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D4D41" w14:textId="77777777" w:rsidR="00C67AD2" w:rsidRPr="00A01A96" w:rsidRDefault="00C67AD2" w:rsidP="00C67AD2">
      <w:pPr>
        <w:keepNext/>
        <w:keepLines/>
        <w:spacing w:line="340" w:lineRule="atLeast"/>
        <w:ind w:left="720" w:right="666"/>
        <w:rPr>
          <w:rFonts w:ascii="Georgia" w:hAnsi="Georgia"/>
          <w:b/>
          <w:color w:val="FF0000"/>
          <w:spacing w:val="-16"/>
          <w:kern w:val="28"/>
          <w:sz w:val="56"/>
          <w:szCs w:val="56"/>
        </w:rPr>
      </w:pPr>
    </w:p>
    <w:p w14:paraId="45F6AC29" w14:textId="77777777" w:rsidR="00C67AD2" w:rsidRPr="00A01A96" w:rsidRDefault="00C67AD2" w:rsidP="00C67AD2">
      <w:pPr>
        <w:keepNext/>
        <w:keepLines/>
        <w:spacing w:line="340" w:lineRule="atLeast"/>
        <w:ind w:left="720" w:right="666"/>
        <w:rPr>
          <w:rFonts w:ascii="Georgia" w:hAnsi="Georgia"/>
          <w:b/>
          <w:color w:val="FF0000"/>
          <w:spacing w:val="-16"/>
          <w:kern w:val="28"/>
          <w:sz w:val="56"/>
          <w:szCs w:val="56"/>
        </w:rPr>
      </w:pPr>
    </w:p>
    <w:p w14:paraId="2551EE9B" w14:textId="77777777" w:rsidR="00C67AD2" w:rsidRPr="00A01A96" w:rsidRDefault="00C67AD2" w:rsidP="00C67AD2">
      <w:pPr>
        <w:keepNext/>
        <w:keepLines/>
        <w:spacing w:line="340" w:lineRule="atLeast"/>
        <w:ind w:left="720" w:right="666"/>
        <w:rPr>
          <w:rFonts w:ascii="Georgia" w:hAnsi="Georgia"/>
          <w:b/>
          <w:color w:val="FF0000"/>
          <w:spacing w:val="-16"/>
          <w:kern w:val="28"/>
          <w:sz w:val="56"/>
          <w:szCs w:val="56"/>
        </w:rPr>
      </w:pPr>
    </w:p>
    <w:p w14:paraId="5117BAF7" w14:textId="369A3362" w:rsidR="00C67AD2" w:rsidRPr="00A01A96" w:rsidRDefault="00C67AD2" w:rsidP="00C67AD2">
      <w:pPr>
        <w:keepNext/>
        <w:keepLines/>
        <w:spacing w:line="340" w:lineRule="atLeast"/>
        <w:ind w:left="720" w:right="666"/>
        <w:rPr>
          <w:rFonts w:ascii="Georgia" w:hAnsi="Georgia"/>
          <w:b/>
          <w:color w:val="FF0000"/>
          <w:spacing w:val="-16"/>
          <w:kern w:val="28"/>
          <w:sz w:val="56"/>
          <w:szCs w:val="56"/>
        </w:rPr>
      </w:pPr>
      <w:r w:rsidRPr="00A01A96">
        <w:rPr>
          <w:rFonts w:ascii="Georgia" w:hAnsi="Georgia"/>
          <w:b/>
          <w:color w:val="FF0000"/>
          <w:spacing w:val="-16"/>
          <w:kern w:val="28"/>
          <w:sz w:val="56"/>
          <w:szCs w:val="56"/>
        </w:rPr>
        <w:t>TM Forum Specification</w:t>
      </w:r>
    </w:p>
    <w:p w14:paraId="3CC90944" w14:textId="2F7C5D65" w:rsidR="00C32E20" w:rsidRPr="00A01A96" w:rsidRDefault="00C32E20" w:rsidP="00C67AD2">
      <w:pPr>
        <w:keepNext/>
        <w:keepLines/>
        <w:spacing w:before="240" w:after="0" w:line="340" w:lineRule="atLeast"/>
        <w:ind w:left="720"/>
        <w:rPr>
          <w:rFonts w:ascii="Arial" w:hAnsi="Arial"/>
          <w:b/>
          <w:i/>
          <w:spacing w:val="-16"/>
          <w:kern w:val="28"/>
          <w:sz w:val="52"/>
          <w:szCs w:val="48"/>
        </w:rPr>
      </w:pPr>
    </w:p>
    <w:p w14:paraId="41808520" w14:textId="77777777" w:rsidR="00C67AD2" w:rsidRPr="00A01A96" w:rsidRDefault="00C67AD2" w:rsidP="00C67AD2">
      <w:pPr>
        <w:keepNext/>
        <w:keepLines/>
        <w:spacing w:before="240" w:after="0" w:line="340" w:lineRule="atLeast"/>
        <w:ind w:left="720"/>
        <w:rPr>
          <w:rFonts w:ascii="Arial" w:hAnsi="Arial"/>
          <w:b/>
          <w:i/>
          <w:spacing w:val="-16"/>
          <w:kern w:val="28"/>
          <w:sz w:val="52"/>
          <w:szCs w:val="48"/>
        </w:rPr>
      </w:pPr>
    </w:p>
    <w:p w14:paraId="3D63B343" w14:textId="627DE7C9" w:rsidR="00EA3CD5" w:rsidRPr="00A01A96" w:rsidRDefault="007B2F0B" w:rsidP="00EA3CD5">
      <w:pPr>
        <w:widowControl w:val="0"/>
        <w:tabs>
          <w:tab w:val="left" w:pos="0"/>
        </w:tabs>
        <w:suppressAutoHyphens/>
        <w:spacing w:after="0" w:line="640" w:lineRule="exact"/>
        <w:ind w:left="720"/>
        <w:rPr>
          <w:rFonts w:cs="Calibri"/>
          <w:b/>
          <w:color w:val="404040"/>
          <w:kern w:val="1"/>
          <w:sz w:val="64"/>
          <w:szCs w:val="20"/>
          <w:lang w:eastAsia="ar-SA"/>
        </w:rPr>
      </w:pPr>
      <w:r>
        <w:rPr>
          <w:rFonts w:cs="Calibri"/>
          <w:b/>
          <w:color w:val="404040"/>
          <w:kern w:val="1"/>
          <w:sz w:val="64"/>
          <w:szCs w:val="20"/>
          <w:lang w:eastAsia="ar-SA"/>
        </w:rPr>
        <w:t>Product</w:t>
      </w:r>
      <w:r w:rsidR="00EA3CD5" w:rsidRPr="00A01A96">
        <w:rPr>
          <w:rFonts w:cs="Calibri"/>
          <w:b/>
          <w:color w:val="404040"/>
          <w:kern w:val="1"/>
          <w:sz w:val="64"/>
          <w:szCs w:val="20"/>
          <w:lang w:eastAsia="ar-SA"/>
        </w:rPr>
        <w:t xml:space="preserve"> Catalog Management</w:t>
      </w:r>
    </w:p>
    <w:p w14:paraId="07753BD7" w14:textId="34E0E689" w:rsidR="00C32E20" w:rsidRPr="00A01A96" w:rsidRDefault="00EA3CD5" w:rsidP="00EA3CD5">
      <w:pPr>
        <w:widowControl w:val="0"/>
        <w:tabs>
          <w:tab w:val="left" w:pos="0"/>
        </w:tabs>
        <w:suppressAutoHyphens/>
        <w:spacing w:after="0" w:line="640" w:lineRule="exact"/>
        <w:ind w:left="720"/>
        <w:rPr>
          <w:rFonts w:cs="Calibri"/>
          <w:b/>
          <w:color w:val="404040"/>
          <w:kern w:val="1"/>
          <w:sz w:val="64"/>
          <w:szCs w:val="20"/>
          <w:lang w:eastAsia="ar-SA"/>
        </w:rPr>
      </w:pPr>
      <w:r w:rsidRPr="00A01A96">
        <w:rPr>
          <w:rFonts w:cs="Calibri"/>
          <w:b/>
          <w:color w:val="404040"/>
          <w:kern w:val="1"/>
          <w:sz w:val="64"/>
          <w:szCs w:val="20"/>
          <w:lang w:eastAsia="ar-SA"/>
        </w:rPr>
        <w:t>API REST Specification</w:t>
      </w:r>
    </w:p>
    <w:p w14:paraId="37855B2E" w14:textId="77777777" w:rsidR="00C32E20" w:rsidRPr="00A01A96" w:rsidRDefault="00C32E20" w:rsidP="00C67AD2">
      <w:pPr>
        <w:tabs>
          <w:tab w:val="right" w:pos="9360"/>
        </w:tabs>
        <w:ind w:left="720"/>
        <w:rPr>
          <w:rFonts w:ascii="Arial" w:hAnsi="Arial"/>
          <w:b/>
          <w:color w:val="404040"/>
          <w:spacing w:val="-5"/>
          <w:sz w:val="36"/>
          <w:szCs w:val="20"/>
        </w:rPr>
      </w:pPr>
    </w:p>
    <w:p w14:paraId="1207D6C5" w14:textId="77777777" w:rsidR="00C32E20" w:rsidRPr="00A01A96" w:rsidRDefault="00C32E20" w:rsidP="00C67AD2">
      <w:pPr>
        <w:tabs>
          <w:tab w:val="right" w:pos="9360"/>
        </w:tabs>
        <w:ind w:left="720"/>
        <w:rPr>
          <w:rFonts w:ascii="Arial" w:hAnsi="Arial"/>
          <w:b/>
          <w:color w:val="404040"/>
          <w:spacing w:val="-5"/>
          <w:sz w:val="36"/>
          <w:szCs w:val="20"/>
        </w:rPr>
      </w:pPr>
    </w:p>
    <w:p w14:paraId="59BDEA22" w14:textId="77777777" w:rsidR="00C32E20" w:rsidRPr="00A01A96" w:rsidRDefault="00C32E20" w:rsidP="00C67AD2">
      <w:pPr>
        <w:tabs>
          <w:tab w:val="right" w:pos="9360"/>
        </w:tabs>
        <w:ind w:left="720"/>
        <w:rPr>
          <w:rFonts w:ascii="Arial" w:hAnsi="Arial"/>
          <w:b/>
          <w:color w:val="404040"/>
          <w:spacing w:val="-5"/>
          <w:sz w:val="36"/>
          <w:szCs w:val="20"/>
        </w:rPr>
      </w:pPr>
    </w:p>
    <w:p w14:paraId="65CBF04B" w14:textId="77777777" w:rsidR="00C32E20" w:rsidRPr="00A01A96" w:rsidRDefault="00C32E20" w:rsidP="00C67AD2">
      <w:pPr>
        <w:tabs>
          <w:tab w:val="right" w:pos="9360"/>
        </w:tabs>
        <w:ind w:left="720"/>
        <w:rPr>
          <w:rFonts w:ascii="Arial" w:hAnsi="Arial"/>
          <w:b/>
          <w:color w:val="404040"/>
          <w:spacing w:val="-5"/>
          <w:sz w:val="36"/>
          <w:szCs w:val="20"/>
        </w:rPr>
      </w:pPr>
    </w:p>
    <w:p w14:paraId="5BCE5432" w14:textId="77777777" w:rsidR="00C32E20" w:rsidRPr="00A01A96" w:rsidRDefault="00C32E20" w:rsidP="00C67AD2">
      <w:pPr>
        <w:tabs>
          <w:tab w:val="right" w:pos="9360"/>
        </w:tabs>
        <w:ind w:left="720"/>
        <w:rPr>
          <w:rFonts w:ascii="Arial" w:hAnsi="Arial"/>
          <w:b/>
          <w:color w:val="404040"/>
          <w:spacing w:val="-5"/>
          <w:sz w:val="36"/>
          <w:szCs w:val="20"/>
        </w:rPr>
      </w:pPr>
    </w:p>
    <w:p w14:paraId="2CD19BB6" w14:textId="7FCC096C" w:rsidR="00EA3CD5" w:rsidRPr="00A01A96" w:rsidRDefault="00EA3CD5" w:rsidP="00EA3CD5">
      <w:pPr>
        <w:tabs>
          <w:tab w:val="right" w:pos="9360"/>
        </w:tabs>
        <w:spacing w:after="0" w:line="240" w:lineRule="auto"/>
        <w:ind w:left="720"/>
        <w:rPr>
          <w:rFonts w:cs="Calibri"/>
          <w:b/>
          <w:color w:val="404040"/>
          <w:spacing w:val="-5"/>
          <w:sz w:val="36"/>
          <w:szCs w:val="36"/>
        </w:rPr>
      </w:pPr>
      <w:r w:rsidRPr="00A01A96">
        <w:rPr>
          <w:rFonts w:cs="Calibri"/>
          <w:b/>
          <w:color w:val="404040"/>
          <w:spacing w:val="-5"/>
          <w:sz w:val="36"/>
          <w:szCs w:val="36"/>
        </w:rPr>
        <w:t>TMF6</w:t>
      </w:r>
      <w:r w:rsidR="007B2F0B">
        <w:rPr>
          <w:rFonts w:cs="Calibri"/>
          <w:b/>
          <w:color w:val="404040"/>
          <w:spacing w:val="-5"/>
          <w:sz w:val="36"/>
          <w:szCs w:val="36"/>
        </w:rPr>
        <w:t>20</w:t>
      </w:r>
    </w:p>
    <w:p w14:paraId="004F4FF1" w14:textId="7EA32949" w:rsidR="00EA3CD5" w:rsidRPr="00A01A96" w:rsidRDefault="00EA3CD5" w:rsidP="00EA3CD5">
      <w:pPr>
        <w:tabs>
          <w:tab w:val="right" w:pos="9360"/>
        </w:tabs>
        <w:spacing w:after="0" w:line="240" w:lineRule="auto"/>
        <w:ind w:left="720"/>
        <w:rPr>
          <w:rFonts w:cs="Calibri"/>
          <w:b/>
          <w:color w:val="404040"/>
          <w:spacing w:val="-5"/>
          <w:sz w:val="36"/>
          <w:szCs w:val="36"/>
        </w:rPr>
      </w:pPr>
      <w:r w:rsidRPr="00A01A96">
        <w:rPr>
          <w:rFonts w:cs="Calibri"/>
          <w:b/>
          <w:color w:val="404040"/>
          <w:spacing w:val="-5"/>
          <w:sz w:val="36"/>
          <w:szCs w:val="36"/>
        </w:rPr>
        <w:t>Release 1</w:t>
      </w:r>
      <w:r w:rsidR="007B2F0B">
        <w:rPr>
          <w:rFonts w:cs="Calibri"/>
          <w:b/>
          <w:color w:val="404040"/>
          <w:spacing w:val="-5"/>
          <w:sz w:val="36"/>
          <w:szCs w:val="36"/>
        </w:rPr>
        <w:t>9</w:t>
      </w:r>
      <w:r w:rsidRPr="00A01A96">
        <w:rPr>
          <w:rFonts w:cs="Calibri"/>
          <w:b/>
          <w:color w:val="404040"/>
          <w:spacing w:val="-5"/>
          <w:sz w:val="36"/>
          <w:szCs w:val="36"/>
        </w:rPr>
        <w:t>.</w:t>
      </w:r>
      <w:r w:rsidR="007B2F0B">
        <w:rPr>
          <w:rFonts w:cs="Calibri"/>
          <w:b/>
          <w:color w:val="404040"/>
          <w:spacing w:val="-5"/>
          <w:sz w:val="36"/>
          <w:szCs w:val="36"/>
        </w:rPr>
        <w:t>0</w:t>
      </w:r>
      <w:r w:rsidR="003D2487">
        <w:rPr>
          <w:rFonts w:cs="Calibri"/>
          <w:b/>
          <w:color w:val="404040"/>
          <w:spacing w:val="-5"/>
          <w:sz w:val="36"/>
          <w:szCs w:val="36"/>
        </w:rPr>
        <w:t>.0</w:t>
      </w:r>
    </w:p>
    <w:p w14:paraId="290AA284" w14:textId="160ABD8D" w:rsidR="00C32E20" w:rsidRPr="00A01A96" w:rsidRDefault="007B2F0B" w:rsidP="007B2F0B">
      <w:pPr>
        <w:tabs>
          <w:tab w:val="right" w:pos="9360"/>
        </w:tabs>
        <w:spacing w:after="0" w:line="240" w:lineRule="auto"/>
        <w:ind w:left="720"/>
        <w:rPr>
          <w:rFonts w:cs="Calibri"/>
          <w:b/>
          <w:color w:val="404040"/>
          <w:spacing w:val="-5"/>
          <w:sz w:val="36"/>
          <w:szCs w:val="36"/>
        </w:rPr>
      </w:pPr>
      <w:r>
        <w:rPr>
          <w:rFonts w:cs="Calibri"/>
          <w:b/>
          <w:color w:val="404040"/>
          <w:spacing w:val="-5"/>
          <w:sz w:val="36"/>
          <w:szCs w:val="36"/>
        </w:rPr>
        <w:t>July</w:t>
      </w:r>
      <w:r w:rsidR="00EA3CD5" w:rsidRPr="00A01A96">
        <w:rPr>
          <w:rFonts w:cs="Calibri"/>
          <w:b/>
          <w:color w:val="404040"/>
          <w:spacing w:val="-5"/>
          <w:sz w:val="36"/>
          <w:szCs w:val="36"/>
        </w:rPr>
        <w:t xml:space="preserve"> 2019</w:t>
      </w:r>
    </w:p>
    <w:p w14:paraId="18096B3C" w14:textId="45FA904F" w:rsidR="00C32E20" w:rsidRPr="00A01A96" w:rsidRDefault="00C32E20" w:rsidP="00C67AD2">
      <w:pPr>
        <w:tabs>
          <w:tab w:val="right" w:pos="9360"/>
        </w:tabs>
        <w:ind w:left="720"/>
        <w:rPr>
          <w:rFonts w:cs="Calibri"/>
          <w:b/>
          <w:color w:val="404040"/>
          <w:spacing w:val="-5"/>
          <w:sz w:val="36"/>
          <w:szCs w:val="36"/>
        </w:rPr>
      </w:pPr>
    </w:p>
    <w:p w14:paraId="387EEE68" w14:textId="788CDF19" w:rsidR="002F0E3A" w:rsidRPr="00A01A96" w:rsidRDefault="002F0E3A" w:rsidP="00C67AD2">
      <w:pPr>
        <w:tabs>
          <w:tab w:val="right" w:pos="9360"/>
        </w:tabs>
        <w:ind w:left="720"/>
        <w:rPr>
          <w:rFonts w:cs="Calibri"/>
          <w:b/>
          <w:color w:val="404040"/>
          <w:spacing w:val="-5"/>
          <w:sz w:val="36"/>
          <w:szCs w:val="36"/>
        </w:rPr>
      </w:pPr>
    </w:p>
    <w:tbl>
      <w:tblPr>
        <w:tblStyle w:val="TableGrid1"/>
        <w:tblW w:w="10057" w:type="dxa"/>
        <w:tblInd w:w="468" w:type="dxa"/>
        <w:tblLook w:val="04A0" w:firstRow="1" w:lastRow="0" w:firstColumn="1" w:lastColumn="0" w:noHBand="0" w:noVBand="1"/>
      </w:tblPr>
      <w:tblGrid>
        <w:gridCol w:w="5445"/>
        <w:gridCol w:w="4612"/>
      </w:tblGrid>
      <w:tr w:rsidR="002F0E3A" w:rsidRPr="00A01A96" w14:paraId="54BBF772" w14:textId="77777777" w:rsidTr="001F3F90">
        <w:trPr>
          <w:trHeight w:val="414"/>
        </w:trPr>
        <w:tc>
          <w:tcPr>
            <w:tcW w:w="5445" w:type="dxa"/>
          </w:tcPr>
          <w:p w14:paraId="74AE3D4C" w14:textId="448A9349" w:rsidR="002F0E3A" w:rsidRPr="00A01A96" w:rsidRDefault="002F0E3A" w:rsidP="001F3F90">
            <w:pPr>
              <w:tabs>
                <w:tab w:val="right" w:pos="9360"/>
              </w:tabs>
              <w:rPr>
                <w:rFonts w:ascii="Arial" w:hAnsi="Arial"/>
                <w:b/>
                <w:color w:val="404040"/>
                <w:spacing w:val="-5"/>
                <w:sz w:val="36"/>
                <w:szCs w:val="20"/>
              </w:rPr>
            </w:pPr>
            <w:r w:rsidRPr="00A01A96">
              <w:rPr>
                <w:rFonts w:ascii="Arial" w:hAnsi="Arial"/>
                <w:b/>
                <w:color w:val="404040"/>
                <w:spacing w:val="-5"/>
                <w:sz w:val="28"/>
                <w:szCs w:val="20"/>
              </w:rPr>
              <w:t>Latest Update: TM Forum Release 1</w:t>
            </w:r>
            <w:r w:rsidR="007B2F0B">
              <w:rPr>
                <w:rFonts w:ascii="Arial" w:hAnsi="Arial"/>
                <w:b/>
                <w:color w:val="404040"/>
                <w:spacing w:val="-5"/>
                <w:sz w:val="28"/>
                <w:szCs w:val="20"/>
              </w:rPr>
              <w:t>9</w:t>
            </w:r>
            <w:r w:rsidRPr="00A01A96">
              <w:rPr>
                <w:rFonts w:ascii="Arial" w:hAnsi="Arial"/>
                <w:b/>
                <w:color w:val="404040"/>
                <w:spacing w:val="-5"/>
                <w:sz w:val="28"/>
                <w:szCs w:val="20"/>
              </w:rPr>
              <w:t>.</w:t>
            </w:r>
            <w:r w:rsidR="007B2F0B">
              <w:rPr>
                <w:rFonts w:ascii="Arial" w:hAnsi="Arial"/>
                <w:b/>
                <w:color w:val="404040"/>
                <w:spacing w:val="-5"/>
                <w:sz w:val="28"/>
                <w:szCs w:val="20"/>
              </w:rPr>
              <w:t>0</w:t>
            </w:r>
            <w:r w:rsidR="007963B8" w:rsidRPr="00A01A96">
              <w:rPr>
                <w:rFonts w:ascii="Arial" w:hAnsi="Arial"/>
                <w:b/>
                <w:color w:val="404040"/>
                <w:spacing w:val="-5"/>
                <w:sz w:val="28"/>
                <w:szCs w:val="20"/>
              </w:rPr>
              <w:t>.0</w:t>
            </w:r>
          </w:p>
        </w:tc>
        <w:tc>
          <w:tcPr>
            <w:tcW w:w="4612" w:type="dxa"/>
          </w:tcPr>
          <w:p w14:paraId="5B728DEF" w14:textId="77777777" w:rsidR="002F0E3A" w:rsidRPr="00A01A96" w:rsidRDefault="002F0E3A" w:rsidP="001F3F90">
            <w:pPr>
              <w:tabs>
                <w:tab w:val="right" w:pos="9360"/>
              </w:tabs>
              <w:ind w:left="6"/>
              <w:rPr>
                <w:rFonts w:ascii="Arial" w:hAnsi="Arial"/>
                <w:b/>
                <w:color w:val="404040"/>
                <w:spacing w:val="-5"/>
                <w:sz w:val="28"/>
                <w:szCs w:val="20"/>
              </w:rPr>
            </w:pPr>
            <w:r w:rsidRPr="00A01A96">
              <w:rPr>
                <w:rFonts w:ascii="Arial" w:hAnsi="Arial"/>
                <w:b/>
                <w:color w:val="404040"/>
                <w:spacing w:val="-5"/>
                <w:sz w:val="28"/>
                <w:szCs w:val="20"/>
              </w:rPr>
              <w:t>Member Evaluation</w:t>
            </w:r>
          </w:p>
        </w:tc>
      </w:tr>
      <w:tr w:rsidR="002F0E3A" w:rsidRPr="00A01A96" w14:paraId="4B863373" w14:textId="77777777" w:rsidTr="001F3F90">
        <w:trPr>
          <w:trHeight w:val="398"/>
        </w:trPr>
        <w:tc>
          <w:tcPr>
            <w:tcW w:w="5445" w:type="dxa"/>
          </w:tcPr>
          <w:p w14:paraId="4A10A04A" w14:textId="32BAC6CA" w:rsidR="002F0E3A" w:rsidRPr="00A01A96" w:rsidRDefault="002F0E3A" w:rsidP="001F3F90">
            <w:pPr>
              <w:tabs>
                <w:tab w:val="right" w:pos="9360"/>
              </w:tabs>
              <w:rPr>
                <w:rFonts w:ascii="Arial" w:hAnsi="Arial"/>
                <w:b/>
                <w:color w:val="404040"/>
                <w:spacing w:val="-5"/>
                <w:sz w:val="28"/>
                <w:szCs w:val="20"/>
              </w:rPr>
            </w:pPr>
            <w:r w:rsidRPr="00A01A96">
              <w:rPr>
                <w:rFonts w:ascii="Arial" w:hAnsi="Arial"/>
                <w:b/>
                <w:color w:val="404040"/>
                <w:spacing w:val="-5"/>
                <w:sz w:val="28"/>
                <w:szCs w:val="20"/>
              </w:rPr>
              <w:t xml:space="preserve">Version </w:t>
            </w:r>
            <w:r w:rsidR="000F0243" w:rsidRPr="00A01A96">
              <w:rPr>
                <w:rFonts w:ascii="Arial" w:hAnsi="Arial"/>
                <w:b/>
                <w:color w:val="404040"/>
                <w:spacing w:val="-5"/>
                <w:sz w:val="28"/>
                <w:szCs w:val="20"/>
              </w:rPr>
              <w:t>4</w:t>
            </w:r>
            <w:r w:rsidRPr="00A01A96">
              <w:rPr>
                <w:rFonts w:ascii="Arial" w:hAnsi="Arial"/>
                <w:b/>
                <w:color w:val="404040"/>
                <w:spacing w:val="-5"/>
                <w:sz w:val="28"/>
                <w:szCs w:val="20"/>
              </w:rPr>
              <w:t>.0.0</w:t>
            </w:r>
          </w:p>
        </w:tc>
        <w:tc>
          <w:tcPr>
            <w:tcW w:w="4612" w:type="dxa"/>
          </w:tcPr>
          <w:p w14:paraId="7AE2027B" w14:textId="77777777" w:rsidR="002F0E3A" w:rsidRPr="00A01A96" w:rsidRDefault="002F0E3A" w:rsidP="001F3F90">
            <w:pPr>
              <w:tabs>
                <w:tab w:val="right" w:pos="9360"/>
              </w:tabs>
              <w:ind w:left="6"/>
              <w:rPr>
                <w:rFonts w:ascii="Arial" w:hAnsi="Arial"/>
                <w:b/>
                <w:color w:val="404040"/>
                <w:spacing w:val="-5"/>
                <w:sz w:val="28"/>
                <w:szCs w:val="20"/>
              </w:rPr>
            </w:pPr>
            <w:r w:rsidRPr="00A01A96">
              <w:rPr>
                <w:rFonts w:ascii="Arial" w:hAnsi="Arial"/>
                <w:b/>
                <w:color w:val="404040"/>
                <w:spacing w:val="-5"/>
                <w:sz w:val="28"/>
                <w:szCs w:val="20"/>
              </w:rPr>
              <w:t>IPR Mode: RAND</w:t>
            </w:r>
          </w:p>
        </w:tc>
      </w:tr>
    </w:tbl>
    <w:p w14:paraId="65750790" w14:textId="77777777" w:rsidR="00CA2BB0" w:rsidRPr="00A01A96" w:rsidRDefault="00842D56" w:rsidP="004E3E77">
      <w:pPr>
        <w:pStyle w:val="Heading1"/>
        <w:rPr>
          <w:noProof w:val="0"/>
          <w:lang w:val="en-US"/>
        </w:rPr>
      </w:pPr>
      <w:bookmarkStart w:id="0" w:name="_Toc15459094"/>
      <w:r w:rsidRPr="00A01A96">
        <w:rPr>
          <w:noProof w:val="0"/>
          <w:lang w:val="en-US"/>
        </w:rPr>
        <w:lastRenderedPageBreak/>
        <w:t>NOTICE</w:t>
      </w:r>
      <w:bookmarkEnd w:id="0"/>
    </w:p>
    <w:p w14:paraId="5197CB74" w14:textId="0559DF8E" w:rsidR="00C67AD2" w:rsidRPr="00A01A96" w:rsidRDefault="00C67AD2" w:rsidP="00F02C99">
      <w:pPr>
        <w:autoSpaceDE w:val="0"/>
        <w:autoSpaceDN w:val="0"/>
        <w:adjustRightInd w:val="0"/>
        <w:spacing w:after="0" w:line="240" w:lineRule="auto"/>
        <w:rPr>
          <w:rFonts w:eastAsiaTheme="minorHAnsi" w:cs="Calibri"/>
          <w:color w:val="000000"/>
          <w:szCs w:val="22"/>
        </w:rPr>
      </w:pPr>
      <w:bookmarkStart w:id="1" w:name="OLE_LINK1"/>
      <w:r w:rsidRPr="00A01A96">
        <w:rPr>
          <w:rFonts w:eastAsiaTheme="minorHAnsi" w:cs="Calibri"/>
          <w:color w:val="000000"/>
          <w:szCs w:val="22"/>
        </w:rPr>
        <w:t xml:space="preserve">Copyright © TM Forum </w:t>
      </w:r>
      <w:r w:rsidR="003D2487" w:rsidRPr="00A01A96">
        <w:rPr>
          <w:rFonts w:eastAsiaTheme="minorHAnsi" w:cs="Calibri"/>
          <w:color w:val="000000"/>
          <w:szCs w:val="22"/>
        </w:rPr>
        <w:t>201</w:t>
      </w:r>
      <w:r w:rsidR="003D2487">
        <w:rPr>
          <w:rFonts w:eastAsiaTheme="minorHAnsi" w:cs="Calibri"/>
          <w:color w:val="000000"/>
          <w:szCs w:val="22"/>
        </w:rPr>
        <w:t>9</w:t>
      </w:r>
      <w:r w:rsidRPr="00A01A96">
        <w:rPr>
          <w:rFonts w:eastAsiaTheme="minorHAnsi" w:cs="Calibri"/>
          <w:color w:val="000000"/>
          <w:szCs w:val="22"/>
        </w:rPr>
        <w:t>. All Rights Reserved.</w:t>
      </w:r>
    </w:p>
    <w:p w14:paraId="47650877" w14:textId="77777777" w:rsidR="00C67AD2" w:rsidRPr="00A01A96" w:rsidRDefault="00C67AD2" w:rsidP="00F02C99">
      <w:pPr>
        <w:autoSpaceDE w:val="0"/>
        <w:autoSpaceDN w:val="0"/>
        <w:adjustRightInd w:val="0"/>
        <w:spacing w:after="0" w:line="240" w:lineRule="auto"/>
        <w:rPr>
          <w:rFonts w:eastAsiaTheme="minorHAnsi" w:cs="Calibri"/>
          <w:color w:val="000000"/>
          <w:szCs w:val="22"/>
        </w:rPr>
      </w:pPr>
    </w:p>
    <w:p w14:paraId="0A02A995" w14:textId="557B0E30" w:rsidR="00C67AD2" w:rsidRPr="00A01A96" w:rsidRDefault="00C67AD2" w:rsidP="00F02C99">
      <w:pPr>
        <w:autoSpaceDE w:val="0"/>
        <w:autoSpaceDN w:val="0"/>
        <w:adjustRightInd w:val="0"/>
        <w:spacing w:after="0" w:line="240" w:lineRule="auto"/>
        <w:rPr>
          <w:rFonts w:eastAsiaTheme="minorHAnsi" w:cs="Calibri"/>
          <w:color w:val="000000"/>
          <w:szCs w:val="22"/>
        </w:rPr>
      </w:pPr>
      <w:r w:rsidRPr="00A01A96">
        <w:rPr>
          <w:rFonts w:eastAsiaTheme="minorHAnsi" w:cs="Calibri"/>
          <w:color w:val="000000"/>
          <w:szCs w:val="22"/>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12" w:history="1">
        <w:r w:rsidRPr="00A01A96">
          <w:rPr>
            <w:rFonts w:eastAsiaTheme="minorHAnsi" w:cs="Calibri"/>
            <w:color w:val="D26900" w:themeColor="hyperlink"/>
            <w:szCs w:val="22"/>
            <w:u w:val="single"/>
          </w:rPr>
          <w:t>TM FORUM IPR Policy</w:t>
        </w:r>
      </w:hyperlink>
      <w:r w:rsidRPr="00A01A96">
        <w:rPr>
          <w:rFonts w:eastAsiaTheme="minorHAnsi" w:cs="Calibri"/>
          <w:color w:val="000000"/>
          <w:szCs w:val="22"/>
        </w:rPr>
        <w:t>, must be followed) or as required to translate it into languages other than English.</w:t>
      </w:r>
    </w:p>
    <w:p w14:paraId="6CDC2279" w14:textId="77777777" w:rsidR="00F02C99" w:rsidRPr="00A01A96" w:rsidRDefault="00F02C99" w:rsidP="00F02C99">
      <w:pPr>
        <w:autoSpaceDE w:val="0"/>
        <w:autoSpaceDN w:val="0"/>
        <w:adjustRightInd w:val="0"/>
        <w:spacing w:after="0" w:line="240" w:lineRule="auto"/>
        <w:rPr>
          <w:rFonts w:eastAsiaTheme="minorHAnsi" w:cs="Calibri"/>
          <w:color w:val="000000"/>
          <w:szCs w:val="22"/>
        </w:rPr>
      </w:pPr>
    </w:p>
    <w:p w14:paraId="11C39F01" w14:textId="66C91CF8" w:rsidR="00C67AD2" w:rsidRPr="00A01A96" w:rsidRDefault="00C67AD2" w:rsidP="00F02C99">
      <w:pPr>
        <w:autoSpaceDE w:val="0"/>
        <w:autoSpaceDN w:val="0"/>
        <w:adjustRightInd w:val="0"/>
        <w:spacing w:after="0" w:line="240" w:lineRule="auto"/>
        <w:rPr>
          <w:rFonts w:eastAsiaTheme="minorHAnsi" w:cs="Calibri"/>
          <w:color w:val="000000"/>
          <w:szCs w:val="22"/>
        </w:rPr>
      </w:pPr>
      <w:r w:rsidRPr="00A01A96">
        <w:rPr>
          <w:rFonts w:eastAsiaTheme="minorHAnsi" w:cs="Calibri"/>
          <w:color w:val="000000"/>
          <w:szCs w:val="22"/>
        </w:rPr>
        <w:t>The limited permissions granted above are perpetual and will not be revoked by TM FORUM or its successors or assigns.</w:t>
      </w:r>
    </w:p>
    <w:p w14:paraId="4C69547F" w14:textId="77777777" w:rsidR="00F02C99" w:rsidRPr="00A01A96" w:rsidRDefault="00F02C99" w:rsidP="00F02C99">
      <w:pPr>
        <w:autoSpaceDE w:val="0"/>
        <w:autoSpaceDN w:val="0"/>
        <w:adjustRightInd w:val="0"/>
        <w:spacing w:after="0" w:line="240" w:lineRule="auto"/>
        <w:rPr>
          <w:rFonts w:eastAsiaTheme="minorHAnsi" w:cs="Calibri"/>
          <w:color w:val="000000"/>
          <w:szCs w:val="22"/>
        </w:rPr>
      </w:pPr>
    </w:p>
    <w:p w14:paraId="57A9AE89" w14:textId="7FDB7662" w:rsidR="00C67AD2" w:rsidRPr="00A01A96" w:rsidRDefault="00C67AD2" w:rsidP="00F02C99">
      <w:pPr>
        <w:autoSpaceDE w:val="0"/>
        <w:autoSpaceDN w:val="0"/>
        <w:adjustRightInd w:val="0"/>
        <w:spacing w:after="0" w:line="240" w:lineRule="auto"/>
        <w:rPr>
          <w:rFonts w:eastAsiaTheme="minorHAnsi" w:cs="Calibri"/>
          <w:color w:val="000000"/>
          <w:szCs w:val="22"/>
        </w:rPr>
      </w:pPr>
      <w:r w:rsidRPr="00A01A96">
        <w:rPr>
          <w:rFonts w:eastAsiaTheme="minorHAnsi" w:cs="Calibri"/>
          <w:color w:val="000000"/>
          <w:szCs w:val="22"/>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14:paraId="21597D2C" w14:textId="77777777" w:rsidR="00F02C99" w:rsidRPr="00A01A96" w:rsidRDefault="00F02C99" w:rsidP="00F02C99">
      <w:pPr>
        <w:autoSpaceDE w:val="0"/>
        <w:autoSpaceDN w:val="0"/>
        <w:adjustRightInd w:val="0"/>
        <w:spacing w:after="0" w:line="240" w:lineRule="auto"/>
        <w:rPr>
          <w:rFonts w:eastAsiaTheme="minorHAnsi" w:cs="Calibri"/>
          <w:color w:val="000000"/>
          <w:szCs w:val="22"/>
        </w:rPr>
      </w:pPr>
    </w:p>
    <w:p w14:paraId="5631CF27" w14:textId="0123C64C" w:rsidR="00C67AD2" w:rsidRPr="00A01A96" w:rsidRDefault="00C67AD2" w:rsidP="00F02C99">
      <w:pPr>
        <w:spacing w:after="0" w:line="240" w:lineRule="auto"/>
        <w:rPr>
          <w:rFonts w:cs="Calibri"/>
          <w:szCs w:val="22"/>
        </w:rPr>
      </w:pPr>
      <w:r w:rsidRPr="00A01A96">
        <w:rPr>
          <w:rFonts w:cs="Calibri"/>
          <w:szCs w:val="22"/>
        </w:rPr>
        <w:t>Direct inquiries to the TM Forum office:</w:t>
      </w:r>
    </w:p>
    <w:p w14:paraId="547B05C2" w14:textId="77777777" w:rsidR="00F02C99" w:rsidRPr="00A01A96" w:rsidRDefault="00F02C99" w:rsidP="00F02C99">
      <w:pPr>
        <w:spacing w:after="0" w:line="240" w:lineRule="auto"/>
        <w:rPr>
          <w:rFonts w:cs="Calibri"/>
          <w:szCs w:val="22"/>
        </w:rPr>
      </w:pPr>
    </w:p>
    <w:p w14:paraId="1E06AED0" w14:textId="77777777" w:rsidR="00C67AD2" w:rsidRPr="00A01A96" w:rsidRDefault="00C67AD2" w:rsidP="00F02C99">
      <w:pPr>
        <w:spacing w:after="0" w:line="240" w:lineRule="auto"/>
        <w:rPr>
          <w:rFonts w:cs="Calibri"/>
          <w:szCs w:val="22"/>
        </w:rPr>
      </w:pPr>
      <w:r w:rsidRPr="00A01A96">
        <w:rPr>
          <w:rFonts w:cs="Calibri"/>
          <w:szCs w:val="22"/>
        </w:rPr>
        <w:t>4 Century Drive, Suite 100</w:t>
      </w:r>
    </w:p>
    <w:p w14:paraId="016D11E5" w14:textId="77777777" w:rsidR="00C67AD2" w:rsidRPr="00A01A96" w:rsidRDefault="00C67AD2" w:rsidP="00F02C99">
      <w:pPr>
        <w:spacing w:after="0" w:line="240" w:lineRule="auto"/>
        <w:rPr>
          <w:rFonts w:cs="Calibri"/>
          <w:szCs w:val="22"/>
        </w:rPr>
      </w:pPr>
      <w:r w:rsidRPr="00A01A96">
        <w:rPr>
          <w:rFonts w:cs="Calibri"/>
          <w:szCs w:val="22"/>
        </w:rPr>
        <w:t>Parsippany, NJ 07054, USA</w:t>
      </w:r>
    </w:p>
    <w:p w14:paraId="505437BC" w14:textId="77777777" w:rsidR="00C67AD2" w:rsidRPr="00A01A96" w:rsidRDefault="00C67AD2" w:rsidP="00F02C99">
      <w:pPr>
        <w:spacing w:after="0" w:line="240" w:lineRule="auto"/>
        <w:rPr>
          <w:rFonts w:cs="Calibri"/>
          <w:szCs w:val="22"/>
        </w:rPr>
      </w:pPr>
      <w:r w:rsidRPr="00A01A96">
        <w:rPr>
          <w:rFonts w:cs="Calibri"/>
          <w:szCs w:val="22"/>
        </w:rPr>
        <w:t>Tel No. +1 973 944 5100</w:t>
      </w:r>
    </w:p>
    <w:p w14:paraId="49EB1452" w14:textId="63E20AA6" w:rsidR="00C67AD2" w:rsidRPr="00A01A96" w:rsidRDefault="00C67AD2" w:rsidP="00F02C99">
      <w:pPr>
        <w:spacing w:after="0" w:line="240" w:lineRule="auto"/>
        <w:rPr>
          <w:rFonts w:cs="Calibri"/>
          <w:szCs w:val="22"/>
        </w:rPr>
      </w:pPr>
      <w:r w:rsidRPr="00A01A96">
        <w:rPr>
          <w:rFonts w:cs="Calibri"/>
          <w:szCs w:val="22"/>
        </w:rPr>
        <w:t xml:space="preserve">Fax No. +1 973 </w:t>
      </w:r>
      <w:r w:rsidR="003D2487" w:rsidRPr="003D2487">
        <w:rPr>
          <w:rFonts w:cs="Calibri"/>
          <w:szCs w:val="22"/>
        </w:rPr>
        <w:t>988 7196</w:t>
      </w:r>
    </w:p>
    <w:p w14:paraId="5A7757BE" w14:textId="77777777" w:rsidR="00C67AD2" w:rsidRPr="00A01A96" w:rsidRDefault="00C67AD2" w:rsidP="00F02C99">
      <w:pPr>
        <w:spacing w:after="0" w:line="240" w:lineRule="auto"/>
        <w:rPr>
          <w:rFonts w:cs="Calibri"/>
          <w:szCs w:val="22"/>
        </w:rPr>
      </w:pPr>
      <w:r w:rsidRPr="00A01A96">
        <w:rPr>
          <w:rFonts w:cs="Calibri"/>
          <w:szCs w:val="22"/>
        </w:rPr>
        <w:t xml:space="preserve">TM Forum Web Page: </w:t>
      </w:r>
      <w:hyperlink r:id="rId13" w:history="1">
        <w:r w:rsidRPr="00A01A96">
          <w:rPr>
            <w:rFonts w:cs="Calibri"/>
            <w:color w:val="0000FF"/>
            <w:szCs w:val="22"/>
            <w:u w:val="single"/>
          </w:rPr>
          <w:t>www.tmforum.org</w:t>
        </w:r>
      </w:hyperlink>
    </w:p>
    <w:bookmarkEnd w:id="1"/>
    <w:p w14:paraId="2F6DF894" w14:textId="77777777" w:rsidR="00C67AD2" w:rsidRPr="00A01A96" w:rsidRDefault="00C67AD2" w:rsidP="00C67AD2">
      <w:pPr>
        <w:rPr>
          <w:szCs w:val="22"/>
        </w:rPr>
      </w:pPr>
    </w:p>
    <w:p w14:paraId="717C064B" w14:textId="60A5C2C6" w:rsidR="00E923E4" w:rsidRPr="00A01A96" w:rsidRDefault="00CA2BB0" w:rsidP="004E3E77">
      <w:pPr>
        <w:pStyle w:val="Heading1"/>
        <w:rPr>
          <w:noProof w:val="0"/>
          <w:lang w:val="en-US"/>
        </w:rPr>
      </w:pPr>
      <w:bookmarkStart w:id="2" w:name="_Toc15459095"/>
      <w:r w:rsidRPr="00A01A96">
        <w:rPr>
          <w:noProof w:val="0"/>
          <w:lang w:val="en-US"/>
        </w:rPr>
        <w:t>Table of Contents</w:t>
      </w:r>
      <w:bookmarkEnd w:id="2"/>
    </w:p>
    <w:bookmarkStart w:id="3" w:name="_GoBack"/>
    <w:bookmarkEnd w:id="3"/>
    <w:p w14:paraId="05533EC7" w14:textId="52B0978C" w:rsidR="0043073E" w:rsidRDefault="000D481A">
      <w:pPr>
        <w:pStyle w:val="TOC1"/>
        <w:rPr>
          <w:rFonts w:asciiTheme="minorHAnsi" w:eastAsiaTheme="minorEastAsia" w:hAnsiTheme="minorHAnsi" w:cstheme="minorBidi"/>
          <w:szCs w:val="22"/>
          <w:lang w:bidi="he-IL"/>
        </w:rPr>
      </w:pPr>
      <w:r w:rsidRPr="00A01A96">
        <w:rPr>
          <w:rFonts w:cs="Arial"/>
          <w:b/>
          <w:noProof w:val="0"/>
          <w:spacing w:val="-5"/>
          <w:szCs w:val="20"/>
        </w:rPr>
        <w:fldChar w:fldCharType="begin"/>
      </w:r>
      <w:r w:rsidRPr="00A01A96">
        <w:rPr>
          <w:rFonts w:cs="Arial"/>
          <w:b/>
          <w:noProof w:val="0"/>
          <w:spacing w:val="-5"/>
          <w:szCs w:val="20"/>
        </w:rPr>
        <w:instrText xml:space="preserve"> TOC \o "1-3" \h \z \u </w:instrText>
      </w:r>
      <w:r w:rsidRPr="00A01A96">
        <w:rPr>
          <w:rFonts w:cs="Arial"/>
          <w:b/>
          <w:noProof w:val="0"/>
          <w:spacing w:val="-5"/>
          <w:szCs w:val="20"/>
        </w:rPr>
        <w:fldChar w:fldCharType="separate"/>
      </w:r>
      <w:hyperlink w:anchor="_Toc15459094" w:history="1">
        <w:r w:rsidR="0043073E" w:rsidRPr="00744CD1">
          <w:rPr>
            <w:rStyle w:val="Hyperlink"/>
          </w:rPr>
          <w:t>NOTICE</w:t>
        </w:r>
        <w:r w:rsidR="0043073E">
          <w:rPr>
            <w:webHidden/>
          </w:rPr>
          <w:tab/>
        </w:r>
        <w:r w:rsidR="0043073E">
          <w:rPr>
            <w:webHidden/>
          </w:rPr>
          <w:fldChar w:fldCharType="begin"/>
        </w:r>
        <w:r w:rsidR="0043073E">
          <w:rPr>
            <w:webHidden/>
          </w:rPr>
          <w:instrText xml:space="preserve"> PAGEREF _Toc15459094 \h </w:instrText>
        </w:r>
        <w:r w:rsidR="0043073E">
          <w:rPr>
            <w:webHidden/>
          </w:rPr>
        </w:r>
        <w:r w:rsidR="0043073E">
          <w:rPr>
            <w:webHidden/>
          </w:rPr>
          <w:fldChar w:fldCharType="separate"/>
        </w:r>
        <w:r w:rsidR="0043073E">
          <w:rPr>
            <w:webHidden/>
          </w:rPr>
          <w:t>2</w:t>
        </w:r>
        <w:r w:rsidR="0043073E">
          <w:rPr>
            <w:webHidden/>
          </w:rPr>
          <w:fldChar w:fldCharType="end"/>
        </w:r>
      </w:hyperlink>
    </w:p>
    <w:p w14:paraId="659C1356" w14:textId="71FA6026" w:rsidR="0043073E" w:rsidRDefault="0043073E">
      <w:pPr>
        <w:pStyle w:val="TOC1"/>
        <w:rPr>
          <w:rFonts w:asciiTheme="minorHAnsi" w:eastAsiaTheme="minorEastAsia" w:hAnsiTheme="minorHAnsi" w:cstheme="minorBidi"/>
          <w:szCs w:val="22"/>
          <w:lang w:bidi="he-IL"/>
        </w:rPr>
      </w:pPr>
      <w:hyperlink w:anchor="_Toc15459095" w:history="1">
        <w:r w:rsidRPr="00744CD1">
          <w:rPr>
            <w:rStyle w:val="Hyperlink"/>
          </w:rPr>
          <w:t>Table of Contents</w:t>
        </w:r>
        <w:r>
          <w:rPr>
            <w:webHidden/>
          </w:rPr>
          <w:tab/>
        </w:r>
        <w:r>
          <w:rPr>
            <w:webHidden/>
          </w:rPr>
          <w:fldChar w:fldCharType="begin"/>
        </w:r>
        <w:r>
          <w:rPr>
            <w:webHidden/>
          </w:rPr>
          <w:instrText xml:space="preserve"> PAGEREF _Toc15459095 \h </w:instrText>
        </w:r>
        <w:r>
          <w:rPr>
            <w:webHidden/>
          </w:rPr>
        </w:r>
        <w:r>
          <w:rPr>
            <w:webHidden/>
          </w:rPr>
          <w:fldChar w:fldCharType="separate"/>
        </w:r>
        <w:r>
          <w:rPr>
            <w:webHidden/>
          </w:rPr>
          <w:t>3</w:t>
        </w:r>
        <w:r>
          <w:rPr>
            <w:webHidden/>
          </w:rPr>
          <w:fldChar w:fldCharType="end"/>
        </w:r>
      </w:hyperlink>
    </w:p>
    <w:p w14:paraId="2F9EA92D" w14:textId="7E0F7F23" w:rsidR="0043073E" w:rsidRDefault="0043073E">
      <w:pPr>
        <w:pStyle w:val="TOC1"/>
        <w:rPr>
          <w:rFonts w:asciiTheme="minorHAnsi" w:eastAsiaTheme="minorEastAsia" w:hAnsiTheme="minorHAnsi" w:cstheme="minorBidi"/>
          <w:szCs w:val="22"/>
          <w:lang w:bidi="he-IL"/>
        </w:rPr>
      </w:pPr>
      <w:hyperlink w:anchor="_Toc15459096" w:history="1">
        <w:r w:rsidRPr="00744CD1">
          <w:rPr>
            <w:rStyle w:val="Hyperlink"/>
          </w:rPr>
          <w:t>List of Tables</w:t>
        </w:r>
        <w:r>
          <w:rPr>
            <w:webHidden/>
          </w:rPr>
          <w:tab/>
        </w:r>
        <w:r>
          <w:rPr>
            <w:webHidden/>
          </w:rPr>
          <w:fldChar w:fldCharType="begin"/>
        </w:r>
        <w:r>
          <w:rPr>
            <w:webHidden/>
          </w:rPr>
          <w:instrText xml:space="preserve"> PAGEREF _Toc15459096 \h </w:instrText>
        </w:r>
        <w:r>
          <w:rPr>
            <w:webHidden/>
          </w:rPr>
        </w:r>
        <w:r>
          <w:rPr>
            <w:webHidden/>
          </w:rPr>
          <w:fldChar w:fldCharType="separate"/>
        </w:r>
        <w:r>
          <w:rPr>
            <w:webHidden/>
          </w:rPr>
          <w:t>7</w:t>
        </w:r>
        <w:r>
          <w:rPr>
            <w:webHidden/>
          </w:rPr>
          <w:fldChar w:fldCharType="end"/>
        </w:r>
      </w:hyperlink>
    </w:p>
    <w:p w14:paraId="74CD0281" w14:textId="75F68235" w:rsidR="0043073E" w:rsidRDefault="0043073E">
      <w:pPr>
        <w:pStyle w:val="TOC1"/>
        <w:rPr>
          <w:rFonts w:asciiTheme="minorHAnsi" w:eastAsiaTheme="minorEastAsia" w:hAnsiTheme="minorHAnsi" w:cstheme="minorBidi"/>
          <w:szCs w:val="22"/>
          <w:lang w:bidi="he-IL"/>
        </w:rPr>
      </w:pPr>
      <w:hyperlink w:anchor="_Toc15459097" w:history="1">
        <w:r w:rsidRPr="00744CD1">
          <w:rPr>
            <w:rStyle w:val="Hyperlink"/>
          </w:rPr>
          <w:t>Introduction</w:t>
        </w:r>
        <w:r>
          <w:rPr>
            <w:webHidden/>
          </w:rPr>
          <w:tab/>
        </w:r>
        <w:r>
          <w:rPr>
            <w:webHidden/>
          </w:rPr>
          <w:fldChar w:fldCharType="begin"/>
        </w:r>
        <w:r>
          <w:rPr>
            <w:webHidden/>
          </w:rPr>
          <w:instrText xml:space="preserve"> PAGEREF _Toc15459097 \h </w:instrText>
        </w:r>
        <w:r>
          <w:rPr>
            <w:webHidden/>
          </w:rPr>
        </w:r>
        <w:r>
          <w:rPr>
            <w:webHidden/>
          </w:rPr>
          <w:fldChar w:fldCharType="separate"/>
        </w:r>
        <w:r>
          <w:rPr>
            <w:webHidden/>
          </w:rPr>
          <w:t>8</w:t>
        </w:r>
        <w:r>
          <w:rPr>
            <w:webHidden/>
          </w:rPr>
          <w:fldChar w:fldCharType="end"/>
        </w:r>
      </w:hyperlink>
    </w:p>
    <w:p w14:paraId="77E602ED" w14:textId="0E53984F" w:rsidR="0043073E" w:rsidRDefault="0043073E">
      <w:pPr>
        <w:pStyle w:val="TOC1"/>
        <w:rPr>
          <w:rFonts w:asciiTheme="minorHAnsi" w:eastAsiaTheme="minorEastAsia" w:hAnsiTheme="minorHAnsi" w:cstheme="minorBidi"/>
          <w:szCs w:val="22"/>
          <w:lang w:bidi="he-IL"/>
        </w:rPr>
      </w:pPr>
      <w:hyperlink w:anchor="_Toc15459098" w:history="1">
        <w:r w:rsidRPr="00744CD1">
          <w:rPr>
            <w:rStyle w:val="Hyperlink"/>
          </w:rPr>
          <w:t>SAMPLE USE CASES</w:t>
        </w:r>
        <w:r>
          <w:rPr>
            <w:webHidden/>
          </w:rPr>
          <w:tab/>
        </w:r>
        <w:r>
          <w:rPr>
            <w:webHidden/>
          </w:rPr>
          <w:fldChar w:fldCharType="begin"/>
        </w:r>
        <w:r>
          <w:rPr>
            <w:webHidden/>
          </w:rPr>
          <w:instrText xml:space="preserve"> PAGEREF _Toc15459098 \h </w:instrText>
        </w:r>
        <w:r>
          <w:rPr>
            <w:webHidden/>
          </w:rPr>
        </w:r>
        <w:r>
          <w:rPr>
            <w:webHidden/>
          </w:rPr>
          <w:fldChar w:fldCharType="separate"/>
        </w:r>
        <w:r>
          <w:rPr>
            <w:webHidden/>
          </w:rPr>
          <w:t>9</w:t>
        </w:r>
        <w:r>
          <w:rPr>
            <w:webHidden/>
          </w:rPr>
          <w:fldChar w:fldCharType="end"/>
        </w:r>
      </w:hyperlink>
    </w:p>
    <w:p w14:paraId="4E0B25DF" w14:textId="68443204"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099" w:history="1">
        <w:r w:rsidRPr="00744CD1">
          <w:rPr>
            <w:rStyle w:val="Hyperlink"/>
            <w:rFonts w:ascii="Helvetica" w:hAnsi="Helvetica" w:cs="Helvetica"/>
            <w:noProof/>
            <w:lang w:eastAsia="it-IT"/>
          </w:rPr>
          <w:t>Lifecycle Management Use Case</w:t>
        </w:r>
        <w:r>
          <w:rPr>
            <w:noProof/>
            <w:webHidden/>
          </w:rPr>
          <w:tab/>
        </w:r>
        <w:r>
          <w:rPr>
            <w:noProof/>
            <w:webHidden/>
          </w:rPr>
          <w:fldChar w:fldCharType="begin"/>
        </w:r>
        <w:r>
          <w:rPr>
            <w:noProof/>
            <w:webHidden/>
          </w:rPr>
          <w:instrText xml:space="preserve"> PAGEREF _Toc15459099 \h </w:instrText>
        </w:r>
        <w:r>
          <w:rPr>
            <w:noProof/>
            <w:webHidden/>
          </w:rPr>
        </w:r>
        <w:r>
          <w:rPr>
            <w:noProof/>
            <w:webHidden/>
          </w:rPr>
          <w:fldChar w:fldCharType="separate"/>
        </w:r>
        <w:r>
          <w:rPr>
            <w:noProof/>
            <w:webHidden/>
          </w:rPr>
          <w:t>9</w:t>
        </w:r>
        <w:r>
          <w:rPr>
            <w:noProof/>
            <w:webHidden/>
          </w:rPr>
          <w:fldChar w:fldCharType="end"/>
        </w:r>
      </w:hyperlink>
    </w:p>
    <w:p w14:paraId="1CB8CBE2" w14:textId="3FB2D392"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00" w:history="1">
        <w:r w:rsidRPr="00744CD1">
          <w:rPr>
            <w:rStyle w:val="Hyperlink"/>
            <w:rFonts w:ascii="Helvetica" w:hAnsi="Helvetica" w:cs="Helvetica"/>
            <w:noProof/>
            <w:lang w:eastAsia="it-IT"/>
          </w:rPr>
          <w:t>Order Management Use Case</w:t>
        </w:r>
        <w:r>
          <w:rPr>
            <w:noProof/>
            <w:webHidden/>
          </w:rPr>
          <w:tab/>
        </w:r>
        <w:r>
          <w:rPr>
            <w:noProof/>
            <w:webHidden/>
          </w:rPr>
          <w:fldChar w:fldCharType="begin"/>
        </w:r>
        <w:r>
          <w:rPr>
            <w:noProof/>
            <w:webHidden/>
          </w:rPr>
          <w:instrText xml:space="preserve"> PAGEREF _Toc15459100 \h </w:instrText>
        </w:r>
        <w:r>
          <w:rPr>
            <w:noProof/>
            <w:webHidden/>
          </w:rPr>
        </w:r>
        <w:r>
          <w:rPr>
            <w:noProof/>
            <w:webHidden/>
          </w:rPr>
          <w:fldChar w:fldCharType="separate"/>
        </w:r>
        <w:r>
          <w:rPr>
            <w:noProof/>
            <w:webHidden/>
          </w:rPr>
          <w:t>10</w:t>
        </w:r>
        <w:r>
          <w:rPr>
            <w:noProof/>
            <w:webHidden/>
          </w:rPr>
          <w:fldChar w:fldCharType="end"/>
        </w:r>
      </w:hyperlink>
    </w:p>
    <w:p w14:paraId="787257D8" w14:textId="3C3963EB"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01" w:history="1">
        <w:r w:rsidRPr="00744CD1">
          <w:rPr>
            <w:rStyle w:val="Hyperlink"/>
            <w:rFonts w:ascii="Helvetica" w:hAnsi="Helvetica" w:cs="Helvetica"/>
            <w:noProof/>
            <w:lang w:eastAsia="it-IT"/>
          </w:rPr>
          <w:t>Entity Lifecycle States</w:t>
        </w:r>
        <w:r>
          <w:rPr>
            <w:noProof/>
            <w:webHidden/>
          </w:rPr>
          <w:tab/>
        </w:r>
        <w:r>
          <w:rPr>
            <w:noProof/>
            <w:webHidden/>
          </w:rPr>
          <w:fldChar w:fldCharType="begin"/>
        </w:r>
        <w:r>
          <w:rPr>
            <w:noProof/>
            <w:webHidden/>
          </w:rPr>
          <w:instrText xml:space="preserve"> PAGEREF _Toc15459101 \h </w:instrText>
        </w:r>
        <w:r>
          <w:rPr>
            <w:noProof/>
            <w:webHidden/>
          </w:rPr>
        </w:r>
        <w:r>
          <w:rPr>
            <w:noProof/>
            <w:webHidden/>
          </w:rPr>
          <w:fldChar w:fldCharType="separate"/>
        </w:r>
        <w:r>
          <w:rPr>
            <w:noProof/>
            <w:webHidden/>
          </w:rPr>
          <w:t>10</w:t>
        </w:r>
        <w:r>
          <w:rPr>
            <w:noProof/>
            <w:webHidden/>
          </w:rPr>
          <w:fldChar w:fldCharType="end"/>
        </w:r>
      </w:hyperlink>
    </w:p>
    <w:p w14:paraId="55A0E2E4" w14:textId="6FD30471" w:rsidR="0043073E" w:rsidRDefault="0043073E">
      <w:pPr>
        <w:pStyle w:val="TOC1"/>
        <w:rPr>
          <w:rFonts w:asciiTheme="minorHAnsi" w:eastAsiaTheme="minorEastAsia" w:hAnsiTheme="minorHAnsi" w:cstheme="minorBidi"/>
          <w:szCs w:val="22"/>
          <w:lang w:bidi="he-IL"/>
        </w:rPr>
      </w:pPr>
      <w:hyperlink w:anchor="_Toc15459102" w:history="1">
        <w:r w:rsidRPr="00744CD1">
          <w:rPr>
            <w:rStyle w:val="Hyperlink"/>
          </w:rPr>
          <w:t>Support of polymorphism and extension patterns</w:t>
        </w:r>
        <w:r>
          <w:rPr>
            <w:webHidden/>
          </w:rPr>
          <w:tab/>
        </w:r>
        <w:r>
          <w:rPr>
            <w:webHidden/>
          </w:rPr>
          <w:fldChar w:fldCharType="begin"/>
        </w:r>
        <w:r>
          <w:rPr>
            <w:webHidden/>
          </w:rPr>
          <w:instrText xml:space="preserve"> PAGEREF _Toc15459102 \h </w:instrText>
        </w:r>
        <w:r>
          <w:rPr>
            <w:webHidden/>
          </w:rPr>
        </w:r>
        <w:r>
          <w:rPr>
            <w:webHidden/>
          </w:rPr>
          <w:fldChar w:fldCharType="separate"/>
        </w:r>
        <w:r>
          <w:rPr>
            <w:webHidden/>
          </w:rPr>
          <w:t>13</w:t>
        </w:r>
        <w:r>
          <w:rPr>
            <w:webHidden/>
          </w:rPr>
          <w:fldChar w:fldCharType="end"/>
        </w:r>
      </w:hyperlink>
    </w:p>
    <w:p w14:paraId="182D348D" w14:textId="717AA539" w:rsidR="0043073E" w:rsidRDefault="0043073E">
      <w:pPr>
        <w:pStyle w:val="TOC1"/>
        <w:rPr>
          <w:rFonts w:asciiTheme="minorHAnsi" w:eastAsiaTheme="minorEastAsia" w:hAnsiTheme="minorHAnsi" w:cstheme="minorBidi"/>
          <w:szCs w:val="22"/>
          <w:lang w:bidi="he-IL"/>
        </w:rPr>
      </w:pPr>
      <w:hyperlink w:anchor="_Toc15459103" w:history="1">
        <w:r w:rsidRPr="00744CD1">
          <w:rPr>
            <w:rStyle w:val="Hyperlink"/>
          </w:rPr>
          <w:t>RESOURCE MODEL</w:t>
        </w:r>
        <w:r>
          <w:rPr>
            <w:webHidden/>
          </w:rPr>
          <w:tab/>
        </w:r>
        <w:r>
          <w:rPr>
            <w:webHidden/>
          </w:rPr>
          <w:fldChar w:fldCharType="begin"/>
        </w:r>
        <w:r>
          <w:rPr>
            <w:webHidden/>
          </w:rPr>
          <w:instrText xml:space="preserve"> PAGEREF _Toc15459103 \h </w:instrText>
        </w:r>
        <w:r>
          <w:rPr>
            <w:webHidden/>
          </w:rPr>
        </w:r>
        <w:r>
          <w:rPr>
            <w:webHidden/>
          </w:rPr>
          <w:fldChar w:fldCharType="separate"/>
        </w:r>
        <w:r>
          <w:rPr>
            <w:webHidden/>
          </w:rPr>
          <w:t>14</w:t>
        </w:r>
        <w:r>
          <w:rPr>
            <w:webHidden/>
          </w:rPr>
          <w:fldChar w:fldCharType="end"/>
        </w:r>
      </w:hyperlink>
    </w:p>
    <w:p w14:paraId="1945B208" w14:textId="2D23FABC"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04" w:history="1">
        <w:r w:rsidRPr="00744CD1">
          <w:rPr>
            <w:rStyle w:val="Hyperlink"/>
            <w:rFonts w:ascii="Helvetica" w:hAnsi="Helvetica" w:cs="Helvetica"/>
            <w:noProof/>
            <w:lang w:eastAsia="it-IT"/>
          </w:rPr>
          <w:t>Managed Entity and Task Resource Models</w:t>
        </w:r>
        <w:r>
          <w:rPr>
            <w:noProof/>
            <w:webHidden/>
          </w:rPr>
          <w:tab/>
        </w:r>
        <w:r>
          <w:rPr>
            <w:noProof/>
            <w:webHidden/>
          </w:rPr>
          <w:fldChar w:fldCharType="begin"/>
        </w:r>
        <w:r>
          <w:rPr>
            <w:noProof/>
            <w:webHidden/>
          </w:rPr>
          <w:instrText xml:space="preserve"> PAGEREF _Toc15459104 \h </w:instrText>
        </w:r>
        <w:r>
          <w:rPr>
            <w:noProof/>
            <w:webHidden/>
          </w:rPr>
        </w:r>
        <w:r>
          <w:rPr>
            <w:noProof/>
            <w:webHidden/>
          </w:rPr>
          <w:fldChar w:fldCharType="separate"/>
        </w:r>
        <w:r>
          <w:rPr>
            <w:noProof/>
            <w:webHidden/>
          </w:rPr>
          <w:t>14</w:t>
        </w:r>
        <w:r>
          <w:rPr>
            <w:noProof/>
            <w:webHidden/>
          </w:rPr>
          <w:fldChar w:fldCharType="end"/>
        </w:r>
      </w:hyperlink>
    </w:p>
    <w:p w14:paraId="21CBA836" w14:textId="3E86BFD8"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05" w:history="1">
        <w:r w:rsidRPr="00744CD1">
          <w:rPr>
            <w:rStyle w:val="Hyperlink"/>
            <w:noProof/>
          </w:rPr>
          <w:t>Catalog resource</w:t>
        </w:r>
        <w:r>
          <w:rPr>
            <w:noProof/>
            <w:webHidden/>
          </w:rPr>
          <w:tab/>
        </w:r>
        <w:r>
          <w:rPr>
            <w:noProof/>
            <w:webHidden/>
          </w:rPr>
          <w:fldChar w:fldCharType="begin"/>
        </w:r>
        <w:r>
          <w:rPr>
            <w:noProof/>
            <w:webHidden/>
          </w:rPr>
          <w:instrText xml:space="preserve"> PAGEREF _Toc15459105 \h </w:instrText>
        </w:r>
        <w:r>
          <w:rPr>
            <w:noProof/>
            <w:webHidden/>
          </w:rPr>
        </w:r>
        <w:r>
          <w:rPr>
            <w:noProof/>
            <w:webHidden/>
          </w:rPr>
          <w:fldChar w:fldCharType="separate"/>
        </w:r>
        <w:r>
          <w:rPr>
            <w:noProof/>
            <w:webHidden/>
          </w:rPr>
          <w:t>14</w:t>
        </w:r>
        <w:r>
          <w:rPr>
            <w:noProof/>
            <w:webHidden/>
          </w:rPr>
          <w:fldChar w:fldCharType="end"/>
        </w:r>
      </w:hyperlink>
    </w:p>
    <w:p w14:paraId="1D00E826" w14:textId="614E100F"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06" w:history="1">
        <w:r w:rsidRPr="00744CD1">
          <w:rPr>
            <w:rStyle w:val="Hyperlink"/>
            <w:noProof/>
          </w:rPr>
          <w:t>Category resource</w:t>
        </w:r>
        <w:r>
          <w:rPr>
            <w:noProof/>
            <w:webHidden/>
          </w:rPr>
          <w:tab/>
        </w:r>
        <w:r>
          <w:rPr>
            <w:noProof/>
            <w:webHidden/>
          </w:rPr>
          <w:fldChar w:fldCharType="begin"/>
        </w:r>
        <w:r>
          <w:rPr>
            <w:noProof/>
            <w:webHidden/>
          </w:rPr>
          <w:instrText xml:space="preserve"> PAGEREF _Toc15459106 \h </w:instrText>
        </w:r>
        <w:r>
          <w:rPr>
            <w:noProof/>
            <w:webHidden/>
          </w:rPr>
        </w:r>
        <w:r>
          <w:rPr>
            <w:noProof/>
            <w:webHidden/>
          </w:rPr>
          <w:fldChar w:fldCharType="separate"/>
        </w:r>
        <w:r>
          <w:rPr>
            <w:noProof/>
            <w:webHidden/>
          </w:rPr>
          <w:t>16</w:t>
        </w:r>
        <w:r>
          <w:rPr>
            <w:noProof/>
            <w:webHidden/>
          </w:rPr>
          <w:fldChar w:fldCharType="end"/>
        </w:r>
      </w:hyperlink>
    </w:p>
    <w:p w14:paraId="46D6CD0D" w14:textId="1205196F"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07" w:history="1">
        <w:r w:rsidRPr="00744CD1">
          <w:rPr>
            <w:rStyle w:val="Hyperlink"/>
            <w:noProof/>
          </w:rPr>
          <w:t>Product Offering resource</w:t>
        </w:r>
        <w:r>
          <w:rPr>
            <w:noProof/>
            <w:webHidden/>
          </w:rPr>
          <w:tab/>
        </w:r>
        <w:r>
          <w:rPr>
            <w:noProof/>
            <w:webHidden/>
          </w:rPr>
          <w:fldChar w:fldCharType="begin"/>
        </w:r>
        <w:r>
          <w:rPr>
            <w:noProof/>
            <w:webHidden/>
          </w:rPr>
          <w:instrText xml:space="preserve"> PAGEREF _Toc15459107 \h </w:instrText>
        </w:r>
        <w:r>
          <w:rPr>
            <w:noProof/>
            <w:webHidden/>
          </w:rPr>
        </w:r>
        <w:r>
          <w:rPr>
            <w:noProof/>
            <w:webHidden/>
          </w:rPr>
          <w:fldChar w:fldCharType="separate"/>
        </w:r>
        <w:r>
          <w:rPr>
            <w:noProof/>
            <w:webHidden/>
          </w:rPr>
          <w:t>19</w:t>
        </w:r>
        <w:r>
          <w:rPr>
            <w:noProof/>
            <w:webHidden/>
          </w:rPr>
          <w:fldChar w:fldCharType="end"/>
        </w:r>
      </w:hyperlink>
    </w:p>
    <w:p w14:paraId="39853DFF" w14:textId="246CAA4B"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08" w:history="1">
        <w:r w:rsidRPr="00744CD1">
          <w:rPr>
            <w:rStyle w:val="Hyperlink"/>
            <w:noProof/>
          </w:rPr>
          <w:t>Product Offering Price resource</w:t>
        </w:r>
        <w:r>
          <w:rPr>
            <w:noProof/>
            <w:webHidden/>
          </w:rPr>
          <w:tab/>
        </w:r>
        <w:r>
          <w:rPr>
            <w:noProof/>
            <w:webHidden/>
          </w:rPr>
          <w:fldChar w:fldCharType="begin"/>
        </w:r>
        <w:r>
          <w:rPr>
            <w:noProof/>
            <w:webHidden/>
          </w:rPr>
          <w:instrText xml:space="preserve"> PAGEREF _Toc15459108 \h </w:instrText>
        </w:r>
        <w:r>
          <w:rPr>
            <w:noProof/>
            <w:webHidden/>
          </w:rPr>
        </w:r>
        <w:r>
          <w:rPr>
            <w:noProof/>
            <w:webHidden/>
          </w:rPr>
          <w:fldChar w:fldCharType="separate"/>
        </w:r>
        <w:r>
          <w:rPr>
            <w:noProof/>
            <w:webHidden/>
          </w:rPr>
          <w:t>31</w:t>
        </w:r>
        <w:r>
          <w:rPr>
            <w:noProof/>
            <w:webHidden/>
          </w:rPr>
          <w:fldChar w:fldCharType="end"/>
        </w:r>
      </w:hyperlink>
    </w:p>
    <w:p w14:paraId="47A8240C" w14:textId="73F0D984"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09" w:history="1">
        <w:r w:rsidRPr="00744CD1">
          <w:rPr>
            <w:rStyle w:val="Hyperlink"/>
            <w:noProof/>
          </w:rPr>
          <w:t>Product Specification resource</w:t>
        </w:r>
        <w:r>
          <w:rPr>
            <w:noProof/>
            <w:webHidden/>
          </w:rPr>
          <w:tab/>
        </w:r>
        <w:r>
          <w:rPr>
            <w:noProof/>
            <w:webHidden/>
          </w:rPr>
          <w:fldChar w:fldCharType="begin"/>
        </w:r>
        <w:r>
          <w:rPr>
            <w:noProof/>
            <w:webHidden/>
          </w:rPr>
          <w:instrText xml:space="preserve"> PAGEREF _Toc15459109 \h </w:instrText>
        </w:r>
        <w:r>
          <w:rPr>
            <w:noProof/>
            <w:webHidden/>
          </w:rPr>
        </w:r>
        <w:r>
          <w:rPr>
            <w:noProof/>
            <w:webHidden/>
          </w:rPr>
          <w:fldChar w:fldCharType="separate"/>
        </w:r>
        <w:r>
          <w:rPr>
            <w:noProof/>
            <w:webHidden/>
          </w:rPr>
          <w:t>40</w:t>
        </w:r>
        <w:r>
          <w:rPr>
            <w:noProof/>
            <w:webHidden/>
          </w:rPr>
          <w:fldChar w:fldCharType="end"/>
        </w:r>
      </w:hyperlink>
    </w:p>
    <w:p w14:paraId="187BB3FB" w14:textId="34F6948A"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10" w:history="1">
        <w:r w:rsidRPr="00744CD1">
          <w:rPr>
            <w:rStyle w:val="Hyperlink"/>
            <w:noProof/>
          </w:rPr>
          <w:t>Import Job resource</w:t>
        </w:r>
        <w:r>
          <w:rPr>
            <w:noProof/>
            <w:webHidden/>
          </w:rPr>
          <w:tab/>
        </w:r>
        <w:r>
          <w:rPr>
            <w:noProof/>
            <w:webHidden/>
          </w:rPr>
          <w:fldChar w:fldCharType="begin"/>
        </w:r>
        <w:r>
          <w:rPr>
            <w:noProof/>
            <w:webHidden/>
          </w:rPr>
          <w:instrText xml:space="preserve"> PAGEREF _Toc15459110 \h </w:instrText>
        </w:r>
        <w:r>
          <w:rPr>
            <w:noProof/>
            <w:webHidden/>
          </w:rPr>
        </w:r>
        <w:r>
          <w:rPr>
            <w:noProof/>
            <w:webHidden/>
          </w:rPr>
          <w:fldChar w:fldCharType="separate"/>
        </w:r>
        <w:r>
          <w:rPr>
            <w:noProof/>
            <w:webHidden/>
          </w:rPr>
          <w:t>51</w:t>
        </w:r>
        <w:r>
          <w:rPr>
            <w:noProof/>
            <w:webHidden/>
          </w:rPr>
          <w:fldChar w:fldCharType="end"/>
        </w:r>
      </w:hyperlink>
    </w:p>
    <w:p w14:paraId="5CB472EF" w14:textId="05A10C7A"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11" w:history="1">
        <w:r w:rsidRPr="00744CD1">
          <w:rPr>
            <w:rStyle w:val="Hyperlink"/>
            <w:noProof/>
          </w:rPr>
          <w:t>Export Job resource</w:t>
        </w:r>
        <w:r>
          <w:rPr>
            <w:noProof/>
            <w:webHidden/>
          </w:rPr>
          <w:tab/>
        </w:r>
        <w:r>
          <w:rPr>
            <w:noProof/>
            <w:webHidden/>
          </w:rPr>
          <w:fldChar w:fldCharType="begin"/>
        </w:r>
        <w:r>
          <w:rPr>
            <w:noProof/>
            <w:webHidden/>
          </w:rPr>
          <w:instrText xml:space="preserve"> PAGEREF _Toc15459111 \h </w:instrText>
        </w:r>
        <w:r>
          <w:rPr>
            <w:noProof/>
            <w:webHidden/>
          </w:rPr>
        </w:r>
        <w:r>
          <w:rPr>
            <w:noProof/>
            <w:webHidden/>
          </w:rPr>
          <w:fldChar w:fldCharType="separate"/>
        </w:r>
        <w:r>
          <w:rPr>
            <w:noProof/>
            <w:webHidden/>
          </w:rPr>
          <w:t>52</w:t>
        </w:r>
        <w:r>
          <w:rPr>
            <w:noProof/>
            <w:webHidden/>
          </w:rPr>
          <w:fldChar w:fldCharType="end"/>
        </w:r>
      </w:hyperlink>
    </w:p>
    <w:p w14:paraId="11AA10FF" w14:textId="198DD72B"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12" w:history="1">
        <w:r w:rsidRPr="00744CD1">
          <w:rPr>
            <w:rStyle w:val="Hyperlink"/>
            <w:rFonts w:ascii="Helvetica" w:hAnsi="Helvetica" w:cs="Helvetica"/>
            <w:noProof/>
            <w:lang w:eastAsia="it-IT"/>
          </w:rPr>
          <w:t>Notification Resource Models</w:t>
        </w:r>
        <w:r>
          <w:rPr>
            <w:noProof/>
            <w:webHidden/>
          </w:rPr>
          <w:tab/>
        </w:r>
        <w:r>
          <w:rPr>
            <w:noProof/>
            <w:webHidden/>
          </w:rPr>
          <w:fldChar w:fldCharType="begin"/>
        </w:r>
        <w:r>
          <w:rPr>
            <w:noProof/>
            <w:webHidden/>
          </w:rPr>
          <w:instrText xml:space="preserve"> PAGEREF _Toc15459112 \h </w:instrText>
        </w:r>
        <w:r>
          <w:rPr>
            <w:noProof/>
            <w:webHidden/>
          </w:rPr>
        </w:r>
        <w:r>
          <w:rPr>
            <w:noProof/>
            <w:webHidden/>
          </w:rPr>
          <w:fldChar w:fldCharType="separate"/>
        </w:r>
        <w:r>
          <w:rPr>
            <w:noProof/>
            <w:webHidden/>
          </w:rPr>
          <w:t>53</w:t>
        </w:r>
        <w:r>
          <w:rPr>
            <w:noProof/>
            <w:webHidden/>
          </w:rPr>
          <w:fldChar w:fldCharType="end"/>
        </w:r>
      </w:hyperlink>
    </w:p>
    <w:p w14:paraId="445AB5C4" w14:textId="42B59261"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13" w:history="1">
        <w:r w:rsidRPr="00744CD1">
          <w:rPr>
            <w:rStyle w:val="Hyperlink"/>
            <w:noProof/>
          </w:rPr>
          <w:t>Catalog Create Event</w:t>
        </w:r>
        <w:r>
          <w:rPr>
            <w:noProof/>
            <w:webHidden/>
          </w:rPr>
          <w:tab/>
        </w:r>
        <w:r>
          <w:rPr>
            <w:noProof/>
            <w:webHidden/>
          </w:rPr>
          <w:fldChar w:fldCharType="begin"/>
        </w:r>
        <w:r>
          <w:rPr>
            <w:noProof/>
            <w:webHidden/>
          </w:rPr>
          <w:instrText xml:space="preserve"> PAGEREF _Toc15459113 \h </w:instrText>
        </w:r>
        <w:r>
          <w:rPr>
            <w:noProof/>
            <w:webHidden/>
          </w:rPr>
        </w:r>
        <w:r>
          <w:rPr>
            <w:noProof/>
            <w:webHidden/>
          </w:rPr>
          <w:fldChar w:fldCharType="separate"/>
        </w:r>
        <w:r>
          <w:rPr>
            <w:noProof/>
            <w:webHidden/>
          </w:rPr>
          <w:t>55</w:t>
        </w:r>
        <w:r>
          <w:rPr>
            <w:noProof/>
            <w:webHidden/>
          </w:rPr>
          <w:fldChar w:fldCharType="end"/>
        </w:r>
      </w:hyperlink>
    </w:p>
    <w:p w14:paraId="66FC03B5" w14:textId="4A9B9960"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14" w:history="1">
        <w:r w:rsidRPr="00744CD1">
          <w:rPr>
            <w:rStyle w:val="Hyperlink"/>
            <w:noProof/>
          </w:rPr>
          <w:t>Catalog Delete Event</w:t>
        </w:r>
        <w:r>
          <w:rPr>
            <w:noProof/>
            <w:webHidden/>
          </w:rPr>
          <w:tab/>
        </w:r>
        <w:r>
          <w:rPr>
            <w:noProof/>
            <w:webHidden/>
          </w:rPr>
          <w:fldChar w:fldCharType="begin"/>
        </w:r>
        <w:r>
          <w:rPr>
            <w:noProof/>
            <w:webHidden/>
          </w:rPr>
          <w:instrText xml:space="preserve"> PAGEREF _Toc15459114 \h </w:instrText>
        </w:r>
        <w:r>
          <w:rPr>
            <w:noProof/>
            <w:webHidden/>
          </w:rPr>
        </w:r>
        <w:r>
          <w:rPr>
            <w:noProof/>
            <w:webHidden/>
          </w:rPr>
          <w:fldChar w:fldCharType="separate"/>
        </w:r>
        <w:r>
          <w:rPr>
            <w:noProof/>
            <w:webHidden/>
          </w:rPr>
          <w:t>56</w:t>
        </w:r>
        <w:r>
          <w:rPr>
            <w:noProof/>
            <w:webHidden/>
          </w:rPr>
          <w:fldChar w:fldCharType="end"/>
        </w:r>
      </w:hyperlink>
    </w:p>
    <w:p w14:paraId="6D2718FC" w14:textId="1B0646C1"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15" w:history="1">
        <w:r w:rsidRPr="00744CD1">
          <w:rPr>
            <w:rStyle w:val="Hyperlink"/>
            <w:noProof/>
          </w:rPr>
          <w:t>Catalog Batch Event</w:t>
        </w:r>
        <w:r>
          <w:rPr>
            <w:noProof/>
            <w:webHidden/>
          </w:rPr>
          <w:tab/>
        </w:r>
        <w:r>
          <w:rPr>
            <w:noProof/>
            <w:webHidden/>
          </w:rPr>
          <w:fldChar w:fldCharType="begin"/>
        </w:r>
        <w:r>
          <w:rPr>
            <w:noProof/>
            <w:webHidden/>
          </w:rPr>
          <w:instrText xml:space="preserve"> PAGEREF _Toc15459115 \h </w:instrText>
        </w:r>
        <w:r>
          <w:rPr>
            <w:noProof/>
            <w:webHidden/>
          </w:rPr>
        </w:r>
        <w:r>
          <w:rPr>
            <w:noProof/>
            <w:webHidden/>
          </w:rPr>
          <w:fldChar w:fldCharType="separate"/>
        </w:r>
        <w:r>
          <w:rPr>
            <w:noProof/>
            <w:webHidden/>
          </w:rPr>
          <w:t>56</w:t>
        </w:r>
        <w:r>
          <w:rPr>
            <w:noProof/>
            <w:webHidden/>
          </w:rPr>
          <w:fldChar w:fldCharType="end"/>
        </w:r>
      </w:hyperlink>
    </w:p>
    <w:p w14:paraId="0FF65A69" w14:textId="4D65F09F"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16" w:history="1">
        <w:r w:rsidRPr="00744CD1">
          <w:rPr>
            <w:rStyle w:val="Hyperlink"/>
            <w:noProof/>
          </w:rPr>
          <w:t>Category Create Event</w:t>
        </w:r>
        <w:r>
          <w:rPr>
            <w:noProof/>
            <w:webHidden/>
          </w:rPr>
          <w:tab/>
        </w:r>
        <w:r>
          <w:rPr>
            <w:noProof/>
            <w:webHidden/>
          </w:rPr>
          <w:fldChar w:fldCharType="begin"/>
        </w:r>
        <w:r>
          <w:rPr>
            <w:noProof/>
            <w:webHidden/>
          </w:rPr>
          <w:instrText xml:space="preserve"> PAGEREF _Toc15459116 \h </w:instrText>
        </w:r>
        <w:r>
          <w:rPr>
            <w:noProof/>
            <w:webHidden/>
          </w:rPr>
        </w:r>
        <w:r>
          <w:rPr>
            <w:noProof/>
            <w:webHidden/>
          </w:rPr>
          <w:fldChar w:fldCharType="separate"/>
        </w:r>
        <w:r>
          <w:rPr>
            <w:noProof/>
            <w:webHidden/>
          </w:rPr>
          <w:t>56</w:t>
        </w:r>
        <w:r>
          <w:rPr>
            <w:noProof/>
            <w:webHidden/>
          </w:rPr>
          <w:fldChar w:fldCharType="end"/>
        </w:r>
      </w:hyperlink>
    </w:p>
    <w:p w14:paraId="78F7201E" w14:textId="5685C561"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17" w:history="1">
        <w:r w:rsidRPr="00744CD1">
          <w:rPr>
            <w:rStyle w:val="Hyperlink"/>
            <w:noProof/>
          </w:rPr>
          <w:t>Category Delete Event</w:t>
        </w:r>
        <w:r>
          <w:rPr>
            <w:noProof/>
            <w:webHidden/>
          </w:rPr>
          <w:tab/>
        </w:r>
        <w:r>
          <w:rPr>
            <w:noProof/>
            <w:webHidden/>
          </w:rPr>
          <w:fldChar w:fldCharType="begin"/>
        </w:r>
        <w:r>
          <w:rPr>
            <w:noProof/>
            <w:webHidden/>
          </w:rPr>
          <w:instrText xml:space="preserve"> PAGEREF _Toc15459117 \h </w:instrText>
        </w:r>
        <w:r>
          <w:rPr>
            <w:noProof/>
            <w:webHidden/>
          </w:rPr>
        </w:r>
        <w:r>
          <w:rPr>
            <w:noProof/>
            <w:webHidden/>
          </w:rPr>
          <w:fldChar w:fldCharType="separate"/>
        </w:r>
        <w:r>
          <w:rPr>
            <w:noProof/>
            <w:webHidden/>
          </w:rPr>
          <w:t>57</w:t>
        </w:r>
        <w:r>
          <w:rPr>
            <w:noProof/>
            <w:webHidden/>
          </w:rPr>
          <w:fldChar w:fldCharType="end"/>
        </w:r>
      </w:hyperlink>
    </w:p>
    <w:p w14:paraId="3B982505" w14:textId="161D05B7"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18" w:history="1">
        <w:r w:rsidRPr="00744CD1">
          <w:rPr>
            <w:rStyle w:val="Hyperlink"/>
            <w:noProof/>
          </w:rPr>
          <w:t>Product Offering Create Event</w:t>
        </w:r>
        <w:r>
          <w:rPr>
            <w:noProof/>
            <w:webHidden/>
          </w:rPr>
          <w:tab/>
        </w:r>
        <w:r>
          <w:rPr>
            <w:noProof/>
            <w:webHidden/>
          </w:rPr>
          <w:fldChar w:fldCharType="begin"/>
        </w:r>
        <w:r>
          <w:rPr>
            <w:noProof/>
            <w:webHidden/>
          </w:rPr>
          <w:instrText xml:space="preserve"> PAGEREF _Toc15459118 \h </w:instrText>
        </w:r>
        <w:r>
          <w:rPr>
            <w:noProof/>
            <w:webHidden/>
          </w:rPr>
        </w:r>
        <w:r>
          <w:rPr>
            <w:noProof/>
            <w:webHidden/>
          </w:rPr>
          <w:fldChar w:fldCharType="separate"/>
        </w:r>
        <w:r>
          <w:rPr>
            <w:noProof/>
            <w:webHidden/>
          </w:rPr>
          <w:t>57</w:t>
        </w:r>
        <w:r>
          <w:rPr>
            <w:noProof/>
            <w:webHidden/>
          </w:rPr>
          <w:fldChar w:fldCharType="end"/>
        </w:r>
      </w:hyperlink>
    </w:p>
    <w:p w14:paraId="56D1100D" w14:textId="59DD87C2"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19" w:history="1">
        <w:r w:rsidRPr="00744CD1">
          <w:rPr>
            <w:rStyle w:val="Hyperlink"/>
            <w:noProof/>
          </w:rPr>
          <w:t>Product Offering Attribute Value Change Event</w:t>
        </w:r>
        <w:r>
          <w:rPr>
            <w:noProof/>
            <w:webHidden/>
          </w:rPr>
          <w:tab/>
        </w:r>
        <w:r>
          <w:rPr>
            <w:noProof/>
            <w:webHidden/>
          </w:rPr>
          <w:fldChar w:fldCharType="begin"/>
        </w:r>
        <w:r>
          <w:rPr>
            <w:noProof/>
            <w:webHidden/>
          </w:rPr>
          <w:instrText xml:space="preserve"> PAGEREF _Toc15459119 \h </w:instrText>
        </w:r>
        <w:r>
          <w:rPr>
            <w:noProof/>
            <w:webHidden/>
          </w:rPr>
        </w:r>
        <w:r>
          <w:rPr>
            <w:noProof/>
            <w:webHidden/>
          </w:rPr>
          <w:fldChar w:fldCharType="separate"/>
        </w:r>
        <w:r>
          <w:rPr>
            <w:noProof/>
            <w:webHidden/>
          </w:rPr>
          <w:t>57</w:t>
        </w:r>
        <w:r>
          <w:rPr>
            <w:noProof/>
            <w:webHidden/>
          </w:rPr>
          <w:fldChar w:fldCharType="end"/>
        </w:r>
      </w:hyperlink>
    </w:p>
    <w:p w14:paraId="2D619765" w14:textId="13BD8E44"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20" w:history="1">
        <w:r w:rsidRPr="00744CD1">
          <w:rPr>
            <w:rStyle w:val="Hyperlink"/>
            <w:noProof/>
          </w:rPr>
          <w:t>Product Offering State Change Event</w:t>
        </w:r>
        <w:r>
          <w:rPr>
            <w:noProof/>
            <w:webHidden/>
          </w:rPr>
          <w:tab/>
        </w:r>
        <w:r>
          <w:rPr>
            <w:noProof/>
            <w:webHidden/>
          </w:rPr>
          <w:fldChar w:fldCharType="begin"/>
        </w:r>
        <w:r>
          <w:rPr>
            <w:noProof/>
            <w:webHidden/>
          </w:rPr>
          <w:instrText xml:space="preserve"> PAGEREF _Toc15459120 \h </w:instrText>
        </w:r>
        <w:r>
          <w:rPr>
            <w:noProof/>
            <w:webHidden/>
          </w:rPr>
        </w:r>
        <w:r>
          <w:rPr>
            <w:noProof/>
            <w:webHidden/>
          </w:rPr>
          <w:fldChar w:fldCharType="separate"/>
        </w:r>
        <w:r>
          <w:rPr>
            <w:noProof/>
            <w:webHidden/>
          </w:rPr>
          <w:t>58</w:t>
        </w:r>
        <w:r>
          <w:rPr>
            <w:noProof/>
            <w:webHidden/>
          </w:rPr>
          <w:fldChar w:fldCharType="end"/>
        </w:r>
      </w:hyperlink>
    </w:p>
    <w:p w14:paraId="13F9BAE9" w14:textId="29E009E7"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21" w:history="1">
        <w:r w:rsidRPr="00744CD1">
          <w:rPr>
            <w:rStyle w:val="Hyperlink"/>
            <w:noProof/>
          </w:rPr>
          <w:t>Product Offering Delete Event</w:t>
        </w:r>
        <w:r>
          <w:rPr>
            <w:noProof/>
            <w:webHidden/>
          </w:rPr>
          <w:tab/>
        </w:r>
        <w:r>
          <w:rPr>
            <w:noProof/>
            <w:webHidden/>
          </w:rPr>
          <w:fldChar w:fldCharType="begin"/>
        </w:r>
        <w:r>
          <w:rPr>
            <w:noProof/>
            <w:webHidden/>
          </w:rPr>
          <w:instrText xml:space="preserve"> PAGEREF _Toc15459121 \h </w:instrText>
        </w:r>
        <w:r>
          <w:rPr>
            <w:noProof/>
            <w:webHidden/>
          </w:rPr>
        </w:r>
        <w:r>
          <w:rPr>
            <w:noProof/>
            <w:webHidden/>
          </w:rPr>
          <w:fldChar w:fldCharType="separate"/>
        </w:r>
        <w:r>
          <w:rPr>
            <w:noProof/>
            <w:webHidden/>
          </w:rPr>
          <w:t>58</w:t>
        </w:r>
        <w:r>
          <w:rPr>
            <w:noProof/>
            <w:webHidden/>
          </w:rPr>
          <w:fldChar w:fldCharType="end"/>
        </w:r>
      </w:hyperlink>
    </w:p>
    <w:p w14:paraId="6E843F7A" w14:textId="461FA439"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22" w:history="1">
        <w:r w:rsidRPr="00744CD1">
          <w:rPr>
            <w:rStyle w:val="Hyperlink"/>
            <w:noProof/>
          </w:rPr>
          <w:t>Product Offering Price Create Event</w:t>
        </w:r>
        <w:r>
          <w:rPr>
            <w:noProof/>
            <w:webHidden/>
          </w:rPr>
          <w:tab/>
        </w:r>
        <w:r>
          <w:rPr>
            <w:noProof/>
            <w:webHidden/>
          </w:rPr>
          <w:fldChar w:fldCharType="begin"/>
        </w:r>
        <w:r>
          <w:rPr>
            <w:noProof/>
            <w:webHidden/>
          </w:rPr>
          <w:instrText xml:space="preserve"> PAGEREF _Toc15459122 \h </w:instrText>
        </w:r>
        <w:r>
          <w:rPr>
            <w:noProof/>
            <w:webHidden/>
          </w:rPr>
        </w:r>
        <w:r>
          <w:rPr>
            <w:noProof/>
            <w:webHidden/>
          </w:rPr>
          <w:fldChar w:fldCharType="separate"/>
        </w:r>
        <w:r>
          <w:rPr>
            <w:noProof/>
            <w:webHidden/>
          </w:rPr>
          <w:t>58</w:t>
        </w:r>
        <w:r>
          <w:rPr>
            <w:noProof/>
            <w:webHidden/>
          </w:rPr>
          <w:fldChar w:fldCharType="end"/>
        </w:r>
      </w:hyperlink>
    </w:p>
    <w:p w14:paraId="62842C6C" w14:textId="24CE1E55"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23" w:history="1">
        <w:r w:rsidRPr="00744CD1">
          <w:rPr>
            <w:rStyle w:val="Hyperlink"/>
            <w:noProof/>
          </w:rPr>
          <w:t>Product Offering Price Attribute Value Change Event</w:t>
        </w:r>
        <w:r>
          <w:rPr>
            <w:noProof/>
            <w:webHidden/>
          </w:rPr>
          <w:tab/>
        </w:r>
        <w:r>
          <w:rPr>
            <w:noProof/>
            <w:webHidden/>
          </w:rPr>
          <w:fldChar w:fldCharType="begin"/>
        </w:r>
        <w:r>
          <w:rPr>
            <w:noProof/>
            <w:webHidden/>
          </w:rPr>
          <w:instrText xml:space="preserve"> PAGEREF _Toc15459123 \h </w:instrText>
        </w:r>
        <w:r>
          <w:rPr>
            <w:noProof/>
            <w:webHidden/>
          </w:rPr>
        </w:r>
        <w:r>
          <w:rPr>
            <w:noProof/>
            <w:webHidden/>
          </w:rPr>
          <w:fldChar w:fldCharType="separate"/>
        </w:r>
        <w:r>
          <w:rPr>
            <w:noProof/>
            <w:webHidden/>
          </w:rPr>
          <w:t>59</w:t>
        </w:r>
        <w:r>
          <w:rPr>
            <w:noProof/>
            <w:webHidden/>
          </w:rPr>
          <w:fldChar w:fldCharType="end"/>
        </w:r>
      </w:hyperlink>
    </w:p>
    <w:p w14:paraId="03A903E1" w14:textId="244AB983"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24" w:history="1">
        <w:r w:rsidRPr="00744CD1">
          <w:rPr>
            <w:rStyle w:val="Hyperlink"/>
            <w:noProof/>
          </w:rPr>
          <w:t>Product Offering Price State Change Event</w:t>
        </w:r>
        <w:r>
          <w:rPr>
            <w:noProof/>
            <w:webHidden/>
          </w:rPr>
          <w:tab/>
        </w:r>
        <w:r>
          <w:rPr>
            <w:noProof/>
            <w:webHidden/>
          </w:rPr>
          <w:fldChar w:fldCharType="begin"/>
        </w:r>
        <w:r>
          <w:rPr>
            <w:noProof/>
            <w:webHidden/>
          </w:rPr>
          <w:instrText xml:space="preserve"> PAGEREF _Toc15459124 \h </w:instrText>
        </w:r>
        <w:r>
          <w:rPr>
            <w:noProof/>
            <w:webHidden/>
          </w:rPr>
        </w:r>
        <w:r>
          <w:rPr>
            <w:noProof/>
            <w:webHidden/>
          </w:rPr>
          <w:fldChar w:fldCharType="separate"/>
        </w:r>
        <w:r>
          <w:rPr>
            <w:noProof/>
            <w:webHidden/>
          </w:rPr>
          <w:t>59</w:t>
        </w:r>
        <w:r>
          <w:rPr>
            <w:noProof/>
            <w:webHidden/>
          </w:rPr>
          <w:fldChar w:fldCharType="end"/>
        </w:r>
      </w:hyperlink>
    </w:p>
    <w:p w14:paraId="06067DA6" w14:textId="231D6D25"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25" w:history="1">
        <w:r w:rsidRPr="00744CD1">
          <w:rPr>
            <w:rStyle w:val="Hyperlink"/>
            <w:noProof/>
          </w:rPr>
          <w:t>Product Offering Price Delete Event</w:t>
        </w:r>
        <w:r>
          <w:rPr>
            <w:noProof/>
            <w:webHidden/>
          </w:rPr>
          <w:tab/>
        </w:r>
        <w:r>
          <w:rPr>
            <w:noProof/>
            <w:webHidden/>
          </w:rPr>
          <w:fldChar w:fldCharType="begin"/>
        </w:r>
        <w:r>
          <w:rPr>
            <w:noProof/>
            <w:webHidden/>
          </w:rPr>
          <w:instrText xml:space="preserve"> PAGEREF _Toc15459125 \h </w:instrText>
        </w:r>
        <w:r>
          <w:rPr>
            <w:noProof/>
            <w:webHidden/>
          </w:rPr>
        </w:r>
        <w:r>
          <w:rPr>
            <w:noProof/>
            <w:webHidden/>
          </w:rPr>
          <w:fldChar w:fldCharType="separate"/>
        </w:r>
        <w:r>
          <w:rPr>
            <w:noProof/>
            <w:webHidden/>
          </w:rPr>
          <w:t>60</w:t>
        </w:r>
        <w:r>
          <w:rPr>
            <w:noProof/>
            <w:webHidden/>
          </w:rPr>
          <w:fldChar w:fldCharType="end"/>
        </w:r>
      </w:hyperlink>
    </w:p>
    <w:p w14:paraId="420EF18B" w14:textId="10A4CE0C"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26" w:history="1">
        <w:r w:rsidRPr="00744CD1">
          <w:rPr>
            <w:rStyle w:val="Hyperlink"/>
            <w:noProof/>
          </w:rPr>
          <w:t>Product Specification Create Event</w:t>
        </w:r>
        <w:r>
          <w:rPr>
            <w:noProof/>
            <w:webHidden/>
          </w:rPr>
          <w:tab/>
        </w:r>
        <w:r>
          <w:rPr>
            <w:noProof/>
            <w:webHidden/>
          </w:rPr>
          <w:fldChar w:fldCharType="begin"/>
        </w:r>
        <w:r>
          <w:rPr>
            <w:noProof/>
            <w:webHidden/>
          </w:rPr>
          <w:instrText xml:space="preserve"> PAGEREF _Toc15459126 \h </w:instrText>
        </w:r>
        <w:r>
          <w:rPr>
            <w:noProof/>
            <w:webHidden/>
          </w:rPr>
        </w:r>
        <w:r>
          <w:rPr>
            <w:noProof/>
            <w:webHidden/>
          </w:rPr>
          <w:fldChar w:fldCharType="separate"/>
        </w:r>
        <w:r>
          <w:rPr>
            <w:noProof/>
            <w:webHidden/>
          </w:rPr>
          <w:t>60</w:t>
        </w:r>
        <w:r>
          <w:rPr>
            <w:noProof/>
            <w:webHidden/>
          </w:rPr>
          <w:fldChar w:fldCharType="end"/>
        </w:r>
      </w:hyperlink>
    </w:p>
    <w:p w14:paraId="525529BA" w14:textId="6A920641"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27" w:history="1">
        <w:r w:rsidRPr="00744CD1">
          <w:rPr>
            <w:rStyle w:val="Hyperlink"/>
            <w:noProof/>
          </w:rPr>
          <w:t>Product Specification Delete Event</w:t>
        </w:r>
        <w:r>
          <w:rPr>
            <w:noProof/>
            <w:webHidden/>
          </w:rPr>
          <w:tab/>
        </w:r>
        <w:r>
          <w:rPr>
            <w:noProof/>
            <w:webHidden/>
          </w:rPr>
          <w:fldChar w:fldCharType="begin"/>
        </w:r>
        <w:r>
          <w:rPr>
            <w:noProof/>
            <w:webHidden/>
          </w:rPr>
          <w:instrText xml:space="preserve"> PAGEREF _Toc15459127 \h </w:instrText>
        </w:r>
        <w:r>
          <w:rPr>
            <w:noProof/>
            <w:webHidden/>
          </w:rPr>
        </w:r>
        <w:r>
          <w:rPr>
            <w:noProof/>
            <w:webHidden/>
          </w:rPr>
          <w:fldChar w:fldCharType="separate"/>
        </w:r>
        <w:r>
          <w:rPr>
            <w:noProof/>
            <w:webHidden/>
          </w:rPr>
          <w:t>60</w:t>
        </w:r>
        <w:r>
          <w:rPr>
            <w:noProof/>
            <w:webHidden/>
          </w:rPr>
          <w:fldChar w:fldCharType="end"/>
        </w:r>
      </w:hyperlink>
    </w:p>
    <w:p w14:paraId="282EA24F" w14:textId="63A70864" w:rsidR="0043073E" w:rsidRDefault="0043073E">
      <w:pPr>
        <w:pStyle w:val="TOC1"/>
        <w:rPr>
          <w:rFonts w:asciiTheme="minorHAnsi" w:eastAsiaTheme="minorEastAsia" w:hAnsiTheme="minorHAnsi" w:cstheme="minorBidi"/>
          <w:szCs w:val="22"/>
          <w:lang w:bidi="he-IL"/>
        </w:rPr>
      </w:pPr>
      <w:hyperlink w:anchor="_Toc15459128" w:history="1">
        <w:r w:rsidRPr="00744CD1">
          <w:rPr>
            <w:rStyle w:val="Hyperlink"/>
          </w:rPr>
          <w:t>API OPERATIONS</w:t>
        </w:r>
        <w:r>
          <w:rPr>
            <w:webHidden/>
          </w:rPr>
          <w:tab/>
        </w:r>
        <w:r>
          <w:rPr>
            <w:webHidden/>
          </w:rPr>
          <w:fldChar w:fldCharType="begin"/>
        </w:r>
        <w:r>
          <w:rPr>
            <w:webHidden/>
          </w:rPr>
          <w:instrText xml:space="preserve"> PAGEREF _Toc15459128 \h </w:instrText>
        </w:r>
        <w:r>
          <w:rPr>
            <w:webHidden/>
          </w:rPr>
        </w:r>
        <w:r>
          <w:rPr>
            <w:webHidden/>
          </w:rPr>
          <w:fldChar w:fldCharType="separate"/>
        </w:r>
        <w:r>
          <w:rPr>
            <w:webHidden/>
          </w:rPr>
          <w:t>62</w:t>
        </w:r>
        <w:r>
          <w:rPr>
            <w:webHidden/>
          </w:rPr>
          <w:fldChar w:fldCharType="end"/>
        </w:r>
      </w:hyperlink>
    </w:p>
    <w:p w14:paraId="20156D18" w14:textId="7946ACAF"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29" w:history="1">
        <w:r w:rsidRPr="00744CD1">
          <w:rPr>
            <w:rStyle w:val="Hyperlink"/>
            <w:noProof/>
          </w:rPr>
          <w:t>Operations on Catalog</w:t>
        </w:r>
        <w:r>
          <w:rPr>
            <w:noProof/>
            <w:webHidden/>
          </w:rPr>
          <w:tab/>
        </w:r>
        <w:r>
          <w:rPr>
            <w:noProof/>
            <w:webHidden/>
          </w:rPr>
          <w:fldChar w:fldCharType="begin"/>
        </w:r>
        <w:r>
          <w:rPr>
            <w:noProof/>
            <w:webHidden/>
          </w:rPr>
          <w:instrText xml:space="preserve"> PAGEREF _Toc15459129 \h </w:instrText>
        </w:r>
        <w:r>
          <w:rPr>
            <w:noProof/>
            <w:webHidden/>
          </w:rPr>
        </w:r>
        <w:r>
          <w:rPr>
            <w:noProof/>
            <w:webHidden/>
          </w:rPr>
          <w:fldChar w:fldCharType="separate"/>
        </w:r>
        <w:r>
          <w:rPr>
            <w:noProof/>
            <w:webHidden/>
          </w:rPr>
          <w:t>62</w:t>
        </w:r>
        <w:r>
          <w:rPr>
            <w:noProof/>
            <w:webHidden/>
          </w:rPr>
          <w:fldChar w:fldCharType="end"/>
        </w:r>
      </w:hyperlink>
    </w:p>
    <w:p w14:paraId="7106F4A1" w14:textId="2509D252"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30" w:history="1">
        <w:r w:rsidRPr="00744CD1">
          <w:rPr>
            <w:rStyle w:val="Hyperlink"/>
            <w:noProof/>
          </w:rPr>
          <w:t>List catalogs</w:t>
        </w:r>
        <w:r>
          <w:rPr>
            <w:noProof/>
            <w:webHidden/>
          </w:rPr>
          <w:tab/>
        </w:r>
        <w:r>
          <w:rPr>
            <w:noProof/>
            <w:webHidden/>
          </w:rPr>
          <w:fldChar w:fldCharType="begin"/>
        </w:r>
        <w:r>
          <w:rPr>
            <w:noProof/>
            <w:webHidden/>
          </w:rPr>
          <w:instrText xml:space="preserve"> PAGEREF _Toc15459130 \h </w:instrText>
        </w:r>
        <w:r>
          <w:rPr>
            <w:noProof/>
            <w:webHidden/>
          </w:rPr>
        </w:r>
        <w:r>
          <w:rPr>
            <w:noProof/>
            <w:webHidden/>
          </w:rPr>
          <w:fldChar w:fldCharType="separate"/>
        </w:r>
        <w:r>
          <w:rPr>
            <w:noProof/>
            <w:webHidden/>
          </w:rPr>
          <w:t>62</w:t>
        </w:r>
        <w:r>
          <w:rPr>
            <w:noProof/>
            <w:webHidden/>
          </w:rPr>
          <w:fldChar w:fldCharType="end"/>
        </w:r>
      </w:hyperlink>
    </w:p>
    <w:p w14:paraId="32E3A632" w14:textId="04DC8873"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31" w:history="1">
        <w:r w:rsidRPr="00744CD1">
          <w:rPr>
            <w:rStyle w:val="Hyperlink"/>
            <w:noProof/>
          </w:rPr>
          <w:t>Retrieve catalog</w:t>
        </w:r>
        <w:r>
          <w:rPr>
            <w:noProof/>
            <w:webHidden/>
          </w:rPr>
          <w:tab/>
        </w:r>
        <w:r>
          <w:rPr>
            <w:noProof/>
            <w:webHidden/>
          </w:rPr>
          <w:fldChar w:fldCharType="begin"/>
        </w:r>
        <w:r>
          <w:rPr>
            <w:noProof/>
            <w:webHidden/>
          </w:rPr>
          <w:instrText xml:space="preserve"> PAGEREF _Toc15459131 \h </w:instrText>
        </w:r>
        <w:r>
          <w:rPr>
            <w:noProof/>
            <w:webHidden/>
          </w:rPr>
        </w:r>
        <w:r>
          <w:rPr>
            <w:noProof/>
            <w:webHidden/>
          </w:rPr>
          <w:fldChar w:fldCharType="separate"/>
        </w:r>
        <w:r>
          <w:rPr>
            <w:noProof/>
            <w:webHidden/>
          </w:rPr>
          <w:t>64</w:t>
        </w:r>
        <w:r>
          <w:rPr>
            <w:noProof/>
            <w:webHidden/>
          </w:rPr>
          <w:fldChar w:fldCharType="end"/>
        </w:r>
      </w:hyperlink>
    </w:p>
    <w:p w14:paraId="626BA09B" w14:textId="59E1BDCE"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32" w:history="1">
        <w:r w:rsidRPr="00744CD1">
          <w:rPr>
            <w:rStyle w:val="Hyperlink"/>
            <w:noProof/>
          </w:rPr>
          <w:t>Create catalog</w:t>
        </w:r>
        <w:r>
          <w:rPr>
            <w:noProof/>
            <w:webHidden/>
          </w:rPr>
          <w:tab/>
        </w:r>
        <w:r>
          <w:rPr>
            <w:noProof/>
            <w:webHidden/>
          </w:rPr>
          <w:fldChar w:fldCharType="begin"/>
        </w:r>
        <w:r>
          <w:rPr>
            <w:noProof/>
            <w:webHidden/>
          </w:rPr>
          <w:instrText xml:space="preserve"> PAGEREF _Toc15459132 \h </w:instrText>
        </w:r>
        <w:r>
          <w:rPr>
            <w:noProof/>
            <w:webHidden/>
          </w:rPr>
        </w:r>
        <w:r>
          <w:rPr>
            <w:noProof/>
            <w:webHidden/>
          </w:rPr>
          <w:fldChar w:fldCharType="separate"/>
        </w:r>
        <w:r>
          <w:rPr>
            <w:noProof/>
            <w:webHidden/>
          </w:rPr>
          <w:t>66</w:t>
        </w:r>
        <w:r>
          <w:rPr>
            <w:noProof/>
            <w:webHidden/>
          </w:rPr>
          <w:fldChar w:fldCharType="end"/>
        </w:r>
      </w:hyperlink>
    </w:p>
    <w:p w14:paraId="55FD4F58" w14:textId="49F81A97"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33" w:history="1">
        <w:r w:rsidRPr="00744CD1">
          <w:rPr>
            <w:rStyle w:val="Hyperlink"/>
            <w:noProof/>
          </w:rPr>
          <w:t>Patch catalog</w:t>
        </w:r>
        <w:r>
          <w:rPr>
            <w:noProof/>
            <w:webHidden/>
          </w:rPr>
          <w:tab/>
        </w:r>
        <w:r>
          <w:rPr>
            <w:noProof/>
            <w:webHidden/>
          </w:rPr>
          <w:fldChar w:fldCharType="begin"/>
        </w:r>
        <w:r>
          <w:rPr>
            <w:noProof/>
            <w:webHidden/>
          </w:rPr>
          <w:instrText xml:space="preserve"> PAGEREF _Toc15459133 \h </w:instrText>
        </w:r>
        <w:r>
          <w:rPr>
            <w:noProof/>
            <w:webHidden/>
          </w:rPr>
        </w:r>
        <w:r>
          <w:rPr>
            <w:noProof/>
            <w:webHidden/>
          </w:rPr>
          <w:fldChar w:fldCharType="separate"/>
        </w:r>
        <w:r>
          <w:rPr>
            <w:noProof/>
            <w:webHidden/>
          </w:rPr>
          <w:t>67</w:t>
        </w:r>
        <w:r>
          <w:rPr>
            <w:noProof/>
            <w:webHidden/>
          </w:rPr>
          <w:fldChar w:fldCharType="end"/>
        </w:r>
      </w:hyperlink>
    </w:p>
    <w:p w14:paraId="71D9D887" w14:textId="1A9DA8B8"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34" w:history="1">
        <w:r w:rsidRPr="00744CD1">
          <w:rPr>
            <w:rStyle w:val="Hyperlink"/>
            <w:noProof/>
          </w:rPr>
          <w:t>Delete catalog</w:t>
        </w:r>
        <w:r>
          <w:rPr>
            <w:noProof/>
            <w:webHidden/>
          </w:rPr>
          <w:tab/>
        </w:r>
        <w:r>
          <w:rPr>
            <w:noProof/>
            <w:webHidden/>
          </w:rPr>
          <w:fldChar w:fldCharType="begin"/>
        </w:r>
        <w:r>
          <w:rPr>
            <w:noProof/>
            <w:webHidden/>
          </w:rPr>
          <w:instrText xml:space="preserve"> PAGEREF _Toc15459134 \h </w:instrText>
        </w:r>
        <w:r>
          <w:rPr>
            <w:noProof/>
            <w:webHidden/>
          </w:rPr>
        </w:r>
        <w:r>
          <w:rPr>
            <w:noProof/>
            <w:webHidden/>
          </w:rPr>
          <w:fldChar w:fldCharType="separate"/>
        </w:r>
        <w:r>
          <w:rPr>
            <w:noProof/>
            <w:webHidden/>
          </w:rPr>
          <w:t>69</w:t>
        </w:r>
        <w:r>
          <w:rPr>
            <w:noProof/>
            <w:webHidden/>
          </w:rPr>
          <w:fldChar w:fldCharType="end"/>
        </w:r>
      </w:hyperlink>
    </w:p>
    <w:p w14:paraId="4D54B305" w14:textId="60AA3DE3"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35" w:history="1">
        <w:r w:rsidRPr="00744CD1">
          <w:rPr>
            <w:rStyle w:val="Hyperlink"/>
            <w:noProof/>
          </w:rPr>
          <w:t>Operations on Category</w:t>
        </w:r>
        <w:r>
          <w:rPr>
            <w:noProof/>
            <w:webHidden/>
          </w:rPr>
          <w:tab/>
        </w:r>
        <w:r>
          <w:rPr>
            <w:noProof/>
            <w:webHidden/>
          </w:rPr>
          <w:fldChar w:fldCharType="begin"/>
        </w:r>
        <w:r>
          <w:rPr>
            <w:noProof/>
            <w:webHidden/>
          </w:rPr>
          <w:instrText xml:space="preserve"> PAGEREF _Toc15459135 \h </w:instrText>
        </w:r>
        <w:r>
          <w:rPr>
            <w:noProof/>
            <w:webHidden/>
          </w:rPr>
        </w:r>
        <w:r>
          <w:rPr>
            <w:noProof/>
            <w:webHidden/>
          </w:rPr>
          <w:fldChar w:fldCharType="separate"/>
        </w:r>
        <w:r>
          <w:rPr>
            <w:noProof/>
            <w:webHidden/>
          </w:rPr>
          <w:t>69</w:t>
        </w:r>
        <w:r>
          <w:rPr>
            <w:noProof/>
            <w:webHidden/>
          </w:rPr>
          <w:fldChar w:fldCharType="end"/>
        </w:r>
      </w:hyperlink>
    </w:p>
    <w:p w14:paraId="4564A9F2" w14:textId="03C894D2"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36" w:history="1">
        <w:r w:rsidRPr="00744CD1">
          <w:rPr>
            <w:rStyle w:val="Hyperlink"/>
            <w:noProof/>
          </w:rPr>
          <w:t>List categories</w:t>
        </w:r>
        <w:r>
          <w:rPr>
            <w:noProof/>
            <w:webHidden/>
          </w:rPr>
          <w:tab/>
        </w:r>
        <w:r>
          <w:rPr>
            <w:noProof/>
            <w:webHidden/>
          </w:rPr>
          <w:fldChar w:fldCharType="begin"/>
        </w:r>
        <w:r>
          <w:rPr>
            <w:noProof/>
            <w:webHidden/>
          </w:rPr>
          <w:instrText xml:space="preserve"> PAGEREF _Toc15459136 \h </w:instrText>
        </w:r>
        <w:r>
          <w:rPr>
            <w:noProof/>
            <w:webHidden/>
          </w:rPr>
        </w:r>
        <w:r>
          <w:rPr>
            <w:noProof/>
            <w:webHidden/>
          </w:rPr>
          <w:fldChar w:fldCharType="separate"/>
        </w:r>
        <w:r>
          <w:rPr>
            <w:noProof/>
            <w:webHidden/>
          </w:rPr>
          <w:t>69</w:t>
        </w:r>
        <w:r>
          <w:rPr>
            <w:noProof/>
            <w:webHidden/>
          </w:rPr>
          <w:fldChar w:fldCharType="end"/>
        </w:r>
      </w:hyperlink>
    </w:p>
    <w:p w14:paraId="41D88EAB" w14:textId="626541FE"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37" w:history="1">
        <w:r w:rsidRPr="00744CD1">
          <w:rPr>
            <w:rStyle w:val="Hyperlink"/>
            <w:noProof/>
          </w:rPr>
          <w:t>Retrieve category</w:t>
        </w:r>
        <w:r>
          <w:rPr>
            <w:noProof/>
            <w:webHidden/>
          </w:rPr>
          <w:tab/>
        </w:r>
        <w:r>
          <w:rPr>
            <w:noProof/>
            <w:webHidden/>
          </w:rPr>
          <w:fldChar w:fldCharType="begin"/>
        </w:r>
        <w:r>
          <w:rPr>
            <w:noProof/>
            <w:webHidden/>
          </w:rPr>
          <w:instrText xml:space="preserve"> PAGEREF _Toc15459137 \h </w:instrText>
        </w:r>
        <w:r>
          <w:rPr>
            <w:noProof/>
            <w:webHidden/>
          </w:rPr>
        </w:r>
        <w:r>
          <w:rPr>
            <w:noProof/>
            <w:webHidden/>
          </w:rPr>
          <w:fldChar w:fldCharType="separate"/>
        </w:r>
        <w:r>
          <w:rPr>
            <w:noProof/>
            <w:webHidden/>
          </w:rPr>
          <w:t>71</w:t>
        </w:r>
        <w:r>
          <w:rPr>
            <w:noProof/>
            <w:webHidden/>
          </w:rPr>
          <w:fldChar w:fldCharType="end"/>
        </w:r>
      </w:hyperlink>
    </w:p>
    <w:p w14:paraId="2BE60339" w14:textId="3D39FDCD"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38" w:history="1">
        <w:r w:rsidRPr="00744CD1">
          <w:rPr>
            <w:rStyle w:val="Hyperlink"/>
            <w:noProof/>
          </w:rPr>
          <w:t>Create category</w:t>
        </w:r>
        <w:r>
          <w:rPr>
            <w:noProof/>
            <w:webHidden/>
          </w:rPr>
          <w:tab/>
        </w:r>
        <w:r>
          <w:rPr>
            <w:noProof/>
            <w:webHidden/>
          </w:rPr>
          <w:fldChar w:fldCharType="begin"/>
        </w:r>
        <w:r>
          <w:rPr>
            <w:noProof/>
            <w:webHidden/>
          </w:rPr>
          <w:instrText xml:space="preserve"> PAGEREF _Toc15459138 \h </w:instrText>
        </w:r>
        <w:r>
          <w:rPr>
            <w:noProof/>
            <w:webHidden/>
          </w:rPr>
        </w:r>
        <w:r>
          <w:rPr>
            <w:noProof/>
            <w:webHidden/>
          </w:rPr>
          <w:fldChar w:fldCharType="separate"/>
        </w:r>
        <w:r>
          <w:rPr>
            <w:noProof/>
            <w:webHidden/>
          </w:rPr>
          <w:t>73</w:t>
        </w:r>
        <w:r>
          <w:rPr>
            <w:noProof/>
            <w:webHidden/>
          </w:rPr>
          <w:fldChar w:fldCharType="end"/>
        </w:r>
      </w:hyperlink>
    </w:p>
    <w:p w14:paraId="32167807" w14:textId="22BA1E42"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39" w:history="1">
        <w:r w:rsidRPr="00744CD1">
          <w:rPr>
            <w:rStyle w:val="Hyperlink"/>
            <w:noProof/>
          </w:rPr>
          <w:t>Patch category</w:t>
        </w:r>
        <w:r>
          <w:rPr>
            <w:noProof/>
            <w:webHidden/>
          </w:rPr>
          <w:tab/>
        </w:r>
        <w:r>
          <w:rPr>
            <w:noProof/>
            <w:webHidden/>
          </w:rPr>
          <w:fldChar w:fldCharType="begin"/>
        </w:r>
        <w:r>
          <w:rPr>
            <w:noProof/>
            <w:webHidden/>
          </w:rPr>
          <w:instrText xml:space="preserve"> PAGEREF _Toc15459139 \h </w:instrText>
        </w:r>
        <w:r>
          <w:rPr>
            <w:noProof/>
            <w:webHidden/>
          </w:rPr>
        </w:r>
        <w:r>
          <w:rPr>
            <w:noProof/>
            <w:webHidden/>
          </w:rPr>
          <w:fldChar w:fldCharType="separate"/>
        </w:r>
        <w:r>
          <w:rPr>
            <w:noProof/>
            <w:webHidden/>
          </w:rPr>
          <w:t>74</w:t>
        </w:r>
        <w:r>
          <w:rPr>
            <w:noProof/>
            <w:webHidden/>
          </w:rPr>
          <w:fldChar w:fldCharType="end"/>
        </w:r>
      </w:hyperlink>
    </w:p>
    <w:p w14:paraId="2307619D" w14:textId="1AB0FA34"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40" w:history="1">
        <w:r w:rsidRPr="00744CD1">
          <w:rPr>
            <w:rStyle w:val="Hyperlink"/>
            <w:noProof/>
          </w:rPr>
          <w:t>Delete category</w:t>
        </w:r>
        <w:r>
          <w:rPr>
            <w:noProof/>
            <w:webHidden/>
          </w:rPr>
          <w:tab/>
        </w:r>
        <w:r>
          <w:rPr>
            <w:noProof/>
            <w:webHidden/>
          </w:rPr>
          <w:fldChar w:fldCharType="begin"/>
        </w:r>
        <w:r>
          <w:rPr>
            <w:noProof/>
            <w:webHidden/>
          </w:rPr>
          <w:instrText xml:space="preserve"> PAGEREF _Toc15459140 \h </w:instrText>
        </w:r>
        <w:r>
          <w:rPr>
            <w:noProof/>
            <w:webHidden/>
          </w:rPr>
        </w:r>
        <w:r>
          <w:rPr>
            <w:noProof/>
            <w:webHidden/>
          </w:rPr>
          <w:fldChar w:fldCharType="separate"/>
        </w:r>
        <w:r>
          <w:rPr>
            <w:noProof/>
            <w:webHidden/>
          </w:rPr>
          <w:t>76</w:t>
        </w:r>
        <w:r>
          <w:rPr>
            <w:noProof/>
            <w:webHidden/>
          </w:rPr>
          <w:fldChar w:fldCharType="end"/>
        </w:r>
      </w:hyperlink>
    </w:p>
    <w:p w14:paraId="6D3878EF" w14:textId="2D25924D"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41" w:history="1">
        <w:r w:rsidRPr="00744CD1">
          <w:rPr>
            <w:rStyle w:val="Hyperlink"/>
            <w:noProof/>
          </w:rPr>
          <w:t>Operations on Product Offering</w:t>
        </w:r>
        <w:r>
          <w:rPr>
            <w:noProof/>
            <w:webHidden/>
          </w:rPr>
          <w:tab/>
        </w:r>
        <w:r>
          <w:rPr>
            <w:noProof/>
            <w:webHidden/>
          </w:rPr>
          <w:fldChar w:fldCharType="begin"/>
        </w:r>
        <w:r>
          <w:rPr>
            <w:noProof/>
            <w:webHidden/>
          </w:rPr>
          <w:instrText xml:space="preserve"> PAGEREF _Toc15459141 \h </w:instrText>
        </w:r>
        <w:r>
          <w:rPr>
            <w:noProof/>
            <w:webHidden/>
          </w:rPr>
        </w:r>
        <w:r>
          <w:rPr>
            <w:noProof/>
            <w:webHidden/>
          </w:rPr>
          <w:fldChar w:fldCharType="separate"/>
        </w:r>
        <w:r>
          <w:rPr>
            <w:noProof/>
            <w:webHidden/>
          </w:rPr>
          <w:t>76</w:t>
        </w:r>
        <w:r>
          <w:rPr>
            <w:noProof/>
            <w:webHidden/>
          </w:rPr>
          <w:fldChar w:fldCharType="end"/>
        </w:r>
      </w:hyperlink>
    </w:p>
    <w:p w14:paraId="2A844BCE" w14:textId="544E47C9"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42" w:history="1">
        <w:r w:rsidRPr="00744CD1">
          <w:rPr>
            <w:rStyle w:val="Hyperlink"/>
            <w:noProof/>
          </w:rPr>
          <w:t>List product offerings</w:t>
        </w:r>
        <w:r>
          <w:rPr>
            <w:noProof/>
            <w:webHidden/>
          </w:rPr>
          <w:tab/>
        </w:r>
        <w:r>
          <w:rPr>
            <w:noProof/>
            <w:webHidden/>
          </w:rPr>
          <w:fldChar w:fldCharType="begin"/>
        </w:r>
        <w:r>
          <w:rPr>
            <w:noProof/>
            <w:webHidden/>
          </w:rPr>
          <w:instrText xml:space="preserve"> PAGEREF _Toc15459142 \h </w:instrText>
        </w:r>
        <w:r>
          <w:rPr>
            <w:noProof/>
            <w:webHidden/>
          </w:rPr>
        </w:r>
        <w:r>
          <w:rPr>
            <w:noProof/>
            <w:webHidden/>
          </w:rPr>
          <w:fldChar w:fldCharType="separate"/>
        </w:r>
        <w:r>
          <w:rPr>
            <w:noProof/>
            <w:webHidden/>
          </w:rPr>
          <w:t>76</w:t>
        </w:r>
        <w:r>
          <w:rPr>
            <w:noProof/>
            <w:webHidden/>
          </w:rPr>
          <w:fldChar w:fldCharType="end"/>
        </w:r>
      </w:hyperlink>
    </w:p>
    <w:p w14:paraId="305CF5BA" w14:textId="55B2EF63"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43" w:history="1">
        <w:r w:rsidRPr="00744CD1">
          <w:rPr>
            <w:rStyle w:val="Hyperlink"/>
            <w:noProof/>
          </w:rPr>
          <w:t>Retrieve product offering</w:t>
        </w:r>
        <w:r>
          <w:rPr>
            <w:noProof/>
            <w:webHidden/>
          </w:rPr>
          <w:tab/>
        </w:r>
        <w:r>
          <w:rPr>
            <w:noProof/>
            <w:webHidden/>
          </w:rPr>
          <w:fldChar w:fldCharType="begin"/>
        </w:r>
        <w:r>
          <w:rPr>
            <w:noProof/>
            <w:webHidden/>
          </w:rPr>
          <w:instrText xml:space="preserve"> PAGEREF _Toc15459143 \h </w:instrText>
        </w:r>
        <w:r>
          <w:rPr>
            <w:noProof/>
            <w:webHidden/>
          </w:rPr>
        </w:r>
        <w:r>
          <w:rPr>
            <w:noProof/>
            <w:webHidden/>
          </w:rPr>
          <w:fldChar w:fldCharType="separate"/>
        </w:r>
        <w:r>
          <w:rPr>
            <w:noProof/>
            <w:webHidden/>
          </w:rPr>
          <w:t>82</w:t>
        </w:r>
        <w:r>
          <w:rPr>
            <w:noProof/>
            <w:webHidden/>
          </w:rPr>
          <w:fldChar w:fldCharType="end"/>
        </w:r>
      </w:hyperlink>
    </w:p>
    <w:p w14:paraId="794BBCE1" w14:textId="24902F3B"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44" w:history="1">
        <w:r w:rsidRPr="00744CD1">
          <w:rPr>
            <w:rStyle w:val="Hyperlink"/>
            <w:noProof/>
          </w:rPr>
          <w:t>Create product offering</w:t>
        </w:r>
        <w:r>
          <w:rPr>
            <w:noProof/>
            <w:webHidden/>
          </w:rPr>
          <w:tab/>
        </w:r>
        <w:r>
          <w:rPr>
            <w:noProof/>
            <w:webHidden/>
          </w:rPr>
          <w:fldChar w:fldCharType="begin"/>
        </w:r>
        <w:r>
          <w:rPr>
            <w:noProof/>
            <w:webHidden/>
          </w:rPr>
          <w:instrText xml:space="preserve"> PAGEREF _Toc15459144 \h </w:instrText>
        </w:r>
        <w:r>
          <w:rPr>
            <w:noProof/>
            <w:webHidden/>
          </w:rPr>
        </w:r>
        <w:r>
          <w:rPr>
            <w:noProof/>
            <w:webHidden/>
          </w:rPr>
          <w:fldChar w:fldCharType="separate"/>
        </w:r>
        <w:r>
          <w:rPr>
            <w:noProof/>
            <w:webHidden/>
          </w:rPr>
          <w:t>85</w:t>
        </w:r>
        <w:r>
          <w:rPr>
            <w:noProof/>
            <w:webHidden/>
          </w:rPr>
          <w:fldChar w:fldCharType="end"/>
        </w:r>
      </w:hyperlink>
    </w:p>
    <w:p w14:paraId="6999FB8C" w14:textId="15BCDDE4"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45" w:history="1">
        <w:r w:rsidRPr="00744CD1">
          <w:rPr>
            <w:rStyle w:val="Hyperlink"/>
            <w:noProof/>
          </w:rPr>
          <w:t>Patch product offering</w:t>
        </w:r>
        <w:r>
          <w:rPr>
            <w:noProof/>
            <w:webHidden/>
          </w:rPr>
          <w:tab/>
        </w:r>
        <w:r>
          <w:rPr>
            <w:noProof/>
            <w:webHidden/>
          </w:rPr>
          <w:fldChar w:fldCharType="begin"/>
        </w:r>
        <w:r>
          <w:rPr>
            <w:noProof/>
            <w:webHidden/>
          </w:rPr>
          <w:instrText xml:space="preserve"> PAGEREF _Toc15459145 \h </w:instrText>
        </w:r>
        <w:r>
          <w:rPr>
            <w:noProof/>
            <w:webHidden/>
          </w:rPr>
        </w:r>
        <w:r>
          <w:rPr>
            <w:noProof/>
            <w:webHidden/>
          </w:rPr>
          <w:fldChar w:fldCharType="separate"/>
        </w:r>
        <w:r>
          <w:rPr>
            <w:noProof/>
            <w:webHidden/>
          </w:rPr>
          <w:t>91</w:t>
        </w:r>
        <w:r>
          <w:rPr>
            <w:noProof/>
            <w:webHidden/>
          </w:rPr>
          <w:fldChar w:fldCharType="end"/>
        </w:r>
      </w:hyperlink>
    </w:p>
    <w:p w14:paraId="535414C8" w14:textId="2F8555B6"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46" w:history="1">
        <w:r w:rsidRPr="00744CD1">
          <w:rPr>
            <w:rStyle w:val="Hyperlink"/>
            <w:noProof/>
          </w:rPr>
          <w:t>Delete product offering</w:t>
        </w:r>
        <w:r>
          <w:rPr>
            <w:noProof/>
            <w:webHidden/>
          </w:rPr>
          <w:tab/>
        </w:r>
        <w:r>
          <w:rPr>
            <w:noProof/>
            <w:webHidden/>
          </w:rPr>
          <w:fldChar w:fldCharType="begin"/>
        </w:r>
        <w:r>
          <w:rPr>
            <w:noProof/>
            <w:webHidden/>
          </w:rPr>
          <w:instrText xml:space="preserve"> PAGEREF _Toc15459146 \h </w:instrText>
        </w:r>
        <w:r>
          <w:rPr>
            <w:noProof/>
            <w:webHidden/>
          </w:rPr>
        </w:r>
        <w:r>
          <w:rPr>
            <w:noProof/>
            <w:webHidden/>
          </w:rPr>
          <w:fldChar w:fldCharType="separate"/>
        </w:r>
        <w:r>
          <w:rPr>
            <w:noProof/>
            <w:webHidden/>
          </w:rPr>
          <w:t>95</w:t>
        </w:r>
        <w:r>
          <w:rPr>
            <w:noProof/>
            <w:webHidden/>
          </w:rPr>
          <w:fldChar w:fldCharType="end"/>
        </w:r>
      </w:hyperlink>
    </w:p>
    <w:p w14:paraId="5BAE1E36" w14:textId="42213313"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47" w:history="1">
        <w:r w:rsidRPr="00744CD1">
          <w:rPr>
            <w:rStyle w:val="Hyperlink"/>
            <w:noProof/>
          </w:rPr>
          <w:t>Operations on Product Offering Price</w:t>
        </w:r>
        <w:r>
          <w:rPr>
            <w:noProof/>
            <w:webHidden/>
          </w:rPr>
          <w:tab/>
        </w:r>
        <w:r>
          <w:rPr>
            <w:noProof/>
            <w:webHidden/>
          </w:rPr>
          <w:fldChar w:fldCharType="begin"/>
        </w:r>
        <w:r>
          <w:rPr>
            <w:noProof/>
            <w:webHidden/>
          </w:rPr>
          <w:instrText xml:space="preserve"> PAGEREF _Toc15459147 \h </w:instrText>
        </w:r>
        <w:r>
          <w:rPr>
            <w:noProof/>
            <w:webHidden/>
          </w:rPr>
        </w:r>
        <w:r>
          <w:rPr>
            <w:noProof/>
            <w:webHidden/>
          </w:rPr>
          <w:fldChar w:fldCharType="separate"/>
        </w:r>
        <w:r>
          <w:rPr>
            <w:noProof/>
            <w:webHidden/>
          </w:rPr>
          <w:t>96</w:t>
        </w:r>
        <w:r>
          <w:rPr>
            <w:noProof/>
            <w:webHidden/>
          </w:rPr>
          <w:fldChar w:fldCharType="end"/>
        </w:r>
      </w:hyperlink>
    </w:p>
    <w:p w14:paraId="41C9EA7D" w14:textId="03943596"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48" w:history="1">
        <w:r w:rsidRPr="00744CD1">
          <w:rPr>
            <w:rStyle w:val="Hyperlink"/>
            <w:noProof/>
          </w:rPr>
          <w:t>List product offering prices</w:t>
        </w:r>
        <w:r>
          <w:rPr>
            <w:noProof/>
            <w:webHidden/>
          </w:rPr>
          <w:tab/>
        </w:r>
        <w:r>
          <w:rPr>
            <w:noProof/>
            <w:webHidden/>
          </w:rPr>
          <w:fldChar w:fldCharType="begin"/>
        </w:r>
        <w:r>
          <w:rPr>
            <w:noProof/>
            <w:webHidden/>
          </w:rPr>
          <w:instrText xml:space="preserve"> PAGEREF _Toc15459148 \h </w:instrText>
        </w:r>
        <w:r>
          <w:rPr>
            <w:noProof/>
            <w:webHidden/>
          </w:rPr>
        </w:r>
        <w:r>
          <w:rPr>
            <w:noProof/>
            <w:webHidden/>
          </w:rPr>
          <w:fldChar w:fldCharType="separate"/>
        </w:r>
        <w:r>
          <w:rPr>
            <w:noProof/>
            <w:webHidden/>
          </w:rPr>
          <w:t>96</w:t>
        </w:r>
        <w:r>
          <w:rPr>
            <w:noProof/>
            <w:webHidden/>
          </w:rPr>
          <w:fldChar w:fldCharType="end"/>
        </w:r>
      </w:hyperlink>
    </w:p>
    <w:p w14:paraId="7A359453" w14:textId="4557D0E9"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49" w:history="1">
        <w:r w:rsidRPr="00744CD1">
          <w:rPr>
            <w:rStyle w:val="Hyperlink"/>
            <w:noProof/>
          </w:rPr>
          <w:t>Retrieve product offering price</w:t>
        </w:r>
        <w:r>
          <w:rPr>
            <w:noProof/>
            <w:webHidden/>
          </w:rPr>
          <w:tab/>
        </w:r>
        <w:r>
          <w:rPr>
            <w:noProof/>
            <w:webHidden/>
          </w:rPr>
          <w:fldChar w:fldCharType="begin"/>
        </w:r>
        <w:r>
          <w:rPr>
            <w:noProof/>
            <w:webHidden/>
          </w:rPr>
          <w:instrText xml:space="preserve"> PAGEREF _Toc15459149 \h </w:instrText>
        </w:r>
        <w:r>
          <w:rPr>
            <w:noProof/>
            <w:webHidden/>
          </w:rPr>
        </w:r>
        <w:r>
          <w:rPr>
            <w:noProof/>
            <w:webHidden/>
          </w:rPr>
          <w:fldChar w:fldCharType="separate"/>
        </w:r>
        <w:r>
          <w:rPr>
            <w:noProof/>
            <w:webHidden/>
          </w:rPr>
          <w:t>99</w:t>
        </w:r>
        <w:r>
          <w:rPr>
            <w:noProof/>
            <w:webHidden/>
          </w:rPr>
          <w:fldChar w:fldCharType="end"/>
        </w:r>
      </w:hyperlink>
    </w:p>
    <w:p w14:paraId="748828F6" w14:textId="628A85E9"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50" w:history="1">
        <w:r w:rsidRPr="00744CD1">
          <w:rPr>
            <w:rStyle w:val="Hyperlink"/>
            <w:noProof/>
          </w:rPr>
          <w:t>Create product offering price</w:t>
        </w:r>
        <w:r>
          <w:rPr>
            <w:noProof/>
            <w:webHidden/>
          </w:rPr>
          <w:tab/>
        </w:r>
        <w:r>
          <w:rPr>
            <w:noProof/>
            <w:webHidden/>
          </w:rPr>
          <w:fldChar w:fldCharType="begin"/>
        </w:r>
        <w:r>
          <w:rPr>
            <w:noProof/>
            <w:webHidden/>
          </w:rPr>
          <w:instrText xml:space="preserve"> PAGEREF _Toc15459150 \h </w:instrText>
        </w:r>
        <w:r>
          <w:rPr>
            <w:noProof/>
            <w:webHidden/>
          </w:rPr>
        </w:r>
        <w:r>
          <w:rPr>
            <w:noProof/>
            <w:webHidden/>
          </w:rPr>
          <w:fldChar w:fldCharType="separate"/>
        </w:r>
        <w:r>
          <w:rPr>
            <w:noProof/>
            <w:webHidden/>
          </w:rPr>
          <w:t>101</w:t>
        </w:r>
        <w:r>
          <w:rPr>
            <w:noProof/>
            <w:webHidden/>
          </w:rPr>
          <w:fldChar w:fldCharType="end"/>
        </w:r>
      </w:hyperlink>
    </w:p>
    <w:p w14:paraId="26986C77" w14:textId="4260EBB6"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51" w:history="1">
        <w:r w:rsidRPr="00744CD1">
          <w:rPr>
            <w:rStyle w:val="Hyperlink"/>
            <w:noProof/>
          </w:rPr>
          <w:t>Patch product offering price</w:t>
        </w:r>
        <w:r>
          <w:rPr>
            <w:noProof/>
            <w:webHidden/>
          </w:rPr>
          <w:tab/>
        </w:r>
        <w:r>
          <w:rPr>
            <w:noProof/>
            <w:webHidden/>
          </w:rPr>
          <w:fldChar w:fldCharType="begin"/>
        </w:r>
        <w:r>
          <w:rPr>
            <w:noProof/>
            <w:webHidden/>
          </w:rPr>
          <w:instrText xml:space="preserve"> PAGEREF _Toc15459151 \h </w:instrText>
        </w:r>
        <w:r>
          <w:rPr>
            <w:noProof/>
            <w:webHidden/>
          </w:rPr>
        </w:r>
        <w:r>
          <w:rPr>
            <w:noProof/>
            <w:webHidden/>
          </w:rPr>
          <w:fldChar w:fldCharType="separate"/>
        </w:r>
        <w:r>
          <w:rPr>
            <w:noProof/>
            <w:webHidden/>
          </w:rPr>
          <w:t>105</w:t>
        </w:r>
        <w:r>
          <w:rPr>
            <w:noProof/>
            <w:webHidden/>
          </w:rPr>
          <w:fldChar w:fldCharType="end"/>
        </w:r>
      </w:hyperlink>
    </w:p>
    <w:p w14:paraId="4085D7E3" w14:textId="5F96A06C"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52" w:history="1">
        <w:r w:rsidRPr="00744CD1">
          <w:rPr>
            <w:rStyle w:val="Hyperlink"/>
            <w:noProof/>
          </w:rPr>
          <w:t>Delete product offering price</w:t>
        </w:r>
        <w:r>
          <w:rPr>
            <w:noProof/>
            <w:webHidden/>
          </w:rPr>
          <w:tab/>
        </w:r>
        <w:r>
          <w:rPr>
            <w:noProof/>
            <w:webHidden/>
          </w:rPr>
          <w:fldChar w:fldCharType="begin"/>
        </w:r>
        <w:r>
          <w:rPr>
            <w:noProof/>
            <w:webHidden/>
          </w:rPr>
          <w:instrText xml:space="preserve"> PAGEREF _Toc15459152 \h </w:instrText>
        </w:r>
        <w:r>
          <w:rPr>
            <w:noProof/>
            <w:webHidden/>
          </w:rPr>
        </w:r>
        <w:r>
          <w:rPr>
            <w:noProof/>
            <w:webHidden/>
          </w:rPr>
          <w:fldChar w:fldCharType="separate"/>
        </w:r>
        <w:r>
          <w:rPr>
            <w:noProof/>
            <w:webHidden/>
          </w:rPr>
          <w:t>108</w:t>
        </w:r>
        <w:r>
          <w:rPr>
            <w:noProof/>
            <w:webHidden/>
          </w:rPr>
          <w:fldChar w:fldCharType="end"/>
        </w:r>
      </w:hyperlink>
    </w:p>
    <w:p w14:paraId="69B80451" w14:textId="7B190A8A"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53" w:history="1">
        <w:r w:rsidRPr="00744CD1">
          <w:rPr>
            <w:rStyle w:val="Hyperlink"/>
            <w:noProof/>
          </w:rPr>
          <w:t>Operations on Product Specification</w:t>
        </w:r>
        <w:r>
          <w:rPr>
            <w:noProof/>
            <w:webHidden/>
          </w:rPr>
          <w:tab/>
        </w:r>
        <w:r>
          <w:rPr>
            <w:noProof/>
            <w:webHidden/>
          </w:rPr>
          <w:fldChar w:fldCharType="begin"/>
        </w:r>
        <w:r>
          <w:rPr>
            <w:noProof/>
            <w:webHidden/>
          </w:rPr>
          <w:instrText xml:space="preserve"> PAGEREF _Toc15459153 \h </w:instrText>
        </w:r>
        <w:r>
          <w:rPr>
            <w:noProof/>
            <w:webHidden/>
          </w:rPr>
        </w:r>
        <w:r>
          <w:rPr>
            <w:noProof/>
            <w:webHidden/>
          </w:rPr>
          <w:fldChar w:fldCharType="separate"/>
        </w:r>
        <w:r>
          <w:rPr>
            <w:noProof/>
            <w:webHidden/>
          </w:rPr>
          <w:t>109</w:t>
        </w:r>
        <w:r>
          <w:rPr>
            <w:noProof/>
            <w:webHidden/>
          </w:rPr>
          <w:fldChar w:fldCharType="end"/>
        </w:r>
      </w:hyperlink>
    </w:p>
    <w:p w14:paraId="538A83FF" w14:textId="3A5F2FD6"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54" w:history="1">
        <w:r w:rsidRPr="00744CD1">
          <w:rPr>
            <w:rStyle w:val="Hyperlink"/>
            <w:noProof/>
          </w:rPr>
          <w:t>List product specifications</w:t>
        </w:r>
        <w:r>
          <w:rPr>
            <w:noProof/>
            <w:webHidden/>
          </w:rPr>
          <w:tab/>
        </w:r>
        <w:r>
          <w:rPr>
            <w:noProof/>
            <w:webHidden/>
          </w:rPr>
          <w:fldChar w:fldCharType="begin"/>
        </w:r>
        <w:r>
          <w:rPr>
            <w:noProof/>
            <w:webHidden/>
          </w:rPr>
          <w:instrText xml:space="preserve"> PAGEREF _Toc15459154 \h </w:instrText>
        </w:r>
        <w:r>
          <w:rPr>
            <w:noProof/>
            <w:webHidden/>
          </w:rPr>
        </w:r>
        <w:r>
          <w:rPr>
            <w:noProof/>
            <w:webHidden/>
          </w:rPr>
          <w:fldChar w:fldCharType="separate"/>
        </w:r>
        <w:r>
          <w:rPr>
            <w:noProof/>
            <w:webHidden/>
          </w:rPr>
          <w:t>109</w:t>
        </w:r>
        <w:r>
          <w:rPr>
            <w:noProof/>
            <w:webHidden/>
          </w:rPr>
          <w:fldChar w:fldCharType="end"/>
        </w:r>
      </w:hyperlink>
    </w:p>
    <w:p w14:paraId="03F6AF0C" w14:textId="64CB6743"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55" w:history="1">
        <w:r w:rsidRPr="00744CD1">
          <w:rPr>
            <w:rStyle w:val="Hyperlink"/>
            <w:noProof/>
          </w:rPr>
          <w:t>Retrieve product specification</w:t>
        </w:r>
        <w:r>
          <w:rPr>
            <w:noProof/>
            <w:webHidden/>
          </w:rPr>
          <w:tab/>
        </w:r>
        <w:r>
          <w:rPr>
            <w:noProof/>
            <w:webHidden/>
          </w:rPr>
          <w:fldChar w:fldCharType="begin"/>
        </w:r>
        <w:r>
          <w:rPr>
            <w:noProof/>
            <w:webHidden/>
          </w:rPr>
          <w:instrText xml:space="preserve"> PAGEREF _Toc15459155 \h </w:instrText>
        </w:r>
        <w:r>
          <w:rPr>
            <w:noProof/>
            <w:webHidden/>
          </w:rPr>
        </w:r>
        <w:r>
          <w:rPr>
            <w:noProof/>
            <w:webHidden/>
          </w:rPr>
          <w:fldChar w:fldCharType="separate"/>
        </w:r>
        <w:r>
          <w:rPr>
            <w:noProof/>
            <w:webHidden/>
          </w:rPr>
          <w:t>113</w:t>
        </w:r>
        <w:r>
          <w:rPr>
            <w:noProof/>
            <w:webHidden/>
          </w:rPr>
          <w:fldChar w:fldCharType="end"/>
        </w:r>
      </w:hyperlink>
    </w:p>
    <w:p w14:paraId="29A617EF" w14:textId="4B5F78CE"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56" w:history="1">
        <w:r w:rsidRPr="00744CD1">
          <w:rPr>
            <w:rStyle w:val="Hyperlink"/>
            <w:noProof/>
          </w:rPr>
          <w:t>Create product specification</w:t>
        </w:r>
        <w:r>
          <w:rPr>
            <w:noProof/>
            <w:webHidden/>
          </w:rPr>
          <w:tab/>
        </w:r>
        <w:r>
          <w:rPr>
            <w:noProof/>
            <w:webHidden/>
          </w:rPr>
          <w:fldChar w:fldCharType="begin"/>
        </w:r>
        <w:r>
          <w:rPr>
            <w:noProof/>
            <w:webHidden/>
          </w:rPr>
          <w:instrText xml:space="preserve"> PAGEREF _Toc15459156 \h </w:instrText>
        </w:r>
        <w:r>
          <w:rPr>
            <w:noProof/>
            <w:webHidden/>
          </w:rPr>
        </w:r>
        <w:r>
          <w:rPr>
            <w:noProof/>
            <w:webHidden/>
          </w:rPr>
          <w:fldChar w:fldCharType="separate"/>
        </w:r>
        <w:r>
          <w:rPr>
            <w:noProof/>
            <w:webHidden/>
          </w:rPr>
          <w:t>117</w:t>
        </w:r>
        <w:r>
          <w:rPr>
            <w:noProof/>
            <w:webHidden/>
          </w:rPr>
          <w:fldChar w:fldCharType="end"/>
        </w:r>
      </w:hyperlink>
    </w:p>
    <w:p w14:paraId="63F0E49E" w14:textId="07D50F7C"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57" w:history="1">
        <w:r w:rsidRPr="00744CD1">
          <w:rPr>
            <w:rStyle w:val="Hyperlink"/>
            <w:noProof/>
          </w:rPr>
          <w:t>Patch product specification</w:t>
        </w:r>
        <w:r>
          <w:rPr>
            <w:noProof/>
            <w:webHidden/>
          </w:rPr>
          <w:tab/>
        </w:r>
        <w:r>
          <w:rPr>
            <w:noProof/>
            <w:webHidden/>
          </w:rPr>
          <w:fldChar w:fldCharType="begin"/>
        </w:r>
        <w:r>
          <w:rPr>
            <w:noProof/>
            <w:webHidden/>
          </w:rPr>
          <w:instrText xml:space="preserve"> PAGEREF _Toc15459157 \h </w:instrText>
        </w:r>
        <w:r>
          <w:rPr>
            <w:noProof/>
            <w:webHidden/>
          </w:rPr>
        </w:r>
        <w:r>
          <w:rPr>
            <w:noProof/>
            <w:webHidden/>
          </w:rPr>
          <w:fldChar w:fldCharType="separate"/>
        </w:r>
        <w:r>
          <w:rPr>
            <w:noProof/>
            <w:webHidden/>
          </w:rPr>
          <w:t>124</w:t>
        </w:r>
        <w:r>
          <w:rPr>
            <w:noProof/>
            <w:webHidden/>
          </w:rPr>
          <w:fldChar w:fldCharType="end"/>
        </w:r>
      </w:hyperlink>
    </w:p>
    <w:p w14:paraId="2B7F7577" w14:textId="39003C90"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58" w:history="1">
        <w:r w:rsidRPr="00744CD1">
          <w:rPr>
            <w:rStyle w:val="Hyperlink"/>
            <w:noProof/>
          </w:rPr>
          <w:t>Delete product specification</w:t>
        </w:r>
        <w:r>
          <w:rPr>
            <w:noProof/>
            <w:webHidden/>
          </w:rPr>
          <w:tab/>
        </w:r>
        <w:r>
          <w:rPr>
            <w:noProof/>
            <w:webHidden/>
          </w:rPr>
          <w:fldChar w:fldCharType="begin"/>
        </w:r>
        <w:r>
          <w:rPr>
            <w:noProof/>
            <w:webHidden/>
          </w:rPr>
          <w:instrText xml:space="preserve"> PAGEREF _Toc15459158 \h </w:instrText>
        </w:r>
        <w:r>
          <w:rPr>
            <w:noProof/>
            <w:webHidden/>
          </w:rPr>
        </w:r>
        <w:r>
          <w:rPr>
            <w:noProof/>
            <w:webHidden/>
          </w:rPr>
          <w:fldChar w:fldCharType="separate"/>
        </w:r>
        <w:r>
          <w:rPr>
            <w:noProof/>
            <w:webHidden/>
          </w:rPr>
          <w:t>128</w:t>
        </w:r>
        <w:r>
          <w:rPr>
            <w:noProof/>
            <w:webHidden/>
          </w:rPr>
          <w:fldChar w:fldCharType="end"/>
        </w:r>
      </w:hyperlink>
    </w:p>
    <w:p w14:paraId="53CA1791" w14:textId="196DE63C"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59" w:history="1">
        <w:r w:rsidRPr="00744CD1">
          <w:rPr>
            <w:rStyle w:val="Hyperlink"/>
            <w:noProof/>
          </w:rPr>
          <w:t>Operations on Import Job</w:t>
        </w:r>
        <w:r>
          <w:rPr>
            <w:noProof/>
            <w:webHidden/>
          </w:rPr>
          <w:tab/>
        </w:r>
        <w:r>
          <w:rPr>
            <w:noProof/>
            <w:webHidden/>
          </w:rPr>
          <w:fldChar w:fldCharType="begin"/>
        </w:r>
        <w:r>
          <w:rPr>
            <w:noProof/>
            <w:webHidden/>
          </w:rPr>
          <w:instrText xml:space="preserve"> PAGEREF _Toc15459159 \h </w:instrText>
        </w:r>
        <w:r>
          <w:rPr>
            <w:noProof/>
            <w:webHidden/>
          </w:rPr>
        </w:r>
        <w:r>
          <w:rPr>
            <w:noProof/>
            <w:webHidden/>
          </w:rPr>
          <w:fldChar w:fldCharType="separate"/>
        </w:r>
        <w:r>
          <w:rPr>
            <w:noProof/>
            <w:webHidden/>
          </w:rPr>
          <w:t>129</w:t>
        </w:r>
        <w:r>
          <w:rPr>
            <w:noProof/>
            <w:webHidden/>
          </w:rPr>
          <w:fldChar w:fldCharType="end"/>
        </w:r>
      </w:hyperlink>
    </w:p>
    <w:p w14:paraId="0AF6FE81" w14:textId="123769A4"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60" w:history="1">
        <w:r w:rsidRPr="00744CD1">
          <w:rPr>
            <w:rStyle w:val="Hyperlink"/>
            <w:noProof/>
          </w:rPr>
          <w:t>List import jobs</w:t>
        </w:r>
        <w:r>
          <w:rPr>
            <w:noProof/>
            <w:webHidden/>
          </w:rPr>
          <w:tab/>
        </w:r>
        <w:r>
          <w:rPr>
            <w:noProof/>
            <w:webHidden/>
          </w:rPr>
          <w:fldChar w:fldCharType="begin"/>
        </w:r>
        <w:r>
          <w:rPr>
            <w:noProof/>
            <w:webHidden/>
          </w:rPr>
          <w:instrText xml:space="preserve"> PAGEREF _Toc15459160 \h </w:instrText>
        </w:r>
        <w:r>
          <w:rPr>
            <w:noProof/>
            <w:webHidden/>
          </w:rPr>
        </w:r>
        <w:r>
          <w:rPr>
            <w:noProof/>
            <w:webHidden/>
          </w:rPr>
          <w:fldChar w:fldCharType="separate"/>
        </w:r>
        <w:r>
          <w:rPr>
            <w:noProof/>
            <w:webHidden/>
          </w:rPr>
          <w:t>129</w:t>
        </w:r>
        <w:r>
          <w:rPr>
            <w:noProof/>
            <w:webHidden/>
          </w:rPr>
          <w:fldChar w:fldCharType="end"/>
        </w:r>
      </w:hyperlink>
    </w:p>
    <w:p w14:paraId="408E52C3" w14:textId="13DF50F6"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61" w:history="1">
        <w:r w:rsidRPr="00744CD1">
          <w:rPr>
            <w:rStyle w:val="Hyperlink"/>
            <w:noProof/>
          </w:rPr>
          <w:t>Retrieve import job</w:t>
        </w:r>
        <w:r>
          <w:rPr>
            <w:noProof/>
            <w:webHidden/>
          </w:rPr>
          <w:tab/>
        </w:r>
        <w:r>
          <w:rPr>
            <w:noProof/>
            <w:webHidden/>
          </w:rPr>
          <w:fldChar w:fldCharType="begin"/>
        </w:r>
        <w:r>
          <w:rPr>
            <w:noProof/>
            <w:webHidden/>
          </w:rPr>
          <w:instrText xml:space="preserve"> PAGEREF _Toc15459161 \h </w:instrText>
        </w:r>
        <w:r>
          <w:rPr>
            <w:noProof/>
            <w:webHidden/>
          </w:rPr>
        </w:r>
        <w:r>
          <w:rPr>
            <w:noProof/>
            <w:webHidden/>
          </w:rPr>
          <w:fldChar w:fldCharType="separate"/>
        </w:r>
        <w:r>
          <w:rPr>
            <w:noProof/>
            <w:webHidden/>
          </w:rPr>
          <w:t>130</w:t>
        </w:r>
        <w:r>
          <w:rPr>
            <w:noProof/>
            <w:webHidden/>
          </w:rPr>
          <w:fldChar w:fldCharType="end"/>
        </w:r>
      </w:hyperlink>
    </w:p>
    <w:p w14:paraId="2F09C9A6" w14:textId="1FE5CC1A"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62" w:history="1">
        <w:r w:rsidRPr="00744CD1">
          <w:rPr>
            <w:rStyle w:val="Hyperlink"/>
            <w:noProof/>
          </w:rPr>
          <w:t>Create import job</w:t>
        </w:r>
        <w:r>
          <w:rPr>
            <w:noProof/>
            <w:webHidden/>
          </w:rPr>
          <w:tab/>
        </w:r>
        <w:r>
          <w:rPr>
            <w:noProof/>
            <w:webHidden/>
          </w:rPr>
          <w:fldChar w:fldCharType="begin"/>
        </w:r>
        <w:r>
          <w:rPr>
            <w:noProof/>
            <w:webHidden/>
          </w:rPr>
          <w:instrText xml:space="preserve"> PAGEREF _Toc15459162 \h </w:instrText>
        </w:r>
        <w:r>
          <w:rPr>
            <w:noProof/>
            <w:webHidden/>
          </w:rPr>
        </w:r>
        <w:r>
          <w:rPr>
            <w:noProof/>
            <w:webHidden/>
          </w:rPr>
          <w:fldChar w:fldCharType="separate"/>
        </w:r>
        <w:r>
          <w:rPr>
            <w:noProof/>
            <w:webHidden/>
          </w:rPr>
          <w:t>131</w:t>
        </w:r>
        <w:r>
          <w:rPr>
            <w:noProof/>
            <w:webHidden/>
          </w:rPr>
          <w:fldChar w:fldCharType="end"/>
        </w:r>
      </w:hyperlink>
    </w:p>
    <w:p w14:paraId="2589B1BC" w14:textId="7F86AAD5"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63" w:history="1">
        <w:r w:rsidRPr="00744CD1">
          <w:rPr>
            <w:rStyle w:val="Hyperlink"/>
            <w:noProof/>
          </w:rPr>
          <w:t>Delete import job</w:t>
        </w:r>
        <w:r>
          <w:rPr>
            <w:noProof/>
            <w:webHidden/>
          </w:rPr>
          <w:tab/>
        </w:r>
        <w:r>
          <w:rPr>
            <w:noProof/>
            <w:webHidden/>
          </w:rPr>
          <w:fldChar w:fldCharType="begin"/>
        </w:r>
        <w:r>
          <w:rPr>
            <w:noProof/>
            <w:webHidden/>
          </w:rPr>
          <w:instrText xml:space="preserve"> PAGEREF _Toc15459163 \h </w:instrText>
        </w:r>
        <w:r>
          <w:rPr>
            <w:noProof/>
            <w:webHidden/>
          </w:rPr>
        </w:r>
        <w:r>
          <w:rPr>
            <w:noProof/>
            <w:webHidden/>
          </w:rPr>
          <w:fldChar w:fldCharType="separate"/>
        </w:r>
        <w:r>
          <w:rPr>
            <w:noProof/>
            <w:webHidden/>
          </w:rPr>
          <w:t>132</w:t>
        </w:r>
        <w:r>
          <w:rPr>
            <w:noProof/>
            <w:webHidden/>
          </w:rPr>
          <w:fldChar w:fldCharType="end"/>
        </w:r>
      </w:hyperlink>
    </w:p>
    <w:p w14:paraId="2E743744" w14:textId="719A37F9"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64" w:history="1">
        <w:r w:rsidRPr="00744CD1">
          <w:rPr>
            <w:rStyle w:val="Hyperlink"/>
            <w:noProof/>
          </w:rPr>
          <w:t>Operations on Export Job</w:t>
        </w:r>
        <w:r>
          <w:rPr>
            <w:noProof/>
            <w:webHidden/>
          </w:rPr>
          <w:tab/>
        </w:r>
        <w:r>
          <w:rPr>
            <w:noProof/>
            <w:webHidden/>
          </w:rPr>
          <w:fldChar w:fldCharType="begin"/>
        </w:r>
        <w:r>
          <w:rPr>
            <w:noProof/>
            <w:webHidden/>
          </w:rPr>
          <w:instrText xml:space="preserve"> PAGEREF _Toc15459164 \h </w:instrText>
        </w:r>
        <w:r>
          <w:rPr>
            <w:noProof/>
            <w:webHidden/>
          </w:rPr>
        </w:r>
        <w:r>
          <w:rPr>
            <w:noProof/>
            <w:webHidden/>
          </w:rPr>
          <w:fldChar w:fldCharType="separate"/>
        </w:r>
        <w:r>
          <w:rPr>
            <w:noProof/>
            <w:webHidden/>
          </w:rPr>
          <w:t>132</w:t>
        </w:r>
        <w:r>
          <w:rPr>
            <w:noProof/>
            <w:webHidden/>
          </w:rPr>
          <w:fldChar w:fldCharType="end"/>
        </w:r>
      </w:hyperlink>
    </w:p>
    <w:p w14:paraId="3B78E77F" w14:textId="01F1A93B"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65" w:history="1">
        <w:r w:rsidRPr="00744CD1">
          <w:rPr>
            <w:rStyle w:val="Hyperlink"/>
            <w:noProof/>
          </w:rPr>
          <w:t>List export jobs</w:t>
        </w:r>
        <w:r>
          <w:rPr>
            <w:noProof/>
            <w:webHidden/>
          </w:rPr>
          <w:tab/>
        </w:r>
        <w:r>
          <w:rPr>
            <w:noProof/>
            <w:webHidden/>
          </w:rPr>
          <w:fldChar w:fldCharType="begin"/>
        </w:r>
        <w:r>
          <w:rPr>
            <w:noProof/>
            <w:webHidden/>
          </w:rPr>
          <w:instrText xml:space="preserve"> PAGEREF _Toc15459165 \h </w:instrText>
        </w:r>
        <w:r>
          <w:rPr>
            <w:noProof/>
            <w:webHidden/>
          </w:rPr>
        </w:r>
        <w:r>
          <w:rPr>
            <w:noProof/>
            <w:webHidden/>
          </w:rPr>
          <w:fldChar w:fldCharType="separate"/>
        </w:r>
        <w:r>
          <w:rPr>
            <w:noProof/>
            <w:webHidden/>
          </w:rPr>
          <w:t>132</w:t>
        </w:r>
        <w:r>
          <w:rPr>
            <w:noProof/>
            <w:webHidden/>
          </w:rPr>
          <w:fldChar w:fldCharType="end"/>
        </w:r>
      </w:hyperlink>
    </w:p>
    <w:p w14:paraId="2855CB08" w14:textId="39FEEFD4"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66" w:history="1">
        <w:r w:rsidRPr="00744CD1">
          <w:rPr>
            <w:rStyle w:val="Hyperlink"/>
            <w:noProof/>
          </w:rPr>
          <w:t>Retrieve export job</w:t>
        </w:r>
        <w:r>
          <w:rPr>
            <w:noProof/>
            <w:webHidden/>
          </w:rPr>
          <w:tab/>
        </w:r>
        <w:r>
          <w:rPr>
            <w:noProof/>
            <w:webHidden/>
          </w:rPr>
          <w:fldChar w:fldCharType="begin"/>
        </w:r>
        <w:r>
          <w:rPr>
            <w:noProof/>
            <w:webHidden/>
          </w:rPr>
          <w:instrText xml:space="preserve"> PAGEREF _Toc15459166 \h </w:instrText>
        </w:r>
        <w:r>
          <w:rPr>
            <w:noProof/>
            <w:webHidden/>
          </w:rPr>
        </w:r>
        <w:r>
          <w:rPr>
            <w:noProof/>
            <w:webHidden/>
          </w:rPr>
          <w:fldChar w:fldCharType="separate"/>
        </w:r>
        <w:r>
          <w:rPr>
            <w:noProof/>
            <w:webHidden/>
          </w:rPr>
          <w:t>134</w:t>
        </w:r>
        <w:r>
          <w:rPr>
            <w:noProof/>
            <w:webHidden/>
          </w:rPr>
          <w:fldChar w:fldCharType="end"/>
        </w:r>
      </w:hyperlink>
    </w:p>
    <w:p w14:paraId="7E5AA7DA" w14:textId="18C47AD4"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67" w:history="1">
        <w:r w:rsidRPr="00744CD1">
          <w:rPr>
            <w:rStyle w:val="Hyperlink"/>
            <w:noProof/>
          </w:rPr>
          <w:t>Create export job</w:t>
        </w:r>
        <w:r>
          <w:rPr>
            <w:noProof/>
            <w:webHidden/>
          </w:rPr>
          <w:tab/>
        </w:r>
        <w:r>
          <w:rPr>
            <w:noProof/>
            <w:webHidden/>
          </w:rPr>
          <w:fldChar w:fldCharType="begin"/>
        </w:r>
        <w:r>
          <w:rPr>
            <w:noProof/>
            <w:webHidden/>
          </w:rPr>
          <w:instrText xml:space="preserve"> PAGEREF _Toc15459167 \h </w:instrText>
        </w:r>
        <w:r>
          <w:rPr>
            <w:noProof/>
            <w:webHidden/>
          </w:rPr>
        </w:r>
        <w:r>
          <w:rPr>
            <w:noProof/>
            <w:webHidden/>
          </w:rPr>
          <w:fldChar w:fldCharType="separate"/>
        </w:r>
        <w:r>
          <w:rPr>
            <w:noProof/>
            <w:webHidden/>
          </w:rPr>
          <w:t>134</w:t>
        </w:r>
        <w:r>
          <w:rPr>
            <w:noProof/>
            <w:webHidden/>
          </w:rPr>
          <w:fldChar w:fldCharType="end"/>
        </w:r>
      </w:hyperlink>
    </w:p>
    <w:p w14:paraId="76E64E01" w14:textId="50A54957"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68" w:history="1">
        <w:r w:rsidRPr="00744CD1">
          <w:rPr>
            <w:rStyle w:val="Hyperlink"/>
            <w:noProof/>
          </w:rPr>
          <w:t>Delete export job</w:t>
        </w:r>
        <w:r>
          <w:rPr>
            <w:noProof/>
            <w:webHidden/>
          </w:rPr>
          <w:tab/>
        </w:r>
        <w:r>
          <w:rPr>
            <w:noProof/>
            <w:webHidden/>
          </w:rPr>
          <w:fldChar w:fldCharType="begin"/>
        </w:r>
        <w:r>
          <w:rPr>
            <w:noProof/>
            <w:webHidden/>
          </w:rPr>
          <w:instrText xml:space="preserve"> PAGEREF _Toc15459168 \h </w:instrText>
        </w:r>
        <w:r>
          <w:rPr>
            <w:noProof/>
            <w:webHidden/>
          </w:rPr>
        </w:r>
        <w:r>
          <w:rPr>
            <w:noProof/>
            <w:webHidden/>
          </w:rPr>
          <w:fldChar w:fldCharType="separate"/>
        </w:r>
        <w:r>
          <w:rPr>
            <w:noProof/>
            <w:webHidden/>
          </w:rPr>
          <w:t>136</w:t>
        </w:r>
        <w:r>
          <w:rPr>
            <w:noProof/>
            <w:webHidden/>
          </w:rPr>
          <w:fldChar w:fldCharType="end"/>
        </w:r>
      </w:hyperlink>
    </w:p>
    <w:p w14:paraId="7C4B6748" w14:textId="0C370C51" w:rsidR="0043073E" w:rsidRDefault="0043073E">
      <w:pPr>
        <w:pStyle w:val="TOC1"/>
        <w:rPr>
          <w:rFonts w:asciiTheme="minorHAnsi" w:eastAsiaTheme="minorEastAsia" w:hAnsiTheme="minorHAnsi" w:cstheme="minorBidi"/>
          <w:szCs w:val="22"/>
          <w:lang w:bidi="he-IL"/>
        </w:rPr>
      </w:pPr>
      <w:hyperlink w:anchor="_Toc15459169" w:history="1">
        <w:r w:rsidRPr="00744CD1">
          <w:rPr>
            <w:rStyle w:val="Hyperlink"/>
          </w:rPr>
          <w:t>API NOTIFICATIONS</w:t>
        </w:r>
        <w:r>
          <w:rPr>
            <w:webHidden/>
          </w:rPr>
          <w:tab/>
        </w:r>
        <w:r>
          <w:rPr>
            <w:webHidden/>
          </w:rPr>
          <w:fldChar w:fldCharType="begin"/>
        </w:r>
        <w:r>
          <w:rPr>
            <w:webHidden/>
          </w:rPr>
          <w:instrText xml:space="preserve"> PAGEREF _Toc15459169 \h </w:instrText>
        </w:r>
        <w:r>
          <w:rPr>
            <w:webHidden/>
          </w:rPr>
        </w:r>
        <w:r>
          <w:rPr>
            <w:webHidden/>
          </w:rPr>
          <w:fldChar w:fldCharType="separate"/>
        </w:r>
        <w:r>
          <w:rPr>
            <w:webHidden/>
          </w:rPr>
          <w:t>137</w:t>
        </w:r>
        <w:r>
          <w:rPr>
            <w:webHidden/>
          </w:rPr>
          <w:fldChar w:fldCharType="end"/>
        </w:r>
      </w:hyperlink>
    </w:p>
    <w:p w14:paraId="73C63D26" w14:textId="197B2C82"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70" w:history="1">
        <w:r w:rsidRPr="00744CD1">
          <w:rPr>
            <w:rStyle w:val="Hyperlink"/>
            <w:noProof/>
          </w:rPr>
          <w:t>Register listener</w:t>
        </w:r>
        <w:r>
          <w:rPr>
            <w:noProof/>
            <w:webHidden/>
          </w:rPr>
          <w:tab/>
        </w:r>
        <w:r>
          <w:rPr>
            <w:noProof/>
            <w:webHidden/>
          </w:rPr>
          <w:fldChar w:fldCharType="begin"/>
        </w:r>
        <w:r>
          <w:rPr>
            <w:noProof/>
            <w:webHidden/>
          </w:rPr>
          <w:instrText xml:space="preserve"> PAGEREF _Toc15459170 \h </w:instrText>
        </w:r>
        <w:r>
          <w:rPr>
            <w:noProof/>
            <w:webHidden/>
          </w:rPr>
        </w:r>
        <w:r>
          <w:rPr>
            <w:noProof/>
            <w:webHidden/>
          </w:rPr>
          <w:fldChar w:fldCharType="separate"/>
        </w:r>
        <w:r>
          <w:rPr>
            <w:noProof/>
            <w:webHidden/>
          </w:rPr>
          <w:t>137</w:t>
        </w:r>
        <w:r>
          <w:rPr>
            <w:noProof/>
            <w:webHidden/>
          </w:rPr>
          <w:fldChar w:fldCharType="end"/>
        </w:r>
      </w:hyperlink>
    </w:p>
    <w:p w14:paraId="1724CEB9" w14:textId="6CB29639"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71" w:history="1">
        <w:r w:rsidRPr="00744CD1">
          <w:rPr>
            <w:rStyle w:val="Hyperlink"/>
            <w:noProof/>
          </w:rPr>
          <w:t>Unregister listener</w:t>
        </w:r>
        <w:r>
          <w:rPr>
            <w:noProof/>
            <w:webHidden/>
          </w:rPr>
          <w:tab/>
        </w:r>
        <w:r>
          <w:rPr>
            <w:noProof/>
            <w:webHidden/>
          </w:rPr>
          <w:fldChar w:fldCharType="begin"/>
        </w:r>
        <w:r>
          <w:rPr>
            <w:noProof/>
            <w:webHidden/>
          </w:rPr>
          <w:instrText xml:space="preserve"> PAGEREF _Toc15459171 \h </w:instrText>
        </w:r>
        <w:r>
          <w:rPr>
            <w:noProof/>
            <w:webHidden/>
          </w:rPr>
        </w:r>
        <w:r>
          <w:rPr>
            <w:noProof/>
            <w:webHidden/>
          </w:rPr>
          <w:fldChar w:fldCharType="separate"/>
        </w:r>
        <w:r>
          <w:rPr>
            <w:noProof/>
            <w:webHidden/>
          </w:rPr>
          <w:t>139</w:t>
        </w:r>
        <w:r>
          <w:rPr>
            <w:noProof/>
            <w:webHidden/>
          </w:rPr>
          <w:fldChar w:fldCharType="end"/>
        </w:r>
      </w:hyperlink>
    </w:p>
    <w:p w14:paraId="7A1B42AE" w14:textId="4B360557"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72" w:history="1">
        <w:r w:rsidRPr="00744CD1">
          <w:rPr>
            <w:rStyle w:val="Hyperlink"/>
            <w:noProof/>
          </w:rPr>
          <w:t>Publish Event to listener</w:t>
        </w:r>
        <w:r>
          <w:rPr>
            <w:noProof/>
            <w:webHidden/>
          </w:rPr>
          <w:tab/>
        </w:r>
        <w:r>
          <w:rPr>
            <w:noProof/>
            <w:webHidden/>
          </w:rPr>
          <w:fldChar w:fldCharType="begin"/>
        </w:r>
        <w:r>
          <w:rPr>
            <w:noProof/>
            <w:webHidden/>
          </w:rPr>
          <w:instrText xml:space="preserve"> PAGEREF _Toc15459172 \h </w:instrText>
        </w:r>
        <w:r>
          <w:rPr>
            <w:noProof/>
            <w:webHidden/>
          </w:rPr>
        </w:r>
        <w:r>
          <w:rPr>
            <w:noProof/>
            <w:webHidden/>
          </w:rPr>
          <w:fldChar w:fldCharType="separate"/>
        </w:r>
        <w:r>
          <w:rPr>
            <w:noProof/>
            <w:webHidden/>
          </w:rPr>
          <w:t>139</w:t>
        </w:r>
        <w:r>
          <w:rPr>
            <w:noProof/>
            <w:webHidden/>
          </w:rPr>
          <w:fldChar w:fldCharType="end"/>
        </w:r>
      </w:hyperlink>
    </w:p>
    <w:p w14:paraId="02DA0540" w14:textId="0EE97F09" w:rsidR="0043073E" w:rsidRDefault="0043073E">
      <w:pPr>
        <w:pStyle w:val="TOC1"/>
        <w:rPr>
          <w:rFonts w:asciiTheme="minorHAnsi" w:eastAsiaTheme="minorEastAsia" w:hAnsiTheme="minorHAnsi" w:cstheme="minorBidi"/>
          <w:szCs w:val="22"/>
          <w:lang w:bidi="he-IL"/>
        </w:rPr>
      </w:pPr>
      <w:hyperlink w:anchor="_Toc15459173" w:history="1">
        <w:r w:rsidRPr="00744CD1">
          <w:rPr>
            <w:rStyle w:val="Hyperlink"/>
          </w:rPr>
          <w:t>Lifecycle Management Extensions to Catalog</w:t>
        </w:r>
        <w:r>
          <w:rPr>
            <w:webHidden/>
          </w:rPr>
          <w:tab/>
        </w:r>
        <w:r>
          <w:rPr>
            <w:webHidden/>
          </w:rPr>
          <w:fldChar w:fldCharType="begin"/>
        </w:r>
        <w:r>
          <w:rPr>
            <w:webHidden/>
          </w:rPr>
          <w:instrText xml:space="preserve"> PAGEREF _Toc15459173 \h </w:instrText>
        </w:r>
        <w:r>
          <w:rPr>
            <w:webHidden/>
          </w:rPr>
        </w:r>
        <w:r>
          <w:rPr>
            <w:webHidden/>
          </w:rPr>
          <w:fldChar w:fldCharType="separate"/>
        </w:r>
        <w:r>
          <w:rPr>
            <w:webHidden/>
          </w:rPr>
          <w:t>141</w:t>
        </w:r>
        <w:r>
          <w:rPr>
            <w:webHidden/>
          </w:rPr>
          <w:fldChar w:fldCharType="end"/>
        </w:r>
      </w:hyperlink>
    </w:p>
    <w:p w14:paraId="01081B6E" w14:textId="413A6416"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74" w:history="1">
        <w:r w:rsidRPr="00744CD1">
          <w:rPr>
            <w:rStyle w:val="Hyperlink"/>
            <w:rFonts w:ascii="Helvetica" w:hAnsi="Helvetica" w:cs="Helvetica"/>
            <w:noProof/>
            <w:lang w:eastAsia="it-IT"/>
          </w:rPr>
          <w:t>Query all versioned catalog resources</w:t>
        </w:r>
        <w:r>
          <w:rPr>
            <w:noProof/>
            <w:webHidden/>
          </w:rPr>
          <w:tab/>
        </w:r>
        <w:r>
          <w:rPr>
            <w:noProof/>
            <w:webHidden/>
          </w:rPr>
          <w:fldChar w:fldCharType="begin"/>
        </w:r>
        <w:r>
          <w:rPr>
            <w:noProof/>
            <w:webHidden/>
          </w:rPr>
          <w:instrText xml:space="preserve"> PAGEREF _Toc15459174 \h </w:instrText>
        </w:r>
        <w:r>
          <w:rPr>
            <w:noProof/>
            <w:webHidden/>
          </w:rPr>
        </w:r>
        <w:r>
          <w:rPr>
            <w:noProof/>
            <w:webHidden/>
          </w:rPr>
          <w:fldChar w:fldCharType="separate"/>
        </w:r>
        <w:r>
          <w:rPr>
            <w:noProof/>
            <w:webHidden/>
          </w:rPr>
          <w:t>141</w:t>
        </w:r>
        <w:r>
          <w:rPr>
            <w:noProof/>
            <w:webHidden/>
          </w:rPr>
          <w:fldChar w:fldCharType="end"/>
        </w:r>
      </w:hyperlink>
    </w:p>
    <w:p w14:paraId="2F1100C3" w14:textId="63EF17D2"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75" w:history="1">
        <w:r w:rsidRPr="00744CD1">
          <w:rPr>
            <w:rStyle w:val="Hyperlink"/>
            <w:rFonts w:ascii="Helvetica" w:hAnsi="Helvetica" w:cs="Helvetica"/>
            <w:noProof/>
            <w:lang w:eastAsia="it-IT"/>
          </w:rPr>
          <w:t>Query a specific versioned catalog resource</w:t>
        </w:r>
        <w:r>
          <w:rPr>
            <w:noProof/>
            <w:webHidden/>
          </w:rPr>
          <w:tab/>
        </w:r>
        <w:r>
          <w:rPr>
            <w:noProof/>
            <w:webHidden/>
          </w:rPr>
          <w:fldChar w:fldCharType="begin"/>
        </w:r>
        <w:r>
          <w:rPr>
            <w:noProof/>
            <w:webHidden/>
          </w:rPr>
          <w:instrText xml:space="preserve"> PAGEREF _Toc15459175 \h </w:instrText>
        </w:r>
        <w:r>
          <w:rPr>
            <w:noProof/>
            <w:webHidden/>
          </w:rPr>
        </w:r>
        <w:r>
          <w:rPr>
            <w:noProof/>
            <w:webHidden/>
          </w:rPr>
          <w:fldChar w:fldCharType="separate"/>
        </w:r>
        <w:r>
          <w:rPr>
            <w:noProof/>
            <w:webHidden/>
          </w:rPr>
          <w:t>143</w:t>
        </w:r>
        <w:r>
          <w:rPr>
            <w:noProof/>
            <w:webHidden/>
          </w:rPr>
          <w:fldChar w:fldCharType="end"/>
        </w:r>
      </w:hyperlink>
    </w:p>
    <w:p w14:paraId="3A571359" w14:textId="1AC698E2"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76" w:history="1">
        <w:r w:rsidRPr="00744CD1">
          <w:rPr>
            <w:rStyle w:val="Hyperlink"/>
            <w:rFonts w:ascii="Helvetica" w:hAnsi="Helvetica" w:cs="Helvetica"/>
            <w:noProof/>
            <w:lang w:eastAsia="it-IT"/>
          </w:rPr>
          <w:t>Query current version of a catalog resource</w:t>
        </w:r>
        <w:r>
          <w:rPr>
            <w:noProof/>
            <w:webHidden/>
          </w:rPr>
          <w:tab/>
        </w:r>
        <w:r>
          <w:rPr>
            <w:noProof/>
            <w:webHidden/>
          </w:rPr>
          <w:fldChar w:fldCharType="begin"/>
        </w:r>
        <w:r>
          <w:rPr>
            <w:noProof/>
            <w:webHidden/>
          </w:rPr>
          <w:instrText xml:space="preserve"> PAGEREF _Toc15459176 \h </w:instrText>
        </w:r>
        <w:r>
          <w:rPr>
            <w:noProof/>
            <w:webHidden/>
          </w:rPr>
        </w:r>
        <w:r>
          <w:rPr>
            <w:noProof/>
            <w:webHidden/>
          </w:rPr>
          <w:fldChar w:fldCharType="separate"/>
        </w:r>
        <w:r>
          <w:rPr>
            <w:noProof/>
            <w:webHidden/>
          </w:rPr>
          <w:t>143</w:t>
        </w:r>
        <w:r>
          <w:rPr>
            <w:noProof/>
            <w:webHidden/>
          </w:rPr>
          <w:fldChar w:fldCharType="end"/>
        </w:r>
      </w:hyperlink>
    </w:p>
    <w:p w14:paraId="398E1436" w14:textId="6BCFBF8B"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77" w:history="1">
        <w:r w:rsidRPr="00744CD1">
          <w:rPr>
            <w:rStyle w:val="Hyperlink"/>
            <w:rFonts w:ascii="Helvetica" w:hAnsi="Helvetica" w:cs="Helvetica"/>
            <w:noProof/>
            <w:lang w:eastAsia="it-IT"/>
          </w:rPr>
          <w:t>Create new version of a catalog resource</w:t>
        </w:r>
        <w:r>
          <w:rPr>
            <w:noProof/>
            <w:webHidden/>
          </w:rPr>
          <w:tab/>
        </w:r>
        <w:r>
          <w:rPr>
            <w:noProof/>
            <w:webHidden/>
          </w:rPr>
          <w:fldChar w:fldCharType="begin"/>
        </w:r>
        <w:r>
          <w:rPr>
            <w:noProof/>
            <w:webHidden/>
          </w:rPr>
          <w:instrText xml:space="preserve"> PAGEREF _Toc15459177 \h </w:instrText>
        </w:r>
        <w:r>
          <w:rPr>
            <w:noProof/>
            <w:webHidden/>
          </w:rPr>
        </w:r>
        <w:r>
          <w:rPr>
            <w:noProof/>
            <w:webHidden/>
          </w:rPr>
          <w:fldChar w:fldCharType="separate"/>
        </w:r>
        <w:r>
          <w:rPr>
            <w:noProof/>
            <w:webHidden/>
          </w:rPr>
          <w:t>144</w:t>
        </w:r>
        <w:r>
          <w:rPr>
            <w:noProof/>
            <w:webHidden/>
          </w:rPr>
          <w:fldChar w:fldCharType="end"/>
        </w:r>
      </w:hyperlink>
    </w:p>
    <w:p w14:paraId="1AAA39BB" w14:textId="4E87FAEE"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78" w:history="1">
        <w:r w:rsidRPr="00744CD1">
          <w:rPr>
            <w:rStyle w:val="Hyperlink"/>
            <w:rFonts w:ascii="Helvetica" w:hAnsi="Helvetica" w:cs="Helvetica"/>
            <w:noProof/>
            <w:lang w:eastAsia="it-IT"/>
          </w:rPr>
          <w:t>Modify an existing version of a catalog resource</w:t>
        </w:r>
        <w:r>
          <w:rPr>
            <w:noProof/>
            <w:webHidden/>
          </w:rPr>
          <w:tab/>
        </w:r>
        <w:r>
          <w:rPr>
            <w:noProof/>
            <w:webHidden/>
          </w:rPr>
          <w:fldChar w:fldCharType="begin"/>
        </w:r>
        <w:r>
          <w:rPr>
            <w:noProof/>
            <w:webHidden/>
          </w:rPr>
          <w:instrText xml:space="preserve"> PAGEREF _Toc15459178 \h </w:instrText>
        </w:r>
        <w:r>
          <w:rPr>
            <w:noProof/>
            <w:webHidden/>
          </w:rPr>
        </w:r>
        <w:r>
          <w:rPr>
            <w:noProof/>
            <w:webHidden/>
          </w:rPr>
          <w:fldChar w:fldCharType="separate"/>
        </w:r>
        <w:r>
          <w:rPr>
            <w:noProof/>
            <w:webHidden/>
          </w:rPr>
          <w:t>145</w:t>
        </w:r>
        <w:r>
          <w:rPr>
            <w:noProof/>
            <w:webHidden/>
          </w:rPr>
          <w:fldChar w:fldCharType="end"/>
        </w:r>
      </w:hyperlink>
    </w:p>
    <w:p w14:paraId="0F7573CF" w14:textId="612DF067" w:rsidR="0043073E" w:rsidRDefault="0043073E">
      <w:pPr>
        <w:pStyle w:val="TOC1"/>
        <w:rPr>
          <w:rFonts w:asciiTheme="minorHAnsi" w:eastAsiaTheme="minorEastAsia" w:hAnsiTheme="minorHAnsi" w:cstheme="minorBidi"/>
          <w:szCs w:val="22"/>
          <w:lang w:bidi="he-IL"/>
        </w:rPr>
      </w:pPr>
      <w:hyperlink w:anchor="_Toc15459179" w:history="1">
        <w:r w:rsidRPr="00744CD1">
          <w:rPr>
            <w:rStyle w:val="Hyperlink"/>
            <w:lang w:eastAsia="it-IT"/>
          </w:rPr>
          <w:t>Role based Access Control</w:t>
        </w:r>
        <w:r>
          <w:rPr>
            <w:webHidden/>
          </w:rPr>
          <w:tab/>
        </w:r>
        <w:r>
          <w:rPr>
            <w:webHidden/>
          </w:rPr>
          <w:fldChar w:fldCharType="begin"/>
        </w:r>
        <w:r>
          <w:rPr>
            <w:webHidden/>
          </w:rPr>
          <w:instrText xml:space="preserve"> PAGEREF _Toc15459179 \h </w:instrText>
        </w:r>
        <w:r>
          <w:rPr>
            <w:webHidden/>
          </w:rPr>
        </w:r>
        <w:r>
          <w:rPr>
            <w:webHidden/>
          </w:rPr>
          <w:fldChar w:fldCharType="separate"/>
        </w:r>
        <w:r>
          <w:rPr>
            <w:webHidden/>
          </w:rPr>
          <w:t>147</w:t>
        </w:r>
        <w:r>
          <w:rPr>
            <w:webHidden/>
          </w:rPr>
          <w:fldChar w:fldCharType="end"/>
        </w:r>
      </w:hyperlink>
    </w:p>
    <w:p w14:paraId="27E87A82" w14:textId="3277A390" w:rsidR="0043073E" w:rsidRDefault="0043073E">
      <w:pPr>
        <w:pStyle w:val="TOC1"/>
        <w:rPr>
          <w:rFonts w:asciiTheme="minorHAnsi" w:eastAsiaTheme="minorEastAsia" w:hAnsiTheme="minorHAnsi" w:cstheme="minorBidi"/>
          <w:szCs w:val="22"/>
          <w:lang w:bidi="he-IL"/>
        </w:rPr>
      </w:pPr>
      <w:hyperlink w:anchor="_Toc15459180" w:history="1">
        <w:r w:rsidRPr="00744CD1">
          <w:rPr>
            <w:rStyle w:val="Hyperlink"/>
          </w:rPr>
          <w:t>Acknowledgements</w:t>
        </w:r>
        <w:r>
          <w:rPr>
            <w:webHidden/>
          </w:rPr>
          <w:tab/>
        </w:r>
        <w:r>
          <w:rPr>
            <w:webHidden/>
          </w:rPr>
          <w:fldChar w:fldCharType="begin"/>
        </w:r>
        <w:r>
          <w:rPr>
            <w:webHidden/>
          </w:rPr>
          <w:instrText xml:space="preserve"> PAGEREF _Toc15459180 \h </w:instrText>
        </w:r>
        <w:r>
          <w:rPr>
            <w:webHidden/>
          </w:rPr>
        </w:r>
        <w:r>
          <w:rPr>
            <w:webHidden/>
          </w:rPr>
          <w:fldChar w:fldCharType="separate"/>
        </w:r>
        <w:r>
          <w:rPr>
            <w:webHidden/>
          </w:rPr>
          <w:t>148</w:t>
        </w:r>
        <w:r>
          <w:rPr>
            <w:webHidden/>
          </w:rPr>
          <w:fldChar w:fldCharType="end"/>
        </w:r>
      </w:hyperlink>
    </w:p>
    <w:p w14:paraId="1CB08A72" w14:textId="2E1C2152"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81" w:history="1">
        <w:r w:rsidRPr="00744CD1">
          <w:rPr>
            <w:rStyle w:val="Hyperlink"/>
            <w:noProof/>
          </w:rPr>
          <w:t>Document History</w:t>
        </w:r>
        <w:r>
          <w:rPr>
            <w:noProof/>
            <w:webHidden/>
          </w:rPr>
          <w:tab/>
        </w:r>
        <w:r>
          <w:rPr>
            <w:noProof/>
            <w:webHidden/>
          </w:rPr>
          <w:fldChar w:fldCharType="begin"/>
        </w:r>
        <w:r>
          <w:rPr>
            <w:noProof/>
            <w:webHidden/>
          </w:rPr>
          <w:instrText xml:space="preserve"> PAGEREF _Toc15459181 \h </w:instrText>
        </w:r>
        <w:r>
          <w:rPr>
            <w:noProof/>
            <w:webHidden/>
          </w:rPr>
        </w:r>
        <w:r>
          <w:rPr>
            <w:noProof/>
            <w:webHidden/>
          </w:rPr>
          <w:fldChar w:fldCharType="separate"/>
        </w:r>
        <w:r>
          <w:rPr>
            <w:noProof/>
            <w:webHidden/>
          </w:rPr>
          <w:t>148</w:t>
        </w:r>
        <w:r>
          <w:rPr>
            <w:noProof/>
            <w:webHidden/>
          </w:rPr>
          <w:fldChar w:fldCharType="end"/>
        </w:r>
      </w:hyperlink>
    </w:p>
    <w:p w14:paraId="3BBBFA40" w14:textId="2D7710E7"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82" w:history="1">
        <w:r w:rsidRPr="00744CD1">
          <w:rPr>
            <w:rStyle w:val="Hyperlink"/>
            <w:noProof/>
          </w:rPr>
          <w:t>Version History</w:t>
        </w:r>
        <w:r>
          <w:rPr>
            <w:noProof/>
            <w:webHidden/>
          </w:rPr>
          <w:tab/>
        </w:r>
        <w:r>
          <w:rPr>
            <w:noProof/>
            <w:webHidden/>
          </w:rPr>
          <w:fldChar w:fldCharType="begin"/>
        </w:r>
        <w:r>
          <w:rPr>
            <w:noProof/>
            <w:webHidden/>
          </w:rPr>
          <w:instrText xml:space="preserve"> PAGEREF _Toc15459182 \h </w:instrText>
        </w:r>
        <w:r>
          <w:rPr>
            <w:noProof/>
            <w:webHidden/>
          </w:rPr>
        </w:r>
        <w:r>
          <w:rPr>
            <w:noProof/>
            <w:webHidden/>
          </w:rPr>
          <w:fldChar w:fldCharType="separate"/>
        </w:r>
        <w:r>
          <w:rPr>
            <w:noProof/>
            <w:webHidden/>
          </w:rPr>
          <w:t>148</w:t>
        </w:r>
        <w:r>
          <w:rPr>
            <w:noProof/>
            <w:webHidden/>
          </w:rPr>
          <w:fldChar w:fldCharType="end"/>
        </w:r>
      </w:hyperlink>
    </w:p>
    <w:p w14:paraId="357C43FD" w14:textId="182FFC92" w:rsidR="0043073E" w:rsidRDefault="0043073E">
      <w:pPr>
        <w:pStyle w:val="TOC3"/>
        <w:tabs>
          <w:tab w:val="right" w:leader="dot" w:pos="10335"/>
        </w:tabs>
        <w:rPr>
          <w:rFonts w:asciiTheme="minorHAnsi" w:eastAsiaTheme="minorEastAsia" w:hAnsiTheme="minorHAnsi" w:cstheme="minorBidi"/>
          <w:noProof/>
          <w:szCs w:val="22"/>
          <w:lang w:bidi="he-IL"/>
        </w:rPr>
      </w:pPr>
      <w:hyperlink w:anchor="_Toc15459183" w:history="1">
        <w:r w:rsidRPr="00744CD1">
          <w:rPr>
            <w:rStyle w:val="Hyperlink"/>
            <w:noProof/>
          </w:rPr>
          <w:t>Release History</w:t>
        </w:r>
        <w:r>
          <w:rPr>
            <w:noProof/>
            <w:webHidden/>
          </w:rPr>
          <w:tab/>
        </w:r>
        <w:r>
          <w:rPr>
            <w:noProof/>
            <w:webHidden/>
          </w:rPr>
          <w:fldChar w:fldCharType="begin"/>
        </w:r>
        <w:r>
          <w:rPr>
            <w:noProof/>
            <w:webHidden/>
          </w:rPr>
          <w:instrText xml:space="preserve"> PAGEREF _Toc15459183 \h </w:instrText>
        </w:r>
        <w:r>
          <w:rPr>
            <w:noProof/>
            <w:webHidden/>
          </w:rPr>
        </w:r>
        <w:r>
          <w:rPr>
            <w:noProof/>
            <w:webHidden/>
          </w:rPr>
          <w:fldChar w:fldCharType="separate"/>
        </w:r>
        <w:r>
          <w:rPr>
            <w:noProof/>
            <w:webHidden/>
          </w:rPr>
          <w:t>148</w:t>
        </w:r>
        <w:r>
          <w:rPr>
            <w:noProof/>
            <w:webHidden/>
          </w:rPr>
          <w:fldChar w:fldCharType="end"/>
        </w:r>
      </w:hyperlink>
    </w:p>
    <w:p w14:paraId="7B491979" w14:textId="07C61B9A" w:rsidR="0043073E" w:rsidRDefault="0043073E">
      <w:pPr>
        <w:pStyle w:val="TOC2"/>
        <w:tabs>
          <w:tab w:val="right" w:leader="dot" w:pos="10335"/>
        </w:tabs>
        <w:rPr>
          <w:rFonts w:asciiTheme="minorHAnsi" w:eastAsiaTheme="minorEastAsia" w:hAnsiTheme="minorHAnsi" w:cstheme="minorBidi"/>
          <w:noProof/>
          <w:szCs w:val="22"/>
          <w:lang w:bidi="he-IL"/>
        </w:rPr>
      </w:pPr>
      <w:hyperlink w:anchor="_Toc15459184" w:history="1">
        <w:r w:rsidRPr="00744CD1">
          <w:rPr>
            <w:rStyle w:val="Hyperlink"/>
            <w:noProof/>
          </w:rPr>
          <w:t>CONTRIBUTORS TO DOCUMENT</w:t>
        </w:r>
        <w:r>
          <w:rPr>
            <w:noProof/>
            <w:webHidden/>
          </w:rPr>
          <w:tab/>
        </w:r>
        <w:r>
          <w:rPr>
            <w:noProof/>
            <w:webHidden/>
          </w:rPr>
          <w:fldChar w:fldCharType="begin"/>
        </w:r>
        <w:r>
          <w:rPr>
            <w:noProof/>
            <w:webHidden/>
          </w:rPr>
          <w:instrText xml:space="preserve"> PAGEREF _Toc15459184 \h </w:instrText>
        </w:r>
        <w:r>
          <w:rPr>
            <w:noProof/>
            <w:webHidden/>
          </w:rPr>
        </w:r>
        <w:r>
          <w:rPr>
            <w:noProof/>
            <w:webHidden/>
          </w:rPr>
          <w:fldChar w:fldCharType="separate"/>
        </w:r>
        <w:r>
          <w:rPr>
            <w:noProof/>
            <w:webHidden/>
          </w:rPr>
          <w:t>149</w:t>
        </w:r>
        <w:r>
          <w:rPr>
            <w:noProof/>
            <w:webHidden/>
          </w:rPr>
          <w:fldChar w:fldCharType="end"/>
        </w:r>
      </w:hyperlink>
    </w:p>
    <w:p w14:paraId="3760D3B4" w14:textId="05F78FC5" w:rsidR="00CA2BB0" w:rsidRPr="00A01A96" w:rsidRDefault="000D481A" w:rsidP="00C35A8C">
      <w:pPr>
        <w:pStyle w:val="Heading1"/>
        <w:rPr>
          <w:noProof w:val="0"/>
          <w:lang w:val="en-US"/>
        </w:rPr>
      </w:pPr>
      <w:r w:rsidRPr="00A01A96">
        <w:rPr>
          <w:rFonts w:ascii="Helvetica" w:eastAsia="Times New Roman" w:hAnsi="Helvetica" w:cs="Arial"/>
          <w:b/>
          <w:noProof w:val="0"/>
          <w:color w:val="auto"/>
          <w:spacing w:val="-5"/>
          <w:sz w:val="22"/>
          <w:szCs w:val="20"/>
          <w:lang w:val="en-US"/>
        </w:rPr>
        <w:fldChar w:fldCharType="end"/>
      </w:r>
      <w:bookmarkStart w:id="4" w:name="_Toc15459096"/>
      <w:r w:rsidR="00CA2BB0" w:rsidRPr="00A01A96">
        <w:rPr>
          <w:noProof w:val="0"/>
          <w:lang w:val="en-US"/>
        </w:rPr>
        <w:t>List of Tables</w:t>
      </w:r>
      <w:bookmarkEnd w:id="4"/>
    </w:p>
    <w:p w14:paraId="18A683C0" w14:textId="77777777" w:rsidR="00336F5F" w:rsidRPr="00A01A96" w:rsidRDefault="00336F5F" w:rsidP="00336F5F"/>
    <w:p w14:paraId="6B13A2BE" w14:textId="2AE28935" w:rsidR="00CA2BB0" w:rsidRPr="00A01A96" w:rsidRDefault="00CD728C" w:rsidP="00A92E1E">
      <w:r w:rsidRPr="00A01A96">
        <w:t>N/A</w:t>
      </w:r>
    </w:p>
    <w:p w14:paraId="6B573BB2" w14:textId="77777777" w:rsidR="00CA2BB0" w:rsidRPr="00A01A96" w:rsidRDefault="00CA2BB0" w:rsidP="00A92E1E"/>
    <w:p w14:paraId="0C9A126E" w14:textId="77777777" w:rsidR="00CA2BB0" w:rsidRPr="00A01A96" w:rsidRDefault="00A22311" w:rsidP="006341A9">
      <w:pPr>
        <w:pStyle w:val="Heading1"/>
        <w:rPr>
          <w:noProof w:val="0"/>
          <w:lang w:val="en-US"/>
        </w:rPr>
      </w:pPr>
      <w:bookmarkStart w:id="5" w:name="_Toc15459097"/>
      <w:r w:rsidRPr="00A01A96">
        <w:rPr>
          <w:noProof w:val="0"/>
          <w:lang w:val="en-US"/>
        </w:rPr>
        <w:t>Introduction</w:t>
      </w:r>
      <w:bookmarkEnd w:id="5"/>
    </w:p>
    <w:p w14:paraId="1D58D1AE" w14:textId="4EEA4D1D" w:rsidR="00EE1391" w:rsidRPr="00A01A96" w:rsidRDefault="00EE1391" w:rsidP="00D05FA7">
      <w:pPr>
        <w:pStyle w:val="ListParagraph"/>
        <w:rPr>
          <w:rFonts w:ascii="Arial" w:hAnsi="Arial" w:cs="Arial"/>
          <w:sz w:val="20"/>
          <w:lang w:val="en-US"/>
        </w:rPr>
      </w:pPr>
    </w:p>
    <w:p w14:paraId="3409D05F" w14:textId="39E978EF" w:rsidR="00A22311" w:rsidRPr="00A01A96" w:rsidRDefault="00A26E13" w:rsidP="001C3F58">
      <w:r w:rsidRPr="00A26E13">
        <w:rPr>
          <w:rFonts w:cs="Calibri"/>
        </w:rPr>
        <w:t>The catalog management API allows the management of the entire lifecycle of the catalog elements, the consultation of catalog elements during several processes such as ordering process, campaign management, sales management.</w:t>
      </w:r>
    </w:p>
    <w:p w14:paraId="23408075" w14:textId="7A41C9EF" w:rsidR="003664C1" w:rsidRPr="00A01A96" w:rsidRDefault="003664C1" w:rsidP="003664C1">
      <w:pPr>
        <w:pStyle w:val="Heading1"/>
        <w:rPr>
          <w:noProof w:val="0"/>
          <w:lang w:val="en-US"/>
        </w:rPr>
      </w:pPr>
      <w:bookmarkStart w:id="6" w:name="_Toc15459098"/>
      <w:r w:rsidRPr="00A01A96">
        <w:rPr>
          <w:noProof w:val="0"/>
          <w:lang w:val="en-US"/>
        </w:rPr>
        <w:t>SAMPLE USE CASES</w:t>
      </w:r>
      <w:bookmarkEnd w:id="6"/>
    </w:p>
    <w:p w14:paraId="723C7761" w14:textId="77777777" w:rsidR="00F55A2D" w:rsidRPr="00A01A96" w:rsidRDefault="00F55A2D" w:rsidP="00F55A2D">
      <w:pPr>
        <w:pStyle w:val="Heading2"/>
        <w:tabs>
          <w:tab w:val="left" w:pos="1008"/>
        </w:tabs>
        <w:rPr>
          <w:lang w:val="en-US"/>
        </w:rPr>
      </w:pPr>
      <w:bookmarkStart w:id="7" w:name="_Toc491902032"/>
      <w:bookmarkStart w:id="8" w:name="_Toc467424461"/>
      <w:bookmarkStart w:id="9" w:name="_Toc15459099"/>
      <w:r w:rsidRPr="00A01A96">
        <w:rPr>
          <w:rFonts w:ascii="Helvetica" w:eastAsia="Times New Roman" w:hAnsi="Helvetica" w:cs="Helvetica"/>
          <w:caps w:val="0"/>
          <w:spacing w:val="0"/>
          <w:sz w:val="24"/>
          <w:szCs w:val="24"/>
          <w:lang w:val="en-US" w:eastAsia="it-IT"/>
        </w:rPr>
        <w:t>Lifecycle Management Use Case</w:t>
      </w:r>
      <w:bookmarkEnd w:id="7"/>
      <w:bookmarkEnd w:id="8"/>
      <w:bookmarkEnd w:id="9"/>
      <w:r w:rsidRPr="00A01A96">
        <w:rPr>
          <w:lang w:val="en-US"/>
        </w:rPr>
        <w:t xml:space="preserve"> </w:t>
      </w:r>
    </w:p>
    <w:p w14:paraId="14BCBCCD" w14:textId="03A49D9D" w:rsidR="00F55A2D" w:rsidRPr="00A01A96" w:rsidRDefault="00090A6D" w:rsidP="00F55A2D">
      <w:pPr>
        <w:jc w:val="both"/>
      </w:pPr>
      <w:r w:rsidRPr="00090A6D">
        <w:t>The catalog management API allows the management of the entire lifecycle of the catalog elements.</w:t>
      </w:r>
    </w:p>
    <w:p w14:paraId="27A3C1FE" w14:textId="77777777" w:rsidR="00F55A2D" w:rsidRPr="00A01A96" w:rsidRDefault="00F55A2D" w:rsidP="00F55A2D">
      <w:pPr>
        <w:jc w:val="both"/>
      </w:pPr>
      <w:r w:rsidRPr="00A01A96">
        <w:t>UC1: A partner updates his catalog. He notifies his distributor the catalog change. The distributor requests a catalog export. Then, he retrieves the catalog at the provided URL.</w:t>
      </w:r>
    </w:p>
    <w:p w14:paraId="5055E59E" w14:textId="66591F92" w:rsidR="00F55A2D" w:rsidRPr="00A01A96" w:rsidRDefault="00F55A2D" w:rsidP="00F55A2D">
      <w:pPr>
        <w:jc w:val="both"/>
      </w:pPr>
      <w:r w:rsidRPr="00A01A96">
        <w:rPr>
          <w:noProof/>
        </w:rPr>
        <w:drawing>
          <wp:inline distT="0" distB="0" distL="0" distR="0" wp14:anchorId="251DF8ED" wp14:editId="593BCDF5">
            <wp:extent cx="5029200" cy="323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238500"/>
                    </a:xfrm>
                    <a:prstGeom prst="rect">
                      <a:avLst/>
                    </a:prstGeom>
                    <a:noFill/>
                    <a:ln>
                      <a:noFill/>
                    </a:ln>
                  </pic:spPr>
                </pic:pic>
              </a:graphicData>
            </a:graphic>
          </wp:inline>
        </w:drawing>
      </w:r>
    </w:p>
    <w:p w14:paraId="0A56CF05" w14:textId="77777777" w:rsidR="00F55A2D" w:rsidRPr="00A01A96" w:rsidRDefault="00F55A2D" w:rsidP="00F55A2D">
      <w:pPr>
        <w:jc w:val="both"/>
      </w:pPr>
      <w:r w:rsidRPr="00A01A96">
        <w:t>UC2: A partner updates his catalog. He notifies all catalog changes in detail to his distributor. This one updates his catalog copy.</w:t>
      </w:r>
    </w:p>
    <w:p w14:paraId="3F50A684" w14:textId="7A3C530F" w:rsidR="00F55A2D" w:rsidRPr="00A01A96" w:rsidRDefault="00F55A2D" w:rsidP="00F55A2D">
      <w:pPr>
        <w:jc w:val="both"/>
      </w:pPr>
      <w:r w:rsidRPr="00A01A96">
        <w:rPr>
          <w:noProof/>
        </w:rPr>
        <w:drawing>
          <wp:inline distT="0" distB="0" distL="0" distR="0" wp14:anchorId="09E35B91" wp14:editId="788DFD53">
            <wp:extent cx="3133725"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2266950"/>
                    </a:xfrm>
                    <a:prstGeom prst="rect">
                      <a:avLst/>
                    </a:prstGeom>
                    <a:noFill/>
                    <a:ln>
                      <a:noFill/>
                    </a:ln>
                  </pic:spPr>
                </pic:pic>
              </a:graphicData>
            </a:graphic>
          </wp:inline>
        </w:drawing>
      </w:r>
    </w:p>
    <w:p w14:paraId="1410FC88" w14:textId="4DC027BA" w:rsidR="00F55A2D" w:rsidRPr="00A01A96" w:rsidRDefault="00F55A2D" w:rsidP="00090A6D">
      <w:pPr>
        <w:jc w:val="both"/>
      </w:pPr>
      <w:r w:rsidRPr="00A01A96">
        <w:t xml:space="preserve">UC3: A catalog administrator wants to retrieve effective duration of a </w:t>
      </w:r>
      <w:r w:rsidR="00090A6D">
        <w:t>product offering</w:t>
      </w:r>
      <w:r w:rsidRPr="00A01A96">
        <w:t xml:space="preserve"> based on </w:t>
      </w:r>
      <w:r w:rsidR="00090A6D">
        <w:t xml:space="preserve">product offering </w:t>
      </w:r>
      <w:r w:rsidRPr="00A01A96">
        <w:t>identifier or other search criteria (GET /</w:t>
      </w:r>
      <w:r w:rsidR="00090A6D" w:rsidRPr="00090A6D">
        <w:t>productOffering</w:t>
      </w:r>
      <w:r w:rsidRPr="00A01A96">
        <w:t>/{ID}).</w:t>
      </w:r>
    </w:p>
    <w:p w14:paraId="66587609" w14:textId="77777777" w:rsidR="00090A6D" w:rsidRDefault="00090A6D" w:rsidP="00090A6D">
      <w:r>
        <w:t>UC4: A catalog administrator wants to retrieve all the bundled product offerings included in a product offering bundle (GET/productOffering).</w:t>
      </w:r>
    </w:p>
    <w:p w14:paraId="326103AD" w14:textId="44D611DD" w:rsidR="00F55A2D" w:rsidRPr="00A01A96" w:rsidRDefault="00090A6D" w:rsidP="00090A6D">
      <w:pPr>
        <w:jc w:val="both"/>
      </w:pPr>
      <w:r>
        <w:t>UC5: A catalog administrator wants to update the lifecycle status (from Launched to retired for example) of a product offering (PATCH/productOffering).</w:t>
      </w:r>
    </w:p>
    <w:p w14:paraId="474A1532" w14:textId="3C7E42D5" w:rsidR="00090A6D" w:rsidRPr="00A01A96" w:rsidRDefault="00090A6D" w:rsidP="00090A6D">
      <w:pPr>
        <w:pStyle w:val="Heading2"/>
        <w:tabs>
          <w:tab w:val="left" w:pos="1008"/>
        </w:tabs>
        <w:rPr>
          <w:lang w:val="en-US"/>
        </w:rPr>
      </w:pPr>
      <w:bookmarkStart w:id="10" w:name="_Toc15459100"/>
      <w:r>
        <w:rPr>
          <w:rFonts w:ascii="Helvetica" w:eastAsia="Times New Roman" w:hAnsi="Helvetica" w:cs="Helvetica"/>
          <w:caps w:val="0"/>
          <w:spacing w:val="0"/>
          <w:sz w:val="24"/>
          <w:szCs w:val="24"/>
          <w:lang w:val="en-US" w:eastAsia="it-IT"/>
        </w:rPr>
        <w:t>Order</w:t>
      </w:r>
      <w:r w:rsidRPr="00A01A96">
        <w:rPr>
          <w:rFonts w:ascii="Helvetica" w:eastAsia="Times New Roman" w:hAnsi="Helvetica" w:cs="Helvetica"/>
          <w:caps w:val="0"/>
          <w:spacing w:val="0"/>
          <w:sz w:val="24"/>
          <w:szCs w:val="24"/>
          <w:lang w:val="en-US" w:eastAsia="it-IT"/>
        </w:rPr>
        <w:t xml:space="preserve"> Management Use Case</w:t>
      </w:r>
      <w:bookmarkEnd w:id="10"/>
      <w:r w:rsidRPr="00A01A96">
        <w:rPr>
          <w:lang w:val="en-US"/>
        </w:rPr>
        <w:t xml:space="preserve"> </w:t>
      </w:r>
    </w:p>
    <w:p w14:paraId="0632D5A4" w14:textId="77777777" w:rsidR="00090A6D" w:rsidRDefault="00090A6D" w:rsidP="00090A6D">
      <w:r>
        <w:t>The catalog management API allows the lookup of the catalog elements during order capture.</w:t>
      </w:r>
    </w:p>
    <w:p w14:paraId="673AA2CF" w14:textId="77777777" w:rsidR="00090A6D" w:rsidRDefault="00090A6D" w:rsidP="00090A6D">
      <w:r>
        <w:t>UC1: A distributor wants to browse product offerings during order capture and to retrieve product offerings belonging to a given category, for a given channel and a given place. He gets all details on product offerings, product offering prices, product specifications and its characteristics (GET/depth).</w:t>
      </w:r>
    </w:p>
    <w:p w14:paraId="4F84BBCF" w14:textId="77777777" w:rsidR="00090A6D" w:rsidRDefault="00090A6D" w:rsidP="00090A6D">
      <w:r>
        <w:t>UC2: A distributor wants to retrieve the characteristics including prices of a given product offering (GET/productOffering).</w:t>
      </w:r>
    </w:p>
    <w:p w14:paraId="3225E185" w14:textId="77777777" w:rsidR="00090A6D" w:rsidRDefault="00090A6D" w:rsidP="00090A6D">
      <w:r>
        <w:t>UC3: A distributor wants to know if a product offering is available at customer’s location (GET/productOffering).</w:t>
      </w:r>
    </w:p>
    <w:p w14:paraId="724985AD" w14:textId="77777777" w:rsidR="00090A6D" w:rsidRDefault="00090A6D" w:rsidP="00090A6D">
      <w:r>
        <w:t>UC4: A distributor wants to know which SLA applies on a given product offering (GET/productOffering).</w:t>
      </w:r>
    </w:p>
    <w:p w14:paraId="001BF26A" w14:textId="099A404D" w:rsidR="00090A6D" w:rsidRPr="00A01A96" w:rsidRDefault="00090A6D" w:rsidP="00090A6D">
      <w:pPr>
        <w:jc w:val="both"/>
      </w:pPr>
      <w:r>
        <w:t>UC5: A distributor wants to retrieve all product offerings belonging to a partner (GET/productOffering).</w:t>
      </w:r>
    </w:p>
    <w:p w14:paraId="1272EB1C" w14:textId="55D83C1D" w:rsidR="00870811" w:rsidRPr="00A01A96" w:rsidRDefault="00870811" w:rsidP="00870811">
      <w:pPr>
        <w:pStyle w:val="Heading2"/>
        <w:tabs>
          <w:tab w:val="left" w:pos="1008"/>
        </w:tabs>
        <w:rPr>
          <w:lang w:val="en-US"/>
        </w:rPr>
      </w:pPr>
      <w:bookmarkStart w:id="11" w:name="_Toc15459101"/>
      <w:r w:rsidRPr="00A01A96">
        <w:rPr>
          <w:rFonts w:ascii="Helvetica" w:eastAsia="Times New Roman" w:hAnsi="Helvetica" w:cs="Helvetica"/>
          <w:caps w:val="0"/>
          <w:spacing w:val="0"/>
          <w:sz w:val="24"/>
          <w:szCs w:val="24"/>
          <w:lang w:val="en-US" w:eastAsia="it-IT"/>
        </w:rPr>
        <w:t>Entity Lifecycle States</w:t>
      </w:r>
      <w:bookmarkEnd w:id="11"/>
    </w:p>
    <w:p w14:paraId="51C87E8D" w14:textId="1E135CB2" w:rsidR="00347FB7" w:rsidRPr="00A01A96" w:rsidRDefault="00347FB7" w:rsidP="00347FB7">
      <w:pPr>
        <w:rPr>
          <w:lang w:eastAsia="it-IT"/>
        </w:rPr>
      </w:pPr>
      <w:r w:rsidRPr="00A01A96">
        <w:rPr>
          <w:lang w:eastAsia="it-IT"/>
        </w:rPr>
        <w:t>Resource Lifecycle Management is responsible for managing the entire lifecycle of the catalog element and its underlying components. This include all the processes required to design, build, deploy, maintain and ultimately retire the catalog element.</w:t>
      </w:r>
    </w:p>
    <w:p w14:paraId="13ABCBB4" w14:textId="77777777" w:rsidR="00347FB7" w:rsidRPr="00A01A96" w:rsidRDefault="00347FB7" w:rsidP="00347FB7">
      <w:pPr>
        <w:rPr>
          <w:lang w:eastAsia="it-IT"/>
        </w:rPr>
      </w:pPr>
      <w:r w:rsidRPr="00A01A96">
        <w:rPr>
          <w:noProof/>
        </w:rPr>
        <w:drawing>
          <wp:inline distT="0" distB="0" distL="0" distR="0" wp14:anchorId="01302620" wp14:editId="2F334A68">
            <wp:extent cx="6144895" cy="6305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4895" cy="6305550"/>
                    </a:xfrm>
                    <a:prstGeom prst="rect">
                      <a:avLst/>
                    </a:prstGeom>
                    <a:noFill/>
                    <a:ln>
                      <a:noFill/>
                    </a:ln>
                  </pic:spPr>
                </pic:pic>
              </a:graphicData>
            </a:graphic>
          </wp:inline>
        </w:drawing>
      </w:r>
    </w:p>
    <w:p w14:paraId="40B2821F" w14:textId="77777777" w:rsidR="00347FB7" w:rsidRPr="00A01A96" w:rsidRDefault="00347FB7" w:rsidP="00347FB7">
      <w:pPr>
        <w:rPr>
          <w:lang w:eastAsia="it-IT"/>
        </w:rPr>
      </w:pPr>
      <w:r w:rsidRPr="00A01A96">
        <w:rPr>
          <w:lang w:eastAsia="it-IT"/>
        </w:rPr>
        <w:t>When the macro conception of a catalog element is started the first status of the later is “In Study”.</w:t>
      </w:r>
    </w:p>
    <w:p w14:paraId="1B36AEEA" w14:textId="77777777" w:rsidR="00347FB7" w:rsidRPr="00A01A96" w:rsidRDefault="00347FB7" w:rsidP="00347FB7">
      <w:pPr>
        <w:rPr>
          <w:lang w:eastAsia="it-IT"/>
        </w:rPr>
      </w:pPr>
      <w:r w:rsidRPr="00A01A96">
        <w:rPr>
          <w:lang w:eastAsia="it-IT"/>
        </w:rPr>
        <w:t>When the conception of the catalog element is accepted, its status is changed to “In Design”.</w:t>
      </w:r>
    </w:p>
    <w:p w14:paraId="1BE0FDB5" w14:textId="77777777" w:rsidR="00347FB7" w:rsidRPr="00A01A96" w:rsidRDefault="00347FB7" w:rsidP="00347FB7">
      <w:pPr>
        <w:rPr>
          <w:lang w:eastAsia="it-IT"/>
        </w:rPr>
      </w:pPr>
      <w:r w:rsidRPr="00A01A96">
        <w:rPr>
          <w:lang w:eastAsia="it-IT"/>
        </w:rPr>
        <w:t>If the design is approved its status is changed to “In Test”.</w:t>
      </w:r>
    </w:p>
    <w:p w14:paraId="2171D329" w14:textId="77777777" w:rsidR="00347FB7" w:rsidRPr="00A01A96" w:rsidRDefault="00347FB7" w:rsidP="00347FB7">
      <w:pPr>
        <w:rPr>
          <w:lang w:eastAsia="it-IT"/>
        </w:rPr>
      </w:pPr>
      <w:r w:rsidRPr="00A01A96">
        <w:rPr>
          <w:lang w:eastAsia="it-IT"/>
        </w:rPr>
        <w:t>Then either the test is OK and then its status is changed to “Active” or the test is KO (failed) and its status is changed to “Rejected”. The Rejected status is a final status.</w:t>
      </w:r>
    </w:p>
    <w:p w14:paraId="26BE8D89" w14:textId="77777777" w:rsidR="00347FB7" w:rsidRPr="00A01A96" w:rsidRDefault="00347FB7" w:rsidP="00347FB7">
      <w:pPr>
        <w:rPr>
          <w:lang w:eastAsia="it-IT"/>
        </w:rPr>
      </w:pPr>
      <w:r w:rsidRPr="00A01A96">
        <w:rPr>
          <w:lang w:eastAsia="it-IT"/>
        </w:rPr>
        <w:t>When a catalog element is in a “Active” status it means, it has been validated and tested, but it is still not available for customers.</w:t>
      </w:r>
    </w:p>
    <w:p w14:paraId="774878BD" w14:textId="77777777" w:rsidR="00347FB7" w:rsidRPr="00A01A96" w:rsidRDefault="00347FB7" w:rsidP="00347FB7">
      <w:pPr>
        <w:rPr>
          <w:lang w:eastAsia="it-IT"/>
        </w:rPr>
      </w:pPr>
      <w:r w:rsidRPr="00A01A96">
        <w:rPr>
          <w:lang w:eastAsia="it-IT"/>
        </w:rPr>
        <w:t>When the beginning of marketing is reached, its status is changed to “Launched”. At this moment, customers can buy it.</w:t>
      </w:r>
    </w:p>
    <w:p w14:paraId="324CDECD" w14:textId="77777777" w:rsidR="00347FB7" w:rsidRPr="00A01A96" w:rsidRDefault="00347FB7" w:rsidP="00347FB7">
      <w:pPr>
        <w:rPr>
          <w:lang w:eastAsia="it-IT"/>
        </w:rPr>
      </w:pPr>
      <w:r w:rsidRPr="00A01A96">
        <w:rPr>
          <w:lang w:eastAsia="it-IT"/>
        </w:rPr>
        <w:t>If the catalog element is not launched, its status is changed to “Retired”.</w:t>
      </w:r>
    </w:p>
    <w:p w14:paraId="4A0C26EE" w14:textId="77777777" w:rsidR="00347FB7" w:rsidRPr="00A01A96" w:rsidRDefault="00347FB7" w:rsidP="00347FB7">
      <w:pPr>
        <w:rPr>
          <w:lang w:eastAsia="it-IT"/>
        </w:rPr>
      </w:pPr>
      <w:r w:rsidRPr="00A01A96">
        <w:rPr>
          <w:lang w:eastAsia="it-IT"/>
        </w:rPr>
        <w:t>The same status is achieved when a catalog element reaches the end of marketing.</w:t>
      </w:r>
    </w:p>
    <w:p w14:paraId="4F3E44BD" w14:textId="77777777" w:rsidR="00347FB7" w:rsidRPr="00A01A96" w:rsidRDefault="00347FB7" w:rsidP="00347FB7">
      <w:pPr>
        <w:rPr>
          <w:lang w:eastAsia="it-IT"/>
        </w:rPr>
      </w:pPr>
      <w:r w:rsidRPr="00A01A96">
        <w:rPr>
          <w:lang w:eastAsia="it-IT"/>
        </w:rPr>
        <w:t>The “Retired” status means it cannot be sold to any new customers, but previous customers can still have it.</w:t>
      </w:r>
    </w:p>
    <w:p w14:paraId="7FF23980" w14:textId="22DFDD0E" w:rsidR="00DD2301" w:rsidRPr="00A01A96" w:rsidRDefault="00347FB7" w:rsidP="00347FB7">
      <w:pPr>
        <w:jc w:val="both"/>
      </w:pPr>
      <w:r w:rsidRPr="00A01A96">
        <w:rPr>
          <w:lang w:eastAsia="it-IT"/>
        </w:rPr>
        <w:t>When no more customer holds the catalog element, its status is changed to “Obsolete” meaning it can be removed from the catalog.</w:t>
      </w:r>
    </w:p>
    <w:p w14:paraId="5584B707" w14:textId="77777777" w:rsidR="00E47682" w:rsidRPr="00A01A96" w:rsidRDefault="00E47682" w:rsidP="00E47682">
      <w:pPr>
        <w:pStyle w:val="Heading1"/>
        <w:rPr>
          <w:noProof w:val="0"/>
          <w:lang w:val="en-US"/>
        </w:rPr>
      </w:pPr>
      <w:bookmarkStart w:id="12" w:name="_Toc510588409"/>
      <w:bookmarkStart w:id="13" w:name="_Toc512352892"/>
      <w:bookmarkStart w:id="14" w:name="_Toc512352949"/>
      <w:bookmarkStart w:id="15" w:name="_Toc15459102"/>
      <w:r w:rsidRPr="00A01A96">
        <w:rPr>
          <w:noProof w:val="0"/>
          <w:lang w:val="en-US"/>
        </w:rPr>
        <w:t>Support of polymorphism and extension patterns</w:t>
      </w:r>
      <w:bookmarkEnd w:id="12"/>
      <w:bookmarkEnd w:id="13"/>
      <w:bookmarkEnd w:id="14"/>
      <w:bookmarkEnd w:id="15"/>
    </w:p>
    <w:p w14:paraId="5F6E62F4" w14:textId="77777777" w:rsidR="00E47682" w:rsidRPr="00A01A96" w:rsidRDefault="00E47682" w:rsidP="00E47682"/>
    <w:p w14:paraId="3E7EF79B" w14:textId="1CC07E46" w:rsidR="0094621C" w:rsidRPr="00A01A96" w:rsidRDefault="0094621C" w:rsidP="0094621C">
      <w:r w:rsidRPr="00A01A96">
        <w:t>Support of polymorphic collections and types and schema based extension is provided by means of a list of generic meta-attributes that we describe below. Polymorphism in collections occurs when entities inherit from base entities, for instance a TypeA</w:t>
      </w:r>
      <w:r w:rsidR="00C46638">
        <w:t>Product</w:t>
      </w:r>
      <w:r w:rsidRPr="00A01A96">
        <w:t>Specification and TypeB</w:t>
      </w:r>
      <w:r w:rsidR="00C46638">
        <w:t>Product</w:t>
      </w:r>
      <w:r w:rsidRPr="00A01A96">
        <w:t xml:space="preserve">Specification inheriting properties from the base </w:t>
      </w:r>
      <w:r w:rsidR="00C46638">
        <w:t>Product</w:t>
      </w:r>
      <w:r w:rsidRPr="00A01A96">
        <w:t>Sp</w:t>
      </w:r>
      <w:r w:rsidR="00C46638">
        <w:t>e</w:t>
      </w:r>
      <w:r w:rsidRPr="00A01A96">
        <w:t>cification entity.</w:t>
      </w:r>
    </w:p>
    <w:p w14:paraId="27EDB932" w14:textId="77777777" w:rsidR="0094621C" w:rsidRPr="00A01A96" w:rsidRDefault="0094621C" w:rsidP="0094621C">
      <w:r w:rsidRPr="00A01A96">
        <w:t>Generic support of polymorphism and pattern extensions is described in the TMF API Guidelines v3.0 Part 2 document.</w:t>
      </w:r>
    </w:p>
    <w:p w14:paraId="65E67C5E" w14:textId="4622A0B8" w:rsidR="0094621C" w:rsidRPr="00A01A96" w:rsidRDefault="0094621C" w:rsidP="0094621C">
      <w:r w:rsidRPr="00A01A96">
        <w:t xml:space="preserve">The @type attribute provides a way to represent the actual class type of an entity. For example, within a list of </w:t>
      </w:r>
      <w:r w:rsidR="00C46638">
        <w:t>Product</w:t>
      </w:r>
      <w:r w:rsidRPr="00A01A96">
        <w:t>Specification instances some may be instances of TypeA</w:t>
      </w:r>
      <w:r w:rsidR="00C46638">
        <w:t>Product</w:t>
      </w:r>
      <w:r w:rsidRPr="00A01A96">
        <w:t>Specification where other could be instances of TypeB</w:t>
      </w:r>
      <w:r w:rsidR="00C46638">
        <w:t>Product</w:t>
      </w:r>
      <w:r w:rsidRPr="00A01A96">
        <w:t>Specification. The @type gives this information. All resources and sub-resources of this API have a @type attributes that can be provided when this is useful.</w:t>
      </w:r>
    </w:p>
    <w:p w14:paraId="563E0DBF" w14:textId="77777777" w:rsidR="0094621C" w:rsidRPr="00A01A96" w:rsidRDefault="0094621C" w:rsidP="0094621C">
      <w:r w:rsidRPr="00A01A96">
        <w:t>The @referredType can be used within reference entities (like for instance an RelatedParty object) to explicitly denote the actual entity type of the referred class. Notice that in reference entities the @type, when used, denotes the class type of the reference itself, such as RelatedParty, and not the class type of the referred object. However since reference classes are rarely sub-classed, @type is generally not useful in reference objects.</w:t>
      </w:r>
    </w:p>
    <w:p w14:paraId="25A22BEF" w14:textId="77777777" w:rsidR="0094621C" w:rsidRPr="00A01A96" w:rsidRDefault="0094621C" w:rsidP="0094621C">
      <w:r w:rsidRPr="00A01A96">
        <w:t xml:space="preserve">The @schemaLocation property can be used in resources to allow specifying user-defined properties of an Entity or to specify the expected </w:t>
      </w:r>
      <w:r w:rsidRPr="00A01A96">
        <w:rPr>
          <w:i/>
        </w:rPr>
        <w:t>characteristics</w:t>
      </w:r>
      <w:r w:rsidRPr="00A01A96">
        <w:t xml:space="preserve"> of an entity.</w:t>
      </w:r>
    </w:p>
    <w:p w14:paraId="4BEC039A" w14:textId="597C379B" w:rsidR="002F40AA" w:rsidRPr="00A01A96" w:rsidRDefault="0094621C" w:rsidP="0094621C">
      <w:r w:rsidRPr="00A01A96">
        <w:t>The @baseType attribute gives a way to provide explicitly the base of class of a given resource that has been extended.</w:t>
      </w:r>
    </w:p>
    <w:p w14:paraId="3A5A8989" w14:textId="77777777" w:rsidR="00E06AA7" w:rsidRPr="00A01A96" w:rsidRDefault="00E06AA7" w:rsidP="00E06AA7">
      <w:r w:rsidRPr="00A01A96">
        <w:br w:type="page"/>
      </w:r>
    </w:p>
    <w:p w14:paraId="7D52C713" w14:textId="4276D9A6" w:rsidR="008B1B95" w:rsidRPr="00A01A96" w:rsidRDefault="008B1B95" w:rsidP="008B1B95">
      <w:pPr>
        <w:pStyle w:val="Heading1"/>
        <w:rPr>
          <w:noProof w:val="0"/>
          <w:lang w:val="en-US"/>
        </w:rPr>
      </w:pPr>
      <w:bookmarkStart w:id="16" w:name="_Toc15459103"/>
      <w:r w:rsidRPr="00A01A96">
        <w:rPr>
          <w:noProof w:val="0"/>
          <w:lang w:val="en-US"/>
        </w:rPr>
        <w:t>RESOURCE MODEL</w:t>
      </w:r>
      <w:bookmarkEnd w:id="16"/>
    </w:p>
    <w:p w14:paraId="186888BF" w14:textId="64C4F6C5" w:rsidR="008B1B95" w:rsidRPr="00A01A96" w:rsidRDefault="000179B2" w:rsidP="000179B2">
      <w:pPr>
        <w:pStyle w:val="Heading2"/>
        <w:tabs>
          <w:tab w:val="left" w:pos="1008"/>
        </w:tabs>
        <w:rPr>
          <w:rFonts w:ascii="Helvetica" w:eastAsia="Times New Roman" w:hAnsi="Helvetica" w:cs="Helvetica"/>
          <w:caps w:val="0"/>
          <w:spacing w:val="0"/>
          <w:sz w:val="24"/>
          <w:szCs w:val="24"/>
          <w:lang w:val="en-US" w:eastAsia="it-IT"/>
        </w:rPr>
      </w:pPr>
      <w:bookmarkStart w:id="17" w:name="_Toc15459104"/>
      <w:r w:rsidRPr="00A01A96">
        <w:rPr>
          <w:rFonts w:ascii="Helvetica" w:eastAsia="Times New Roman" w:hAnsi="Helvetica" w:cs="Helvetica"/>
          <w:caps w:val="0"/>
          <w:spacing w:val="0"/>
          <w:sz w:val="24"/>
          <w:szCs w:val="24"/>
          <w:lang w:val="en-US" w:eastAsia="it-IT"/>
        </w:rPr>
        <w:t>Managed Entity and Task Resource Models</w:t>
      </w:r>
      <w:bookmarkEnd w:id="17"/>
    </w:p>
    <w:p w14:paraId="459FCC54" w14:textId="77777777" w:rsidR="009F7ED7" w:rsidRDefault="009F6E98">
      <w:pPr>
        <w:pStyle w:val="Heading3"/>
      </w:pPr>
      <w:bookmarkStart w:id="18" w:name="_Toc15459105"/>
      <w:r>
        <w:t>Catalog resource</w:t>
      </w:r>
      <w:bookmarkEnd w:id="18"/>
    </w:p>
    <w:p w14:paraId="1E6E7B20" w14:textId="77777777" w:rsidR="009F7ED7" w:rsidRDefault="009F6E98">
      <w:r>
        <w:t>A collection of Product Offerings, intended for a specific DistributionChannel, enhanced with additional information such as SLA parameters, invoicing and shipping details.</w:t>
      </w:r>
    </w:p>
    <w:p w14:paraId="0F762E7B" w14:textId="77777777" w:rsidR="009F7ED7" w:rsidRDefault="009F6E98">
      <w:r>
        <w:rPr>
          <w:b/>
        </w:rPr>
        <w:t>Resource model</w:t>
      </w:r>
    </w:p>
    <w:p w14:paraId="43E1CC78" w14:textId="77777777" w:rsidR="009F7ED7" w:rsidRDefault="009F6E98">
      <w:r>
        <w:rPr>
          <w:noProof/>
        </w:rPr>
        <w:drawing>
          <wp:inline distT="0" distB="0" distL="0" distR="0" wp14:anchorId="2FF66F8A" wp14:editId="1C21D31B">
            <wp:extent cx="3797300" cy="556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Catalog.png"/>
                    <pic:cNvPicPr/>
                  </pic:nvPicPr>
                  <pic:blipFill>
                    <a:blip r:embed="rId17"/>
                    <a:stretch>
                      <a:fillRect/>
                    </a:stretch>
                  </pic:blipFill>
                  <pic:spPr>
                    <a:xfrm>
                      <a:off x="0" y="0"/>
                      <a:ext cx="3797300" cy="5562600"/>
                    </a:xfrm>
                    <a:prstGeom prst="rect">
                      <a:avLst/>
                    </a:prstGeom>
                  </pic:spPr>
                </pic:pic>
              </a:graphicData>
            </a:graphic>
          </wp:inline>
        </w:drawing>
      </w:r>
    </w:p>
    <w:p w14:paraId="486E02BE" w14:textId="77777777" w:rsidR="009F7ED7" w:rsidRDefault="009F6E98">
      <w:r>
        <w:rPr>
          <w:b/>
        </w:rPr>
        <w:t>Field descriptions</w:t>
      </w:r>
    </w:p>
    <w:p w14:paraId="3F6C031F" w14:textId="77777777" w:rsidR="009F7ED7" w:rsidRDefault="009F6E98">
      <w:r>
        <w:rPr>
          <w:i/>
          <w:u w:val="single"/>
        </w:rPr>
        <w:t>Catalog</w:t>
      </w:r>
      <w:r>
        <w:rPr>
          <w:u w:val="single"/>
        </w:rPr>
        <w:t xml:space="preserve"> fields</w:t>
      </w:r>
    </w:p>
    <w:tbl>
      <w:tblPr>
        <w:tblW w:w="0" w:type="auto"/>
        <w:tblLook w:val="04A0" w:firstRow="1" w:lastRow="0" w:firstColumn="1" w:lastColumn="0" w:noHBand="0" w:noVBand="1"/>
      </w:tblPr>
      <w:tblGrid>
        <w:gridCol w:w="2268"/>
        <w:gridCol w:w="7937"/>
      </w:tblGrid>
      <w:tr w:rsidR="009F7ED7" w14:paraId="46BC698F" w14:textId="77777777">
        <w:tc>
          <w:tcPr>
            <w:tcW w:w="2268" w:type="dxa"/>
          </w:tcPr>
          <w:p w14:paraId="2DC09CC5" w14:textId="77777777" w:rsidR="009F7ED7" w:rsidRDefault="009F6E98">
            <w:r>
              <w:t>catalogType</w:t>
            </w:r>
          </w:p>
        </w:tc>
        <w:tc>
          <w:tcPr>
            <w:tcW w:w="7937" w:type="dxa"/>
          </w:tcPr>
          <w:p w14:paraId="514B099B" w14:textId="77777777" w:rsidR="009F7ED7" w:rsidRDefault="009F6E98">
            <w:r>
              <w:t>A string. Indicates if the catalog is a product, service or resource catalog.</w:t>
            </w:r>
          </w:p>
        </w:tc>
      </w:tr>
      <w:tr w:rsidR="009F7ED7" w14:paraId="721B45BF" w14:textId="77777777">
        <w:tc>
          <w:tcPr>
            <w:tcW w:w="2268" w:type="dxa"/>
          </w:tcPr>
          <w:p w14:paraId="452A5C27" w14:textId="77777777" w:rsidR="009F7ED7" w:rsidRDefault="009F6E98">
            <w:r>
              <w:t>category</w:t>
            </w:r>
          </w:p>
        </w:tc>
        <w:tc>
          <w:tcPr>
            <w:tcW w:w="7937" w:type="dxa"/>
          </w:tcPr>
          <w:p w14:paraId="051E2FC5" w14:textId="77777777" w:rsidR="009F7ED7" w:rsidRDefault="009F6E98">
            <w:r>
              <w:t>A list of category references (CategoryRef [*]). List of root categories contained in this catalog.</w:t>
            </w:r>
          </w:p>
        </w:tc>
      </w:tr>
      <w:tr w:rsidR="009F7ED7" w14:paraId="002ABE87" w14:textId="77777777">
        <w:tc>
          <w:tcPr>
            <w:tcW w:w="2268" w:type="dxa"/>
          </w:tcPr>
          <w:p w14:paraId="1B4F9E89" w14:textId="77777777" w:rsidR="009F7ED7" w:rsidRDefault="009F6E98">
            <w:r>
              <w:t>description</w:t>
            </w:r>
          </w:p>
        </w:tc>
        <w:tc>
          <w:tcPr>
            <w:tcW w:w="7937" w:type="dxa"/>
          </w:tcPr>
          <w:p w14:paraId="5881A1D8" w14:textId="77777777" w:rsidR="009F7ED7" w:rsidRDefault="009F6E98">
            <w:r>
              <w:t>A string. Description of this catalog.</w:t>
            </w:r>
          </w:p>
        </w:tc>
      </w:tr>
      <w:tr w:rsidR="009F7ED7" w14:paraId="6E701575" w14:textId="77777777">
        <w:tc>
          <w:tcPr>
            <w:tcW w:w="2268" w:type="dxa"/>
          </w:tcPr>
          <w:p w14:paraId="02DBF978" w14:textId="77777777" w:rsidR="009F7ED7" w:rsidRDefault="009F6E98">
            <w:r>
              <w:t>href</w:t>
            </w:r>
          </w:p>
        </w:tc>
        <w:tc>
          <w:tcPr>
            <w:tcW w:w="7937" w:type="dxa"/>
          </w:tcPr>
          <w:p w14:paraId="4BFE1B74" w14:textId="77777777" w:rsidR="009F7ED7" w:rsidRDefault="009F6E98">
            <w:r>
              <w:t>A string. Unique reference of the catalog.</w:t>
            </w:r>
          </w:p>
        </w:tc>
      </w:tr>
      <w:tr w:rsidR="009F7ED7" w14:paraId="6D5C5897" w14:textId="77777777">
        <w:tc>
          <w:tcPr>
            <w:tcW w:w="2268" w:type="dxa"/>
          </w:tcPr>
          <w:p w14:paraId="5CF40BBC" w14:textId="77777777" w:rsidR="009F7ED7" w:rsidRDefault="009F6E98">
            <w:r>
              <w:t>id</w:t>
            </w:r>
          </w:p>
        </w:tc>
        <w:tc>
          <w:tcPr>
            <w:tcW w:w="7937" w:type="dxa"/>
          </w:tcPr>
          <w:p w14:paraId="19730A3C" w14:textId="77777777" w:rsidR="009F7ED7" w:rsidRDefault="009F6E98">
            <w:r>
              <w:t>A string. Unique identifier of the Catalog.</w:t>
            </w:r>
          </w:p>
        </w:tc>
      </w:tr>
      <w:tr w:rsidR="009F7ED7" w14:paraId="6EE8AA3B" w14:textId="77777777">
        <w:tc>
          <w:tcPr>
            <w:tcW w:w="2268" w:type="dxa"/>
          </w:tcPr>
          <w:p w14:paraId="0ABF8CEC" w14:textId="77777777" w:rsidR="009F7ED7" w:rsidRDefault="009F6E98">
            <w:r>
              <w:t>lastUpdate</w:t>
            </w:r>
          </w:p>
        </w:tc>
        <w:tc>
          <w:tcPr>
            <w:tcW w:w="7937" w:type="dxa"/>
          </w:tcPr>
          <w:p w14:paraId="718DFB25" w14:textId="77777777" w:rsidR="009F7ED7" w:rsidRDefault="009F6E98">
            <w:r>
              <w:t>A date time (DateTime). Date and time of the last update.</w:t>
            </w:r>
          </w:p>
        </w:tc>
      </w:tr>
      <w:tr w:rsidR="009F7ED7" w14:paraId="12430C5E" w14:textId="77777777">
        <w:tc>
          <w:tcPr>
            <w:tcW w:w="2268" w:type="dxa"/>
          </w:tcPr>
          <w:p w14:paraId="6ED799EF" w14:textId="77777777" w:rsidR="009F7ED7" w:rsidRDefault="009F6E98">
            <w:r>
              <w:t>lifecycleStatus</w:t>
            </w:r>
          </w:p>
        </w:tc>
        <w:tc>
          <w:tcPr>
            <w:tcW w:w="7937" w:type="dxa"/>
          </w:tcPr>
          <w:p w14:paraId="60395371" w14:textId="77777777" w:rsidR="009F7ED7" w:rsidRDefault="009F6E98">
            <w:r>
              <w:t>A string. Used to indicate the current lifecycle status.</w:t>
            </w:r>
          </w:p>
        </w:tc>
      </w:tr>
      <w:tr w:rsidR="009F7ED7" w14:paraId="4B19181B" w14:textId="77777777">
        <w:tc>
          <w:tcPr>
            <w:tcW w:w="2268" w:type="dxa"/>
          </w:tcPr>
          <w:p w14:paraId="313E1E5B" w14:textId="77777777" w:rsidR="009F7ED7" w:rsidRDefault="009F6E98">
            <w:r>
              <w:t>name</w:t>
            </w:r>
          </w:p>
        </w:tc>
        <w:tc>
          <w:tcPr>
            <w:tcW w:w="7937" w:type="dxa"/>
          </w:tcPr>
          <w:p w14:paraId="371F6958" w14:textId="77777777" w:rsidR="009F7ED7" w:rsidRDefault="009F6E98">
            <w:r>
              <w:t>A string. Name of the catalog.</w:t>
            </w:r>
          </w:p>
        </w:tc>
      </w:tr>
      <w:tr w:rsidR="009F7ED7" w14:paraId="5B86F034" w14:textId="77777777">
        <w:tc>
          <w:tcPr>
            <w:tcW w:w="2268" w:type="dxa"/>
          </w:tcPr>
          <w:p w14:paraId="1CBE940F" w14:textId="77777777" w:rsidR="009F7ED7" w:rsidRDefault="009F6E98">
            <w:r>
              <w:t>relatedParty</w:t>
            </w:r>
          </w:p>
        </w:tc>
        <w:tc>
          <w:tcPr>
            <w:tcW w:w="7937" w:type="dxa"/>
          </w:tcPr>
          <w:p w14:paraId="5642CB87" w14:textId="77777777" w:rsidR="009F7ED7" w:rsidRDefault="009F6E98">
            <w:r>
              <w:t>A list of related parties (RelatedParty [*]). List of parties involved in this catalog.</w:t>
            </w:r>
          </w:p>
        </w:tc>
      </w:tr>
      <w:tr w:rsidR="009F7ED7" w14:paraId="0F4C5BAA" w14:textId="77777777">
        <w:tc>
          <w:tcPr>
            <w:tcW w:w="2268" w:type="dxa"/>
          </w:tcPr>
          <w:p w14:paraId="62B9E5E3" w14:textId="77777777" w:rsidR="009F7ED7" w:rsidRDefault="009F6E98">
            <w:r>
              <w:t>validFor</w:t>
            </w:r>
          </w:p>
        </w:tc>
        <w:tc>
          <w:tcPr>
            <w:tcW w:w="7937" w:type="dxa"/>
          </w:tcPr>
          <w:p w14:paraId="10B51DFE" w14:textId="77777777" w:rsidR="009F7ED7" w:rsidRDefault="009F6E98">
            <w:r>
              <w:t>A time period. The period for which the catalog is valid.</w:t>
            </w:r>
          </w:p>
        </w:tc>
      </w:tr>
      <w:tr w:rsidR="009F7ED7" w14:paraId="113313B4" w14:textId="77777777">
        <w:tc>
          <w:tcPr>
            <w:tcW w:w="2268" w:type="dxa"/>
          </w:tcPr>
          <w:p w14:paraId="7F6539AF" w14:textId="77777777" w:rsidR="009F7ED7" w:rsidRDefault="009F6E98">
            <w:r>
              <w:t>version</w:t>
            </w:r>
          </w:p>
        </w:tc>
        <w:tc>
          <w:tcPr>
            <w:tcW w:w="7937" w:type="dxa"/>
          </w:tcPr>
          <w:p w14:paraId="6962DFDD" w14:textId="77777777" w:rsidR="009F7ED7" w:rsidRDefault="009F6E98">
            <w:r>
              <w:t>A string. Catalog version.</w:t>
            </w:r>
          </w:p>
        </w:tc>
      </w:tr>
    </w:tbl>
    <w:p w14:paraId="6F87A1E0" w14:textId="77777777" w:rsidR="009F7ED7" w:rsidRDefault="009F6E98">
      <w:r>
        <w:rPr>
          <w:i/>
          <w:u w:val="single"/>
        </w:rPr>
        <w:t>RelatedParty</w:t>
      </w:r>
      <w:r>
        <w:rPr>
          <w:u w:val="single"/>
        </w:rPr>
        <w:t xml:space="preserve"> sub-resource</w:t>
      </w:r>
    </w:p>
    <w:p w14:paraId="415A0523" w14:textId="77777777" w:rsidR="009F7ED7" w:rsidRDefault="009F6E98">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9F7ED7" w14:paraId="3B0614D5" w14:textId="77777777">
        <w:tc>
          <w:tcPr>
            <w:tcW w:w="2268" w:type="dxa"/>
          </w:tcPr>
          <w:p w14:paraId="3583E5CF" w14:textId="77777777" w:rsidR="009F7ED7" w:rsidRDefault="009F6E98">
            <w:r>
              <w:t>@referredType</w:t>
            </w:r>
          </w:p>
        </w:tc>
        <w:tc>
          <w:tcPr>
            <w:tcW w:w="7937" w:type="dxa"/>
          </w:tcPr>
          <w:p w14:paraId="201404BA" w14:textId="77777777" w:rsidR="009F7ED7" w:rsidRDefault="009F6E98">
            <w:r>
              <w:t>A string. The actual type of the target instance when needed for disambiguation.</w:t>
            </w:r>
          </w:p>
        </w:tc>
      </w:tr>
      <w:tr w:rsidR="009F7ED7" w14:paraId="708A6437" w14:textId="77777777">
        <w:tc>
          <w:tcPr>
            <w:tcW w:w="2268" w:type="dxa"/>
          </w:tcPr>
          <w:p w14:paraId="735A113C" w14:textId="77777777" w:rsidR="009F7ED7" w:rsidRDefault="009F6E98">
            <w:r>
              <w:t>href</w:t>
            </w:r>
          </w:p>
        </w:tc>
        <w:tc>
          <w:tcPr>
            <w:tcW w:w="7937" w:type="dxa"/>
          </w:tcPr>
          <w:p w14:paraId="61540D2D" w14:textId="77777777" w:rsidR="009F7ED7" w:rsidRDefault="009F6E98">
            <w:r>
              <w:t>A string. Reference of the related entity.</w:t>
            </w:r>
          </w:p>
        </w:tc>
      </w:tr>
      <w:tr w:rsidR="009F7ED7" w14:paraId="0895E50B" w14:textId="77777777">
        <w:tc>
          <w:tcPr>
            <w:tcW w:w="2268" w:type="dxa"/>
          </w:tcPr>
          <w:p w14:paraId="08338F44" w14:textId="77777777" w:rsidR="009F7ED7" w:rsidRDefault="009F6E98">
            <w:r>
              <w:t>id</w:t>
            </w:r>
          </w:p>
        </w:tc>
        <w:tc>
          <w:tcPr>
            <w:tcW w:w="7937" w:type="dxa"/>
          </w:tcPr>
          <w:p w14:paraId="3D0BCBCA" w14:textId="77777777" w:rsidR="009F7ED7" w:rsidRDefault="009F6E98">
            <w:r>
              <w:t>A string. Unique identifier of a related entity.</w:t>
            </w:r>
          </w:p>
        </w:tc>
      </w:tr>
      <w:tr w:rsidR="009F7ED7" w14:paraId="17D29D2B" w14:textId="77777777">
        <w:tc>
          <w:tcPr>
            <w:tcW w:w="2268" w:type="dxa"/>
          </w:tcPr>
          <w:p w14:paraId="7980969B" w14:textId="77777777" w:rsidR="009F7ED7" w:rsidRDefault="009F6E98">
            <w:r>
              <w:t>name</w:t>
            </w:r>
          </w:p>
        </w:tc>
        <w:tc>
          <w:tcPr>
            <w:tcW w:w="7937" w:type="dxa"/>
          </w:tcPr>
          <w:p w14:paraId="551EC0AD" w14:textId="77777777" w:rsidR="009F7ED7" w:rsidRDefault="009F6E98">
            <w:r>
              <w:t>A string. Name of the related entity.</w:t>
            </w:r>
          </w:p>
        </w:tc>
      </w:tr>
      <w:tr w:rsidR="009F7ED7" w14:paraId="670159DE" w14:textId="77777777">
        <w:tc>
          <w:tcPr>
            <w:tcW w:w="2268" w:type="dxa"/>
          </w:tcPr>
          <w:p w14:paraId="05E438D1" w14:textId="77777777" w:rsidR="009F7ED7" w:rsidRDefault="009F6E98">
            <w:r>
              <w:t>@referredType</w:t>
            </w:r>
          </w:p>
        </w:tc>
        <w:tc>
          <w:tcPr>
            <w:tcW w:w="7937" w:type="dxa"/>
          </w:tcPr>
          <w:p w14:paraId="1F645443" w14:textId="77777777" w:rsidR="009F7ED7" w:rsidRDefault="009F6E98">
            <w:r>
              <w:t>A string. The actual type of the target instance when needed for disambiguation.</w:t>
            </w:r>
          </w:p>
        </w:tc>
      </w:tr>
      <w:tr w:rsidR="009F7ED7" w14:paraId="02925DC6" w14:textId="77777777">
        <w:tc>
          <w:tcPr>
            <w:tcW w:w="2268" w:type="dxa"/>
          </w:tcPr>
          <w:p w14:paraId="39E17716" w14:textId="77777777" w:rsidR="009F7ED7" w:rsidRDefault="009F6E98">
            <w:r>
              <w:t>role</w:t>
            </w:r>
          </w:p>
        </w:tc>
        <w:tc>
          <w:tcPr>
            <w:tcW w:w="7937" w:type="dxa"/>
          </w:tcPr>
          <w:p w14:paraId="19A24DE1" w14:textId="77777777" w:rsidR="009F7ED7" w:rsidRDefault="009F6E98">
            <w:r>
              <w:t>A string. Role played by the related party.</w:t>
            </w:r>
          </w:p>
        </w:tc>
      </w:tr>
    </w:tbl>
    <w:p w14:paraId="44242EC6" w14:textId="77777777" w:rsidR="009F7ED7" w:rsidRDefault="009F6E98">
      <w:r>
        <w:rPr>
          <w:i/>
          <w:u w:val="single"/>
        </w:rPr>
        <w:t>CategoryRef</w:t>
      </w:r>
      <w:r>
        <w:rPr>
          <w:u w:val="single"/>
        </w:rPr>
        <w:t xml:space="preserve"> relationship</w:t>
      </w:r>
    </w:p>
    <w:p w14:paraId="3B234477" w14:textId="77777777" w:rsidR="009F7ED7" w:rsidRDefault="009F6E98">
      <w:r>
        <w:t>The category for grouping recommendations.</w:t>
      </w:r>
    </w:p>
    <w:tbl>
      <w:tblPr>
        <w:tblW w:w="0" w:type="auto"/>
        <w:tblLook w:val="04A0" w:firstRow="1" w:lastRow="0" w:firstColumn="1" w:lastColumn="0" w:noHBand="0" w:noVBand="1"/>
      </w:tblPr>
      <w:tblGrid>
        <w:gridCol w:w="2268"/>
        <w:gridCol w:w="7937"/>
      </w:tblGrid>
      <w:tr w:rsidR="009F7ED7" w14:paraId="40F3A267" w14:textId="77777777">
        <w:tc>
          <w:tcPr>
            <w:tcW w:w="2268" w:type="dxa"/>
          </w:tcPr>
          <w:p w14:paraId="53064E3D" w14:textId="77777777" w:rsidR="009F7ED7" w:rsidRDefault="009F6E98">
            <w:r>
              <w:t>@referredType</w:t>
            </w:r>
          </w:p>
        </w:tc>
        <w:tc>
          <w:tcPr>
            <w:tcW w:w="7937" w:type="dxa"/>
          </w:tcPr>
          <w:p w14:paraId="33F45F2A" w14:textId="77777777" w:rsidR="009F7ED7" w:rsidRDefault="009F6E98">
            <w:r>
              <w:t>A string. The actual type of the target instance when needed for disambiguation.</w:t>
            </w:r>
          </w:p>
        </w:tc>
      </w:tr>
      <w:tr w:rsidR="009F7ED7" w14:paraId="34363CAE" w14:textId="77777777">
        <w:tc>
          <w:tcPr>
            <w:tcW w:w="2268" w:type="dxa"/>
          </w:tcPr>
          <w:p w14:paraId="5DAA2295" w14:textId="77777777" w:rsidR="009F7ED7" w:rsidRDefault="009F6E98">
            <w:r>
              <w:t>href</w:t>
            </w:r>
          </w:p>
        </w:tc>
        <w:tc>
          <w:tcPr>
            <w:tcW w:w="7937" w:type="dxa"/>
          </w:tcPr>
          <w:p w14:paraId="62FD8DCF" w14:textId="77777777" w:rsidR="009F7ED7" w:rsidRDefault="009F6E98">
            <w:r>
              <w:t>A string. Reference of the related entity.</w:t>
            </w:r>
          </w:p>
        </w:tc>
      </w:tr>
      <w:tr w:rsidR="009F7ED7" w14:paraId="3306B6F3" w14:textId="77777777">
        <w:tc>
          <w:tcPr>
            <w:tcW w:w="2268" w:type="dxa"/>
          </w:tcPr>
          <w:p w14:paraId="1FC2AA11" w14:textId="77777777" w:rsidR="009F7ED7" w:rsidRDefault="009F6E98">
            <w:r>
              <w:t>id</w:t>
            </w:r>
          </w:p>
        </w:tc>
        <w:tc>
          <w:tcPr>
            <w:tcW w:w="7937" w:type="dxa"/>
          </w:tcPr>
          <w:p w14:paraId="0A031343" w14:textId="77777777" w:rsidR="009F7ED7" w:rsidRDefault="009F6E98">
            <w:r>
              <w:t>A string. Unique identifier of a related entity.</w:t>
            </w:r>
          </w:p>
        </w:tc>
      </w:tr>
      <w:tr w:rsidR="009F7ED7" w14:paraId="48788CC0" w14:textId="77777777">
        <w:tc>
          <w:tcPr>
            <w:tcW w:w="2268" w:type="dxa"/>
          </w:tcPr>
          <w:p w14:paraId="23A5584E" w14:textId="77777777" w:rsidR="009F7ED7" w:rsidRDefault="009F6E98">
            <w:r>
              <w:t>name</w:t>
            </w:r>
          </w:p>
        </w:tc>
        <w:tc>
          <w:tcPr>
            <w:tcW w:w="7937" w:type="dxa"/>
          </w:tcPr>
          <w:p w14:paraId="19395B84" w14:textId="77777777" w:rsidR="009F7ED7" w:rsidRDefault="009F6E98">
            <w:r>
              <w:t>A string. Name of the related entity.</w:t>
            </w:r>
          </w:p>
        </w:tc>
      </w:tr>
      <w:tr w:rsidR="009F7ED7" w14:paraId="1395960A" w14:textId="77777777">
        <w:tc>
          <w:tcPr>
            <w:tcW w:w="2268" w:type="dxa"/>
          </w:tcPr>
          <w:p w14:paraId="53BC8B9F" w14:textId="77777777" w:rsidR="009F7ED7" w:rsidRDefault="009F6E98">
            <w:r>
              <w:t>version</w:t>
            </w:r>
          </w:p>
        </w:tc>
        <w:tc>
          <w:tcPr>
            <w:tcW w:w="7937" w:type="dxa"/>
          </w:tcPr>
          <w:p w14:paraId="034545DB" w14:textId="77777777" w:rsidR="009F7ED7" w:rsidRDefault="009F6E98">
            <w:r>
              <w:t>A string. Category version.</w:t>
            </w:r>
          </w:p>
        </w:tc>
      </w:tr>
    </w:tbl>
    <w:p w14:paraId="6CA9A8F1" w14:textId="77777777" w:rsidR="009F7ED7" w:rsidRDefault="009F6E98">
      <w:r>
        <w:rPr>
          <w:b/>
        </w:rPr>
        <w:t>Json representation sample</w:t>
      </w:r>
    </w:p>
    <w:p w14:paraId="43C315F1" w14:textId="77777777" w:rsidR="009F7ED7" w:rsidRDefault="009F6E98">
      <w:r>
        <w:t>We provide below the json representation of an example of a 'Catalog' resource object</w:t>
      </w:r>
    </w:p>
    <w:tbl>
      <w:tblPr>
        <w:tblStyle w:val="JsonCode"/>
        <w:tblW w:w="0" w:type="auto"/>
        <w:tblLook w:val="04A0" w:firstRow="1" w:lastRow="0" w:firstColumn="1" w:lastColumn="0" w:noHBand="0" w:noVBand="1"/>
      </w:tblPr>
      <w:tblGrid>
        <w:gridCol w:w="10061"/>
      </w:tblGrid>
      <w:tr w:rsidR="009F7ED7" w14:paraId="28E2677B" w14:textId="77777777">
        <w:tc>
          <w:tcPr>
            <w:tcW w:w="10205" w:type="dxa"/>
          </w:tcPr>
          <w:p w14:paraId="2E2DAA13" w14:textId="77777777" w:rsidR="009F7ED7" w:rsidRDefault="009F6E98">
            <w:r>
              <w:rPr>
                <w:sz w:val="20"/>
              </w:rPr>
              <w:t>{</w:t>
            </w:r>
            <w:r>
              <w:rPr>
                <w:sz w:val="20"/>
              </w:rPr>
              <w:br/>
              <w:t xml:space="preserve">    "id": "3830",</w:t>
            </w:r>
            <w:r>
              <w:rPr>
                <w:sz w:val="20"/>
              </w:rPr>
              <w:br/>
              <w:t xml:space="preserve">    "href": "https://mycsp.com:8080/tmf-api/productCatalogManagement/v4/Catalog/3830",</w:t>
            </w:r>
            <w:r>
              <w:rPr>
                <w:sz w:val="20"/>
              </w:rPr>
              <w:br/>
              <w:t xml:space="preserve">    "name": "Catalog Wholesale Business",</w:t>
            </w:r>
            <w:r>
              <w:rPr>
                <w:sz w:val="20"/>
              </w:rPr>
              <w:br/>
              <w:t xml:space="preserve">    "description": "This catalog describes Product Offerings and technical specifications intended to address the wholesale business segment.",</w:t>
            </w:r>
            <w:r>
              <w:rPr>
                <w:sz w:val="20"/>
              </w:rPr>
              <w:br/>
              <w:t xml:space="preserve">    "catalogType": "ProductCatalog",</w:t>
            </w:r>
            <w:r>
              <w:rPr>
                <w:sz w:val="20"/>
              </w:rPr>
              <w:br/>
              <w:t xml:space="preserve">    "version": "1.0",</w:t>
            </w:r>
            <w:r>
              <w:rPr>
                <w:sz w:val="20"/>
              </w:rPr>
              <w:br/>
              <w:t xml:space="preserve">    "validFor": {</w:t>
            </w:r>
            <w:r>
              <w:rPr>
                <w:sz w:val="20"/>
              </w:rPr>
              <w:br/>
              <w:t xml:space="preserve">        "startDateTime": "2017-08-29T00:00",</w:t>
            </w:r>
            <w:r>
              <w:rPr>
                <w:sz w:val="20"/>
              </w:rPr>
              <w:br/>
              <w:t xml:space="preserve">        "endDateTime": "2018-03-25T00:00"</w:t>
            </w:r>
            <w:r>
              <w:rPr>
                <w:sz w:val="20"/>
              </w:rPr>
              <w:br/>
              <w:t xml:space="preserve">    },</w:t>
            </w:r>
            <w:r>
              <w:rPr>
                <w:sz w:val="20"/>
              </w:rPr>
              <w:br/>
              <w:t xml:space="preserve">    "lastUpdate": "2017-08-27T00:00",</w:t>
            </w:r>
            <w:r>
              <w:rPr>
                <w:sz w:val="20"/>
              </w:rPr>
              <w:br/>
              <w:t xml:space="preserve">    "lifecycleStatus": "Active",</w:t>
            </w:r>
            <w:r>
              <w:rPr>
                <w:sz w:val="20"/>
              </w:rPr>
              <w:br/>
              <w:t xml:space="preserve">    "relatedParty": [</w:t>
            </w:r>
            <w:r>
              <w:rPr>
                <w:sz w:val="20"/>
              </w:rPr>
              <w:br/>
              <w:t xml:space="preserve">        {</w:t>
            </w:r>
            <w:r>
              <w:rPr>
                <w:sz w:val="20"/>
              </w:rPr>
              <w:br/>
              <w:t xml:space="preserve">            "href": "https://mycsp.com:8080/tmf-api/partyManagement/v4/organization/3426",</w:t>
            </w:r>
            <w:r>
              <w:rPr>
                <w:sz w:val="20"/>
              </w:rPr>
              <w:br/>
              <w:t xml:space="preserve">            "id": "3426",</w:t>
            </w:r>
            <w:r>
              <w:rPr>
                <w:sz w:val="20"/>
              </w:rPr>
              <w:br/>
              <w:t xml:space="preserve">            "name": "Broadly Broad Ltd",</w:t>
            </w:r>
            <w:r>
              <w:rPr>
                <w:sz w:val="20"/>
              </w:rPr>
              <w:br/>
              <w:t xml:space="preserve">            "role": "vendor"</w:t>
            </w:r>
            <w:r>
              <w:rPr>
                <w:sz w:val="20"/>
              </w:rPr>
              <w:br/>
              <w:t xml:space="preserve">        },</w:t>
            </w:r>
            <w:r>
              <w:rPr>
                <w:sz w:val="20"/>
              </w:rPr>
              <w:br/>
              <w:t xml:space="preserve">        {</w:t>
            </w:r>
            <w:r>
              <w:rPr>
                <w:sz w:val="20"/>
              </w:rPr>
              <w:br/>
              <w:t xml:space="preserve">            "href": "https://mycsp.com:8080/tmf-api/partyManagement/v4/individual/115566",</w:t>
            </w:r>
            <w:r>
              <w:rPr>
                <w:sz w:val="20"/>
              </w:rPr>
              <w:br/>
              <w:t xml:space="preserve">            "id": "115566",</w:t>
            </w:r>
            <w:r>
              <w:rPr>
                <w:sz w:val="20"/>
              </w:rPr>
              <w:br/>
              <w:t xml:space="preserve">            "name": "Roger Collins",</w:t>
            </w:r>
            <w:r>
              <w:rPr>
                <w:sz w:val="20"/>
              </w:rPr>
              <w:br/>
              <w:t xml:space="preserve">            "role": "Reviser"</w:t>
            </w:r>
            <w:r>
              <w:rPr>
                <w:sz w:val="20"/>
              </w:rPr>
              <w:br/>
              <w:t xml:space="preserve">        }</w:t>
            </w:r>
            <w:r>
              <w:rPr>
                <w:sz w:val="20"/>
              </w:rPr>
              <w:br/>
              <w:t xml:space="preserve">    ],</w:t>
            </w:r>
            <w:r>
              <w:rPr>
                <w:sz w:val="20"/>
              </w:rPr>
              <w:br/>
              <w:t xml:space="preserve">    "category": [</w:t>
            </w:r>
            <w:r>
              <w:rPr>
                <w:sz w:val="20"/>
              </w:rPr>
              <w:br/>
              <w:t xml:space="preserve">        {</w:t>
            </w:r>
            <w:r>
              <w:rPr>
                <w:sz w:val="20"/>
              </w:rPr>
              <w:br/>
              <w:t xml:space="preserve">            "href": "https://mycsp.com:8080/tmf-api/productCatalogManagement/v4/category/7757",</w:t>
            </w:r>
            <w:r>
              <w:rPr>
                <w:sz w:val="20"/>
              </w:rPr>
              <w:br/>
              <w:t xml:space="preserve">            "id": "7757",</w:t>
            </w:r>
            <w:r>
              <w:rPr>
                <w:sz w:val="20"/>
              </w:rPr>
              <w:br/>
              <w:t xml:space="preserve">            "name": "business"</w:t>
            </w:r>
            <w:r>
              <w:rPr>
                <w:sz w:val="20"/>
              </w:rPr>
              <w:br/>
              <w:t xml:space="preserve">        }</w:t>
            </w:r>
            <w:r>
              <w:rPr>
                <w:sz w:val="20"/>
              </w:rPr>
              <w:br/>
              <w:t xml:space="preserve">    ],</w:t>
            </w:r>
            <w:r>
              <w:rPr>
                <w:sz w:val="20"/>
              </w:rPr>
              <w:br/>
              <w:t xml:space="preserve">    "@type": "Catalog"</w:t>
            </w:r>
            <w:r>
              <w:rPr>
                <w:sz w:val="20"/>
              </w:rPr>
              <w:br/>
              <w:t>}</w:t>
            </w:r>
          </w:p>
        </w:tc>
      </w:tr>
    </w:tbl>
    <w:p w14:paraId="10A8A597" w14:textId="77777777" w:rsidR="009F7ED7" w:rsidRDefault="009F6E98">
      <w:pPr>
        <w:pStyle w:val="Heading3"/>
      </w:pPr>
      <w:bookmarkStart w:id="19" w:name="_Toc15459106"/>
      <w:r>
        <w:t>Category resource</w:t>
      </w:r>
      <w:bookmarkEnd w:id="19"/>
    </w:p>
    <w:p w14:paraId="30E54568" w14:textId="77777777" w:rsidR="009F7ED7" w:rsidRDefault="009F6E98">
      <w:r>
        <w:t>The category resource is used to group product offerings, service and resource candidates in logical containers. Categories can contain other categories and/or product offerings, resource or service candidates.</w:t>
      </w:r>
    </w:p>
    <w:p w14:paraId="66A47F6B" w14:textId="77777777" w:rsidR="009F7ED7" w:rsidRDefault="009F6E98">
      <w:r>
        <w:rPr>
          <w:b/>
        </w:rPr>
        <w:t>Resource model</w:t>
      </w:r>
    </w:p>
    <w:p w14:paraId="4FB92781" w14:textId="77777777" w:rsidR="009F7ED7" w:rsidRDefault="009F6E98">
      <w:r>
        <w:rPr>
          <w:noProof/>
        </w:rPr>
        <w:drawing>
          <wp:inline distT="0" distB="0" distL="0" distR="0" wp14:anchorId="58AC81B5" wp14:editId="6CF8E0DB">
            <wp:extent cx="3797300" cy="574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Category.png"/>
                    <pic:cNvPicPr/>
                  </pic:nvPicPr>
                  <pic:blipFill>
                    <a:blip r:embed="rId18"/>
                    <a:stretch>
                      <a:fillRect/>
                    </a:stretch>
                  </pic:blipFill>
                  <pic:spPr>
                    <a:xfrm>
                      <a:off x="0" y="0"/>
                      <a:ext cx="3797300" cy="5740400"/>
                    </a:xfrm>
                    <a:prstGeom prst="rect">
                      <a:avLst/>
                    </a:prstGeom>
                  </pic:spPr>
                </pic:pic>
              </a:graphicData>
            </a:graphic>
          </wp:inline>
        </w:drawing>
      </w:r>
    </w:p>
    <w:p w14:paraId="0D2D4E77" w14:textId="77777777" w:rsidR="009F7ED7" w:rsidRDefault="009F6E98">
      <w:r>
        <w:rPr>
          <w:b/>
        </w:rPr>
        <w:t>Field descriptions</w:t>
      </w:r>
    </w:p>
    <w:p w14:paraId="1E27F377" w14:textId="77777777" w:rsidR="009F7ED7" w:rsidRDefault="009F6E98">
      <w:r>
        <w:rPr>
          <w:i/>
          <w:u w:val="single"/>
        </w:rPr>
        <w:t>Category</w:t>
      </w:r>
      <w:r>
        <w:rPr>
          <w:u w:val="single"/>
        </w:rPr>
        <w:t xml:space="preserve"> fields</w:t>
      </w:r>
    </w:p>
    <w:tbl>
      <w:tblPr>
        <w:tblW w:w="0" w:type="auto"/>
        <w:tblLook w:val="04A0" w:firstRow="1" w:lastRow="0" w:firstColumn="1" w:lastColumn="0" w:noHBand="0" w:noVBand="1"/>
      </w:tblPr>
      <w:tblGrid>
        <w:gridCol w:w="2268"/>
        <w:gridCol w:w="7937"/>
      </w:tblGrid>
      <w:tr w:rsidR="009F7ED7" w14:paraId="2FB3C574" w14:textId="77777777">
        <w:tc>
          <w:tcPr>
            <w:tcW w:w="2268" w:type="dxa"/>
          </w:tcPr>
          <w:p w14:paraId="7DB3D399" w14:textId="77777777" w:rsidR="009F7ED7" w:rsidRDefault="009F6E98">
            <w:r>
              <w:t>description</w:t>
            </w:r>
          </w:p>
        </w:tc>
        <w:tc>
          <w:tcPr>
            <w:tcW w:w="7937" w:type="dxa"/>
          </w:tcPr>
          <w:p w14:paraId="76C99DB3" w14:textId="77777777" w:rsidR="009F7ED7" w:rsidRDefault="009F6E98">
            <w:r>
              <w:t>A string. Description of the category.</w:t>
            </w:r>
          </w:p>
        </w:tc>
      </w:tr>
      <w:tr w:rsidR="009F7ED7" w14:paraId="1506CD01" w14:textId="77777777">
        <w:tc>
          <w:tcPr>
            <w:tcW w:w="2268" w:type="dxa"/>
          </w:tcPr>
          <w:p w14:paraId="1EAABC7F" w14:textId="77777777" w:rsidR="009F7ED7" w:rsidRDefault="009F6E98">
            <w:r>
              <w:t>href</w:t>
            </w:r>
          </w:p>
        </w:tc>
        <w:tc>
          <w:tcPr>
            <w:tcW w:w="7937" w:type="dxa"/>
          </w:tcPr>
          <w:p w14:paraId="170E274F" w14:textId="77777777" w:rsidR="009F7ED7" w:rsidRDefault="009F6E98">
            <w:r>
              <w:t>A string. Reference of the category.</w:t>
            </w:r>
          </w:p>
        </w:tc>
      </w:tr>
      <w:tr w:rsidR="009F7ED7" w14:paraId="05BC8DF6" w14:textId="77777777">
        <w:tc>
          <w:tcPr>
            <w:tcW w:w="2268" w:type="dxa"/>
          </w:tcPr>
          <w:p w14:paraId="40F367E5" w14:textId="77777777" w:rsidR="009F7ED7" w:rsidRDefault="009F6E98">
            <w:r>
              <w:t>id</w:t>
            </w:r>
          </w:p>
        </w:tc>
        <w:tc>
          <w:tcPr>
            <w:tcW w:w="7937" w:type="dxa"/>
          </w:tcPr>
          <w:p w14:paraId="54E58F70" w14:textId="77777777" w:rsidR="009F7ED7" w:rsidRDefault="009F6E98">
            <w:r>
              <w:t>A string. Unique identifier of the category.</w:t>
            </w:r>
          </w:p>
        </w:tc>
      </w:tr>
      <w:tr w:rsidR="009F7ED7" w14:paraId="0CD6FAC3" w14:textId="77777777">
        <w:tc>
          <w:tcPr>
            <w:tcW w:w="2268" w:type="dxa"/>
          </w:tcPr>
          <w:p w14:paraId="2D9EDAC7" w14:textId="77777777" w:rsidR="009F7ED7" w:rsidRDefault="009F6E98">
            <w:r>
              <w:t>isRoot</w:t>
            </w:r>
          </w:p>
        </w:tc>
        <w:tc>
          <w:tcPr>
            <w:tcW w:w="7937" w:type="dxa"/>
          </w:tcPr>
          <w:p w14:paraId="423BD7EA" w14:textId="77777777" w:rsidR="009F7ED7" w:rsidRDefault="009F6E98">
            <w:r>
              <w:t>A boolean. If true, this Boolean indicates that the category is a root of categories.</w:t>
            </w:r>
          </w:p>
        </w:tc>
      </w:tr>
      <w:tr w:rsidR="009F7ED7" w14:paraId="28AE82D5" w14:textId="77777777">
        <w:tc>
          <w:tcPr>
            <w:tcW w:w="2268" w:type="dxa"/>
          </w:tcPr>
          <w:p w14:paraId="2E5EBAA5" w14:textId="77777777" w:rsidR="009F7ED7" w:rsidRDefault="009F6E98">
            <w:r>
              <w:t>lastUpdate</w:t>
            </w:r>
          </w:p>
        </w:tc>
        <w:tc>
          <w:tcPr>
            <w:tcW w:w="7937" w:type="dxa"/>
          </w:tcPr>
          <w:p w14:paraId="032B2170" w14:textId="77777777" w:rsidR="009F7ED7" w:rsidRDefault="009F6E98">
            <w:r>
              <w:t>A date time (DateTime). Date and time of the last update.</w:t>
            </w:r>
          </w:p>
        </w:tc>
      </w:tr>
      <w:tr w:rsidR="009F7ED7" w14:paraId="72C34BDF" w14:textId="77777777">
        <w:tc>
          <w:tcPr>
            <w:tcW w:w="2268" w:type="dxa"/>
          </w:tcPr>
          <w:p w14:paraId="49DDE140" w14:textId="77777777" w:rsidR="009F7ED7" w:rsidRDefault="009F6E98">
            <w:r>
              <w:t>lifecycleStatus</w:t>
            </w:r>
          </w:p>
        </w:tc>
        <w:tc>
          <w:tcPr>
            <w:tcW w:w="7937" w:type="dxa"/>
          </w:tcPr>
          <w:p w14:paraId="601723BF" w14:textId="77777777" w:rsidR="009F7ED7" w:rsidRDefault="009F6E98">
            <w:r>
              <w:t>A string. Used to indicate the current lifecycle status.</w:t>
            </w:r>
          </w:p>
        </w:tc>
      </w:tr>
      <w:tr w:rsidR="009F7ED7" w14:paraId="4A7AF76D" w14:textId="77777777">
        <w:tc>
          <w:tcPr>
            <w:tcW w:w="2268" w:type="dxa"/>
          </w:tcPr>
          <w:p w14:paraId="4942A305" w14:textId="77777777" w:rsidR="009F7ED7" w:rsidRDefault="009F6E98">
            <w:r>
              <w:t>name</w:t>
            </w:r>
          </w:p>
        </w:tc>
        <w:tc>
          <w:tcPr>
            <w:tcW w:w="7937" w:type="dxa"/>
          </w:tcPr>
          <w:p w14:paraId="1C74DE25" w14:textId="77777777" w:rsidR="009F7ED7" w:rsidRDefault="009F6E98">
            <w:r>
              <w:t>A string. Name of the category.</w:t>
            </w:r>
          </w:p>
        </w:tc>
      </w:tr>
      <w:tr w:rsidR="009F7ED7" w14:paraId="2DBDAE46" w14:textId="77777777">
        <w:tc>
          <w:tcPr>
            <w:tcW w:w="2268" w:type="dxa"/>
          </w:tcPr>
          <w:p w14:paraId="6A72DD19" w14:textId="77777777" w:rsidR="009F7ED7" w:rsidRDefault="009F6E98">
            <w:r>
              <w:t>parentId</w:t>
            </w:r>
          </w:p>
        </w:tc>
        <w:tc>
          <w:tcPr>
            <w:tcW w:w="7937" w:type="dxa"/>
          </w:tcPr>
          <w:p w14:paraId="5398F361" w14:textId="77777777" w:rsidR="009F7ED7" w:rsidRDefault="009F6E98">
            <w:r>
              <w:t>A string. Unique identifier of the parent category.</w:t>
            </w:r>
          </w:p>
        </w:tc>
      </w:tr>
      <w:tr w:rsidR="009F7ED7" w14:paraId="3EEEB959" w14:textId="77777777">
        <w:tc>
          <w:tcPr>
            <w:tcW w:w="2268" w:type="dxa"/>
          </w:tcPr>
          <w:p w14:paraId="60D38BB2" w14:textId="77777777" w:rsidR="009F7ED7" w:rsidRDefault="009F6E98">
            <w:r>
              <w:t>productOffering</w:t>
            </w:r>
          </w:p>
        </w:tc>
        <w:tc>
          <w:tcPr>
            <w:tcW w:w="7937" w:type="dxa"/>
          </w:tcPr>
          <w:p w14:paraId="2EA30475" w14:textId="77777777" w:rsidR="009F7ED7" w:rsidRDefault="009F6E98">
            <w:r>
              <w:t>A list of product offering references (ProductOfferingRef [*]). A product offering represents entities that are orderable from the provider of the catalog, this resource includes pricing information.</w:t>
            </w:r>
          </w:p>
        </w:tc>
      </w:tr>
      <w:tr w:rsidR="009F7ED7" w14:paraId="7676ECD8" w14:textId="77777777">
        <w:tc>
          <w:tcPr>
            <w:tcW w:w="2268" w:type="dxa"/>
          </w:tcPr>
          <w:p w14:paraId="674951B0" w14:textId="77777777" w:rsidR="009F7ED7" w:rsidRDefault="009F6E98">
            <w:r>
              <w:t>subCategory</w:t>
            </w:r>
          </w:p>
        </w:tc>
        <w:tc>
          <w:tcPr>
            <w:tcW w:w="7937" w:type="dxa"/>
          </w:tcPr>
          <w:p w14:paraId="02CFBC49" w14:textId="77777777" w:rsidR="009F7ED7" w:rsidRDefault="009F6E98">
            <w:r>
              <w:t>A list of category references (CategoryRef [*]). The category resource is used to group product offerings, service and resource candidates in logical containers. Categories can contain other (sub-)categories and/or product offerings.</w:t>
            </w:r>
          </w:p>
        </w:tc>
      </w:tr>
      <w:tr w:rsidR="009F7ED7" w14:paraId="4E1C533B" w14:textId="77777777">
        <w:tc>
          <w:tcPr>
            <w:tcW w:w="2268" w:type="dxa"/>
          </w:tcPr>
          <w:p w14:paraId="4B6920BE" w14:textId="77777777" w:rsidR="009F7ED7" w:rsidRDefault="009F6E98">
            <w:r>
              <w:t>validFor</w:t>
            </w:r>
          </w:p>
        </w:tc>
        <w:tc>
          <w:tcPr>
            <w:tcW w:w="7937" w:type="dxa"/>
          </w:tcPr>
          <w:p w14:paraId="1B19F6C3" w14:textId="77777777" w:rsidR="009F7ED7" w:rsidRDefault="009F6E98">
            <w:r>
              <w:t>A time period. The period for which the category is valid.</w:t>
            </w:r>
          </w:p>
        </w:tc>
      </w:tr>
      <w:tr w:rsidR="009F7ED7" w14:paraId="0C063F51" w14:textId="77777777">
        <w:tc>
          <w:tcPr>
            <w:tcW w:w="2268" w:type="dxa"/>
          </w:tcPr>
          <w:p w14:paraId="2FB1E7B6" w14:textId="77777777" w:rsidR="009F7ED7" w:rsidRDefault="009F6E98">
            <w:r>
              <w:t>version</w:t>
            </w:r>
          </w:p>
        </w:tc>
        <w:tc>
          <w:tcPr>
            <w:tcW w:w="7937" w:type="dxa"/>
          </w:tcPr>
          <w:p w14:paraId="5712EC76" w14:textId="77777777" w:rsidR="009F7ED7" w:rsidRDefault="009F6E98">
            <w:r>
              <w:t>A string. Category version.</w:t>
            </w:r>
          </w:p>
        </w:tc>
      </w:tr>
    </w:tbl>
    <w:p w14:paraId="66B7AEBC" w14:textId="77777777" w:rsidR="009F7ED7" w:rsidRDefault="009F6E98">
      <w:r>
        <w:rPr>
          <w:i/>
          <w:u w:val="single"/>
        </w:rPr>
        <w:t>CategoryRef</w:t>
      </w:r>
      <w:r>
        <w:rPr>
          <w:u w:val="single"/>
        </w:rPr>
        <w:t xml:space="preserve"> relationship</w:t>
      </w:r>
    </w:p>
    <w:p w14:paraId="2FB757DC" w14:textId="77777777" w:rsidR="009F7ED7" w:rsidRDefault="009F6E98">
      <w:r>
        <w:t>The category for grouping recommendations.</w:t>
      </w:r>
    </w:p>
    <w:tbl>
      <w:tblPr>
        <w:tblW w:w="0" w:type="auto"/>
        <w:tblLook w:val="04A0" w:firstRow="1" w:lastRow="0" w:firstColumn="1" w:lastColumn="0" w:noHBand="0" w:noVBand="1"/>
      </w:tblPr>
      <w:tblGrid>
        <w:gridCol w:w="2268"/>
        <w:gridCol w:w="7937"/>
      </w:tblGrid>
      <w:tr w:rsidR="009F7ED7" w14:paraId="64E1AB4E" w14:textId="77777777">
        <w:tc>
          <w:tcPr>
            <w:tcW w:w="2268" w:type="dxa"/>
          </w:tcPr>
          <w:p w14:paraId="27B26C8A" w14:textId="77777777" w:rsidR="009F7ED7" w:rsidRDefault="009F6E98">
            <w:r>
              <w:t>@referredType</w:t>
            </w:r>
          </w:p>
        </w:tc>
        <w:tc>
          <w:tcPr>
            <w:tcW w:w="7937" w:type="dxa"/>
          </w:tcPr>
          <w:p w14:paraId="02FAA6E7" w14:textId="77777777" w:rsidR="009F7ED7" w:rsidRDefault="009F6E98">
            <w:r>
              <w:t>A string. The actual type of the target instance when needed for disambiguation.</w:t>
            </w:r>
          </w:p>
        </w:tc>
      </w:tr>
      <w:tr w:rsidR="009F7ED7" w14:paraId="3F33891C" w14:textId="77777777">
        <w:tc>
          <w:tcPr>
            <w:tcW w:w="2268" w:type="dxa"/>
          </w:tcPr>
          <w:p w14:paraId="4075C2CE" w14:textId="77777777" w:rsidR="009F7ED7" w:rsidRDefault="009F6E98">
            <w:r>
              <w:t>href</w:t>
            </w:r>
          </w:p>
        </w:tc>
        <w:tc>
          <w:tcPr>
            <w:tcW w:w="7937" w:type="dxa"/>
          </w:tcPr>
          <w:p w14:paraId="00BF1FCC" w14:textId="77777777" w:rsidR="009F7ED7" w:rsidRDefault="009F6E98">
            <w:r>
              <w:t>A string. Reference of the related entity.</w:t>
            </w:r>
          </w:p>
        </w:tc>
      </w:tr>
      <w:tr w:rsidR="009F7ED7" w14:paraId="0954142A" w14:textId="77777777">
        <w:tc>
          <w:tcPr>
            <w:tcW w:w="2268" w:type="dxa"/>
          </w:tcPr>
          <w:p w14:paraId="371FD343" w14:textId="77777777" w:rsidR="009F7ED7" w:rsidRDefault="009F6E98">
            <w:r>
              <w:t>id</w:t>
            </w:r>
          </w:p>
        </w:tc>
        <w:tc>
          <w:tcPr>
            <w:tcW w:w="7937" w:type="dxa"/>
          </w:tcPr>
          <w:p w14:paraId="5AF87958" w14:textId="77777777" w:rsidR="009F7ED7" w:rsidRDefault="009F6E98">
            <w:r>
              <w:t>A string. Unique identifier of a related entity.</w:t>
            </w:r>
          </w:p>
        </w:tc>
      </w:tr>
      <w:tr w:rsidR="009F7ED7" w14:paraId="08753796" w14:textId="77777777">
        <w:tc>
          <w:tcPr>
            <w:tcW w:w="2268" w:type="dxa"/>
          </w:tcPr>
          <w:p w14:paraId="79965803" w14:textId="77777777" w:rsidR="009F7ED7" w:rsidRDefault="009F6E98">
            <w:r>
              <w:t>name</w:t>
            </w:r>
          </w:p>
        </w:tc>
        <w:tc>
          <w:tcPr>
            <w:tcW w:w="7937" w:type="dxa"/>
          </w:tcPr>
          <w:p w14:paraId="17BB533E" w14:textId="77777777" w:rsidR="009F7ED7" w:rsidRDefault="009F6E98">
            <w:r>
              <w:t>A string. Name of the related entity.</w:t>
            </w:r>
          </w:p>
        </w:tc>
      </w:tr>
      <w:tr w:rsidR="009F7ED7" w14:paraId="364CA6E3" w14:textId="77777777">
        <w:tc>
          <w:tcPr>
            <w:tcW w:w="2268" w:type="dxa"/>
          </w:tcPr>
          <w:p w14:paraId="13E2229A" w14:textId="77777777" w:rsidR="009F7ED7" w:rsidRDefault="009F6E98">
            <w:r>
              <w:t>version</w:t>
            </w:r>
          </w:p>
        </w:tc>
        <w:tc>
          <w:tcPr>
            <w:tcW w:w="7937" w:type="dxa"/>
          </w:tcPr>
          <w:p w14:paraId="65562EC2" w14:textId="77777777" w:rsidR="009F7ED7" w:rsidRDefault="009F6E98">
            <w:r>
              <w:t>A string. Category version.</w:t>
            </w:r>
          </w:p>
        </w:tc>
      </w:tr>
    </w:tbl>
    <w:p w14:paraId="35AB2736" w14:textId="77777777" w:rsidR="009F7ED7" w:rsidRDefault="009F6E98">
      <w:r>
        <w:rPr>
          <w:i/>
          <w:u w:val="single"/>
        </w:rPr>
        <w:t>ProductOfferingRef</w:t>
      </w:r>
      <w:r>
        <w:rPr>
          <w:u w:val="single"/>
        </w:rPr>
        <w:t xml:space="preserve"> relationship</w:t>
      </w:r>
    </w:p>
    <w:p w14:paraId="020C06CE" w14:textId="77777777" w:rsidR="009F7ED7" w:rsidRDefault="009F6E98">
      <w:r>
        <w:t>ProductOffering reference. A product offering represents entities that are orderable from the provider of the catalog, this resource includes pricing information.</w:t>
      </w:r>
    </w:p>
    <w:tbl>
      <w:tblPr>
        <w:tblW w:w="0" w:type="auto"/>
        <w:tblLook w:val="04A0" w:firstRow="1" w:lastRow="0" w:firstColumn="1" w:lastColumn="0" w:noHBand="0" w:noVBand="1"/>
      </w:tblPr>
      <w:tblGrid>
        <w:gridCol w:w="2268"/>
        <w:gridCol w:w="7937"/>
      </w:tblGrid>
      <w:tr w:rsidR="009F7ED7" w14:paraId="0DEDBE4B" w14:textId="77777777">
        <w:tc>
          <w:tcPr>
            <w:tcW w:w="2268" w:type="dxa"/>
          </w:tcPr>
          <w:p w14:paraId="226DCB8E" w14:textId="77777777" w:rsidR="009F7ED7" w:rsidRDefault="009F6E98">
            <w:r>
              <w:t>@referredType</w:t>
            </w:r>
          </w:p>
        </w:tc>
        <w:tc>
          <w:tcPr>
            <w:tcW w:w="7937" w:type="dxa"/>
          </w:tcPr>
          <w:p w14:paraId="6926BB56" w14:textId="77777777" w:rsidR="009F7ED7" w:rsidRDefault="009F6E98">
            <w:r>
              <w:t>A string. The actual type of the target instance when needed for disambiguation.</w:t>
            </w:r>
          </w:p>
        </w:tc>
      </w:tr>
      <w:tr w:rsidR="009F7ED7" w14:paraId="3D012148" w14:textId="77777777">
        <w:tc>
          <w:tcPr>
            <w:tcW w:w="2268" w:type="dxa"/>
          </w:tcPr>
          <w:p w14:paraId="74A9F3DF" w14:textId="77777777" w:rsidR="009F7ED7" w:rsidRDefault="009F6E98">
            <w:r>
              <w:t>href</w:t>
            </w:r>
          </w:p>
        </w:tc>
        <w:tc>
          <w:tcPr>
            <w:tcW w:w="7937" w:type="dxa"/>
          </w:tcPr>
          <w:p w14:paraId="36FDADCB" w14:textId="77777777" w:rsidR="009F7ED7" w:rsidRDefault="009F6E98">
            <w:r>
              <w:t>A string. Reference of the related entity.</w:t>
            </w:r>
          </w:p>
        </w:tc>
      </w:tr>
      <w:tr w:rsidR="009F7ED7" w14:paraId="1B754BE8" w14:textId="77777777">
        <w:tc>
          <w:tcPr>
            <w:tcW w:w="2268" w:type="dxa"/>
          </w:tcPr>
          <w:p w14:paraId="6F66AD81" w14:textId="77777777" w:rsidR="009F7ED7" w:rsidRDefault="009F6E98">
            <w:r>
              <w:t>id</w:t>
            </w:r>
          </w:p>
        </w:tc>
        <w:tc>
          <w:tcPr>
            <w:tcW w:w="7937" w:type="dxa"/>
          </w:tcPr>
          <w:p w14:paraId="511B32B6" w14:textId="77777777" w:rsidR="009F7ED7" w:rsidRDefault="009F6E98">
            <w:r>
              <w:t>A string. Unique identifier of a related entity.</w:t>
            </w:r>
          </w:p>
        </w:tc>
      </w:tr>
      <w:tr w:rsidR="009F7ED7" w14:paraId="47EE3ABB" w14:textId="77777777">
        <w:tc>
          <w:tcPr>
            <w:tcW w:w="2268" w:type="dxa"/>
          </w:tcPr>
          <w:p w14:paraId="7DEDCA4F" w14:textId="77777777" w:rsidR="009F7ED7" w:rsidRDefault="009F6E98">
            <w:r>
              <w:t>name</w:t>
            </w:r>
          </w:p>
        </w:tc>
        <w:tc>
          <w:tcPr>
            <w:tcW w:w="7937" w:type="dxa"/>
          </w:tcPr>
          <w:p w14:paraId="26774065" w14:textId="77777777" w:rsidR="009F7ED7" w:rsidRDefault="009F6E98">
            <w:r>
              <w:t>A string. Name of the related entity.</w:t>
            </w:r>
          </w:p>
        </w:tc>
      </w:tr>
    </w:tbl>
    <w:p w14:paraId="1950022F" w14:textId="77777777" w:rsidR="009F7ED7" w:rsidRDefault="009F6E98">
      <w:r>
        <w:rPr>
          <w:b/>
        </w:rPr>
        <w:t>Json representation sample</w:t>
      </w:r>
    </w:p>
    <w:p w14:paraId="2D708E48" w14:textId="77777777" w:rsidR="009F7ED7" w:rsidRDefault="009F6E98">
      <w:r>
        <w:t>We provide below the json representation of an example of a 'Category' resource object</w:t>
      </w:r>
    </w:p>
    <w:tbl>
      <w:tblPr>
        <w:tblStyle w:val="JsonCode"/>
        <w:tblW w:w="0" w:type="auto"/>
        <w:tblLook w:val="04A0" w:firstRow="1" w:lastRow="0" w:firstColumn="1" w:lastColumn="0" w:noHBand="0" w:noVBand="1"/>
      </w:tblPr>
      <w:tblGrid>
        <w:gridCol w:w="10061"/>
      </w:tblGrid>
      <w:tr w:rsidR="009F7ED7" w14:paraId="2A1A40E0" w14:textId="77777777">
        <w:tc>
          <w:tcPr>
            <w:tcW w:w="10205" w:type="dxa"/>
          </w:tcPr>
          <w:p w14:paraId="520F2564" w14:textId="77777777" w:rsidR="009F7ED7" w:rsidRDefault="009F6E98">
            <w:r>
              <w:rPr>
                <w:sz w:val="20"/>
              </w:rPr>
              <w:t>{</w:t>
            </w:r>
            <w:r>
              <w:rPr>
                <w:sz w:val="20"/>
              </w:rPr>
              <w:br/>
              <w:t xml:space="preserve">    "id": "1708",</w:t>
            </w:r>
            <w:r>
              <w:rPr>
                <w:sz w:val="20"/>
              </w:rPr>
              <w:br/>
              <w:t xml:space="preserve">    "href": "https://mycsp.com:8080/tmf-api/productCatalogManagement/v4/Category/1708",</w:t>
            </w:r>
            <w:r>
              <w:rPr>
                <w:sz w:val="20"/>
              </w:rPr>
              <w:br/>
              <w:t xml:space="preserve">    "name": "Cloud Services",</w:t>
            </w:r>
            <w:r>
              <w:rPr>
                <w:sz w:val="20"/>
              </w:rPr>
              <w:br/>
              <w:t xml:space="preserve">    "description": "A category to hold all available cloud service offers",</w:t>
            </w:r>
            <w:r>
              <w:rPr>
                <w:sz w:val="20"/>
              </w:rPr>
              <w:br/>
              <w:t xml:space="preserve">    "version": "1.0",</w:t>
            </w:r>
            <w:r>
              <w:rPr>
                <w:sz w:val="20"/>
              </w:rPr>
              <w:br/>
              <w:t xml:space="preserve">    "validFor": {</w:t>
            </w:r>
            <w:r>
              <w:rPr>
                <w:sz w:val="20"/>
              </w:rPr>
              <w:br/>
              <w:t xml:space="preserve">        "startDateTime": "2017-08-24T00:00",</w:t>
            </w:r>
            <w:r>
              <w:rPr>
                <w:sz w:val="20"/>
              </w:rPr>
              <w:br/>
              <w:t xml:space="preserve">        "endDateTime": "2018-03-25T00:00"</w:t>
            </w:r>
            <w:r>
              <w:rPr>
                <w:sz w:val="20"/>
              </w:rPr>
              <w:br/>
              <w:t xml:space="preserve">    },</w:t>
            </w:r>
            <w:r>
              <w:rPr>
                <w:sz w:val="20"/>
              </w:rPr>
              <w:br/>
              <w:t xml:space="preserve">    "lifecycleStatus": "Active",</w:t>
            </w:r>
            <w:r>
              <w:rPr>
                <w:sz w:val="20"/>
              </w:rPr>
              <w:br/>
              <w:t xml:space="preserve">    "lastUpdate": "2017-08-27T00:00",</w:t>
            </w:r>
            <w:r>
              <w:rPr>
                <w:sz w:val="20"/>
              </w:rPr>
              <w:br/>
              <w:t xml:space="preserve">    "subCategory": [</w:t>
            </w:r>
            <w:r>
              <w:rPr>
                <w:sz w:val="20"/>
              </w:rPr>
              <w:br/>
              <w:t xml:space="preserve">        {</w:t>
            </w:r>
            <w:r>
              <w:rPr>
                <w:sz w:val="20"/>
              </w:rPr>
              <w:br/>
              <w:t xml:space="preserve">            "href": "https://mycsp.com:8080/tmf-api/productCatalogManagement/v4/category/6086",</w:t>
            </w:r>
            <w:r>
              <w:rPr>
                <w:sz w:val="20"/>
              </w:rPr>
              <w:br/>
              <w:t xml:space="preserve">            "id": "6086",</w:t>
            </w:r>
            <w:r>
              <w:rPr>
                <w:sz w:val="20"/>
              </w:rPr>
              <w:br/>
              <w:t xml:space="preserve">            "name": "Cloud Storage"</w:t>
            </w:r>
            <w:r>
              <w:rPr>
                <w:sz w:val="20"/>
              </w:rPr>
              <w:br/>
              <w:t xml:space="preserve">        },</w:t>
            </w:r>
            <w:r>
              <w:rPr>
                <w:sz w:val="20"/>
              </w:rPr>
              <w:br/>
              <w:t xml:space="preserve">        {</w:t>
            </w:r>
            <w:r>
              <w:rPr>
                <w:sz w:val="20"/>
              </w:rPr>
              <w:br/>
              <w:t xml:space="preserve">            "href": "https://mycsp.com:8080/tmf-api/productCatalogManagement/v4/category/6087",</w:t>
            </w:r>
            <w:r>
              <w:rPr>
                <w:sz w:val="20"/>
              </w:rPr>
              <w:br/>
              <w:t xml:space="preserve">            "id": "6087",</w:t>
            </w:r>
            <w:r>
              <w:rPr>
                <w:sz w:val="20"/>
              </w:rPr>
              <w:br/>
              <w:t xml:space="preserve">            "name": "Software as a Service"</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"href": "https://mycsp.com:8080/tmf-api/partyManagement/v4/organization/3426",</w:t>
            </w:r>
            <w:r>
              <w:rPr>
                <w:sz w:val="20"/>
              </w:rPr>
              <w:br/>
              <w:t xml:space="preserve">            "id": "3426",</w:t>
            </w:r>
            <w:r>
              <w:rPr>
                <w:sz w:val="20"/>
              </w:rPr>
              <w:br/>
              <w:t xml:space="preserve">            "name": "Broadly Broad Ltd",</w:t>
            </w:r>
            <w:r>
              <w:rPr>
                <w:sz w:val="20"/>
              </w:rPr>
              <w:br/>
              <w:t xml:space="preserve">            "role": "vendor"</w:t>
            </w:r>
            <w:r>
              <w:rPr>
                <w:sz w:val="20"/>
              </w:rPr>
              <w:br/>
              <w:t xml:space="preserve">        },</w:t>
            </w:r>
            <w:r>
              <w:rPr>
                <w:sz w:val="20"/>
              </w:rPr>
              <w:br/>
              <w:t xml:space="preserve">        {</w:t>
            </w:r>
            <w:r>
              <w:rPr>
                <w:sz w:val="20"/>
              </w:rPr>
              <w:br/>
              <w:t xml:space="preserve">            "href": "https://mycsp.com:8080/tmf-api/partyManagement/v4/individual/115566",</w:t>
            </w:r>
            <w:r>
              <w:rPr>
                <w:sz w:val="20"/>
              </w:rPr>
              <w:br/>
              <w:t xml:space="preserve">            "id": "115566",</w:t>
            </w:r>
            <w:r>
              <w:rPr>
                <w:sz w:val="20"/>
              </w:rPr>
              <w:br/>
              <w:t xml:space="preserve">            "role": "Reviser",</w:t>
            </w:r>
            <w:r>
              <w:rPr>
                <w:sz w:val="20"/>
              </w:rPr>
              <w:br/>
              <w:t xml:space="preserve">            "name": "Roger Collins"</w:t>
            </w:r>
            <w:r>
              <w:rPr>
                <w:sz w:val="20"/>
              </w:rPr>
              <w:br/>
              <w:t xml:space="preserve">        }</w:t>
            </w:r>
            <w:r>
              <w:rPr>
                <w:sz w:val="20"/>
              </w:rPr>
              <w:br/>
              <w:t xml:space="preserve">    ],</w:t>
            </w:r>
            <w:r>
              <w:rPr>
                <w:sz w:val="20"/>
              </w:rPr>
              <w:br/>
              <w:t xml:space="preserve">    "@type": "Category"</w:t>
            </w:r>
            <w:r>
              <w:rPr>
                <w:sz w:val="20"/>
              </w:rPr>
              <w:br/>
              <w:t>}</w:t>
            </w:r>
          </w:p>
        </w:tc>
      </w:tr>
    </w:tbl>
    <w:p w14:paraId="4C379928" w14:textId="77777777" w:rsidR="009F7ED7" w:rsidRDefault="009F6E98">
      <w:pPr>
        <w:pStyle w:val="Heading3"/>
      </w:pPr>
      <w:bookmarkStart w:id="20" w:name="_Toc15459107"/>
      <w:r>
        <w:t>Product Offering resource</w:t>
      </w:r>
      <w:bookmarkEnd w:id="20"/>
    </w:p>
    <w:p w14:paraId="0BFB6DD3" w14:textId="77777777" w:rsidR="009F7ED7" w:rsidRDefault="009F6E98">
      <w:r>
        <w:t>Represents entities that are orderable from the provider of the catalog, this resource includes pricing information.</w:t>
      </w:r>
    </w:p>
    <w:p w14:paraId="47B0E668" w14:textId="77777777" w:rsidR="009F7ED7" w:rsidRDefault="009F6E98">
      <w:r>
        <w:rPr>
          <w:b/>
        </w:rPr>
        <w:t>Resource model</w:t>
      </w:r>
    </w:p>
    <w:p w14:paraId="6C207C15" w14:textId="77777777" w:rsidR="002766C7" w:rsidRDefault="002766C7">
      <w:pPr>
        <w:sectPr w:rsidR="002766C7" w:rsidSect="004E3E77">
          <w:headerReference w:type="even" r:id="rId19"/>
          <w:headerReference w:type="default" r:id="rId20"/>
          <w:footerReference w:type="even" r:id="rId21"/>
          <w:footerReference w:type="default" r:id="rId22"/>
          <w:headerReference w:type="first" r:id="rId23"/>
          <w:footerReference w:type="first" r:id="rId24"/>
          <w:pgSz w:w="11906" w:h="16838"/>
          <w:pgMar w:top="1138" w:right="993" w:bottom="1411" w:left="568" w:header="720" w:footer="720" w:gutter="0"/>
          <w:cols w:space="720"/>
          <w:titlePg/>
          <w:docGrid w:linePitch="360"/>
        </w:sectPr>
      </w:pPr>
    </w:p>
    <w:p w14:paraId="68840ACE" w14:textId="65BF049A" w:rsidR="009F7ED7" w:rsidRDefault="009F6E98">
      <w:r>
        <w:rPr>
          <w:noProof/>
        </w:rPr>
        <w:drawing>
          <wp:inline distT="0" distB="0" distL="0" distR="0" wp14:anchorId="22D7252D" wp14:editId="4FA0CE5E">
            <wp:extent cx="8869091" cy="531815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ProductOffering.png"/>
                    <pic:cNvPicPr/>
                  </pic:nvPicPr>
                  <pic:blipFill>
                    <a:blip r:embed="rId25"/>
                    <a:stretch>
                      <a:fillRect/>
                    </a:stretch>
                  </pic:blipFill>
                  <pic:spPr>
                    <a:xfrm>
                      <a:off x="0" y="0"/>
                      <a:ext cx="8966138" cy="5376343"/>
                    </a:xfrm>
                    <a:prstGeom prst="rect">
                      <a:avLst/>
                    </a:prstGeom>
                  </pic:spPr>
                </pic:pic>
              </a:graphicData>
            </a:graphic>
          </wp:inline>
        </w:drawing>
      </w:r>
    </w:p>
    <w:p w14:paraId="37F4E864" w14:textId="77777777" w:rsidR="002766C7" w:rsidRDefault="002766C7">
      <w:pPr>
        <w:rPr>
          <w:b/>
        </w:rPr>
        <w:sectPr w:rsidR="002766C7" w:rsidSect="002766C7">
          <w:pgSz w:w="16838" w:h="11906" w:orient="landscape"/>
          <w:pgMar w:top="562" w:right="1138" w:bottom="994" w:left="1411" w:header="720" w:footer="720" w:gutter="0"/>
          <w:cols w:space="720"/>
          <w:titlePg/>
          <w:docGrid w:linePitch="360"/>
        </w:sectPr>
      </w:pPr>
    </w:p>
    <w:p w14:paraId="2C9F77AC" w14:textId="3545204D" w:rsidR="009F7ED7" w:rsidRDefault="009F6E98">
      <w:r>
        <w:rPr>
          <w:b/>
        </w:rPr>
        <w:t>Field descriptions</w:t>
      </w:r>
    </w:p>
    <w:p w14:paraId="7CBEDE78" w14:textId="77777777" w:rsidR="009F7ED7" w:rsidRDefault="009F6E98">
      <w:r>
        <w:rPr>
          <w:i/>
          <w:u w:val="single"/>
        </w:rPr>
        <w:t>ProductOffering</w:t>
      </w:r>
      <w:r>
        <w:rPr>
          <w:u w:val="single"/>
        </w:rPr>
        <w:t xml:space="preserve"> fields</w:t>
      </w:r>
    </w:p>
    <w:tbl>
      <w:tblPr>
        <w:tblW w:w="0" w:type="auto"/>
        <w:tblLook w:val="04A0" w:firstRow="1" w:lastRow="0" w:firstColumn="1" w:lastColumn="0" w:noHBand="0" w:noVBand="1"/>
      </w:tblPr>
      <w:tblGrid>
        <w:gridCol w:w="2394"/>
        <w:gridCol w:w="7937"/>
      </w:tblGrid>
      <w:tr w:rsidR="009F7ED7" w14:paraId="152E84BE" w14:textId="77777777">
        <w:tc>
          <w:tcPr>
            <w:tcW w:w="2268" w:type="dxa"/>
          </w:tcPr>
          <w:p w14:paraId="41698B65" w14:textId="77777777" w:rsidR="009F7ED7" w:rsidRDefault="009F6E98">
            <w:r>
              <w:t>agreement</w:t>
            </w:r>
          </w:p>
        </w:tc>
        <w:tc>
          <w:tcPr>
            <w:tcW w:w="7937" w:type="dxa"/>
          </w:tcPr>
          <w:p w14:paraId="09156774" w14:textId="77777777" w:rsidR="009F7ED7" w:rsidRDefault="009F6E98">
            <w:r>
              <w:t>A list of agreement references (AgreementRef [*]). An agreement represents a contract or arrangement, either written or verbal and sometimes enforceable by law, such as a service level agreement or a customer price agreement. An agreement involves a number of other business entities, such as products, services, and resources and/or their specifications.</w:t>
            </w:r>
          </w:p>
        </w:tc>
      </w:tr>
      <w:tr w:rsidR="009F7ED7" w14:paraId="343069D7" w14:textId="77777777">
        <w:tc>
          <w:tcPr>
            <w:tcW w:w="2268" w:type="dxa"/>
          </w:tcPr>
          <w:p w14:paraId="34A717F5" w14:textId="77777777" w:rsidR="009F7ED7" w:rsidRDefault="009F6E98">
            <w:r>
              <w:t>attachment</w:t>
            </w:r>
          </w:p>
        </w:tc>
        <w:tc>
          <w:tcPr>
            <w:tcW w:w="7937" w:type="dxa"/>
          </w:tcPr>
          <w:p w14:paraId="094EEEEB" w14:textId="77777777" w:rsidR="009F7ED7" w:rsidRDefault="009F6E98">
            <w:r>
              <w:t>A list of attachment ref or values (AttachmentRefOrValue [*]). Complements the description of an element (for instance a product) through video, pictures...</w:t>
            </w:r>
          </w:p>
        </w:tc>
      </w:tr>
      <w:tr w:rsidR="009F7ED7" w14:paraId="3169402C" w14:textId="77777777">
        <w:tc>
          <w:tcPr>
            <w:tcW w:w="2268" w:type="dxa"/>
          </w:tcPr>
          <w:p w14:paraId="405926FC" w14:textId="77777777" w:rsidR="009F7ED7" w:rsidRDefault="009F6E98">
            <w:r>
              <w:t>bundledProductOffering</w:t>
            </w:r>
          </w:p>
        </w:tc>
        <w:tc>
          <w:tcPr>
            <w:tcW w:w="7937" w:type="dxa"/>
          </w:tcPr>
          <w:p w14:paraId="37396F22" w14:textId="77777777" w:rsidR="009F7ED7" w:rsidRDefault="009F6E98">
            <w:r>
              <w:t>A list of bundled product offerings (BundledProductOffering [*]). A type of ProductOffering that belongs to a grouping of ProductOfferings made available to the market. It inherits of all attributes of ProductOffering.</w:t>
            </w:r>
          </w:p>
        </w:tc>
      </w:tr>
      <w:tr w:rsidR="009F7ED7" w14:paraId="01B3DFFA" w14:textId="77777777">
        <w:tc>
          <w:tcPr>
            <w:tcW w:w="2268" w:type="dxa"/>
          </w:tcPr>
          <w:p w14:paraId="2DCFA324" w14:textId="77777777" w:rsidR="009F7ED7" w:rsidRDefault="009F6E98">
            <w:r>
              <w:t>category</w:t>
            </w:r>
          </w:p>
        </w:tc>
        <w:tc>
          <w:tcPr>
            <w:tcW w:w="7937" w:type="dxa"/>
          </w:tcPr>
          <w:p w14:paraId="11B256AD" w14:textId="77777777" w:rsidR="009F7ED7" w:rsidRDefault="009F6E98">
            <w:r>
              <w:t>A list of category references (CategoryRef [*]). The category resource is used to group product offerings, service and resource candidates in logical containers. Categories can contain other categories and/or product offerings, resource or service candidates.</w:t>
            </w:r>
          </w:p>
        </w:tc>
      </w:tr>
      <w:tr w:rsidR="009F7ED7" w14:paraId="4F5966AF" w14:textId="77777777">
        <w:tc>
          <w:tcPr>
            <w:tcW w:w="2268" w:type="dxa"/>
          </w:tcPr>
          <w:p w14:paraId="6CA424FA" w14:textId="77777777" w:rsidR="009F7ED7" w:rsidRDefault="009F6E98">
            <w:r>
              <w:t>channel</w:t>
            </w:r>
          </w:p>
        </w:tc>
        <w:tc>
          <w:tcPr>
            <w:tcW w:w="7937" w:type="dxa"/>
          </w:tcPr>
          <w:p w14:paraId="702B7CA3" w14:textId="77777777" w:rsidR="009F7ED7" w:rsidRDefault="009F6E98">
            <w:r>
              <w:t>A list of channel references (ChannelRef [*]). The channel defines the channel for selling product offerings.</w:t>
            </w:r>
          </w:p>
        </w:tc>
      </w:tr>
      <w:tr w:rsidR="009F7ED7" w14:paraId="16B949E4" w14:textId="77777777">
        <w:tc>
          <w:tcPr>
            <w:tcW w:w="2268" w:type="dxa"/>
          </w:tcPr>
          <w:p w14:paraId="33C52FF3" w14:textId="77777777" w:rsidR="009F7ED7" w:rsidRDefault="009F6E98">
            <w:r>
              <w:t>description</w:t>
            </w:r>
          </w:p>
        </w:tc>
        <w:tc>
          <w:tcPr>
            <w:tcW w:w="7937" w:type="dxa"/>
          </w:tcPr>
          <w:p w14:paraId="2ECD5818" w14:textId="77777777" w:rsidR="009F7ED7" w:rsidRDefault="009F6E98">
            <w:r>
              <w:t>A string. Description of the productOffering.</w:t>
            </w:r>
          </w:p>
        </w:tc>
      </w:tr>
      <w:tr w:rsidR="009F7ED7" w14:paraId="0CF06FFE" w14:textId="77777777">
        <w:tc>
          <w:tcPr>
            <w:tcW w:w="2268" w:type="dxa"/>
          </w:tcPr>
          <w:p w14:paraId="5D547A01" w14:textId="77777777" w:rsidR="009F7ED7" w:rsidRDefault="009F6E98">
            <w:r>
              <w:t>href</w:t>
            </w:r>
          </w:p>
        </w:tc>
        <w:tc>
          <w:tcPr>
            <w:tcW w:w="7937" w:type="dxa"/>
          </w:tcPr>
          <w:p w14:paraId="0CD971D3" w14:textId="77777777" w:rsidR="009F7ED7" w:rsidRDefault="009F6E98">
            <w:r>
              <w:t>A string. Reference of the ProductOffering.</w:t>
            </w:r>
          </w:p>
        </w:tc>
      </w:tr>
      <w:tr w:rsidR="009F7ED7" w14:paraId="3B765D05" w14:textId="77777777">
        <w:tc>
          <w:tcPr>
            <w:tcW w:w="2268" w:type="dxa"/>
          </w:tcPr>
          <w:p w14:paraId="7F05098F" w14:textId="77777777" w:rsidR="009F7ED7" w:rsidRDefault="009F6E98">
            <w:r>
              <w:t>id</w:t>
            </w:r>
          </w:p>
        </w:tc>
        <w:tc>
          <w:tcPr>
            <w:tcW w:w="7937" w:type="dxa"/>
          </w:tcPr>
          <w:p w14:paraId="7F4CAC2E" w14:textId="77777777" w:rsidR="009F7ED7" w:rsidRDefault="009F6E98">
            <w:r>
              <w:t>A string. Unique identifier of the productOffering.</w:t>
            </w:r>
          </w:p>
        </w:tc>
      </w:tr>
      <w:tr w:rsidR="009F7ED7" w14:paraId="16D80F85" w14:textId="77777777">
        <w:tc>
          <w:tcPr>
            <w:tcW w:w="2268" w:type="dxa"/>
          </w:tcPr>
          <w:p w14:paraId="46DB497B" w14:textId="77777777" w:rsidR="009F7ED7" w:rsidRDefault="009F6E98">
            <w:r>
              <w:t>isBundle</w:t>
            </w:r>
          </w:p>
        </w:tc>
        <w:tc>
          <w:tcPr>
            <w:tcW w:w="7937" w:type="dxa"/>
          </w:tcPr>
          <w:p w14:paraId="659EC428" w14:textId="77777777" w:rsidR="009F7ED7" w:rsidRDefault="009F6E98">
            <w:r>
              <w:t>A boolean. isBundle determines whether a productOffering represents a single productOffering (false), or a bundle of productOfferings (true).</w:t>
            </w:r>
          </w:p>
        </w:tc>
      </w:tr>
      <w:tr w:rsidR="009F7ED7" w14:paraId="42E1DA0C" w14:textId="77777777">
        <w:tc>
          <w:tcPr>
            <w:tcW w:w="2268" w:type="dxa"/>
          </w:tcPr>
          <w:p w14:paraId="79D824C0" w14:textId="77777777" w:rsidR="009F7ED7" w:rsidRDefault="009F6E98">
            <w:r>
              <w:t>isSellable</w:t>
            </w:r>
          </w:p>
        </w:tc>
        <w:tc>
          <w:tcPr>
            <w:tcW w:w="7937" w:type="dxa"/>
          </w:tcPr>
          <w:p w14:paraId="7406C5DE" w14:textId="77777777" w:rsidR="009F7ED7" w:rsidRDefault="009F6E98">
            <w:r>
              <w:t>A boolean. A flag indicating if this product offer can be sold stand-alone for sale or not. If this flag is false it indicates that the offer can only be sold within a bundle.</w:t>
            </w:r>
          </w:p>
        </w:tc>
      </w:tr>
      <w:tr w:rsidR="009F7ED7" w14:paraId="354EAE41" w14:textId="77777777">
        <w:tc>
          <w:tcPr>
            <w:tcW w:w="2268" w:type="dxa"/>
          </w:tcPr>
          <w:p w14:paraId="6D76D6B3" w14:textId="77777777" w:rsidR="009F7ED7" w:rsidRDefault="009F6E98">
            <w:r>
              <w:t>lastUpdate</w:t>
            </w:r>
          </w:p>
        </w:tc>
        <w:tc>
          <w:tcPr>
            <w:tcW w:w="7937" w:type="dxa"/>
          </w:tcPr>
          <w:p w14:paraId="031770CA" w14:textId="77777777" w:rsidR="009F7ED7" w:rsidRDefault="009F6E98">
            <w:r>
              <w:t>A date time (DateTime). Date and time of the last update.</w:t>
            </w:r>
          </w:p>
        </w:tc>
      </w:tr>
      <w:tr w:rsidR="009F7ED7" w14:paraId="42DF6ECB" w14:textId="77777777">
        <w:tc>
          <w:tcPr>
            <w:tcW w:w="2268" w:type="dxa"/>
          </w:tcPr>
          <w:p w14:paraId="267FC849" w14:textId="77777777" w:rsidR="009F7ED7" w:rsidRDefault="009F6E98">
            <w:r>
              <w:t>lifecycleStatus</w:t>
            </w:r>
          </w:p>
        </w:tc>
        <w:tc>
          <w:tcPr>
            <w:tcW w:w="7937" w:type="dxa"/>
          </w:tcPr>
          <w:p w14:paraId="0F336CBE" w14:textId="77777777" w:rsidR="009F7ED7" w:rsidRDefault="009F6E98">
            <w:r>
              <w:t>A string. Used to indicate the current lifecycle status.</w:t>
            </w:r>
          </w:p>
        </w:tc>
      </w:tr>
      <w:tr w:rsidR="009F7ED7" w14:paraId="64B89721" w14:textId="77777777">
        <w:tc>
          <w:tcPr>
            <w:tcW w:w="2268" w:type="dxa"/>
          </w:tcPr>
          <w:p w14:paraId="10AA3D50" w14:textId="77777777" w:rsidR="009F7ED7" w:rsidRDefault="009F6E98">
            <w:r>
              <w:t>marketSegment</w:t>
            </w:r>
          </w:p>
        </w:tc>
        <w:tc>
          <w:tcPr>
            <w:tcW w:w="7937" w:type="dxa"/>
          </w:tcPr>
          <w:p w14:paraId="6DFED830" w14:textId="77777777" w:rsidR="009F7ED7" w:rsidRDefault="009F6E98">
            <w:r>
              <w:t>A list of market segment references (MarketSegmentRef [*]). provides references to the corresponding market segment as target of product offerings. A market segment is grouping of Parties, GeographicAreas, SalesChannels, and so forth.</w:t>
            </w:r>
          </w:p>
        </w:tc>
      </w:tr>
      <w:tr w:rsidR="009F7ED7" w14:paraId="65DB49B8" w14:textId="77777777">
        <w:tc>
          <w:tcPr>
            <w:tcW w:w="2268" w:type="dxa"/>
          </w:tcPr>
          <w:p w14:paraId="188ACA32" w14:textId="77777777" w:rsidR="009F7ED7" w:rsidRDefault="009F6E98">
            <w:r>
              <w:t>name</w:t>
            </w:r>
          </w:p>
        </w:tc>
        <w:tc>
          <w:tcPr>
            <w:tcW w:w="7937" w:type="dxa"/>
          </w:tcPr>
          <w:p w14:paraId="1F7BA7A6" w14:textId="77777777" w:rsidR="009F7ED7" w:rsidRDefault="009F6E98">
            <w:r>
              <w:t>A string. Name of the productOffering.</w:t>
            </w:r>
          </w:p>
        </w:tc>
      </w:tr>
      <w:tr w:rsidR="009F7ED7" w14:paraId="1CDF731D" w14:textId="77777777">
        <w:tc>
          <w:tcPr>
            <w:tcW w:w="2268" w:type="dxa"/>
          </w:tcPr>
          <w:p w14:paraId="28A7FD73" w14:textId="77777777" w:rsidR="009F7ED7" w:rsidRDefault="009F6E98">
            <w:r>
              <w:t>place</w:t>
            </w:r>
          </w:p>
        </w:tc>
        <w:tc>
          <w:tcPr>
            <w:tcW w:w="7937" w:type="dxa"/>
          </w:tcPr>
          <w:p w14:paraId="4FB2E3F1" w14:textId="77777777" w:rsidR="009F7ED7" w:rsidRDefault="009F6E98">
            <w:r>
              <w:t>A list of place references (PlaceRef [*]). Place defines the places where the products are sold or delivered.</w:t>
            </w:r>
          </w:p>
        </w:tc>
      </w:tr>
      <w:tr w:rsidR="009F7ED7" w14:paraId="70FC4053" w14:textId="77777777">
        <w:tc>
          <w:tcPr>
            <w:tcW w:w="2268" w:type="dxa"/>
          </w:tcPr>
          <w:p w14:paraId="434FDBDA" w14:textId="77777777" w:rsidR="009F7ED7" w:rsidRDefault="009F6E98">
            <w:r>
              <w:t>prodSpecCharValueUse</w:t>
            </w:r>
          </w:p>
        </w:tc>
        <w:tc>
          <w:tcPr>
            <w:tcW w:w="7937" w:type="dxa"/>
          </w:tcPr>
          <w:p w14:paraId="69B21C80" w14:textId="77777777" w:rsidR="009F7ED7" w:rsidRDefault="009F6E98">
            <w:r>
              <w:t>A list of product specification characteristic value uses (ProductSpecificationCharacteristicValueUse [*]). A use of the ProductSpecificationCharacteristicValue by a ProductOffering to which additional properties (attributes) apply or override the properties of similar properties contained in ProductSpecificationCharacteristicValue. It should be noted that characteristics which their value(s) addressed by this object must exist in corresponding product specification. The available characteristic values for a ProductSpecificationCharacteristic in a Product specification can be modified at the ProductOffering level. For example, a characteristic 'Color' might have values White, Blue, Green, and Red. But, the list of values can be restricted to e.g. White and Blue in an associated product offering. It should be noted that the list of values in 'ProductSpecificationCharacteristicValueUse' is a strict subset of the list of values as defined in the corresponding product specification characteristics.</w:t>
            </w:r>
          </w:p>
        </w:tc>
      </w:tr>
      <w:tr w:rsidR="009F7ED7" w14:paraId="5B6B197B" w14:textId="77777777">
        <w:tc>
          <w:tcPr>
            <w:tcW w:w="2268" w:type="dxa"/>
          </w:tcPr>
          <w:p w14:paraId="183CAA97" w14:textId="77777777" w:rsidR="009F7ED7" w:rsidRDefault="009F6E98">
            <w:r>
              <w:t>productOfferingPrice</w:t>
            </w:r>
          </w:p>
        </w:tc>
        <w:tc>
          <w:tcPr>
            <w:tcW w:w="7937" w:type="dxa"/>
          </w:tcPr>
          <w:p w14:paraId="6A690ED6" w14:textId="77777777" w:rsidR="009F7ED7" w:rsidRDefault="009F6E98">
            <w:r>
              <w:t>A list of product offering price references (ProductOfferingPriceRef [*]). An amount, usually of money, that is asked for or allowed when a ProductOffering is bought, rented, or leased. The price is valid for a defined period of time and may not represent the actual price paid by a customer.</w:t>
            </w:r>
          </w:p>
        </w:tc>
      </w:tr>
      <w:tr w:rsidR="009F7ED7" w14:paraId="1E679C32" w14:textId="77777777">
        <w:tc>
          <w:tcPr>
            <w:tcW w:w="2268" w:type="dxa"/>
          </w:tcPr>
          <w:p w14:paraId="36BD798C" w14:textId="77777777" w:rsidR="009F7ED7" w:rsidRDefault="009F6E98">
            <w:r>
              <w:t>productOfferingTerm</w:t>
            </w:r>
          </w:p>
        </w:tc>
        <w:tc>
          <w:tcPr>
            <w:tcW w:w="7937" w:type="dxa"/>
          </w:tcPr>
          <w:p w14:paraId="1DECBEFC" w14:textId="77777777" w:rsidR="009F7ED7" w:rsidRDefault="009F6E98">
            <w:r>
              <w:t>A list of product offering terms (ProductOfferingTerm [*]). A condition under which a ProductOffering is made available to Customers. For instance, a productOffering can be offered with multiple commitment periods.</w:t>
            </w:r>
          </w:p>
        </w:tc>
      </w:tr>
      <w:tr w:rsidR="009F7ED7" w14:paraId="77D3B111" w14:textId="77777777">
        <w:tc>
          <w:tcPr>
            <w:tcW w:w="2268" w:type="dxa"/>
          </w:tcPr>
          <w:p w14:paraId="07DFEB0E" w14:textId="77777777" w:rsidR="009F7ED7" w:rsidRDefault="009F6E98">
            <w:r>
              <w:t>productSpecification</w:t>
            </w:r>
          </w:p>
        </w:tc>
        <w:tc>
          <w:tcPr>
            <w:tcW w:w="7937" w:type="dxa"/>
          </w:tcPr>
          <w:p w14:paraId="3449371A" w14:textId="77777777" w:rsidR="009F7ED7" w:rsidRDefault="009F6E98">
            <w:r>
              <w:t>A product specification reference (ProductSpecificationRef). A ProductSpecification is a detailed description of a tangible or intangible object made available externally in the form of a ProductOffering to customers or other parties playing a party role.</w:t>
            </w:r>
          </w:p>
        </w:tc>
      </w:tr>
      <w:tr w:rsidR="009F7ED7" w14:paraId="775C3DF4" w14:textId="77777777">
        <w:tc>
          <w:tcPr>
            <w:tcW w:w="2268" w:type="dxa"/>
          </w:tcPr>
          <w:p w14:paraId="0F3CC41A" w14:textId="77777777" w:rsidR="009F7ED7" w:rsidRDefault="009F6E98">
            <w:r>
              <w:t>resourceCandidate</w:t>
            </w:r>
          </w:p>
        </w:tc>
        <w:tc>
          <w:tcPr>
            <w:tcW w:w="7937" w:type="dxa"/>
          </w:tcPr>
          <w:p w14:paraId="293BD4B7" w14:textId="77777777" w:rsidR="009F7ED7" w:rsidRDefault="009F6E98">
            <w:r>
              <w:t>A resource candidate reference (ResourceCandidateRef). A resource candidate is an entity that makes a ResourceSpecification available to a catalog.</w:t>
            </w:r>
          </w:p>
        </w:tc>
      </w:tr>
      <w:tr w:rsidR="009F7ED7" w14:paraId="3E73ED9E" w14:textId="77777777">
        <w:tc>
          <w:tcPr>
            <w:tcW w:w="2268" w:type="dxa"/>
          </w:tcPr>
          <w:p w14:paraId="28C1B2CD" w14:textId="77777777" w:rsidR="009F7ED7" w:rsidRDefault="009F6E98">
            <w:r>
              <w:t>serviceCandidate</w:t>
            </w:r>
          </w:p>
        </w:tc>
        <w:tc>
          <w:tcPr>
            <w:tcW w:w="7937" w:type="dxa"/>
          </w:tcPr>
          <w:p w14:paraId="29F53160" w14:textId="77777777" w:rsidR="009F7ED7" w:rsidRDefault="009F6E98">
            <w:r>
              <w:t>A service candidate reference (ServiceCandidateRef). ServiceCandidate is an entity that makes a ServiceSpecification available to a catalog.</w:t>
            </w:r>
          </w:p>
        </w:tc>
      </w:tr>
      <w:tr w:rsidR="009F7ED7" w14:paraId="7713E823" w14:textId="77777777">
        <w:tc>
          <w:tcPr>
            <w:tcW w:w="2268" w:type="dxa"/>
          </w:tcPr>
          <w:p w14:paraId="006F93A7" w14:textId="77777777" w:rsidR="009F7ED7" w:rsidRDefault="009F6E98">
            <w:r>
              <w:t>serviceLevelAgreement</w:t>
            </w:r>
          </w:p>
        </w:tc>
        <w:tc>
          <w:tcPr>
            <w:tcW w:w="7937" w:type="dxa"/>
          </w:tcPr>
          <w:p w14:paraId="53802B8F" w14:textId="77777777" w:rsidR="009F7ED7" w:rsidRDefault="009F6E98">
            <w:r>
              <w:t>A s l a reference (SLARef). A service level agreement (SLA) is a type of agreement that represents a formal negotiated agreement between two parties designed to create a common understanding about products, services, priorities, responsibilities, and so forth. The SLA is a set of appropriate procedures and targets formally or informally agreed between parties in order to achieve and maintain specified Quality of Service.</w:t>
            </w:r>
          </w:p>
        </w:tc>
      </w:tr>
      <w:tr w:rsidR="009F7ED7" w14:paraId="09D25A57" w14:textId="77777777">
        <w:tc>
          <w:tcPr>
            <w:tcW w:w="2268" w:type="dxa"/>
          </w:tcPr>
          <w:p w14:paraId="51BD6E31" w14:textId="77777777" w:rsidR="009F7ED7" w:rsidRDefault="009F6E98">
            <w:r>
              <w:t>statusReason</w:t>
            </w:r>
          </w:p>
        </w:tc>
        <w:tc>
          <w:tcPr>
            <w:tcW w:w="7937" w:type="dxa"/>
          </w:tcPr>
          <w:p w14:paraId="6B3921CB" w14:textId="77777777" w:rsidR="009F7ED7" w:rsidRDefault="009F6E98">
            <w:r>
              <w:t>A string. A string providing a complementary information on the value of the lifecycle status attribute.</w:t>
            </w:r>
          </w:p>
        </w:tc>
      </w:tr>
      <w:tr w:rsidR="009F7ED7" w14:paraId="4A6F08CE" w14:textId="77777777">
        <w:tc>
          <w:tcPr>
            <w:tcW w:w="2268" w:type="dxa"/>
          </w:tcPr>
          <w:p w14:paraId="65E07D2A" w14:textId="77777777" w:rsidR="009F7ED7" w:rsidRDefault="009F6E98">
            <w:r>
              <w:t>validFor</w:t>
            </w:r>
          </w:p>
        </w:tc>
        <w:tc>
          <w:tcPr>
            <w:tcW w:w="7937" w:type="dxa"/>
          </w:tcPr>
          <w:p w14:paraId="702EB1FC" w14:textId="77777777" w:rsidR="009F7ED7" w:rsidRDefault="009F6E98">
            <w:r>
              <w:t>A time period. The period for which the productOffering is valid.</w:t>
            </w:r>
          </w:p>
        </w:tc>
      </w:tr>
      <w:tr w:rsidR="009F7ED7" w14:paraId="6E5BC3BF" w14:textId="77777777">
        <w:tc>
          <w:tcPr>
            <w:tcW w:w="2268" w:type="dxa"/>
          </w:tcPr>
          <w:p w14:paraId="20B1B535" w14:textId="77777777" w:rsidR="009F7ED7" w:rsidRDefault="009F6E98">
            <w:r>
              <w:t>version</w:t>
            </w:r>
          </w:p>
        </w:tc>
        <w:tc>
          <w:tcPr>
            <w:tcW w:w="7937" w:type="dxa"/>
          </w:tcPr>
          <w:p w14:paraId="5C817B15" w14:textId="77777777" w:rsidR="009F7ED7" w:rsidRDefault="009F6E98">
            <w:r>
              <w:t>A string. ProductOffering version.</w:t>
            </w:r>
          </w:p>
        </w:tc>
      </w:tr>
    </w:tbl>
    <w:p w14:paraId="51715E89" w14:textId="77777777" w:rsidR="009F7ED7" w:rsidRDefault="009F6E98">
      <w:r>
        <w:rPr>
          <w:i/>
          <w:u w:val="single"/>
        </w:rPr>
        <w:t>AttachmentRefOrValue</w:t>
      </w:r>
      <w:r>
        <w:rPr>
          <w:u w:val="single"/>
        </w:rPr>
        <w:t xml:space="preserve"> sub-resource</w:t>
      </w:r>
    </w:p>
    <w:p w14:paraId="05449A32" w14:textId="77777777" w:rsidR="009F7ED7" w:rsidRDefault="009F6E98">
      <w:r>
        <w:t>An attachment by value or by reference. For AttachmentRefOrValue, the attribute type,schemaLocation and referredType are related to the contained entity and not to AttchmentRefOrValue itself.</w:t>
      </w:r>
    </w:p>
    <w:tbl>
      <w:tblPr>
        <w:tblW w:w="0" w:type="auto"/>
        <w:tblLook w:val="04A0" w:firstRow="1" w:lastRow="0" w:firstColumn="1" w:lastColumn="0" w:noHBand="0" w:noVBand="1"/>
      </w:tblPr>
      <w:tblGrid>
        <w:gridCol w:w="2268"/>
        <w:gridCol w:w="7937"/>
      </w:tblGrid>
      <w:tr w:rsidR="009F7ED7" w14:paraId="41F773EF" w14:textId="77777777">
        <w:tc>
          <w:tcPr>
            <w:tcW w:w="2268" w:type="dxa"/>
          </w:tcPr>
          <w:p w14:paraId="33DC1D46" w14:textId="77777777" w:rsidR="009F7ED7" w:rsidRDefault="009F6E98">
            <w:r>
              <w:t>@referredType</w:t>
            </w:r>
          </w:p>
        </w:tc>
        <w:tc>
          <w:tcPr>
            <w:tcW w:w="7937" w:type="dxa"/>
          </w:tcPr>
          <w:p w14:paraId="1E5BC73F" w14:textId="77777777" w:rsidR="009F7ED7" w:rsidRDefault="009F6E98">
            <w:r>
              <w:t>A string. The actual type of the target instance when needed for disambiguation.</w:t>
            </w:r>
          </w:p>
        </w:tc>
      </w:tr>
      <w:tr w:rsidR="009F7ED7" w14:paraId="5DD92CC9" w14:textId="77777777">
        <w:tc>
          <w:tcPr>
            <w:tcW w:w="2268" w:type="dxa"/>
          </w:tcPr>
          <w:p w14:paraId="4D276C91" w14:textId="77777777" w:rsidR="009F7ED7" w:rsidRDefault="009F6E98">
            <w:r>
              <w:t>description</w:t>
            </w:r>
          </w:p>
        </w:tc>
        <w:tc>
          <w:tcPr>
            <w:tcW w:w="7937" w:type="dxa"/>
          </w:tcPr>
          <w:p w14:paraId="7C7CE138" w14:textId="77777777" w:rsidR="009F7ED7" w:rsidRDefault="009F6E98">
            <w:r>
              <w:t>A string. A narrative text describing the content of the attachment.</w:t>
            </w:r>
          </w:p>
        </w:tc>
      </w:tr>
      <w:tr w:rsidR="009F7ED7" w14:paraId="6101ABA3" w14:textId="77777777">
        <w:tc>
          <w:tcPr>
            <w:tcW w:w="2268" w:type="dxa"/>
          </w:tcPr>
          <w:p w14:paraId="6F97F634" w14:textId="77777777" w:rsidR="009F7ED7" w:rsidRDefault="009F6E98">
            <w:r>
              <w:t>href</w:t>
            </w:r>
          </w:p>
        </w:tc>
        <w:tc>
          <w:tcPr>
            <w:tcW w:w="7937" w:type="dxa"/>
          </w:tcPr>
          <w:p w14:paraId="33CD2B44" w14:textId="77777777" w:rsidR="009F7ED7" w:rsidRDefault="009F6E98">
            <w:r>
              <w:t>A string. URI for this Attachment.</w:t>
            </w:r>
          </w:p>
        </w:tc>
      </w:tr>
      <w:tr w:rsidR="009F7ED7" w14:paraId="2593E8FF" w14:textId="77777777">
        <w:tc>
          <w:tcPr>
            <w:tcW w:w="2268" w:type="dxa"/>
          </w:tcPr>
          <w:p w14:paraId="1822878D" w14:textId="77777777" w:rsidR="009F7ED7" w:rsidRDefault="009F6E98">
            <w:r>
              <w:t>id</w:t>
            </w:r>
          </w:p>
        </w:tc>
        <w:tc>
          <w:tcPr>
            <w:tcW w:w="7937" w:type="dxa"/>
          </w:tcPr>
          <w:p w14:paraId="7FB6DEF2" w14:textId="77777777" w:rsidR="009F7ED7" w:rsidRDefault="009F6E98">
            <w:r>
              <w:t>A string. Unique identifier for this particular attachment.</w:t>
            </w:r>
          </w:p>
        </w:tc>
      </w:tr>
      <w:tr w:rsidR="009F7ED7" w14:paraId="4E398B25" w14:textId="77777777">
        <w:tc>
          <w:tcPr>
            <w:tcW w:w="2268" w:type="dxa"/>
          </w:tcPr>
          <w:p w14:paraId="365E3483" w14:textId="77777777" w:rsidR="009F7ED7" w:rsidRDefault="009F6E98">
            <w:r>
              <w:t>url</w:t>
            </w:r>
          </w:p>
        </w:tc>
        <w:tc>
          <w:tcPr>
            <w:tcW w:w="7937" w:type="dxa"/>
          </w:tcPr>
          <w:p w14:paraId="57115011" w14:textId="77777777" w:rsidR="009F7ED7" w:rsidRDefault="009F6E98">
            <w:r>
              <w:t>A string. Uniform Resource Locator, is a web page address (a subset of URI).</w:t>
            </w:r>
          </w:p>
        </w:tc>
      </w:tr>
      <w:tr w:rsidR="009F7ED7" w14:paraId="58DC02DB" w14:textId="77777777">
        <w:tc>
          <w:tcPr>
            <w:tcW w:w="2268" w:type="dxa"/>
          </w:tcPr>
          <w:p w14:paraId="109BE4A9" w14:textId="77777777" w:rsidR="009F7ED7" w:rsidRDefault="009F6E98">
            <w:r>
              <w:t>@referredType</w:t>
            </w:r>
          </w:p>
        </w:tc>
        <w:tc>
          <w:tcPr>
            <w:tcW w:w="7937" w:type="dxa"/>
          </w:tcPr>
          <w:p w14:paraId="479FCF2E" w14:textId="77777777" w:rsidR="009F7ED7" w:rsidRDefault="009F6E98">
            <w:r>
              <w:t>A string. The actual type of the target instance when needed for disambiguation.</w:t>
            </w:r>
          </w:p>
        </w:tc>
      </w:tr>
      <w:tr w:rsidR="009F7ED7" w14:paraId="14427A32" w14:textId="77777777">
        <w:tc>
          <w:tcPr>
            <w:tcW w:w="2268" w:type="dxa"/>
          </w:tcPr>
          <w:p w14:paraId="0B668206" w14:textId="77777777" w:rsidR="009F7ED7" w:rsidRDefault="009F6E98">
            <w:r>
              <w:t>href</w:t>
            </w:r>
          </w:p>
        </w:tc>
        <w:tc>
          <w:tcPr>
            <w:tcW w:w="7937" w:type="dxa"/>
          </w:tcPr>
          <w:p w14:paraId="7696DA52" w14:textId="77777777" w:rsidR="009F7ED7" w:rsidRDefault="009F6E98">
            <w:r>
              <w:t>A string. URI for this Attachment.</w:t>
            </w:r>
          </w:p>
        </w:tc>
      </w:tr>
      <w:tr w:rsidR="009F7ED7" w14:paraId="65D0FC95" w14:textId="77777777">
        <w:tc>
          <w:tcPr>
            <w:tcW w:w="2268" w:type="dxa"/>
          </w:tcPr>
          <w:p w14:paraId="55569420" w14:textId="77777777" w:rsidR="009F7ED7" w:rsidRDefault="009F6E98">
            <w:r>
              <w:t>id</w:t>
            </w:r>
          </w:p>
        </w:tc>
        <w:tc>
          <w:tcPr>
            <w:tcW w:w="7937" w:type="dxa"/>
          </w:tcPr>
          <w:p w14:paraId="757D5FCC" w14:textId="77777777" w:rsidR="009F7ED7" w:rsidRDefault="009F6E98">
            <w:r>
              <w:t>A string. Unique identifier for this particular attachment.</w:t>
            </w:r>
          </w:p>
        </w:tc>
      </w:tr>
      <w:tr w:rsidR="009F7ED7" w14:paraId="2AC02D24" w14:textId="77777777">
        <w:tc>
          <w:tcPr>
            <w:tcW w:w="2268" w:type="dxa"/>
          </w:tcPr>
          <w:p w14:paraId="1D76DA7D" w14:textId="77777777" w:rsidR="009F7ED7" w:rsidRDefault="009F6E98">
            <w:r>
              <w:t>name</w:t>
            </w:r>
          </w:p>
        </w:tc>
        <w:tc>
          <w:tcPr>
            <w:tcW w:w="7937" w:type="dxa"/>
          </w:tcPr>
          <w:p w14:paraId="73A8B8A3" w14:textId="77777777" w:rsidR="009F7ED7" w:rsidRDefault="009F6E98">
            <w:r>
              <w:t>A string. The name of the attachment.</w:t>
            </w:r>
          </w:p>
        </w:tc>
      </w:tr>
      <w:tr w:rsidR="009F7ED7" w14:paraId="5F0C16E2" w14:textId="77777777">
        <w:tc>
          <w:tcPr>
            <w:tcW w:w="2268" w:type="dxa"/>
          </w:tcPr>
          <w:p w14:paraId="29909585" w14:textId="77777777" w:rsidR="009F7ED7" w:rsidRDefault="009F6E98">
            <w:r>
              <w:t>attachmentType</w:t>
            </w:r>
          </w:p>
        </w:tc>
        <w:tc>
          <w:tcPr>
            <w:tcW w:w="7937" w:type="dxa"/>
          </w:tcPr>
          <w:p w14:paraId="2AC4E82F" w14:textId="77777777" w:rsidR="009F7ED7" w:rsidRDefault="009F6E98">
            <w:r>
              <w:t>A string. Attachment type such as video, picture.</w:t>
            </w:r>
          </w:p>
        </w:tc>
      </w:tr>
      <w:tr w:rsidR="009F7ED7" w14:paraId="67BAD0A1" w14:textId="77777777">
        <w:tc>
          <w:tcPr>
            <w:tcW w:w="2268" w:type="dxa"/>
          </w:tcPr>
          <w:p w14:paraId="6DD6C4B3" w14:textId="77777777" w:rsidR="009F7ED7" w:rsidRDefault="009F6E98">
            <w:r>
              <w:t>content</w:t>
            </w:r>
          </w:p>
        </w:tc>
        <w:tc>
          <w:tcPr>
            <w:tcW w:w="7937" w:type="dxa"/>
          </w:tcPr>
          <w:p w14:paraId="6344F6BE" w14:textId="77777777" w:rsidR="009F7ED7" w:rsidRDefault="009F6E98">
            <w:r>
              <w:t>A string. The actual contents of the attachment object, if embedded, encoded as base64.</w:t>
            </w:r>
          </w:p>
        </w:tc>
      </w:tr>
      <w:tr w:rsidR="009F7ED7" w14:paraId="4F8B2DE4" w14:textId="77777777">
        <w:tc>
          <w:tcPr>
            <w:tcW w:w="2268" w:type="dxa"/>
          </w:tcPr>
          <w:p w14:paraId="04E2A920" w14:textId="77777777" w:rsidR="009F7ED7" w:rsidRDefault="009F6E98">
            <w:r>
              <w:t>description</w:t>
            </w:r>
          </w:p>
        </w:tc>
        <w:tc>
          <w:tcPr>
            <w:tcW w:w="7937" w:type="dxa"/>
          </w:tcPr>
          <w:p w14:paraId="067EF50A" w14:textId="77777777" w:rsidR="009F7ED7" w:rsidRDefault="009F6E98">
            <w:r>
              <w:t>A string. A narrative text describing the content of the attachment.</w:t>
            </w:r>
          </w:p>
        </w:tc>
      </w:tr>
      <w:tr w:rsidR="009F7ED7" w14:paraId="55F11F51" w14:textId="77777777">
        <w:tc>
          <w:tcPr>
            <w:tcW w:w="2268" w:type="dxa"/>
          </w:tcPr>
          <w:p w14:paraId="296C5294" w14:textId="77777777" w:rsidR="009F7ED7" w:rsidRDefault="009F6E98">
            <w:r>
              <w:t>href</w:t>
            </w:r>
          </w:p>
        </w:tc>
        <w:tc>
          <w:tcPr>
            <w:tcW w:w="7937" w:type="dxa"/>
          </w:tcPr>
          <w:p w14:paraId="3BA8CDEF" w14:textId="77777777" w:rsidR="009F7ED7" w:rsidRDefault="009F6E98">
            <w:r>
              <w:t>A string. URI for this Attachment.</w:t>
            </w:r>
          </w:p>
        </w:tc>
      </w:tr>
      <w:tr w:rsidR="009F7ED7" w14:paraId="0593922A" w14:textId="77777777">
        <w:tc>
          <w:tcPr>
            <w:tcW w:w="2268" w:type="dxa"/>
          </w:tcPr>
          <w:p w14:paraId="1E4B49EF" w14:textId="77777777" w:rsidR="009F7ED7" w:rsidRDefault="009F6E98">
            <w:r>
              <w:t>id</w:t>
            </w:r>
          </w:p>
        </w:tc>
        <w:tc>
          <w:tcPr>
            <w:tcW w:w="7937" w:type="dxa"/>
          </w:tcPr>
          <w:p w14:paraId="496011B1" w14:textId="77777777" w:rsidR="009F7ED7" w:rsidRDefault="009F6E98">
            <w:r>
              <w:t>A string. Unique identifier for this particular attachment.</w:t>
            </w:r>
          </w:p>
        </w:tc>
      </w:tr>
      <w:tr w:rsidR="009F7ED7" w14:paraId="19F81AE4" w14:textId="77777777">
        <w:tc>
          <w:tcPr>
            <w:tcW w:w="2268" w:type="dxa"/>
          </w:tcPr>
          <w:p w14:paraId="095B0717" w14:textId="77777777" w:rsidR="009F7ED7" w:rsidRDefault="009F6E98">
            <w:r>
              <w:t>mimeType</w:t>
            </w:r>
          </w:p>
        </w:tc>
        <w:tc>
          <w:tcPr>
            <w:tcW w:w="7937" w:type="dxa"/>
          </w:tcPr>
          <w:p w14:paraId="042BA8D1" w14:textId="77777777" w:rsidR="009F7ED7" w:rsidRDefault="009F6E98">
            <w:r>
              <w:t>A string. Attachment mime type such as extension file for video, picture and document.</w:t>
            </w:r>
          </w:p>
        </w:tc>
      </w:tr>
      <w:tr w:rsidR="009F7ED7" w14:paraId="540B5B1C" w14:textId="77777777">
        <w:tc>
          <w:tcPr>
            <w:tcW w:w="2268" w:type="dxa"/>
          </w:tcPr>
          <w:p w14:paraId="5E2C62CF" w14:textId="77777777" w:rsidR="009F7ED7" w:rsidRDefault="009F6E98">
            <w:r>
              <w:t>name</w:t>
            </w:r>
          </w:p>
        </w:tc>
        <w:tc>
          <w:tcPr>
            <w:tcW w:w="7937" w:type="dxa"/>
          </w:tcPr>
          <w:p w14:paraId="67D79210" w14:textId="77777777" w:rsidR="009F7ED7" w:rsidRDefault="009F6E98">
            <w:r>
              <w:t>A string. The name of the attachment.</w:t>
            </w:r>
          </w:p>
        </w:tc>
      </w:tr>
      <w:tr w:rsidR="009F7ED7" w14:paraId="550A231B" w14:textId="77777777">
        <w:tc>
          <w:tcPr>
            <w:tcW w:w="2268" w:type="dxa"/>
          </w:tcPr>
          <w:p w14:paraId="52B31F35" w14:textId="77777777" w:rsidR="009F7ED7" w:rsidRDefault="009F6E98">
            <w:r>
              <w:t>url</w:t>
            </w:r>
          </w:p>
        </w:tc>
        <w:tc>
          <w:tcPr>
            <w:tcW w:w="7937" w:type="dxa"/>
          </w:tcPr>
          <w:p w14:paraId="3CC10C85" w14:textId="77777777" w:rsidR="009F7ED7" w:rsidRDefault="009F6E98">
            <w:r>
              <w:t>A string. Uniform Resource Locator, is a web page address (a subset of URI).</w:t>
            </w:r>
          </w:p>
        </w:tc>
      </w:tr>
      <w:tr w:rsidR="009F7ED7" w14:paraId="6A6ACD8B" w14:textId="77777777">
        <w:tc>
          <w:tcPr>
            <w:tcW w:w="2268" w:type="dxa"/>
          </w:tcPr>
          <w:p w14:paraId="00F1A605" w14:textId="77777777" w:rsidR="009F7ED7" w:rsidRDefault="009F6E98">
            <w:r>
              <w:t>size</w:t>
            </w:r>
          </w:p>
        </w:tc>
        <w:tc>
          <w:tcPr>
            <w:tcW w:w="7937" w:type="dxa"/>
          </w:tcPr>
          <w:p w14:paraId="517AADCF" w14:textId="77777777" w:rsidR="009F7ED7" w:rsidRDefault="009F6E98">
            <w:r>
              <w:t>A quantity (Quantity). The size of the attachment.</w:t>
            </w:r>
          </w:p>
        </w:tc>
      </w:tr>
      <w:tr w:rsidR="009F7ED7" w14:paraId="0CEBD744" w14:textId="77777777">
        <w:tc>
          <w:tcPr>
            <w:tcW w:w="2268" w:type="dxa"/>
          </w:tcPr>
          <w:p w14:paraId="1E5C2FA8" w14:textId="77777777" w:rsidR="009F7ED7" w:rsidRDefault="009F6E98">
            <w:r>
              <w:t>validFor</w:t>
            </w:r>
          </w:p>
        </w:tc>
        <w:tc>
          <w:tcPr>
            <w:tcW w:w="7937" w:type="dxa"/>
          </w:tcPr>
          <w:p w14:paraId="519CF18F" w14:textId="77777777" w:rsidR="009F7ED7" w:rsidRDefault="009F6E98">
            <w:r>
              <w:t>A time period. The period of time for which the attachment is valid.</w:t>
            </w:r>
          </w:p>
        </w:tc>
      </w:tr>
    </w:tbl>
    <w:p w14:paraId="4EADF6C9" w14:textId="77777777" w:rsidR="009F7ED7" w:rsidRDefault="009F6E98">
      <w:r>
        <w:rPr>
          <w:i/>
          <w:u w:val="single"/>
        </w:rPr>
        <w:t>BundledProductOffering</w:t>
      </w:r>
      <w:r>
        <w:rPr>
          <w:u w:val="single"/>
        </w:rPr>
        <w:t xml:space="preserve"> sub-resource</w:t>
      </w:r>
    </w:p>
    <w:p w14:paraId="02E167DF" w14:textId="77777777" w:rsidR="009F7ED7" w:rsidRDefault="009F6E98">
      <w:r>
        <w:t>A type of ProductOffering that belongs to a grouping of ProductOfferings made available to the market. It inherits of all attributes of ProductOffering.</w:t>
      </w:r>
    </w:p>
    <w:tbl>
      <w:tblPr>
        <w:tblW w:w="0" w:type="auto"/>
        <w:tblLook w:val="04A0" w:firstRow="1" w:lastRow="0" w:firstColumn="1" w:lastColumn="0" w:noHBand="0" w:noVBand="1"/>
      </w:tblPr>
      <w:tblGrid>
        <w:gridCol w:w="3011"/>
        <w:gridCol w:w="7334"/>
      </w:tblGrid>
      <w:tr w:rsidR="009F7ED7" w14:paraId="446F02EE" w14:textId="77777777">
        <w:tc>
          <w:tcPr>
            <w:tcW w:w="2268" w:type="dxa"/>
          </w:tcPr>
          <w:p w14:paraId="1C5A8A3D" w14:textId="77777777" w:rsidR="009F7ED7" w:rsidRDefault="009F6E98">
            <w:r>
              <w:t>bundledProductOfferingOption</w:t>
            </w:r>
          </w:p>
        </w:tc>
        <w:tc>
          <w:tcPr>
            <w:tcW w:w="7937" w:type="dxa"/>
          </w:tcPr>
          <w:p w14:paraId="587610CA" w14:textId="77777777" w:rsidR="009F7ED7" w:rsidRDefault="009F6E98">
            <w:r>
              <w:t>A bundled product offering option (BundledProductOfferingOption). A set of numbers that specifies the lower and upper limits for a ProductOffering that can be procured as part of the related BundledProductOffering. Values can range from 0 to unbounded.</w:t>
            </w:r>
          </w:p>
        </w:tc>
      </w:tr>
      <w:tr w:rsidR="009F7ED7" w14:paraId="129DD50B" w14:textId="77777777">
        <w:tc>
          <w:tcPr>
            <w:tcW w:w="2268" w:type="dxa"/>
          </w:tcPr>
          <w:p w14:paraId="71D02D5D" w14:textId="77777777" w:rsidR="009F7ED7" w:rsidRDefault="009F6E98">
            <w:r>
              <w:t>href</w:t>
            </w:r>
          </w:p>
        </w:tc>
        <w:tc>
          <w:tcPr>
            <w:tcW w:w="7937" w:type="dxa"/>
          </w:tcPr>
          <w:p w14:paraId="5A693EDF" w14:textId="77777777" w:rsidR="009F7ED7" w:rsidRDefault="009F6E98">
            <w:r>
              <w:t>A string. Unique reference of the BundledProductOffering.</w:t>
            </w:r>
          </w:p>
        </w:tc>
      </w:tr>
      <w:tr w:rsidR="009F7ED7" w14:paraId="23F51D70" w14:textId="77777777">
        <w:tc>
          <w:tcPr>
            <w:tcW w:w="2268" w:type="dxa"/>
          </w:tcPr>
          <w:p w14:paraId="4C02CD47" w14:textId="77777777" w:rsidR="009F7ED7" w:rsidRDefault="009F6E98">
            <w:r>
              <w:t>id</w:t>
            </w:r>
          </w:p>
        </w:tc>
        <w:tc>
          <w:tcPr>
            <w:tcW w:w="7937" w:type="dxa"/>
          </w:tcPr>
          <w:p w14:paraId="228A052C" w14:textId="77777777" w:rsidR="009F7ED7" w:rsidRDefault="009F6E98">
            <w:r>
              <w:t>A string. Unique identifier of the BundledProductOffering.</w:t>
            </w:r>
          </w:p>
        </w:tc>
      </w:tr>
      <w:tr w:rsidR="009F7ED7" w14:paraId="30550C8B" w14:textId="77777777">
        <w:tc>
          <w:tcPr>
            <w:tcW w:w="2268" w:type="dxa"/>
          </w:tcPr>
          <w:p w14:paraId="0D770ADC" w14:textId="77777777" w:rsidR="009F7ED7" w:rsidRDefault="009F6E98">
            <w:r>
              <w:t>lifecycleStatus</w:t>
            </w:r>
          </w:p>
        </w:tc>
        <w:tc>
          <w:tcPr>
            <w:tcW w:w="7937" w:type="dxa"/>
          </w:tcPr>
          <w:p w14:paraId="2AE8641A" w14:textId="77777777" w:rsidR="009F7ED7" w:rsidRDefault="009F6E98">
            <w:r>
              <w:t>A string. Used to indicate the current lifecycle status.</w:t>
            </w:r>
          </w:p>
        </w:tc>
      </w:tr>
      <w:tr w:rsidR="009F7ED7" w14:paraId="673E71C6" w14:textId="77777777">
        <w:tc>
          <w:tcPr>
            <w:tcW w:w="2268" w:type="dxa"/>
          </w:tcPr>
          <w:p w14:paraId="49CEF4D5" w14:textId="77777777" w:rsidR="009F7ED7" w:rsidRDefault="009F6E98">
            <w:r>
              <w:t>name</w:t>
            </w:r>
          </w:p>
        </w:tc>
        <w:tc>
          <w:tcPr>
            <w:tcW w:w="7937" w:type="dxa"/>
          </w:tcPr>
          <w:p w14:paraId="23935C08" w14:textId="77777777" w:rsidR="009F7ED7" w:rsidRDefault="009F6E98">
            <w:r>
              <w:t>A string. Name of the BundledProductOffering.</w:t>
            </w:r>
          </w:p>
        </w:tc>
      </w:tr>
    </w:tbl>
    <w:p w14:paraId="619FB516" w14:textId="77777777" w:rsidR="009F7ED7" w:rsidRDefault="009F6E98">
      <w:r>
        <w:rPr>
          <w:i/>
          <w:u w:val="single"/>
        </w:rPr>
        <w:t>BundledProductOfferingOption</w:t>
      </w:r>
      <w:r>
        <w:rPr>
          <w:u w:val="single"/>
        </w:rPr>
        <w:t xml:space="preserve"> sub-resource</w:t>
      </w:r>
    </w:p>
    <w:p w14:paraId="46F2E602" w14:textId="77777777" w:rsidR="009F7ED7" w:rsidRDefault="009F6E98">
      <w:r>
        <w:t>A set of numbers that specifies the lower and upper limits for a ProductOffering that can be procured as part of the related BundledProductOffering. Values can range from 0 to unbounded.</w:t>
      </w:r>
    </w:p>
    <w:tbl>
      <w:tblPr>
        <w:tblW w:w="0" w:type="auto"/>
        <w:tblLook w:val="04A0" w:firstRow="1" w:lastRow="0" w:firstColumn="1" w:lastColumn="0" w:noHBand="0" w:noVBand="1"/>
      </w:tblPr>
      <w:tblGrid>
        <w:gridCol w:w="2672"/>
        <w:gridCol w:w="7673"/>
      </w:tblGrid>
      <w:tr w:rsidR="009F7ED7" w14:paraId="1689B3AF" w14:textId="77777777">
        <w:tc>
          <w:tcPr>
            <w:tcW w:w="2268" w:type="dxa"/>
          </w:tcPr>
          <w:p w14:paraId="6F6EAC79" w14:textId="77777777" w:rsidR="009F7ED7" w:rsidRDefault="009F6E98">
            <w:r>
              <w:t>numberRelOfferDefault</w:t>
            </w:r>
          </w:p>
        </w:tc>
        <w:tc>
          <w:tcPr>
            <w:tcW w:w="7937" w:type="dxa"/>
          </w:tcPr>
          <w:p w14:paraId="03DB7E52" w14:textId="77777777" w:rsidR="009F7ED7" w:rsidRDefault="009F6E98">
            <w:r>
              <w:t>An integer. Default number of produc offereings that should be procured as part of the related BundledProductOffering.</w:t>
            </w:r>
          </w:p>
        </w:tc>
      </w:tr>
      <w:tr w:rsidR="009F7ED7" w14:paraId="5A7601C0" w14:textId="77777777">
        <w:tc>
          <w:tcPr>
            <w:tcW w:w="2268" w:type="dxa"/>
          </w:tcPr>
          <w:p w14:paraId="3BBEF446" w14:textId="77777777" w:rsidR="009F7ED7" w:rsidRDefault="009F6E98">
            <w:r>
              <w:t>numberRelOfferLowerLimit</w:t>
            </w:r>
          </w:p>
        </w:tc>
        <w:tc>
          <w:tcPr>
            <w:tcW w:w="7937" w:type="dxa"/>
          </w:tcPr>
          <w:p w14:paraId="27AE0802" w14:textId="77777777" w:rsidR="009F7ED7" w:rsidRDefault="009F6E98">
            <w:r>
              <w:t>An integer. lower limit for a product offering that can be procured as part of the related BundledProductOffering.</w:t>
            </w:r>
          </w:p>
        </w:tc>
      </w:tr>
      <w:tr w:rsidR="009F7ED7" w14:paraId="6F6639E8" w14:textId="77777777">
        <w:tc>
          <w:tcPr>
            <w:tcW w:w="2268" w:type="dxa"/>
          </w:tcPr>
          <w:p w14:paraId="7C2E1876" w14:textId="77777777" w:rsidR="009F7ED7" w:rsidRDefault="009F6E98">
            <w:r>
              <w:t>numberRelOfferUpperLimit</w:t>
            </w:r>
          </w:p>
        </w:tc>
        <w:tc>
          <w:tcPr>
            <w:tcW w:w="7937" w:type="dxa"/>
          </w:tcPr>
          <w:p w14:paraId="0F6D4E6C" w14:textId="77777777" w:rsidR="009F7ED7" w:rsidRDefault="009F6E98">
            <w:r>
              <w:t>An integer. upper limit for a product offering that can be procured as part of the related BundledProductOffering.</w:t>
            </w:r>
          </w:p>
        </w:tc>
      </w:tr>
    </w:tbl>
    <w:p w14:paraId="3FC86DB8" w14:textId="77777777" w:rsidR="009F7ED7" w:rsidRDefault="009F6E98">
      <w:r>
        <w:rPr>
          <w:i/>
          <w:u w:val="single"/>
        </w:rPr>
        <w:t>ProductOfferingTerm</w:t>
      </w:r>
      <w:r>
        <w:rPr>
          <w:u w:val="single"/>
        </w:rPr>
        <w:t xml:space="preserve"> sub-resource</w:t>
      </w:r>
    </w:p>
    <w:p w14:paraId="0726102D" w14:textId="77777777" w:rsidR="009F7ED7" w:rsidRDefault="009F6E98">
      <w:r>
        <w:t>A condition under which a ProductOffering is made available to Customers. For instance, a productOffering can be offered with multiple commitment periods.</w:t>
      </w:r>
    </w:p>
    <w:tbl>
      <w:tblPr>
        <w:tblW w:w="0" w:type="auto"/>
        <w:tblLook w:val="04A0" w:firstRow="1" w:lastRow="0" w:firstColumn="1" w:lastColumn="0" w:noHBand="0" w:noVBand="1"/>
      </w:tblPr>
      <w:tblGrid>
        <w:gridCol w:w="2268"/>
        <w:gridCol w:w="7937"/>
      </w:tblGrid>
      <w:tr w:rsidR="009F7ED7" w14:paraId="5F54EC67" w14:textId="77777777">
        <w:tc>
          <w:tcPr>
            <w:tcW w:w="2268" w:type="dxa"/>
          </w:tcPr>
          <w:p w14:paraId="5A474A24" w14:textId="77777777" w:rsidR="009F7ED7" w:rsidRDefault="009F6E98">
            <w:r>
              <w:t>description</w:t>
            </w:r>
          </w:p>
        </w:tc>
        <w:tc>
          <w:tcPr>
            <w:tcW w:w="7937" w:type="dxa"/>
          </w:tcPr>
          <w:p w14:paraId="7BF41EF7" w14:textId="77777777" w:rsidR="009F7ED7" w:rsidRDefault="009F6E98">
            <w:r>
              <w:t>A string. Description of the productOfferingTerm.</w:t>
            </w:r>
          </w:p>
        </w:tc>
      </w:tr>
      <w:tr w:rsidR="009F7ED7" w14:paraId="7A6BDBF5" w14:textId="77777777">
        <w:tc>
          <w:tcPr>
            <w:tcW w:w="2268" w:type="dxa"/>
          </w:tcPr>
          <w:p w14:paraId="57FE233A" w14:textId="77777777" w:rsidR="009F7ED7" w:rsidRDefault="009F6E98">
            <w:r>
              <w:t>duration</w:t>
            </w:r>
          </w:p>
        </w:tc>
        <w:tc>
          <w:tcPr>
            <w:tcW w:w="7937" w:type="dxa"/>
          </w:tcPr>
          <w:p w14:paraId="4B9A52EB" w14:textId="77777777" w:rsidR="009F7ED7" w:rsidRDefault="009F6E98">
            <w:r>
              <w:t>A quantity (Quantity). Duration of the productOfferingTerm.</w:t>
            </w:r>
          </w:p>
        </w:tc>
      </w:tr>
      <w:tr w:rsidR="009F7ED7" w14:paraId="5407D5AE" w14:textId="77777777">
        <w:tc>
          <w:tcPr>
            <w:tcW w:w="2268" w:type="dxa"/>
          </w:tcPr>
          <w:p w14:paraId="16E23700" w14:textId="77777777" w:rsidR="009F7ED7" w:rsidRDefault="009F6E98">
            <w:r>
              <w:t>name</w:t>
            </w:r>
          </w:p>
        </w:tc>
        <w:tc>
          <w:tcPr>
            <w:tcW w:w="7937" w:type="dxa"/>
          </w:tcPr>
          <w:p w14:paraId="7F64AB2D" w14:textId="77777777" w:rsidR="009F7ED7" w:rsidRDefault="009F6E98">
            <w:r>
              <w:t>A string. Name of the productOfferingTerm.</w:t>
            </w:r>
          </w:p>
        </w:tc>
      </w:tr>
      <w:tr w:rsidR="009F7ED7" w14:paraId="58E1A5D8" w14:textId="77777777">
        <w:tc>
          <w:tcPr>
            <w:tcW w:w="2268" w:type="dxa"/>
          </w:tcPr>
          <w:p w14:paraId="4B9D69A0" w14:textId="77777777" w:rsidR="009F7ED7" w:rsidRDefault="009F6E98">
            <w:r>
              <w:t>validFor</w:t>
            </w:r>
          </w:p>
        </w:tc>
        <w:tc>
          <w:tcPr>
            <w:tcW w:w="7937" w:type="dxa"/>
          </w:tcPr>
          <w:p w14:paraId="70E9EACD" w14:textId="77777777" w:rsidR="009F7ED7" w:rsidRDefault="009F6E98">
            <w:r>
              <w:t>A time period. The period for which the productOfferingTerm is valid.</w:t>
            </w:r>
          </w:p>
        </w:tc>
      </w:tr>
    </w:tbl>
    <w:p w14:paraId="63A4348C" w14:textId="77777777" w:rsidR="009F7ED7" w:rsidRDefault="009F6E98">
      <w:r>
        <w:rPr>
          <w:i/>
          <w:u w:val="single"/>
        </w:rPr>
        <w:t>ProductSpecificationCharacteristicValue</w:t>
      </w:r>
      <w:r>
        <w:rPr>
          <w:u w:val="single"/>
        </w:rPr>
        <w:t xml:space="preserve"> sub-resource</w:t>
      </w:r>
    </w:p>
    <w:p w14:paraId="2D80B9F9" w14:textId="77777777" w:rsidR="009F7ED7" w:rsidRDefault="009F6E98">
      <w:r>
        <w:t>A ProductSpecificationCharacteristicValue object is used to define a set of attributes, each of which can be assigned to a corresponding set of attributes in a ProductSpecificationCharacteristic object. The values of the attributes in the ProductSpecificationCharacteristicValue object describe the values of the attributes that a corresponding ProductSpecificationCharacteristic object can take on.</w:t>
      </w:r>
    </w:p>
    <w:tbl>
      <w:tblPr>
        <w:tblW w:w="0" w:type="auto"/>
        <w:tblLook w:val="04A0" w:firstRow="1" w:lastRow="0" w:firstColumn="1" w:lastColumn="0" w:noHBand="0" w:noVBand="1"/>
      </w:tblPr>
      <w:tblGrid>
        <w:gridCol w:w="2268"/>
        <w:gridCol w:w="7937"/>
      </w:tblGrid>
      <w:tr w:rsidR="009F7ED7" w14:paraId="2197028C" w14:textId="77777777">
        <w:tc>
          <w:tcPr>
            <w:tcW w:w="2268" w:type="dxa"/>
          </w:tcPr>
          <w:p w14:paraId="3E6B5A80" w14:textId="77777777" w:rsidR="009F7ED7" w:rsidRDefault="009F6E98">
            <w:r>
              <w:t>isDefault</w:t>
            </w:r>
          </w:p>
        </w:tc>
        <w:tc>
          <w:tcPr>
            <w:tcW w:w="7937" w:type="dxa"/>
          </w:tcPr>
          <w:p w14:paraId="377BC08F" w14:textId="77777777" w:rsidR="009F7ED7" w:rsidRDefault="009F6E98">
            <w:r>
              <w:t>A boolean. Indicates if the value is the default value for a characteristic.</w:t>
            </w:r>
          </w:p>
        </w:tc>
      </w:tr>
      <w:tr w:rsidR="009F7ED7" w14:paraId="78D64459" w14:textId="77777777">
        <w:tc>
          <w:tcPr>
            <w:tcW w:w="2268" w:type="dxa"/>
          </w:tcPr>
          <w:p w14:paraId="39496B1C" w14:textId="77777777" w:rsidR="009F7ED7" w:rsidRDefault="009F6E98">
            <w:r>
              <w:t>rangeInterval</w:t>
            </w:r>
          </w:p>
        </w:tc>
        <w:tc>
          <w:tcPr>
            <w:tcW w:w="7937" w:type="dxa"/>
          </w:tcPr>
          <w:p w14:paraId="509ED821" w14:textId="77777777" w:rsidR="009F7ED7" w:rsidRDefault="009F6E98">
            <w:r>
              <w:t>A string. An indicator that specifies the inclusion or exclusion of the valueFrom and valueTo attributes. If applicable, possible values are "open", "closed", "closedBottom" and "closedTop".</w:t>
            </w:r>
          </w:p>
        </w:tc>
      </w:tr>
      <w:tr w:rsidR="009F7ED7" w14:paraId="062F4009" w14:textId="77777777">
        <w:tc>
          <w:tcPr>
            <w:tcW w:w="2268" w:type="dxa"/>
          </w:tcPr>
          <w:p w14:paraId="4F090CC8" w14:textId="77777777" w:rsidR="009F7ED7" w:rsidRDefault="009F6E98">
            <w:r>
              <w:t>regex</w:t>
            </w:r>
          </w:p>
        </w:tc>
        <w:tc>
          <w:tcPr>
            <w:tcW w:w="7937" w:type="dxa"/>
          </w:tcPr>
          <w:p w14:paraId="293C37A3" w14:textId="77777777" w:rsidR="009F7ED7" w:rsidRDefault="009F6E98">
            <w:r>
              <w:t>A string. Regular expression to define constraint on the allowed value.</w:t>
            </w:r>
          </w:p>
        </w:tc>
      </w:tr>
      <w:tr w:rsidR="009F7ED7" w14:paraId="21320067" w14:textId="77777777">
        <w:tc>
          <w:tcPr>
            <w:tcW w:w="2268" w:type="dxa"/>
          </w:tcPr>
          <w:p w14:paraId="5DB84840" w14:textId="77777777" w:rsidR="009F7ED7" w:rsidRDefault="009F6E98">
            <w:r>
              <w:t>unitOfMeasure</w:t>
            </w:r>
          </w:p>
        </w:tc>
        <w:tc>
          <w:tcPr>
            <w:tcW w:w="7937" w:type="dxa"/>
          </w:tcPr>
          <w:p w14:paraId="01B894D2" w14:textId="77777777" w:rsidR="009F7ED7" w:rsidRDefault="009F6E98">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9F7ED7" w14:paraId="2DA40FBE" w14:textId="77777777">
        <w:tc>
          <w:tcPr>
            <w:tcW w:w="2268" w:type="dxa"/>
          </w:tcPr>
          <w:p w14:paraId="1646272B" w14:textId="77777777" w:rsidR="009F7ED7" w:rsidRDefault="009F6E98">
            <w:r>
              <w:t>validFor</w:t>
            </w:r>
          </w:p>
        </w:tc>
        <w:tc>
          <w:tcPr>
            <w:tcW w:w="7937" w:type="dxa"/>
          </w:tcPr>
          <w:p w14:paraId="1C596C7F" w14:textId="77777777" w:rsidR="009F7ED7" w:rsidRDefault="009F6E98">
            <w:r>
              <w:t>A time period. The period of time for which a value is applicable.</w:t>
            </w:r>
          </w:p>
        </w:tc>
      </w:tr>
      <w:tr w:rsidR="009F7ED7" w14:paraId="6C379AF4" w14:textId="77777777">
        <w:tc>
          <w:tcPr>
            <w:tcW w:w="2268" w:type="dxa"/>
          </w:tcPr>
          <w:p w14:paraId="09FCAA11" w14:textId="77777777" w:rsidR="009F7ED7" w:rsidRDefault="009F6E98">
            <w:r>
              <w:t>value</w:t>
            </w:r>
          </w:p>
        </w:tc>
        <w:tc>
          <w:tcPr>
            <w:tcW w:w="7937" w:type="dxa"/>
          </w:tcPr>
          <w:p w14:paraId="3D1510F0" w14:textId="77777777" w:rsidR="009F7ED7" w:rsidRDefault="009F6E98">
            <w:r>
              <w:t>An any (Any). A discrete value that the characteristic can take on, or the actual value of the characteristic.</w:t>
            </w:r>
          </w:p>
        </w:tc>
      </w:tr>
      <w:tr w:rsidR="009F7ED7" w14:paraId="6AB3582E" w14:textId="77777777">
        <w:tc>
          <w:tcPr>
            <w:tcW w:w="2268" w:type="dxa"/>
          </w:tcPr>
          <w:p w14:paraId="2C4085B1" w14:textId="77777777" w:rsidR="009F7ED7" w:rsidRDefault="009F6E98">
            <w:r>
              <w:t>valueFrom</w:t>
            </w:r>
          </w:p>
        </w:tc>
        <w:tc>
          <w:tcPr>
            <w:tcW w:w="7937" w:type="dxa"/>
          </w:tcPr>
          <w:p w14:paraId="4255A54D" w14:textId="77777777" w:rsidR="009F7ED7" w:rsidRDefault="009F6E98">
            <w:r>
              <w:t>A string. The low range value that a characteristic can take on.</w:t>
            </w:r>
          </w:p>
        </w:tc>
      </w:tr>
      <w:tr w:rsidR="009F7ED7" w14:paraId="41CA7CF0" w14:textId="77777777">
        <w:tc>
          <w:tcPr>
            <w:tcW w:w="2268" w:type="dxa"/>
          </w:tcPr>
          <w:p w14:paraId="7D4ADB69" w14:textId="77777777" w:rsidR="009F7ED7" w:rsidRDefault="009F6E98">
            <w:r>
              <w:t>valueTo</w:t>
            </w:r>
          </w:p>
        </w:tc>
        <w:tc>
          <w:tcPr>
            <w:tcW w:w="7937" w:type="dxa"/>
          </w:tcPr>
          <w:p w14:paraId="3BD05144" w14:textId="77777777" w:rsidR="009F7ED7" w:rsidRDefault="009F6E98">
            <w:r>
              <w:t>A string. The upper range value that a characteristic can take on.</w:t>
            </w:r>
          </w:p>
        </w:tc>
      </w:tr>
      <w:tr w:rsidR="009F7ED7" w14:paraId="458DB7EA" w14:textId="77777777">
        <w:tc>
          <w:tcPr>
            <w:tcW w:w="2268" w:type="dxa"/>
          </w:tcPr>
          <w:p w14:paraId="1027D7DC" w14:textId="77777777" w:rsidR="009F7ED7" w:rsidRDefault="009F6E98">
            <w:r>
              <w:t>valueType</w:t>
            </w:r>
          </w:p>
        </w:tc>
        <w:tc>
          <w:tcPr>
            <w:tcW w:w="7937" w:type="dxa"/>
          </w:tcPr>
          <w:p w14:paraId="6390D023" w14:textId="77777777" w:rsidR="009F7ED7" w:rsidRDefault="009F6E98">
            <w:r>
              <w:t>A string. A kind of value that the characteristic can take on, such as numeric, text, and so forth.</w:t>
            </w:r>
          </w:p>
        </w:tc>
      </w:tr>
    </w:tbl>
    <w:p w14:paraId="68D566BE" w14:textId="77777777" w:rsidR="009F7ED7" w:rsidRDefault="009F6E98">
      <w:r>
        <w:rPr>
          <w:i/>
          <w:u w:val="single"/>
        </w:rPr>
        <w:t>ProductSpecificationCharacteristicValueUse</w:t>
      </w:r>
      <w:r>
        <w:rPr>
          <w:u w:val="single"/>
        </w:rPr>
        <w:t xml:space="preserve"> sub-resource</w:t>
      </w:r>
    </w:p>
    <w:p w14:paraId="5DD385F3" w14:textId="77777777" w:rsidR="009F7ED7" w:rsidRDefault="009F6E98">
      <w:r>
        <w:t>A use of the ProductSpecificationCharacteristicValue by a ProductOffering to which additional properties (attributes) apply or override the properties of similar properties contained in ProductSpecificationCharacteristicValue. It should be noted that characteristics which their value(s) addressed by this object must exist in corresponding product specification. The available characteristic values for a ProductSpecificationCharacteristic in a Product specification can be modified at the ProductOffering level. For example, a characteristic 'Color' might have values White, Blue, Green, and Red. But, the list of values can be restricted to e.g. White and Blue in an associated product offering. It should be noted that the list of values in 'ProductSpecificationCharacteristicValueUse' is a strict subset of the list of values as defined in the corresponding product specification characteristics.</w:t>
      </w:r>
    </w:p>
    <w:tbl>
      <w:tblPr>
        <w:tblW w:w="0" w:type="auto"/>
        <w:tblLook w:val="04A0" w:firstRow="1" w:lastRow="0" w:firstColumn="1" w:lastColumn="0" w:noHBand="0" w:noVBand="1"/>
      </w:tblPr>
      <w:tblGrid>
        <w:gridCol w:w="3075"/>
        <w:gridCol w:w="7270"/>
      </w:tblGrid>
      <w:tr w:rsidR="009F7ED7" w14:paraId="61B0DC49" w14:textId="77777777">
        <w:tc>
          <w:tcPr>
            <w:tcW w:w="2268" w:type="dxa"/>
          </w:tcPr>
          <w:p w14:paraId="16C6AFF2" w14:textId="77777777" w:rsidR="009F7ED7" w:rsidRDefault="009F6E98">
            <w:r>
              <w:t>description</w:t>
            </w:r>
          </w:p>
        </w:tc>
        <w:tc>
          <w:tcPr>
            <w:tcW w:w="7937" w:type="dxa"/>
          </w:tcPr>
          <w:p w14:paraId="5F588345" w14:textId="77777777" w:rsidR="009F7ED7" w:rsidRDefault="009F6E98">
            <w:r>
              <w:t>A string. A narrative that explains in detail what the productSpecificationCharacteristic is.</w:t>
            </w:r>
          </w:p>
        </w:tc>
      </w:tr>
      <w:tr w:rsidR="009F7ED7" w14:paraId="001B9A4A" w14:textId="77777777">
        <w:tc>
          <w:tcPr>
            <w:tcW w:w="2268" w:type="dxa"/>
          </w:tcPr>
          <w:p w14:paraId="58FFBDC6" w14:textId="77777777" w:rsidR="009F7ED7" w:rsidRDefault="009F6E98">
            <w:r>
              <w:t>maxCardinality</w:t>
            </w:r>
          </w:p>
        </w:tc>
        <w:tc>
          <w:tcPr>
            <w:tcW w:w="7937" w:type="dxa"/>
          </w:tcPr>
          <w:p w14:paraId="66204C4A" w14:textId="77777777" w:rsidR="009F7ED7" w:rsidRDefault="009F6E98">
            <w:r>
              <w:t>An integer. The maximum number of instances a CharacteristicValue can take on. For example, zero to five phone numbers in a group calling plan, where five is the value for the maxCardinality.</w:t>
            </w:r>
          </w:p>
        </w:tc>
      </w:tr>
      <w:tr w:rsidR="009F7ED7" w14:paraId="5A17464D" w14:textId="77777777">
        <w:tc>
          <w:tcPr>
            <w:tcW w:w="2268" w:type="dxa"/>
          </w:tcPr>
          <w:p w14:paraId="3DFAAF79" w14:textId="77777777" w:rsidR="009F7ED7" w:rsidRDefault="009F6E98">
            <w:r>
              <w:t>minCardinality</w:t>
            </w:r>
          </w:p>
        </w:tc>
        <w:tc>
          <w:tcPr>
            <w:tcW w:w="7937" w:type="dxa"/>
          </w:tcPr>
          <w:p w14:paraId="552A7D57" w14:textId="77777777" w:rsidR="009F7ED7" w:rsidRDefault="009F6E98">
            <w:r>
              <w:t>An integer. The minimum number of instances a CharacteristicValue can take on. For example, zero to five phone numbers in a group calling plan, where zero is the value for the minCardinality.</w:t>
            </w:r>
          </w:p>
        </w:tc>
      </w:tr>
      <w:tr w:rsidR="009F7ED7" w14:paraId="17DF1934" w14:textId="77777777">
        <w:tc>
          <w:tcPr>
            <w:tcW w:w="2268" w:type="dxa"/>
          </w:tcPr>
          <w:p w14:paraId="49F0CDB1" w14:textId="77777777" w:rsidR="009F7ED7" w:rsidRDefault="009F6E98">
            <w:r>
              <w:t>name</w:t>
            </w:r>
          </w:p>
        </w:tc>
        <w:tc>
          <w:tcPr>
            <w:tcW w:w="7937" w:type="dxa"/>
          </w:tcPr>
          <w:p w14:paraId="360FD159" w14:textId="77777777" w:rsidR="009F7ED7" w:rsidRDefault="009F6E98">
            <w:r>
              <w:t>A string. Name of the associated productSpecificationCharacteristic.</w:t>
            </w:r>
          </w:p>
        </w:tc>
      </w:tr>
      <w:tr w:rsidR="009F7ED7" w14:paraId="08CA92B7" w14:textId="77777777">
        <w:tc>
          <w:tcPr>
            <w:tcW w:w="2268" w:type="dxa"/>
          </w:tcPr>
          <w:p w14:paraId="64D69982" w14:textId="77777777" w:rsidR="009F7ED7" w:rsidRDefault="009F6E98">
            <w:r>
              <w:t>productSpecCharacteristicValue</w:t>
            </w:r>
          </w:p>
        </w:tc>
        <w:tc>
          <w:tcPr>
            <w:tcW w:w="7937" w:type="dxa"/>
          </w:tcPr>
          <w:p w14:paraId="17CC0438" w14:textId="77777777" w:rsidR="009F7ED7" w:rsidRDefault="009F6E98">
            <w:r>
              <w:t>A list of product specification characteristic values (ProductSpecificationCharacteristicValue [*]). A number or text that can be assigned to a ProductSpecificationCharacteristic.</w:t>
            </w:r>
          </w:p>
        </w:tc>
      </w:tr>
      <w:tr w:rsidR="009F7ED7" w14:paraId="04E0D95C" w14:textId="77777777">
        <w:tc>
          <w:tcPr>
            <w:tcW w:w="2268" w:type="dxa"/>
          </w:tcPr>
          <w:p w14:paraId="5E6B3D10" w14:textId="77777777" w:rsidR="009F7ED7" w:rsidRDefault="009F6E98">
            <w:r>
              <w:t>productSpecification</w:t>
            </w:r>
          </w:p>
        </w:tc>
        <w:tc>
          <w:tcPr>
            <w:tcW w:w="7937" w:type="dxa"/>
          </w:tcPr>
          <w:p w14:paraId="53126CB2" w14:textId="77777777" w:rsidR="009F7ED7" w:rsidRDefault="009F6E98">
            <w:r>
              <w:t>A product specification reference (ProductSpecificationRef). A ProductSpecification is a detailed description of a tangible or intangible object made available externally in the form of a ProductOffering to customers or other parties playing a party role.</w:t>
            </w:r>
          </w:p>
        </w:tc>
      </w:tr>
      <w:tr w:rsidR="009F7ED7" w14:paraId="50C45DF6" w14:textId="77777777">
        <w:tc>
          <w:tcPr>
            <w:tcW w:w="2268" w:type="dxa"/>
          </w:tcPr>
          <w:p w14:paraId="40FF5917" w14:textId="77777777" w:rsidR="009F7ED7" w:rsidRDefault="009F6E98">
            <w:r>
              <w:t>validFor</w:t>
            </w:r>
          </w:p>
        </w:tc>
        <w:tc>
          <w:tcPr>
            <w:tcW w:w="7937" w:type="dxa"/>
          </w:tcPr>
          <w:p w14:paraId="1F09A9D0" w14:textId="77777777" w:rsidR="009F7ED7" w:rsidRDefault="009F6E98">
            <w:r>
              <w:t>A time period. The period for which the productSpecificationCharacteristic is valid.</w:t>
            </w:r>
          </w:p>
        </w:tc>
      </w:tr>
      <w:tr w:rsidR="009F7ED7" w14:paraId="408CC5F4" w14:textId="77777777">
        <w:tc>
          <w:tcPr>
            <w:tcW w:w="2268" w:type="dxa"/>
          </w:tcPr>
          <w:p w14:paraId="18559890" w14:textId="77777777" w:rsidR="009F7ED7" w:rsidRDefault="009F6E98">
            <w:r>
              <w:t>valueType</w:t>
            </w:r>
          </w:p>
        </w:tc>
        <w:tc>
          <w:tcPr>
            <w:tcW w:w="7937" w:type="dxa"/>
          </w:tcPr>
          <w:p w14:paraId="26CA78E6" w14:textId="77777777" w:rsidR="009F7ED7" w:rsidRDefault="009F6E98">
            <w:r>
              <w:t>A string. A kind of value that the characteristic can take on, such as numeric, text and so forth.</w:t>
            </w:r>
          </w:p>
        </w:tc>
      </w:tr>
    </w:tbl>
    <w:p w14:paraId="7392F688" w14:textId="77777777" w:rsidR="009F7ED7" w:rsidRDefault="009F6E98">
      <w:r>
        <w:rPr>
          <w:i/>
          <w:u w:val="single"/>
        </w:rPr>
        <w:t>Quantity</w:t>
      </w:r>
      <w:r>
        <w:rPr>
          <w:u w:val="single"/>
        </w:rPr>
        <w:t xml:space="preserve"> sub-resource</w:t>
      </w:r>
    </w:p>
    <w:p w14:paraId="6808B7E4" w14:textId="77777777" w:rsidR="009F7ED7" w:rsidRDefault="009F6E98">
      <w:r>
        <w:t>An amount in a given unit.</w:t>
      </w:r>
    </w:p>
    <w:tbl>
      <w:tblPr>
        <w:tblW w:w="0" w:type="auto"/>
        <w:tblLook w:val="04A0" w:firstRow="1" w:lastRow="0" w:firstColumn="1" w:lastColumn="0" w:noHBand="0" w:noVBand="1"/>
      </w:tblPr>
      <w:tblGrid>
        <w:gridCol w:w="2268"/>
        <w:gridCol w:w="7937"/>
      </w:tblGrid>
      <w:tr w:rsidR="009F7ED7" w14:paraId="1DEA94C4" w14:textId="77777777">
        <w:tc>
          <w:tcPr>
            <w:tcW w:w="2268" w:type="dxa"/>
          </w:tcPr>
          <w:p w14:paraId="318382AA" w14:textId="77777777" w:rsidR="009F7ED7" w:rsidRDefault="009F6E98">
            <w:r>
              <w:t>amount</w:t>
            </w:r>
          </w:p>
        </w:tc>
        <w:tc>
          <w:tcPr>
            <w:tcW w:w="7937" w:type="dxa"/>
          </w:tcPr>
          <w:p w14:paraId="1D388F9F" w14:textId="77777777" w:rsidR="009F7ED7" w:rsidRDefault="009F6E98">
            <w:r>
              <w:t>A float. Numeric value in a given unit.</w:t>
            </w:r>
          </w:p>
        </w:tc>
      </w:tr>
      <w:tr w:rsidR="009F7ED7" w14:paraId="470F2E92" w14:textId="77777777">
        <w:tc>
          <w:tcPr>
            <w:tcW w:w="2268" w:type="dxa"/>
          </w:tcPr>
          <w:p w14:paraId="4B59DA0D" w14:textId="77777777" w:rsidR="009F7ED7" w:rsidRDefault="009F6E98">
            <w:r>
              <w:t>units</w:t>
            </w:r>
          </w:p>
        </w:tc>
        <w:tc>
          <w:tcPr>
            <w:tcW w:w="7937" w:type="dxa"/>
          </w:tcPr>
          <w:p w14:paraId="510EFD10" w14:textId="77777777" w:rsidR="009F7ED7" w:rsidRDefault="009F6E98">
            <w:r>
              <w:t>A string. Unit.</w:t>
            </w:r>
          </w:p>
        </w:tc>
      </w:tr>
    </w:tbl>
    <w:p w14:paraId="2C7A7620" w14:textId="77777777" w:rsidR="009F7ED7" w:rsidRDefault="009F6E98">
      <w:r>
        <w:rPr>
          <w:i/>
          <w:u w:val="single"/>
        </w:rPr>
        <w:t>TargetProductSchema</w:t>
      </w:r>
      <w:r>
        <w:rPr>
          <w:u w:val="single"/>
        </w:rPr>
        <w:t xml:space="preserve"> sub-resource</w:t>
      </w:r>
    </w:p>
    <w:p w14:paraId="7112705B" w14:textId="77777777" w:rsidR="009F7ED7" w:rsidRDefault="009F6E98">
      <w:r>
        <w:t>The reference object to the schema and type of target product which is described by product specification.</w:t>
      </w:r>
    </w:p>
    <w:tbl>
      <w:tblPr>
        <w:tblW w:w="0" w:type="auto"/>
        <w:tblLook w:val="04A0" w:firstRow="1" w:lastRow="0" w:firstColumn="1" w:lastColumn="0" w:noHBand="0" w:noVBand="1"/>
      </w:tblPr>
      <w:tblGrid>
        <w:gridCol w:w="2268"/>
        <w:gridCol w:w="7937"/>
      </w:tblGrid>
      <w:tr w:rsidR="009F7ED7" w14:paraId="2852C12B" w14:textId="77777777">
        <w:tc>
          <w:tcPr>
            <w:tcW w:w="2268" w:type="dxa"/>
          </w:tcPr>
          <w:p w14:paraId="6B6D3EE1" w14:textId="77777777" w:rsidR="009F7ED7" w:rsidRDefault="009F6E98">
            <w:r>
              <w:t>@schemaLocation</w:t>
            </w:r>
          </w:p>
        </w:tc>
        <w:tc>
          <w:tcPr>
            <w:tcW w:w="7937" w:type="dxa"/>
          </w:tcPr>
          <w:p w14:paraId="59122643" w14:textId="77777777" w:rsidR="009F7ED7" w:rsidRDefault="009F6E98">
            <w:r>
              <w:t>A string. This field provides a link to the schema describing the target product.</w:t>
            </w:r>
          </w:p>
        </w:tc>
      </w:tr>
      <w:tr w:rsidR="009F7ED7" w14:paraId="52874F0D" w14:textId="77777777">
        <w:tc>
          <w:tcPr>
            <w:tcW w:w="2268" w:type="dxa"/>
          </w:tcPr>
          <w:p w14:paraId="09C94685" w14:textId="77777777" w:rsidR="009F7ED7" w:rsidRDefault="009F6E98">
            <w:r>
              <w:t>@type</w:t>
            </w:r>
          </w:p>
        </w:tc>
        <w:tc>
          <w:tcPr>
            <w:tcW w:w="7937" w:type="dxa"/>
          </w:tcPr>
          <w:p w14:paraId="09A32321" w14:textId="77777777" w:rsidR="009F7ED7" w:rsidRDefault="009F6E98">
            <w:r>
              <w:t>A string. Class type of the target product.</w:t>
            </w:r>
          </w:p>
        </w:tc>
      </w:tr>
    </w:tbl>
    <w:p w14:paraId="2BF08A0E" w14:textId="77777777" w:rsidR="009F7ED7" w:rsidRDefault="009F6E98">
      <w:r>
        <w:rPr>
          <w:i/>
          <w:u w:val="single"/>
        </w:rPr>
        <w:t>AgreementRef</w:t>
      </w:r>
      <w:r>
        <w:rPr>
          <w:u w:val="single"/>
        </w:rPr>
        <w:t xml:space="preserve"> relationship</w:t>
      </w:r>
    </w:p>
    <w:p w14:paraId="45ECF6E1" w14:textId="77777777" w:rsidR="009F7ED7" w:rsidRDefault="009F6E98">
      <w:r>
        <w:t>Agreement reference. An agreement represents a contract or arrangement, either written or verbal and sometimes enforceable by law, such as a service level agreement or a customer price agreement. An agreement involves a number of other business entities, such as products, services, and resources and/or their specifications.</w:t>
      </w:r>
    </w:p>
    <w:tbl>
      <w:tblPr>
        <w:tblW w:w="0" w:type="auto"/>
        <w:tblLook w:val="04A0" w:firstRow="1" w:lastRow="0" w:firstColumn="1" w:lastColumn="0" w:noHBand="0" w:noVBand="1"/>
      </w:tblPr>
      <w:tblGrid>
        <w:gridCol w:w="2268"/>
        <w:gridCol w:w="7937"/>
      </w:tblGrid>
      <w:tr w:rsidR="009F7ED7" w14:paraId="1CF52AEC" w14:textId="77777777">
        <w:tc>
          <w:tcPr>
            <w:tcW w:w="2268" w:type="dxa"/>
          </w:tcPr>
          <w:p w14:paraId="2EC7EDA1" w14:textId="77777777" w:rsidR="009F7ED7" w:rsidRDefault="009F6E98">
            <w:r>
              <w:t>@referredType</w:t>
            </w:r>
          </w:p>
        </w:tc>
        <w:tc>
          <w:tcPr>
            <w:tcW w:w="7937" w:type="dxa"/>
          </w:tcPr>
          <w:p w14:paraId="46F415CD" w14:textId="77777777" w:rsidR="009F7ED7" w:rsidRDefault="009F6E98">
            <w:r>
              <w:t>A string. The actual type of the target instance when needed for disambiguation.</w:t>
            </w:r>
          </w:p>
        </w:tc>
      </w:tr>
      <w:tr w:rsidR="009F7ED7" w14:paraId="109AA575" w14:textId="77777777">
        <w:tc>
          <w:tcPr>
            <w:tcW w:w="2268" w:type="dxa"/>
          </w:tcPr>
          <w:p w14:paraId="047C6439" w14:textId="77777777" w:rsidR="009F7ED7" w:rsidRDefault="009F6E98">
            <w:r>
              <w:t>href</w:t>
            </w:r>
          </w:p>
        </w:tc>
        <w:tc>
          <w:tcPr>
            <w:tcW w:w="7937" w:type="dxa"/>
          </w:tcPr>
          <w:p w14:paraId="331D92EF" w14:textId="77777777" w:rsidR="009F7ED7" w:rsidRDefault="009F6E98">
            <w:r>
              <w:t>A string. Reference of the related entity.</w:t>
            </w:r>
          </w:p>
        </w:tc>
      </w:tr>
      <w:tr w:rsidR="009F7ED7" w14:paraId="48F1F9C2" w14:textId="77777777">
        <w:tc>
          <w:tcPr>
            <w:tcW w:w="2268" w:type="dxa"/>
          </w:tcPr>
          <w:p w14:paraId="17CA29B0" w14:textId="77777777" w:rsidR="009F7ED7" w:rsidRDefault="009F6E98">
            <w:r>
              <w:t>id</w:t>
            </w:r>
          </w:p>
        </w:tc>
        <w:tc>
          <w:tcPr>
            <w:tcW w:w="7937" w:type="dxa"/>
          </w:tcPr>
          <w:p w14:paraId="41ADF08C" w14:textId="77777777" w:rsidR="009F7ED7" w:rsidRDefault="009F6E98">
            <w:r>
              <w:t>A string. Unique identifier of a related entity.</w:t>
            </w:r>
          </w:p>
        </w:tc>
      </w:tr>
      <w:tr w:rsidR="009F7ED7" w14:paraId="38966D7E" w14:textId="77777777">
        <w:tc>
          <w:tcPr>
            <w:tcW w:w="2268" w:type="dxa"/>
          </w:tcPr>
          <w:p w14:paraId="06076B96" w14:textId="77777777" w:rsidR="009F7ED7" w:rsidRDefault="009F6E98">
            <w:r>
              <w:t>name</w:t>
            </w:r>
          </w:p>
        </w:tc>
        <w:tc>
          <w:tcPr>
            <w:tcW w:w="7937" w:type="dxa"/>
          </w:tcPr>
          <w:p w14:paraId="65B70061" w14:textId="77777777" w:rsidR="009F7ED7" w:rsidRDefault="009F6E98">
            <w:r>
              <w:t>A string. Name of the agreement.</w:t>
            </w:r>
          </w:p>
        </w:tc>
      </w:tr>
      <w:tr w:rsidR="009F7ED7" w14:paraId="5270572D" w14:textId="77777777">
        <w:tc>
          <w:tcPr>
            <w:tcW w:w="2268" w:type="dxa"/>
          </w:tcPr>
          <w:p w14:paraId="7DF355F5" w14:textId="77777777" w:rsidR="009F7ED7" w:rsidRDefault="009F6E98">
            <w:r>
              <w:t>name</w:t>
            </w:r>
          </w:p>
        </w:tc>
        <w:tc>
          <w:tcPr>
            <w:tcW w:w="7937" w:type="dxa"/>
          </w:tcPr>
          <w:p w14:paraId="7B359A60" w14:textId="77777777" w:rsidR="009F7ED7" w:rsidRDefault="009F6E98">
            <w:r>
              <w:t>A string. Name of the agreement.</w:t>
            </w:r>
          </w:p>
        </w:tc>
      </w:tr>
    </w:tbl>
    <w:p w14:paraId="3ACD2E64" w14:textId="77777777" w:rsidR="009F7ED7" w:rsidRDefault="009F6E98">
      <w:r>
        <w:rPr>
          <w:i/>
          <w:u w:val="single"/>
        </w:rPr>
        <w:t>CategoryRef</w:t>
      </w:r>
      <w:r>
        <w:rPr>
          <w:u w:val="single"/>
        </w:rPr>
        <w:t xml:space="preserve"> relationship</w:t>
      </w:r>
    </w:p>
    <w:p w14:paraId="6C799262" w14:textId="77777777" w:rsidR="009F7ED7" w:rsidRDefault="009F6E98">
      <w:r>
        <w:t>The category for grouping recommendations.</w:t>
      </w:r>
    </w:p>
    <w:tbl>
      <w:tblPr>
        <w:tblW w:w="0" w:type="auto"/>
        <w:tblLook w:val="04A0" w:firstRow="1" w:lastRow="0" w:firstColumn="1" w:lastColumn="0" w:noHBand="0" w:noVBand="1"/>
      </w:tblPr>
      <w:tblGrid>
        <w:gridCol w:w="2268"/>
        <w:gridCol w:w="7937"/>
      </w:tblGrid>
      <w:tr w:rsidR="009F7ED7" w14:paraId="07407125" w14:textId="77777777">
        <w:tc>
          <w:tcPr>
            <w:tcW w:w="2268" w:type="dxa"/>
          </w:tcPr>
          <w:p w14:paraId="0EF1B490" w14:textId="77777777" w:rsidR="009F7ED7" w:rsidRDefault="009F6E98">
            <w:r>
              <w:t>@referredType</w:t>
            </w:r>
          </w:p>
        </w:tc>
        <w:tc>
          <w:tcPr>
            <w:tcW w:w="7937" w:type="dxa"/>
          </w:tcPr>
          <w:p w14:paraId="69A8AEA2" w14:textId="77777777" w:rsidR="009F7ED7" w:rsidRDefault="009F6E98">
            <w:r>
              <w:t>A string. The actual type of the target instance when needed for disambiguation.</w:t>
            </w:r>
          </w:p>
        </w:tc>
      </w:tr>
      <w:tr w:rsidR="009F7ED7" w14:paraId="0A46CCA3" w14:textId="77777777">
        <w:tc>
          <w:tcPr>
            <w:tcW w:w="2268" w:type="dxa"/>
          </w:tcPr>
          <w:p w14:paraId="4E414852" w14:textId="77777777" w:rsidR="009F7ED7" w:rsidRDefault="009F6E98">
            <w:r>
              <w:t>href</w:t>
            </w:r>
          </w:p>
        </w:tc>
        <w:tc>
          <w:tcPr>
            <w:tcW w:w="7937" w:type="dxa"/>
          </w:tcPr>
          <w:p w14:paraId="39804E40" w14:textId="77777777" w:rsidR="009F7ED7" w:rsidRDefault="009F6E98">
            <w:r>
              <w:t>A string. Reference of the related entity.</w:t>
            </w:r>
          </w:p>
        </w:tc>
      </w:tr>
      <w:tr w:rsidR="009F7ED7" w14:paraId="751D460D" w14:textId="77777777">
        <w:tc>
          <w:tcPr>
            <w:tcW w:w="2268" w:type="dxa"/>
          </w:tcPr>
          <w:p w14:paraId="59254575" w14:textId="77777777" w:rsidR="009F7ED7" w:rsidRDefault="009F6E98">
            <w:r>
              <w:t>id</w:t>
            </w:r>
          </w:p>
        </w:tc>
        <w:tc>
          <w:tcPr>
            <w:tcW w:w="7937" w:type="dxa"/>
          </w:tcPr>
          <w:p w14:paraId="05E674D8" w14:textId="77777777" w:rsidR="009F7ED7" w:rsidRDefault="009F6E98">
            <w:r>
              <w:t>A string. Unique identifier of a related entity.</w:t>
            </w:r>
          </w:p>
        </w:tc>
      </w:tr>
      <w:tr w:rsidR="009F7ED7" w14:paraId="057494DF" w14:textId="77777777">
        <w:tc>
          <w:tcPr>
            <w:tcW w:w="2268" w:type="dxa"/>
          </w:tcPr>
          <w:p w14:paraId="7F155AC7" w14:textId="77777777" w:rsidR="009F7ED7" w:rsidRDefault="009F6E98">
            <w:r>
              <w:t>name</w:t>
            </w:r>
          </w:p>
        </w:tc>
        <w:tc>
          <w:tcPr>
            <w:tcW w:w="7937" w:type="dxa"/>
          </w:tcPr>
          <w:p w14:paraId="71488072" w14:textId="77777777" w:rsidR="009F7ED7" w:rsidRDefault="009F6E98">
            <w:r>
              <w:t>A string. Name of the related entity.</w:t>
            </w:r>
          </w:p>
        </w:tc>
      </w:tr>
      <w:tr w:rsidR="009F7ED7" w14:paraId="0CDCDF8D" w14:textId="77777777">
        <w:tc>
          <w:tcPr>
            <w:tcW w:w="2268" w:type="dxa"/>
          </w:tcPr>
          <w:p w14:paraId="647FE170" w14:textId="77777777" w:rsidR="009F7ED7" w:rsidRDefault="009F6E98">
            <w:r>
              <w:t>version</w:t>
            </w:r>
          </w:p>
        </w:tc>
        <w:tc>
          <w:tcPr>
            <w:tcW w:w="7937" w:type="dxa"/>
          </w:tcPr>
          <w:p w14:paraId="18F868E5" w14:textId="77777777" w:rsidR="009F7ED7" w:rsidRDefault="009F6E98">
            <w:r>
              <w:t>A string. Category version.</w:t>
            </w:r>
          </w:p>
        </w:tc>
      </w:tr>
    </w:tbl>
    <w:p w14:paraId="1078ED35" w14:textId="77777777" w:rsidR="009F7ED7" w:rsidRDefault="009F6E98">
      <w:r>
        <w:rPr>
          <w:i/>
          <w:u w:val="single"/>
        </w:rPr>
        <w:t>ChannelRef</w:t>
      </w:r>
      <w:r>
        <w:rPr>
          <w:u w:val="single"/>
        </w:rPr>
        <w:t xml:space="preserve"> relationship</w:t>
      </w:r>
    </w:p>
    <w:p w14:paraId="0A30BA96" w14:textId="77777777" w:rsidR="009F7ED7" w:rsidRDefault="009F6E98">
      <w:r>
        <w:t>The channel to which the resource reference to. e.g. channel for selling product offerings, channel for opening a trouble ticket etc..</w:t>
      </w:r>
    </w:p>
    <w:tbl>
      <w:tblPr>
        <w:tblW w:w="0" w:type="auto"/>
        <w:tblLook w:val="04A0" w:firstRow="1" w:lastRow="0" w:firstColumn="1" w:lastColumn="0" w:noHBand="0" w:noVBand="1"/>
      </w:tblPr>
      <w:tblGrid>
        <w:gridCol w:w="2268"/>
        <w:gridCol w:w="7937"/>
      </w:tblGrid>
      <w:tr w:rsidR="009F7ED7" w14:paraId="37F6DFBD" w14:textId="77777777">
        <w:tc>
          <w:tcPr>
            <w:tcW w:w="2268" w:type="dxa"/>
          </w:tcPr>
          <w:p w14:paraId="0A72C60A" w14:textId="77777777" w:rsidR="009F7ED7" w:rsidRDefault="009F6E98">
            <w:r>
              <w:t>@referredType</w:t>
            </w:r>
          </w:p>
        </w:tc>
        <w:tc>
          <w:tcPr>
            <w:tcW w:w="7937" w:type="dxa"/>
          </w:tcPr>
          <w:p w14:paraId="7024344A" w14:textId="77777777" w:rsidR="009F7ED7" w:rsidRDefault="009F6E98">
            <w:r>
              <w:t>A string. The actual type of the target instance when needed for disambiguation.</w:t>
            </w:r>
          </w:p>
        </w:tc>
      </w:tr>
      <w:tr w:rsidR="009F7ED7" w14:paraId="0609CCCE" w14:textId="77777777">
        <w:tc>
          <w:tcPr>
            <w:tcW w:w="2268" w:type="dxa"/>
          </w:tcPr>
          <w:p w14:paraId="14F21C05" w14:textId="77777777" w:rsidR="009F7ED7" w:rsidRDefault="009F6E98">
            <w:r>
              <w:t>href</w:t>
            </w:r>
          </w:p>
        </w:tc>
        <w:tc>
          <w:tcPr>
            <w:tcW w:w="7937" w:type="dxa"/>
          </w:tcPr>
          <w:p w14:paraId="2729B4CC" w14:textId="77777777" w:rsidR="009F7ED7" w:rsidRDefault="009F6E98">
            <w:r>
              <w:t>A string. Reference of the related entity.</w:t>
            </w:r>
          </w:p>
        </w:tc>
      </w:tr>
      <w:tr w:rsidR="009F7ED7" w14:paraId="5D97FAD4" w14:textId="77777777">
        <w:tc>
          <w:tcPr>
            <w:tcW w:w="2268" w:type="dxa"/>
          </w:tcPr>
          <w:p w14:paraId="4102B462" w14:textId="77777777" w:rsidR="009F7ED7" w:rsidRDefault="009F6E98">
            <w:r>
              <w:t>id</w:t>
            </w:r>
          </w:p>
        </w:tc>
        <w:tc>
          <w:tcPr>
            <w:tcW w:w="7937" w:type="dxa"/>
          </w:tcPr>
          <w:p w14:paraId="1FCEDA43" w14:textId="77777777" w:rsidR="009F7ED7" w:rsidRDefault="009F6E98">
            <w:r>
              <w:t>A string. Unique identifier of a related entity.</w:t>
            </w:r>
          </w:p>
        </w:tc>
      </w:tr>
      <w:tr w:rsidR="009F7ED7" w14:paraId="3795407D" w14:textId="77777777">
        <w:tc>
          <w:tcPr>
            <w:tcW w:w="2268" w:type="dxa"/>
          </w:tcPr>
          <w:p w14:paraId="2A7E8397" w14:textId="77777777" w:rsidR="009F7ED7" w:rsidRDefault="009F6E98">
            <w:r>
              <w:t>name</w:t>
            </w:r>
          </w:p>
        </w:tc>
        <w:tc>
          <w:tcPr>
            <w:tcW w:w="7937" w:type="dxa"/>
          </w:tcPr>
          <w:p w14:paraId="528AF2E6" w14:textId="77777777" w:rsidR="009F7ED7" w:rsidRDefault="009F6E98">
            <w:r>
              <w:t>A string. Name of the related entity.</w:t>
            </w:r>
          </w:p>
        </w:tc>
      </w:tr>
    </w:tbl>
    <w:p w14:paraId="73D7DA91" w14:textId="77777777" w:rsidR="009F7ED7" w:rsidRDefault="009F6E98">
      <w:r>
        <w:rPr>
          <w:i/>
          <w:u w:val="single"/>
        </w:rPr>
        <w:t>MarketSegmentRef</w:t>
      </w:r>
      <w:r>
        <w:rPr>
          <w:u w:val="single"/>
        </w:rPr>
        <w:t xml:space="preserve"> relationship</w:t>
      </w:r>
    </w:p>
    <w:p w14:paraId="3AE8E0BE" w14:textId="77777777" w:rsidR="009F7ED7" w:rsidRDefault="009F6E98">
      <w:r>
        <w:t>provides references to the corresponding market segment as target of product offerings. A market segment is grouping of Parties, GeographicAreas, SalesChannels, and so forth.</w:t>
      </w:r>
    </w:p>
    <w:tbl>
      <w:tblPr>
        <w:tblW w:w="0" w:type="auto"/>
        <w:tblLook w:val="04A0" w:firstRow="1" w:lastRow="0" w:firstColumn="1" w:lastColumn="0" w:noHBand="0" w:noVBand="1"/>
      </w:tblPr>
      <w:tblGrid>
        <w:gridCol w:w="2268"/>
        <w:gridCol w:w="7937"/>
      </w:tblGrid>
      <w:tr w:rsidR="009F7ED7" w14:paraId="17384D0A" w14:textId="77777777">
        <w:tc>
          <w:tcPr>
            <w:tcW w:w="2268" w:type="dxa"/>
          </w:tcPr>
          <w:p w14:paraId="13029A70" w14:textId="77777777" w:rsidR="009F7ED7" w:rsidRDefault="009F6E98">
            <w:r>
              <w:t>@referredType</w:t>
            </w:r>
          </w:p>
        </w:tc>
        <w:tc>
          <w:tcPr>
            <w:tcW w:w="7937" w:type="dxa"/>
          </w:tcPr>
          <w:p w14:paraId="65EB841E" w14:textId="77777777" w:rsidR="009F7ED7" w:rsidRDefault="009F6E98">
            <w:r>
              <w:t>A string. (Class) type of the referred market segment.</w:t>
            </w:r>
          </w:p>
        </w:tc>
      </w:tr>
      <w:tr w:rsidR="009F7ED7" w14:paraId="6F32A41A" w14:textId="77777777">
        <w:tc>
          <w:tcPr>
            <w:tcW w:w="2268" w:type="dxa"/>
          </w:tcPr>
          <w:p w14:paraId="65F03FD0" w14:textId="77777777" w:rsidR="009F7ED7" w:rsidRDefault="009F6E98">
            <w:r>
              <w:t>href</w:t>
            </w:r>
          </w:p>
        </w:tc>
        <w:tc>
          <w:tcPr>
            <w:tcW w:w="7937" w:type="dxa"/>
          </w:tcPr>
          <w:p w14:paraId="4CCCFDD5" w14:textId="77777777" w:rsidR="009F7ED7" w:rsidRDefault="009F6E98">
            <w:r>
              <w:t>A string. Reference of the market segment.</w:t>
            </w:r>
          </w:p>
        </w:tc>
      </w:tr>
      <w:tr w:rsidR="009F7ED7" w14:paraId="1532F732" w14:textId="77777777">
        <w:tc>
          <w:tcPr>
            <w:tcW w:w="2268" w:type="dxa"/>
          </w:tcPr>
          <w:p w14:paraId="04CE5D7B" w14:textId="77777777" w:rsidR="009F7ED7" w:rsidRDefault="009F6E98">
            <w:r>
              <w:t>id</w:t>
            </w:r>
          </w:p>
        </w:tc>
        <w:tc>
          <w:tcPr>
            <w:tcW w:w="7937" w:type="dxa"/>
          </w:tcPr>
          <w:p w14:paraId="7BE4D7AD" w14:textId="77777777" w:rsidR="009F7ED7" w:rsidRDefault="009F6E98">
            <w:r>
              <w:t>A string. Unique identifier of the market segment.</w:t>
            </w:r>
          </w:p>
        </w:tc>
      </w:tr>
      <w:tr w:rsidR="009F7ED7" w14:paraId="53A7E203" w14:textId="77777777">
        <w:tc>
          <w:tcPr>
            <w:tcW w:w="2268" w:type="dxa"/>
          </w:tcPr>
          <w:p w14:paraId="5F41E9A4" w14:textId="77777777" w:rsidR="009F7ED7" w:rsidRDefault="009F6E98">
            <w:r>
              <w:t>name</w:t>
            </w:r>
          </w:p>
        </w:tc>
        <w:tc>
          <w:tcPr>
            <w:tcW w:w="7937" w:type="dxa"/>
          </w:tcPr>
          <w:p w14:paraId="7EAD266B" w14:textId="77777777" w:rsidR="009F7ED7" w:rsidRDefault="009F6E98">
            <w:r>
              <w:t>A string. Name of the market segment.</w:t>
            </w:r>
          </w:p>
        </w:tc>
      </w:tr>
    </w:tbl>
    <w:p w14:paraId="6A9672C4" w14:textId="77777777" w:rsidR="009F7ED7" w:rsidRDefault="009F6E98">
      <w:r>
        <w:rPr>
          <w:i/>
          <w:u w:val="single"/>
        </w:rPr>
        <w:t>PlaceRef</w:t>
      </w:r>
      <w:r>
        <w:rPr>
          <w:u w:val="single"/>
        </w:rPr>
        <w:t xml:space="preserve"> relationship</w:t>
      </w:r>
    </w:p>
    <w:p w14:paraId="28BDB5B3" w14:textId="77777777" w:rsidR="009F7ED7" w:rsidRDefault="009F6E98">
      <w:r>
        <w:t>Place reference. PlaceRef defines the placeRefs where the products are sold or delivered.</w:t>
      </w:r>
    </w:p>
    <w:tbl>
      <w:tblPr>
        <w:tblW w:w="0" w:type="auto"/>
        <w:tblLook w:val="04A0" w:firstRow="1" w:lastRow="0" w:firstColumn="1" w:lastColumn="0" w:noHBand="0" w:noVBand="1"/>
      </w:tblPr>
      <w:tblGrid>
        <w:gridCol w:w="2268"/>
        <w:gridCol w:w="7937"/>
      </w:tblGrid>
      <w:tr w:rsidR="009F7ED7" w14:paraId="648D054D" w14:textId="77777777">
        <w:tc>
          <w:tcPr>
            <w:tcW w:w="2268" w:type="dxa"/>
          </w:tcPr>
          <w:p w14:paraId="10F06E78" w14:textId="77777777" w:rsidR="009F7ED7" w:rsidRDefault="009F6E98">
            <w:r>
              <w:t>@referredType</w:t>
            </w:r>
          </w:p>
        </w:tc>
        <w:tc>
          <w:tcPr>
            <w:tcW w:w="7937" w:type="dxa"/>
          </w:tcPr>
          <w:p w14:paraId="72CAAE48" w14:textId="77777777" w:rsidR="009F7ED7" w:rsidRDefault="009F6E98">
            <w:r>
              <w:t>A string. The actual type of the target instance when needed for disambiguation.</w:t>
            </w:r>
          </w:p>
        </w:tc>
      </w:tr>
      <w:tr w:rsidR="009F7ED7" w14:paraId="58FD34AB" w14:textId="77777777">
        <w:tc>
          <w:tcPr>
            <w:tcW w:w="2268" w:type="dxa"/>
          </w:tcPr>
          <w:p w14:paraId="111152A3" w14:textId="77777777" w:rsidR="009F7ED7" w:rsidRDefault="009F6E98">
            <w:r>
              <w:t>href</w:t>
            </w:r>
          </w:p>
        </w:tc>
        <w:tc>
          <w:tcPr>
            <w:tcW w:w="7937" w:type="dxa"/>
          </w:tcPr>
          <w:p w14:paraId="609BEDC3" w14:textId="77777777" w:rsidR="009F7ED7" w:rsidRDefault="009F6E98">
            <w:r>
              <w:t>A string. Reference of the related entity.</w:t>
            </w:r>
          </w:p>
        </w:tc>
      </w:tr>
      <w:tr w:rsidR="009F7ED7" w14:paraId="116E9E55" w14:textId="77777777">
        <w:tc>
          <w:tcPr>
            <w:tcW w:w="2268" w:type="dxa"/>
          </w:tcPr>
          <w:p w14:paraId="04DA745E" w14:textId="77777777" w:rsidR="009F7ED7" w:rsidRDefault="009F6E98">
            <w:r>
              <w:t>id</w:t>
            </w:r>
          </w:p>
        </w:tc>
        <w:tc>
          <w:tcPr>
            <w:tcW w:w="7937" w:type="dxa"/>
          </w:tcPr>
          <w:p w14:paraId="4BAEF15F" w14:textId="77777777" w:rsidR="009F7ED7" w:rsidRDefault="009F6E98">
            <w:r>
              <w:t>A string. Unique identifier of a related entity.</w:t>
            </w:r>
          </w:p>
        </w:tc>
      </w:tr>
      <w:tr w:rsidR="009F7ED7" w14:paraId="1B29BEC6" w14:textId="77777777">
        <w:tc>
          <w:tcPr>
            <w:tcW w:w="2268" w:type="dxa"/>
          </w:tcPr>
          <w:p w14:paraId="5BBCEE08" w14:textId="77777777" w:rsidR="009F7ED7" w:rsidRDefault="009F6E98">
            <w:r>
              <w:t>name</w:t>
            </w:r>
          </w:p>
        </w:tc>
        <w:tc>
          <w:tcPr>
            <w:tcW w:w="7937" w:type="dxa"/>
          </w:tcPr>
          <w:p w14:paraId="7A0489DC" w14:textId="77777777" w:rsidR="009F7ED7" w:rsidRDefault="009F6E98">
            <w:r>
              <w:t>A string. Name of the related entity.</w:t>
            </w:r>
          </w:p>
        </w:tc>
      </w:tr>
    </w:tbl>
    <w:p w14:paraId="2B888387" w14:textId="77777777" w:rsidR="009F7ED7" w:rsidRDefault="009F6E98">
      <w:r>
        <w:rPr>
          <w:i/>
          <w:u w:val="single"/>
        </w:rPr>
        <w:t>ProductOfferingPriceRef</w:t>
      </w:r>
      <w:r>
        <w:rPr>
          <w:u w:val="single"/>
        </w:rPr>
        <w:t xml:space="preserve"> relationship</w:t>
      </w:r>
    </w:p>
    <w:p w14:paraId="2F2AA477" w14:textId="77777777" w:rsidR="009F7ED7" w:rsidRDefault="009F6E98">
      <w:r>
        <w:t>ProductPriceOffering reference. An amount, usually of money, that is asked for or allowed when a ProductOffering is bought, rented, or leased.</w:t>
      </w:r>
    </w:p>
    <w:tbl>
      <w:tblPr>
        <w:tblW w:w="0" w:type="auto"/>
        <w:tblLook w:val="04A0" w:firstRow="1" w:lastRow="0" w:firstColumn="1" w:lastColumn="0" w:noHBand="0" w:noVBand="1"/>
      </w:tblPr>
      <w:tblGrid>
        <w:gridCol w:w="2268"/>
        <w:gridCol w:w="7937"/>
      </w:tblGrid>
      <w:tr w:rsidR="009F7ED7" w14:paraId="150E22F1" w14:textId="77777777">
        <w:tc>
          <w:tcPr>
            <w:tcW w:w="2268" w:type="dxa"/>
          </w:tcPr>
          <w:p w14:paraId="11F43B94" w14:textId="77777777" w:rsidR="009F7ED7" w:rsidRDefault="009F6E98">
            <w:r>
              <w:t>@referredType</w:t>
            </w:r>
          </w:p>
        </w:tc>
        <w:tc>
          <w:tcPr>
            <w:tcW w:w="7937" w:type="dxa"/>
          </w:tcPr>
          <w:p w14:paraId="619E6824" w14:textId="77777777" w:rsidR="009F7ED7" w:rsidRDefault="009F6E98">
            <w:r>
              <w:t>A string. The actual type of the target instance when needed for disambiguation.</w:t>
            </w:r>
          </w:p>
        </w:tc>
      </w:tr>
      <w:tr w:rsidR="009F7ED7" w14:paraId="3E092206" w14:textId="77777777">
        <w:tc>
          <w:tcPr>
            <w:tcW w:w="2268" w:type="dxa"/>
          </w:tcPr>
          <w:p w14:paraId="5A5F46AC" w14:textId="77777777" w:rsidR="009F7ED7" w:rsidRDefault="009F6E98">
            <w:r>
              <w:t>href</w:t>
            </w:r>
          </w:p>
        </w:tc>
        <w:tc>
          <w:tcPr>
            <w:tcW w:w="7937" w:type="dxa"/>
          </w:tcPr>
          <w:p w14:paraId="14272D7F" w14:textId="77777777" w:rsidR="009F7ED7" w:rsidRDefault="009F6E98">
            <w:r>
              <w:t>A string. Reference of the related entity.</w:t>
            </w:r>
          </w:p>
        </w:tc>
      </w:tr>
      <w:tr w:rsidR="009F7ED7" w14:paraId="4C385EF6" w14:textId="77777777">
        <w:tc>
          <w:tcPr>
            <w:tcW w:w="2268" w:type="dxa"/>
          </w:tcPr>
          <w:p w14:paraId="7F6B258E" w14:textId="77777777" w:rsidR="009F7ED7" w:rsidRDefault="009F6E98">
            <w:r>
              <w:t>id</w:t>
            </w:r>
          </w:p>
        </w:tc>
        <w:tc>
          <w:tcPr>
            <w:tcW w:w="7937" w:type="dxa"/>
          </w:tcPr>
          <w:p w14:paraId="4C8CAF92" w14:textId="77777777" w:rsidR="009F7ED7" w:rsidRDefault="009F6E98">
            <w:r>
              <w:t>A string. Unique identifier of a related entity.</w:t>
            </w:r>
          </w:p>
        </w:tc>
      </w:tr>
      <w:tr w:rsidR="009F7ED7" w14:paraId="7C88F739" w14:textId="77777777">
        <w:tc>
          <w:tcPr>
            <w:tcW w:w="2268" w:type="dxa"/>
          </w:tcPr>
          <w:p w14:paraId="299FE4ED" w14:textId="77777777" w:rsidR="009F7ED7" w:rsidRDefault="009F6E98">
            <w:r>
              <w:t>name</w:t>
            </w:r>
          </w:p>
        </w:tc>
        <w:tc>
          <w:tcPr>
            <w:tcW w:w="7937" w:type="dxa"/>
          </w:tcPr>
          <w:p w14:paraId="761E1E9A" w14:textId="77777777" w:rsidR="009F7ED7" w:rsidRDefault="009F6E98">
            <w:r>
              <w:t>A string. Name of the related entity.</w:t>
            </w:r>
          </w:p>
        </w:tc>
      </w:tr>
    </w:tbl>
    <w:p w14:paraId="2D813A86" w14:textId="77777777" w:rsidR="009F7ED7" w:rsidRDefault="009F6E98">
      <w:r>
        <w:rPr>
          <w:i/>
          <w:u w:val="single"/>
        </w:rPr>
        <w:t>ProductSpecificationRef</w:t>
      </w:r>
      <w:r>
        <w:rPr>
          <w:u w:val="single"/>
        </w:rPr>
        <w:t xml:space="preserve"> relationship</w:t>
      </w:r>
    </w:p>
    <w:p w14:paraId="51AEE10C" w14:textId="77777777" w:rsidR="009F7ED7" w:rsidRDefault="009F6E98">
      <w:r>
        <w:t>Product specification reference: A ProductSpecification is a detailed description of a tangible or intangible object made available externally in the form of a ProductOffering to customers or other parties playing a party role.</w:t>
      </w:r>
    </w:p>
    <w:tbl>
      <w:tblPr>
        <w:tblW w:w="0" w:type="auto"/>
        <w:tblLook w:val="04A0" w:firstRow="1" w:lastRow="0" w:firstColumn="1" w:lastColumn="0" w:noHBand="0" w:noVBand="1"/>
      </w:tblPr>
      <w:tblGrid>
        <w:gridCol w:w="2268"/>
        <w:gridCol w:w="7937"/>
      </w:tblGrid>
      <w:tr w:rsidR="009F7ED7" w14:paraId="676B9109" w14:textId="77777777">
        <w:tc>
          <w:tcPr>
            <w:tcW w:w="2268" w:type="dxa"/>
          </w:tcPr>
          <w:p w14:paraId="3CFC764E" w14:textId="77777777" w:rsidR="009F7ED7" w:rsidRDefault="009F6E98">
            <w:r>
              <w:t>@referredType</w:t>
            </w:r>
          </w:p>
        </w:tc>
        <w:tc>
          <w:tcPr>
            <w:tcW w:w="7937" w:type="dxa"/>
          </w:tcPr>
          <w:p w14:paraId="3C536C39" w14:textId="77777777" w:rsidR="009F7ED7" w:rsidRDefault="009F6E98">
            <w:r>
              <w:t>A string. The actual type of the target instance when needed for disambiguation.</w:t>
            </w:r>
          </w:p>
        </w:tc>
      </w:tr>
      <w:tr w:rsidR="009F7ED7" w14:paraId="2963E45D" w14:textId="77777777">
        <w:tc>
          <w:tcPr>
            <w:tcW w:w="2268" w:type="dxa"/>
          </w:tcPr>
          <w:p w14:paraId="24A7E74E" w14:textId="77777777" w:rsidR="009F7ED7" w:rsidRDefault="009F6E98">
            <w:r>
              <w:t>href</w:t>
            </w:r>
          </w:p>
        </w:tc>
        <w:tc>
          <w:tcPr>
            <w:tcW w:w="7937" w:type="dxa"/>
          </w:tcPr>
          <w:p w14:paraId="5861576D" w14:textId="77777777" w:rsidR="009F7ED7" w:rsidRDefault="009F6E98">
            <w:r>
              <w:t>A string. Reference of the related entity.</w:t>
            </w:r>
          </w:p>
        </w:tc>
      </w:tr>
      <w:tr w:rsidR="009F7ED7" w14:paraId="2ABC1605" w14:textId="77777777">
        <w:tc>
          <w:tcPr>
            <w:tcW w:w="2268" w:type="dxa"/>
          </w:tcPr>
          <w:p w14:paraId="783C8F9C" w14:textId="77777777" w:rsidR="009F7ED7" w:rsidRDefault="009F6E98">
            <w:r>
              <w:t>id</w:t>
            </w:r>
          </w:p>
        </w:tc>
        <w:tc>
          <w:tcPr>
            <w:tcW w:w="7937" w:type="dxa"/>
          </w:tcPr>
          <w:p w14:paraId="465E4CFB" w14:textId="77777777" w:rsidR="009F7ED7" w:rsidRDefault="009F6E98">
            <w:r>
              <w:t>A string. Unique identifier of a related entity.</w:t>
            </w:r>
          </w:p>
        </w:tc>
      </w:tr>
      <w:tr w:rsidR="009F7ED7" w14:paraId="1494D2D5" w14:textId="77777777">
        <w:tc>
          <w:tcPr>
            <w:tcW w:w="2268" w:type="dxa"/>
          </w:tcPr>
          <w:p w14:paraId="0CA599AF" w14:textId="77777777" w:rsidR="009F7ED7" w:rsidRDefault="009F6E98">
            <w:r>
              <w:t>name</w:t>
            </w:r>
          </w:p>
        </w:tc>
        <w:tc>
          <w:tcPr>
            <w:tcW w:w="7937" w:type="dxa"/>
          </w:tcPr>
          <w:p w14:paraId="48057636" w14:textId="77777777" w:rsidR="009F7ED7" w:rsidRDefault="009F6E98">
            <w:r>
              <w:t>A string. Name of the related entity.</w:t>
            </w:r>
          </w:p>
        </w:tc>
      </w:tr>
      <w:tr w:rsidR="009F7ED7" w14:paraId="0D01CA03" w14:textId="77777777">
        <w:tc>
          <w:tcPr>
            <w:tcW w:w="2268" w:type="dxa"/>
          </w:tcPr>
          <w:p w14:paraId="2C68E75C" w14:textId="77777777" w:rsidR="009F7ED7" w:rsidRDefault="009F6E98">
            <w:r>
              <w:t>targetProductSchema</w:t>
            </w:r>
          </w:p>
        </w:tc>
        <w:tc>
          <w:tcPr>
            <w:tcW w:w="7937" w:type="dxa"/>
          </w:tcPr>
          <w:p w14:paraId="4F806DD1" w14:textId="77777777" w:rsidR="009F7ED7" w:rsidRDefault="009F6E98">
            <w:r>
              <w:t>A target product schema (TargetProductSchema). A target product schema reference. The reference object to the schema and type of target product which is described by product specification.</w:t>
            </w:r>
          </w:p>
        </w:tc>
      </w:tr>
      <w:tr w:rsidR="009F7ED7" w14:paraId="3D59219F" w14:textId="77777777">
        <w:tc>
          <w:tcPr>
            <w:tcW w:w="2268" w:type="dxa"/>
          </w:tcPr>
          <w:p w14:paraId="18AF9BD3" w14:textId="77777777" w:rsidR="009F7ED7" w:rsidRDefault="009F6E98">
            <w:r>
              <w:t>version</w:t>
            </w:r>
          </w:p>
        </w:tc>
        <w:tc>
          <w:tcPr>
            <w:tcW w:w="7937" w:type="dxa"/>
          </w:tcPr>
          <w:p w14:paraId="23F9B31D" w14:textId="77777777" w:rsidR="009F7ED7" w:rsidRDefault="009F6E98">
            <w:r>
              <w:t>A string. Version of the product specification.</w:t>
            </w:r>
          </w:p>
        </w:tc>
      </w:tr>
    </w:tbl>
    <w:p w14:paraId="1F6BB28C" w14:textId="77777777" w:rsidR="009F7ED7" w:rsidRDefault="009F6E98">
      <w:r>
        <w:rPr>
          <w:i/>
          <w:u w:val="single"/>
        </w:rPr>
        <w:t>ResourceCandidateRef</w:t>
      </w:r>
      <w:r>
        <w:rPr>
          <w:u w:val="single"/>
        </w:rPr>
        <w:t xml:space="preserve"> relationship</w:t>
      </w:r>
    </w:p>
    <w:p w14:paraId="01AD59EA" w14:textId="77777777" w:rsidR="009F7ED7" w:rsidRDefault="009F6E98">
      <w:r>
        <w:t>ResourceCandidate reference: A resource candidate is an entity that makes a ResourceSpecification available to a catalog.</w:t>
      </w:r>
    </w:p>
    <w:tbl>
      <w:tblPr>
        <w:tblW w:w="0" w:type="auto"/>
        <w:tblLook w:val="04A0" w:firstRow="1" w:lastRow="0" w:firstColumn="1" w:lastColumn="0" w:noHBand="0" w:noVBand="1"/>
      </w:tblPr>
      <w:tblGrid>
        <w:gridCol w:w="2268"/>
        <w:gridCol w:w="7937"/>
      </w:tblGrid>
      <w:tr w:rsidR="009F7ED7" w14:paraId="67B7D09D" w14:textId="77777777">
        <w:tc>
          <w:tcPr>
            <w:tcW w:w="2268" w:type="dxa"/>
          </w:tcPr>
          <w:p w14:paraId="725F0A32" w14:textId="77777777" w:rsidR="009F7ED7" w:rsidRDefault="009F6E98">
            <w:r>
              <w:t>@referredType</w:t>
            </w:r>
          </w:p>
        </w:tc>
        <w:tc>
          <w:tcPr>
            <w:tcW w:w="7937" w:type="dxa"/>
          </w:tcPr>
          <w:p w14:paraId="4317161B" w14:textId="77777777" w:rsidR="009F7ED7" w:rsidRDefault="009F6E98">
            <w:r>
              <w:t>A string. The actual type of the target instance when needed for disambiguation.</w:t>
            </w:r>
          </w:p>
        </w:tc>
      </w:tr>
      <w:tr w:rsidR="009F7ED7" w14:paraId="2AB8CA57" w14:textId="77777777">
        <w:tc>
          <w:tcPr>
            <w:tcW w:w="2268" w:type="dxa"/>
          </w:tcPr>
          <w:p w14:paraId="11CB09D4" w14:textId="77777777" w:rsidR="009F7ED7" w:rsidRDefault="009F6E98">
            <w:r>
              <w:t>href</w:t>
            </w:r>
          </w:p>
        </w:tc>
        <w:tc>
          <w:tcPr>
            <w:tcW w:w="7937" w:type="dxa"/>
          </w:tcPr>
          <w:p w14:paraId="3544C7FB" w14:textId="77777777" w:rsidR="009F7ED7" w:rsidRDefault="009F6E98">
            <w:r>
              <w:t>A string. Reference of the resource candidate.</w:t>
            </w:r>
          </w:p>
        </w:tc>
      </w:tr>
      <w:tr w:rsidR="009F7ED7" w14:paraId="24667C3A" w14:textId="77777777">
        <w:tc>
          <w:tcPr>
            <w:tcW w:w="2268" w:type="dxa"/>
          </w:tcPr>
          <w:p w14:paraId="0E374380" w14:textId="77777777" w:rsidR="009F7ED7" w:rsidRDefault="009F6E98">
            <w:r>
              <w:t>id</w:t>
            </w:r>
          </w:p>
        </w:tc>
        <w:tc>
          <w:tcPr>
            <w:tcW w:w="7937" w:type="dxa"/>
          </w:tcPr>
          <w:p w14:paraId="79253B72" w14:textId="77777777" w:rsidR="009F7ED7" w:rsidRDefault="009F6E98">
            <w:r>
              <w:t>A string. Unique identifier of the resource candidate.</w:t>
            </w:r>
          </w:p>
        </w:tc>
      </w:tr>
      <w:tr w:rsidR="009F7ED7" w14:paraId="56E695DE" w14:textId="77777777">
        <w:tc>
          <w:tcPr>
            <w:tcW w:w="2268" w:type="dxa"/>
          </w:tcPr>
          <w:p w14:paraId="0AB881A2" w14:textId="77777777" w:rsidR="009F7ED7" w:rsidRDefault="009F6E98">
            <w:r>
              <w:t>name</w:t>
            </w:r>
          </w:p>
        </w:tc>
        <w:tc>
          <w:tcPr>
            <w:tcW w:w="7937" w:type="dxa"/>
          </w:tcPr>
          <w:p w14:paraId="6351DF0B" w14:textId="77777777" w:rsidR="009F7ED7" w:rsidRDefault="009F6E98">
            <w:r>
              <w:t>A string. Name of the resource candidate.</w:t>
            </w:r>
          </w:p>
        </w:tc>
      </w:tr>
      <w:tr w:rsidR="009F7ED7" w14:paraId="42FE8D48" w14:textId="77777777">
        <w:tc>
          <w:tcPr>
            <w:tcW w:w="2268" w:type="dxa"/>
          </w:tcPr>
          <w:p w14:paraId="67103C90" w14:textId="77777777" w:rsidR="009F7ED7" w:rsidRDefault="009F6E98">
            <w:r>
              <w:t>version</w:t>
            </w:r>
          </w:p>
        </w:tc>
        <w:tc>
          <w:tcPr>
            <w:tcW w:w="7937" w:type="dxa"/>
          </w:tcPr>
          <w:p w14:paraId="74F0551F" w14:textId="77777777" w:rsidR="009F7ED7" w:rsidRDefault="009F6E98">
            <w:r>
              <w:t>A string. Version of the resource candidate.</w:t>
            </w:r>
          </w:p>
        </w:tc>
      </w:tr>
    </w:tbl>
    <w:p w14:paraId="3A7EE949" w14:textId="77777777" w:rsidR="009F7ED7" w:rsidRDefault="009F6E98">
      <w:r>
        <w:rPr>
          <w:i/>
          <w:u w:val="single"/>
        </w:rPr>
        <w:t>SLARef</w:t>
      </w:r>
      <w:r>
        <w:rPr>
          <w:u w:val="single"/>
        </w:rPr>
        <w:t xml:space="preserve"> relationship</w:t>
      </w:r>
    </w:p>
    <w:p w14:paraId="31C85F1A" w14:textId="77777777" w:rsidR="009F7ED7" w:rsidRDefault="009F6E98">
      <w:r>
        <w:t>ServiceLevelAgreement reference: A service level agreement (SLA) is a type of agreement that represents a formal negotiated agreement between two parties designed to create a common understanding about products, services, priorities, responsibilities, and so forth. The SLA is a set of appropriate procedures and targets formally or informally agreed between parties in order to achieve and maintain specified Quality of Service.</w:t>
      </w:r>
    </w:p>
    <w:tbl>
      <w:tblPr>
        <w:tblW w:w="0" w:type="auto"/>
        <w:tblLook w:val="04A0" w:firstRow="1" w:lastRow="0" w:firstColumn="1" w:lastColumn="0" w:noHBand="0" w:noVBand="1"/>
      </w:tblPr>
      <w:tblGrid>
        <w:gridCol w:w="2268"/>
        <w:gridCol w:w="7937"/>
      </w:tblGrid>
      <w:tr w:rsidR="009F7ED7" w14:paraId="333B4C66" w14:textId="77777777">
        <w:tc>
          <w:tcPr>
            <w:tcW w:w="2268" w:type="dxa"/>
          </w:tcPr>
          <w:p w14:paraId="6EF52A28" w14:textId="77777777" w:rsidR="009F7ED7" w:rsidRDefault="009F6E98">
            <w:r>
              <w:t>@referredType</w:t>
            </w:r>
          </w:p>
        </w:tc>
        <w:tc>
          <w:tcPr>
            <w:tcW w:w="7937" w:type="dxa"/>
          </w:tcPr>
          <w:p w14:paraId="4E5F25D5" w14:textId="77777777" w:rsidR="009F7ED7" w:rsidRDefault="009F6E98">
            <w:r>
              <w:t>A string. The actual type of the target instance when needed for disambiguation.</w:t>
            </w:r>
          </w:p>
        </w:tc>
      </w:tr>
      <w:tr w:rsidR="009F7ED7" w14:paraId="3915C6B7" w14:textId="77777777">
        <w:tc>
          <w:tcPr>
            <w:tcW w:w="2268" w:type="dxa"/>
          </w:tcPr>
          <w:p w14:paraId="04EEADBD" w14:textId="77777777" w:rsidR="009F7ED7" w:rsidRDefault="009F6E98">
            <w:r>
              <w:t>href</w:t>
            </w:r>
          </w:p>
        </w:tc>
        <w:tc>
          <w:tcPr>
            <w:tcW w:w="7937" w:type="dxa"/>
          </w:tcPr>
          <w:p w14:paraId="538BE67A" w14:textId="77777777" w:rsidR="009F7ED7" w:rsidRDefault="009F6E98">
            <w:r>
              <w:t>A string. Reference of the service level agreement.</w:t>
            </w:r>
          </w:p>
        </w:tc>
      </w:tr>
      <w:tr w:rsidR="009F7ED7" w14:paraId="63BF016F" w14:textId="77777777">
        <w:tc>
          <w:tcPr>
            <w:tcW w:w="2268" w:type="dxa"/>
          </w:tcPr>
          <w:p w14:paraId="13751FA4" w14:textId="77777777" w:rsidR="009F7ED7" w:rsidRDefault="009F6E98">
            <w:r>
              <w:t>id</w:t>
            </w:r>
          </w:p>
        </w:tc>
        <w:tc>
          <w:tcPr>
            <w:tcW w:w="7937" w:type="dxa"/>
          </w:tcPr>
          <w:p w14:paraId="0F4BA328" w14:textId="77777777" w:rsidR="009F7ED7" w:rsidRDefault="009F6E98">
            <w:r>
              <w:t>A string. Unique identifier of service level agreement.</w:t>
            </w:r>
          </w:p>
        </w:tc>
      </w:tr>
      <w:tr w:rsidR="009F7ED7" w14:paraId="46C57ABE" w14:textId="77777777">
        <w:tc>
          <w:tcPr>
            <w:tcW w:w="2268" w:type="dxa"/>
          </w:tcPr>
          <w:p w14:paraId="31A6D93D" w14:textId="77777777" w:rsidR="009F7ED7" w:rsidRDefault="009F6E98">
            <w:r>
              <w:t>name</w:t>
            </w:r>
          </w:p>
        </w:tc>
        <w:tc>
          <w:tcPr>
            <w:tcW w:w="7937" w:type="dxa"/>
          </w:tcPr>
          <w:p w14:paraId="68E8D1CC" w14:textId="77777777" w:rsidR="009F7ED7" w:rsidRDefault="009F6E98">
            <w:r>
              <w:t>A string. Name of the service level agreement.</w:t>
            </w:r>
          </w:p>
        </w:tc>
      </w:tr>
    </w:tbl>
    <w:p w14:paraId="210299A0" w14:textId="77777777" w:rsidR="009F7ED7" w:rsidRDefault="009F6E98">
      <w:r>
        <w:rPr>
          <w:i/>
          <w:u w:val="single"/>
        </w:rPr>
        <w:t>ServiceCandidateRef</w:t>
      </w:r>
      <w:r>
        <w:rPr>
          <w:u w:val="single"/>
        </w:rPr>
        <w:t xml:space="preserve"> relationship</w:t>
      </w:r>
    </w:p>
    <w:p w14:paraId="7BCC575A" w14:textId="77777777" w:rsidR="009F7ED7" w:rsidRDefault="009F6E98">
      <w:r>
        <w:t>ServiceCandidate reference. ServiceCandidate is an entity that makes a ServiceSpecification available to a catalog.</w:t>
      </w:r>
    </w:p>
    <w:tbl>
      <w:tblPr>
        <w:tblW w:w="0" w:type="auto"/>
        <w:tblLook w:val="04A0" w:firstRow="1" w:lastRow="0" w:firstColumn="1" w:lastColumn="0" w:noHBand="0" w:noVBand="1"/>
      </w:tblPr>
      <w:tblGrid>
        <w:gridCol w:w="2268"/>
        <w:gridCol w:w="7937"/>
      </w:tblGrid>
      <w:tr w:rsidR="009F7ED7" w14:paraId="03B680A6" w14:textId="77777777">
        <w:tc>
          <w:tcPr>
            <w:tcW w:w="2268" w:type="dxa"/>
          </w:tcPr>
          <w:p w14:paraId="69401BCB" w14:textId="77777777" w:rsidR="009F7ED7" w:rsidRDefault="009F6E98">
            <w:r>
              <w:t>@referredType</w:t>
            </w:r>
          </w:p>
        </w:tc>
        <w:tc>
          <w:tcPr>
            <w:tcW w:w="7937" w:type="dxa"/>
          </w:tcPr>
          <w:p w14:paraId="5B771D93" w14:textId="77777777" w:rsidR="009F7ED7" w:rsidRDefault="009F6E98">
            <w:r>
              <w:t>A string. The actual type of the target instance when needed for disambiguation.</w:t>
            </w:r>
          </w:p>
        </w:tc>
      </w:tr>
      <w:tr w:rsidR="009F7ED7" w14:paraId="3EF96B70" w14:textId="77777777">
        <w:tc>
          <w:tcPr>
            <w:tcW w:w="2268" w:type="dxa"/>
          </w:tcPr>
          <w:p w14:paraId="0B721788" w14:textId="77777777" w:rsidR="009F7ED7" w:rsidRDefault="009F6E98">
            <w:r>
              <w:t>href</w:t>
            </w:r>
          </w:p>
        </w:tc>
        <w:tc>
          <w:tcPr>
            <w:tcW w:w="7937" w:type="dxa"/>
          </w:tcPr>
          <w:p w14:paraId="32FD6ADD" w14:textId="77777777" w:rsidR="009F7ED7" w:rsidRDefault="009F6E98">
            <w:r>
              <w:t>A string. Unique reference of the service candidate.</w:t>
            </w:r>
          </w:p>
        </w:tc>
      </w:tr>
      <w:tr w:rsidR="009F7ED7" w14:paraId="1A68367D" w14:textId="77777777">
        <w:tc>
          <w:tcPr>
            <w:tcW w:w="2268" w:type="dxa"/>
          </w:tcPr>
          <w:p w14:paraId="019B88A6" w14:textId="77777777" w:rsidR="009F7ED7" w:rsidRDefault="009F6E98">
            <w:r>
              <w:t>id</w:t>
            </w:r>
          </w:p>
        </w:tc>
        <w:tc>
          <w:tcPr>
            <w:tcW w:w="7937" w:type="dxa"/>
          </w:tcPr>
          <w:p w14:paraId="46D5FD6E" w14:textId="77777777" w:rsidR="009F7ED7" w:rsidRDefault="009F6E98">
            <w:r>
              <w:t>A string. Unique identifier of the service candidate.</w:t>
            </w:r>
          </w:p>
        </w:tc>
      </w:tr>
      <w:tr w:rsidR="009F7ED7" w14:paraId="243C205F" w14:textId="77777777">
        <w:tc>
          <w:tcPr>
            <w:tcW w:w="2268" w:type="dxa"/>
          </w:tcPr>
          <w:p w14:paraId="2AFF09F7" w14:textId="77777777" w:rsidR="009F7ED7" w:rsidRDefault="009F6E98">
            <w:r>
              <w:t>name</w:t>
            </w:r>
          </w:p>
        </w:tc>
        <w:tc>
          <w:tcPr>
            <w:tcW w:w="7937" w:type="dxa"/>
          </w:tcPr>
          <w:p w14:paraId="152E172F" w14:textId="77777777" w:rsidR="009F7ED7" w:rsidRDefault="009F6E98">
            <w:r>
              <w:t>A string. Name of the service candidate.</w:t>
            </w:r>
          </w:p>
        </w:tc>
      </w:tr>
      <w:tr w:rsidR="009F7ED7" w14:paraId="56A765CE" w14:textId="77777777">
        <w:tc>
          <w:tcPr>
            <w:tcW w:w="2268" w:type="dxa"/>
          </w:tcPr>
          <w:p w14:paraId="31B29C21" w14:textId="77777777" w:rsidR="009F7ED7" w:rsidRDefault="009F6E98">
            <w:r>
              <w:t>version</w:t>
            </w:r>
          </w:p>
        </w:tc>
        <w:tc>
          <w:tcPr>
            <w:tcW w:w="7937" w:type="dxa"/>
          </w:tcPr>
          <w:p w14:paraId="2C1C59A2" w14:textId="77777777" w:rsidR="009F7ED7" w:rsidRDefault="009F6E98">
            <w:r>
              <w:t>A string. Version of the service candidate.</w:t>
            </w:r>
          </w:p>
        </w:tc>
      </w:tr>
    </w:tbl>
    <w:p w14:paraId="6EF97463" w14:textId="77777777" w:rsidR="009F7ED7" w:rsidRDefault="009F6E98">
      <w:r>
        <w:rPr>
          <w:b/>
        </w:rPr>
        <w:t>Json representation sample</w:t>
      </w:r>
    </w:p>
    <w:p w14:paraId="72F2F106" w14:textId="77777777" w:rsidR="009F7ED7" w:rsidRDefault="009F6E98">
      <w:r>
        <w:t>We provide below the json representation of an example of a 'ProductOffering' resource object</w:t>
      </w:r>
    </w:p>
    <w:tbl>
      <w:tblPr>
        <w:tblStyle w:val="JsonCode"/>
        <w:tblW w:w="0" w:type="auto"/>
        <w:tblLook w:val="04A0" w:firstRow="1" w:lastRow="0" w:firstColumn="1" w:lastColumn="0" w:noHBand="0" w:noVBand="1"/>
      </w:tblPr>
      <w:tblGrid>
        <w:gridCol w:w="10061"/>
      </w:tblGrid>
      <w:tr w:rsidR="009F7ED7" w14:paraId="68D620EB" w14:textId="77777777">
        <w:tc>
          <w:tcPr>
            <w:tcW w:w="10205" w:type="dxa"/>
          </w:tcPr>
          <w:p w14:paraId="6D156525" w14:textId="0A01CF74" w:rsidR="009F7ED7" w:rsidRDefault="009F6E98">
            <w:r>
              <w:rPr>
                <w:sz w:val="20"/>
              </w:rPr>
              <w:t>{</w:t>
            </w:r>
            <w:r>
              <w:rPr>
                <w:sz w:val="20"/>
              </w:rPr>
              <w:br/>
              <w:t xml:space="preserve">    "id": "7655",</w:t>
            </w:r>
            <w:r>
              <w:rPr>
                <w:sz w:val="20"/>
              </w:rPr>
              <w:br/>
              <w:t xml:space="preserve">    "href": "https://mycsp.com:8080/tmf-api/productCatalogManagement/v4/productOffering/7655",</w:t>
            </w:r>
            <w:r>
              <w:rPr>
                <w:sz w:val="20"/>
              </w:rPr>
              <w:br/>
              <w:t xml:space="preserve">    "name": "Basic Firewall for Business",</w:t>
            </w:r>
            <w:r>
              <w:rPr>
                <w:sz w:val="20"/>
              </w:rPr>
              <w:br/>
              <w:t xml:space="preserve">    "description": "This product offering suggests a firewall service that can be deployed in business customer premise.",</w:t>
            </w:r>
            <w:r>
              <w:rPr>
                <w:sz w:val="20"/>
              </w:rPr>
              <w:br/>
              <w:t xml:space="preserve">    "version": "2.1",</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"lastUpdate": "2017-08-27T00:00",</w:t>
            </w:r>
            <w:r>
              <w:rPr>
                <w:sz w:val="20"/>
              </w:rPr>
              <w:br/>
              <w:t xml:space="preserve">    "lifecycleStatus": "Active",</w:t>
            </w:r>
            <w:r>
              <w:rPr>
                <w:sz w:val="20"/>
              </w:rPr>
              <w:br/>
              <w:t xml:space="preserve">    "isBundle": false,</w:t>
            </w:r>
            <w:r>
              <w:rPr>
                <w:sz w:val="20"/>
              </w:rPr>
              <w:br/>
              <w:t xml:space="preserve">    "isSellable": true,</w:t>
            </w:r>
            <w:r>
              <w:rPr>
                <w:sz w:val="20"/>
              </w:rPr>
              <w:br/>
              <w:t xml:space="preserve">    "statusReason": "Released for sale",</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"serviceLevelAgreement": {</w:t>
            </w:r>
            <w:r>
              <w:rPr>
                <w:sz w:val="20"/>
              </w:rPr>
              <w:br/>
              <w:t xml:space="preserve">        "id": "8082",</w:t>
            </w:r>
            <w:r>
              <w:rPr>
                <w:sz w:val="20"/>
              </w:rPr>
              <w:br/>
              <w:t xml:space="preserve">        "href": "https://mycsp.com:8080/tmf-api/slaManagement/v4/sla/8082",</w:t>
            </w:r>
            <w:r>
              <w:rPr>
                <w:sz w:val="20"/>
              </w:rPr>
              <w:br/>
              <w:t xml:space="preserve">        "name": "Gold SLA for Business",</w:t>
            </w:r>
            <w:r>
              <w:rPr>
                <w:sz w:val="20"/>
              </w:rPr>
              <w:br/>
              <w:t xml:space="preserve">        "@referredType": "BusinessSLA"</w:t>
            </w:r>
            <w:r>
              <w:rPr>
                <w:sz w:val="20"/>
              </w:rPr>
              <w:br/>
              <w:t xml:space="preserve">    },</w:t>
            </w:r>
            <w:r>
              <w:rPr>
                <w:sz w:val="20"/>
              </w:rPr>
              <w:br/>
              <w:t xml:space="preserve">    "productSpecification": {</w:t>
            </w:r>
            <w:r>
              <w:rPr>
                <w:sz w:val="20"/>
              </w:rPr>
              <w:br/>
              <w:t xml:space="preserve">        "id": "9881",</w:t>
            </w:r>
            <w:r>
              <w:rPr>
                <w:sz w:val="20"/>
              </w:rPr>
              <w:br/>
              <w:t xml:space="preserve">        "href": "https://mycsp.com:8080/tmf-api/productCatalogManagement/v4/productSpecification/9881",</w:t>
            </w:r>
            <w:r>
              <w:rPr>
                <w:sz w:val="20"/>
              </w:rPr>
              <w:br/>
              <w:t xml:space="preserve">        "version": "1.1",</w:t>
            </w:r>
            <w:r>
              <w:rPr>
                <w:sz w:val="20"/>
              </w:rPr>
              <w:br/>
              <w:t xml:space="preserve">        "name": "Robotics999",</w:t>
            </w:r>
            <w:r>
              <w:rPr>
                <w:sz w:val="20"/>
              </w:rPr>
              <w:br/>
              <w:t xml:space="preserve">        "@referredType": "DeviceSpecification"</w:t>
            </w:r>
            <w:r>
              <w:rPr>
                <w:sz w:val="20"/>
              </w:rPr>
              <w:br/>
              <w:t xml:space="preserve">    },</w:t>
            </w:r>
            <w:r>
              <w:rPr>
                <w:sz w:val="20"/>
              </w:rPr>
              <w:br/>
              <w:t xml:space="preserve">    "channel": [</w:t>
            </w:r>
            <w:r>
              <w:rPr>
                <w:sz w:val="20"/>
              </w:rPr>
              <w:br/>
              <w:t xml:space="preserve">        {</w:t>
            </w:r>
            <w:r>
              <w:rPr>
                <w:sz w:val="20"/>
              </w:rPr>
              <w:br/>
              <w:t xml:space="preserve">            "id": "4406",</w:t>
            </w:r>
            <w:r>
              <w:rPr>
                <w:sz w:val="20"/>
              </w:rPr>
              <w:br/>
              <w:t xml:space="preserve">            "href": "https://mycsp.com:8080/tmf-api/salesChannelManagement/v4/channel/4406",</w:t>
            </w:r>
            <w:r>
              <w:rPr>
                <w:sz w:val="20"/>
              </w:rPr>
              <w:br/>
              <w:t xml:space="preserve">            "name": "Online Channel"</w:t>
            </w:r>
            <w:r>
              <w:rPr>
                <w:sz w:val="20"/>
              </w:rPr>
              <w:br/>
              <w:t xml:space="preserve">        }</w:t>
            </w:r>
            <w:r>
              <w:rPr>
                <w:sz w:val="20"/>
              </w:rPr>
              <w:br/>
              <w:t xml:space="preserve">    ],</w:t>
            </w:r>
            <w:r>
              <w:rPr>
                <w:sz w:val="20"/>
              </w:rPr>
              <w:br/>
              <w:t xml:space="preserve">    "serviceCandidate": {</w:t>
            </w:r>
            <w:r>
              <w:rPr>
                <w:sz w:val="20"/>
              </w:rPr>
              <w:br/>
              <w:t xml:space="preserve">        "id": "8167",</w:t>
            </w:r>
            <w:r>
              <w:rPr>
                <w:sz w:val="20"/>
              </w:rPr>
              <w:br/>
              <w:t xml:space="preserve">        "href": "https://mycsp.com:8080/tmf-api/serviceCatalogManagement/v4/serviceCandidate/8167",</w:t>
            </w:r>
            <w:r>
              <w:rPr>
                <w:sz w:val="20"/>
              </w:rPr>
              <w:br/>
              <w:t xml:space="preserve">        "version": "1.1",</w:t>
            </w:r>
            <w:r>
              <w:rPr>
                <w:sz w:val="20"/>
              </w:rPr>
              <w:br/>
              <w:t xml:space="preserve">        "name": "Mega Max"</w:t>
            </w:r>
            <w:r>
              <w:rPr>
                <w:sz w:val="20"/>
              </w:rPr>
              <w:br/>
              <w:t xml:space="preserve">    },</w:t>
            </w:r>
            <w:r>
              <w:rPr>
                <w:sz w:val="20"/>
              </w:rPr>
              <w:br/>
              <w:t xml:space="preserve">    "category": [</w:t>
            </w:r>
            <w:r>
              <w:rPr>
                <w:sz w:val="20"/>
              </w:rPr>
              <w:br/>
              <w:t xml:space="preserve">        {</w:t>
            </w:r>
            <w:r>
              <w:rPr>
                <w:sz w:val="20"/>
              </w:rPr>
              <w:br/>
              <w:t xml:space="preserve">            "id": "2646",</w:t>
            </w:r>
            <w:r>
              <w:rPr>
                <w:sz w:val="20"/>
              </w:rPr>
              <w:br/>
              <w:t xml:space="preserve">            "href": "https://mycsp.com:8080/tmf-api/productCatalogManagement/v4/category/2646",</w:t>
            </w:r>
            <w:r>
              <w:rPr>
                <w:sz w:val="20"/>
              </w:rPr>
              <w:br/>
              <w:t xml:space="preserve">            "version": "2.1",</w:t>
            </w:r>
            <w:r>
              <w:rPr>
                <w:sz w:val="20"/>
              </w:rPr>
              <w:br/>
              <w:t xml:space="preserve">            "name": "Cloud"</w:t>
            </w:r>
            <w:r>
              <w:rPr>
                <w:sz w:val="20"/>
              </w:rPr>
              <w:br/>
              <w:t xml:space="preserve">        }</w:t>
            </w:r>
            <w:r>
              <w:rPr>
                <w:sz w:val="20"/>
              </w:rPr>
              <w:br/>
              <w:t xml:space="preserve">    ],</w:t>
            </w:r>
            <w:r>
              <w:rPr>
                <w:sz w:val="20"/>
              </w:rPr>
              <w:br/>
              <w:t xml:space="preserve">    "resourceCandidate": {</w:t>
            </w:r>
            <w:r>
              <w:rPr>
                <w:sz w:val="20"/>
              </w:rPr>
              <w:br/>
              <w:t xml:space="preserve">        "id": "8937",</w:t>
            </w:r>
            <w:r>
              <w:rPr>
                <w:sz w:val="20"/>
              </w:rPr>
              <w:br/>
              <w:t xml:space="preserve">        "href": "https://mycsp.com:8080/tmf-api/resourceCatalogManagement/v4/resourceCandidate/8937",</w:t>
            </w:r>
            <w:r>
              <w:rPr>
                <w:sz w:val="20"/>
              </w:rPr>
              <w:br/>
              <w:t xml:space="preserve">        "name": "Mega Band"</w:t>
            </w:r>
            <w:r>
              <w:rPr>
                <w:sz w:val="20"/>
              </w:rPr>
              <w:br/>
              <w:t xml:space="preserve">    },</w:t>
            </w:r>
            <w:r>
              <w:rPr>
                <w:sz w:val="20"/>
              </w:rPr>
              <w:br/>
              <w:t xml:space="preserve">    "productOfferingTerm": [</w:t>
            </w:r>
            <w:r>
              <w:rPr>
                <w:sz w:val="20"/>
              </w:rPr>
              <w:br/>
              <w:t xml:space="preserve">        {</w:t>
            </w:r>
            <w:r>
              <w:rPr>
                <w:sz w:val="20"/>
              </w:rPr>
              <w:br/>
              <w:t xml:space="preserve">            "name": "New Client Condition",</w:t>
            </w:r>
            <w:r>
              <w:rPr>
                <w:sz w:val="20"/>
              </w:rPr>
              <w:br/>
              <w:t xml:space="preserve">            "description": "This product offering term is for new client at fix duration of less than a year",</w:t>
            </w:r>
            <w:r>
              <w:rPr>
                <w:sz w:val="20"/>
              </w:rPr>
              <w:br/>
              <w:t xml:space="preserve">            "duration": {</w:t>
            </w:r>
            <w:r>
              <w:rPr>
                <w:sz w:val="20"/>
              </w:rPr>
              <w:br/>
              <w:t xml:space="preserve">                "amount": 3,</w:t>
            </w:r>
            <w:r>
              <w:rPr>
                <w:sz w:val="20"/>
              </w:rPr>
              <w:br/>
              <w:t xml:space="preserve">                "units": "Month"</w:t>
            </w:r>
            <w:r>
              <w:rPr>
                <w:sz w:val="20"/>
              </w:rPr>
              <w:br/>
              <w:t xml:space="preserve">            },</w:t>
            </w:r>
            <w:r>
              <w:rPr>
                <w:sz w:val="20"/>
              </w:rPr>
              <w:br/>
              <w:t xml:space="preserve">            "validFor": {</w:t>
            </w:r>
            <w:r>
              <w:rPr>
                <w:sz w:val="20"/>
              </w:rPr>
              <w:br/>
              <w:t xml:space="preserve">                "startDateTime": "2017-06-15T00:00",</w:t>
            </w:r>
            <w:r>
              <w:rPr>
                <w:sz w:val="20"/>
              </w:rPr>
              <w:br/>
              <w:t xml:space="preserve">                "endDateTime": "2018-01-13T00:00"</w:t>
            </w:r>
            <w:r>
              <w:rPr>
                <w:sz w:val="20"/>
              </w:rPr>
              <w:br/>
              <w:t xml:space="preserve">            }</w:t>
            </w:r>
            <w:r>
              <w:rPr>
                <w:sz w:val="20"/>
              </w:rPr>
              <w:br/>
              <w:t xml:space="preserve">        }</w:t>
            </w:r>
            <w:r>
              <w:rPr>
                <w:sz w:val="20"/>
              </w:rPr>
              <w:br/>
              <w:t xml:space="preserve">    ],</w:t>
            </w:r>
            <w:r>
              <w:rPr>
                <w:sz w:val="20"/>
              </w:rPr>
              <w:br/>
              <w:t xml:space="preserve">    "productOfferingPrice": [</w:t>
            </w:r>
            <w:r>
              <w:rPr>
                <w:sz w:val="20"/>
              </w:rPr>
              <w:br/>
              <w:t xml:space="preserve">        {</w:t>
            </w:r>
            <w:r>
              <w:rPr>
                <w:sz w:val="20"/>
              </w:rPr>
              <w:br/>
              <w:t xml:space="preserve">            "id": "1747",</w:t>
            </w:r>
            <w:r>
              <w:rPr>
                <w:sz w:val="20"/>
              </w:rPr>
              <w:br/>
              <w:t xml:space="preserve">            "href": "https://mycsp.com:8080/tmf-api/productCatalogManagement/v4/productOfferingPrice/1747",</w:t>
            </w:r>
            <w:r>
              <w:rPr>
                <w:sz w:val="20"/>
              </w:rPr>
              <w:br/>
              <w:t xml:space="preserve">            "name": "Recurring Monthly Price for Business Firewall"</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"description": "This attachment gives a block diagram of the firewall.",</w:t>
            </w:r>
            <w:r>
              <w:rPr>
                <w:sz w:val="20"/>
              </w:rPr>
              <w:br/>
              <w:t xml:space="preserve">            "mimeType": "image/jpeg",</w:t>
            </w:r>
            <w:r>
              <w:rPr>
                <w:sz w:val="20"/>
              </w:rPr>
              <w:br/>
              <w:t xml:space="preserve">            "url": "https://mycsp.com:7070/docloader?docnum=3534536"</w:t>
            </w:r>
            <w:r>
              <w:rPr>
                <w:sz w:val="20"/>
              </w:rPr>
              <w:br/>
              <w:t xml:space="preserve">        }</w:t>
            </w:r>
            <w:r>
              <w:rPr>
                <w:sz w:val="20"/>
              </w:rPr>
              <w:br/>
              <w:t xml:space="preserve">    ],</w:t>
            </w:r>
            <w:r>
              <w:rPr>
                <w:sz w:val="20"/>
              </w:rPr>
              <w:br/>
              <w:t xml:space="preserve">    "marketSegment": [</w:t>
            </w:r>
            <w:r>
              <w:rPr>
                <w:sz w:val="20"/>
              </w:rPr>
              <w:br/>
              <w:t xml:space="preserve">        {</w:t>
            </w:r>
            <w:r>
              <w:rPr>
                <w:sz w:val="20"/>
              </w:rPr>
              <w:br/>
              <w:t xml:space="preserve">            "id": "1266",</w:t>
            </w:r>
            <w:r>
              <w:rPr>
                <w:sz w:val="20"/>
              </w:rPr>
              <w:br/>
              <w:t xml:space="preserve">            "href": "https://mycsp.com:8080/tmf-api/productOfferingReferences/v4/marketSegmentRef/1266",</w:t>
            </w:r>
            <w:r>
              <w:rPr>
                <w:sz w:val="20"/>
              </w:rPr>
              <w:br/>
              <w:t xml:space="preserve">            "name": "North Region"</w:t>
            </w:r>
            <w:r>
              <w:rPr>
                <w:sz w:val="20"/>
              </w:rPr>
              <w:br/>
              <w:t xml:space="preserve">        }</w:t>
            </w:r>
            <w:r>
              <w:rPr>
                <w:sz w:val="20"/>
              </w:rPr>
              <w:br/>
              <w:t xml:space="preserve">    ],</w:t>
            </w:r>
            <w:r>
              <w:rPr>
                <w:sz w:val="20"/>
              </w:rPr>
              <w:br/>
              <w:t xml:space="preserve">    "prodSpecCharValueUse": [</w:t>
            </w:r>
            <w:r>
              <w:rPr>
                <w:sz w:val="20"/>
              </w:rPr>
              <w:br/>
              <w:t xml:space="preserve">        {</w:t>
            </w:r>
            <w:r>
              <w:rPr>
                <w:sz w:val="20"/>
              </w:rPr>
              <w:br/>
              <w:t xml:space="preserve">            "name": "Number of Ports",</w:t>
            </w:r>
            <w:r>
              <w:rPr>
                <w:sz w:val="20"/>
              </w:rPr>
              <w:br/>
              <w:t xml:space="preserve">            "description": "The total Number of Ports for this product",</w:t>
            </w:r>
            <w:r>
              <w:rPr>
                <w:sz w:val="20"/>
              </w:rPr>
              <w:br/>
              <w:t xml:space="preserve">            "valueType": "number",</w:t>
            </w:r>
            <w:r>
              <w:rPr>
                <w:sz w:val="20"/>
              </w:rPr>
              <w:br/>
              <w:t xml:space="preserve">            "minCardinality": 1,</w:t>
            </w:r>
            <w:r>
              <w:rPr>
                <w:sz w:val="20"/>
              </w:rPr>
              <w:br/>
              <w:t xml:space="preserve">            "maxCardinality": 1,</w:t>
            </w:r>
            <w:r>
              <w:rPr>
                <w:sz w:val="20"/>
              </w:rPr>
              <w:br/>
              <w:t xml:space="preserve">            "validFor": {</w:t>
            </w:r>
            <w:r>
              <w:rPr>
                <w:sz w:val="20"/>
              </w:rPr>
              <w:br/>
              <w:t xml:space="preserve">                "startDateTime": "2017-06-17T00:00",</w:t>
            </w:r>
            <w:r>
              <w:rPr>
                <w:sz w:val="20"/>
              </w:rPr>
              <w:br/>
              <w:t xml:space="preserve">                "endDateTime": "2018-01-13T00:00"</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4B3EED">
              <w:rPr>
                <w:sz w:val="20"/>
              </w:rPr>
              <w:t xml:space="preserve">                    "valueType": "number",</w:t>
            </w:r>
            <w:r w:rsidR="004B3EED">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8</w:t>
            </w:r>
            <w:r>
              <w:rPr>
                <w:sz w:val="20"/>
              </w:rPr>
              <w:br/>
              <w:t xml:space="preserve">                },</w:t>
            </w:r>
            <w:r>
              <w:rPr>
                <w:sz w:val="20"/>
              </w:rPr>
              <w:br/>
              <w:t xml:space="preserve">                {</w:t>
            </w:r>
            <w:r>
              <w:rPr>
                <w:sz w:val="20"/>
              </w:rPr>
              <w:br/>
              <w:t xml:space="preserve">                    "isDefault": false,</w:t>
            </w:r>
            <w:r>
              <w:rPr>
                <w:sz w:val="20"/>
              </w:rPr>
              <w:br/>
            </w:r>
            <w:r w:rsidR="0033135D">
              <w:rPr>
                <w:sz w:val="20"/>
              </w:rPr>
              <w:t xml:space="preserve">                    "valueType": "number",</w:t>
            </w:r>
            <w:r w:rsidR="0033135D">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16</w:t>
            </w:r>
            <w:r>
              <w:rPr>
                <w:sz w:val="20"/>
              </w:rPr>
              <w:br/>
              <w:t xml:space="preserve">                }</w:t>
            </w:r>
            <w:r>
              <w:rPr>
                <w:sz w:val="20"/>
              </w:rPr>
              <w:br/>
              <w:t xml:space="preserve">            ],</w:t>
            </w:r>
            <w:r>
              <w:rPr>
                <w:sz w:val="20"/>
              </w:rPr>
              <w:br/>
              <w:t xml:space="preserve">            "productSpecification": {</w:t>
            </w:r>
            <w:r>
              <w:rPr>
                <w:sz w:val="20"/>
              </w:rPr>
              <w:br/>
              <w:t xml:space="preserve">                "id": "9881",</w:t>
            </w:r>
            <w:r>
              <w:rPr>
                <w:sz w:val="20"/>
              </w:rPr>
              <w:br/>
              <w:t xml:space="preserve">                "href": "https://mycsp.com:8080/tmf-api/productCatalogManagement/v4/productSpecification/9881",</w:t>
            </w:r>
            <w:r>
              <w:rPr>
                <w:sz w:val="20"/>
              </w:rPr>
              <w:br/>
              <w:t xml:space="preserve">                "version": "1.1"</w:t>
            </w:r>
            <w:r>
              <w:rPr>
                <w:sz w:val="20"/>
              </w:rPr>
              <w:br/>
              <w:t xml:space="preserve">            }</w:t>
            </w:r>
            <w:r>
              <w:rPr>
                <w:sz w:val="20"/>
              </w:rPr>
              <w:br/>
              <w:t xml:space="preserve">        }</w:t>
            </w:r>
            <w:r>
              <w:rPr>
                <w:sz w:val="20"/>
              </w:rPr>
              <w:br/>
              <w:t xml:space="preserve">    ],</w:t>
            </w:r>
            <w:r>
              <w:rPr>
                <w:sz w:val="20"/>
              </w:rPr>
              <w:br/>
              <w:t xml:space="preserve">    "@type": "ProductOffering"</w:t>
            </w:r>
            <w:r>
              <w:rPr>
                <w:sz w:val="20"/>
              </w:rPr>
              <w:br/>
              <w:t>}</w:t>
            </w:r>
          </w:p>
        </w:tc>
      </w:tr>
    </w:tbl>
    <w:p w14:paraId="79B9C789" w14:textId="77777777" w:rsidR="009F7ED7" w:rsidRDefault="009F6E98">
      <w:pPr>
        <w:pStyle w:val="Heading3"/>
      </w:pPr>
      <w:bookmarkStart w:id="21" w:name="_Toc15459108"/>
      <w:r>
        <w:t>Product Offering Price resource</w:t>
      </w:r>
      <w:bookmarkEnd w:id="21"/>
    </w:p>
    <w:p w14:paraId="6728CFBF" w14:textId="77777777" w:rsidR="009F7ED7" w:rsidRDefault="009F6E98">
      <w:r>
        <w:t>Is based on both the basic cost to develop and produce products and the enterprises policy on revenue targets. This price may be further revised through discounting (productOfferPriceAlteration). The price, applied for a productOffering may also be influenced by the productOfferingTerm, the customer selected, eg: a productOffering can be offered with multiple terms, like commitment periods for the contract. The price may be influenced by this productOfferingTerm. A productOffering may be cheaper with a 24 month commitment than with a 12 month commitment.</w:t>
      </w:r>
    </w:p>
    <w:p w14:paraId="23B6D1B1" w14:textId="77777777" w:rsidR="009F7ED7" w:rsidRDefault="009F6E98">
      <w:r>
        <w:rPr>
          <w:b/>
        </w:rPr>
        <w:t>Resource model</w:t>
      </w:r>
    </w:p>
    <w:p w14:paraId="37973E14" w14:textId="77777777" w:rsidR="009F7ED7" w:rsidRDefault="009F6E98">
      <w:r>
        <w:rPr>
          <w:noProof/>
        </w:rPr>
        <w:drawing>
          <wp:inline distT="0" distB="0" distL="0" distR="0" wp14:anchorId="32B9ED51" wp14:editId="1968DE09">
            <wp:extent cx="5947881" cy="8707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ProductOfferingPrice.png"/>
                    <pic:cNvPicPr/>
                  </pic:nvPicPr>
                  <pic:blipFill>
                    <a:blip r:embed="rId26"/>
                    <a:stretch>
                      <a:fillRect/>
                    </a:stretch>
                  </pic:blipFill>
                  <pic:spPr>
                    <a:xfrm>
                      <a:off x="0" y="0"/>
                      <a:ext cx="5989036" cy="8767382"/>
                    </a:xfrm>
                    <a:prstGeom prst="rect">
                      <a:avLst/>
                    </a:prstGeom>
                  </pic:spPr>
                </pic:pic>
              </a:graphicData>
            </a:graphic>
          </wp:inline>
        </w:drawing>
      </w:r>
    </w:p>
    <w:p w14:paraId="403569BF" w14:textId="77777777" w:rsidR="009F7ED7" w:rsidRDefault="009F6E98">
      <w:r>
        <w:rPr>
          <w:b/>
        </w:rPr>
        <w:t>Field descriptions</w:t>
      </w:r>
    </w:p>
    <w:p w14:paraId="5C268E1D" w14:textId="77777777" w:rsidR="009F7ED7" w:rsidRDefault="009F6E98">
      <w:r>
        <w:rPr>
          <w:i/>
          <w:u w:val="single"/>
        </w:rPr>
        <w:t>ProductOfferingPrice</w:t>
      </w:r>
      <w:r>
        <w:rPr>
          <w:u w:val="single"/>
        </w:rPr>
        <w:t xml:space="preserve"> fields</w:t>
      </w:r>
    </w:p>
    <w:tbl>
      <w:tblPr>
        <w:tblW w:w="0" w:type="auto"/>
        <w:tblLook w:val="04A0" w:firstRow="1" w:lastRow="0" w:firstColumn="1" w:lastColumn="0" w:noHBand="0" w:noVBand="1"/>
      </w:tblPr>
      <w:tblGrid>
        <w:gridCol w:w="2855"/>
        <w:gridCol w:w="7490"/>
      </w:tblGrid>
      <w:tr w:rsidR="009F7ED7" w14:paraId="2B424724" w14:textId="77777777">
        <w:tc>
          <w:tcPr>
            <w:tcW w:w="2268" w:type="dxa"/>
          </w:tcPr>
          <w:p w14:paraId="4E26E48C" w14:textId="77777777" w:rsidR="009F7ED7" w:rsidRDefault="009F6E98">
            <w:r>
              <w:t>@baseType</w:t>
            </w:r>
          </w:p>
        </w:tc>
        <w:tc>
          <w:tcPr>
            <w:tcW w:w="7937" w:type="dxa"/>
          </w:tcPr>
          <w:p w14:paraId="451AABEC" w14:textId="77777777" w:rsidR="009F7ED7" w:rsidRDefault="009F6E98">
            <w:r>
              <w:t>A string. the immediate base class type of this product offering.</w:t>
            </w:r>
          </w:p>
        </w:tc>
      </w:tr>
      <w:tr w:rsidR="009F7ED7" w14:paraId="19DC3AB4" w14:textId="77777777">
        <w:tc>
          <w:tcPr>
            <w:tcW w:w="2268" w:type="dxa"/>
          </w:tcPr>
          <w:p w14:paraId="28AFF1B8" w14:textId="77777777" w:rsidR="009F7ED7" w:rsidRDefault="009F6E98">
            <w:r>
              <w:t>@schemaLocation</w:t>
            </w:r>
          </w:p>
        </w:tc>
        <w:tc>
          <w:tcPr>
            <w:tcW w:w="7937" w:type="dxa"/>
          </w:tcPr>
          <w:p w14:paraId="00D8D7D2" w14:textId="77777777" w:rsidR="009F7ED7" w:rsidRDefault="009F6E98">
            <w:r>
              <w:t>A string. hyperlink reference to the schema describing this resource.</w:t>
            </w:r>
          </w:p>
        </w:tc>
      </w:tr>
      <w:tr w:rsidR="009F7ED7" w14:paraId="610A88EE" w14:textId="77777777">
        <w:tc>
          <w:tcPr>
            <w:tcW w:w="2268" w:type="dxa"/>
          </w:tcPr>
          <w:p w14:paraId="30C4D3B3" w14:textId="77777777" w:rsidR="009F7ED7" w:rsidRDefault="009F6E98">
            <w:r>
              <w:t>@type</w:t>
            </w:r>
          </w:p>
        </w:tc>
        <w:tc>
          <w:tcPr>
            <w:tcW w:w="7937" w:type="dxa"/>
          </w:tcPr>
          <w:p w14:paraId="09FA43DF" w14:textId="77777777" w:rsidR="009F7ED7" w:rsidRDefault="009F6E98">
            <w:r>
              <w:t>A string. The class type of this Product offering.</w:t>
            </w:r>
          </w:p>
        </w:tc>
      </w:tr>
      <w:tr w:rsidR="009F7ED7" w14:paraId="310C0BBA" w14:textId="77777777">
        <w:tc>
          <w:tcPr>
            <w:tcW w:w="2268" w:type="dxa"/>
          </w:tcPr>
          <w:p w14:paraId="6C33FC85" w14:textId="77777777" w:rsidR="009F7ED7" w:rsidRDefault="009F6E98">
            <w:r>
              <w:t>bundledPopRelationship</w:t>
            </w:r>
          </w:p>
        </w:tc>
        <w:tc>
          <w:tcPr>
            <w:tcW w:w="7937" w:type="dxa"/>
          </w:tcPr>
          <w:p w14:paraId="216B6B9C" w14:textId="77777777" w:rsidR="009F7ED7" w:rsidRDefault="009F6E98">
            <w:r>
              <w:t>A list of bundled product offering price relationships (BundledProductOfferingPriceRelationship [*]). this object represents a bundle relationship from a bundle product offering price (parent) to a simple product offering price (child). A simple product offering price may participate in more than one bundle relationship.</w:t>
            </w:r>
          </w:p>
        </w:tc>
      </w:tr>
      <w:tr w:rsidR="009F7ED7" w14:paraId="0B776DDA" w14:textId="77777777">
        <w:tc>
          <w:tcPr>
            <w:tcW w:w="2268" w:type="dxa"/>
          </w:tcPr>
          <w:p w14:paraId="362AA00F" w14:textId="77777777" w:rsidR="009F7ED7" w:rsidRDefault="009F6E98">
            <w:r>
              <w:t>constraint</w:t>
            </w:r>
          </w:p>
        </w:tc>
        <w:tc>
          <w:tcPr>
            <w:tcW w:w="7937" w:type="dxa"/>
          </w:tcPr>
          <w:p w14:paraId="1C4B2FDA" w14:textId="77777777" w:rsidR="009F7ED7" w:rsidRDefault="009F6E98">
            <w:r>
              <w:t>A list of constraint references (ConstraintRef [*]). The Constraint resource represents a policy/rule applied to ProductOfferingPrice.</w:t>
            </w:r>
          </w:p>
        </w:tc>
      </w:tr>
      <w:tr w:rsidR="009F7ED7" w14:paraId="78E0D9C4" w14:textId="77777777">
        <w:tc>
          <w:tcPr>
            <w:tcW w:w="2268" w:type="dxa"/>
          </w:tcPr>
          <w:p w14:paraId="7FBE0BC0" w14:textId="77777777" w:rsidR="009F7ED7" w:rsidRDefault="009F6E98">
            <w:r>
              <w:t>description</w:t>
            </w:r>
          </w:p>
        </w:tc>
        <w:tc>
          <w:tcPr>
            <w:tcW w:w="7937" w:type="dxa"/>
          </w:tcPr>
          <w:p w14:paraId="38D5B07F" w14:textId="77777777" w:rsidR="009F7ED7" w:rsidRDefault="009F6E98">
            <w:r>
              <w:t>A string. Description of the productOfferingPrice.</w:t>
            </w:r>
          </w:p>
        </w:tc>
      </w:tr>
      <w:tr w:rsidR="009F7ED7" w14:paraId="76B0FA4F" w14:textId="77777777">
        <w:tc>
          <w:tcPr>
            <w:tcW w:w="2268" w:type="dxa"/>
          </w:tcPr>
          <w:p w14:paraId="650F280A" w14:textId="77777777" w:rsidR="009F7ED7" w:rsidRDefault="009F6E98">
            <w:r>
              <w:t>href</w:t>
            </w:r>
          </w:p>
        </w:tc>
        <w:tc>
          <w:tcPr>
            <w:tcW w:w="7937" w:type="dxa"/>
          </w:tcPr>
          <w:p w14:paraId="118000F2" w14:textId="77777777" w:rsidR="009F7ED7" w:rsidRDefault="009F6E98">
            <w:r>
              <w:t>A string. Reference of the ProductOfferingPrice.</w:t>
            </w:r>
          </w:p>
        </w:tc>
      </w:tr>
      <w:tr w:rsidR="009F7ED7" w14:paraId="00F74869" w14:textId="77777777">
        <w:tc>
          <w:tcPr>
            <w:tcW w:w="2268" w:type="dxa"/>
          </w:tcPr>
          <w:p w14:paraId="7E7FA3F4" w14:textId="77777777" w:rsidR="009F7ED7" w:rsidRDefault="009F6E98">
            <w:r>
              <w:t>id</w:t>
            </w:r>
          </w:p>
        </w:tc>
        <w:tc>
          <w:tcPr>
            <w:tcW w:w="7937" w:type="dxa"/>
          </w:tcPr>
          <w:p w14:paraId="01C1C034" w14:textId="77777777" w:rsidR="009F7ED7" w:rsidRDefault="009F6E98">
            <w:r>
              <w:t>A string. unique id of this resource.</w:t>
            </w:r>
          </w:p>
        </w:tc>
      </w:tr>
      <w:tr w:rsidR="009F7ED7" w14:paraId="10991D66" w14:textId="77777777">
        <w:tc>
          <w:tcPr>
            <w:tcW w:w="2268" w:type="dxa"/>
          </w:tcPr>
          <w:p w14:paraId="29A19C7F" w14:textId="77777777" w:rsidR="009F7ED7" w:rsidRDefault="009F6E98">
            <w:r>
              <w:t>isBundle</w:t>
            </w:r>
          </w:p>
        </w:tc>
        <w:tc>
          <w:tcPr>
            <w:tcW w:w="7937" w:type="dxa"/>
          </w:tcPr>
          <w:p w14:paraId="37FD6F06" w14:textId="77777777" w:rsidR="009F7ED7" w:rsidRDefault="009F6E98">
            <w:r>
              <w:t>A boolean. A flag indicating if this ProductOfferingPrice is composite (bundle) or not.</w:t>
            </w:r>
          </w:p>
        </w:tc>
      </w:tr>
      <w:tr w:rsidR="009F7ED7" w14:paraId="7ACBB1D5" w14:textId="77777777">
        <w:tc>
          <w:tcPr>
            <w:tcW w:w="2268" w:type="dxa"/>
          </w:tcPr>
          <w:p w14:paraId="5D09968A" w14:textId="77777777" w:rsidR="009F7ED7" w:rsidRDefault="009F6E98">
            <w:r>
              <w:t>lastUpdate</w:t>
            </w:r>
          </w:p>
        </w:tc>
        <w:tc>
          <w:tcPr>
            <w:tcW w:w="7937" w:type="dxa"/>
          </w:tcPr>
          <w:p w14:paraId="53E106B8" w14:textId="77777777" w:rsidR="009F7ED7" w:rsidRDefault="009F6E98">
            <w:r>
              <w:t>A date time (DateTime). the last update time of this ProductOfferingPrice.</w:t>
            </w:r>
          </w:p>
        </w:tc>
      </w:tr>
      <w:tr w:rsidR="009F7ED7" w14:paraId="7A5CA79E" w14:textId="77777777">
        <w:tc>
          <w:tcPr>
            <w:tcW w:w="2268" w:type="dxa"/>
          </w:tcPr>
          <w:p w14:paraId="73723548" w14:textId="77777777" w:rsidR="009F7ED7" w:rsidRDefault="009F6E98">
            <w:r>
              <w:t>lifecycleStatus</w:t>
            </w:r>
          </w:p>
        </w:tc>
        <w:tc>
          <w:tcPr>
            <w:tcW w:w="7937" w:type="dxa"/>
          </w:tcPr>
          <w:p w14:paraId="7F730390" w14:textId="77777777" w:rsidR="009F7ED7" w:rsidRDefault="009F6E98">
            <w:r>
              <w:t>A string. the lifecycle status of this ProductOfferingPrice.</w:t>
            </w:r>
          </w:p>
        </w:tc>
      </w:tr>
      <w:tr w:rsidR="009F7ED7" w14:paraId="7090B465" w14:textId="77777777">
        <w:tc>
          <w:tcPr>
            <w:tcW w:w="2268" w:type="dxa"/>
          </w:tcPr>
          <w:p w14:paraId="4F973F6D" w14:textId="77777777" w:rsidR="009F7ED7" w:rsidRDefault="009F6E98">
            <w:r>
              <w:t>name</w:t>
            </w:r>
          </w:p>
        </w:tc>
        <w:tc>
          <w:tcPr>
            <w:tcW w:w="7937" w:type="dxa"/>
          </w:tcPr>
          <w:p w14:paraId="78690924" w14:textId="77777777" w:rsidR="009F7ED7" w:rsidRDefault="009F6E98">
            <w:r>
              <w:t>A string. Name of the productOfferingPrice.</w:t>
            </w:r>
          </w:p>
        </w:tc>
      </w:tr>
      <w:tr w:rsidR="009F7ED7" w14:paraId="612ECE1B" w14:textId="77777777">
        <w:tc>
          <w:tcPr>
            <w:tcW w:w="2268" w:type="dxa"/>
          </w:tcPr>
          <w:p w14:paraId="7A656C84" w14:textId="77777777" w:rsidR="009F7ED7" w:rsidRDefault="009F6E98">
            <w:r>
              <w:t>percentage</w:t>
            </w:r>
          </w:p>
        </w:tc>
        <w:tc>
          <w:tcPr>
            <w:tcW w:w="7937" w:type="dxa"/>
          </w:tcPr>
          <w:p w14:paraId="2000FE77" w14:textId="77777777" w:rsidR="009F7ED7" w:rsidRDefault="009F6E98">
            <w:r>
              <w:t>A float. Percentage to apply for ProductOfferPriceAlteration (Discount).</w:t>
            </w:r>
          </w:p>
        </w:tc>
      </w:tr>
      <w:tr w:rsidR="009F7ED7" w14:paraId="0E612B84" w14:textId="77777777">
        <w:tc>
          <w:tcPr>
            <w:tcW w:w="2268" w:type="dxa"/>
          </w:tcPr>
          <w:p w14:paraId="5BA5C876" w14:textId="77777777" w:rsidR="009F7ED7" w:rsidRDefault="009F6E98">
            <w:r>
              <w:t>place</w:t>
            </w:r>
          </w:p>
        </w:tc>
        <w:tc>
          <w:tcPr>
            <w:tcW w:w="7937" w:type="dxa"/>
          </w:tcPr>
          <w:p w14:paraId="02082ADE" w14:textId="77777777" w:rsidR="009F7ED7" w:rsidRDefault="009F6E98">
            <w:r>
              <w:t>A list of place references (PlaceRef [*]). Place defines the places where the products are sold or delivered.</w:t>
            </w:r>
          </w:p>
        </w:tc>
      </w:tr>
      <w:tr w:rsidR="009F7ED7" w14:paraId="7C2DBEFB" w14:textId="77777777">
        <w:tc>
          <w:tcPr>
            <w:tcW w:w="2268" w:type="dxa"/>
          </w:tcPr>
          <w:p w14:paraId="40CF2885" w14:textId="77777777" w:rsidR="009F7ED7" w:rsidRDefault="009F6E98">
            <w:r>
              <w:t>popRelationship</w:t>
            </w:r>
          </w:p>
        </w:tc>
        <w:tc>
          <w:tcPr>
            <w:tcW w:w="7937" w:type="dxa"/>
          </w:tcPr>
          <w:p w14:paraId="66523E52" w14:textId="77777777" w:rsidR="009F7ED7" w:rsidRDefault="009F6E98">
            <w:r>
              <w:t>A list of product offering price relationships (ProductOfferingPriceRelationship [*]). Product Offering Prices related to this Product Offering Price, for example a price alteration such as allowance or discount.</w:t>
            </w:r>
          </w:p>
        </w:tc>
      </w:tr>
      <w:tr w:rsidR="009F7ED7" w14:paraId="77427D67" w14:textId="77777777">
        <w:tc>
          <w:tcPr>
            <w:tcW w:w="2268" w:type="dxa"/>
          </w:tcPr>
          <w:p w14:paraId="0204924E" w14:textId="77777777" w:rsidR="009F7ED7" w:rsidRDefault="009F6E98">
            <w:r>
              <w:t>price</w:t>
            </w:r>
          </w:p>
        </w:tc>
        <w:tc>
          <w:tcPr>
            <w:tcW w:w="7937" w:type="dxa"/>
          </w:tcPr>
          <w:p w14:paraId="046D7C34" w14:textId="77777777" w:rsidR="009F7ED7" w:rsidRDefault="009F6E98">
            <w:r>
              <w:t>A money (Money). The amount of money that characterizes the price.</w:t>
            </w:r>
          </w:p>
        </w:tc>
      </w:tr>
      <w:tr w:rsidR="009F7ED7" w14:paraId="10280759" w14:textId="77777777">
        <w:tc>
          <w:tcPr>
            <w:tcW w:w="2268" w:type="dxa"/>
          </w:tcPr>
          <w:p w14:paraId="4CD1D730" w14:textId="77777777" w:rsidR="009F7ED7" w:rsidRDefault="009F6E98">
            <w:r>
              <w:t>priceType</w:t>
            </w:r>
          </w:p>
        </w:tc>
        <w:tc>
          <w:tcPr>
            <w:tcW w:w="7937" w:type="dxa"/>
          </w:tcPr>
          <w:p w14:paraId="29392408" w14:textId="77777777" w:rsidR="009F7ED7" w:rsidRDefault="009F6E98">
            <w:r>
              <w:t>A string. A category that describes the price, such as recurring, discount, allowance, penalty, and so forth.</w:t>
            </w:r>
          </w:p>
        </w:tc>
      </w:tr>
      <w:tr w:rsidR="009F7ED7" w14:paraId="13E9E299" w14:textId="77777777">
        <w:tc>
          <w:tcPr>
            <w:tcW w:w="2268" w:type="dxa"/>
          </w:tcPr>
          <w:p w14:paraId="6AAE9CE6" w14:textId="77777777" w:rsidR="009F7ED7" w:rsidRDefault="009F6E98">
            <w:r>
              <w:t>pricingLogicAlgorithm</w:t>
            </w:r>
          </w:p>
        </w:tc>
        <w:tc>
          <w:tcPr>
            <w:tcW w:w="7937" w:type="dxa"/>
          </w:tcPr>
          <w:p w14:paraId="47C60CE7" w14:textId="77777777" w:rsidR="009F7ED7" w:rsidRDefault="009F6E98">
            <w:r>
              <w:t>A list of pricing logic algorithms (PricingLogicAlgorithm [*]). The PricingLogicAlgorithm entity represents an instantiation of an interface specification to external rating function (without a modeled behavior in SID). Some of the parameters of the interface definition may be already set (such as price per unit) and some may be gathered during the rating process from the event (such as call duration) or from ProductCharacteristicValues (such as assigned bandwidth).</w:t>
            </w:r>
          </w:p>
        </w:tc>
      </w:tr>
      <w:tr w:rsidR="009F7ED7" w14:paraId="1519F68A" w14:textId="77777777">
        <w:tc>
          <w:tcPr>
            <w:tcW w:w="2268" w:type="dxa"/>
          </w:tcPr>
          <w:p w14:paraId="0EA6B18C" w14:textId="77777777" w:rsidR="009F7ED7" w:rsidRDefault="009F6E98">
            <w:r>
              <w:t>prodSpecCharValueUse</w:t>
            </w:r>
          </w:p>
        </w:tc>
        <w:tc>
          <w:tcPr>
            <w:tcW w:w="7937" w:type="dxa"/>
          </w:tcPr>
          <w:p w14:paraId="2BF5F08C" w14:textId="77777777" w:rsidR="009F7ED7" w:rsidRDefault="009F6E98">
            <w:r>
              <w:t>A list of product specification characteristic value uses (ProductSpecificationCharacteristicValueUse [*]). A use of the ProductSpecificationCharacteristicValue by a ProductOfferingPrice to which additional properties (attributes) apply or override the properties of similar properties contained in ProductSpecificationCharacteristicValue. It should be noted that characteristics which their value(s) addressed by this object must exist in corresponding product specification. The available characteristic values for a ProductSpecificationCharacteristic in a Product specification can be modified at the ProductOffering and ProcuctOfferingPrice level. The list of values in ProductSpecificationCharacteristicValueUse is a strict subset of the list of values as defined in the corresponding product specification characteristics.</w:t>
            </w:r>
          </w:p>
        </w:tc>
      </w:tr>
      <w:tr w:rsidR="009F7ED7" w14:paraId="678CF4C5" w14:textId="77777777">
        <w:tc>
          <w:tcPr>
            <w:tcW w:w="2268" w:type="dxa"/>
          </w:tcPr>
          <w:p w14:paraId="2013D125" w14:textId="77777777" w:rsidR="009F7ED7" w:rsidRDefault="009F6E98">
            <w:r>
              <w:t>productOfferingTerm</w:t>
            </w:r>
          </w:p>
        </w:tc>
        <w:tc>
          <w:tcPr>
            <w:tcW w:w="7937" w:type="dxa"/>
          </w:tcPr>
          <w:p w14:paraId="334B3715" w14:textId="77777777" w:rsidR="009F7ED7" w:rsidRDefault="009F6E98">
            <w:r>
              <w:t>A list of product offering terms (ProductOfferingTerm [*]). A list of conditions under which a ProductOfferingPrice is made available to Customers. For instance, a Product Offering Price can be offered with multiple commitment periods.</w:t>
            </w:r>
          </w:p>
        </w:tc>
      </w:tr>
      <w:tr w:rsidR="009F7ED7" w14:paraId="15DC1089" w14:textId="77777777">
        <w:tc>
          <w:tcPr>
            <w:tcW w:w="2268" w:type="dxa"/>
          </w:tcPr>
          <w:p w14:paraId="25972919" w14:textId="77777777" w:rsidR="009F7ED7" w:rsidRDefault="009F6E98">
            <w:r>
              <w:t>recurringChargePeriodLength</w:t>
            </w:r>
          </w:p>
        </w:tc>
        <w:tc>
          <w:tcPr>
            <w:tcW w:w="7937" w:type="dxa"/>
          </w:tcPr>
          <w:p w14:paraId="33105D67" w14:textId="77777777" w:rsidR="009F7ED7" w:rsidRDefault="009F6E98">
            <w:r>
              <w:t>An integer. the period of the recurring charge:  1, 2, ... .It sets to zero if it is not applicable.</w:t>
            </w:r>
          </w:p>
        </w:tc>
      </w:tr>
      <w:tr w:rsidR="009F7ED7" w14:paraId="0A47F23B" w14:textId="77777777">
        <w:tc>
          <w:tcPr>
            <w:tcW w:w="2268" w:type="dxa"/>
          </w:tcPr>
          <w:p w14:paraId="367322A0" w14:textId="77777777" w:rsidR="009F7ED7" w:rsidRDefault="009F6E98">
            <w:r>
              <w:t>recurringChargePeriodType</w:t>
            </w:r>
          </w:p>
        </w:tc>
        <w:tc>
          <w:tcPr>
            <w:tcW w:w="7937" w:type="dxa"/>
          </w:tcPr>
          <w:p w14:paraId="7A041935" w14:textId="77777777" w:rsidR="009F7ED7" w:rsidRDefault="009F6E98">
            <w:r>
              <w:t>A string. The period to repeat the application of the price</w:t>
            </w:r>
            <w:r>
              <w:br/>
              <w:t>Could be month, week...</w:t>
            </w:r>
          </w:p>
        </w:tc>
      </w:tr>
      <w:tr w:rsidR="009F7ED7" w14:paraId="10D99708" w14:textId="77777777">
        <w:tc>
          <w:tcPr>
            <w:tcW w:w="2268" w:type="dxa"/>
          </w:tcPr>
          <w:p w14:paraId="05246B2C" w14:textId="77777777" w:rsidR="009F7ED7" w:rsidRDefault="009F6E98">
            <w:r>
              <w:t>tax</w:t>
            </w:r>
          </w:p>
        </w:tc>
        <w:tc>
          <w:tcPr>
            <w:tcW w:w="7937" w:type="dxa"/>
          </w:tcPr>
          <w:p w14:paraId="61303121" w14:textId="77777777" w:rsidR="009F7ED7" w:rsidRDefault="009F6E98">
            <w:r>
              <w:t>A list of tax items (TaxItem [*]). An amount of money levied on the price of a Product by a legislative body.</w:t>
            </w:r>
          </w:p>
        </w:tc>
      </w:tr>
      <w:tr w:rsidR="009F7ED7" w14:paraId="416752E0" w14:textId="77777777">
        <w:tc>
          <w:tcPr>
            <w:tcW w:w="2268" w:type="dxa"/>
          </w:tcPr>
          <w:p w14:paraId="0683D1CC" w14:textId="77777777" w:rsidR="009F7ED7" w:rsidRDefault="009F6E98">
            <w:r>
              <w:t>unitOfMeasure</w:t>
            </w:r>
          </w:p>
        </w:tc>
        <w:tc>
          <w:tcPr>
            <w:tcW w:w="7937" w:type="dxa"/>
          </w:tcPr>
          <w:p w14:paraId="0A1421F4" w14:textId="77777777" w:rsidR="009F7ED7" w:rsidRDefault="009F6E98">
            <w:r>
              <w:t>A quantity (Quantity). A number and unit representing how many (for instance 1 dozen) of an ProductOffering is available at the offered price. Its meaning depends on the priceType. It could be a price, a rate, or a discount.</w:t>
            </w:r>
          </w:p>
        </w:tc>
      </w:tr>
      <w:tr w:rsidR="009F7ED7" w14:paraId="6971313D" w14:textId="77777777">
        <w:tc>
          <w:tcPr>
            <w:tcW w:w="2268" w:type="dxa"/>
          </w:tcPr>
          <w:p w14:paraId="33E32EEC" w14:textId="77777777" w:rsidR="009F7ED7" w:rsidRDefault="009F6E98">
            <w:r>
              <w:t>validFor</w:t>
            </w:r>
          </w:p>
        </w:tc>
        <w:tc>
          <w:tcPr>
            <w:tcW w:w="7937" w:type="dxa"/>
          </w:tcPr>
          <w:p w14:paraId="2D8BDB84" w14:textId="77777777" w:rsidR="009F7ED7" w:rsidRDefault="009F6E98">
            <w:r>
              <w:t>A time period. The period for which the productOfferingPrice is valid.</w:t>
            </w:r>
          </w:p>
        </w:tc>
      </w:tr>
      <w:tr w:rsidR="009F7ED7" w14:paraId="229CA8C9" w14:textId="77777777">
        <w:tc>
          <w:tcPr>
            <w:tcW w:w="2268" w:type="dxa"/>
          </w:tcPr>
          <w:p w14:paraId="367AECA5" w14:textId="77777777" w:rsidR="009F7ED7" w:rsidRDefault="009F6E98">
            <w:r>
              <w:t>version</w:t>
            </w:r>
          </w:p>
        </w:tc>
        <w:tc>
          <w:tcPr>
            <w:tcW w:w="7937" w:type="dxa"/>
          </w:tcPr>
          <w:p w14:paraId="24D5369B" w14:textId="77777777" w:rsidR="009F7ED7" w:rsidRDefault="009F6E98">
            <w:r>
              <w:t>A string. ProductOffering version.</w:t>
            </w:r>
          </w:p>
        </w:tc>
      </w:tr>
    </w:tbl>
    <w:p w14:paraId="6F03DDA4" w14:textId="77777777" w:rsidR="009F7ED7" w:rsidRDefault="009F6E98">
      <w:r>
        <w:rPr>
          <w:i/>
          <w:u w:val="single"/>
        </w:rPr>
        <w:t>BundledProductOfferingPriceRelationship</w:t>
      </w:r>
      <w:r>
        <w:rPr>
          <w:u w:val="single"/>
        </w:rPr>
        <w:t xml:space="preserve"> sub-resource</w:t>
      </w:r>
    </w:p>
    <w:p w14:paraId="025AC662" w14:textId="77777777" w:rsidR="009F7ED7" w:rsidRDefault="009F6E98">
      <w:r>
        <w:t>This represents a bundling pricing relationship, allowing a price to be composed of multiple other prices (e.g. a recurring charge and a onetime charge).</w:t>
      </w:r>
    </w:p>
    <w:tbl>
      <w:tblPr>
        <w:tblW w:w="0" w:type="auto"/>
        <w:tblLook w:val="04A0" w:firstRow="1" w:lastRow="0" w:firstColumn="1" w:lastColumn="0" w:noHBand="0" w:noVBand="1"/>
      </w:tblPr>
      <w:tblGrid>
        <w:gridCol w:w="2268"/>
        <w:gridCol w:w="7937"/>
      </w:tblGrid>
      <w:tr w:rsidR="009F7ED7" w14:paraId="5D2635F5" w14:textId="77777777">
        <w:tc>
          <w:tcPr>
            <w:tcW w:w="2268" w:type="dxa"/>
          </w:tcPr>
          <w:p w14:paraId="6F793CFE" w14:textId="77777777" w:rsidR="009F7ED7" w:rsidRDefault="009F6E98">
            <w:r>
              <w:t>href</w:t>
            </w:r>
          </w:p>
        </w:tc>
        <w:tc>
          <w:tcPr>
            <w:tcW w:w="7937" w:type="dxa"/>
          </w:tcPr>
          <w:p w14:paraId="1925E09A" w14:textId="77777777" w:rsidR="009F7ED7" w:rsidRDefault="009F6E98">
            <w:r>
              <w:t>A string. hyperlink reference of the bundled product offering price.</w:t>
            </w:r>
          </w:p>
        </w:tc>
      </w:tr>
      <w:tr w:rsidR="009F7ED7" w14:paraId="0491280D" w14:textId="77777777">
        <w:tc>
          <w:tcPr>
            <w:tcW w:w="2268" w:type="dxa"/>
          </w:tcPr>
          <w:p w14:paraId="1DF0D2D2" w14:textId="77777777" w:rsidR="009F7ED7" w:rsidRDefault="009F6E98">
            <w:r>
              <w:t>id</w:t>
            </w:r>
          </w:p>
        </w:tc>
        <w:tc>
          <w:tcPr>
            <w:tcW w:w="7937" w:type="dxa"/>
          </w:tcPr>
          <w:p w14:paraId="3AD47B76" w14:textId="77777777" w:rsidR="009F7ED7" w:rsidRDefault="009F6E98">
            <w:r>
              <w:t>A string. Unique identifier of the bundled product offering price.</w:t>
            </w:r>
          </w:p>
        </w:tc>
      </w:tr>
      <w:tr w:rsidR="009F7ED7" w14:paraId="156A3FC3" w14:textId="77777777">
        <w:tc>
          <w:tcPr>
            <w:tcW w:w="2268" w:type="dxa"/>
          </w:tcPr>
          <w:p w14:paraId="4FBA2774" w14:textId="77777777" w:rsidR="009F7ED7" w:rsidRDefault="009F6E98">
            <w:r>
              <w:t>name</w:t>
            </w:r>
          </w:p>
        </w:tc>
        <w:tc>
          <w:tcPr>
            <w:tcW w:w="7937" w:type="dxa"/>
          </w:tcPr>
          <w:p w14:paraId="338877D7" w14:textId="77777777" w:rsidR="009F7ED7" w:rsidRDefault="009F6E98">
            <w:r>
              <w:t>A string. Name of the bundled product offering price.</w:t>
            </w:r>
          </w:p>
        </w:tc>
      </w:tr>
    </w:tbl>
    <w:p w14:paraId="281CC859" w14:textId="77777777" w:rsidR="009F7ED7" w:rsidRDefault="009F6E98">
      <w:r>
        <w:rPr>
          <w:i/>
          <w:u w:val="single"/>
        </w:rPr>
        <w:t>Money</w:t>
      </w:r>
      <w:r>
        <w:rPr>
          <w:u w:val="single"/>
        </w:rPr>
        <w:t xml:space="preserve"> sub-resource</w:t>
      </w:r>
    </w:p>
    <w:p w14:paraId="733ED41F" w14:textId="77777777" w:rsidR="009F7ED7" w:rsidRDefault="009F6E98">
      <w:r>
        <w:t>A base / value business entity used to represent money.</w:t>
      </w:r>
    </w:p>
    <w:tbl>
      <w:tblPr>
        <w:tblW w:w="0" w:type="auto"/>
        <w:tblLook w:val="04A0" w:firstRow="1" w:lastRow="0" w:firstColumn="1" w:lastColumn="0" w:noHBand="0" w:noVBand="1"/>
      </w:tblPr>
      <w:tblGrid>
        <w:gridCol w:w="2268"/>
        <w:gridCol w:w="7937"/>
      </w:tblGrid>
      <w:tr w:rsidR="009F7ED7" w14:paraId="3974E983" w14:textId="77777777">
        <w:tc>
          <w:tcPr>
            <w:tcW w:w="2268" w:type="dxa"/>
          </w:tcPr>
          <w:p w14:paraId="4C5CA8A4" w14:textId="77777777" w:rsidR="009F7ED7" w:rsidRDefault="009F6E98">
            <w:r>
              <w:t>unit</w:t>
            </w:r>
          </w:p>
        </w:tc>
        <w:tc>
          <w:tcPr>
            <w:tcW w:w="7937" w:type="dxa"/>
          </w:tcPr>
          <w:p w14:paraId="19BE6D54" w14:textId="77777777" w:rsidR="009F7ED7" w:rsidRDefault="009F6E98">
            <w:r>
              <w:t>A string. Currency (ISO4217 norm uses 3 letters to define the currency).</w:t>
            </w:r>
          </w:p>
        </w:tc>
      </w:tr>
      <w:tr w:rsidR="009F7ED7" w14:paraId="65155C33" w14:textId="77777777">
        <w:tc>
          <w:tcPr>
            <w:tcW w:w="2268" w:type="dxa"/>
          </w:tcPr>
          <w:p w14:paraId="552F10B1" w14:textId="77777777" w:rsidR="009F7ED7" w:rsidRDefault="009F6E98">
            <w:r>
              <w:t>value</w:t>
            </w:r>
          </w:p>
        </w:tc>
        <w:tc>
          <w:tcPr>
            <w:tcW w:w="7937" w:type="dxa"/>
          </w:tcPr>
          <w:p w14:paraId="09A048CB" w14:textId="77777777" w:rsidR="009F7ED7" w:rsidRDefault="009F6E98">
            <w:r>
              <w:t>A float. A positive floating point number.</w:t>
            </w:r>
          </w:p>
        </w:tc>
      </w:tr>
    </w:tbl>
    <w:p w14:paraId="7F7F032A" w14:textId="77777777" w:rsidR="009F7ED7" w:rsidRDefault="009F6E98">
      <w:r>
        <w:rPr>
          <w:i/>
          <w:u w:val="single"/>
        </w:rPr>
        <w:t>PricingLogicAlgorithm</w:t>
      </w:r>
      <w:r>
        <w:rPr>
          <w:u w:val="single"/>
        </w:rPr>
        <w:t xml:space="preserve"> sub-resource</w:t>
      </w:r>
    </w:p>
    <w:p w14:paraId="46A95F03" w14:textId="77777777" w:rsidR="009F7ED7" w:rsidRDefault="009F6E98">
      <w:r>
        <w:t>The PricingLogicAlgorithm entity represents an instantiation of an interface specification to external rating function (without a modeled bahavior in SID). Some of the parameters of the interface definiition may be already set (such as price per unit) and some may be gathered during the rating process from the event (such as call duration) or from ProductCharacteristicValues (such as assigned bandwidth).</w:t>
      </w:r>
    </w:p>
    <w:tbl>
      <w:tblPr>
        <w:tblW w:w="0" w:type="auto"/>
        <w:tblLook w:val="04A0" w:firstRow="1" w:lastRow="0" w:firstColumn="1" w:lastColumn="0" w:noHBand="0" w:noVBand="1"/>
      </w:tblPr>
      <w:tblGrid>
        <w:gridCol w:w="2268"/>
        <w:gridCol w:w="7937"/>
      </w:tblGrid>
      <w:tr w:rsidR="009F7ED7" w14:paraId="123A5879" w14:textId="77777777">
        <w:tc>
          <w:tcPr>
            <w:tcW w:w="2268" w:type="dxa"/>
          </w:tcPr>
          <w:p w14:paraId="6AAEE090" w14:textId="77777777" w:rsidR="009F7ED7" w:rsidRDefault="009F6E98">
            <w:r>
              <w:t>description</w:t>
            </w:r>
          </w:p>
        </w:tc>
        <w:tc>
          <w:tcPr>
            <w:tcW w:w="7937" w:type="dxa"/>
          </w:tcPr>
          <w:p w14:paraId="51E9D26C" w14:textId="77777777" w:rsidR="009F7ED7" w:rsidRDefault="009F6E98">
            <w:r>
              <w:t>A string. Description of the PricingLogicAlgorithm.</w:t>
            </w:r>
          </w:p>
        </w:tc>
      </w:tr>
      <w:tr w:rsidR="009F7ED7" w14:paraId="0C574193" w14:textId="77777777">
        <w:tc>
          <w:tcPr>
            <w:tcW w:w="2268" w:type="dxa"/>
          </w:tcPr>
          <w:p w14:paraId="6360C843" w14:textId="77777777" w:rsidR="009F7ED7" w:rsidRDefault="009F6E98">
            <w:r>
              <w:t>href</w:t>
            </w:r>
          </w:p>
        </w:tc>
        <w:tc>
          <w:tcPr>
            <w:tcW w:w="7937" w:type="dxa"/>
          </w:tcPr>
          <w:p w14:paraId="12EF95EC" w14:textId="77777777" w:rsidR="009F7ED7" w:rsidRDefault="009F6E98">
            <w:r>
              <w:t>A string. hyperlink reference of this PricingLogicAlgorithm.</w:t>
            </w:r>
          </w:p>
        </w:tc>
      </w:tr>
      <w:tr w:rsidR="009F7ED7" w14:paraId="41B9A039" w14:textId="77777777">
        <w:tc>
          <w:tcPr>
            <w:tcW w:w="2268" w:type="dxa"/>
          </w:tcPr>
          <w:p w14:paraId="0A7B58C8" w14:textId="77777777" w:rsidR="009F7ED7" w:rsidRDefault="009F6E98">
            <w:r>
              <w:t>id</w:t>
            </w:r>
          </w:p>
        </w:tc>
        <w:tc>
          <w:tcPr>
            <w:tcW w:w="7937" w:type="dxa"/>
          </w:tcPr>
          <w:p w14:paraId="3909A2DC" w14:textId="77777777" w:rsidR="009F7ED7" w:rsidRDefault="009F6E98">
            <w:r>
              <w:t>A string. unique id of the PricingLogicAlgorithm.</w:t>
            </w:r>
          </w:p>
        </w:tc>
      </w:tr>
      <w:tr w:rsidR="009F7ED7" w14:paraId="66CEAF2E" w14:textId="77777777">
        <w:tc>
          <w:tcPr>
            <w:tcW w:w="2268" w:type="dxa"/>
          </w:tcPr>
          <w:p w14:paraId="09447D6E" w14:textId="77777777" w:rsidR="009F7ED7" w:rsidRDefault="009F6E98">
            <w:r>
              <w:t>name</w:t>
            </w:r>
          </w:p>
        </w:tc>
        <w:tc>
          <w:tcPr>
            <w:tcW w:w="7937" w:type="dxa"/>
          </w:tcPr>
          <w:p w14:paraId="238CACD2" w14:textId="77777777" w:rsidR="009F7ED7" w:rsidRDefault="009F6E98">
            <w:r>
              <w:t>A string. Name given to the PricingLogicAlgorithm.</w:t>
            </w:r>
          </w:p>
        </w:tc>
      </w:tr>
      <w:tr w:rsidR="009F7ED7" w14:paraId="0856A682" w14:textId="77777777">
        <w:tc>
          <w:tcPr>
            <w:tcW w:w="2268" w:type="dxa"/>
          </w:tcPr>
          <w:p w14:paraId="22236F13" w14:textId="77777777" w:rsidR="009F7ED7" w:rsidRDefault="009F6E98">
            <w:r>
              <w:t>plaSpecId</w:t>
            </w:r>
          </w:p>
        </w:tc>
        <w:tc>
          <w:tcPr>
            <w:tcW w:w="7937" w:type="dxa"/>
          </w:tcPr>
          <w:p w14:paraId="4468ECF1" w14:textId="77777777" w:rsidR="009F7ED7" w:rsidRDefault="009F6E98">
            <w:r>
              <w:t>A string. id of corresponding PricingLogicAlgorithm specification.</w:t>
            </w:r>
          </w:p>
        </w:tc>
      </w:tr>
      <w:tr w:rsidR="009F7ED7" w14:paraId="102AF9C1" w14:textId="77777777">
        <w:tc>
          <w:tcPr>
            <w:tcW w:w="2268" w:type="dxa"/>
          </w:tcPr>
          <w:p w14:paraId="7F3E6B3E" w14:textId="77777777" w:rsidR="009F7ED7" w:rsidRDefault="009F6E98">
            <w:r>
              <w:t>validFor</w:t>
            </w:r>
          </w:p>
        </w:tc>
        <w:tc>
          <w:tcPr>
            <w:tcW w:w="7937" w:type="dxa"/>
          </w:tcPr>
          <w:p w14:paraId="18A51533" w14:textId="77777777" w:rsidR="009F7ED7" w:rsidRDefault="009F6E98">
            <w:r>
              <w:t>A time period. The period for which the PricingLogicAlgorithm is valid.</w:t>
            </w:r>
          </w:p>
        </w:tc>
      </w:tr>
    </w:tbl>
    <w:p w14:paraId="5BBC2BBE" w14:textId="77777777" w:rsidR="009F7ED7" w:rsidRDefault="009F6E98">
      <w:r>
        <w:rPr>
          <w:i/>
          <w:u w:val="single"/>
        </w:rPr>
        <w:t>ProductOfferingPriceRelationship</w:t>
      </w:r>
      <w:r>
        <w:rPr>
          <w:u w:val="single"/>
        </w:rPr>
        <w:t xml:space="preserve"> sub-resource</w:t>
      </w:r>
    </w:p>
    <w:p w14:paraId="5CE6EE90" w14:textId="77777777" w:rsidR="009F7ED7" w:rsidRDefault="009F6E98">
      <w:r>
        <w:t>Describes a non-composite relationship between product offering prices. For example one price might be an discount alteration for another price.</w:t>
      </w:r>
    </w:p>
    <w:tbl>
      <w:tblPr>
        <w:tblW w:w="0" w:type="auto"/>
        <w:tblLook w:val="04A0" w:firstRow="1" w:lastRow="0" w:firstColumn="1" w:lastColumn="0" w:noHBand="0" w:noVBand="1"/>
      </w:tblPr>
      <w:tblGrid>
        <w:gridCol w:w="2268"/>
        <w:gridCol w:w="7937"/>
      </w:tblGrid>
      <w:tr w:rsidR="009F7ED7" w14:paraId="37ADD3FF" w14:textId="77777777">
        <w:tc>
          <w:tcPr>
            <w:tcW w:w="2268" w:type="dxa"/>
          </w:tcPr>
          <w:p w14:paraId="225B02A6" w14:textId="77777777" w:rsidR="009F7ED7" w:rsidRDefault="009F6E98">
            <w:r>
              <w:t>href</w:t>
            </w:r>
          </w:p>
        </w:tc>
        <w:tc>
          <w:tcPr>
            <w:tcW w:w="7937" w:type="dxa"/>
          </w:tcPr>
          <w:p w14:paraId="18816935" w14:textId="77777777" w:rsidR="009F7ED7" w:rsidRDefault="009F6E98">
            <w:r>
              <w:t>A string. hyperlink reference of the associated product offering price.</w:t>
            </w:r>
          </w:p>
        </w:tc>
      </w:tr>
      <w:tr w:rsidR="009F7ED7" w14:paraId="7F243007" w14:textId="77777777">
        <w:tc>
          <w:tcPr>
            <w:tcW w:w="2268" w:type="dxa"/>
          </w:tcPr>
          <w:p w14:paraId="22AAAAE4" w14:textId="77777777" w:rsidR="009F7ED7" w:rsidRDefault="009F6E98">
            <w:r>
              <w:t>id</w:t>
            </w:r>
          </w:p>
        </w:tc>
        <w:tc>
          <w:tcPr>
            <w:tcW w:w="7937" w:type="dxa"/>
          </w:tcPr>
          <w:p w14:paraId="086AAAB9" w14:textId="77777777" w:rsidR="009F7ED7" w:rsidRDefault="009F6E98">
            <w:r>
              <w:t>A string. Unique identifier of the associated product offering price.</w:t>
            </w:r>
          </w:p>
        </w:tc>
      </w:tr>
      <w:tr w:rsidR="009F7ED7" w14:paraId="7FF580AA" w14:textId="77777777">
        <w:tc>
          <w:tcPr>
            <w:tcW w:w="2268" w:type="dxa"/>
          </w:tcPr>
          <w:p w14:paraId="2A537EEB" w14:textId="77777777" w:rsidR="009F7ED7" w:rsidRDefault="009F6E98">
            <w:r>
              <w:t>name</w:t>
            </w:r>
          </w:p>
        </w:tc>
        <w:tc>
          <w:tcPr>
            <w:tcW w:w="7937" w:type="dxa"/>
          </w:tcPr>
          <w:p w14:paraId="6038D94E" w14:textId="77777777" w:rsidR="009F7ED7" w:rsidRDefault="009F6E98">
            <w:r>
              <w:t>A string. Name of the associated product offering price.</w:t>
            </w:r>
          </w:p>
        </w:tc>
      </w:tr>
      <w:tr w:rsidR="009F7ED7" w14:paraId="58AD29FC" w14:textId="77777777">
        <w:tc>
          <w:tcPr>
            <w:tcW w:w="2268" w:type="dxa"/>
          </w:tcPr>
          <w:p w14:paraId="0855F937" w14:textId="77777777" w:rsidR="009F7ED7" w:rsidRDefault="009F6E98">
            <w:r>
              <w:t>relationshipType</w:t>
            </w:r>
          </w:p>
        </w:tc>
        <w:tc>
          <w:tcPr>
            <w:tcW w:w="7937" w:type="dxa"/>
          </w:tcPr>
          <w:p w14:paraId="65466568" w14:textId="77777777" w:rsidR="009F7ED7" w:rsidRDefault="009F6E98">
            <w:r>
              <w:t>A string. type of the relationship, for example override, discount, etc.</w:t>
            </w:r>
          </w:p>
        </w:tc>
      </w:tr>
    </w:tbl>
    <w:p w14:paraId="06309546" w14:textId="77777777" w:rsidR="009F7ED7" w:rsidRDefault="009F6E98">
      <w:r>
        <w:rPr>
          <w:i/>
          <w:u w:val="single"/>
        </w:rPr>
        <w:t>ProductOfferingTerm</w:t>
      </w:r>
      <w:r>
        <w:rPr>
          <w:u w:val="single"/>
        </w:rPr>
        <w:t xml:space="preserve"> sub-resource</w:t>
      </w:r>
    </w:p>
    <w:p w14:paraId="10DB410D" w14:textId="77777777" w:rsidR="009F7ED7" w:rsidRDefault="009F6E98">
      <w:r>
        <w:t>A condition under which a ProductOffering is made available to Customers. For instance, a productOffering can be offered with multiple commitment periods.</w:t>
      </w:r>
    </w:p>
    <w:tbl>
      <w:tblPr>
        <w:tblW w:w="0" w:type="auto"/>
        <w:tblLook w:val="04A0" w:firstRow="1" w:lastRow="0" w:firstColumn="1" w:lastColumn="0" w:noHBand="0" w:noVBand="1"/>
      </w:tblPr>
      <w:tblGrid>
        <w:gridCol w:w="2268"/>
        <w:gridCol w:w="7937"/>
      </w:tblGrid>
      <w:tr w:rsidR="009F7ED7" w14:paraId="7E989781" w14:textId="77777777">
        <w:tc>
          <w:tcPr>
            <w:tcW w:w="2268" w:type="dxa"/>
          </w:tcPr>
          <w:p w14:paraId="465B400D" w14:textId="77777777" w:rsidR="009F7ED7" w:rsidRDefault="009F6E98">
            <w:r>
              <w:t>description</w:t>
            </w:r>
          </w:p>
        </w:tc>
        <w:tc>
          <w:tcPr>
            <w:tcW w:w="7937" w:type="dxa"/>
          </w:tcPr>
          <w:p w14:paraId="35B512A2" w14:textId="77777777" w:rsidR="009F7ED7" w:rsidRDefault="009F6E98">
            <w:r>
              <w:t>A string. Description of the productOfferingTerm.</w:t>
            </w:r>
          </w:p>
        </w:tc>
      </w:tr>
      <w:tr w:rsidR="009F7ED7" w14:paraId="441B64E4" w14:textId="77777777">
        <w:tc>
          <w:tcPr>
            <w:tcW w:w="2268" w:type="dxa"/>
          </w:tcPr>
          <w:p w14:paraId="3EF93B15" w14:textId="77777777" w:rsidR="009F7ED7" w:rsidRDefault="009F6E98">
            <w:r>
              <w:t>duration</w:t>
            </w:r>
          </w:p>
        </w:tc>
        <w:tc>
          <w:tcPr>
            <w:tcW w:w="7937" w:type="dxa"/>
          </w:tcPr>
          <w:p w14:paraId="7A5C5AFC" w14:textId="77777777" w:rsidR="009F7ED7" w:rsidRDefault="009F6E98">
            <w:r>
              <w:t>A quantity (Quantity). Duration of the productOfferingTerm.</w:t>
            </w:r>
          </w:p>
        </w:tc>
      </w:tr>
      <w:tr w:rsidR="009F7ED7" w14:paraId="226EDE83" w14:textId="77777777">
        <w:tc>
          <w:tcPr>
            <w:tcW w:w="2268" w:type="dxa"/>
          </w:tcPr>
          <w:p w14:paraId="69FA55AB" w14:textId="77777777" w:rsidR="009F7ED7" w:rsidRDefault="009F6E98">
            <w:r>
              <w:t>name</w:t>
            </w:r>
          </w:p>
        </w:tc>
        <w:tc>
          <w:tcPr>
            <w:tcW w:w="7937" w:type="dxa"/>
          </w:tcPr>
          <w:p w14:paraId="43B56EF7" w14:textId="77777777" w:rsidR="009F7ED7" w:rsidRDefault="009F6E98">
            <w:r>
              <w:t>A string. Name of the productOfferingTerm.</w:t>
            </w:r>
          </w:p>
        </w:tc>
      </w:tr>
      <w:tr w:rsidR="009F7ED7" w14:paraId="327D2B0F" w14:textId="77777777">
        <w:tc>
          <w:tcPr>
            <w:tcW w:w="2268" w:type="dxa"/>
          </w:tcPr>
          <w:p w14:paraId="125B06D5" w14:textId="77777777" w:rsidR="009F7ED7" w:rsidRDefault="009F6E98">
            <w:r>
              <w:t>validFor</w:t>
            </w:r>
          </w:p>
        </w:tc>
        <w:tc>
          <w:tcPr>
            <w:tcW w:w="7937" w:type="dxa"/>
          </w:tcPr>
          <w:p w14:paraId="4921D88B" w14:textId="77777777" w:rsidR="009F7ED7" w:rsidRDefault="009F6E98">
            <w:r>
              <w:t>A time period. The period for which the productOfferingTerm is valid.</w:t>
            </w:r>
          </w:p>
        </w:tc>
      </w:tr>
    </w:tbl>
    <w:p w14:paraId="06E99AC5" w14:textId="77777777" w:rsidR="009F7ED7" w:rsidRDefault="009F6E98">
      <w:r>
        <w:rPr>
          <w:i/>
          <w:u w:val="single"/>
        </w:rPr>
        <w:t>ProductSpecificationCharacteristicValue</w:t>
      </w:r>
      <w:r>
        <w:rPr>
          <w:u w:val="single"/>
        </w:rPr>
        <w:t xml:space="preserve"> sub-resource</w:t>
      </w:r>
    </w:p>
    <w:p w14:paraId="4AE33382" w14:textId="77777777" w:rsidR="009F7ED7" w:rsidRDefault="009F6E98">
      <w:r>
        <w:t>A ProductSpecificationCharacteristicValue object is used to define a set of attributes, each of which can be assigned to a corresponding set of attributes in a ProductSpecificationCharacteristic object. The values of the attributes in the ProductSpecificationCharacteristicValue object describe the values of the attributes that a corresponding ProductSpecificationCharacteristic object can take on.</w:t>
      </w:r>
    </w:p>
    <w:tbl>
      <w:tblPr>
        <w:tblW w:w="0" w:type="auto"/>
        <w:tblLook w:val="04A0" w:firstRow="1" w:lastRow="0" w:firstColumn="1" w:lastColumn="0" w:noHBand="0" w:noVBand="1"/>
      </w:tblPr>
      <w:tblGrid>
        <w:gridCol w:w="2268"/>
        <w:gridCol w:w="7937"/>
      </w:tblGrid>
      <w:tr w:rsidR="009F7ED7" w14:paraId="38FE11BA" w14:textId="77777777">
        <w:tc>
          <w:tcPr>
            <w:tcW w:w="2268" w:type="dxa"/>
          </w:tcPr>
          <w:p w14:paraId="093BE80F" w14:textId="77777777" w:rsidR="009F7ED7" w:rsidRDefault="009F6E98">
            <w:r>
              <w:t>isDefault</w:t>
            </w:r>
          </w:p>
        </w:tc>
        <w:tc>
          <w:tcPr>
            <w:tcW w:w="7937" w:type="dxa"/>
          </w:tcPr>
          <w:p w14:paraId="5A423527" w14:textId="77777777" w:rsidR="009F7ED7" w:rsidRDefault="009F6E98">
            <w:r>
              <w:t>A boolean. Indicates if the value is the default value for a characteristic.</w:t>
            </w:r>
          </w:p>
        </w:tc>
      </w:tr>
      <w:tr w:rsidR="009F7ED7" w14:paraId="03DAFDC7" w14:textId="77777777">
        <w:tc>
          <w:tcPr>
            <w:tcW w:w="2268" w:type="dxa"/>
          </w:tcPr>
          <w:p w14:paraId="05FAF061" w14:textId="77777777" w:rsidR="009F7ED7" w:rsidRDefault="009F6E98">
            <w:r>
              <w:t>rangeInterval</w:t>
            </w:r>
          </w:p>
        </w:tc>
        <w:tc>
          <w:tcPr>
            <w:tcW w:w="7937" w:type="dxa"/>
          </w:tcPr>
          <w:p w14:paraId="06E46A9F" w14:textId="77777777" w:rsidR="009F7ED7" w:rsidRDefault="009F6E98">
            <w:r>
              <w:t>A string. An indicator that specifies the inclusion or exclusion of the valueFrom and valueTo attributes. If applicable, possible values are "open", "closed", "closedBottom" and "closedTop".</w:t>
            </w:r>
          </w:p>
        </w:tc>
      </w:tr>
      <w:tr w:rsidR="009F7ED7" w14:paraId="095722C6" w14:textId="77777777">
        <w:tc>
          <w:tcPr>
            <w:tcW w:w="2268" w:type="dxa"/>
          </w:tcPr>
          <w:p w14:paraId="03466E9F" w14:textId="77777777" w:rsidR="009F7ED7" w:rsidRDefault="009F6E98">
            <w:r>
              <w:t>regex</w:t>
            </w:r>
          </w:p>
        </w:tc>
        <w:tc>
          <w:tcPr>
            <w:tcW w:w="7937" w:type="dxa"/>
          </w:tcPr>
          <w:p w14:paraId="400E8D7F" w14:textId="77777777" w:rsidR="009F7ED7" w:rsidRDefault="009F6E98">
            <w:r>
              <w:t>A string. Regular expression to define constraint on the allowed value.</w:t>
            </w:r>
          </w:p>
        </w:tc>
      </w:tr>
      <w:tr w:rsidR="009F7ED7" w14:paraId="1B73A402" w14:textId="77777777">
        <w:tc>
          <w:tcPr>
            <w:tcW w:w="2268" w:type="dxa"/>
          </w:tcPr>
          <w:p w14:paraId="6EDDC40B" w14:textId="77777777" w:rsidR="009F7ED7" w:rsidRDefault="009F6E98">
            <w:r>
              <w:t>unitOfMeasure</w:t>
            </w:r>
          </w:p>
        </w:tc>
        <w:tc>
          <w:tcPr>
            <w:tcW w:w="7937" w:type="dxa"/>
          </w:tcPr>
          <w:p w14:paraId="4CB6CA17" w14:textId="77777777" w:rsidR="009F7ED7" w:rsidRDefault="009F6E98">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9F7ED7" w14:paraId="6A321700" w14:textId="77777777">
        <w:tc>
          <w:tcPr>
            <w:tcW w:w="2268" w:type="dxa"/>
          </w:tcPr>
          <w:p w14:paraId="3E67976D" w14:textId="77777777" w:rsidR="009F7ED7" w:rsidRDefault="009F6E98">
            <w:r>
              <w:t>validFor</w:t>
            </w:r>
          </w:p>
        </w:tc>
        <w:tc>
          <w:tcPr>
            <w:tcW w:w="7937" w:type="dxa"/>
          </w:tcPr>
          <w:p w14:paraId="2728FB01" w14:textId="77777777" w:rsidR="009F7ED7" w:rsidRDefault="009F6E98">
            <w:r>
              <w:t>A time period. The period of time for which a value is applicable.</w:t>
            </w:r>
          </w:p>
        </w:tc>
      </w:tr>
      <w:tr w:rsidR="009F7ED7" w14:paraId="4C9B961F" w14:textId="77777777">
        <w:tc>
          <w:tcPr>
            <w:tcW w:w="2268" w:type="dxa"/>
          </w:tcPr>
          <w:p w14:paraId="1EA93956" w14:textId="77777777" w:rsidR="009F7ED7" w:rsidRDefault="009F6E98">
            <w:r>
              <w:t>value</w:t>
            </w:r>
          </w:p>
        </w:tc>
        <w:tc>
          <w:tcPr>
            <w:tcW w:w="7937" w:type="dxa"/>
          </w:tcPr>
          <w:p w14:paraId="5D096604" w14:textId="77777777" w:rsidR="009F7ED7" w:rsidRDefault="009F6E98">
            <w:r>
              <w:t>An any (Any). A discrete value that the characteristic can take on, or the actual value of the characteristic.</w:t>
            </w:r>
          </w:p>
        </w:tc>
      </w:tr>
      <w:tr w:rsidR="009F7ED7" w14:paraId="7BE9726E" w14:textId="77777777">
        <w:tc>
          <w:tcPr>
            <w:tcW w:w="2268" w:type="dxa"/>
          </w:tcPr>
          <w:p w14:paraId="07DB07F8" w14:textId="77777777" w:rsidR="009F7ED7" w:rsidRDefault="009F6E98">
            <w:r>
              <w:t>valueFrom</w:t>
            </w:r>
          </w:p>
        </w:tc>
        <w:tc>
          <w:tcPr>
            <w:tcW w:w="7937" w:type="dxa"/>
          </w:tcPr>
          <w:p w14:paraId="78CD6D5D" w14:textId="77777777" w:rsidR="009F7ED7" w:rsidRDefault="009F6E98">
            <w:r>
              <w:t>A string. The low range value that a characteristic can take on.</w:t>
            </w:r>
          </w:p>
        </w:tc>
      </w:tr>
      <w:tr w:rsidR="009F7ED7" w14:paraId="751EF728" w14:textId="77777777">
        <w:tc>
          <w:tcPr>
            <w:tcW w:w="2268" w:type="dxa"/>
          </w:tcPr>
          <w:p w14:paraId="45D7EAA9" w14:textId="77777777" w:rsidR="009F7ED7" w:rsidRDefault="009F6E98">
            <w:r>
              <w:t>valueTo</w:t>
            </w:r>
          </w:p>
        </w:tc>
        <w:tc>
          <w:tcPr>
            <w:tcW w:w="7937" w:type="dxa"/>
          </w:tcPr>
          <w:p w14:paraId="07522340" w14:textId="77777777" w:rsidR="009F7ED7" w:rsidRDefault="009F6E98">
            <w:r>
              <w:t>A string. The upper range value that a characteristic can take on.</w:t>
            </w:r>
          </w:p>
        </w:tc>
      </w:tr>
      <w:tr w:rsidR="009F7ED7" w14:paraId="2C6A4784" w14:textId="77777777">
        <w:tc>
          <w:tcPr>
            <w:tcW w:w="2268" w:type="dxa"/>
          </w:tcPr>
          <w:p w14:paraId="3FFCC07A" w14:textId="77777777" w:rsidR="009F7ED7" w:rsidRDefault="009F6E98">
            <w:r>
              <w:t>valueType</w:t>
            </w:r>
          </w:p>
        </w:tc>
        <w:tc>
          <w:tcPr>
            <w:tcW w:w="7937" w:type="dxa"/>
          </w:tcPr>
          <w:p w14:paraId="5E70E767" w14:textId="77777777" w:rsidR="009F7ED7" w:rsidRDefault="009F6E98">
            <w:r>
              <w:t>A string. A kind of value that the characteristic can take on, such as numeric, text, and so forth.</w:t>
            </w:r>
          </w:p>
        </w:tc>
      </w:tr>
    </w:tbl>
    <w:p w14:paraId="0446586A" w14:textId="77777777" w:rsidR="009F7ED7" w:rsidRDefault="009F6E98">
      <w:r>
        <w:rPr>
          <w:i/>
          <w:u w:val="single"/>
        </w:rPr>
        <w:t>ProductSpecificationCharacteristicValueUse</w:t>
      </w:r>
      <w:r>
        <w:rPr>
          <w:u w:val="single"/>
        </w:rPr>
        <w:t xml:space="preserve"> sub-resource</w:t>
      </w:r>
    </w:p>
    <w:p w14:paraId="19BA9C99" w14:textId="77777777" w:rsidR="009F7ED7" w:rsidRDefault="009F6E98">
      <w:r>
        <w:t>A use of the ProductSpecificationCharacteristicValue by a ProductOffering to which additional properties (attributes) apply or override the properties of similar properties contained in ProductSpecificationCharacteristicValue. It should be noted that characteristics which their value(s) addressed by this object must exist in corresponding product specification. The available characteristic values for a ProductSpecificationCharacteristic in a Product specification can be modified at the ProductOffering level. For example, a characteristic 'Color' might have values White, Blue, Green, and Red. But, the list of values can be restricted to e.g. White and Blue in an associated product offering. It should be noted that the list of values in 'ProductSpecificationCharacteristicValueUse' is a strict subset of the list of values as defined in the corresponding product specification characteristics.</w:t>
      </w:r>
    </w:p>
    <w:tbl>
      <w:tblPr>
        <w:tblW w:w="0" w:type="auto"/>
        <w:tblLook w:val="04A0" w:firstRow="1" w:lastRow="0" w:firstColumn="1" w:lastColumn="0" w:noHBand="0" w:noVBand="1"/>
      </w:tblPr>
      <w:tblGrid>
        <w:gridCol w:w="3075"/>
        <w:gridCol w:w="7270"/>
      </w:tblGrid>
      <w:tr w:rsidR="009F7ED7" w14:paraId="6F93F90F" w14:textId="77777777">
        <w:tc>
          <w:tcPr>
            <w:tcW w:w="2268" w:type="dxa"/>
          </w:tcPr>
          <w:p w14:paraId="27165501" w14:textId="77777777" w:rsidR="009F7ED7" w:rsidRDefault="009F6E98">
            <w:r>
              <w:t>description</w:t>
            </w:r>
          </w:p>
        </w:tc>
        <w:tc>
          <w:tcPr>
            <w:tcW w:w="7937" w:type="dxa"/>
          </w:tcPr>
          <w:p w14:paraId="1EC7BC6A" w14:textId="77777777" w:rsidR="009F7ED7" w:rsidRDefault="009F6E98">
            <w:r>
              <w:t>A string. A narrative that explains in detail what the productSpecificationCharacteristic is.</w:t>
            </w:r>
          </w:p>
        </w:tc>
      </w:tr>
      <w:tr w:rsidR="009F7ED7" w14:paraId="1727C3B8" w14:textId="77777777">
        <w:tc>
          <w:tcPr>
            <w:tcW w:w="2268" w:type="dxa"/>
          </w:tcPr>
          <w:p w14:paraId="1AC6AA64" w14:textId="77777777" w:rsidR="009F7ED7" w:rsidRDefault="009F6E98">
            <w:r>
              <w:t>maxCardinality</w:t>
            </w:r>
          </w:p>
        </w:tc>
        <w:tc>
          <w:tcPr>
            <w:tcW w:w="7937" w:type="dxa"/>
          </w:tcPr>
          <w:p w14:paraId="52836E35" w14:textId="77777777" w:rsidR="009F7ED7" w:rsidRDefault="009F6E98">
            <w:r>
              <w:t>An integer. The maximum number of instances a CharacteristicValue can take on. For example, zero to five phone numbers in a group calling plan, where five is the value for the maxCardinality.</w:t>
            </w:r>
          </w:p>
        </w:tc>
      </w:tr>
      <w:tr w:rsidR="009F7ED7" w14:paraId="1305B82B" w14:textId="77777777">
        <w:tc>
          <w:tcPr>
            <w:tcW w:w="2268" w:type="dxa"/>
          </w:tcPr>
          <w:p w14:paraId="6B8C22DD" w14:textId="77777777" w:rsidR="009F7ED7" w:rsidRDefault="009F6E98">
            <w:r>
              <w:t>minCardinality</w:t>
            </w:r>
          </w:p>
        </w:tc>
        <w:tc>
          <w:tcPr>
            <w:tcW w:w="7937" w:type="dxa"/>
          </w:tcPr>
          <w:p w14:paraId="7A225AE3" w14:textId="77777777" w:rsidR="009F7ED7" w:rsidRDefault="009F6E98">
            <w:r>
              <w:t>An integer. The minimum number of instances a CharacteristicValue can take on. For example, zero to five phone numbers in a group calling plan, where zero is the value for the minCardinality.</w:t>
            </w:r>
          </w:p>
        </w:tc>
      </w:tr>
      <w:tr w:rsidR="009F7ED7" w14:paraId="6F2D12E2" w14:textId="77777777">
        <w:tc>
          <w:tcPr>
            <w:tcW w:w="2268" w:type="dxa"/>
          </w:tcPr>
          <w:p w14:paraId="5D770D48" w14:textId="77777777" w:rsidR="009F7ED7" w:rsidRDefault="009F6E98">
            <w:r>
              <w:t>name</w:t>
            </w:r>
          </w:p>
        </w:tc>
        <w:tc>
          <w:tcPr>
            <w:tcW w:w="7937" w:type="dxa"/>
          </w:tcPr>
          <w:p w14:paraId="3B455DD2" w14:textId="77777777" w:rsidR="009F7ED7" w:rsidRDefault="009F6E98">
            <w:r>
              <w:t>A string. Name of the associated productSpecificationCharacteristic.</w:t>
            </w:r>
          </w:p>
        </w:tc>
      </w:tr>
      <w:tr w:rsidR="009F7ED7" w14:paraId="3CA914F1" w14:textId="77777777">
        <w:tc>
          <w:tcPr>
            <w:tcW w:w="2268" w:type="dxa"/>
          </w:tcPr>
          <w:p w14:paraId="2F3A60E3" w14:textId="77777777" w:rsidR="009F7ED7" w:rsidRDefault="009F6E98">
            <w:r>
              <w:t>productSpecCharacteristicValue</w:t>
            </w:r>
          </w:p>
        </w:tc>
        <w:tc>
          <w:tcPr>
            <w:tcW w:w="7937" w:type="dxa"/>
          </w:tcPr>
          <w:p w14:paraId="6DA3B6CF" w14:textId="77777777" w:rsidR="009F7ED7" w:rsidRDefault="009F6E98">
            <w:r>
              <w:t>A list of product specification characteristic values (ProductSpecificationCharacteristicValue [*]). A number or text that can be assigned to a ProductSpecificationCharacteristic.</w:t>
            </w:r>
          </w:p>
        </w:tc>
      </w:tr>
      <w:tr w:rsidR="009F7ED7" w14:paraId="0B0CC143" w14:textId="77777777">
        <w:tc>
          <w:tcPr>
            <w:tcW w:w="2268" w:type="dxa"/>
          </w:tcPr>
          <w:p w14:paraId="3D953133" w14:textId="77777777" w:rsidR="009F7ED7" w:rsidRDefault="009F6E98">
            <w:r>
              <w:t>productSpecification</w:t>
            </w:r>
          </w:p>
        </w:tc>
        <w:tc>
          <w:tcPr>
            <w:tcW w:w="7937" w:type="dxa"/>
          </w:tcPr>
          <w:p w14:paraId="1F8D4E97" w14:textId="77777777" w:rsidR="009F7ED7" w:rsidRDefault="009F6E98">
            <w:r>
              <w:t>A product specification reference (ProductSpecificationRef). A ProductSpecification is a detailed description of a tangible or intangible object made available externally in the form of a ProductOffering to customers or other parties playing a party role.</w:t>
            </w:r>
          </w:p>
        </w:tc>
      </w:tr>
      <w:tr w:rsidR="009F7ED7" w14:paraId="43C5D54F" w14:textId="77777777">
        <w:tc>
          <w:tcPr>
            <w:tcW w:w="2268" w:type="dxa"/>
          </w:tcPr>
          <w:p w14:paraId="035EE8FB" w14:textId="77777777" w:rsidR="009F7ED7" w:rsidRDefault="009F6E98">
            <w:r>
              <w:t>validFor</w:t>
            </w:r>
          </w:p>
        </w:tc>
        <w:tc>
          <w:tcPr>
            <w:tcW w:w="7937" w:type="dxa"/>
          </w:tcPr>
          <w:p w14:paraId="6B1C9D27" w14:textId="77777777" w:rsidR="009F7ED7" w:rsidRDefault="009F6E98">
            <w:r>
              <w:t>A time period. The period for which the productSpecificationCharacteristic is valid.</w:t>
            </w:r>
          </w:p>
        </w:tc>
      </w:tr>
      <w:tr w:rsidR="009F7ED7" w14:paraId="3FF83D98" w14:textId="77777777">
        <w:tc>
          <w:tcPr>
            <w:tcW w:w="2268" w:type="dxa"/>
          </w:tcPr>
          <w:p w14:paraId="17950028" w14:textId="77777777" w:rsidR="009F7ED7" w:rsidRDefault="009F6E98">
            <w:r>
              <w:t>valueType</w:t>
            </w:r>
          </w:p>
        </w:tc>
        <w:tc>
          <w:tcPr>
            <w:tcW w:w="7937" w:type="dxa"/>
          </w:tcPr>
          <w:p w14:paraId="4A33CACF" w14:textId="77777777" w:rsidR="009F7ED7" w:rsidRDefault="009F6E98">
            <w:r>
              <w:t>A string. A kind of value that the characteristic can take on, such as numeric, text and so forth.</w:t>
            </w:r>
          </w:p>
        </w:tc>
      </w:tr>
    </w:tbl>
    <w:p w14:paraId="315FB441" w14:textId="77777777" w:rsidR="009F7ED7" w:rsidRDefault="009F6E98">
      <w:r>
        <w:rPr>
          <w:i/>
          <w:u w:val="single"/>
        </w:rPr>
        <w:t>Quantity</w:t>
      </w:r>
      <w:r>
        <w:rPr>
          <w:u w:val="single"/>
        </w:rPr>
        <w:t xml:space="preserve"> sub-resource</w:t>
      </w:r>
    </w:p>
    <w:p w14:paraId="3F92F8C1" w14:textId="77777777" w:rsidR="009F7ED7" w:rsidRDefault="009F6E98">
      <w:r>
        <w:t>An amount in a given unit.</w:t>
      </w:r>
    </w:p>
    <w:tbl>
      <w:tblPr>
        <w:tblW w:w="0" w:type="auto"/>
        <w:tblLook w:val="04A0" w:firstRow="1" w:lastRow="0" w:firstColumn="1" w:lastColumn="0" w:noHBand="0" w:noVBand="1"/>
      </w:tblPr>
      <w:tblGrid>
        <w:gridCol w:w="2268"/>
        <w:gridCol w:w="7937"/>
      </w:tblGrid>
      <w:tr w:rsidR="009F7ED7" w14:paraId="225F7D91" w14:textId="77777777">
        <w:tc>
          <w:tcPr>
            <w:tcW w:w="2268" w:type="dxa"/>
          </w:tcPr>
          <w:p w14:paraId="045DE779" w14:textId="77777777" w:rsidR="009F7ED7" w:rsidRDefault="009F6E98">
            <w:r>
              <w:t>amount</w:t>
            </w:r>
          </w:p>
        </w:tc>
        <w:tc>
          <w:tcPr>
            <w:tcW w:w="7937" w:type="dxa"/>
          </w:tcPr>
          <w:p w14:paraId="2185BAE4" w14:textId="77777777" w:rsidR="009F7ED7" w:rsidRDefault="009F6E98">
            <w:r>
              <w:t>A float. Numeric value in a given unit.</w:t>
            </w:r>
          </w:p>
        </w:tc>
      </w:tr>
      <w:tr w:rsidR="009F7ED7" w14:paraId="11D4D104" w14:textId="77777777">
        <w:tc>
          <w:tcPr>
            <w:tcW w:w="2268" w:type="dxa"/>
          </w:tcPr>
          <w:p w14:paraId="4460FB1E" w14:textId="77777777" w:rsidR="009F7ED7" w:rsidRDefault="009F6E98">
            <w:r>
              <w:t>units</w:t>
            </w:r>
          </w:p>
        </w:tc>
        <w:tc>
          <w:tcPr>
            <w:tcW w:w="7937" w:type="dxa"/>
          </w:tcPr>
          <w:p w14:paraId="578E86C3" w14:textId="77777777" w:rsidR="009F7ED7" w:rsidRDefault="009F6E98">
            <w:r>
              <w:t>A string. Unit.</w:t>
            </w:r>
          </w:p>
        </w:tc>
      </w:tr>
    </w:tbl>
    <w:p w14:paraId="2C6348B1" w14:textId="77777777" w:rsidR="009F7ED7" w:rsidRDefault="009F6E98">
      <w:r>
        <w:rPr>
          <w:i/>
          <w:u w:val="single"/>
        </w:rPr>
        <w:t>TargetProductSchema</w:t>
      </w:r>
      <w:r>
        <w:rPr>
          <w:u w:val="single"/>
        </w:rPr>
        <w:t xml:space="preserve"> sub-resource</w:t>
      </w:r>
    </w:p>
    <w:p w14:paraId="77E877A7" w14:textId="77777777" w:rsidR="009F7ED7" w:rsidRDefault="009F6E98">
      <w:r>
        <w:t>The reference object to the schema and type of target product which is described by product specification.</w:t>
      </w:r>
    </w:p>
    <w:tbl>
      <w:tblPr>
        <w:tblW w:w="0" w:type="auto"/>
        <w:tblLook w:val="04A0" w:firstRow="1" w:lastRow="0" w:firstColumn="1" w:lastColumn="0" w:noHBand="0" w:noVBand="1"/>
      </w:tblPr>
      <w:tblGrid>
        <w:gridCol w:w="2268"/>
        <w:gridCol w:w="7937"/>
      </w:tblGrid>
      <w:tr w:rsidR="009F7ED7" w14:paraId="6830D76F" w14:textId="77777777">
        <w:tc>
          <w:tcPr>
            <w:tcW w:w="2268" w:type="dxa"/>
          </w:tcPr>
          <w:p w14:paraId="2C433B34" w14:textId="77777777" w:rsidR="009F7ED7" w:rsidRDefault="009F6E98">
            <w:r>
              <w:t>@schemaLocation</w:t>
            </w:r>
          </w:p>
        </w:tc>
        <w:tc>
          <w:tcPr>
            <w:tcW w:w="7937" w:type="dxa"/>
          </w:tcPr>
          <w:p w14:paraId="2A430558" w14:textId="77777777" w:rsidR="009F7ED7" w:rsidRDefault="009F6E98">
            <w:r>
              <w:t>A string. This field provides a link to the schema describing the target product.</w:t>
            </w:r>
          </w:p>
        </w:tc>
      </w:tr>
      <w:tr w:rsidR="009F7ED7" w14:paraId="02462086" w14:textId="77777777">
        <w:tc>
          <w:tcPr>
            <w:tcW w:w="2268" w:type="dxa"/>
          </w:tcPr>
          <w:p w14:paraId="34C5AEB1" w14:textId="77777777" w:rsidR="009F7ED7" w:rsidRDefault="009F6E98">
            <w:r>
              <w:t>@type</w:t>
            </w:r>
          </w:p>
        </w:tc>
        <w:tc>
          <w:tcPr>
            <w:tcW w:w="7937" w:type="dxa"/>
          </w:tcPr>
          <w:p w14:paraId="1ECB8F53" w14:textId="77777777" w:rsidR="009F7ED7" w:rsidRDefault="009F6E98">
            <w:r>
              <w:t>A string. Class type of the target product.</w:t>
            </w:r>
          </w:p>
        </w:tc>
      </w:tr>
    </w:tbl>
    <w:p w14:paraId="575A5F17" w14:textId="77777777" w:rsidR="009F7ED7" w:rsidRDefault="009F6E98">
      <w:r>
        <w:rPr>
          <w:i/>
          <w:u w:val="single"/>
        </w:rPr>
        <w:t>TaxItem</w:t>
      </w:r>
      <w:r>
        <w:rPr>
          <w:u w:val="single"/>
        </w:rPr>
        <w:t xml:space="preserve"> sub-resource</w:t>
      </w:r>
    </w:p>
    <w:p w14:paraId="40FEC7DB" w14:textId="77777777" w:rsidR="009F7ED7" w:rsidRDefault="009F6E98">
      <w:r>
        <w:t>A tax item is created for each tax rate and tax type used in the bill.</w:t>
      </w:r>
    </w:p>
    <w:tbl>
      <w:tblPr>
        <w:tblW w:w="0" w:type="auto"/>
        <w:tblLook w:val="04A0" w:firstRow="1" w:lastRow="0" w:firstColumn="1" w:lastColumn="0" w:noHBand="0" w:noVBand="1"/>
      </w:tblPr>
      <w:tblGrid>
        <w:gridCol w:w="2268"/>
        <w:gridCol w:w="7937"/>
      </w:tblGrid>
      <w:tr w:rsidR="009F7ED7" w14:paraId="4676A024" w14:textId="77777777">
        <w:tc>
          <w:tcPr>
            <w:tcW w:w="2268" w:type="dxa"/>
          </w:tcPr>
          <w:p w14:paraId="0945E684" w14:textId="77777777" w:rsidR="009F7ED7" w:rsidRDefault="009F6E98">
            <w:r>
              <w:t>taxAmount</w:t>
            </w:r>
          </w:p>
        </w:tc>
        <w:tc>
          <w:tcPr>
            <w:tcW w:w="7937" w:type="dxa"/>
          </w:tcPr>
          <w:p w14:paraId="59A91424" w14:textId="77777777" w:rsidR="009F7ED7" w:rsidRDefault="009F6E98">
            <w:r>
              <w:t>A money (Money). Amount of tax expressed in the given currency.</w:t>
            </w:r>
          </w:p>
        </w:tc>
      </w:tr>
      <w:tr w:rsidR="009F7ED7" w14:paraId="3EB89145" w14:textId="77777777">
        <w:tc>
          <w:tcPr>
            <w:tcW w:w="2268" w:type="dxa"/>
          </w:tcPr>
          <w:p w14:paraId="4FEA509B" w14:textId="77777777" w:rsidR="009F7ED7" w:rsidRDefault="009F6E98">
            <w:r>
              <w:t>taxCategory</w:t>
            </w:r>
          </w:p>
        </w:tc>
        <w:tc>
          <w:tcPr>
            <w:tcW w:w="7937" w:type="dxa"/>
          </w:tcPr>
          <w:p w14:paraId="6B2327BE" w14:textId="77777777" w:rsidR="009F7ED7" w:rsidRDefault="009F6E98">
            <w:r>
              <w:t>A string. Tax category.</w:t>
            </w:r>
          </w:p>
        </w:tc>
      </w:tr>
      <w:tr w:rsidR="009F7ED7" w14:paraId="7E055136" w14:textId="77777777">
        <w:tc>
          <w:tcPr>
            <w:tcW w:w="2268" w:type="dxa"/>
          </w:tcPr>
          <w:p w14:paraId="49A9D79C" w14:textId="77777777" w:rsidR="009F7ED7" w:rsidRDefault="009F6E98">
            <w:r>
              <w:t>taxRate</w:t>
            </w:r>
          </w:p>
        </w:tc>
        <w:tc>
          <w:tcPr>
            <w:tcW w:w="7937" w:type="dxa"/>
          </w:tcPr>
          <w:p w14:paraId="13C169D2" w14:textId="77777777" w:rsidR="009F7ED7" w:rsidRDefault="009F6E98">
            <w:r>
              <w:t>A float. Applied rate of the tax.</w:t>
            </w:r>
          </w:p>
        </w:tc>
      </w:tr>
    </w:tbl>
    <w:p w14:paraId="2D09801A" w14:textId="77777777" w:rsidR="009F7ED7" w:rsidRDefault="009F6E98">
      <w:r>
        <w:rPr>
          <w:i/>
          <w:u w:val="single"/>
        </w:rPr>
        <w:t>ConstraintRef</w:t>
      </w:r>
      <w:r>
        <w:rPr>
          <w:u w:val="single"/>
        </w:rPr>
        <w:t xml:space="preserve"> relationship</w:t>
      </w:r>
    </w:p>
    <w:p w14:paraId="6084261B" w14:textId="77777777" w:rsidR="009F7ED7" w:rsidRDefault="009F6E98">
      <w:r>
        <w:t>Constraint reference. The Constraint resource represents a policy/rule applied to an entity or entity spec.</w:t>
      </w:r>
    </w:p>
    <w:tbl>
      <w:tblPr>
        <w:tblW w:w="0" w:type="auto"/>
        <w:tblLook w:val="04A0" w:firstRow="1" w:lastRow="0" w:firstColumn="1" w:lastColumn="0" w:noHBand="0" w:noVBand="1"/>
      </w:tblPr>
      <w:tblGrid>
        <w:gridCol w:w="2268"/>
        <w:gridCol w:w="7937"/>
      </w:tblGrid>
      <w:tr w:rsidR="009F7ED7" w14:paraId="4B353BE5" w14:textId="77777777">
        <w:tc>
          <w:tcPr>
            <w:tcW w:w="2268" w:type="dxa"/>
          </w:tcPr>
          <w:p w14:paraId="48B6D0A5" w14:textId="77777777" w:rsidR="009F7ED7" w:rsidRDefault="009F6E98">
            <w:r>
              <w:t>@referredType</w:t>
            </w:r>
          </w:p>
        </w:tc>
        <w:tc>
          <w:tcPr>
            <w:tcW w:w="7937" w:type="dxa"/>
          </w:tcPr>
          <w:p w14:paraId="286F26EE" w14:textId="77777777" w:rsidR="009F7ED7" w:rsidRDefault="009F6E98">
            <w:r>
              <w:t>A string. The (class) type of the referred constraint.</w:t>
            </w:r>
          </w:p>
        </w:tc>
      </w:tr>
      <w:tr w:rsidR="009F7ED7" w14:paraId="0DD9527B" w14:textId="77777777">
        <w:tc>
          <w:tcPr>
            <w:tcW w:w="2268" w:type="dxa"/>
          </w:tcPr>
          <w:p w14:paraId="5447AC50" w14:textId="77777777" w:rsidR="009F7ED7" w:rsidRDefault="009F6E98">
            <w:r>
              <w:t>href</w:t>
            </w:r>
          </w:p>
        </w:tc>
        <w:tc>
          <w:tcPr>
            <w:tcW w:w="7937" w:type="dxa"/>
          </w:tcPr>
          <w:p w14:paraId="5CAA5705" w14:textId="77777777" w:rsidR="009F7ED7" w:rsidRDefault="009F6E98">
            <w:r>
              <w:t>A string. Hyperlink reference to the target constraint.</w:t>
            </w:r>
          </w:p>
        </w:tc>
      </w:tr>
      <w:tr w:rsidR="009F7ED7" w14:paraId="33AB3395" w14:textId="77777777">
        <w:tc>
          <w:tcPr>
            <w:tcW w:w="2268" w:type="dxa"/>
          </w:tcPr>
          <w:p w14:paraId="653DEF3B" w14:textId="77777777" w:rsidR="009F7ED7" w:rsidRDefault="009F6E98">
            <w:r>
              <w:t>id</w:t>
            </w:r>
          </w:p>
        </w:tc>
        <w:tc>
          <w:tcPr>
            <w:tcW w:w="7937" w:type="dxa"/>
          </w:tcPr>
          <w:p w14:paraId="140F8D44" w14:textId="77777777" w:rsidR="009F7ED7" w:rsidRDefault="009F6E98">
            <w:r>
              <w:t>A string. reference id to the target constraint.</w:t>
            </w:r>
          </w:p>
        </w:tc>
      </w:tr>
      <w:tr w:rsidR="009F7ED7" w14:paraId="165C6A21" w14:textId="77777777">
        <w:tc>
          <w:tcPr>
            <w:tcW w:w="2268" w:type="dxa"/>
          </w:tcPr>
          <w:p w14:paraId="49E6B8B7" w14:textId="77777777" w:rsidR="009F7ED7" w:rsidRDefault="009F6E98">
            <w:r>
              <w:t>name</w:t>
            </w:r>
          </w:p>
        </w:tc>
        <w:tc>
          <w:tcPr>
            <w:tcW w:w="7937" w:type="dxa"/>
          </w:tcPr>
          <w:p w14:paraId="3349194D" w14:textId="77777777" w:rsidR="009F7ED7" w:rsidRDefault="009F6E98">
            <w:r>
              <w:t>A string. Name given to the constraint.</w:t>
            </w:r>
          </w:p>
        </w:tc>
      </w:tr>
      <w:tr w:rsidR="009F7ED7" w14:paraId="5160AFFF" w14:textId="77777777">
        <w:tc>
          <w:tcPr>
            <w:tcW w:w="2268" w:type="dxa"/>
          </w:tcPr>
          <w:p w14:paraId="72602E94" w14:textId="77777777" w:rsidR="009F7ED7" w:rsidRDefault="009F6E98">
            <w:r>
              <w:t>version</w:t>
            </w:r>
          </w:p>
        </w:tc>
        <w:tc>
          <w:tcPr>
            <w:tcW w:w="7937" w:type="dxa"/>
          </w:tcPr>
          <w:p w14:paraId="6EE7E59D" w14:textId="77777777" w:rsidR="009F7ED7" w:rsidRDefault="009F6E98">
            <w:r>
              <w:t>A string. constraint version.</w:t>
            </w:r>
          </w:p>
        </w:tc>
      </w:tr>
    </w:tbl>
    <w:p w14:paraId="054C9C23" w14:textId="77777777" w:rsidR="009F7ED7" w:rsidRDefault="009F6E98">
      <w:r>
        <w:rPr>
          <w:i/>
          <w:u w:val="single"/>
        </w:rPr>
        <w:t>PlaceRef</w:t>
      </w:r>
      <w:r>
        <w:rPr>
          <w:u w:val="single"/>
        </w:rPr>
        <w:t xml:space="preserve"> relationship</w:t>
      </w:r>
    </w:p>
    <w:p w14:paraId="670E9DAA" w14:textId="77777777" w:rsidR="009F7ED7" w:rsidRDefault="009F6E98">
      <w:r>
        <w:t>Place reference. PlaceRef defines the placeRefs where the products are sold or delivered.</w:t>
      </w:r>
    </w:p>
    <w:tbl>
      <w:tblPr>
        <w:tblW w:w="0" w:type="auto"/>
        <w:tblLook w:val="04A0" w:firstRow="1" w:lastRow="0" w:firstColumn="1" w:lastColumn="0" w:noHBand="0" w:noVBand="1"/>
      </w:tblPr>
      <w:tblGrid>
        <w:gridCol w:w="2268"/>
        <w:gridCol w:w="7937"/>
      </w:tblGrid>
      <w:tr w:rsidR="009F7ED7" w14:paraId="5C596923" w14:textId="77777777">
        <w:tc>
          <w:tcPr>
            <w:tcW w:w="2268" w:type="dxa"/>
          </w:tcPr>
          <w:p w14:paraId="36C37061" w14:textId="77777777" w:rsidR="009F7ED7" w:rsidRDefault="009F6E98">
            <w:r>
              <w:t>@referredType</w:t>
            </w:r>
          </w:p>
        </w:tc>
        <w:tc>
          <w:tcPr>
            <w:tcW w:w="7937" w:type="dxa"/>
          </w:tcPr>
          <w:p w14:paraId="02BB091E" w14:textId="77777777" w:rsidR="009F7ED7" w:rsidRDefault="009F6E98">
            <w:r>
              <w:t>A string. The actual type of the target instance when needed for disambiguation.</w:t>
            </w:r>
          </w:p>
        </w:tc>
      </w:tr>
      <w:tr w:rsidR="009F7ED7" w14:paraId="7E1E8265" w14:textId="77777777">
        <w:tc>
          <w:tcPr>
            <w:tcW w:w="2268" w:type="dxa"/>
          </w:tcPr>
          <w:p w14:paraId="6D23481E" w14:textId="77777777" w:rsidR="009F7ED7" w:rsidRDefault="009F6E98">
            <w:r>
              <w:t>href</w:t>
            </w:r>
          </w:p>
        </w:tc>
        <w:tc>
          <w:tcPr>
            <w:tcW w:w="7937" w:type="dxa"/>
          </w:tcPr>
          <w:p w14:paraId="7D92A706" w14:textId="77777777" w:rsidR="009F7ED7" w:rsidRDefault="009F6E98">
            <w:r>
              <w:t>A string. Reference of the related entity.</w:t>
            </w:r>
          </w:p>
        </w:tc>
      </w:tr>
      <w:tr w:rsidR="009F7ED7" w14:paraId="74CB43CB" w14:textId="77777777">
        <w:tc>
          <w:tcPr>
            <w:tcW w:w="2268" w:type="dxa"/>
          </w:tcPr>
          <w:p w14:paraId="737D4836" w14:textId="77777777" w:rsidR="009F7ED7" w:rsidRDefault="009F6E98">
            <w:r>
              <w:t>id</w:t>
            </w:r>
          </w:p>
        </w:tc>
        <w:tc>
          <w:tcPr>
            <w:tcW w:w="7937" w:type="dxa"/>
          </w:tcPr>
          <w:p w14:paraId="284832A2" w14:textId="77777777" w:rsidR="009F7ED7" w:rsidRDefault="009F6E98">
            <w:r>
              <w:t>A string. Unique identifier of a related entity.</w:t>
            </w:r>
          </w:p>
        </w:tc>
      </w:tr>
      <w:tr w:rsidR="009F7ED7" w14:paraId="1CFBE625" w14:textId="77777777">
        <w:tc>
          <w:tcPr>
            <w:tcW w:w="2268" w:type="dxa"/>
          </w:tcPr>
          <w:p w14:paraId="34F4C5DF" w14:textId="77777777" w:rsidR="009F7ED7" w:rsidRDefault="009F6E98">
            <w:r>
              <w:t>name</w:t>
            </w:r>
          </w:p>
        </w:tc>
        <w:tc>
          <w:tcPr>
            <w:tcW w:w="7937" w:type="dxa"/>
          </w:tcPr>
          <w:p w14:paraId="2D57D10F" w14:textId="77777777" w:rsidR="009F7ED7" w:rsidRDefault="009F6E98">
            <w:r>
              <w:t>A string. Name of the related entity.</w:t>
            </w:r>
          </w:p>
        </w:tc>
      </w:tr>
    </w:tbl>
    <w:p w14:paraId="06B8EE0A" w14:textId="77777777" w:rsidR="009F7ED7" w:rsidRDefault="009F6E98">
      <w:r>
        <w:rPr>
          <w:i/>
          <w:u w:val="single"/>
        </w:rPr>
        <w:t>ProductSpecificationRef</w:t>
      </w:r>
      <w:r>
        <w:rPr>
          <w:u w:val="single"/>
        </w:rPr>
        <w:t xml:space="preserve"> relationship</w:t>
      </w:r>
    </w:p>
    <w:p w14:paraId="7F90ABE1" w14:textId="77777777" w:rsidR="009F7ED7" w:rsidRDefault="009F6E98">
      <w:r>
        <w:t>Product specification reference: A ProductSpecification is a detailed description of a tangible or intangible object made available externally in the form of a ProductOffering to customers or other parties playing a party role.</w:t>
      </w:r>
    </w:p>
    <w:tbl>
      <w:tblPr>
        <w:tblW w:w="0" w:type="auto"/>
        <w:tblLook w:val="04A0" w:firstRow="1" w:lastRow="0" w:firstColumn="1" w:lastColumn="0" w:noHBand="0" w:noVBand="1"/>
      </w:tblPr>
      <w:tblGrid>
        <w:gridCol w:w="2268"/>
        <w:gridCol w:w="7937"/>
      </w:tblGrid>
      <w:tr w:rsidR="009F7ED7" w14:paraId="043CE099" w14:textId="77777777">
        <w:tc>
          <w:tcPr>
            <w:tcW w:w="2268" w:type="dxa"/>
          </w:tcPr>
          <w:p w14:paraId="6C1EC40E" w14:textId="77777777" w:rsidR="009F7ED7" w:rsidRDefault="009F6E98">
            <w:r>
              <w:t>@referredType</w:t>
            </w:r>
          </w:p>
        </w:tc>
        <w:tc>
          <w:tcPr>
            <w:tcW w:w="7937" w:type="dxa"/>
          </w:tcPr>
          <w:p w14:paraId="73544DE3" w14:textId="77777777" w:rsidR="009F7ED7" w:rsidRDefault="009F6E98">
            <w:r>
              <w:t>A string. The actual type of the target instance when needed for disambiguation.</w:t>
            </w:r>
          </w:p>
        </w:tc>
      </w:tr>
      <w:tr w:rsidR="009F7ED7" w14:paraId="1819A329" w14:textId="77777777">
        <w:tc>
          <w:tcPr>
            <w:tcW w:w="2268" w:type="dxa"/>
          </w:tcPr>
          <w:p w14:paraId="2E810D0C" w14:textId="77777777" w:rsidR="009F7ED7" w:rsidRDefault="009F6E98">
            <w:r>
              <w:t>href</w:t>
            </w:r>
          </w:p>
        </w:tc>
        <w:tc>
          <w:tcPr>
            <w:tcW w:w="7937" w:type="dxa"/>
          </w:tcPr>
          <w:p w14:paraId="27DE596E" w14:textId="77777777" w:rsidR="009F7ED7" w:rsidRDefault="009F6E98">
            <w:r>
              <w:t>A string. Reference of the related entity.</w:t>
            </w:r>
          </w:p>
        </w:tc>
      </w:tr>
      <w:tr w:rsidR="009F7ED7" w14:paraId="6EACC4EB" w14:textId="77777777">
        <w:tc>
          <w:tcPr>
            <w:tcW w:w="2268" w:type="dxa"/>
          </w:tcPr>
          <w:p w14:paraId="2A951956" w14:textId="77777777" w:rsidR="009F7ED7" w:rsidRDefault="009F6E98">
            <w:r>
              <w:t>id</w:t>
            </w:r>
          </w:p>
        </w:tc>
        <w:tc>
          <w:tcPr>
            <w:tcW w:w="7937" w:type="dxa"/>
          </w:tcPr>
          <w:p w14:paraId="34F9CFFC" w14:textId="77777777" w:rsidR="009F7ED7" w:rsidRDefault="009F6E98">
            <w:r>
              <w:t>A string. Unique identifier of a related entity.</w:t>
            </w:r>
          </w:p>
        </w:tc>
      </w:tr>
      <w:tr w:rsidR="009F7ED7" w14:paraId="6F5A9674" w14:textId="77777777">
        <w:tc>
          <w:tcPr>
            <w:tcW w:w="2268" w:type="dxa"/>
          </w:tcPr>
          <w:p w14:paraId="750B6B6C" w14:textId="77777777" w:rsidR="009F7ED7" w:rsidRDefault="009F6E98">
            <w:r>
              <w:t>name</w:t>
            </w:r>
          </w:p>
        </w:tc>
        <w:tc>
          <w:tcPr>
            <w:tcW w:w="7937" w:type="dxa"/>
          </w:tcPr>
          <w:p w14:paraId="5224F868" w14:textId="77777777" w:rsidR="009F7ED7" w:rsidRDefault="009F6E98">
            <w:r>
              <w:t>A string. Name of the related entity.</w:t>
            </w:r>
          </w:p>
        </w:tc>
      </w:tr>
      <w:tr w:rsidR="009F7ED7" w14:paraId="05F921DC" w14:textId="77777777">
        <w:tc>
          <w:tcPr>
            <w:tcW w:w="2268" w:type="dxa"/>
          </w:tcPr>
          <w:p w14:paraId="014AD6D5" w14:textId="77777777" w:rsidR="009F7ED7" w:rsidRDefault="009F6E98">
            <w:r>
              <w:t>targetProductSchema</w:t>
            </w:r>
          </w:p>
        </w:tc>
        <w:tc>
          <w:tcPr>
            <w:tcW w:w="7937" w:type="dxa"/>
          </w:tcPr>
          <w:p w14:paraId="2F205211" w14:textId="77777777" w:rsidR="009F7ED7" w:rsidRDefault="009F6E98">
            <w:r>
              <w:t>A target product schema (TargetProductSchema). A target product schema reference. The reference object to the schema and type of target product which is described by product specification.</w:t>
            </w:r>
          </w:p>
        </w:tc>
      </w:tr>
      <w:tr w:rsidR="009F7ED7" w14:paraId="14BB938A" w14:textId="77777777">
        <w:tc>
          <w:tcPr>
            <w:tcW w:w="2268" w:type="dxa"/>
          </w:tcPr>
          <w:p w14:paraId="41949F12" w14:textId="77777777" w:rsidR="009F7ED7" w:rsidRDefault="009F6E98">
            <w:r>
              <w:t>version</w:t>
            </w:r>
          </w:p>
        </w:tc>
        <w:tc>
          <w:tcPr>
            <w:tcW w:w="7937" w:type="dxa"/>
          </w:tcPr>
          <w:p w14:paraId="7DA742D3" w14:textId="77777777" w:rsidR="009F7ED7" w:rsidRDefault="009F6E98">
            <w:r>
              <w:t>A string. Version of the product specification.</w:t>
            </w:r>
          </w:p>
        </w:tc>
      </w:tr>
    </w:tbl>
    <w:p w14:paraId="7B17C469" w14:textId="77777777" w:rsidR="009F7ED7" w:rsidRDefault="009F6E98">
      <w:r>
        <w:rPr>
          <w:b/>
        </w:rPr>
        <w:t>Json representation sample</w:t>
      </w:r>
    </w:p>
    <w:p w14:paraId="59D6E196" w14:textId="77777777" w:rsidR="009F7ED7" w:rsidRDefault="009F6E98">
      <w:r>
        <w:t>We provide below the json representation of an example of a 'ProductOfferingPrice' resource object</w:t>
      </w:r>
    </w:p>
    <w:tbl>
      <w:tblPr>
        <w:tblStyle w:val="JsonCode"/>
        <w:tblW w:w="0" w:type="auto"/>
        <w:tblLook w:val="04A0" w:firstRow="1" w:lastRow="0" w:firstColumn="1" w:lastColumn="0" w:noHBand="0" w:noVBand="1"/>
      </w:tblPr>
      <w:tblGrid>
        <w:gridCol w:w="10061"/>
      </w:tblGrid>
      <w:tr w:rsidR="009F7ED7" w14:paraId="42463B09" w14:textId="77777777">
        <w:tc>
          <w:tcPr>
            <w:tcW w:w="10205" w:type="dxa"/>
          </w:tcPr>
          <w:p w14:paraId="239911A2" w14:textId="77777777" w:rsidR="009F7ED7" w:rsidRDefault="009F6E98">
            <w:r>
              <w:rPr>
                <w:sz w:val="20"/>
              </w:rPr>
              <w:t>{</w:t>
            </w:r>
            <w:r>
              <w:rPr>
                <w:sz w:val="20"/>
              </w:rPr>
              <w:br/>
              <w:t xml:space="preserve">    "id": "7655",</w:t>
            </w:r>
            <w:r>
              <w:rPr>
                <w:sz w:val="20"/>
              </w:rPr>
              <w:br/>
              <w:t xml:space="preserve">    "href": "https://mycsp.com:8080/tmf-api/productCatalogManagement/v4/productOfferingPrice/7655",</w:t>
            </w:r>
            <w:r>
              <w:rPr>
                <w:sz w:val="20"/>
              </w:rPr>
              <w:br/>
              <w:t xml:space="preserve">    "name": "Recurring Charge for Business Firewall",</w:t>
            </w:r>
            <w:r>
              <w:rPr>
                <w:sz w:val="20"/>
              </w:rPr>
              <w:br/>
              <w:t xml:space="preserve">    "description": "This pricing describes the recurring charge for a firewall service that can be deployed in business customer premise.",</w:t>
            </w:r>
            <w:r>
              <w:rPr>
                <w:sz w:val="20"/>
              </w:rPr>
              <w:br/>
              <w:t xml:space="preserve">    "version": "2.1",</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"priceType": "recurring",</w:t>
            </w:r>
            <w:r>
              <w:rPr>
                <w:sz w:val="20"/>
              </w:rPr>
              <w:br/>
              <w:t xml:space="preserve">    "recurringChargePeriodType": "monthly",</w:t>
            </w:r>
            <w:r>
              <w:rPr>
                <w:sz w:val="20"/>
              </w:rPr>
              <w:br/>
              <w:t xml:space="preserve">    "recurringChargePeriodLength": 1,</w:t>
            </w:r>
            <w:r>
              <w:rPr>
                <w:sz w:val="20"/>
              </w:rPr>
              <w:br/>
              <w:t xml:space="preserve">    "lastUpdate": "2017-08-27T00:00",</w:t>
            </w:r>
            <w:r>
              <w:rPr>
                <w:sz w:val="20"/>
              </w:rPr>
              <w:br/>
              <w:t xml:space="preserve">    "isBundle": false,</w:t>
            </w:r>
            <w:r>
              <w:rPr>
                <w:sz w:val="20"/>
              </w:rPr>
              <w:br/>
              <w:t xml:space="preserve">    "lifecycleStatus": "Active",</w:t>
            </w:r>
            <w:r>
              <w:rPr>
                <w:sz w:val="20"/>
              </w:rPr>
              <w:br/>
              <w:t xml:space="preserve">    "price": {</w:t>
            </w:r>
            <w:r>
              <w:rPr>
                <w:sz w:val="20"/>
              </w:rPr>
              <w:br/>
              <w:t xml:space="preserve">        "unit": "EUR",</w:t>
            </w:r>
            <w:r>
              <w:rPr>
                <w:sz w:val="20"/>
              </w:rPr>
              <w:br/>
              <w:t xml:space="preserve">        "amount": 50</w:t>
            </w:r>
            <w:r>
              <w:rPr>
                <w:sz w:val="20"/>
              </w:rPr>
              <w:br/>
              <w:t xml:space="preserve">    },</w:t>
            </w:r>
            <w:r>
              <w:rPr>
                <w:sz w:val="20"/>
              </w:rPr>
              <w:br/>
              <w:t xml:space="preserve">    "percentage": 0.0,</w:t>
            </w:r>
            <w:r>
              <w:rPr>
                <w:sz w:val="20"/>
              </w:rPr>
              <w:br/>
              <w:t xml:space="preserve">    "productOfferingTerm": [</w:t>
            </w:r>
            <w:r>
              <w:rPr>
                <w:sz w:val="20"/>
              </w:rPr>
              <w:br/>
              <w:t xml:space="preserve">        {</w:t>
            </w:r>
            <w:r>
              <w:rPr>
                <w:sz w:val="20"/>
              </w:rPr>
              <w:br/>
              <w:t xml:space="preserve">            "name": "12 Month",</w:t>
            </w:r>
            <w:r>
              <w:rPr>
                <w:sz w:val="20"/>
              </w:rPr>
              <w:br/>
              <w:t xml:space="preserve">            "description": "12 month contract",</w:t>
            </w:r>
            <w:r>
              <w:rPr>
                <w:sz w:val="20"/>
              </w:rPr>
              <w:br/>
              <w:t xml:space="preserve">            "duration": {</w:t>
            </w:r>
            <w:r>
              <w:rPr>
                <w:sz w:val="20"/>
              </w:rPr>
              <w:br/>
              <w:t xml:space="preserve">                "amount": 12,</w:t>
            </w:r>
            <w:r>
              <w:rPr>
                <w:sz w:val="20"/>
              </w:rPr>
              <w:br/>
              <w:t xml:space="preserve">                "units": "Month"</w:t>
            </w:r>
            <w:r>
              <w:rPr>
                <w:sz w:val="20"/>
              </w:rPr>
              <w:br/>
              <w:t xml:space="preserve">            },</w:t>
            </w:r>
            <w:r>
              <w:rPr>
                <w:sz w:val="20"/>
              </w:rPr>
              <w:br/>
              <w:t xml:space="preserve">            "validFor": {</w:t>
            </w:r>
            <w:r>
              <w:rPr>
                <w:sz w:val="20"/>
              </w:rPr>
              <w:br/>
              <w:t xml:space="preserve">                "startDateTime": "2017-04-19T16:42:23.0Z",</w:t>
            </w:r>
            <w:r>
              <w:rPr>
                <w:sz w:val="20"/>
              </w:rPr>
              <w:br/>
              <w:t xml:space="preserve">                "endDateTime": "2017-06-19T00:00:00.0Z"</w:t>
            </w:r>
            <w:r>
              <w:rPr>
                <w:sz w:val="20"/>
              </w:rPr>
              <w:br/>
              <w:t xml:space="preserve">            }</w:t>
            </w:r>
            <w:r>
              <w:rPr>
                <w:sz w:val="20"/>
              </w:rPr>
              <w:br/>
              <w:t xml:space="preserve">        }</w:t>
            </w:r>
            <w:r>
              <w:rPr>
                <w:sz w:val="20"/>
              </w:rPr>
              <w:br/>
              <w:t xml:space="preserve">    ],</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"constraint": [</w:t>
            </w:r>
            <w:r>
              <w:rPr>
                <w:sz w:val="20"/>
              </w:rPr>
              <w:br/>
              <w:t xml:space="preserve">        {</w:t>
            </w:r>
            <w:r>
              <w:rPr>
                <w:sz w:val="20"/>
              </w:rPr>
              <w:br/>
              <w:t xml:space="preserve">            "@referredType": "PriceConstraint",</w:t>
            </w:r>
            <w:r>
              <w:rPr>
                <w:sz w:val="20"/>
              </w:rPr>
              <w:br/>
              <w:t xml:space="preserve">            "name": "PriceRuleNo1",</w:t>
            </w:r>
            <w:r>
              <w:rPr>
                <w:sz w:val="20"/>
              </w:rPr>
              <w:br/>
              <w:t xml:space="preserve">            "id": "525",</w:t>
            </w:r>
            <w:r>
              <w:rPr>
                <w:sz w:val="20"/>
              </w:rPr>
              <w:br/>
              <w:t xml:space="preserve">            "href": "https://mycsp.com:8080/tmf-api/productCatalogManagement/v4/constraint/525"</w:t>
            </w:r>
            <w:r>
              <w:rPr>
                <w:sz w:val="20"/>
              </w:rPr>
              <w:br/>
              <w:t xml:space="preserve">        }</w:t>
            </w:r>
            <w:r>
              <w:rPr>
                <w:sz w:val="20"/>
              </w:rPr>
              <w:br/>
              <w:t xml:space="preserve">    ],</w:t>
            </w:r>
            <w:r>
              <w:rPr>
                <w:sz w:val="20"/>
              </w:rPr>
              <w:br/>
              <w:t xml:space="preserve">    "pricingLogicAlgorithm": {</w:t>
            </w:r>
            <w:r>
              <w:rPr>
                <w:sz w:val="20"/>
              </w:rPr>
              <w:br/>
              <w:t xml:space="preserve">        "id": "533",</w:t>
            </w:r>
            <w:r>
              <w:rPr>
                <w:sz w:val="20"/>
              </w:rPr>
              <w:br/>
              <w:t xml:space="preserve">        "href": "https://mycsp.com:8080/tmf-api/productCatalogManagement/v4/PricingLogicAlgorithm/533",</w:t>
            </w:r>
            <w:r>
              <w:rPr>
                <w:sz w:val="20"/>
              </w:rPr>
              <w:br/>
              <w:t xml:space="preserve">        "@type": "RecurringRatingPLA",</w:t>
            </w:r>
            <w:r>
              <w:rPr>
                <w:sz w:val="20"/>
              </w:rPr>
              <w:br/>
              <w:t xml:space="preserve">        "@baseType": "PricingLogicAlgorithm",</w:t>
            </w:r>
            <w:r>
              <w:rPr>
                <w:sz w:val="20"/>
              </w:rPr>
              <w:br/>
              <w:t xml:space="preserve">        "@schemaLocation": "https://mycsp.com:8080/tmf-api/schema/Product/RecurringRatingPLA.schema.json",</w:t>
            </w:r>
            <w:r>
              <w:rPr>
                <w:sz w:val="20"/>
              </w:rPr>
              <w:br/>
              <w:t xml:space="preserve">        "name": "PLA_rec",</w:t>
            </w:r>
            <w:r>
              <w:rPr>
                <w:sz w:val="20"/>
              </w:rPr>
              <w:br/>
              <w:t xml:space="preserve">        "description": "Algorithm that rates Recurring event",</w:t>
            </w:r>
            <w:r>
              <w:rPr>
                <w:sz w:val="20"/>
              </w:rPr>
              <w:br/>
              <w:t xml:space="preserve">        "plaSpecId": "525",</w:t>
            </w:r>
            <w:r>
              <w:rPr>
                <w:sz w:val="20"/>
              </w:rPr>
              <w:br/>
              <w:t xml:space="preserve">        "validFor": {</w:t>
            </w:r>
            <w:r>
              <w:rPr>
                <w:sz w:val="20"/>
              </w:rPr>
              <w:br/>
              <w:t xml:space="preserve">            "startDateTime": "2017-04-19T16:42:23.0Z",</w:t>
            </w:r>
            <w:r>
              <w:rPr>
                <w:sz w:val="20"/>
              </w:rPr>
              <w:br/>
              <w:t xml:space="preserve">            "endDateTime": "2018-06-19T00:00:00.0Z"</w:t>
            </w:r>
            <w:r>
              <w:rPr>
                <w:sz w:val="20"/>
              </w:rPr>
              <w:br/>
              <w:t xml:space="preserve">        }</w:t>
            </w:r>
            <w:r>
              <w:rPr>
                <w:sz w:val="20"/>
              </w:rPr>
              <w:br/>
              <w:t xml:space="preserve">    },</w:t>
            </w:r>
            <w:r>
              <w:rPr>
                <w:sz w:val="20"/>
              </w:rPr>
              <w:br/>
              <w:t xml:space="preserve">    "tax": [</w:t>
            </w:r>
            <w:r>
              <w:rPr>
                <w:sz w:val="20"/>
              </w:rPr>
              <w:br/>
              <w:t xml:space="preserve">        {</w:t>
            </w:r>
            <w:r>
              <w:rPr>
                <w:sz w:val="20"/>
              </w:rPr>
              <w:br/>
              <w:t xml:space="preserve">            "taxAmount": {</w:t>
            </w:r>
            <w:r>
              <w:rPr>
                <w:sz w:val="20"/>
              </w:rPr>
              <w:br/>
              <w:t xml:space="preserve">                "unit": "EUR",</w:t>
            </w:r>
            <w:r>
              <w:rPr>
                <w:sz w:val="20"/>
              </w:rPr>
              <w:br/>
              <w:t xml:space="preserve">                "value": 10</w:t>
            </w:r>
            <w:r>
              <w:rPr>
                <w:sz w:val="20"/>
              </w:rPr>
              <w:br/>
              <w:t xml:space="preserve">            },</w:t>
            </w:r>
            <w:r>
              <w:rPr>
                <w:sz w:val="20"/>
              </w:rPr>
              <w:br/>
              <w:t xml:space="preserve">            "taxCategory": "VAT",</w:t>
            </w:r>
            <w:r>
              <w:rPr>
                <w:sz w:val="20"/>
              </w:rPr>
              <w:br/>
              <w:t xml:space="preserve">            "taxRate": 20.0</w:t>
            </w:r>
            <w:r>
              <w:rPr>
                <w:sz w:val="20"/>
              </w:rPr>
              <w:br/>
              <w:t xml:space="preserve">        }</w:t>
            </w:r>
            <w:r>
              <w:rPr>
                <w:sz w:val="20"/>
              </w:rPr>
              <w:br/>
              <w:t xml:space="preserve">    ],</w:t>
            </w:r>
            <w:r>
              <w:rPr>
                <w:sz w:val="20"/>
              </w:rPr>
              <w:br/>
              <w:t xml:space="preserve">    "@type": "ProductOfferingPrice"</w:t>
            </w:r>
            <w:r>
              <w:rPr>
                <w:sz w:val="20"/>
              </w:rPr>
              <w:br/>
              <w:t>}</w:t>
            </w:r>
          </w:p>
        </w:tc>
      </w:tr>
    </w:tbl>
    <w:p w14:paraId="1B53912D" w14:textId="77777777" w:rsidR="009F7ED7" w:rsidRDefault="009F6E98">
      <w:pPr>
        <w:pStyle w:val="Heading3"/>
      </w:pPr>
      <w:bookmarkStart w:id="22" w:name="_Toc15459109"/>
      <w:r>
        <w:t>Product Specification resource</w:t>
      </w:r>
      <w:bookmarkEnd w:id="22"/>
    </w:p>
    <w:p w14:paraId="6FF53B12" w14:textId="77777777" w:rsidR="009F7ED7" w:rsidRDefault="009F6E98">
      <w:r>
        <w:t>Is a detailed description of a tangible or intangible object made available externally in the form of a ProductOffering to customers or other parties playing a party role.</w:t>
      </w:r>
    </w:p>
    <w:p w14:paraId="2DE80592" w14:textId="77777777" w:rsidR="009F7ED7" w:rsidRDefault="009F6E98">
      <w:r>
        <w:rPr>
          <w:b/>
        </w:rPr>
        <w:t>Resource model</w:t>
      </w:r>
    </w:p>
    <w:p w14:paraId="392A7866" w14:textId="77777777" w:rsidR="009F7ED7" w:rsidRDefault="009F6E98">
      <w:r>
        <w:rPr>
          <w:noProof/>
        </w:rPr>
        <w:drawing>
          <wp:inline distT="0" distB="0" distL="0" distR="0" wp14:anchorId="21D1F839" wp14:editId="291DAAE9">
            <wp:extent cx="6915150" cy="66952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ProductSpecification.png"/>
                    <pic:cNvPicPr/>
                  </pic:nvPicPr>
                  <pic:blipFill>
                    <a:blip r:embed="rId27"/>
                    <a:stretch>
                      <a:fillRect/>
                    </a:stretch>
                  </pic:blipFill>
                  <pic:spPr>
                    <a:xfrm>
                      <a:off x="0" y="0"/>
                      <a:ext cx="6953186" cy="6732037"/>
                    </a:xfrm>
                    <a:prstGeom prst="rect">
                      <a:avLst/>
                    </a:prstGeom>
                  </pic:spPr>
                </pic:pic>
              </a:graphicData>
            </a:graphic>
          </wp:inline>
        </w:drawing>
      </w:r>
    </w:p>
    <w:p w14:paraId="2D59AA09" w14:textId="77777777" w:rsidR="009F7ED7" w:rsidRDefault="009F6E98">
      <w:r>
        <w:rPr>
          <w:b/>
        </w:rPr>
        <w:t>Field descriptions</w:t>
      </w:r>
    </w:p>
    <w:p w14:paraId="63DCF1F6" w14:textId="77777777" w:rsidR="009F7ED7" w:rsidRDefault="009F6E98">
      <w:r>
        <w:rPr>
          <w:i/>
          <w:u w:val="single"/>
        </w:rPr>
        <w:t>ProductSpecification</w:t>
      </w:r>
      <w:r>
        <w:rPr>
          <w:u w:val="single"/>
        </w:rPr>
        <w:t xml:space="preserve"> fields</w:t>
      </w:r>
    </w:p>
    <w:tbl>
      <w:tblPr>
        <w:tblW w:w="0" w:type="auto"/>
        <w:tblLook w:val="04A0" w:firstRow="1" w:lastRow="0" w:firstColumn="1" w:lastColumn="0" w:noHBand="0" w:noVBand="1"/>
      </w:tblPr>
      <w:tblGrid>
        <w:gridCol w:w="3172"/>
        <w:gridCol w:w="7173"/>
      </w:tblGrid>
      <w:tr w:rsidR="009F7ED7" w14:paraId="348ABCA2" w14:textId="77777777">
        <w:tc>
          <w:tcPr>
            <w:tcW w:w="2268" w:type="dxa"/>
          </w:tcPr>
          <w:p w14:paraId="2E3B4A47" w14:textId="77777777" w:rsidR="009F7ED7" w:rsidRDefault="009F6E98">
            <w:r>
              <w:t>attachment</w:t>
            </w:r>
          </w:p>
        </w:tc>
        <w:tc>
          <w:tcPr>
            <w:tcW w:w="7937" w:type="dxa"/>
          </w:tcPr>
          <w:p w14:paraId="339D4C74" w14:textId="77777777" w:rsidR="009F7ED7" w:rsidRDefault="009F6E98">
            <w:r>
              <w:t>A list of attachment ref or values (AttachmentRefOrValue [*]). Complements the description of an element (for instance a product) through video, pictures...</w:t>
            </w:r>
          </w:p>
        </w:tc>
      </w:tr>
      <w:tr w:rsidR="009F7ED7" w14:paraId="69B2317E" w14:textId="77777777">
        <w:tc>
          <w:tcPr>
            <w:tcW w:w="2268" w:type="dxa"/>
          </w:tcPr>
          <w:p w14:paraId="4973590F" w14:textId="77777777" w:rsidR="009F7ED7" w:rsidRDefault="009F6E98">
            <w:r>
              <w:t>brand</w:t>
            </w:r>
          </w:p>
        </w:tc>
        <w:tc>
          <w:tcPr>
            <w:tcW w:w="7937" w:type="dxa"/>
          </w:tcPr>
          <w:p w14:paraId="692C75DB" w14:textId="77777777" w:rsidR="009F7ED7" w:rsidRDefault="009F6E98">
            <w:r>
              <w:t>A string. The manufacturer or trademark of the specification.</w:t>
            </w:r>
          </w:p>
        </w:tc>
      </w:tr>
      <w:tr w:rsidR="009F7ED7" w14:paraId="59AF1774" w14:textId="77777777">
        <w:tc>
          <w:tcPr>
            <w:tcW w:w="2268" w:type="dxa"/>
          </w:tcPr>
          <w:p w14:paraId="74218DEE" w14:textId="77777777" w:rsidR="009F7ED7" w:rsidRDefault="009F6E98">
            <w:r>
              <w:t>bundledProductSpecification</w:t>
            </w:r>
          </w:p>
        </w:tc>
        <w:tc>
          <w:tcPr>
            <w:tcW w:w="7937" w:type="dxa"/>
          </w:tcPr>
          <w:p w14:paraId="464ED786" w14:textId="77777777" w:rsidR="009F7ED7" w:rsidRDefault="009F6E98">
            <w:r>
              <w:t>A list of bundled product specifications (BundledProductSpecification [*]). A type of ProductSpecification that belongs to a grouping of ProductSpecifications made available to the market. It inherits of all attributes of ProductSpecification.</w:t>
            </w:r>
          </w:p>
        </w:tc>
      </w:tr>
      <w:tr w:rsidR="009F7ED7" w14:paraId="501998E9" w14:textId="77777777">
        <w:tc>
          <w:tcPr>
            <w:tcW w:w="2268" w:type="dxa"/>
          </w:tcPr>
          <w:p w14:paraId="2D23ACEF" w14:textId="77777777" w:rsidR="009F7ED7" w:rsidRDefault="009F6E98">
            <w:r>
              <w:t>description</w:t>
            </w:r>
          </w:p>
        </w:tc>
        <w:tc>
          <w:tcPr>
            <w:tcW w:w="7937" w:type="dxa"/>
          </w:tcPr>
          <w:p w14:paraId="4CAE26F6" w14:textId="77777777" w:rsidR="009F7ED7" w:rsidRDefault="009F6E98">
            <w:r>
              <w:t>A string. A narrative that explains in detail what the product specification is.</w:t>
            </w:r>
          </w:p>
        </w:tc>
      </w:tr>
      <w:tr w:rsidR="009F7ED7" w14:paraId="00D3A2F8" w14:textId="77777777">
        <w:tc>
          <w:tcPr>
            <w:tcW w:w="2268" w:type="dxa"/>
          </w:tcPr>
          <w:p w14:paraId="010C11EB" w14:textId="77777777" w:rsidR="009F7ED7" w:rsidRDefault="009F6E98">
            <w:r>
              <w:t>href</w:t>
            </w:r>
          </w:p>
        </w:tc>
        <w:tc>
          <w:tcPr>
            <w:tcW w:w="7937" w:type="dxa"/>
          </w:tcPr>
          <w:p w14:paraId="47180DBB" w14:textId="77777777" w:rsidR="009F7ED7" w:rsidRDefault="009F6E98">
            <w:r>
              <w:t>A string. Reference of the product specification.</w:t>
            </w:r>
          </w:p>
        </w:tc>
      </w:tr>
      <w:tr w:rsidR="009F7ED7" w14:paraId="057BD7C8" w14:textId="77777777">
        <w:tc>
          <w:tcPr>
            <w:tcW w:w="2268" w:type="dxa"/>
          </w:tcPr>
          <w:p w14:paraId="521FAF7A" w14:textId="77777777" w:rsidR="009F7ED7" w:rsidRDefault="009F6E98">
            <w:r>
              <w:t>id</w:t>
            </w:r>
          </w:p>
        </w:tc>
        <w:tc>
          <w:tcPr>
            <w:tcW w:w="7937" w:type="dxa"/>
          </w:tcPr>
          <w:p w14:paraId="249BBBAE" w14:textId="77777777" w:rsidR="009F7ED7" w:rsidRDefault="009F6E98">
            <w:r>
              <w:t>A string. Unique identifier of the product specification.</w:t>
            </w:r>
          </w:p>
        </w:tc>
      </w:tr>
      <w:tr w:rsidR="009F7ED7" w14:paraId="743BD44B" w14:textId="77777777">
        <w:tc>
          <w:tcPr>
            <w:tcW w:w="2268" w:type="dxa"/>
          </w:tcPr>
          <w:p w14:paraId="7B11D7C3" w14:textId="77777777" w:rsidR="009F7ED7" w:rsidRDefault="009F6E98">
            <w:r>
              <w:t>isBundle</w:t>
            </w:r>
          </w:p>
        </w:tc>
        <w:tc>
          <w:tcPr>
            <w:tcW w:w="7937" w:type="dxa"/>
          </w:tcPr>
          <w:p w14:paraId="768F584F" w14:textId="77777777" w:rsidR="009F7ED7" w:rsidRDefault="009F6E98">
            <w:r>
              <w:t>A boolean. isBundle determines whether a productSpecification represents a single productSpecification (false), or a bundle of productSpecification (true).</w:t>
            </w:r>
          </w:p>
        </w:tc>
      </w:tr>
      <w:tr w:rsidR="009F7ED7" w14:paraId="0D21967A" w14:textId="77777777">
        <w:tc>
          <w:tcPr>
            <w:tcW w:w="2268" w:type="dxa"/>
          </w:tcPr>
          <w:p w14:paraId="364C3C5B" w14:textId="77777777" w:rsidR="009F7ED7" w:rsidRDefault="009F6E98">
            <w:r>
              <w:t>lastUpdate</w:t>
            </w:r>
          </w:p>
        </w:tc>
        <w:tc>
          <w:tcPr>
            <w:tcW w:w="7937" w:type="dxa"/>
          </w:tcPr>
          <w:p w14:paraId="25B43352" w14:textId="77777777" w:rsidR="009F7ED7" w:rsidRDefault="009F6E98">
            <w:r>
              <w:t>A date time (DateTime). Date and time of the last update.</w:t>
            </w:r>
          </w:p>
        </w:tc>
      </w:tr>
      <w:tr w:rsidR="009F7ED7" w14:paraId="1CA61234" w14:textId="77777777">
        <w:tc>
          <w:tcPr>
            <w:tcW w:w="2268" w:type="dxa"/>
          </w:tcPr>
          <w:p w14:paraId="5C9676F3" w14:textId="77777777" w:rsidR="009F7ED7" w:rsidRDefault="009F6E98">
            <w:r>
              <w:t>lifecycleStatus</w:t>
            </w:r>
          </w:p>
        </w:tc>
        <w:tc>
          <w:tcPr>
            <w:tcW w:w="7937" w:type="dxa"/>
          </w:tcPr>
          <w:p w14:paraId="135E1DB3" w14:textId="77777777" w:rsidR="009F7ED7" w:rsidRDefault="009F6E98">
            <w:r>
              <w:t>A string. Used to indicate the current lifecycle status.</w:t>
            </w:r>
          </w:p>
        </w:tc>
      </w:tr>
      <w:tr w:rsidR="009F7ED7" w14:paraId="6B96986B" w14:textId="77777777">
        <w:tc>
          <w:tcPr>
            <w:tcW w:w="2268" w:type="dxa"/>
          </w:tcPr>
          <w:p w14:paraId="2A1514E2" w14:textId="77777777" w:rsidR="009F7ED7" w:rsidRDefault="009F6E98">
            <w:r>
              <w:t>name</w:t>
            </w:r>
          </w:p>
        </w:tc>
        <w:tc>
          <w:tcPr>
            <w:tcW w:w="7937" w:type="dxa"/>
          </w:tcPr>
          <w:p w14:paraId="05CEDA3A" w14:textId="77777777" w:rsidR="009F7ED7" w:rsidRDefault="009F6E98">
            <w:r>
              <w:t>A string. Name of the product specification.</w:t>
            </w:r>
          </w:p>
        </w:tc>
      </w:tr>
      <w:tr w:rsidR="009F7ED7" w14:paraId="0D964147" w14:textId="77777777">
        <w:tc>
          <w:tcPr>
            <w:tcW w:w="2268" w:type="dxa"/>
          </w:tcPr>
          <w:p w14:paraId="0B62274D" w14:textId="77777777" w:rsidR="009F7ED7" w:rsidRDefault="009F6E98">
            <w:r>
              <w:t>productNumber</w:t>
            </w:r>
          </w:p>
        </w:tc>
        <w:tc>
          <w:tcPr>
            <w:tcW w:w="7937" w:type="dxa"/>
          </w:tcPr>
          <w:p w14:paraId="4F8A7423" w14:textId="77777777" w:rsidR="009F7ED7" w:rsidRDefault="009F6E98">
            <w:r>
              <w:t>A string. An identification number assigned to uniquely identity the specification.</w:t>
            </w:r>
          </w:p>
        </w:tc>
      </w:tr>
      <w:tr w:rsidR="009F7ED7" w14:paraId="5A3D1726" w14:textId="77777777">
        <w:tc>
          <w:tcPr>
            <w:tcW w:w="2268" w:type="dxa"/>
          </w:tcPr>
          <w:p w14:paraId="5852FD1C" w14:textId="77777777" w:rsidR="009F7ED7" w:rsidRDefault="009F6E98">
            <w:r>
              <w:t>productSpecCharacteristic</w:t>
            </w:r>
          </w:p>
        </w:tc>
        <w:tc>
          <w:tcPr>
            <w:tcW w:w="7937" w:type="dxa"/>
          </w:tcPr>
          <w:p w14:paraId="02C4FD7B" w14:textId="77777777" w:rsidR="009F7ED7" w:rsidRDefault="009F6E98">
            <w:r>
              <w:t>A list of product specification characteristics (ProductSpecificationCharacteristic [*]). A characteristic quality or distinctive feature of a ProductSpecification.  The characteristic can be take on a discrete value, such as color, can take on a range of values, (for example, sensitivity of 100-240 mV), or can be derived from a formula (for example, usage time (hrs) = 30 - talk time *3). Certain characteristics, such as color, may be configured during the ordering or some other process.</w:t>
            </w:r>
          </w:p>
        </w:tc>
      </w:tr>
      <w:tr w:rsidR="009F7ED7" w14:paraId="7C061423" w14:textId="77777777">
        <w:tc>
          <w:tcPr>
            <w:tcW w:w="2268" w:type="dxa"/>
          </w:tcPr>
          <w:p w14:paraId="74ADE0E0" w14:textId="77777777" w:rsidR="009F7ED7" w:rsidRDefault="009F6E98">
            <w:r>
              <w:t>productSpecificationRelationship</w:t>
            </w:r>
          </w:p>
        </w:tc>
        <w:tc>
          <w:tcPr>
            <w:tcW w:w="7937" w:type="dxa"/>
          </w:tcPr>
          <w:p w14:paraId="4D98DA93" w14:textId="77777777" w:rsidR="009F7ED7" w:rsidRDefault="009F6E98">
            <w:r>
              <w:t>A list of product specification relationships (ProductSpecificationRelationship [*]). A migration, substitution, dependency or exclusivity relationship between/among product specifications.</w:t>
            </w:r>
          </w:p>
        </w:tc>
      </w:tr>
      <w:tr w:rsidR="009F7ED7" w14:paraId="6D078DFC" w14:textId="77777777">
        <w:tc>
          <w:tcPr>
            <w:tcW w:w="2268" w:type="dxa"/>
          </w:tcPr>
          <w:p w14:paraId="103F81A6" w14:textId="77777777" w:rsidR="009F7ED7" w:rsidRDefault="009F6E98">
            <w:r>
              <w:t>relatedParty</w:t>
            </w:r>
          </w:p>
        </w:tc>
        <w:tc>
          <w:tcPr>
            <w:tcW w:w="7937" w:type="dxa"/>
          </w:tcPr>
          <w:p w14:paraId="6F5D6564" w14:textId="77777777" w:rsidR="009F7ED7" w:rsidRDefault="009F6E98">
            <w:r>
              <w:t>A list of related parties (RelatedParty [*]). A related party defines party or party role linked to a specific entity.</w:t>
            </w:r>
          </w:p>
        </w:tc>
      </w:tr>
      <w:tr w:rsidR="009F7ED7" w14:paraId="4E0DAD8B" w14:textId="77777777">
        <w:tc>
          <w:tcPr>
            <w:tcW w:w="2268" w:type="dxa"/>
          </w:tcPr>
          <w:p w14:paraId="55DEE2AC" w14:textId="77777777" w:rsidR="009F7ED7" w:rsidRDefault="009F6E98">
            <w:r>
              <w:t>resourceSpecification</w:t>
            </w:r>
          </w:p>
        </w:tc>
        <w:tc>
          <w:tcPr>
            <w:tcW w:w="7937" w:type="dxa"/>
          </w:tcPr>
          <w:p w14:paraId="62AAD080" w14:textId="77777777" w:rsidR="009F7ED7" w:rsidRDefault="009F6E98">
            <w:r>
              <w:t>A list of resource specification references (ResourceSpecificationRef [*]). The ResourceSpecification is required to realize a ProductSpecification.</w:t>
            </w:r>
          </w:p>
        </w:tc>
      </w:tr>
      <w:tr w:rsidR="009F7ED7" w14:paraId="4486D6AF" w14:textId="77777777">
        <w:tc>
          <w:tcPr>
            <w:tcW w:w="2268" w:type="dxa"/>
          </w:tcPr>
          <w:p w14:paraId="7DC78EAD" w14:textId="77777777" w:rsidR="009F7ED7" w:rsidRDefault="009F6E98">
            <w:r>
              <w:t>serviceSpecification</w:t>
            </w:r>
          </w:p>
        </w:tc>
        <w:tc>
          <w:tcPr>
            <w:tcW w:w="7937" w:type="dxa"/>
          </w:tcPr>
          <w:p w14:paraId="6BB9733D" w14:textId="77777777" w:rsidR="009F7ED7" w:rsidRDefault="009F6E98">
            <w:r>
              <w:t>A list of service specification references (ServiceSpecificationRef [*]). ServiceSpecification(s) required to realize a ProductSpecification.</w:t>
            </w:r>
          </w:p>
        </w:tc>
      </w:tr>
      <w:tr w:rsidR="009F7ED7" w14:paraId="4E576E58" w14:textId="77777777">
        <w:tc>
          <w:tcPr>
            <w:tcW w:w="2268" w:type="dxa"/>
          </w:tcPr>
          <w:p w14:paraId="03E6C43B" w14:textId="77777777" w:rsidR="009F7ED7" w:rsidRDefault="009F6E98">
            <w:r>
              <w:t>targetProductSchema</w:t>
            </w:r>
          </w:p>
        </w:tc>
        <w:tc>
          <w:tcPr>
            <w:tcW w:w="7937" w:type="dxa"/>
          </w:tcPr>
          <w:p w14:paraId="4702B7F1" w14:textId="77777777" w:rsidR="009F7ED7" w:rsidRDefault="009F6E98">
            <w:r>
              <w:t>A target product schema (TargetProductSchema). A target product schema reference. The reference object to the schema and type of target product which is described by product specification.</w:t>
            </w:r>
          </w:p>
        </w:tc>
      </w:tr>
      <w:tr w:rsidR="009F7ED7" w14:paraId="7593AC9A" w14:textId="77777777">
        <w:tc>
          <w:tcPr>
            <w:tcW w:w="2268" w:type="dxa"/>
          </w:tcPr>
          <w:p w14:paraId="0B30FEFD" w14:textId="77777777" w:rsidR="009F7ED7" w:rsidRDefault="009F6E98">
            <w:r>
              <w:t>validFor</w:t>
            </w:r>
          </w:p>
        </w:tc>
        <w:tc>
          <w:tcPr>
            <w:tcW w:w="7937" w:type="dxa"/>
          </w:tcPr>
          <w:p w14:paraId="71B2DB4A" w14:textId="77777777" w:rsidR="009F7ED7" w:rsidRDefault="009F6E98">
            <w:r>
              <w:t>A time period. The period for which the product specification is valid.</w:t>
            </w:r>
          </w:p>
        </w:tc>
      </w:tr>
      <w:tr w:rsidR="009F7ED7" w14:paraId="63719F52" w14:textId="77777777">
        <w:tc>
          <w:tcPr>
            <w:tcW w:w="2268" w:type="dxa"/>
          </w:tcPr>
          <w:p w14:paraId="3D518090" w14:textId="77777777" w:rsidR="009F7ED7" w:rsidRDefault="009F6E98">
            <w:r>
              <w:t>version</w:t>
            </w:r>
          </w:p>
        </w:tc>
        <w:tc>
          <w:tcPr>
            <w:tcW w:w="7937" w:type="dxa"/>
          </w:tcPr>
          <w:p w14:paraId="7ABDEE73" w14:textId="77777777" w:rsidR="009F7ED7" w:rsidRDefault="009F6E98">
            <w:r>
              <w:t>A string. Product specification version.</w:t>
            </w:r>
          </w:p>
        </w:tc>
      </w:tr>
    </w:tbl>
    <w:p w14:paraId="18F9FC36" w14:textId="77777777" w:rsidR="009F7ED7" w:rsidRDefault="009F6E98">
      <w:r>
        <w:rPr>
          <w:i/>
          <w:u w:val="single"/>
        </w:rPr>
        <w:t>AttachmentRefOrValue</w:t>
      </w:r>
      <w:r>
        <w:rPr>
          <w:u w:val="single"/>
        </w:rPr>
        <w:t xml:space="preserve"> sub-resource</w:t>
      </w:r>
    </w:p>
    <w:p w14:paraId="494D5AEA" w14:textId="77777777" w:rsidR="009F7ED7" w:rsidRDefault="009F6E98">
      <w:r>
        <w:t>An attachment by value or by reference. For AttachmentRefOrValue, the attribute type,schemaLocation and referredType are related to the contained entity and not to AttchmentRefOrValue itself.</w:t>
      </w:r>
    </w:p>
    <w:tbl>
      <w:tblPr>
        <w:tblW w:w="0" w:type="auto"/>
        <w:tblLook w:val="04A0" w:firstRow="1" w:lastRow="0" w:firstColumn="1" w:lastColumn="0" w:noHBand="0" w:noVBand="1"/>
      </w:tblPr>
      <w:tblGrid>
        <w:gridCol w:w="2268"/>
        <w:gridCol w:w="7937"/>
      </w:tblGrid>
      <w:tr w:rsidR="009F7ED7" w14:paraId="41B6A969" w14:textId="77777777">
        <w:tc>
          <w:tcPr>
            <w:tcW w:w="2268" w:type="dxa"/>
          </w:tcPr>
          <w:p w14:paraId="37A59ECC" w14:textId="77777777" w:rsidR="009F7ED7" w:rsidRDefault="009F6E98">
            <w:r>
              <w:t>@referredType</w:t>
            </w:r>
          </w:p>
        </w:tc>
        <w:tc>
          <w:tcPr>
            <w:tcW w:w="7937" w:type="dxa"/>
          </w:tcPr>
          <w:p w14:paraId="67C9BF24" w14:textId="77777777" w:rsidR="009F7ED7" w:rsidRDefault="009F6E98">
            <w:r>
              <w:t>A string. The actual type of the target instance when needed for disambiguation.</w:t>
            </w:r>
          </w:p>
        </w:tc>
      </w:tr>
      <w:tr w:rsidR="009F7ED7" w14:paraId="0FBE5178" w14:textId="77777777">
        <w:tc>
          <w:tcPr>
            <w:tcW w:w="2268" w:type="dxa"/>
          </w:tcPr>
          <w:p w14:paraId="178DF91D" w14:textId="77777777" w:rsidR="009F7ED7" w:rsidRDefault="009F6E98">
            <w:r>
              <w:t>description</w:t>
            </w:r>
          </w:p>
        </w:tc>
        <w:tc>
          <w:tcPr>
            <w:tcW w:w="7937" w:type="dxa"/>
          </w:tcPr>
          <w:p w14:paraId="3C9A8A74" w14:textId="77777777" w:rsidR="009F7ED7" w:rsidRDefault="009F6E98">
            <w:r>
              <w:t>A string. A narrative text describing the content of the attachment.</w:t>
            </w:r>
          </w:p>
        </w:tc>
      </w:tr>
      <w:tr w:rsidR="009F7ED7" w14:paraId="7169D7A3" w14:textId="77777777">
        <w:tc>
          <w:tcPr>
            <w:tcW w:w="2268" w:type="dxa"/>
          </w:tcPr>
          <w:p w14:paraId="13482D75" w14:textId="77777777" w:rsidR="009F7ED7" w:rsidRDefault="009F6E98">
            <w:r>
              <w:t>href</w:t>
            </w:r>
          </w:p>
        </w:tc>
        <w:tc>
          <w:tcPr>
            <w:tcW w:w="7937" w:type="dxa"/>
          </w:tcPr>
          <w:p w14:paraId="53049235" w14:textId="77777777" w:rsidR="009F7ED7" w:rsidRDefault="009F6E98">
            <w:r>
              <w:t>A string. URI for this Attachment.</w:t>
            </w:r>
          </w:p>
        </w:tc>
      </w:tr>
      <w:tr w:rsidR="009F7ED7" w14:paraId="6EA3CBF6" w14:textId="77777777">
        <w:tc>
          <w:tcPr>
            <w:tcW w:w="2268" w:type="dxa"/>
          </w:tcPr>
          <w:p w14:paraId="048286FF" w14:textId="77777777" w:rsidR="009F7ED7" w:rsidRDefault="009F6E98">
            <w:r>
              <w:t>id</w:t>
            </w:r>
          </w:p>
        </w:tc>
        <w:tc>
          <w:tcPr>
            <w:tcW w:w="7937" w:type="dxa"/>
          </w:tcPr>
          <w:p w14:paraId="1E81A501" w14:textId="77777777" w:rsidR="009F7ED7" w:rsidRDefault="009F6E98">
            <w:r>
              <w:t>A string. Unique identifier for this particular attachment.</w:t>
            </w:r>
          </w:p>
        </w:tc>
      </w:tr>
      <w:tr w:rsidR="009F7ED7" w14:paraId="6A88BCB6" w14:textId="77777777">
        <w:tc>
          <w:tcPr>
            <w:tcW w:w="2268" w:type="dxa"/>
          </w:tcPr>
          <w:p w14:paraId="1CD489D7" w14:textId="77777777" w:rsidR="009F7ED7" w:rsidRDefault="009F6E98">
            <w:r>
              <w:t>url</w:t>
            </w:r>
          </w:p>
        </w:tc>
        <w:tc>
          <w:tcPr>
            <w:tcW w:w="7937" w:type="dxa"/>
          </w:tcPr>
          <w:p w14:paraId="20B8BF1F" w14:textId="77777777" w:rsidR="009F7ED7" w:rsidRDefault="009F6E98">
            <w:r>
              <w:t>A string. Uniform Resource Locator, is a web page address (a subset of URI).</w:t>
            </w:r>
          </w:p>
        </w:tc>
      </w:tr>
      <w:tr w:rsidR="009F7ED7" w14:paraId="012BA0EF" w14:textId="77777777">
        <w:tc>
          <w:tcPr>
            <w:tcW w:w="2268" w:type="dxa"/>
          </w:tcPr>
          <w:p w14:paraId="1ABC71A7" w14:textId="77777777" w:rsidR="009F7ED7" w:rsidRDefault="009F6E98">
            <w:r>
              <w:t>@referredType</w:t>
            </w:r>
          </w:p>
        </w:tc>
        <w:tc>
          <w:tcPr>
            <w:tcW w:w="7937" w:type="dxa"/>
          </w:tcPr>
          <w:p w14:paraId="4A60DDD9" w14:textId="77777777" w:rsidR="009F7ED7" w:rsidRDefault="009F6E98">
            <w:r>
              <w:t>A string. The actual type of the target instance when needed for disambiguation.</w:t>
            </w:r>
          </w:p>
        </w:tc>
      </w:tr>
      <w:tr w:rsidR="009F7ED7" w14:paraId="10F5BB36" w14:textId="77777777">
        <w:tc>
          <w:tcPr>
            <w:tcW w:w="2268" w:type="dxa"/>
          </w:tcPr>
          <w:p w14:paraId="01C98ECD" w14:textId="77777777" w:rsidR="009F7ED7" w:rsidRDefault="009F6E98">
            <w:r>
              <w:t>href</w:t>
            </w:r>
          </w:p>
        </w:tc>
        <w:tc>
          <w:tcPr>
            <w:tcW w:w="7937" w:type="dxa"/>
          </w:tcPr>
          <w:p w14:paraId="2C77F4C4" w14:textId="77777777" w:rsidR="009F7ED7" w:rsidRDefault="009F6E98">
            <w:r>
              <w:t>A string. URI for this Attachment.</w:t>
            </w:r>
          </w:p>
        </w:tc>
      </w:tr>
      <w:tr w:rsidR="009F7ED7" w14:paraId="2433B4DF" w14:textId="77777777">
        <w:tc>
          <w:tcPr>
            <w:tcW w:w="2268" w:type="dxa"/>
          </w:tcPr>
          <w:p w14:paraId="3E1BD40E" w14:textId="77777777" w:rsidR="009F7ED7" w:rsidRDefault="009F6E98">
            <w:r>
              <w:t>id</w:t>
            </w:r>
          </w:p>
        </w:tc>
        <w:tc>
          <w:tcPr>
            <w:tcW w:w="7937" w:type="dxa"/>
          </w:tcPr>
          <w:p w14:paraId="4CA2FF94" w14:textId="77777777" w:rsidR="009F7ED7" w:rsidRDefault="009F6E98">
            <w:r>
              <w:t>A string. Unique identifier for this particular attachment.</w:t>
            </w:r>
          </w:p>
        </w:tc>
      </w:tr>
      <w:tr w:rsidR="009F7ED7" w14:paraId="0E10948F" w14:textId="77777777">
        <w:tc>
          <w:tcPr>
            <w:tcW w:w="2268" w:type="dxa"/>
          </w:tcPr>
          <w:p w14:paraId="6EAE9C43" w14:textId="77777777" w:rsidR="009F7ED7" w:rsidRDefault="009F6E98">
            <w:r>
              <w:t>name</w:t>
            </w:r>
          </w:p>
        </w:tc>
        <w:tc>
          <w:tcPr>
            <w:tcW w:w="7937" w:type="dxa"/>
          </w:tcPr>
          <w:p w14:paraId="3BAD9A98" w14:textId="77777777" w:rsidR="009F7ED7" w:rsidRDefault="009F6E98">
            <w:r>
              <w:t>A string. The name of the attachment.</w:t>
            </w:r>
          </w:p>
        </w:tc>
      </w:tr>
      <w:tr w:rsidR="009F7ED7" w14:paraId="3AB716F3" w14:textId="77777777">
        <w:tc>
          <w:tcPr>
            <w:tcW w:w="2268" w:type="dxa"/>
          </w:tcPr>
          <w:p w14:paraId="2D1FF589" w14:textId="77777777" w:rsidR="009F7ED7" w:rsidRDefault="009F6E98">
            <w:r>
              <w:t>attachmentType</w:t>
            </w:r>
          </w:p>
        </w:tc>
        <w:tc>
          <w:tcPr>
            <w:tcW w:w="7937" w:type="dxa"/>
          </w:tcPr>
          <w:p w14:paraId="3E1B5C77" w14:textId="77777777" w:rsidR="009F7ED7" w:rsidRDefault="009F6E98">
            <w:r>
              <w:t>A string. Attachment type such as video, picture.</w:t>
            </w:r>
          </w:p>
        </w:tc>
      </w:tr>
      <w:tr w:rsidR="009F7ED7" w14:paraId="7B5797CC" w14:textId="77777777">
        <w:tc>
          <w:tcPr>
            <w:tcW w:w="2268" w:type="dxa"/>
          </w:tcPr>
          <w:p w14:paraId="1CF83A54" w14:textId="77777777" w:rsidR="009F7ED7" w:rsidRDefault="009F6E98">
            <w:r>
              <w:t>content</w:t>
            </w:r>
          </w:p>
        </w:tc>
        <w:tc>
          <w:tcPr>
            <w:tcW w:w="7937" w:type="dxa"/>
          </w:tcPr>
          <w:p w14:paraId="79E25804" w14:textId="77777777" w:rsidR="009F7ED7" w:rsidRDefault="009F6E98">
            <w:r>
              <w:t>A string. The actual contents of the attachment object, if embedded, encoded as base64.</w:t>
            </w:r>
          </w:p>
        </w:tc>
      </w:tr>
      <w:tr w:rsidR="009F7ED7" w14:paraId="12E14E46" w14:textId="77777777">
        <w:tc>
          <w:tcPr>
            <w:tcW w:w="2268" w:type="dxa"/>
          </w:tcPr>
          <w:p w14:paraId="6A67612C" w14:textId="77777777" w:rsidR="009F7ED7" w:rsidRDefault="009F6E98">
            <w:r>
              <w:t>description</w:t>
            </w:r>
          </w:p>
        </w:tc>
        <w:tc>
          <w:tcPr>
            <w:tcW w:w="7937" w:type="dxa"/>
          </w:tcPr>
          <w:p w14:paraId="1B07BCC3" w14:textId="77777777" w:rsidR="009F7ED7" w:rsidRDefault="009F6E98">
            <w:r>
              <w:t>A string. A narrative text describing the content of the attachment.</w:t>
            </w:r>
          </w:p>
        </w:tc>
      </w:tr>
      <w:tr w:rsidR="009F7ED7" w14:paraId="25AD6898" w14:textId="77777777">
        <w:tc>
          <w:tcPr>
            <w:tcW w:w="2268" w:type="dxa"/>
          </w:tcPr>
          <w:p w14:paraId="68848734" w14:textId="77777777" w:rsidR="009F7ED7" w:rsidRDefault="009F6E98">
            <w:r>
              <w:t>href</w:t>
            </w:r>
          </w:p>
        </w:tc>
        <w:tc>
          <w:tcPr>
            <w:tcW w:w="7937" w:type="dxa"/>
          </w:tcPr>
          <w:p w14:paraId="3F43C370" w14:textId="77777777" w:rsidR="009F7ED7" w:rsidRDefault="009F6E98">
            <w:r>
              <w:t>A string. URI for this Attachment.</w:t>
            </w:r>
          </w:p>
        </w:tc>
      </w:tr>
      <w:tr w:rsidR="009F7ED7" w14:paraId="2E68456A" w14:textId="77777777">
        <w:tc>
          <w:tcPr>
            <w:tcW w:w="2268" w:type="dxa"/>
          </w:tcPr>
          <w:p w14:paraId="08925EF2" w14:textId="77777777" w:rsidR="009F7ED7" w:rsidRDefault="009F6E98">
            <w:r>
              <w:t>id</w:t>
            </w:r>
          </w:p>
        </w:tc>
        <w:tc>
          <w:tcPr>
            <w:tcW w:w="7937" w:type="dxa"/>
          </w:tcPr>
          <w:p w14:paraId="72512794" w14:textId="77777777" w:rsidR="009F7ED7" w:rsidRDefault="009F6E98">
            <w:r>
              <w:t>A string. Unique identifier for this particular attachment.</w:t>
            </w:r>
          </w:p>
        </w:tc>
      </w:tr>
      <w:tr w:rsidR="009F7ED7" w14:paraId="37DFC774" w14:textId="77777777">
        <w:tc>
          <w:tcPr>
            <w:tcW w:w="2268" w:type="dxa"/>
          </w:tcPr>
          <w:p w14:paraId="713BB5AB" w14:textId="77777777" w:rsidR="009F7ED7" w:rsidRDefault="009F6E98">
            <w:r>
              <w:t>mimeType</w:t>
            </w:r>
          </w:p>
        </w:tc>
        <w:tc>
          <w:tcPr>
            <w:tcW w:w="7937" w:type="dxa"/>
          </w:tcPr>
          <w:p w14:paraId="1AB549E0" w14:textId="77777777" w:rsidR="009F7ED7" w:rsidRDefault="009F6E98">
            <w:r>
              <w:t>A string. Attachment mime type such as extension file for video, picture and document.</w:t>
            </w:r>
          </w:p>
        </w:tc>
      </w:tr>
      <w:tr w:rsidR="009F7ED7" w14:paraId="7062765E" w14:textId="77777777">
        <w:tc>
          <w:tcPr>
            <w:tcW w:w="2268" w:type="dxa"/>
          </w:tcPr>
          <w:p w14:paraId="1EF38602" w14:textId="77777777" w:rsidR="009F7ED7" w:rsidRDefault="009F6E98">
            <w:r>
              <w:t>name</w:t>
            </w:r>
          </w:p>
        </w:tc>
        <w:tc>
          <w:tcPr>
            <w:tcW w:w="7937" w:type="dxa"/>
          </w:tcPr>
          <w:p w14:paraId="7F68BE88" w14:textId="77777777" w:rsidR="009F7ED7" w:rsidRDefault="009F6E98">
            <w:r>
              <w:t>A string. The name of the attachment.</w:t>
            </w:r>
          </w:p>
        </w:tc>
      </w:tr>
      <w:tr w:rsidR="009F7ED7" w14:paraId="285BB977" w14:textId="77777777">
        <w:tc>
          <w:tcPr>
            <w:tcW w:w="2268" w:type="dxa"/>
          </w:tcPr>
          <w:p w14:paraId="0C63E3DF" w14:textId="77777777" w:rsidR="009F7ED7" w:rsidRDefault="009F6E98">
            <w:r>
              <w:t>url</w:t>
            </w:r>
          </w:p>
        </w:tc>
        <w:tc>
          <w:tcPr>
            <w:tcW w:w="7937" w:type="dxa"/>
          </w:tcPr>
          <w:p w14:paraId="6F298EE4" w14:textId="77777777" w:rsidR="009F7ED7" w:rsidRDefault="009F6E98">
            <w:r>
              <w:t>A string. Uniform Resource Locator, is a web page address (a subset of URI).</w:t>
            </w:r>
          </w:p>
        </w:tc>
      </w:tr>
      <w:tr w:rsidR="009F7ED7" w14:paraId="57CF700F" w14:textId="77777777">
        <w:tc>
          <w:tcPr>
            <w:tcW w:w="2268" w:type="dxa"/>
          </w:tcPr>
          <w:p w14:paraId="61E6CECA" w14:textId="77777777" w:rsidR="009F7ED7" w:rsidRDefault="009F6E98">
            <w:r>
              <w:t>size</w:t>
            </w:r>
          </w:p>
        </w:tc>
        <w:tc>
          <w:tcPr>
            <w:tcW w:w="7937" w:type="dxa"/>
          </w:tcPr>
          <w:p w14:paraId="6E97FCF0" w14:textId="77777777" w:rsidR="009F7ED7" w:rsidRDefault="009F6E98">
            <w:r>
              <w:t>A quantity (Quantity). The size of the attachment.</w:t>
            </w:r>
          </w:p>
        </w:tc>
      </w:tr>
      <w:tr w:rsidR="009F7ED7" w14:paraId="42AA8221" w14:textId="77777777">
        <w:tc>
          <w:tcPr>
            <w:tcW w:w="2268" w:type="dxa"/>
          </w:tcPr>
          <w:p w14:paraId="4C0AC671" w14:textId="77777777" w:rsidR="009F7ED7" w:rsidRDefault="009F6E98">
            <w:r>
              <w:t>validFor</w:t>
            </w:r>
          </w:p>
        </w:tc>
        <w:tc>
          <w:tcPr>
            <w:tcW w:w="7937" w:type="dxa"/>
          </w:tcPr>
          <w:p w14:paraId="546BB278" w14:textId="77777777" w:rsidR="009F7ED7" w:rsidRDefault="009F6E98">
            <w:r>
              <w:t>A time period. The period of time for which the attachment is valid.</w:t>
            </w:r>
          </w:p>
        </w:tc>
      </w:tr>
    </w:tbl>
    <w:p w14:paraId="224F1258" w14:textId="77777777" w:rsidR="009F7ED7" w:rsidRDefault="009F6E98">
      <w:r>
        <w:rPr>
          <w:i/>
          <w:u w:val="single"/>
        </w:rPr>
        <w:t>BundledProductSpecification</w:t>
      </w:r>
      <w:r>
        <w:rPr>
          <w:u w:val="single"/>
        </w:rPr>
        <w:t xml:space="preserve"> sub-resource</w:t>
      </w:r>
    </w:p>
    <w:p w14:paraId="4E7F7217" w14:textId="77777777" w:rsidR="009F7ED7" w:rsidRDefault="009F6E98">
      <w:r>
        <w:t>A type of ProductSpecification that belongs to a grouping of ProductSpecifications made available to the market. It inherits of all attributes of ProductSpecification.</w:t>
      </w:r>
    </w:p>
    <w:tbl>
      <w:tblPr>
        <w:tblW w:w="0" w:type="auto"/>
        <w:tblLook w:val="04A0" w:firstRow="1" w:lastRow="0" w:firstColumn="1" w:lastColumn="0" w:noHBand="0" w:noVBand="1"/>
      </w:tblPr>
      <w:tblGrid>
        <w:gridCol w:w="2268"/>
        <w:gridCol w:w="7937"/>
      </w:tblGrid>
      <w:tr w:rsidR="009F7ED7" w14:paraId="459CDB66" w14:textId="77777777">
        <w:tc>
          <w:tcPr>
            <w:tcW w:w="2268" w:type="dxa"/>
          </w:tcPr>
          <w:p w14:paraId="0A48B812" w14:textId="77777777" w:rsidR="009F7ED7" w:rsidRDefault="009F6E98">
            <w:r>
              <w:t>href</w:t>
            </w:r>
          </w:p>
        </w:tc>
        <w:tc>
          <w:tcPr>
            <w:tcW w:w="7937" w:type="dxa"/>
          </w:tcPr>
          <w:p w14:paraId="22CA4A9B" w14:textId="77777777" w:rsidR="009F7ED7" w:rsidRDefault="009F6E98">
            <w:r>
              <w:t>A string. Reference of the product specification.</w:t>
            </w:r>
          </w:p>
        </w:tc>
      </w:tr>
      <w:tr w:rsidR="009F7ED7" w14:paraId="6271E1F4" w14:textId="77777777">
        <w:tc>
          <w:tcPr>
            <w:tcW w:w="2268" w:type="dxa"/>
          </w:tcPr>
          <w:p w14:paraId="2D99AFA6" w14:textId="77777777" w:rsidR="009F7ED7" w:rsidRDefault="009F6E98">
            <w:r>
              <w:t>id</w:t>
            </w:r>
          </w:p>
        </w:tc>
        <w:tc>
          <w:tcPr>
            <w:tcW w:w="7937" w:type="dxa"/>
          </w:tcPr>
          <w:p w14:paraId="7BF433BD" w14:textId="77777777" w:rsidR="009F7ED7" w:rsidRDefault="009F6E98">
            <w:r>
              <w:t>A string. Unique identifier of the product specification.</w:t>
            </w:r>
          </w:p>
        </w:tc>
      </w:tr>
      <w:tr w:rsidR="009F7ED7" w14:paraId="743A64B4" w14:textId="77777777">
        <w:tc>
          <w:tcPr>
            <w:tcW w:w="2268" w:type="dxa"/>
          </w:tcPr>
          <w:p w14:paraId="45F63711" w14:textId="77777777" w:rsidR="009F7ED7" w:rsidRDefault="009F6E98">
            <w:r>
              <w:t>lifecycleStatus</w:t>
            </w:r>
          </w:p>
        </w:tc>
        <w:tc>
          <w:tcPr>
            <w:tcW w:w="7937" w:type="dxa"/>
          </w:tcPr>
          <w:p w14:paraId="11AB5075" w14:textId="77777777" w:rsidR="009F7ED7" w:rsidRDefault="009F6E98">
            <w:r>
              <w:t>A string. Used to indicate the current lifecycle status.</w:t>
            </w:r>
          </w:p>
        </w:tc>
      </w:tr>
      <w:tr w:rsidR="009F7ED7" w14:paraId="4AED327D" w14:textId="77777777">
        <w:tc>
          <w:tcPr>
            <w:tcW w:w="2268" w:type="dxa"/>
          </w:tcPr>
          <w:p w14:paraId="7F36432D" w14:textId="77777777" w:rsidR="009F7ED7" w:rsidRDefault="009F6E98">
            <w:r>
              <w:t>name</w:t>
            </w:r>
          </w:p>
        </w:tc>
        <w:tc>
          <w:tcPr>
            <w:tcW w:w="7937" w:type="dxa"/>
          </w:tcPr>
          <w:p w14:paraId="5FBC03DE" w14:textId="77777777" w:rsidR="009F7ED7" w:rsidRDefault="009F6E98">
            <w:r>
              <w:t>A string. Name of the product specification.</w:t>
            </w:r>
          </w:p>
        </w:tc>
      </w:tr>
    </w:tbl>
    <w:p w14:paraId="08B6D342" w14:textId="77777777" w:rsidR="009F7ED7" w:rsidRDefault="009F6E98">
      <w:r>
        <w:rPr>
          <w:i/>
          <w:u w:val="single"/>
        </w:rPr>
        <w:t>ProductSpecificationCharacteristic</w:t>
      </w:r>
      <w:r>
        <w:rPr>
          <w:u w:val="single"/>
        </w:rPr>
        <w:t xml:space="preserve"> sub-resource</w:t>
      </w:r>
    </w:p>
    <w:p w14:paraId="68D34964" w14:textId="77777777" w:rsidR="009F7ED7" w:rsidRDefault="009F6E98">
      <w:r>
        <w:t>A characteristic quality or distinctive feature of a ProductSpecification.  The characteristic can be take on a discrete value, such as color, can take on a range of values, (for example, sensitivity of 100-240 mV), or can be derived from a formula (for example, usage time (hrs) = 30 - talk time *3). Certain characteristics, such as color, may be configured during the ordering or some other process.</w:t>
      </w:r>
    </w:p>
    <w:tbl>
      <w:tblPr>
        <w:tblW w:w="0" w:type="auto"/>
        <w:tblLook w:val="04A0" w:firstRow="1" w:lastRow="0" w:firstColumn="1" w:lastColumn="0" w:noHBand="0" w:noVBand="1"/>
      </w:tblPr>
      <w:tblGrid>
        <w:gridCol w:w="3075"/>
        <w:gridCol w:w="7270"/>
      </w:tblGrid>
      <w:tr w:rsidR="009F7ED7" w14:paraId="3639D178" w14:textId="77777777">
        <w:tc>
          <w:tcPr>
            <w:tcW w:w="2268" w:type="dxa"/>
          </w:tcPr>
          <w:p w14:paraId="0CB366EF" w14:textId="77777777" w:rsidR="009F7ED7" w:rsidRDefault="009F6E98">
            <w:r>
              <w:t>configurable</w:t>
            </w:r>
          </w:p>
        </w:tc>
        <w:tc>
          <w:tcPr>
            <w:tcW w:w="7937" w:type="dxa"/>
          </w:tcPr>
          <w:p w14:paraId="59809DFD" w14:textId="77777777" w:rsidR="009F7ED7" w:rsidRDefault="009F6E98">
            <w:r>
              <w:t>A boolean. If true, the Boolean indicates that the ProductSpecificationCharacteristic is configurable.</w:t>
            </w:r>
          </w:p>
        </w:tc>
      </w:tr>
      <w:tr w:rsidR="009F7ED7" w14:paraId="1F4BF820" w14:textId="77777777">
        <w:tc>
          <w:tcPr>
            <w:tcW w:w="2268" w:type="dxa"/>
          </w:tcPr>
          <w:p w14:paraId="6325CB46" w14:textId="77777777" w:rsidR="009F7ED7" w:rsidRDefault="009F6E98">
            <w:r>
              <w:t>description</w:t>
            </w:r>
          </w:p>
        </w:tc>
        <w:tc>
          <w:tcPr>
            <w:tcW w:w="7937" w:type="dxa"/>
          </w:tcPr>
          <w:p w14:paraId="3BF41EBC" w14:textId="77777777" w:rsidR="009F7ED7" w:rsidRDefault="009F6E98">
            <w:r>
              <w:t>A string. A narrative that explains in detail what the ProductSpecificationCharacteristic is.</w:t>
            </w:r>
          </w:p>
        </w:tc>
      </w:tr>
      <w:tr w:rsidR="009F7ED7" w14:paraId="17AF50BB" w14:textId="77777777">
        <w:tc>
          <w:tcPr>
            <w:tcW w:w="2268" w:type="dxa"/>
          </w:tcPr>
          <w:p w14:paraId="407AB7B2" w14:textId="77777777" w:rsidR="009F7ED7" w:rsidRDefault="009F6E98">
            <w:r>
              <w:t>extensible</w:t>
            </w:r>
          </w:p>
        </w:tc>
        <w:tc>
          <w:tcPr>
            <w:tcW w:w="7937" w:type="dxa"/>
          </w:tcPr>
          <w:p w14:paraId="3EE5F9DC" w14:textId="77777777" w:rsidR="009F7ED7" w:rsidRDefault="009F6E98">
            <w:r>
              <w:t>A boolean. An indicator that specifies that the values for the characteristic can be extended by adding new values when instantiating a characteristic for a product.</w:t>
            </w:r>
          </w:p>
        </w:tc>
      </w:tr>
      <w:tr w:rsidR="009F7ED7" w14:paraId="6940A060" w14:textId="77777777">
        <w:tc>
          <w:tcPr>
            <w:tcW w:w="2268" w:type="dxa"/>
          </w:tcPr>
          <w:p w14:paraId="3BB8C750" w14:textId="77777777" w:rsidR="009F7ED7" w:rsidRDefault="009F6E98">
            <w:r>
              <w:t>isUnique</w:t>
            </w:r>
          </w:p>
        </w:tc>
        <w:tc>
          <w:tcPr>
            <w:tcW w:w="7937" w:type="dxa"/>
          </w:tcPr>
          <w:p w14:paraId="3AC31670" w14:textId="77777777" w:rsidR="009F7ED7" w:rsidRDefault="009F6E98">
            <w:r>
              <w:t>A boolean. An indicator that specifies if a value is unique for the specification. Possible values are; "unique while value is in effect" and "unique whether value is in effect or not".</w:t>
            </w:r>
          </w:p>
        </w:tc>
      </w:tr>
      <w:tr w:rsidR="009F7ED7" w14:paraId="7E8635E7" w14:textId="77777777">
        <w:tc>
          <w:tcPr>
            <w:tcW w:w="2268" w:type="dxa"/>
          </w:tcPr>
          <w:p w14:paraId="6F556CF9" w14:textId="77777777" w:rsidR="009F7ED7" w:rsidRDefault="009F6E98">
            <w:r>
              <w:t>maxCardinality</w:t>
            </w:r>
          </w:p>
        </w:tc>
        <w:tc>
          <w:tcPr>
            <w:tcW w:w="7937" w:type="dxa"/>
          </w:tcPr>
          <w:p w14:paraId="3B426E17" w14:textId="77777777" w:rsidR="009F7ED7" w:rsidRDefault="009F6E98">
            <w:r>
              <w:t>An integer. The maximum number of instances a CharacteristicValue can take on. For example, zero to five phone numbers in a group calling plan, where five is the value for the maxCardinality.</w:t>
            </w:r>
          </w:p>
        </w:tc>
      </w:tr>
      <w:tr w:rsidR="009F7ED7" w14:paraId="7CDBF523" w14:textId="77777777">
        <w:tc>
          <w:tcPr>
            <w:tcW w:w="2268" w:type="dxa"/>
          </w:tcPr>
          <w:p w14:paraId="7DCEDF0B" w14:textId="77777777" w:rsidR="009F7ED7" w:rsidRDefault="009F6E98">
            <w:r>
              <w:t>minCardinality</w:t>
            </w:r>
          </w:p>
        </w:tc>
        <w:tc>
          <w:tcPr>
            <w:tcW w:w="7937" w:type="dxa"/>
          </w:tcPr>
          <w:p w14:paraId="044F9A37" w14:textId="77777777" w:rsidR="009F7ED7" w:rsidRDefault="009F6E98">
            <w:r>
              <w:t>An integer. The minimum number of instances a CharacteristicValue can take on. For example, zero to five phone numbers in a group calling plan, where zero is the value for the minCardinality.</w:t>
            </w:r>
          </w:p>
        </w:tc>
      </w:tr>
      <w:tr w:rsidR="009F7ED7" w14:paraId="0FFAC47C" w14:textId="77777777">
        <w:tc>
          <w:tcPr>
            <w:tcW w:w="2268" w:type="dxa"/>
          </w:tcPr>
          <w:p w14:paraId="1D5832A8" w14:textId="77777777" w:rsidR="009F7ED7" w:rsidRDefault="009F6E98">
            <w:r>
              <w:t>name</w:t>
            </w:r>
          </w:p>
        </w:tc>
        <w:tc>
          <w:tcPr>
            <w:tcW w:w="7937" w:type="dxa"/>
          </w:tcPr>
          <w:p w14:paraId="5B9C2315" w14:textId="77777777" w:rsidR="009F7ED7" w:rsidRDefault="009F6E98">
            <w:r>
              <w:t>A string. Name of the ProductSpecificationCharacteristic.</w:t>
            </w:r>
          </w:p>
        </w:tc>
      </w:tr>
      <w:tr w:rsidR="009F7ED7" w14:paraId="724721DC" w14:textId="77777777">
        <w:tc>
          <w:tcPr>
            <w:tcW w:w="2268" w:type="dxa"/>
          </w:tcPr>
          <w:p w14:paraId="22507315" w14:textId="77777777" w:rsidR="009F7ED7" w:rsidRDefault="009F6E98">
            <w:r>
              <w:t>productSpecCharRelationship</w:t>
            </w:r>
          </w:p>
        </w:tc>
        <w:tc>
          <w:tcPr>
            <w:tcW w:w="7937" w:type="dxa"/>
          </w:tcPr>
          <w:p w14:paraId="035BC2A7" w14:textId="77777777" w:rsidR="009F7ED7" w:rsidRDefault="009F6E98">
            <w:r>
              <w:t>A list of product specification characteristic relationships (ProductSpecificationCharacteristicRelationship [*]). An aggregation, migration, substitution, dependency or exclusivity relationship between/among Specification Characteristics.</w:t>
            </w:r>
          </w:p>
        </w:tc>
      </w:tr>
      <w:tr w:rsidR="009F7ED7" w14:paraId="44167697" w14:textId="77777777">
        <w:tc>
          <w:tcPr>
            <w:tcW w:w="2268" w:type="dxa"/>
          </w:tcPr>
          <w:p w14:paraId="2DEAE0AC" w14:textId="77777777" w:rsidR="009F7ED7" w:rsidRDefault="009F6E98">
            <w:r>
              <w:t>productSpecCharacteristicValue</w:t>
            </w:r>
          </w:p>
        </w:tc>
        <w:tc>
          <w:tcPr>
            <w:tcW w:w="7937" w:type="dxa"/>
          </w:tcPr>
          <w:p w14:paraId="26B9E1C1" w14:textId="77777777" w:rsidR="009F7ED7" w:rsidRDefault="009F6E98">
            <w:r>
              <w:t>A list of product specification characteristic values (ProductSpecificationCharacteristicValue [*]). A ProductSpecificationCharacteristicValue object is used to define a set of attributes, each of which can be assigned to a corresponding set of attributes in a ProductSpecificationCharacteristic object. The values of the attributes in the ProductSpecificationCharacteristicValue object describe the values of the attributes that a corresponding ProductSpecificationCharacteristic object can take on.</w:t>
            </w:r>
          </w:p>
        </w:tc>
      </w:tr>
      <w:tr w:rsidR="009F7ED7" w14:paraId="7FD8B8E8" w14:textId="77777777">
        <w:tc>
          <w:tcPr>
            <w:tcW w:w="2268" w:type="dxa"/>
          </w:tcPr>
          <w:p w14:paraId="2CD051A7" w14:textId="77777777" w:rsidR="009F7ED7" w:rsidRDefault="009F6E98">
            <w:r>
              <w:t>regex</w:t>
            </w:r>
          </w:p>
        </w:tc>
        <w:tc>
          <w:tcPr>
            <w:tcW w:w="7937" w:type="dxa"/>
          </w:tcPr>
          <w:p w14:paraId="4ED9427E" w14:textId="77777777" w:rsidR="009F7ED7" w:rsidRDefault="009F6E98">
            <w:r>
              <w:t>A string. A rule or principle represented in regular expression used to derive the value of a characteristic value.</w:t>
            </w:r>
          </w:p>
        </w:tc>
      </w:tr>
      <w:tr w:rsidR="009F7ED7" w14:paraId="40D5F854" w14:textId="77777777">
        <w:tc>
          <w:tcPr>
            <w:tcW w:w="2268" w:type="dxa"/>
          </w:tcPr>
          <w:p w14:paraId="383A9404" w14:textId="77777777" w:rsidR="009F7ED7" w:rsidRDefault="009F6E98">
            <w:r>
              <w:t>validFor</w:t>
            </w:r>
          </w:p>
        </w:tc>
        <w:tc>
          <w:tcPr>
            <w:tcW w:w="7937" w:type="dxa"/>
          </w:tcPr>
          <w:p w14:paraId="3A4D417C" w14:textId="77777777" w:rsidR="009F7ED7" w:rsidRDefault="009F6E98">
            <w:r>
              <w:t>A time period. The period for which the ProductSpecificationCharacteristic is valid.</w:t>
            </w:r>
          </w:p>
        </w:tc>
      </w:tr>
      <w:tr w:rsidR="009F7ED7" w14:paraId="66F00A1C" w14:textId="77777777">
        <w:tc>
          <w:tcPr>
            <w:tcW w:w="2268" w:type="dxa"/>
          </w:tcPr>
          <w:p w14:paraId="6BA496E3" w14:textId="77777777" w:rsidR="009F7ED7" w:rsidRDefault="009F6E98">
            <w:r>
              <w:t>valueType</w:t>
            </w:r>
          </w:p>
        </w:tc>
        <w:tc>
          <w:tcPr>
            <w:tcW w:w="7937" w:type="dxa"/>
          </w:tcPr>
          <w:p w14:paraId="243D83A5" w14:textId="77777777" w:rsidR="009F7ED7" w:rsidRDefault="009F6E98">
            <w:r>
              <w:t>A string. A kind of value that the characteristic can take on, such as numeric, text and so forth.</w:t>
            </w:r>
          </w:p>
        </w:tc>
      </w:tr>
    </w:tbl>
    <w:p w14:paraId="21C0C4B7" w14:textId="77777777" w:rsidR="009F7ED7" w:rsidRDefault="009F6E98">
      <w:r>
        <w:rPr>
          <w:i/>
          <w:u w:val="single"/>
        </w:rPr>
        <w:t>ProductSpecificationCharacteristicRelationship</w:t>
      </w:r>
      <w:r>
        <w:rPr>
          <w:u w:val="single"/>
        </w:rPr>
        <w:t xml:space="preserve"> sub-resource</w:t>
      </w:r>
    </w:p>
    <w:p w14:paraId="7B477393" w14:textId="77777777" w:rsidR="009F7ED7" w:rsidRDefault="009F6E98">
      <w:r>
        <w:t>An aggregation, migration, substitution, dependency or exclusivity relationship between/among productSpecificationCharacteristics.</w:t>
      </w:r>
    </w:p>
    <w:tbl>
      <w:tblPr>
        <w:tblW w:w="0" w:type="auto"/>
        <w:tblLook w:val="04A0" w:firstRow="1" w:lastRow="0" w:firstColumn="1" w:lastColumn="0" w:noHBand="0" w:noVBand="1"/>
      </w:tblPr>
      <w:tblGrid>
        <w:gridCol w:w="2268"/>
        <w:gridCol w:w="7937"/>
      </w:tblGrid>
      <w:tr w:rsidR="009F7ED7" w14:paraId="16E47D08" w14:textId="77777777">
        <w:tc>
          <w:tcPr>
            <w:tcW w:w="2268" w:type="dxa"/>
          </w:tcPr>
          <w:p w14:paraId="7F29B919" w14:textId="77777777" w:rsidR="009F7ED7" w:rsidRDefault="009F6E98">
            <w:r>
              <w:t>charSpecSeq</w:t>
            </w:r>
          </w:p>
        </w:tc>
        <w:tc>
          <w:tcPr>
            <w:tcW w:w="7937" w:type="dxa"/>
          </w:tcPr>
          <w:p w14:paraId="7EAEE718" w14:textId="77777777" w:rsidR="009F7ED7" w:rsidRDefault="009F6E98">
            <w:r>
              <w:t>An integer. The order in which a CharacteristicSpecification appears within another CharacteristicSpecification that defines a grouping of CharacteristicSpecifications.</w:t>
            </w:r>
            <w:r>
              <w:br/>
            </w:r>
            <w:r>
              <w:br/>
              <w:t>For example, a grouping may represent the name of an individual. The given name is first, the middle name is second, and the last name is third.</w:t>
            </w:r>
          </w:p>
        </w:tc>
      </w:tr>
      <w:tr w:rsidR="009F7ED7" w14:paraId="5A11C672" w14:textId="77777777">
        <w:tc>
          <w:tcPr>
            <w:tcW w:w="2268" w:type="dxa"/>
          </w:tcPr>
          <w:p w14:paraId="569D5261" w14:textId="77777777" w:rsidR="009F7ED7" w:rsidRDefault="009F6E98">
            <w:r>
              <w:t>href</w:t>
            </w:r>
          </w:p>
        </w:tc>
        <w:tc>
          <w:tcPr>
            <w:tcW w:w="7937" w:type="dxa"/>
          </w:tcPr>
          <w:p w14:paraId="6C6E2F19" w14:textId="77777777" w:rsidR="009F7ED7" w:rsidRDefault="009F6E98">
            <w:r>
              <w:t>A string. Hyperlink reference to the target product specification.</w:t>
            </w:r>
          </w:p>
        </w:tc>
      </w:tr>
      <w:tr w:rsidR="009F7ED7" w14:paraId="282748E2" w14:textId="77777777">
        <w:tc>
          <w:tcPr>
            <w:tcW w:w="2268" w:type="dxa"/>
          </w:tcPr>
          <w:p w14:paraId="76F6E0B2" w14:textId="77777777" w:rsidR="009F7ED7" w:rsidRDefault="009F6E98">
            <w:r>
              <w:t>id</w:t>
            </w:r>
          </w:p>
        </w:tc>
        <w:tc>
          <w:tcPr>
            <w:tcW w:w="7937" w:type="dxa"/>
          </w:tcPr>
          <w:p w14:paraId="78171255" w14:textId="77777777" w:rsidR="009F7ED7" w:rsidRDefault="009F6E98">
            <w:r>
              <w:t>A string. the identifier of the associated product specification.</w:t>
            </w:r>
          </w:p>
        </w:tc>
      </w:tr>
      <w:tr w:rsidR="009F7ED7" w14:paraId="1E36F5C5" w14:textId="77777777">
        <w:tc>
          <w:tcPr>
            <w:tcW w:w="2268" w:type="dxa"/>
          </w:tcPr>
          <w:p w14:paraId="0623BF47" w14:textId="77777777" w:rsidR="009F7ED7" w:rsidRDefault="009F6E98">
            <w:r>
              <w:t>name</w:t>
            </w:r>
          </w:p>
        </w:tc>
        <w:tc>
          <w:tcPr>
            <w:tcW w:w="7937" w:type="dxa"/>
          </w:tcPr>
          <w:p w14:paraId="246DAA9C" w14:textId="77777777" w:rsidR="009F7ED7" w:rsidRDefault="009F6E98">
            <w:r>
              <w:t>A string. Name of the target product specification characteristic.</w:t>
            </w:r>
          </w:p>
        </w:tc>
      </w:tr>
      <w:tr w:rsidR="009F7ED7" w14:paraId="7DAB4FE8" w14:textId="77777777">
        <w:tc>
          <w:tcPr>
            <w:tcW w:w="2268" w:type="dxa"/>
          </w:tcPr>
          <w:p w14:paraId="3D7F4AE7" w14:textId="77777777" w:rsidR="009F7ED7" w:rsidRDefault="009F6E98">
            <w:r>
              <w:t>relationshipType</w:t>
            </w:r>
          </w:p>
        </w:tc>
        <w:tc>
          <w:tcPr>
            <w:tcW w:w="7937" w:type="dxa"/>
          </w:tcPr>
          <w:p w14:paraId="57694C92" w14:textId="77777777" w:rsidR="009F7ED7" w:rsidRDefault="009F6E98">
            <w:r>
              <w:t>A string. Type of relationship such as aggregation, migration, substitution, dependency, exclusivity.</w:t>
            </w:r>
          </w:p>
        </w:tc>
      </w:tr>
      <w:tr w:rsidR="009F7ED7" w14:paraId="1B227303" w14:textId="77777777">
        <w:tc>
          <w:tcPr>
            <w:tcW w:w="2268" w:type="dxa"/>
          </w:tcPr>
          <w:p w14:paraId="30257370" w14:textId="77777777" w:rsidR="009F7ED7" w:rsidRDefault="009F6E98">
            <w:r>
              <w:t>validFor</w:t>
            </w:r>
          </w:p>
        </w:tc>
        <w:tc>
          <w:tcPr>
            <w:tcW w:w="7937" w:type="dxa"/>
          </w:tcPr>
          <w:p w14:paraId="27CA68C7" w14:textId="77777777" w:rsidR="009F7ED7" w:rsidRDefault="009F6E98">
            <w:r>
              <w:t>A time period. The period for which the productSpecificationCharacteristicRelationship is valid.</w:t>
            </w:r>
          </w:p>
        </w:tc>
      </w:tr>
    </w:tbl>
    <w:p w14:paraId="13A2EFF7" w14:textId="77777777" w:rsidR="009F7ED7" w:rsidRDefault="009F6E98">
      <w:r>
        <w:rPr>
          <w:i/>
          <w:u w:val="single"/>
        </w:rPr>
        <w:t>ProductSpecificationCharacteristicValue</w:t>
      </w:r>
      <w:r>
        <w:rPr>
          <w:u w:val="single"/>
        </w:rPr>
        <w:t xml:space="preserve"> sub-resource</w:t>
      </w:r>
    </w:p>
    <w:p w14:paraId="6CDCA135" w14:textId="77777777" w:rsidR="009F7ED7" w:rsidRDefault="009F6E98">
      <w:r>
        <w:t>A ProductSpecificationCharacteristicValue object is used to define a set of attributes, each of which can be assigned to a corresponding set of attributes in a ProductSpecificationCharacteristic object. The values of the attributes in the ProductSpecificationCharacteristicValue object describe the values of the attributes that a corresponding ProductSpecificationCharacteristic object can take on.</w:t>
      </w:r>
    </w:p>
    <w:tbl>
      <w:tblPr>
        <w:tblW w:w="0" w:type="auto"/>
        <w:tblLook w:val="04A0" w:firstRow="1" w:lastRow="0" w:firstColumn="1" w:lastColumn="0" w:noHBand="0" w:noVBand="1"/>
      </w:tblPr>
      <w:tblGrid>
        <w:gridCol w:w="2268"/>
        <w:gridCol w:w="7937"/>
      </w:tblGrid>
      <w:tr w:rsidR="009F7ED7" w14:paraId="1CAB64C2" w14:textId="77777777">
        <w:tc>
          <w:tcPr>
            <w:tcW w:w="2268" w:type="dxa"/>
          </w:tcPr>
          <w:p w14:paraId="67215D38" w14:textId="77777777" w:rsidR="009F7ED7" w:rsidRDefault="009F6E98">
            <w:r>
              <w:t>isDefault</w:t>
            </w:r>
          </w:p>
        </w:tc>
        <w:tc>
          <w:tcPr>
            <w:tcW w:w="7937" w:type="dxa"/>
          </w:tcPr>
          <w:p w14:paraId="06022E00" w14:textId="77777777" w:rsidR="009F7ED7" w:rsidRDefault="009F6E98">
            <w:r>
              <w:t>A boolean. Indicates if the value is the default value for a characteristic.</w:t>
            </w:r>
          </w:p>
        </w:tc>
      </w:tr>
      <w:tr w:rsidR="009F7ED7" w14:paraId="27B3DE5C" w14:textId="77777777">
        <w:tc>
          <w:tcPr>
            <w:tcW w:w="2268" w:type="dxa"/>
          </w:tcPr>
          <w:p w14:paraId="76452723" w14:textId="77777777" w:rsidR="009F7ED7" w:rsidRDefault="009F6E98">
            <w:r>
              <w:t>rangeInterval</w:t>
            </w:r>
          </w:p>
        </w:tc>
        <w:tc>
          <w:tcPr>
            <w:tcW w:w="7937" w:type="dxa"/>
          </w:tcPr>
          <w:p w14:paraId="55FB608D" w14:textId="77777777" w:rsidR="009F7ED7" w:rsidRDefault="009F6E98">
            <w:r>
              <w:t>A string. An indicator that specifies the inclusion or exclusion of the valueFrom and valueTo attributes. If applicable, possible values are "open", "closed", "closedBottom" and "closedTop".</w:t>
            </w:r>
          </w:p>
        </w:tc>
      </w:tr>
      <w:tr w:rsidR="009F7ED7" w14:paraId="7F22CBD5" w14:textId="77777777">
        <w:tc>
          <w:tcPr>
            <w:tcW w:w="2268" w:type="dxa"/>
          </w:tcPr>
          <w:p w14:paraId="3A6640CB" w14:textId="77777777" w:rsidR="009F7ED7" w:rsidRDefault="009F6E98">
            <w:r>
              <w:t>regex</w:t>
            </w:r>
          </w:p>
        </w:tc>
        <w:tc>
          <w:tcPr>
            <w:tcW w:w="7937" w:type="dxa"/>
          </w:tcPr>
          <w:p w14:paraId="7FD08F9F" w14:textId="77777777" w:rsidR="009F7ED7" w:rsidRDefault="009F6E98">
            <w:r>
              <w:t>A string. Regular expression to define constraint on the allowed value.</w:t>
            </w:r>
          </w:p>
        </w:tc>
      </w:tr>
      <w:tr w:rsidR="009F7ED7" w14:paraId="6544538C" w14:textId="77777777">
        <w:tc>
          <w:tcPr>
            <w:tcW w:w="2268" w:type="dxa"/>
          </w:tcPr>
          <w:p w14:paraId="74F29AFE" w14:textId="77777777" w:rsidR="009F7ED7" w:rsidRDefault="009F6E98">
            <w:r>
              <w:t>unitOfMeasure</w:t>
            </w:r>
          </w:p>
        </w:tc>
        <w:tc>
          <w:tcPr>
            <w:tcW w:w="7937" w:type="dxa"/>
          </w:tcPr>
          <w:p w14:paraId="1A3102C7" w14:textId="77777777" w:rsidR="009F7ED7" w:rsidRDefault="009F6E98">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9F7ED7" w14:paraId="546617FA" w14:textId="77777777">
        <w:tc>
          <w:tcPr>
            <w:tcW w:w="2268" w:type="dxa"/>
          </w:tcPr>
          <w:p w14:paraId="0946181A" w14:textId="77777777" w:rsidR="009F7ED7" w:rsidRDefault="009F6E98">
            <w:r>
              <w:t>validFor</w:t>
            </w:r>
          </w:p>
        </w:tc>
        <w:tc>
          <w:tcPr>
            <w:tcW w:w="7937" w:type="dxa"/>
          </w:tcPr>
          <w:p w14:paraId="611742AF" w14:textId="77777777" w:rsidR="009F7ED7" w:rsidRDefault="009F6E98">
            <w:r>
              <w:t>A time period. The period of time for which a value is applicable.</w:t>
            </w:r>
          </w:p>
        </w:tc>
      </w:tr>
      <w:tr w:rsidR="009F7ED7" w14:paraId="0E0C7B6A" w14:textId="77777777">
        <w:tc>
          <w:tcPr>
            <w:tcW w:w="2268" w:type="dxa"/>
          </w:tcPr>
          <w:p w14:paraId="6BB2BAF1" w14:textId="77777777" w:rsidR="009F7ED7" w:rsidRDefault="009F6E98">
            <w:r>
              <w:t>value</w:t>
            </w:r>
          </w:p>
        </w:tc>
        <w:tc>
          <w:tcPr>
            <w:tcW w:w="7937" w:type="dxa"/>
          </w:tcPr>
          <w:p w14:paraId="42BAA9AF" w14:textId="77777777" w:rsidR="009F7ED7" w:rsidRDefault="009F6E98">
            <w:r>
              <w:t>An any (Any). A discrete value that the characteristic can take on, or the actual value of the characteristic.</w:t>
            </w:r>
          </w:p>
        </w:tc>
      </w:tr>
      <w:tr w:rsidR="009F7ED7" w14:paraId="15C8EDC9" w14:textId="77777777">
        <w:tc>
          <w:tcPr>
            <w:tcW w:w="2268" w:type="dxa"/>
          </w:tcPr>
          <w:p w14:paraId="0FE74703" w14:textId="77777777" w:rsidR="009F7ED7" w:rsidRDefault="009F6E98">
            <w:r>
              <w:t>valueFrom</w:t>
            </w:r>
          </w:p>
        </w:tc>
        <w:tc>
          <w:tcPr>
            <w:tcW w:w="7937" w:type="dxa"/>
          </w:tcPr>
          <w:p w14:paraId="369BE5BA" w14:textId="77777777" w:rsidR="009F7ED7" w:rsidRDefault="009F6E98">
            <w:r>
              <w:t>A string. The low range value that a characteristic can take on.</w:t>
            </w:r>
          </w:p>
        </w:tc>
      </w:tr>
      <w:tr w:rsidR="009F7ED7" w14:paraId="6F30F0C6" w14:textId="77777777">
        <w:tc>
          <w:tcPr>
            <w:tcW w:w="2268" w:type="dxa"/>
          </w:tcPr>
          <w:p w14:paraId="5856E9FF" w14:textId="77777777" w:rsidR="009F7ED7" w:rsidRDefault="009F6E98">
            <w:r>
              <w:t>valueTo</w:t>
            </w:r>
          </w:p>
        </w:tc>
        <w:tc>
          <w:tcPr>
            <w:tcW w:w="7937" w:type="dxa"/>
          </w:tcPr>
          <w:p w14:paraId="195BBB66" w14:textId="77777777" w:rsidR="009F7ED7" w:rsidRDefault="009F6E98">
            <w:r>
              <w:t>A string. The upper range value that a characteristic can take on.</w:t>
            </w:r>
          </w:p>
        </w:tc>
      </w:tr>
      <w:tr w:rsidR="009F7ED7" w14:paraId="221A0374" w14:textId="77777777">
        <w:tc>
          <w:tcPr>
            <w:tcW w:w="2268" w:type="dxa"/>
          </w:tcPr>
          <w:p w14:paraId="4391C906" w14:textId="77777777" w:rsidR="009F7ED7" w:rsidRDefault="009F6E98">
            <w:r>
              <w:t>valueType</w:t>
            </w:r>
          </w:p>
        </w:tc>
        <w:tc>
          <w:tcPr>
            <w:tcW w:w="7937" w:type="dxa"/>
          </w:tcPr>
          <w:p w14:paraId="4AD9D700" w14:textId="77777777" w:rsidR="009F7ED7" w:rsidRDefault="009F6E98">
            <w:r>
              <w:t>A string. A kind of value that the characteristic can take on, such as numeric, text, and so forth.</w:t>
            </w:r>
          </w:p>
        </w:tc>
      </w:tr>
    </w:tbl>
    <w:p w14:paraId="5B03348F" w14:textId="77777777" w:rsidR="009F7ED7" w:rsidRDefault="009F6E98">
      <w:r>
        <w:rPr>
          <w:i/>
          <w:u w:val="single"/>
        </w:rPr>
        <w:t>ProductSpecificationRelationship</w:t>
      </w:r>
      <w:r>
        <w:rPr>
          <w:u w:val="single"/>
        </w:rPr>
        <w:t xml:space="preserve"> sub-resource</w:t>
      </w:r>
    </w:p>
    <w:p w14:paraId="25042D5D" w14:textId="77777777" w:rsidR="009F7ED7" w:rsidRDefault="009F6E98">
      <w:r>
        <w:t>A migration, substitution, dependency or exclusivity relationship between/among product specifications.</w:t>
      </w:r>
    </w:p>
    <w:tbl>
      <w:tblPr>
        <w:tblW w:w="0" w:type="auto"/>
        <w:tblLook w:val="04A0" w:firstRow="1" w:lastRow="0" w:firstColumn="1" w:lastColumn="0" w:noHBand="0" w:noVBand="1"/>
      </w:tblPr>
      <w:tblGrid>
        <w:gridCol w:w="2268"/>
        <w:gridCol w:w="7937"/>
      </w:tblGrid>
      <w:tr w:rsidR="009F7ED7" w14:paraId="26387ACE" w14:textId="77777777">
        <w:tc>
          <w:tcPr>
            <w:tcW w:w="2268" w:type="dxa"/>
          </w:tcPr>
          <w:p w14:paraId="2C4D1357" w14:textId="77777777" w:rsidR="009F7ED7" w:rsidRDefault="009F6E98">
            <w:r>
              <w:t>href</w:t>
            </w:r>
          </w:p>
        </w:tc>
        <w:tc>
          <w:tcPr>
            <w:tcW w:w="7937" w:type="dxa"/>
          </w:tcPr>
          <w:p w14:paraId="23EBC02E" w14:textId="77777777" w:rsidR="009F7ED7" w:rsidRDefault="009F6E98">
            <w:r>
              <w:t>A string. Reference of the productSpecification.</w:t>
            </w:r>
          </w:p>
        </w:tc>
      </w:tr>
      <w:tr w:rsidR="009F7ED7" w14:paraId="7D753236" w14:textId="77777777">
        <w:tc>
          <w:tcPr>
            <w:tcW w:w="2268" w:type="dxa"/>
          </w:tcPr>
          <w:p w14:paraId="5FCBFF5C" w14:textId="77777777" w:rsidR="009F7ED7" w:rsidRDefault="009F6E98">
            <w:r>
              <w:t>id</w:t>
            </w:r>
          </w:p>
        </w:tc>
        <w:tc>
          <w:tcPr>
            <w:tcW w:w="7937" w:type="dxa"/>
          </w:tcPr>
          <w:p w14:paraId="3010540D" w14:textId="77777777" w:rsidR="009F7ED7" w:rsidRDefault="009F6E98">
            <w:r>
              <w:t>A string. Unique identifier of the productSpecification.</w:t>
            </w:r>
          </w:p>
        </w:tc>
      </w:tr>
      <w:tr w:rsidR="009F7ED7" w14:paraId="5F604C29" w14:textId="77777777">
        <w:tc>
          <w:tcPr>
            <w:tcW w:w="2268" w:type="dxa"/>
          </w:tcPr>
          <w:p w14:paraId="14144A5D" w14:textId="77777777" w:rsidR="009F7ED7" w:rsidRDefault="009F6E98">
            <w:r>
              <w:t>relationshipType</w:t>
            </w:r>
          </w:p>
        </w:tc>
        <w:tc>
          <w:tcPr>
            <w:tcW w:w="7937" w:type="dxa"/>
          </w:tcPr>
          <w:p w14:paraId="6975984A" w14:textId="77777777" w:rsidR="009F7ED7" w:rsidRDefault="009F6E98">
            <w:r>
              <w:t>A string. Type of relationship such as migration, substitution, dependency, exclusivity.</w:t>
            </w:r>
          </w:p>
        </w:tc>
      </w:tr>
      <w:tr w:rsidR="009F7ED7" w14:paraId="2759BF20" w14:textId="77777777">
        <w:tc>
          <w:tcPr>
            <w:tcW w:w="2268" w:type="dxa"/>
          </w:tcPr>
          <w:p w14:paraId="0C56B5B6" w14:textId="77777777" w:rsidR="009F7ED7" w:rsidRDefault="009F6E98">
            <w:r>
              <w:t>validFor</w:t>
            </w:r>
          </w:p>
        </w:tc>
        <w:tc>
          <w:tcPr>
            <w:tcW w:w="7937" w:type="dxa"/>
          </w:tcPr>
          <w:p w14:paraId="7585C169" w14:textId="77777777" w:rsidR="009F7ED7" w:rsidRDefault="009F6E98">
            <w:r>
              <w:t>A time period. The period for which the productSpecificationRelationship is valid.</w:t>
            </w:r>
          </w:p>
        </w:tc>
      </w:tr>
    </w:tbl>
    <w:p w14:paraId="3905EA58" w14:textId="77777777" w:rsidR="009F7ED7" w:rsidRDefault="009F6E98">
      <w:r>
        <w:rPr>
          <w:i/>
          <w:u w:val="single"/>
        </w:rPr>
        <w:t>Quantity</w:t>
      </w:r>
      <w:r>
        <w:rPr>
          <w:u w:val="single"/>
        </w:rPr>
        <w:t xml:space="preserve"> sub-resource</w:t>
      </w:r>
    </w:p>
    <w:p w14:paraId="32FC02E4" w14:textId="77777777" w:rsidR="009F7ED7" w:rsidRDefault="009F6E98">
      <w:r>
        <w:t>An amount in a given unit.</w:t>
      </w:r>
    </w:p>
    <w:tbl>
      <w:tblPr>
        <w:tblW w:w="0" w:type="auto"/>
        <w:tblLook w:val="04A0" w:firstRow="1" w:lastRow="0" w:firstColumn="1" w:lastColumn="0" w:noHBand="0" w:noVBand="1"/>
      </w:tblPr>
      <w:tblGrid>
        <w:gridCol w:w="2268"/>
        <w:gridCol w:w="7937"/>
      </w:tblGrid>
      <w:tr w:rsidR="009F7ED7" w14:paraId="2576E684" w14:textId="77777777">
        <w:tc>
          <w:tcPr>
            <w:tcW w:w="2268" w:type="dxa"/>
          </w:tcPr>
          <w:p w14:paraId="0907C544" w14:textId="77777777" w:rsidR="009F7ED7" w:rsidRDefault="009F6E98">
            <w:r>
              <w:t>amount</w:t>
            </w:r>
          </w:p>
        </w:tc>
        <w:tc>
          <w:tcPr>
            <w:tcW w:w="7937" w:type="dxa"/>
          </w:tcPr>
          <w:p w14:paraId="0A276C6A" w14:textId="77777777" w:rsidR="009F7ED7" w:rsidRDefault="009F6E98">
            <w:r>
              <w:t>A float. Numeric value in a given unit.</w:t>
            </w:r>
          </w:p>
        </w:tc>
      </w:tr>
      <w:tr w:rsidR="009F7ED7" w14:paraId="4FEE0D14" w14:textId="77777777">
        <w:tc>
          <w:tcPr>
            <w:tcW w:w="2268" w:type="dxa"/>
          </w:tcPr>
          <w:p w14:paraId="5D761EC8" w14:textId="77777777" w:rsidR="009F7ED7" w:rsidRDefault="009F6E98">
            <w:r>
              <w:t>units</w:t>
            </w:r>
          </w:p>
        </w:tc>
        <w:tc>
          <w:tcPr>
            <w:tcW w:w="7937" w:type="dxa"/>
          </w:tcPr>
          <w:p w14:paraId="1787CDC7" w14:textId="77777777" w:rsidR="009F7ED7" w:rsidRDefault="009F6E98">
            <w:r>
              <w:t>A string. Unit.</w:t>
            </w:r>
          </w:p>
        </w:tc>
      </w:tr>
    </w:tbl>
    <w:p w14:paraId="7A78A489" w14:textId="77777777" w:rsidR="009F7ED7" w:rsidRDefault="009F6E98">
      <w:r>
        <w:rPr>
          <w:i/>
          <w:u w:val="single"/>
        </w:rPr>
        <w:t>RelatedParty</w:t>
      </w:r>
      <w:r>
        <w:rPr>
          <w:u w:val="single"/>
        </w:rPr>
        <w:t xml:space="preserve"> sub-resource</w:t>
      </w:r>
    </w:p>
    <w:p w14:paraId="014D07AC" w14:textId="77777777" w:rsidR="009F7ED7" w:rsidRDefault="009F6E98">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9F7ED7" w14:paraId="56FB7403" w14:textId="77777777">
        <w:tc>
          <w:tcPr>
            <w:tcW w:w="2268" w:type="dxa"/>
          </w:tcPr>
          <w:p w14:paraId="032BF42E" w14:textId="77777777" w:rsidR="009F7ED7" w:rsidRDefault="009F6E98">
            <w:r>
              <w:t>@referredType</w:t>
            </w:r>
          </w:p>
        </w:tc>
        <w:tc>
          <w:tcPr>
            <w:tcW w:w="7937" w:type="dxa"/>
          </w:tcPr>
          <w:p w14:paraId="48434002" w14:textId="77777777" w:rsidR="009F7ED7" w:rsidRDefault="009F6E98">
            <w:r>
              <w:t>A string. The actual type of the target instance when needed for disambiguation.</w:t>
            </w:r>
          </w:p>
        </w:tc>
      </w:tr>
      <w:tr w:rsidR="009F7ED7" w14:paraId="4F6EF957" w14:textId="77777777">
        <w:tc>
          <w:tcPr>
            <w:tcW w:w="2268" w:type="dxa"/>
          </w:tcPr>
          <w:p w14:paraId="079E7C2C" w14:textId="77777777" w:rsidR="009F7ED7" w:rsidRDefault="009F6E98">
            <w:r>
              <w:t>href</w:t>
            </w:r>
          </w:p>
        </w:tc>
        <w:tc>
          <w:tcPr>
            <w:tcW w:w="7937" w:type="dxa"/>
          </w:tcPr>
          <w:p w14:paraId="660E58BB" w14:textId="77777777" w:rsidR="009F7ED7" w:rsidRDefault="009F6E98">
            <w:r>
              <w:t>A string. Reference of the related entity.</w:t>
            </w:r>
          </w:p>
        </w:tc>
      </w:tr>
      <w:tr w:rsidR="009F7ED7" w14:paraId="61A87D61" w14:textId="77777777">
        <w:tc>
          <w:tcPr>
            <w:tcW w:w="2268" w:type="dxa"/>
          </w:tcPr>
          <w:p w14:paraId="6F605EA9" w14:textId="77777777" w:rsidR="009F7ED7" w:rsidRDefault="009F6E98">
            <w:r>
              <w:t>id</w:t>
            </w:r>
          </w:p>
        </w:tc>
        <w:tc>
          <w:tcPr>
            <w:tcW w:w="7937" w:type="dxa"/>
          </w:tcPr>
          <w:p w14:paraId="5F1C745A" w14:textId="77777777" w:rsidR="009F7ED7" w:rsidRDefault="009F6E98">
            <w:r>
              <w:t>A string. Unique identifier of a related entity.</w:t>
            </w:r>
          </w:p>
        </w:tc>
      </w:tr>
      <w:tr w:rsidR="009F7ED7" w14:paraId="46718FFB" w14:textId="77777777">
        <w:tc>
          <w:tcPr>
            <w:tcW w:w="2268" w:type="dxa"/>
          </w:tcPr>
          <w:p w14:paraId="17DEE688" w14:textId="77777777" w:rsidR="009F7ED7" w:rsidRDefault="009F6E98">
            <w:r>
              <w:t>name</w:t>
            </w:r>
          </w:p>
        </w:tc>
        <w:tc>
          <w:tcPr>
            <w:tcW w:w="7937" w:type="dxa"/>
          </w:tcPr>
          <w:p w14:paraId="5D3E9F49" w14:textId="77777777" w:rsidR="009F7ED7" w:rsidRDefault="009F6E98">
            <w:r>
              <w:t>A string. Name of the related entity.</w:t>
            </w:r>
          </w:p>
        </w:tc>
      </w:tr>
      <w:tr w:rsidR="009F7ED7" w14:paraId="3317D57F" w14:textId="77777777">
        <w:tc>
          <w:tcPr>
            <w:tcW w:w="2268" w:type="dxa"/>
          </w:tcPr>
          <w:p w14:paraId="0DAD6F92" w14:textId="77777777" w:rsidR="009F7ED7" w:rsidRDefault="009F6E98">
            <w:r>
              <w:t>@referredType</w:t>
            </w:r>
          </w:p>
        </w:tc>
        <w:tc>
          <w:tcPr>
            <w:tcW w:w="7937" w:type="dxa"/>
          </w:tcPr>
          <w:p w14:paraId="519DF048" w14:textId="77777777" w:rsidR="009F7ED7" w:rsidRDefault="009F6E98">
            <w:r>
              <w:t>A string. The actual type of the target instance when needed for disambiguation.</w:t>
            </w:r>
          </w:p>
        </w:tc>
      </w:tr>
      <w:tr w:rsidR="009F7ED7" w14:paraId="6466DBA2" w14:textId="77777777">
        <w:tc>
          <w:tcPr>
            <w:tcW w:w="2268" w:type="dxa"/>
          </w:tcPr>
          <w:p w14:paraId="34662CB9" w14:textId="77777777" w:rsidR="009F7ED7" w:rsidRDefault="009F6E98">
            <w:r>
              <w:t>role</w:t>
            </w:r>
          </w:p>
        </w:tc>
        <w:tc>
          <w:tcPr>
            <w:tcW w:w="7937" w:type="dxa"/>
          </w:tcPr>
          <w:p w14:paraId="4ECE88E7" w14:textId="77777777" w:rsidR="009F7ED7" w:rsidRDefault="009F6E98">
            <w:r>
              <w:t>A string. Role played by the related party.</w:t>
            </w:r>
          </w:p>
        </w:tc>
      </w:tr>
    </w:tbl>
    <w:p w14:paraId="5904CE43" w14:textId="77777777" w:rsidR="009F7ED7" w:rsidRDefault="009F6E98">
      <w:r>
        <w:rPr>
          <w:i/>
          <w:u w:val="single"/>
        </w:rPr>
        <w:t>TargetProductSchema</w:t>
      </w:r>
      <w:r>
        <w:rPr>
          <w:u w:val="single"/>
        </w:rPr>
        <w:t xml:space="preserve"> sub-resource</w:t>
      </w:r>
    </w:p>
    <w:p w14:paraId="2869B636" w14:textId="77777777" w:rsidR="009F7ED7" w:rsidRDefault="009F6E98">
      <w:r>
        <w:t>The reference object to the schema and type of target product which is described by product specification.</w:t>
      </w:r>
    </w:p>
    <w:tbl>
      <w:tblPr>
        <w:tblW w:w="0" w:type="auto"/>
        <w:tblLook w:val="04A0" w:firstRow="1" w:lastRow="0" w:firstColumn="1" w:lastColumn="0" w:noHBand="0" w:noVBand="1"/>
      </w:tblPr>
      <w:tblGrid>
        <w:gridCol w:w="2268"/>
        <w:gridCol w:w="7937"/>
      </w:tblGrid>
      <w:tr w:rsidR="009F7ED7" w14:paraId="26CF33C1" w14:textId="77777777">
        <w:tc>
          <w:tcPr>
            <w:tcW w:w="2268" w:type="dxa"/>
          </w:tcPr>
          <w:p w14:paraId="7A7FEF3C" w14:textId="77777777" w:rsidR="009F7ED7" w:rsidRDefault="009F6E98">
            <w:r>
              <w:t>@schemaLocation</w:t>
            </w:r>
          </w:p>
        </w:tc>
        <w:tc>
          <w:tcPr>
            <w:tcW w:w="7937" w:type="dxa"/>
          </w:tcPr>
          <w:p w14:paraId="1909C4CA" w14:textId="77777777" w:rsidR="009F7ED7" w:rsidRDefault="009F6E98">
            <w:r>
              <w:t>A string. This field provides a link to the schema describing the target product.</w:t>
            </w:r>
          </w:p>
        </w:tc>
      </w:tr>
      <w:tr w:rsidR="009F7ED7" w14:paraId="6C05CEA0" w14:textId="77777777">
        <w:tc>
          <w:tcPr>
            <w:tcW w:w="2268" w:type="dxa"/>
          </w:tcPr>
          <w:p w14:paraId="760139B1" w14:textId="77777777" w:rsidR="009F7ED7" w:rsidRDefault="009F6E98">
            <w:r>
              <w:t>@type</w:t>
            </w:r>
          </w:p>
        </w:tc>
        <w:tc>
          <w:tcPr>
            <w:tcW w:w="7937" w:type="dxa"/>
          </w:tcPr>
          <w:p w14:paraId="280F3F8D" w14:textId="77777777" w:rsidR="009F7ED7" w:rsidRDefault="009F6E98">
            <w:r>
              <w:t>A string. Class type of the target product.</w:t>
            </w:r>
          </w:p>
        </w:tc>
      </w:tr>
    </w:tbl>
    <w:p w14:paraId="35D4B820" w14:textId="77777777" w:rsidR="009F7ED7" w:rsidRDefault="009F6E98">
      <w:r>
        <w:rPr>
          <w:i/>
          <w:u w:val="single"/>
        </w:rPr>
        <w:t>TargetServiceSchema</w:t>
      </w:r>
      <w:r>
        <w:rPr>
          <w:u w:val="single"/>
        </w:rPr>
        <w:t xml:space="preserve"> sub-resource</w:t>
      </w:r>
    </w:p>
    <w:p w14:paraId="3CA881F6" w14:textId="77777777" w:rsidR="009F7ED7" w:rsidRDefault="009F6E98">
      <w:r>
        <w:t>The reference object to the schema and type of target service which is described by service specification.</w:t>
      </w:r>
    </w:p>
    <w:tbl>
      <w:tblPr>
        <w:tblW w:w="0" w:type="auto"/>
        <w:tblLook w:val="04A0" w:firstRow="1" w:lastRow="0" w:firstColumn="1" w:lastColumn="0" w:noHBand="0" w:noVBand="1"/>
      </w:tblPr>
      <w:tblGrid>
        <w:gridCol w:w="2268"/>
        <w:gridCol w:w="7937"/>
      </w:tblGrid>
      <w:tr w:rsidR="009F7ED7" w14:paraId="6A747317" w14:textId="77777777">
        <w:tc>
          <w:tcPr>
            <w:tcW w:w="2268" w:type="dxa"/>
          </w:tcPr>
          <w:p w14:paraId="278E8825" w14:textId="77777777" w:rsidR="009F7ED7" w:rsidRDefault="009F6E98">
            <w:r>
              <w:t>@schemaLocation</w:t>
            </w:r>
          </w:p>
        </w:tc>
        <w:tc>
          <w:tcPr>
            <w:tcW w:w="7937" w:type="dxa"/>
          </w:tcPr>
          <w:p w14:paraId="2209BBC0" w14:textId="77777777" w:rsidR="009F7ED7" w:rsidRDefault="009F6E98">
            <w:r>
              <w:t>A string. This field provides a link to the schema describing the target service.</w:t>
            </w:r>
          </w:p>
        </w:tc>
      </w:tr>
      <w:tr w:rsidR="009F7ED7" w14:paraId="59E80222" w14:textId="77777777">
        <w:tc>
          <w:tcPr>
            <w:tcW w:w="2268" w:type="dxa"/>
          </w:tcPr>
          <w:p w14:paraId="107017FE" w14:textId="77777777" w:rsidR="009F7ED7" w:rsidRDefault="009F6E98">
            <w:r>
              <w:t>@type</w:t>
            </w:r>
          </w:p>
        </w:tc>
        <w:tc>
          <w:tcPr>
            <w:tcW w:w="7937" w:type="dxa"/>
          </w:tcPr>
          <w:p w14:paraId="37552E8F" w14:textId="77777777" w:rsidR="009F7ED7" w:rsidRDefault="009F6E98">
            <w:r>
              <w:t>A string. Class type of the target service.</w:t>
            </w:r>
          </w:p>
        </w:tc>
      </w:tr>
    </w:tbl>
    <w:p w14:paraId="34A6B88E" w14:textId="77777777" w:rsidR="009F7ED7" w:rsidRDefault="009F6E98">
      <w:r>
        <w:rPr>
          <w:i/>
          <w:u w:val="single"/>
        </w:rPr>
        <w:t>ResourceSpecificationRef</w:t>
      </w:r>
      <w:r>
        <w:rPr>
          <w:u w:val="single"/>
        </w:rPr>
        <w:t xml:space="preserve"> relationship</w:t>
      </w:r>
    </w:p>
    <w:p w14:paraId="7B02F021" w14:textId="77777777" w:rsidR="009F7ED7" w:rsidRDefault="009F6E98">
      <w:r>
        <w:t>Resource Specification reference: The ResourceSpecification is required to realize a ProductSpecification.</w:t>
      </w:r>
    </w:p>
    <w:tbl>
      <w:tblPr>
        <w:tblW w:w="0" w:type="auto"/>
        <w:tblLook w:val="04A0" w:firstRow="1" w:lastRow="0" w:firstColumn="1" w:lastColumn="0" w:noHBand="0" w:noVBand="1"/>
      </w:tblPr>
      <w:tblGrid>
        <w:gridCol w:w="2268"/>
        <w:gridCol w:w="7937"/>
      </w:tblGrid>
      <w:tr w:rsidR="009F7ED7" w14:paraId="27FF2954" w14:textId="77777777">
        <w:tc>
          <w:tcPr>
            <w:tcW w:w="2268" w:type="dxa"/>
          </w:tcPr>
          <w:p w14:paraId="3AC32C4E" w14:textId="77777777" w:rsidR="009F7ED7" w:rsidRDefault="009F6E98">
            <w:r>
              <w:t>@referredType</w:t>
            </w:r>
          </w:p>
        </w:tc>
        <w:tc>
          <w:tcPr>
            <w:tcW w:w="7937" w:type="dxa"/>
          </w:tcPr>
          <w:p w14:paraId="6C879229" w14:textId="77777777" w:rsidR="009F7ED7" w:rsidRDefault="009F6E98">
            <w:r>
              <w:t>A string. The actual type of the target instance when needed for disambiguation.</w:t>
            </w:r>
          </w:p>
        </w:tc>
      </w:tr>
      <w:tr w:rsidR="009F7ED7" w14:paraId="57286342" w14:textId="77777777">
        <w:tc>
          <w:tcPr>
            <w:tcW w:w="2268" w:type="dxa"/>
          </w:tcPr>
          <w:p w14:paraId="02E14DDE" w14:textId="77777777" w:rsidR="009F7ED7" w:rsidRDefault="009F6E98">
            <w:r>
              <w:t>href</w:t>
            </w:r>
          </w:p>
        </w:tc>
        <w:tc>
          <w:tcPr>
            <w:tcW w:w="7937" w:type="dxa"/>
          </w:tcPr>
          <w:p w14:paraId="1874E2AA" w14:textId="77777777" w:rsidR="009F7ED7" w:rsidRDefault="009F6E98">
            <w:r>
              <w:t>A string. Reference of the resource specification.</w:t>
            </w:r>
          </w:p>
        </w:tc>
      </w:tr>
      <w:tr w:rsidR="009F7ED7" w14:paraId="17FFA80B" w14:textId="77777777">
        <w:tc>
          <w:tcPr>
            <w:tcW w:w="2268" w:type="dxa"/>
          </w:tcPr>
          <w:p w14:paraId="4374C11B" w14:textId="77777777" w:rsidR="009F7ED7" w:rsidRDefault="009F6E98">
            <w:r>
              <w:t>id</w:t>
            </w:r>
          </w:p>
        </w:tc>
        <w:tc>
          <w:tcPr>
            <w:tcW w:w="7937" w:type="dxa"/>
          </w:tcPr>
          <w:p w14:paraId="7120F263" w14:textId="77777777" w:rsidR="009F7ED7" w:rsidRDefault="009F6E98">
            <w:r>
              <w:t>A string. Unique identifier of the resource specification.</w:t>
            </w:r>
          </w:p>
        </w:tc>
      </w:tr>
      <w:tr w:rsidR="009F7ED7" w14:paraId="4C081D0A" w14:textId="77777777">
        <w:tc>
          <w:tcPr>
            <w:tcW w:w="2268" w:type="dxa"/>
          </w:tcPr>
          <w:p w14:paraId="45DE6D03" w14:textId="77777777" w:rsidR="009F7ED7" w:rsidRDefault="009F6E98">
            <w:r>
              <w:t>name</w:t>
            </w:r>
          </w:p>
        </w:tc>
        <w:tc>
          <w:tcPr>
            <w:tcW w:w="7937" w:type="dxa"/>
          </w:tcPr>
          <w:p w14:paraId="0108DCB8" w14:textId="77777777" w:rsidR="009F7ED7" w:rsidRDefault="009F6E98">
            <w:r>
              <w:t>A string. Name of the requiredResourceSpecification.</w:t>
            </w:r>
          </w:p>
        </w:tc>
      </w:tr>
      <w:tr w:rsidR="009F7ED7" w14:paraId="644B19FA" w14:textId="77777777">
        <w:tc>
          <w:tcPr>
            <w:tcW w:w="2268" w:type="dxa"/>
          </w:tcPr>
          <w:p w14:paraId="6E4EEA30" w14:textId="77777777" w:rsidR="009F7ED7" w:rsidRDefault="009F6E98">
            <w:r>
              <w:t>version</w:t>
            </w:r>
          </w:p>
        </w:tc>
        <w:tc>
          <w:tcPr>
            <w:tcW w:w="7937" w:type="dxa"/>
          </w:tcPr>
          <w:p w14:paraId="647B2BC5" w14:textId="77777777" w:rsidR="009F7ED7" w:rsidRDefault="009F6E98">
            <w:r>
              <w:t>A string. Resource specification version.</w:t>
            </w:r>
          </w:p>
        </w:tc>
      </w:tr>
    </w:tbl>
    <w:p w14:paraId="30307DDD" w14:textId="77777777" w:rsidR="009F7ED7" w:rsidRDefault="009F6E98">
      <w:r>
        <w:rPr>
          <w:i/>
          <w:u w:val="single"/>
        </w:rPr>
        <w:t>ServiceSpecificationRef</w:t>
      </w:r>
      <w:r>
        <w:rPr>
          <w:u w:val="single"/>
        </w:rPr>
        <w:t xml:space="preserve"> relationship</w:t>
      </w:r>
    </w:p>
    <w:p w14:paraId="4F594C4B" w14:textId="77777777" w:rsidR="009F7ED7" w:rsidRDefault="009F6E98">
      <w:r>
        <w:t>Service specification reference: ServiceSpecification(s) required to realize a ProductSpecification.</w:t>
      </w:r>
    </w:p>
    <w:tbl>
      <w:tblPr>
        <w:tblW w:w="0" w:type="auto"/>
        <w:tblLook w:val="04A0" w:firstRow="1" w:lastRow="0" w:firstColumn="1" w:lastColumn="0" w:noHBand="0" w:noVBand="1"/>
      </w:tblPr>
      <w:tblGrid>
        <w:gridCol w:w="2268"/>
        <w:gridCol w:w="7937"/>
      </w:tblGrid>
      <w:tr w:rsidR="009F7ED7" w14:paraId="2F4E08DC" w14:textId="77777777">
        <w:tc>
          <w:tcPr>
            <w:tcW w:w="2268" w:type="dxa"/>
          </w:tcPr>
          <w:p w14:paraId="2FD0BE40" w14:textId="77777777" w:rsidR="009F7ED7" w:rsidRDefault="009F6E98">
            <w:r>
              <w:t>@referredType</w:t>
            </w:r>
          </w:p>
        </w:tc>
        <w:tc>
          <w:tcPr>
            <w:tcW w:w="7937" w:type="dxa"/>
          </w:tcPr>
          <w:p w14:paraId="761F7164" w14:textId="77777777" w:rsidR="009F7ED7" w:rsidRDefault="009F6E98">
            <w:r>
              <w:t>A string. The actual type of the target instance when needed for disambiguation.</w:t>
            </w:r>
          </w:p>
        </w:tc>
      </w:tr>
      <w:tr w:rsidR="009F7ED7" w14:paraId="341BAD37" w14:textId="77777777">
        <w:tc>
          <w:tcPr>
            <w:tcW w:w="2268" w:type="dxa"/>
          </w:tcPr>
          <w:p w14:paraId="5FB69964" w14:textId="77777777" w:rsidR="009F7ED7" w:rsidRDefault="009F6E98">
            <w:r>
              <w:t>href</w:t>
            </w:r>
          </w:p>
        </w:tc>
        <w:tc>
          <w:tcPr>
            <w:tcW w:w="7937" w:type="dxa"/>
          </w:tcPr>
          <w:p w14:paraId="7B277761" w14:textId="77777777" w:rsidR="009F7ED7" w:rsidRDefault="009F6E98">
            <w:r>
              <w:t>A string. Reference of the serviceSpecification.</w:t>
            </w:r>
          </w:p>
        </w:tc>
      </w:tr>
      <w:tr w:rsidR="009F7ED7" w14:paraId="3130A4D7" w14:textId="77777777">
        <w:tc>
          <w:tcPr>
            <w:tcW w:w="2268" w:type="dxa"/>
          </w:tcPr>
          <w:p w14:paraId="24D0DCE4" w14:textId="77777777" w:rsidR="009F7ED7" w:rsidRDefault="009F6E98">
            <w:r>
              <w:t>id</w:t>
            </w:r>
          </w:p>
        </w:tc>
        <w:tc>
          <w:tcPr>
            <w:tcW w:w="7937" w:type="dxa"/>
          </w:tcPr>
          <w:p w14:paraId="7BB6DC5C" w14:textId="77777777" w:rsidR="009F7ED7" w:rsidRDefault="009F6E98">
            <w:r>
              <w:t>A string. Unique identifier of the service specification.</w:t>
            </w:r>
          </w:p>
        </w:tc>
      </w:tr>
      <w:tr w:rsidR="009F7ED7" w14:paraId="18660433" w14:textId="77777777">
        <w:tc>
          <w:tcPr>
            <w:tcW w:w="2268" w:type="dxa"/>
          </w:tcPr>
          <w:p w14:paraId="3230A9D8" w14:textId="77777777" w:rsidR="009F7ED7" w:rsidRDefault="009F6E98">
            <w:r>
              <w:t>name</w:t>
            </w:r>
          </w:p>
        </w:tc>
        <w:tc>
          <w:tcPr>
            <w:tcW w:w="7937" w:type="dxa"/>
          </w:tcPr>
          <w:p w14:paraId="0FF07FDD" w14:textId="77777777" w:rsidR="009F7ED7" w:rsidRDefault="009F6E98">
            <w:r>
              <w:t>A string. Name of the requiredServiceSpecification.</w:t>
            </w:r>
          </w:p>
        </w:tc>
      </w:tr>
      <w:tr w:rsidR="009F7ED7" w14:paraId="7F84E52D" w14:textId="77777777">
        <w:tc>
          <w:tcPr>
            <w:tcW w:w="2268" w:type="dxa"/>
          </w:tcPr>
          <w:p w14:paraId="1CBBD3DF" w14:textId="77777777" w:rsidR="009F7ED7" w:rsidRDefault="009F6E98">
            <w:r>
              <w:t>targetServiceSchema</w:t>
            </w:r>
          </w:p>
        </w:tc>
        <w:tc>
          <w:tcPr>
            <w:tcW w:w="7937" w:type="dxa"/>
          </w:tcPr>
          <w:p w14:paraId="6CBBE674" w14:textId="77777777" w:rsidR="009F7ED7" w:rsidRDefault="009F6E98">
            <w:r>
              <w:t>A target service schema (TargetServiceSchema). A target service schema reference (TargetServiceSchemaRef). The reference object to the schema and type of target service which is described by service specification.</w:t>
            </w:r>
          </w:p>
        </w:tc>
      </w:tr>
      <w:tr w:rsidR="009F7ED7" w14:paraId="5937B2C2" w14:textId="77777777">
        <w:tc>
          <w:tcPr>
            <w:tcW w:w="2268" w:type="dxa"/>
          </w:tcPr>
          <w:p w14:paraId="2858E510" w14:textId="77777777" w:rsidR="009F7ED7" w:rsidRDefault="009F6E98">
            <w:r>
              <w:t>version</w:t>
            </w:r>
          </w:p>
        </w:tc>
        <w:tc>
          <w:tcPr>
            <w:tcW w:w="7937" w:type="dxa"/>
          </w:tcPr>
          <w:p w14:paraId="75585812" w14:textId="77777777" w:rsidR="009F7ED7" w:rsidRDefault="009F6E98">
            <w:r>
              <w:t>A string. Service specification version.</w:t>
            </w:r>
          </w:p>
        </w:tc>
      </w:tr>
    </w:tbl>
    <w:p w14:paraId="48D19F02" w14:textId="77777777" w:rsidR="009F7ED7" w:rsidRDefault="009F6E98">
      <w:r>
        <w:rPr>
          <w:b/>
        </w:rPr>
        <w:t>Json representation sample</w:t>
      </w:r>
    </w:p>
    <w:p w14:paraId="2CCDE419" w14:textId="77777777" w:rsidR="009F7ED7" w:rsidRDefault="009F6E98">
      <w:r>
        <w:t>We provide below the json representation of an example of a 'ProductSpecification' resource object</w:t>
      </w:r>
    </w:p>
    <w:tbl>
      <w:tblPr>
        <w:tblStyle w:val="JsonCode"/>
        <w:tblW w:w="0" w:type="auto"/>
        <w:tblLook w:val="04A0" w:firstRow="1" w:lastRow="0" w:firstColumn="1" w:lastColumn="0" w:noHBand="0" w:noVBand="1"/>
      </w:tblPr>
      <w:tblGrid>
        <w:gridCol w:w="10061"/>
      </w:tblGrid>
      <w:tr w:rsidR="009F7ED7" w14:paraId="2F0BCAB4" w14:textId="77777777">
        <w:tc>
          <w:tcPr>
            <w:tcW w:w="10205" w:type="dxa"/>
          </w:tcPr>
          <w:p w14:paraId="71B45AC9" w14:textId="300ACC5A" w:rsidR="009F7ED7" w:rsidRDefault="009F6E98">
            <w:r>
              <w:rPr>
                <w:sz w:val="20"/>
              </w:rPr>
              <w:t>{</w:t>
            </w:r>
            <w:r>
              <w:rPr>
                <w:sz w:val="20"/>
              </w:rPr>
              <w:br/>
              <w:t xml:space="preserve">    "id": "7655",</w:t>
            </w:r>
            <w:r>
              <w:rPr>
                <w:sz w:val="20"/>
              </w:rPr>
              <w:br/>
              <w:t xml:space="preserve">    "href": "https://mycsp.com:8080/tmf-api/productCatalogManagement/v4/productSpecification/7655",</w:t>
            </w:r>
            <w:r>
              <w:rPr>
                <w:sz w:val="20"/>
              </w:rPr>
              <w:br/>
              <w:t xml:space="preserve">    "name": "Cisco Firepower NGFW",</w:t>
            </w:r>
            <w:r>
              <w:rPr>
                <w:sz w:val="20"/>
              </w:rPr>
              <w:br/>
              <w:t xml:space="preserve">    "brand": "Cisco",</w:t>
            </w:r>
            <w:r>
              <w:rPr>
                <w:sz w:val="20"/>
              </w:rPr>
              <w:br/>
              <w:t xml:space="preserve">    "productNumber": "CSC-340-NGFW",</w:t>
            </w:r>
            <w:r>
              <w:rPr>
                <w:sz w:val="20"/>
              </w:rPr>
              <w:br/>
              <w:t xml:space="preserve">    "description": "Powerful product that integrates with a firewall, including intrusion prevention, advanced malware protection, cloud-based sandboxing, URL filtering, endpoint protection, web gateway, email security, network traffic analysis, network access control and CASB.",</w:t>
            </w:r>
            <w:r>
              <w:rPr>
                <w:sz w:val="20"/>
              </w:rPr>
              <w:br/>
              <w:t xml:space="preserve">    "isBundle": true,</w:t>
            </w:r>
            <w:r>
              <w:rPr>
                <w:sz w:val="20"/>
              </w:rPr>
              <w:br/>
              <w:t xml:space="preserve">    "lastUpdate": "2017-04-19T16:42:23.0Z",</w:t>
            </w:r>
            <w:r>
              <w:rPr>
                <w:sz w:val="20"/>
              </w:rPr>
              <w:br/>
              <w:t xml:space="preserve">    "lifecycleStatus": "Active",</w:t>
            </w:r>
            <w:r>
              <w:rPr>
                <w:sz w:val="20"/>
              </w:rPr>
              <w:br/>
              <w:t xml:space="preserve">    "validFor": {</w:t>
            </w:r>
            <w:r>
              <w:rPr>
                <w:sz w:val="20"/>
              </w:rPr>
              <w:br/>
              <w:t xml:space="preserve">        "startDateTime": "2017-06-19T00:00:00.0Z",</w:t>
            </w:r>
            <w:r>
              <w:rPr>
                <w:sz w:val="20"/>
              </w:rPr>
              <w:br/>
              <w:t xml:space="preserve">        "endDateTime": "2018-04-19T16:42:23.0Z"</w:t>
            </w:r>
            <w:r>
              <w:rPr>
                <w:sz w:val="20"/>
              </w:rPr>
              <w:br/>
              <w:t xml:space="preserve">    },</w:t>
            </w:r>
            <w:r>
              <w:rPr>
                <w:sz w:val="20"/>
              </w:rPr>
              <w:br/>
              <w:t xml:space="preserve">    "version": "2.1",</w:t>
            </w:r>
            <w:r>
              <w:rPr>
                <w:sz w:val="20"/>
              </w:rPr>
              <w:br/>
              <w:t xml:space="preserve">    "relatedParty": [</w:t>
            </w:r>
            <w:r>
              <w:rPr>
                <w:sz w:val="20"/>
              </w:rPr>
              <w:br/>
              <w:t xml:space="preserve">        {</w:t>
            </w:r>
            <w:r>
              <w:rPr>
                <w:sz w:val="20"/>
              </w:rPr>
              <w:br/>
              <w:t xml:space="preserve">            "id": "1234",</w:t>
            </w:r>
            <w:r>
              <w:rPr>
                <w:sz w:val="20"/>
              </w:rPr>
              <w:br/>
              <w:t xml:space="preserve">            "href": "https://mycsp.com:8080/tmf-api/partyManagement/v4/partyRole/1234",</w:t>
            </w:r>
            <w:r>
              <w:rPr>
                <w:sz w:val="20"/>
              </w:rPr>
              <w:br/>
              <w:t xml:space="preserve">            "role": "Owner",</w:t>
            </w:r>
            <w:r>
              <w:rPr>
                <w:sz w:val="20"/>
              </w:rPr>
              <w:br/>
              <w:t xml:space="preserve">            "name": "Gustave Flaubert",</w:t>
            </w:r>
            <w:r>
              <w:rPr>
                <w:sz w:val="20"/>
              </w:rPr>
              <w:br/>
              <w:t xml:space="preserve">            "validFor": {</w:t>
            </w:r>
            <w:r>
              <w:rPr>
                <w:sz w:val="20"/>
              </w:rPr>
              <w:br/>
              <w:t xml:space="preserve">                "startDateTime": "2017-03-19T16:42:23-04:00"</w:t>
            </w:r>
            <w:r>
              <w:rPr>
                <w:sz w:val="20"/>
              </w:rPr>
              <w:br/>
              <w:t xml:space="preserve">            }</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"name": "Product Picture",</w:t>
            </w:r>
            <w:r>
              <w:rPr>
                <w:sz w:val="20"/>
              </w:rPr>
              <w:br/>
              <w:t xml:space="preserve">            "mimeType": "image/jpeg",</w:t>
            </w:r>
            <w:r>
              <w:rPr>
                <w:sz w:val="20"/>
              </w:rPr>
              <w:br/>
              <w:t xml:space="preserve">            "url": "https://mycsp.com:7070/docloader?docnum=774451234"</w:t>
            </w:r>
            <w:r>
              <w:rPr>
                <w:sz w:val="20"/>
              </w:rPr>
              <w:br/>
              <w:t xml:space="preserve">        },</w:t>
            </w:r>
            <w:r>
              <w:rPr>
                <w:sz w:val="20"/>
              </w:rPr>
              <w:br/>
              <w:t xml:space="preserve">        {</w:t>
            </w:r>
            <w:r>
              <w:rPr>
                <w:sz w:val="20"/>
              </w:rPr>
              <w:br/>
              <w:t xml:space="preserve">            "name": "Product Manual",</w:t>
            </w:r>
            <w:r>
              <w:rPr>
                <w:sz w:val="20"/>
              </w:rPr>
              <w:br/>
              <w:t xml:space="preserve">            "mimeType": "application/pdf",</w:t>
            </w:r>
            <w:r>
              <w:rPr>
                <w:sz w:val="20"/>
              </w:rPr>
              <w:br/>
              <w:t xml:space="preserve">            "url": "https://mycsp.com:7070/docloader?docnum=774454321"</w:t>
            </w:r>
            <w:r>
              <w:rPr>
                <w:sz w:val="20"/>
              </w:rPr>
              <w:br/>
              <w:t xml:space="preserve">        }</w:t>
            </w:r>
            <w:r>
              <w:rPr>
                <w:sz w:val="20"/>
              </w:rPr>
              <w:br/>
              <w:t xml:space="preserve">    ],</w:t>
            </w:r>
            <w:r>
              <w:rPr>
                <w:sz w:val="20"/>
              </w:rPr>
              <w:br/>
              <w:t xml:space="preserve">    "bundledProductSpecification": [</w:t>
            </w:r>
            <w:r>
              <w:rPr>
                <w:sz w:val="20"/>
              </w:rPr>
              <w:br/>
              <w:t xml:space="preserve">        {</w:t>
            </w:r>
            <w:r>
              <w:rPr>
                <w:sz w:val="20"/>
              </w:rPr>
              <w:br/>
              <w:t xml:space="preserve">            "id": "15",</w:t>
            </w:r>
            <w:r>
              <w:rPr>
                <w:sz w:val="20"/>
              </w:rPr>
              <w:br/>
              <w:t xml:space="preserve">            "href": "https://mycsp.com:8080/tmf-api/productCatalogManagement/v4/productSpecification/15",</w:t>
            </w:r>
            <w:r>
              <w:rPr>
                <w:sz w:val="20"/>
              </w:rPr>
              <w:br/>
              <w:t xml:space="preserve">            "name": "URL Filter"</w:t>
            </w:r>
            <w:r>
              <w:rPr>
                <w:sz w:val="20"/>
              </w:rPr>
              <w:br/>
              <w:t xml:space="preserve">        },</w:t>
            </w:r>
            <w:r>
              <w:rPr>
                <w:sz w:val="20"/>
              </w:rPr>
              <w:br/>
              <w:t xml:space="preserve">        {</w:t>
            </w:r>
            <w:r>
              <w:rPr>
                <w:sz w:val="20"/>
              </w:rPr>
              <w:br/>
              <w:t xml:space="preserve">            "id": "64",</w:t>
            </w:r>
            <w:r>
              <w:rPr>
                <w:sz w:val="20"/>
              </w:rPr>
              <w:br/>
              <w:t xml:space="preserve">            "href": "https://mycsp.com:8080/tmf-api/productCatalogManagement/v4/productSpecification/64",</w:t>
            </w:r>
            <w:r>
              <w:rPr>
                <w:sz w:val="20"/>
              </w:rPr>
              <w:br/>
              <w:t xml:space="preserve">            "name": "Malware Protector"</w:t>
            </w:r>
            <w:r>
              <w:rPr>
                <w:sz w:val="20"/>
              </w:rPr>
              <w:br/>
              <w:t xml:space="preserve">        }</w:t>
            </w:r>
            <w:r>
              <w:rPr>
                <w:sz w:val="20"/>
              </w:rPr>
              <w:br/>
              <w:t xml:space="preserve">    ],</w:t>
            </w:r>
            <w:r>
              <w:rPr>
                <w:sz w:val="20"/>
              </w:rPr>
              <w:br/>
              <w:t xml:space="preserve">    "targetProductSchema": {</w:t>
            </w:r>
            <w:r>
              <w:rPr>
                <w:sz w:val="20"/>
              </w:rPr>
              <w:br/>
              <w:t xml:space="preserve">        "@type": "Firewall",</w:t>
            </w:r>
            <w:r>
              <w:rPr>
                <w:sz w:val="20"/>
              </w:rPr>
              <w:br/>
              <w:t xml:space="preserve">        "@schemaLocation": "https://mycsp.com:8080/tmf-api/schema/Product/Firewall.schema.json"</w:t>
            </w:r>
            <w:r>
              <w:rPr>
                <w:sz w:val="20"/>
              </w:rPr>
              <w:br/>
              <w:t xml:space="preserve">    },</w:t>
            </w:r>
            <w:r>
              <w:rPr>
                <w:sz w:val="20"/>
              </w:rPr>
              <w:br/>
              <w:t xml:space="preserve">    "productSpecificationRelationship": [</w:t>
            </w:r>
            <w:r>
              <w:rPr>
                <w:sz w:val="20"/>
              </w:rPr>
              <w:br/>
              <w:t xml:space="preserve">        {</w:t>
            </w:r>
            <w:r>
              <w:rPr>
                <w:sz w:val="20"/>
              </w:rPr>
              <w:br/>
              <w:t xml:space="preserve">            "id": "23",</w:t>
            </w:r>
            <w:r>
              <w:rPr>
                <w:sz w:val="20"/>
              </w:rPr>
              <w:br/>
              <w:t xml:space="preserve">            "href": "https://mycsp.com:8080/tmf-api/productCatalogManagement/v4/productSpecification/23",</w:t>
            </w:r>
            <w:r>
              <w:rPr>
                <w:sz w:val="20"/>
              </w:rPr>
              <w:br/>
              <w:t xml:space="preserve">            "relationshipType": "Dependency",</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w:t>
            </w:r>
            <w:r>
              <w:rPr>
                <w:sz w:val="20"/>
              </w:rPr>
              <w:br/>
              <w:t xml:space="preserve">            "id": "22",</w:t>
            </w:r>
            <w:r>
              <w:rPr>
                <w:sz w:val="20"/>
              </w:rPr>
              <w:br/>
              <w:t xml:space="preserve">            "href": "https://mycsp.com:8080/tmf-api/serviceCatalogManagement/v4/serviceSpecification/22",</w:t>
            </w:r>
            <w:r>
              <w:rPr>
                <w:sz w:val="20"/>
              </w:rPr>
              <w:br/>
              <w:t xml:space="preserve">            "name": "Firewall",</w:t>
            </w:r>
            <w:r>
              <w:rPr>
                <w:sz w:val="20"/>
              </w:rPr>
              <w:br/>
              <w:t xml:space="preserve">            "version": "1.0"</w:t>
            </w:r>
            <w:r>
              <w:rPr>
                <w:sz w:val="20"/>
              </w:rPr>
              <w:br/>
              <w:t xml:space="preserve">        }</w:t>
            </w:r>
            <w:r>
              <w:rPr>
                <w:sz w:val="20"/>
              </w:rPr>
              <w:br/>
              <w:t xml:space="preserve">    ],</w:t>
            </w:r>
            <w:r>
              <w:rPr>
                <w:sz w:val="20"/>
              </w:rPr>
              <w:br/>
              <w:t xml:space="preserve">    "resourceSpecification": [</w:t>
            </w:r>
            <w:r>
              <w:rPr>
                <w:sz w:val="20"/>
              </w:rPr>
              <w:br/>
              <w:t xml:space="preserve">        {</w:t>
            </w:r>
            <w:r>
              <w:rPr>
                <w:sz w:val="20"/>
              </w:rPr>
              <w:br/>
              <w:t xml:space="preserve">            "id": "63",</w:t>
            </w:r>
            <w:r>
              <w:rPr>
                <w:sz w:val="20"/>
              </w:rPr>
              <w:br/>
              <w:t xml:space="preserve">            "href": "https://mycsp.com:8080/tmf-api/resourceCatalogManagement/v4/resourceSpecification/63",</w:t>
            </w:r>
            <w:r>
              <w:rPr>
                <w:sz w:val="20"/>
              </w:rPr>
              <w:br/>
              <w:t xml:space="preserve">            "name": "Firewall Port",</w:t>
            </w:r>
            <w:r>
              <w:rPr>
                <w:sz w:val="20"/>
              </w:rPr>
              <w:br/>
              <w:t xml:space="preserve">            "version": "1.0"</w:t>
            </w:r>
            <w:r>
              <w:rPr>
                <w:sz w:val="20"/>
              </w:rPr>
              <w:br/>
              <w:t xml:space="preserve">        }</w:t>
            </w:r>
            <w:r>
              <w:rPr>
                <w:sz w:val="20"/>
              </w:rPr>
              <w:br/>
              <w:t xml:space="preserve">    ],</w:t>
            </w:r>
            <w:r>
              <w:rPr>
                <w:sz w:val="20"/>
              </w:rPr>
              <w:br/>
              <w:t xml:space="preserve">    "productSpecCharacteristic": [</w:t>
            </w:r>
            <w:r>
              <w:rPr>
                <w:sz w:val="20"/>
              </w:rPr>
              <w:br/>
              <w:t xml:space="preserve">        {</w:t>
            </w:r>
            <w:r>
              <w:rPr>
                <w:sz w:val="20"/>
              </w:rPr>
              <w:br/>
              <w:t xml:space="preserve">            "name": "Number of Ports",</w:t>
            </w:r>
            <w:r>
              <w:rPr>
                <w:sz w:val="20"/>
              </w:rPr>
              <w:br/>
              <w:t xml:space="preserve">            "description": "The total Number of Ports for this product",</w:t>
            </w:r>
            <w:r>
              <w:rPr>
                <w:sz w:val="20"/>
              </w:rPr>
              <w:br/>
              <w:t xml:space="preserve">            "valueType": "number",</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"productSpecCharRelationship": [</w:t>
            </w:r>
            <w:r>
              <w:rPr>
                <w:sz w:val="20"/>
              </w:rPr>
              <w:br/>
              <w:t xml:space="preserve">                {</w:t>
            </w:r>
            <w:r>
              <w:rPr>
                <w:sz w:val="20"/>
              </w:rPr>
              <w:br/>
              <w:t xml:space="preserve">                    "id": "43",</w:t>
            </w:r>
            <w:r>
              <w:rPr>
                <w:sz w:val="20"/>
              </w:rPr>
              <w:br/>
              <w:t xml:space="preserve">                    "href": "https://mycsp.com:8080/tmf-api/productCatalogManagement/v4/productSpecification/43",</w:t>
            </w:r>
            <w:r>
              <w:rPr>
                <w:sz w:val="20"/>
              </w:rPr>
              <w:br/>
              <w:t xml:space="preserve">                    "relationshipType": "Dependency",</w:t>
            </w:r>
            <w:r>
              <w:rPr>
                <w:sz w:val="20"/>
              </w:rPr>
              <w:br/>
              <w:t xml:space="preserve">                    "name": "Bandwidth",</w:t>
            </w:r>
            <w:r>
              <w:rPr>
                <w:sz w:val="20"/>
              </w:rPr>
              <w:br/>
              <w:t xml:space="preserve">                    "validFor": {</w:t>
            </w:r>
            <w:r>
              <w:rPr>
                <w:sz w:val="20"/>
              </w:rPr>
              <w:br/>
              <w:t xml:space="preserve">                        "startDateTime": "2017-04-19T16:42:23-04:00"</w:t>
            </w:r>
            <w:r>
              <w:rPr>
                <w:sz w:val="20"/>
              </w:rPr>
              <w:br/>
              <w:t xml:space="preserve">                    }</w:t>
            </w:r>
            <w:r>
              <w:rPr>
                <w:sz w:val="20"/>
              </w:rPr>
              <w:br/>
              <w:t xml:space="preserve">                }</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33135D">
              <w:rPr>
                <w:sz w:val="20"/>
              </w:rPr>
              <w:t xml:space="preserve">                    "valueType": "number",</w:t>
            </w:r>
            <w:r w:rsidR="0033135D">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8</w:t>
            </w:r>
            <w:r>
              <w:rPr>
                <w:sz w:val="20"/>
              </w:rPr>
              <w:br/>
              <w:t xml:space="preserve">                },</w:t>
            </w:r>
            <w:r>
              <w:rPr>
                <w:sz w:val="20"/>
              </w:rPr>
              <w:br/>
              <w:t xml:space="preserve">                {</w:t>
            </w:r>
            <w:r>
              <w:rPr>
                <w:sz w:val="20"/>
              </w:rPr>
              <w:br/>
              <w:t xml:space="preserve">                    "isDefault": false,</w:t>
            </w:r>
            <w:r>
              <w:rPr>
                <w:sz w:val="20"/>
              </w:rPr>
              <w:br/>
            </w:r>
            <w:r w:rsidR="0033135D">
              <w:rPr>
                <w:sz w:val="20"/>
              </w:rPr>
              <w:t xml:space="preserve">                    "valueType": "number",</w:t>
            </w:r>
            <w:r w:rsidR="0033135D">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16</w:t>
            </w:r>
            <w:r>
              <w:rPr>
                <w:sz w:val="20"/>
              </w:rPr>
              <w:br/>
              <w:t xml:space="preserve">                },</w:t>
            </w:r>
            <w:r>
              <w:rPr>
                <w:sz w:val="20"/>
              </w:rPr>
              <w:br/>
              <w:t xml:space="preserve">                {</w:t>
            </w:r>
            <w:r>
              <w:rPr>
                <w:sz w:val="20"/>
              </w:rPr>
              <w:br/>
              <w:t xml:space="preserve">                    "isDefault": false,</w:t>
            </w:r>
            <w:r>
              <w:rPr>
                <w:sz w:val="20"/>
              </w:rPr>
              <w:br/>
            </w:r>
            <w:r w:rsidR="0033135D">
              <w:rPr>
                <w:sz w:val="20"/>
              </w:rPr>
              <w:t xml:space="preserve">                    "valueType": "number",</w:t>
            </w:r>
            <w:r w:rsidR="0033135D">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24</w:t>
            </w:r>
            <w:r>
              <w:rPr>
                <w:sz w:val="20"/>
              </w:rPr>
              <w:br/>
              <w:t xml:space="preserve">                }</w:t>
            </w:r>
            <w:r>
              <w:rPr>
                <w:sz w:val="20"/>
              </w:rPr>
              <w:br/>
              <w:t xml:space="preserve">            ],</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"name": "Color",</w:t>
            </w:r>
            <w:r>
              <w:rPr>
                <w:sz w:val="20"/>
              </w:rPr>
              <w:br/>
              <w:t xml:space="preserve">            "description": "Color of the Firewall housing",</w:t>
            </w:r>
            <w:r>
              <w:rPr>
                <w:sz w:val="20"/>
              </w:rPr>
              <w:br/>
              <w:t xml:space="preserve">            "valueType": "string",</w:t>
            </w:r>
            <w:r>
              <w:rPr>
                <w:sz w:val="20"/>
              </w:rPr>
              <w:br/>
              <w:t xml:space="preserve">            "configurable": true,</w:t>
            </w:r>
            <w:r>
              <w:rPr>
                <w:sz w:val="20"/>
              </w:rPr>
              <w:br/>
              <w:t xml:space="preserve">            "minCardinality": 1,</w:t>
            </w:r>
            <w:r>
              <w:rPr>
                <w:sz w:val="20"/>
              </w:rPr>
              <w:br/>
              <w:t xml:space="preserve">            "maxCardinality": 1,</w:t>
            </w:r>
            <w:r>
              <w:rPr>
                <w:sz w:val="20"/>
              </w:rPr>
              <w:br/>
              <w:t xml:space="preserve">            "extensible": true,</w:t>
            </w:r>
            <w:r>
              <w:rPr>
                <w:sz w:val="20"/>
              </w:rPr>
              <w:br/>
              <w:t xml:space="preserve">            "isUnique": true,</w:t>
            </w:r>
            <w:r>
              <w:rPr>
                <w:sz w:val="20"/>
              </w:rPr>
              <w:br/>
              <w:t xml:space="preserve">            "productSpecCharacteristicValue": [</w:t>
            </w:r>
            <w:r>
              <w:rPr>
                <w:sz w:val="20"/>
              </w:rPr>
              <w:br/>
              <w:t xml:space="preserve">                {</w:t>
            </w:r>
            <w:r>
              <w:rPr>
                <w:sz w:val="20"/>
              </w:rPr>
              <w:br/>
              <w:t xml:space="preserve">                    "isDefault": true,</w:t>
            </w:r>
            <w:r>
              <w:rPr>
                <w:sz w:val="20"/>
              </w:rPr>
              <w:br/>
            </w:r>
            <w:r w:rsidR="0033135D">
              <w:rPr>
                <w:sz w:val="20"/>
              </w:rPr>
              <w:t xml:space="preserve">                    "valueType": " string",</w:t>
            </w:r>
            <w:r w:rsidR="0033135D">
              <w:rPr>
                <w:sz w:val="20"/>
              </w:rPr>
              <w:br/>
            </w:r>
            <w:r>
              <w:rPr>
                <w:sz w:val="20"/>
              </w:rPr>
              <w:t xml:space="preserve">                    "value": "Black"</w:t>
            </w:r>
            <w:r>
              <w:rPr>
                <w:sz w:val="20"/>
              </w:rPr>
              <w:br/>
              <w:t xml:space="preserve">                },</w:t>
            </w:r>
            <w:r>
              <w:rPr>
                <w:sz w:val="20"/>
              </w:rPr>
              <w:br/>
              <w:t xml:space="preserve">                {</w:t>
            </w:r>
            <w:r>
              <w:rPr>
                <w:sz w:val="20"/>
              </w:rPr>
              <w:br/>
              <w:t xml:space="preserve">                    "isDefault": false,</w:t>
            </w:r>
            <w:r>
              <w:rPr>
                <w:sz w:val="20"/>
              </w:rPr>
              <w:br/>
            </w:r>
            <w:r w:rsidR="0033135D">
              <w:rPr>
                <w:sz w:val="20"/>
              </w:rPr>
              <w:t xml:space="preserve">                    "valueType": " string",</w:t>
            </w:r>
            <w:r w:rsidR="0033135D">
              <w:rPr>
                <w:sz w:val="20"/>
              </w:rPr>
              <w:br/>
            </w:r>
            <w:r>
              <w:rPr>
                <w:sz w:val="20"/>
              </w:rPr>
              <w:t xml:space="preserve">                    "value": "White"</w:t>
            </w:r>
            <w:r>
              <w:rPr>
                <w:sz w:val="20"/>
              </w:rPr>
              <w:br/>
              <w:t xml:space="preserve">                }</w:t>
            </w:r>
            <w:r>
              <w:rPr>
                <w:sz w:val="20"/>
              </w:rPr>
              <w:br/>
              <w:t xml:space="preserve">            ],</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"@type": "ProductSpecification"</w:t>
            </w:r>
            <w:r>
              <w:rPr>
                <w:sz w:val="20"/>
              </w:rPr>
              <w:br/>
              <w:t>}</w:t>
            </w:r>
          </w:p>
        </w:tc>
      </w:tr>
    </w:tbl>
    <w:p w14:paraId="726C34A1" w14:textId="77777777" w:rsidR="009F7ED7" w:rsidRDefault="009F6E98">
      <w:pPr>
        <w:pStyle w:val="Heading3"/>
      </w:pPr>
      <w:bookmarkStart w:id="23" w:name="_Toc15459110"/>
      <w:r>
        <w:t>Import Job resource</w:t>
      </w:r>
      <w:bookmarkEnd w:id="23"/>
    </w:p>
    <w:p w14:paraId="3C2BEB24" w14:textId="77777777" w:rsidR="009F7ED7" w:rsidRDefault="009F6E98">
      <w:r>
        <w:t>Represents a task used to import resources from a file.</w:t>
      </w:r>
    </w:p>
    <w:p w14:paraId="7BE89838" w14:textId="77777777" w:rsidR="009F7ED7" w:rsidRDefault="009F6E98">
      <w:r>
        <w:rPr>
          <w:b/>
        </w:rPr>
        <w:t>Resource model</w:t>
      </w:r>
    </w:p>
    <w:p w14:paraId="25249BE0" w14:textId="77777777" w:rsidR="009F7ED7" w:rsidRDefault="009F6E98">
      <w:r>
        <w:rPr>
          <w:noProof/>
        </w:rPr>
        <w:drawing>
          <wp:inline distT="0" distB="0" distL="0" distR="0" wp14:anchorId="0F2C543D" wp14:editId="32A85E1C">
            <wp:extent cx="3505200" cy="275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ImportJob.png"/>
                    <pic:cNvPicPr/>
                  </pic:nvPicPr>
                  <pic:blipFill>
                    <a:blip r:embed="rId28"/>
                    <a:stretch>
                      <a:fillRect/>
                    </a:stretch>
                  </pic:blipFill>
                  <pic:spPr>
                    <a:xfrm>
                      <a:off x="0" y="0"/>
                      <a:ext cx="3505200" cy="2755900"/>
                    </a:xfrm>
                    <a:prstGeom prst="rect">
                      <a:avLst/>
                    </a:prstGeom>
                  </pic:spPr>
                </pic:pic>
              </a:graphicData>
            </a:graphic>
          </wp:inline>
        </w:drawing>
      </w:r>
    </w:p>
    <w:p w14:paraId="087C99D9" w14:textId="77777777" w:rsidR="009F7ED7" w:rsidRDefault="009F6E98">
      <w:r>
        <w:rPr>
          <w:b/>
        </w:rPr>
        <w:t>Field descriptions</w:t>
      </w:r>
    </w:p>
    <w:p w14:paraId="2F26D986" w14:textId="77777777" w:rsidR="009F7ED7" w:rsidRDefault="009F6E98">
      <w:r>
        <w:rPr>
          <w:i/>
          <w:u w:val="single"/>
        </w:rPr>
        <w:t>ImportJob</w:t>
      </w:r>
      <w:r>
        <w:rPr>
          <w:u w:val="single"/>
        </w:rPr>
        <w:t xml:space="preserve"> fields</w:t>
      </w:r>
    </w:p>
    <w:tbl>
      <w:tblPr>
        <w:tblW w:w="0" w:type="auto"/>
        <w:tblLook w:val="04A0" w:firstRow="1" w:lastRow="0" w:firstColumn="1" w:lastColumn="0" w:noHBand="0" w:noVBand="1"/>
      </w:tblPr>
      <w:tblGrid>
        <w:gridCol w:w="2268"/>
        <w:gridCol w:w="7937"/>
      </w:tblGrid>
      <w:tr w:rsidR="009F7ED7" w14:paraId="18090733" w14:textId="77777777">
        <w:tc>
          <w:tcPr>
            <w:tcW w:w="2268" w:type="dxa"/>
          </w:tcPr>
          <w:p w14:paraId="0073AC4C" w14:textId="77777777" w:rsidR="009F7ED7" w:rsidRDefault="009F6E98">
            <w:r>
              <w:t>completionDate</w:t>
            </w:r>
          </w:p>
        </w:tc>
        <w:tc>
          <w:tcPr>
            <w:tcW w:w="7937" w:type="dxa"/>
          </w:tcPr>
          <w:p w14:paraId="70A57F14" w14:textId="77777777" w:rsidR="009F7ED7" w:rsidRDefault="009F6E98">
            <w:r>
              <w:t>A date time (DateTime). Date at which the job was completed.</w:t>
            </w:r>
          </w:p>
        </w:tc>
      </w:tr>
      <w:tr w:rsidR="009F7ED7" w14:paraId="0E50BB31" w14:textId="77777777">
        <w:tc>
          <w:tcPr>
            <w:tcW w:w="2268" w:type="dxa"/>
          </w:tcPr>
          <w:p w14:paraId="2D65E1F5" w14:textId="77777777" w:rsidR="009F7ED7" w:rsidRDefault="009F6E98">
            <w:r>
              <w:t>contentType</w:t>
            </w:r>
          </w:p>
        </w:tc>
        <w:tc>
          <w:tcPr>
            <w:tcW w:w="7937" w:type="dxa"/>
          </w:tcPr>
          <w:p w14:paraId="389A30D9" w14:textId="77777777" w:rsidR="009F7ED7" w:rsidRDefault="009F6E98">
            <w:r>
              <w:t>A string. Indicates the format of the imported data.</w:t>
            </w:r>
          </w:p>
        </w:tc>
      </w:tr>
      <w:tr w:rsidR="009F7ED7" w14:paraId="4D7A303D" w14:textId="77777777">
        <w:tc>
          <w:tcPr>
            <w:tcW w:w="2268" w:type="dxa"/>
          </w:tcPr>
          <w:p w14:paraId="4A2A0FC8" w14:textId="77777777" w:rsidR="009F7ED7" w:rsidRDefault="009F6E98">
            <w:r>
              <w:t>creationDate</w:t>
            </w:r>
          </w:p>
        </w:tc>
        <w:tc>
          <w:tcPr>
            <w:tcW w:w="7937" w:type="dxa"/>
          </w:tcPr>
          <w:p w14:paraId="4AAC4259" w14:textId="77777777" w:rsidR="009F7ED7" w:rsidRDefault="009F6E98">
            <w:r>
              <w:t>A date time (DateTime). Date at which the job was created.</w:t>
            </w:r>
          </w:p>
        </w:tc>
      </w:tr>
      <w:tr w:rsidR="009F7ED7" w14:paraId="27EBCEE3" w14:textId="77777777">
        <w:tc>
          <w:tcPr>
            <w:tcW w:w="2268" w:type="dxa"/>
          </w:tcPr>
          <w:p w14:paraId="6399812E" w14:textId="77777777" w:rsidR="009F7ED7" w:rsidRDefault="009F6E98">
            <w:r>
              <w:t>errorLog</w:t>
            </w:r>
          </w:p>
        </w:tc>
        <w:tc>
          <w:tcPr>
            <w:tcW w:w="7937" w:type="dxa"/>
          </w:tcPr>
          <w:p w14:paraId="12FDA691" w14:textId="77777777" w:rsidR="009F7ED7" w:rsidRDefault="009F6E98">
            <w:r>
              <w:t>A string. Reason for failure if status is failed.</w:t>
            </w:r>
          </w:p>
        </w:tc>
      </w:tr>
      <w:tr w:rsidR="009F7ED7" w14:paraId="6971B30D" w14:textId="77777777">
        <w:tc>
          <w:tcPr>
            <w:tcW w:w="2268" w:type="dxa"/>
          </w:tcPr>
          <w:p w14:paraId="1C6C9583" w14:textId="77777777" w:rsidR="009F7ED7" w:rsidRDefault="009F6E98">
            <w:r>
              <w:t>href</w:t>
            </w:r>
          </w:p>
        </w:tc>
        <w:tc>
          <w:tcPr>
            <w:tcW w:w="7937" w:type="dxa"/>
          </w:tcPr>
          <w:p w14:paraId="0CB07B2A" w14:textId="77777777" w:rsidR="009F7ED7" w:rsidRDefault="009F6E98">
            <w:r>
              <w:t>A string. Reference of the import job.</w:t>
            </w:r>
          </w:p>
        </w:tc>
      </w:tr>
      <w:tr w:rsidR="009F7ED7" w14:paraId="213EBEAC" w14:textId="77777777">
        <w:tc>
          <w:tcPr>
            <w:tcW w:w="2268" w:type="dxa"/>
          </w:tcPr>
          <w:p w14:paraId="49EEEDC9" w14:textId="77777777" w:rsidR="009F7ED7" w:rsidRDefault="009F6E98">
            <w:r>
              <w:t>id</w:t>
            </w:r>
          </w:p>
        </w:tc>
        <w:tc>
          <w:tcPr>
            <w:tcW w:w="7937" w:type="dxa"/>
          </w:tcPr>
          <w:p w14:paraId="6E251FB8" w14:textId="77777777" w:rsidR="009F7ED7" w:rsidRDefault="009F6E98">
            <w:r>
              <w:t>A string. Identifier of the import job.</w:t>
            </w:r>
          </w:p>
        </w:tc>
      </w:tr>
      <w:tr w:rsidR="009F7ED7" w14:paraId="78C9749C" w14:textId="77777777">
        <w:tc>
          <w:tcPr>
            <w:tcW w:w="2268" w:type="dxa"/>
          </w:tcPr>
          <w:p w14:paraId="7F258474" w14:textId="77777777" w:rsidR="009F7ED7" w:rsidRDefault="009F6E98">
            <w:r>
              <w:t>path</w:t>
            </w:r>
          </w:p>
        </w:tc>
        <w:tc>
          <w:tcPr>
            <w:tcW w:w="7937" w:type="dxa"/>
          </w:tcPr>
          <w:p w14:paraId="5D574A47" w14:textId="77777777" w:rsidR="009F7ED7" w:rsidRDefault="009F6E98">
            <w:r>
              <w:t>A string. URL of the root resource where the content of the file specified by the import job must be applied.</w:t>
            </w:r>
          </w:p>
        </w:tc>
      </w:tr>
      <w:tr w:rsidR="009F7ED7" w14:paraId="0AD62249" w14:textId="77777777">
        <w:tc>
          <w:tcPr>
            <w:tcW w:w="2268" w:type="dxa"/>
          </w:tcPr>
          <w:p w14:paraId="638B774F" w14:textId="77777777" w:rsidR="009F7ED7" w:rsidRDefault="009F6E98">
            <w:r>
              <w:t>status</w:t>
            </w:r>
          </w:p>
        </w:tc>
        <w:tc>
          <w:tcPr>
            <w:tcW w:w="7937" w:type="dxa"/>
          </w:tcPr>
          <w:p w14:paraId="786D0E9A" w14:textId="77777777" w:rsidR="009F7ED7" w:rsidRDefault="009F6E98">
            <w:r>
              <w:t>A job state type (JobStateType). Status of the import job (not started, running, succeeded, failed).</w:t>
            </w:r>
          </w:p>
        </w:tc>
      </w:tr>
      <w:tr w:rsidR="009F7ED7" w14:paraId="64DBACD5" w14:textId="77777777">
        <w:tc>
          <w:tcPr>
            <w:tcW w:w="2268" w:type="dxa"/>
          </w:tcPr>
          <w:p w14:paraId="53EDF334" w14:textId="77777777" w:rsidR="009F7ED7" w:rsidRDefault="009F6E98">
            <w:r>
              <w:t>url</w:t>
            </w:r>
          </w:p>
        </w:tc>
        <w:tc>
          <w:tcPr>
            <w:tcW w:w="7937" w:type="dxa"/>
          </w:tcPr>
          <w:p w14:paraId="6A9803EE" w14:textId="77777777" w:rsidR="009F7ED7" w:rsidRDefault="009F6E98">
            <w:r>
              <w:t>A string. URL of the file containing the data to be imported.</w:t>
            </w:r>
          </w:p>
        </w:tc>
      </w:tr>
    </w:tbl>
    <w:p w14:paraId="5A824C62" w14:textId="77777777" w:rsidR="009F7ED7" w:rsidRDefault="009F6E98">
      <w:r>
        <w:rPr>
          <w:b/>
        </w:rPr>
        <w:t>Json representation sample</w:t>
      </w:r>
    </w:p>
    <w:p w14:paraId="53B91FBF" w14:textId="77777777" w:rsidR="009F7ED7" w:rsidRDefault="009F6E98">
      <w:r>
        <w:t>We provide below the json representation of an example of a 'ImportJob' resource object</w:t>
      </w:r>
    </w:p>
    <w:tbl>
      <w:tblPr>
        <w:tblStyle w:val="JsonCode"/>
        <w:tblW w:w="0" w:type="auto"/>
        <w:tblLook w:val="04A0" w:firstRow="1" w:lastRow="0" w:firstColumn="1" w:lastColumn="0" w:noHBand="0" w:noVBand="1"/>
      </w:tblPr>
      <w:tblGrid>
        <w:gridCol w:w="10061"/>
      </w:tblGrid>
      <w:tr w:rsidR="009F7ED7" w14:paraId="2A3EEFE8" w14:textId="77777777">
        <w:tc>
          <w:tcPr>
            <w:tcW w:w="10205" w:type="dxa"/>
          </w:tcPr>
          <w:p w14:paraId="0003BB8E" w14:textId="77777777" w:rsidR="009F7ED7" w:rsidRDefault="009F6E98">
            <w:r>
              <w:rPr>
                <w:sz w:val="20"/>
              </w:rPr>
              <w:t>{</w:t>
            </w:r>
            <w:r>
              <w:rPr>
                <w:sz w:val="20"/>
              </w:rPr>
              <w:br/>
              <w:t xml:space="preserve">    "id": "2341",</w:t>
            </w:r>
            <w:r>
              <w:rPr>
                <w:sz w:val="20"/>
              </w:rPr>
              <w:br/>
              <w:t xml:space="preserve">    "href": "https://mycsp.com:8080/tmf-api/productCatalogManagement/v4/importJob/2341",</w:t>
            </w:r>
            <w:r>
              <w:rPr>
                <w:sz w:val="20"/>
              </w:rPr>
              <w:br/>
              <w:t xml:space="preserve">    "contentType": "application/json",</w:t>
            </w:r>
            <w:r>
              <w:rPr>
                <w:sz w:val="20"/>
              </w:rPr>
              <w:br/>
              <w:t xml:space="preserve">    "creationDate": "2018-08-27T00:00",</w:t>
            </w:r>
            <w:r>
              <w:rPr>
                <w:sz w:val="20"/>
              </w:rPr>
              <w:br/>
              <w:t xml:space="preserve">    "completionDate": "2018-08-27T00:05",</w:t>
            </w:r>
            <w:r>
              <w:rPr>
                <w:sz w:val="20"/>
              </w:rPr>
              <w:br/>
              <w:t xml:space="preserve">    "path": "https://mycsp.com:8080/tmf-api/productCatalogManagement/v4/Catalog/3830",</w:t>
            </w:r>
            <w:r>
              <w:rPr>
                <w:sz w:val="20"/>
              </w:rPr>
              <w:br/>
              <w:t xml:space="preserve">    "status": "running",</w:t>
            </w:r>
            <w:r>
              <w:rPr>
                <w:sz w:val="20"/>
              </w:rPr>
              <w:br/>
              <w:t xml:space="preserve">    "url": "https://my-platform/daily/job/NHCFD6",</w:t>
            </w:r>
            <w:r>
              <w:rPr>
                <w:sz w:val="20"/>
              </w:rPr>
              <w:br/>
              <w:t xml:space="preserve">    "errorLog": "http://my-platform/logging/errors.log",</w:t>
            </w:r>
            <w:r>
              <w:rPr>
                <w:sz w:val="20"/>
              </w:rPr>
              <w:br/>
              <w:t xml:space="preserve">    "@type": "ImportJob"</w:t>
            </w:r>
            <w:r>
              <w:rPr>
                <w:sz w:val="20"/>
              </w:rPr>
              <w:br/>
              <w:t>}</w:t>
            </w:r>
          </w:p>
        </w:tc>
      </w:tr>
    </w:tbl>
    <w:p w14:paraId="4B866F66" w14:textId="77777777" w:rsidR="009F7ED7" w:rsidRDefault="009F6E98">
      <w:pPr>
        <w:pStyle w:val="Heading3"/>
      </w:pPr>
      <w:bookmarkStart w:id="24" w:name="_Toc15459111"/>
      <w:r>
        <w:t>Export Job resource</w:t>
      </w:r>
      <w:bookmarkEnd w:id="24"/>
    </w:p>
    <w:p w14:paraId="7F6C74BB" w14:textId="77777777" w:rsidR="009F7ED7" w:rsidRDefault="009F6E98">
      <w:r>
        <w:t>Represents a task used to export resources to a file.</w:t>
      </w:r>
    </w:p>
    <w:p w14:paraId="7EC715D4" w14:textId="77777777" w:rsidR="009F7ED7" w:rsidRDefault="009F6E98">
      <w:r>
        <w:rPr>
          <w:b/>
        </w:rPr>
        <w:t>Resource model</w:t>
      </w:r>
    </w:p>
    <w:p w14:paraId="369D556F" w14:textId="77777777" w:rsidR="009F7ED7" w:rsidRDefault="009F6E98">
      <w:r>
        <w:rPr>
          <w:noProof/>
        </w:rPr>
        <w:drawing>
          <wp:inline distT="0" distB="0" distL="0" distR="0" wp14:anchorId="002F29A0" wp14:editId="2C5C7D3F">
            <wp:extent cx="3505200" cy="292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ExportJob.png"/>
                    <pic:cNvPicPr/>
                  </pic:nvPicPr>
                  <pic:blipFill>
                    <a:blip r:embed="rId29"/>
                    <a:stretch>
                      <a:fillRect/>
                    </a:stretch>
                  </pic:blipFill>
                  <pic:spPr>
                    <a:xfrm>
                      <a:off x="0" y="0"/>
                      <a:ext cx="3505200" cy="2921000"/>
                    </a:xfrm>
                    <a:prstGeom prst="rect">
                      <a:avLst/>
                    </a:prstGeom>
                  </pic:spPr>
                </pic:pic>
              </a:graphicData>
            </a:graphic>
          </wp:inline>
        </w:drawing>
      </w:r>
    </w:p>
    <w:p w14:paraId="4CE3610F" w14:textId="77777777" w:rsidR="009F7ED7" w:rsidRDefault="009F6E98">
      <w:r>
        <w:rPr>
          <w:b/>
        </w:rPr>
        <w:t>Field descriptions</w:t>
      </w:r>
    </w:p>
    <w:p w14:paraId="4A0F5F34" w14:textId="77777777" w:rsidR="009F7ED7" w:rsidRDefault="009F6E98">
      <w:r>
        <w:rPr>
          <w:i/>
          <w:u w:val="single"/>
        </w:rPr>
        <w:t>ExportJob</w:t>
      </w:r>
      <w:r>
        <w:rPr>
          <w:u w:val="single"/>
        </w:rPr>
        <w:t xml:space="preserve"> fields</w:t>
      </w:r>
    </w:p>
    <w:tbl>
      <w:tblPr>
        <w:tblW w:w="0" w:type="auto"/>
        <w:tblLook w:val="04A0" w:firstRow="1" w:lastRow="0" w:firstColumn="1" w:lastColumn="0" w:noHBand="0" w:noVBand="1"/>
      </w:tblPr>
      <w:tblGrid>
        <w:gridCol w:w="2268"/>
        <w:gridCol w:w="7937"/>
      </w:tblGrid>
      <w:tr w:rsidR="009F7ED7" w14:paraId="635B032C" w14:textId="77777777">
        <w:tc>
          <w:tcPr>
            <w:tcW w:w="2268" w:type="dxa"/>
          </w:tcPr>
          <w:p w14:paraId="4AC4372A" w14:textId="77777777" w:rsidR="009F7ED7" w:rsidRDefault="009F6E98">
            <w:r>
              <w:t>completionDate</w:t>
            </w:r>
          </w:p>
        </w:tc>
        <w:tc>
          <w:tcPr>
            <w:tcW w:w="7937" w:type="dxa"/>
          </w:tcPr>
          <w:p w14:paraId="648527F6" w14:textId="77777777" w:rsidR="009F7ED7" w:rsidRDefault="009F6E98">
            <w:r>
              <w:t>A date time (DateTime). Data at which the job was completed.</w:t>
            </w:r>
          </w:p>
        </w:tc>
      </w:tr>
      <w:tr w:rsidR="009F7ED7" w14:paraId="6085E7DA" w14:textId="77777777">
        <w:tc>
          <w:tcPr>
            <w:tcW w:w="2268" w:type="dxa"/>
          </w:tcPr>
          <w:p w14:paraId="3595A406" w14:textId="77777777" w:rsidR="009F7ED7" w:rsidRDefault="009F6E98">
            <w:r>
              <w:t>contentType</w:t>
            </w:r>
          </w:p>
        </w:tc>
        <w:tc>
          <w:tcPr>
            <w:tcW w:w="7937" w:type="dxa"/>
          </w:tcPr>
          <w:p w14:paraId="48C24961" w14:textId="77777777" w:rsidR="009F7ED7" w:rsidRDefault="009F6E98">
            <w:r>
              <w:t>A string. The format of the exported data.</w:t>
            </w:r>
          </w:p>
        </w:tc>
      </w:tr>
      <w:tr w:rsidR="009F7ED7" w14:paraId="04B17363" w14:textId="77777777">
        <w:tc>
          <w:tcPr>
            <w:tcW w:w="2268" w:type="dxa"/>
          </w:tcPr>
          <w:p w14:paraId="0C1C7954" w14:textId="77777777" w:rsidR="009F7ED7" w:rsidRDefault="009F6E98">
            <w:r>
              <w:t>creationDate</w:t>
            </w:r>
          </w:p>
        </w:tc>
        <w:tc>
          <w:tcPr>
            <w:tcW w:w="7937" w:type="dxa"/>
          </w:tcPr>
          <w:p w14:paraId="3B674AE8" w14:textId="77777777" w:rsidR="009F7ED7" w:rsidRDefault="009F6E98">
            <w:r>
              <w:t>A date time (DateTime). Date at which the job was created.</w:t>
            </w:r>
          </w:p>
        </w:tc>
      </w:tr>
      <w:tr w:rsidR="009F7ED7" w14:paraId="769CB1BB" w14:textId="77777777">
        <w:tc>
          <w:tcPr>
            <w:tcW w:w="2268" w:type="dxa"/>
          </w:tcPr>
          <w:p w14:paraId="26A44CEC" w14:textId="77777777" w:rsidR="009F7ED7" w:rsidRDefault="009F6E98">
            <w:r>
              <w:t>errorLog</w:t>
            </w:r>
          </w:p>
        </w:tc>
        <w:tc>
          <w:tcPr>
            <w:tcW w:w="7937" w:type="dxa"/>
          </w:tcPr>
          <w:p w14:paraId="0827B6CE" w14:textId="77777777" w:rsidR="009F7ED7" w:rsidRDefault="009F6E98">
            <w:r>
              <w:t>A string. Reason for failure.</w:t>
            </w:r>
          </w:p>
        </w:tc>
      </w:tr>
      <w:tr w:rsidR="009F7ED7" w14:paraId="619800F6" w14:textId="77777777">
        <w:tc>
          <w:tcPr>
            <w:tcW w:w="2268" w:type="dxa"/>
          </w:tcPr>
          <w:p w14:paraId="745B5C46" w14:textId="77777777" w:rsidR="009F7ED7" w:rsidRDefault="009F6E98">
            <w:r>
              <w:t>href</w:t>
            </w:r>
          </w:p>
        </w:tc>
        <w:tc>
          <w:tcPr>
            <w:tcW w:w="7937" w:type="dxa"/>
          </w:tcPr>
          <w:p w14:paraId="6FEFE7AE" w14:textId="77777777" w:rsidR="009F7ED7" w:rsidRDefault="009F6E98">
            <w:r>
              <w:t>A string. Reference of the export job.</w:t>
            </w:r>
          </w:p>
        </w:tc>
      </w:tr>
      <w:tr w:rsidR="009F7ED7" w14:paraId="04AF1476" w14:textId="77777777">
        <w:tc>
          <w:tcPr>
            <w:tcW w:w="2268" w:type="dxa"/>
          </w:tcPr>
          <w:p w14:paraId="1F69B5DC" w14:textId="77777777" w:rsidR="009F7ED7" w:rsidRDefault="009F6E98">
            <w:r>
              <w:t>id</w:t>
            </w:r>
          </w:p>
        </w:tc>
        <w:tc>
          <w:tcPr>
            <w:tcW w:w="7937" w:type="dxa"/>
          </w:tcPr>
          <w:p w14:paraId="35728041" w14:textId="77777777" w:rsidR="009F7ED7" w:rsidRDefault="009F6E98">
            <w:r>
              <w:t>A string. Identifier of the export job.</w:t>
            </w:r>
          </w:p>
        </w:tc>
      </w:tr>
      <w:tr w:rsidR="009F7ED7" w14:paraId="789AC8C1" w14:textId="77777777">
        <w:tc>
          <w:tcPr>
            <w:tcW w:w="2268" w:type="dxa"/>
          </w:tcPr>
          <w:p w14:paraId="4BB093FC" w14:textId="77777777" w:rsidR="009F7ED7" w:rsidRDefault="009F6E98">
            <w:r>
              <w:t>path</w:t>
            </w:r>
          </w:p>
        </w:tc>
        <w:tc>
          <w:tcPr>
            <w:tcW w:w="7937" w:type="dxa"/>
          </w:tcPr>
          <w:p w14:paraId="502A0F53" w14:textId="77777777" w:rsidR="009F7ED7" w:rsidRDefault="009F6E98">
            <w:r>
              <w:t>A string. URL of the root resource acting as the source for streaming content to the file specified by the export job.</w:t>
            </w:r>
          </w:p>
        </w:tc>
      </w:tr>
      <w:tr w:rsidR="009F7ED7" w14:paraId="48036C44" w14:textId="77777777">
        <w:tc>
          <w:tcPr>
            <w:tcW w:w="2268" w:type="dxa"/>
          </w:tcPr>
          <w:p w14:paraId="651479A4" w14:textId="77777777" w:rsidR="009F7ED7" w:rsidRDefault="009F6E98">
            <w:r>
              <w:t>query</w:t>
            </w:r>
          </w:p>
        </w:tc>
        <w:tc>
          <w:tcPr>
            <w:tcW w:w="7937" w:type="dxa"/>
          </w:tcPr>
          <w:p w14:paraId="5D8B6736" w14:textId="77777777" w:rsidR="009F7ED7" w:rsidRDefault="009F6E98">
            <w:r>
              <w:t>A string. Used to scope the exported data.</w:t>
            </w:r>
          </w:p>
        </w:tc>
      </w:tr>
      <w:tr w:rsidR="009F7ED7" w14:paraId="46CE8CAB" w14:textId="77777777">
        <w:tc>
          <w:tcPr>
            <w:tcW w:w="2268" w:type="dxa"/>
          </w:tcPr>
          <w:p w14:paraId="465D4AE3" w14:textId="77777777" w:rsidR="009F7ED7" w:rsidRDefault="009F6E98">
            <w:r>
              <w:t>status</w:t>
            </w:r>
          </w:p>
        </w:tc>
        <w:tc>
          <w:tcPr>
            <w:tcW w:w="7937" w:type="dxa"/>
          </w:tcPr>
          <w:p w14:paraId="040ECCAC" w14:textId="77777777" w:rsidR="009F7ED7" w:rsidRDefault="009F6E98">
            <w:r>
              <w:t>A job state type (JobStateType). Status of the export job (not started, running, succeeded, failed).</w:t>
            </w:r>
          </w:p>
        </w:tc>
      </w:tr>
      <w:tr w:rsidR="009F7ED7" w14:paraId="26298057" w14:textId="77777777">
        <w:tc>
          <w:tcPr>
            <w:tcW w:w="2268" w:type="dxa"/>
          </w:tcPr>
          <w:p w14:paraId="7CF76012" w14:textId="77777777" w:rsidR="009F7ED7" w:rsidRDefault="009F6E98">
            <w:r>
              <w:t>url</w:t>
            </w:r>
          </w:p>
        </w:tc>
        <w:tc>
          <w:tcPr>
            <w:tcW w:w="7937" w:type="dxa"/>
          </w:tcPr>
          <w:p w14:paraId="392D9E95" w14:textId="77777777" w:rsidR="009F7ED7" w:rsidRDefault="009F6E98">
            <w:r>
              <w:t>A string. URL of the file containing the data to be exported.</w:t>
            </w:r>
          </w:p>
        </w:tc>
      </w:tr>
    </w:tbl>
    <w:p w14:paraId="212D44A7" w14:textId="77777777" w:rsidR="009F7ED7" w:rsidRDefault="009F6E98">
      <w:r>
        <w:rPr>
          <w:b/>
        </w:rPr>
        <w:t>Json representation sample</w:t>
      </w:r>
    </w:p>
    <w:p w14:paraId="60AF733D" w14:textId="77777777" w:rsidR="009F7ED7" w:rsidRDefault="009F6E98">
      <w:r>
        <w:t>We provide below the json representation of an example of a 'ExportJob' resource object</w:t>
      </w:r>
    </w:p>
    <w:tbl>
      <w:tblPr>
        <w:tblStyle w:val="JsonCode"/>
        <w:tblW w:w="0" w:type="auto"/>
        <w:tblLook w:val="04A0" w:firstRow="1" w:lastRow="0" w:firstColumn="1" w:lastColumn="0" w:noHBand="0" w:noVBand="1"/>
      </w:tblPr>
      <w:tblGrid>
        <w:gridCol w:w="10061"/>
      </w:tblGrid>
      <w:tr w:rsidR="009F7ED7" w14:paraId="7532797D" w14:textId="77777777">
        <w:tc>
          <w:tcPr>
            <w:tcW w:w="10205" w:type="dxa"/>
          </w:tcPr>
          <w:p w14:paraId="45E4CA52" w14:textId="77777777" w:rsidR="009F7ED7" w:rsidRDefault="009F6E98">
            <w:r>
              <w:rPr>
                <w:sz w:val="20"/>
              </w:rPr>
              <w:t>{</w:t>
            </w:r>
            <w:r>
              <w:rPr>
                <w:sz w:val="20"/>
              </w:rPr>
              <w:br/>
              <w:t xml:space="preserve">    "id": "5435",</w:t>
            </w:r>
            <w:r>
              <w:rPr>
                <w:sz w:val="20"/>
              </w:rPr>
              <w:br/>
              <w:t xml:space="preserve">    "href": "https://mycsp.com:8080/tmf-api/productCatalogManagement/v4/exportJob/5435",</w:t>
            </w:r>
            <w:r>
              <w:rPr>
                <w:sz w:val="20"/>
              </w:rPr>
              <w:br/>
              <w:t xml:space="preserve">    "contentType": "application/json",</w:t>
            </w:r>
            <w:r>
              <w:rPr>
                <w:sz w:val="20"/>
              </w:rPr>
              <w:br/>
              <w:t xml:space="preserve">    "creationDate": "2018-08-27T00:00",</w:t>
            </w:r>
            <w:r>
              <w:rPr>
                <w:sz w:val="20"/>
              </w:rPr>
              <w:br/>
              <w:t xml:space="preserve">    "path": "https://mycsp.com:8080/tmf-api/productCatalogManagement/v4/Catalog/3830",</w:t>
            </w:r>
            <w:r>
              <w:rPr>
                <w:sz w:val="20"/>
              </w:rPr>
              <w:br/>
              <w:t xml:space="preserve">    "query": "category.id=7757",</w:t>
            </w:r>
            <w:r>
              <w:rPr>
                <w:sz w:val="20"/>
              </w:rPr>
              <w:br/>
              <w:t xml:space="preserve">    "status": "running",</w:t>
            </w:r>
            <w:r>
              <w:rPr>
                <w:sz w:val="20"/>
              </w:rPr>
              <w:br/>
              <w:t xml:space="preserve">    "url": "https://my-platform/daily/job/EHCFD6",</w:t>
            </w:r>
            <w:r>
              <w:rPr>
                <w:sz w:val="20"/>
              </w:rPr>
              <w:br/>
              <w:t xml:space="preserve">    "errorLog": "http://my-platform/logging/errors.log",</w:t>
            </w:r>
            <w:r>
              <w:rPr>
                <w:sz w:val="20"/>
              </w:rPr>
              <w:br/>
              <w:t xml:space="preserve">    "@type": "ExportJob"</w:t>
            </w:r>
            <w:r>
              <w:rPr>
                <w:sz w:val="20"/>
              </w:rPr>
              <w:br/>
              <w:t>}</w:t>
            </w:r>
          </w:p>
        </w:tc>
      </w:tr>
    </w:tbl>
    <w:p w14:paraId="62E03308" w14:textId="77777777" w:rsidR="008B1B95" w:rsidRPr="00A01A96" w:rsidRDefault="008B1B95" w:rsidP="001C3F58"/>
    <w:p w14:paraId="076BCD17" w14:textId="76AF39B8" w:rsidR="000179B2" w:rsidRPr="00A01A96" w:rsidRDefault="000179B2" w:rsidP="000179B2">
      <w:pPr>
        <w:pStyle w:val="Heading2"/>
        <w:tabs>
          <w:tab w:val="left" w:pos="1008"/>
        </w:tabs>
        <w:rPr>
          <w:rFonts w:ascii="Helvetica" w:eastAsia="Times New Roman" w:hAnsi="Helvetica" w:cs="Helvetica"/>
          <w:caps w:val="0"/>
          <w:spacing w:val="0"/>
          <w:sz w:val="24"/>
          <w:szCs w:val="24"/>
          <w:lang w:val="en-US" w:eastAsia="it-IT"/>
        </w:rPr>
      </w:pPr>
      <w:bookmarkStart w:id="25" w:name="_Toc15459112"/>
      <w:r w:rsidRPr="00A01A96">
        <w:rPr>
          <w:rFonts w:ascii="Helvetica" w:eastAsia="Times New Roman" w:hAnsi="Helvetica" w:cs="Helvetica"/>
          <w:caps w:val="0"/>
          <w:spacing w:val="0"/>
          <w:sz w:val="24"/>
          <w:szCs w:val="24"/>
          <w:lang w:val="en-US" w:eastAsia="it-IT"/>
        </w:rPr>
        <w:t>Notification Resource Models</w:t>
      </w:r>
      <w:bookmarkEnd w:id="25"/>
    </w:p>
    <w:p w14:paraId="31283CF0" w14:textId="77777777" w:rsidR="007970D9" w:rsidRPr="00A01A96" w:rsidRDefault="007970D9" w:rsidP="007970D9">
      <w:pPr>
        <w:pStyle w:val="ListParagraph"/>
        <w:ind w:left="0"/>
        <w:rPr>
          <w:lang w:val="en-US"/>
        </w:rPr>
      </w:pPr>
    </w:p>
    <w:p w14:paraId="2C6B981D" w14:textId="77777777" w:rsidR="009F7ED7" w:rsidRDefault="009F6E98">
      <w:r>
        <w:t>15 notifications are defined for this API</w:t>
      </w:r>
    </w:p>
    <w:p w14:paraId="36B752FF" w14:textId="77777777" w:rsidR="009F7ED7" w:rsidRDefault="009F6E98">
      <w:r>
        <w:t>Notifications related to Catalog:</w:t>
      </w:r>
      <w:r>
        <w:br/>
        <w:t xml:space="preserve">    - CatalogCreateEvent</w:t>
      </w:r>
      <w:r>
        <w:br/>
        <w:t xml:space="preserve">    - CatalogDeleteEvent</w:t>
      </w:r>
      <w:r>
        <w:br/>
        <w:t xml:space="preserve">    - CatalogBatchEvent</w:t>
      </w:r>
    </w:p>
    <w:p w14:paraId="31F7DEE6" w14:textId="77777777" w:rsidR="009F7ED7" w:rsidRDefault="009F6E98">
      <w:r>
        <w:t>Notifications related to Category:</w:t>
      </w:r>
      <w:r>
        <w:br/>
        <w:t xml:space="preserve">    - CategoryCreateEvent</w:t>
      </w:r>
      <w:r>
        <w:br/>
        <w:t xml:space="preserve">    - CategoryDeleteEvent</w:t>
      </w:r>
    </w:p>
    <w:p w14:paraId="0D2EE45E" w14:textId="77777777" w:rsidR="009F7ED7" w:rsidRDefault="009F6E98">
      <w:r>
        <w:t>Notifications related to ProductOffering:</w:t>
      </w:r>
      <w:r>
        <w:br/>
        <w:t xml:space="preserve">    - ProductOfferingCreateEvent</w:t>
      </w:r>
      <w:r>
        <w:br/>
        <w:t xml:space="preserve">    - ProductOfferingAttributeValueChangeEvent</w:t>
      </w:r>
      <w:r>
        <w:br/>
        <w:t xml:space="preserve">    - ProductOfferingStateChangeEvent</w:t>
      </w:r>
      <w:r>
        <w:br/>
        <w:t xml:space="preserve">    - ProductOfferingDeleteEvent</w:t>
      </w:r>
    </w:p>
    <w:p w14:paraId="5AFB9036" w14:textId="77777777" w:rsidR="009F7ED7" w:rsidRDefault="009F6E98">
      <w:r>
        <w:t>Notifications related to ProductOfferingPrice:</w:t>
      </w:r>
      <w:r>
        <w:br/>
        <w:t xml:space="preserve">    - ProductOfferingPriceCreateEvent</w:t>
      </w:r>
      <w:r>
        <w:br/>
        <w:t xml:space="preserve">    - ProductOfferingPriceAttributeValueChangeEvent</w:t>
      </w:r>
      <w:r>
        <w:br/>
        <w:t xml:space="preserve">    - ProductOfferingPriceStateChangeEvent</w:t>
      </w:r>
      <w:r>
        <w:br/>
        <w:t xml:space="preserve">    - ProductOfferingPriceDeleteEvent</w:t>
      </w:r>
    </w:p>
    <w:p w14:paraId="7FD84BF1" w14:textId="77777777" w:rsidR="009F7ED7" w:rsidRDefault="009F6E98">
      <w:r>
        <w:t>Notifications related to ProductSpecification:</w:t>
      </w:r>
      <w:r>
        <w:br/>
        <w:t xml:space="preserve">    - ProductSpecificationCreateEvent</w:t>
      </w:r>
      <w:r>
        <w:br/>
        <w:t xml:space="preserve">    - ProductSpecificationDeleteEvent</w:t>
      </w:r>
    </w:p>
    <w:p w14:paraId="27E66512" w14:textId="77777777" w:rsidR="009F7ED7" w:rsidRDefault="009F6E98">
      <w:r>
        <w:t>The notification structure for all notifications in this API follow the pattern depicted by the figure below.</w:t>
      </w:r>
      <w:r>
        <w:br/>
        <w:t xml:space="preserve">A notification event resource (depicted by "SpecificEvent" placeholder) is a sub class of a generic Event structure containing at least an id of the event occurrence (eventId), an event timestamp (eventTime), and the name of the resource (eventType). </w:t>
      </w:r>
      <w:r>
        <w:br/>
        <w:t>This notification structure owns an event payload structure ("SpecificEventPayload" placeholder) linked to the resource concerned by the notification using the resource name as access field ("resourceName" placeholder).</w:t>
      </w:r>
    </w:p>
    <w:p w14:paraId="4CC03B94" w14:textId="77777777" w:rsidR="009F7ED7" w:rsidRDefault="009F6E98">
      <w:r>
        <w:rPr>
          <w:noProof/>
        </w:rPr>
        <w:drawing>
          <wp:inline distT="0" distB="0" distL="0" distR="0" wp14:anchorId="733DB479" wp14:editId="21418556">
            <wp:extent cx="2124075" cy="561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sPattern.png"/>
                    <pic:cNvPicPr/>
                  </pic:nvPicPr>
                  <pic:blipFill>
                    <a:blip r:embed="rId30"/>
                    <a:stretch>
                      <a:fillRect/>
                    </a:stretch>
                  </pic:blipFill>
                  <pic:spPr>
                    <a:xfrm>
                      <a:off x="0" y="0"/>
                      <a:ext cx="2124075" cy="5619750"/>
                    </a:xfrm>
                    <a:prstGeom prst="rect">
                      <a:avLst/>
                    </a:prstGeom>
                  </pic:spPr>
                </pic:pic>
              </a:graphicData>
            </a:graphic>
          </wp:inline>
        </w:drawing>
      </w:r>
    </w:p>
    <w:p w14:paraId="05BA8705" w14:textId="77777777" w:rsidR="009F7ED7" w:rsidRDefault="009F6E98">
      <w:pPr>
        <w:pStyle w:val="Heading3"/>
      </w:pPr>
      <w:bookmarkStart w:id="26" w:name="_Toc15459113"/>
      <w:r>
        <w:t>Catalog Create Event</w:t>
      </w:r>
      <w:bookmarkEnd w:id="26"/>
    </w:p>
    <w:p w14:paraId="5FDA6DA8" w14:textId="77777777" w:rsidR="009F7ED7" w:rsidRDefault="009F6E98">
      <w:r>
        <w:t>Notification CatalogCreateEvent case for resource Catalog</w:t>
      </w:r>
    </w:p>
    <w:p w14:paraId="59ADB1A1" w14:textId="77777777" w:rsidR="009F7ED7" w:rsidRDefault="009F6E98">
      <w:r>
        <w:rPr>
          <w:b/>
        </w:rPr>
        <w:t>Json representation sample</w:t>
      </w:r>
    </w:p>
    <w:p w14:paraId="77844108" w14:textId="77777777" w:rsidR="009F7ED7" w:rsidRDefault="009F6E98">
      <w:r>
        <w:t>We provide below the json representation of an example of a 'CatalogCreateEvent' notification event object</w:t>
      </w:r>
    </w:p>
    <w:tbl>
      <w:tblPr>
        <w:tblStyle w:val="JsonCode"/>
        <w:tblW w:w="0" w:type="auto"/>
        <w:tblLook w:val="04A0" w:firstRow="1" w:lastRow="0" w:firstColumn="1" w:lastColumn="0" w:noHBand="0" w:noVBand="1"/>
      </w:tblPr>
      <w:tblGrid>
        <w:gridCol w:w="10061"/>
      </w:tblGrid>
      <w:tr w:rsidR="009F7ED7" w14:paraId="01EAD32A" w14:textId="77777777">
        <w:tc>
          <w:tcPr>
            <w:tcW w:w="10205" w:type="dxa"/>
          </w:tcPr>
          <w:p w14:paraId="27BFBE0D"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"eventType":"CatalogCreateEvent",</w:t>
            </w:r>
            <w:r>
              <w:rPr>
                <w:sz w:val="20"/>
              </w:rPr>
              <w:br/>
              <w:t xml:space="preserve">     "event": {</w:t>
            </w:r>
            <w:r>
              <w:rPr>
                <w:sz w:val="20"/>
              </w:rPr>
              <w:br/>
              <w:t xml:space="preserve">        "catalog" : </w:t>
            </w:r>
            <w:r>
              <w:rPr>
                <w:sz w:val="20"/>
              </w:rPr>
              <w:br/>
              <w:t xml:space="preserve">            {-- SEE Catalog RESOURCE SAMPLE --}</w:t>
            </w:r>
            <w:r>
              <w:rPr>
                <w:sz w:val="20"/>
              </w:rPr>
              <w:br/>
              <w:t xml:space="preserve">    }</w:t>
            </w:r>
            <w:r>
              <w:rPr>
                <w:sz w:val="20"/>
              </w:rPr>
              <w:br/>
              <w:t>}</w:t>
            </w:r>
            <w:r>
              <w:rPr>
                <w:sz w:val="20"/>
              </w:rPr>
              <w:br/>
            </w:r>
          </w:p>
        </w:tc>
      </w:tr>
    </w:tbl>
    <w:p w14:paraId="28B3AEF4" w14:textId="77777777" w:rsidR="009F7ED7" w:rsidRDefault="009F6E98">
      <w:pPr>
        <w:pStyle w:val="Heading3"/>
      </w:pPr>
      <w:bookmarkStart w:id="27" w:name="_Toc15459114"/>
      <w:r>
        <w:t>Catalog Delete Event</w:t>
      </w:r>
      <w:bookmarkEnd w:id="27"/>
    </w:p>
    <w:p w14:paraId="104B7F11" w14:textId="77777777" w:rsidR="009F7ED7" w:rsidRDefault="009F6E98">
      <w:r>
        <w:t>Notification CatalogDeleteEvent case for resource Catalog</w:t>
      </w:r>
    </w:p>
    <w:p w14:paraId="3B56710A" w14:textId="77777777" w:rsidR="009F7ED7" w:rsidRDefault="009F6E98">
      <w:r>
        <w:rPr>
          <w:b/>
        </w:rPr>
        <w:t>Json representation sample</w:t>
      </w:r>
    </w:p>
    <w:p w14:paraId="7E3B5981" w14:textId="77777777" w:rsidR="009F7ED7" w:rsidRDefault="009F6E98">
      <w:r>
        <w:t>We provide below the json representation of an example of a 'CatalogDeleteEvent' notification event object</w:t>
      </w:r>
    </w:p>
    <w:tbl>
      <w:tblPr>
        <w:tblStyle w:val="JsonCode"/>
        <w:tblW w:w="0" w:type="auto"/>
        <w:tblLook w:val="04A0" w:firstRow="1" w:lastRow="0" w:firstColumn="1" w:lastColumn="0" w:noHBand="0" w:noVBand="1"/>
      </w:tblPr>
      <w:tblGrid>
        <w:gridCol w:w="10061"/>
      </w:tblGrid>
      <w:tr w:rsidR="009F7ED7" w14:paraId="18D0C7DF" w14:textId="77777777">
        <w:tc>
          <w:tcPr>
            <w:tcW w:w="10205" w:type="dxa"/>
          </w:tcPr>
          <w:p w14:paraId="45E5B801"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"eventType":"CatalogDeleteEvent",</w:t>
            </w:r>
            <w:r>
              <w:rPr>
                <w:sz w:val="20"/>
              </w:rPr>
              <w:br/>
              <w:t xml:space="preserve">     "event": {</w:t>
            </w:r>
            <w:r>
              <w:rPr>
                <w:sz w:val="20"/>
              </w:rPr>
              <w:br/>
              <w:t xml:space="preserve">        "catalog" : </w:t>
            </w:r>
            <w:r>
              <w:rPr>
                <w:sz w:val="20"/>
              </w:rPr>
              <w:br/>
              <w:t xml:space="preserve">            {-- SEE Catalog RESOURCE SAMPLE --}</w:t>
            </w:r>
            <w:r>
              <w:rPr>
                <w:sz w:val="20"/>
              </w:rPr>
              <w:br/>
              <w:t xml:space="preserve">    }</w:t>
            </w:r>
            <w:r>
              <w:rPr>
                <w:sz w:val="20"/>
              </w:rPr>
              <w:br/>
              <w:t>}</w:t>
            </w:r>
            <w:r>
              <w:rPr>
                <w:sz w:val="20"/>
              </w:rPr>
              <w:br/>
            </w:r>
          </w:p>
        </w:tc>
      </w:tr>
    </w:tbl>
    <w:p w14:paraId="1C9070C2" w14:textId="77777777" w:rsidR="009F7ED7" w:rsidRDefault="009F6E98">
      <w:pPr>
        <w:pStyle w:val="Heading3"/>
      </w:pPr>
      <w:bookmarkStart w:id="28" w:name="_Toc15459115"/>
      <w:r>
        <w:t>Catalog Batch Event</w:t>
      </w:r>
      <w:bookmarkEnd w:id="28"/>
    </w:p>
    <w:p w14:paraId="6C428589" w14:textId="77777777" w:rsidR="009F7ED7" w:rsidRDefault="009F6E98">
      <w:r>
        <w:t>Notification CatalogBatchEvent case for resource Catalog</w:t>
      </w:r>
    </w:p>
    <w:p w14:paraId="4F09C869" w14:textId="77777777" w:rsidR="009F7ED7" w:rsidRDefault="009F6E98">
      <w:r>
        <w:rPr>
          <w:b/>
        </w:rPr>
        <w:t>Json representation sample</w:t>
      </w:r>
    </w:p>
    <w:p w14:paraId="455A56DC" w14:textId="77777777" w:rsidR="009F7ED7" w:rsidRDefault="009F6E98">
      <w:r>
        <w:t>We provide below the json representation of an example of a 'CatalogBatchEvent' notification event object</w:t>
      </w:r>
    </w:p>
    <w:tbl>
      <w:tblPr>
        <w:tblStyle w:val="JsonCode"/>
        <w:tblW w:w="0" w:type="auto"/>
        <w:tblLook w:val="04A0" w:firstRow="1" w:lastRow="0" w:firstColumn="1" w:lastColumn="0" w:noHBand="0" w:noVBand="1"/>
      </w:tblPr>
      <w:tblGrid>
        <w:gridCol w:w="10061"/>
      </w:tblGrid>
      <w:tr w:rsidR="009F7ED7" w14:paraId="17C79770" w14:textId="77777777">
        <w:tc>
          <w:tcPr>
            <w:tcW w:w="10205" w:type="dxa"/>
          </w:tcPr>
          <w:p w14:paraId="35C31349"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"eventType":"CatalogBatchEvent",</w:t>
            </w:r>
            <w:r>
              <w:rPr>
                <w:sz w:val="20"/>
              </w:rPr>
              <w:br/>
              <w:t xml:space="preserve">     "event": {</w:t>
            </w:r>
            <w:r>
              <w:rPr>
                <w:sz w:val="20"/>
              </w:rPr>
              <w:br/>
              <w:t xml:space="preserve">        "catalog" : </w:t>
            </w:r>
            <w:r>
              <w:rPr>
                <w:sz w:val="20"/>
              </w:rPr>
              <w:br/>
              <w:t xml:space="preserve">            {-- SEE Catalog RESOURCE SAMPLE --}</w:t>
            </w:r>
            <w:r>
              <w:rPr>
                <w:sz w:val="20"/>
              </w:rPr>
              <w:br/>
              <w:t xml:space="preserve">    }</w:t>
            </w:r>
            <w:r>
              <w:rPr>
                <w:sz w:val="20"/>
              </w:rPr>
              <w:br/>
              <w:t>}</w:t>
            </w:r>
            <w:r>
              <w:rPr>
                <w:sz w:val="20"/>
              </w:rPr>
              <w:br/>
            </w:r>
          </w:p>
        </w:tc>
      </w:tr>
    </w:tbl>
    <w:p w14:paraId="5F0954D7" w14:textId="77777777" w:rsidR="009F7ED7" w:rsidRDefault="009F6E98">
      <w:pPr>
        <w:pStyle w:val="Heading3"/>
      </w:pPr>
      <w:bookmarkStart w:id="29" w:name="_Toc15459116"/>
      <w:r>
        <w:t>Category Create Event</w:t>
      </w:r>
      <w:bookmarkEnd w:id="29"/>
    </w:p>
    <w:p w14:paraId="04089BF1" w14:textId="77777777" w:rsidR="009F7ED7" w:rsidRDefault="009F6E98">
      <w:r>
        <w:t>Notification CategoryCreateEvent case for resource Category</w:t>
      </w:r>
    </w:p>
    <w:p w14:paraId="59532C3D" w14:textId="77777777" w:rsidR="009F7ED7" w:rsidRDefault="009F6E98">
      <w:r>
        <w:rPr>
          <w:b/>
        </w:rPr>
        <w:t>Json representation sample</w:t>
      </w:r>
    </w:p>
    <w:p w14:paraId="66D50922" w14:textId="77777777" w:rsidR="009F7ED7" w:rsidRDefault="009F6E98">
      <w:r>
        <w:t>We provide below the json representation of an example of a 'CategoryCreateEvent' notification event object</w:t>
      </w:r>
    </w:p>
    <w:tbl>
      <w:tblPr>
        <w:tblStyle w:val="JsonCode"/>
        <w:tblW w:w="0" w:type="auto"/>
        <w:tblLook w:val="04A0" w:firstRow="1" w:lastRow="0" w:firstColumn="1" w:lastColumn="0" w:noHBand="0" w:noVBand="1"/>
      </w:tblPr>
      <w:tblGrid>
        <w:gridCol w:w="10061"/>
      </w:tblGrid>
      <w:tr w:rsidR="009F7ED7" w14:paraId="592E64C9" w14:textId="77777777">
        <w:tc>
          <w:tcPr>
            <w:tcW w:w="10205" w:type="dxa"/>
          </w:tcPr>
          <w:p w14:paraId="15CC498D"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"eventType":"CategoryCreateEvent",</w:t>
            </w:r>
            <w:r>
              <w:rPr>
                <w:sz w:val="20"/>
              </w:rPr>
              <w:br/>
              <w:t xml:space="preserve">     "event": {</w:t>
            </w:r>
            <w:r>
              <w:rPr>
                <w:sz w:val="20"/>
              </w:rPr>
              <w:br/>
              <w:t xml:space="preserve">        "category" : </w:t>
            </w:r>
            <w:r>
              <w:rPr>
                <w:sz w:val="20"/>
              </w:rPr>
              <w:br/>
              <w:t xml:space="preserve">            {-- SEE Category RESOURCE SAMPLE --}</w:t>
            </w:r>
            <w:r>
              <w:rPr>
                <w:sz w:val="20"/>
              </w:rPr>
              <w:br/>
              <w:t xml:space="preserve">    }</w:t>
            </w:r>
            <w:r>
              <w:rPr>
                <w:sz w:val="20"/>
              </w:rPr>
              <w:br/>
              <w:t>}</w:t>
            </w:r>
            <w:r>
              <w:rPr>
                <w:sz w:val="20"/>
              </w:rPr>
              <w:br/>
            </w:r>
          </w:p>
        </w:tc>
      </w:tr>
    </w:tbl>
    <w:p w14:paraId="63DD668F" w14:textId="77777777" w:rsidR="009F7ED7" w:rsidRDefault="009F6E98">
      <w:pPr>
        <w:pStyle w:val="Heading3"/>
      </w:pPr>
      <w:bookmarkStart w:id="30" w:name="_Toc15459117"/>
      <w:r>
        <w:t>Category Delete Event</w:t>
      </w:r>
      <w:bookmarkEnd w:id="30"/>
    </w:p>
    <w:p w14:paraId="3FB4593C" w14:textId="77777777" w:rsidR="009F7ED7" w:rsidRDefault="009F6E98">
      <w:r>
        <w:t>Notification CategoryDeleteEvent case for resource Category</w:t>
      </w:r>
    </w:p>
    <w:p w14:paraId="04D0321C" w14:textId="77777777" w:rsidR="009F7ED7" w:rsidRDefault="009F6E98">
      <w:r>
        <w:rPr>
          <w:b/>
        </w:rPr>
        <w:t>Json representation sample</w:t>
      </w:r>
    </w:p>
    <w:p w14:paraId="421F1172" w14:textId="77777777" w:rsidR="009F7ED7" w:rsidRDefault="009F6E98">
      <w:r>
        <w:t>We provide below the json representation of an example of a 'CategoryDeleteEvent' notification event object</w:t>
      </w:r>
    </w:p>
    <w:tbl>
      <w:tblPr>
        <w:tblStyle w:val="JsonCode"/>
        <w:tblW w:w="0" w:type="auto"/>
        <w:tblLook w:val="04A0" w:firstRow="1" w:lastRow="0" w:firstColumn="1" w:lastColumn="0" w:noHBand="0" w:noVBand="1"/>
      </w:tblPr>
      <w:tblGrid>
        <w:gridCol w:w="10061"/>
      </w:tblGrid>
      <w:tr w:rsidR="009F7ED7" w14:paraId="70395195" w14:textId="77777777">
        <w:tc>
          <w:tcPr>
            <w:tcW w:w="10205" w:type="dxa"/>
          </w:tcPr>
          <w:p w14:paraId="3CED21E0"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"eventType":"CategoryDeleteEvent",</w:t>
            </w:r>
            <w:r>
              <w:rPr>
                <w:sz w:val="20"/>
              </w:rPr>
              <w:br/>
              <w:t xml:space="preserve">     "event": {</w:t>
            </w:r>
            <w:r>
              <w:rPr>
                <w:sz w:val="20"/>
              </w:rPr>
              <w:br/>
              <w:t xml:space="preserve">        "category" : </w:t>
            </w:r>
            <w:r>
              <w:rPr>
                <w:sz w:val="20"/>
              </w:rPr>
              <w:br/>
              <w:t xml:space="preserve">            {-- SEE Category RESOURCE SAMPLE --}</w:t>
            </w:r>
            <w:r>
              <w:rPr>
                <w:sz w:val="20"/>
              </w:rPr>
              <w:br/>
              <w:t xml:space="preserve">    }</w:t>
            </w:r>
            <w:r>
              <w:rPr>
                <w:sz w:val="20"/>
              </w:rPr>
              <w:br/>
              <w:t>}</w:t>
            </w:r>
            <w:r>
              <w:rPr>
                <w:sz w:val="20"/>
              </w:rPr>
              <w:br/>
            </w:r>
          </w:p>
        </w:tc>
      </w:tr>
    </w:tbl>
    <w:p w14:paraId="61FBBEB5" w14:textId="77777777" w:rsidR="009F7ED7" w:rsidRDefault="009F6E98">
      <w:pPr>
        <w:pStyle w:val="Heading3"/>
      </w:pPr>
      <w:bookmarkStart w:id="31" w:name="_Toc15459118"/>
      <w:r>
        <w:t>Product Offering Create Event</w:t>
      </w:r>
      <w:bookmarkEnd w:id="31"/>
    </w:p>
    <w:p w14:paraId="11D01015" w14:textId="77777777" w:rsidR="009F7ED7" w:rsidRDefault="009F6E98">
      <w:r>
        <w:t>Notification ProductOfferingCreateEvent case for resource ProductOffering</w:t>
      </w:r>
    </w:p>
    <w:p w14:paraId="76059F70" w14:textId="77777777" w:rsidR="009F7ED7" w:rsidRDefault="009F6E98">
      <w:r>
        <w:rPr>
          <w:b/>
        </w:rPr>
        <w:t>Json representation sample</w:t>
      </w:r>
    </w:p>
    <w:p w14:paraId="50C2732A" w14:textId="77777777" w:rsidR="009F7ED7" w:rsidRDefault="009F6E98">
      <w:r>
        <w:t>We provide below the json representation of an example of a 'ProductOfferingCreateEvent' notification event object</w:t>
      </w:r>
    </w:p>
    <w:tbl>
      <w:tblPr>
        <w:tblStyle w:val="JsonCode"/>
        <w:tblW w:w="0" w:type="auto"/>
        <w:tblLook w:val="04A0" w:firstRow="1" w:lastRow="0" w:firstColumn="1" w:lastColumn="0" w:noHBand="0" w:noVBand="1"/>
      </w:tblPr>
      <w:tblGrid>
        <w:gridCol w:w="10061"/>
      </w:tblGrid>
      <w:tr w:rsidR="009F7ED7" w14:paraId="0C3616D8" w14:textId="77777777">
        <w:tc>
          <w:tcPr>
            <w:tcW w:w="10205" w:type="dxa"/>
          </w:tcPr>
          <w:p w14:paraId="4EC8E640"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"eventType":"ProductOfferingCreateEvent",</w:t>
            </w:r>
            <w:r>
              <w:rPr>
                <w:sz w:val="20"/>
              </w:rPr>
              <w:br/>
              <w:t xml:space="preserve">     "event": {</w:t>
            </w:r>
            <w:r>
              <w:rPr>
                <w:sz w:val="20"/>
              </w:rPr>
              <w:br/>
              <w:t xml:space="preserve">        "productOffering" : </w:t>
            </w:r>
            <w:r>
              <w:rPr>
                <w:sz w:val="20"/>
              </w:rPr>
              <w:br/>
              <w:t xml:space="preserve">            {-- SEE ProductOffering RESOURCE SAMPLE --}</w:t>
            </w:r>
            <w:r>
              <w:rPr>
                <w:sz w:val="20"/>
              </w:rPr>
              <w:br/>
              <w:t xml:space="preserve">    }</w:t>
            </w:r>
            <w:r>
              <w:rPr>
                <w:sz w:val="20"/>
              </w:rPr>
              <w:br/>
              <w:t>}</w:t>
            </w:r>
            <w:r>
              <w:rPr>
                <w:sz w:val="20"/>
              </w:rPr>
              <w:br/>
            </w:r>
          </w:p>
        </w:tc>
      </w:tr>
    </w:tbl>
    <w:p w14:paraId="12171E09" w14:textId="77777777" w:rsidR="009F7ED7" w:rsidRDefault="009F6E98">
      <w:pPr>
        <w:pStyle w:val="Heading3"/>
      </w:pPr>
      <w:bookmarkStart w:id="32" w:name="_Toc15459119"/>
      <w:r>
        <w:t>Product Offering Attribute Value Change Event</w:t>
      </w:r>
      <w:bookmarkEnd w:id="32"/>
    </w:p>
    <w:p w14:paraId="1BE7F046" w14:textId="77777777" w:rsidR="009F7ED7" w:rsidRDefault="009F6E98">
      <w:r>
        <w:t>Notification ProductOfferingAttributeValueChangeEvent case for resource ProductOffering</w:t>
      </w:r>
    </w:p>
    <w:p w14:paraId="2BF97F54" w14:textId="77777777" w:rsidR="009F7ED7" w:rsidRDefault="009F6E98">
      <w:r>
        <w:rPr>
          <w:b/>
        </w:rPr>
        <w:t>Json representation sample</w:t>
      </w:r>
    </w:p>
    <w:p w14:paraId="1D968173" w14:textId="77777777" w:rsidR="009F7ED7" w:rsidRDefault="009F6E98">
      <w:r>
        <w:t>We provide below the json representation of an example of a 'ProductOfferingAttributeValueChangeEvent' notification event object</w:t>
      </w:r>
    </w:p>
    <w:tbl>
      <w:tblPr>
        <w:tblStyle w:val="JsonCode"/>
        <w:tblW w:w="0" w:type="auto"/>
        <w:tblLook w:val="04A0" w:firstRow="1" w:lastRow="0" w:firstColumn="1" w:lastColumn="0" w:noHBand="0" w:noVBand="1"/>
      </w:tblPr>
      <w:tblGrid>
        <w:gridCol w:w="10061"/>
      </w:tblGrid>
      <w:tr w:rsidR="009F7ED7" w14:paraId="00009275" w14:textId="77777777">
        <w:tc>
          <w:tcPr>
            <w:tcW w:w="10205" w:type="dxa"/>
          </w:tcPr>
          <w:p w14:paraId="31F0DAA4"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"eventType":"ProductOfferingAttributeValueChangeEvent",</w:t>
            </w:r>
            <w:r>
              <w:rPr>
                <w:sz w:val="20"/>
              </w:rPr>
              <w:br/>
              <w:t xml:space="preserve">     "event": {</w:t>
            </w:r>
            <w:r>
              <w:rPr>
                <w:sz w:val="20"/>
              </w:rPr>
              <w:br/>
              <w:t xml:space="preserve">        "productOffering" : </w:t>
            </w:r>
            <w:r>
              <w:rPr>
                <w:sz w:val="20"/>
              </w:rPr>
              <w:br/>
              <w:t xml:space="preserve">            {-- SEE ProductOffering RESOURCE SAMPLE --}</w:t>
            </w:r>
            <w:r>
              <w:rPr>
                <w:sz w:val="20"/>
              </w:rPr>
              <w:br/>
              <w:t xml:space="preserve">    }</w:t>
            </w:r>
            <w:r>
              <w:rPr>
                <w:sz w:val="20"/>
              </w:rPr>
              <w:br/>
              <w:t>}</w:t>
            </w:r>
            <w:r>
              <w:rPr>
                <w:sz w:val="20"/>
              </w:rPr>
              <w:br/>
            </w:r>
          </w:p>
        </w:tc>
      </w:tr>
    </w:tbl>
    <w:p w14:paraId="30FF53EB" w14:textId="77777777" w:rsidR="009F7ED7" w:rsidRDefault="009F6E98">
      <w:pPr>
        <w:pStyle w:val="Heading3"/>
      </w:pPr>
      <w:bookmarkStart w:id="33" w:name="_Toc15459120"/>
      <w:r>
        <w:t>Product Offering State Change Event</w:t>
      </w:r>
      <w:bookmarkEnd w:id="33"/>
    </w:p>
    <w:p w14:paraId="4E4327CD" w14:textId="77777777" w:rsidR="009F7ED7" w:rsidRDefault="009F6E98">
      <w:r>
        <w:t>Notification ProductOfferingStateChangeEvent case for resource ProductOffering</w:t>
      </w:r>
    </w:p>
    <w:p w14:paraId="015ACB67" w14:textId="77777777" w:rsidR="009F7ED7" w:rsidRDefault="009F6E98">
      <w:r>
        <w:rPr>
          <w:b/>
        </w:rPr>
        <w:t>Json representation sample</w:t>
      </w:r>
    </w:p>
    <w:p w14:paraId="1339DF6D" w14:textId="77777777" w:rsidR="009F7ED7" w:rsidRDefault="009F6E98">
      <w:r>
        <w:t>We provide below the json representation of an example of a 'ProductOfferingStateChangeEvent' notification event object</w:t>
      </w:r>
    </w:p>
    <w:tbl>
      <w:tblPr>
        <w:tblStyle w:val="JsonCode"/>
        <w:tblW w:w="0" w:type="auto"/>
        <w:tblLook w:val="04A0" w:firstRow="1" w:lastRow="0" w:firstColumn="1" w:lastColumn="0" w:noHBand="0" w:noVBand="1"/>
      </w:tblPr>
      <w:tblGrid>
        <w:gridCol w:w="10061"/>
      </w:tblGrid>
      <w:tr w:rsidR="009F7ED7" w14:paraId="75D45FC8" w14:textId="77777777">
        <w:tc>
          <w:tcPr>
            <w:tcW w:w="10205" w:type="dxa"/>
          </w:tcPr>
          <w:p w14:paraId="2E3D0422"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"eventType":"ProductOfferingStateChangeEvent",</w:t>
            </w:r>
            <w:r>
              <w:rPr>
                <w:sz w:val="20"/>
              </w:rPr>
              <w:br/>
              <w:t xml:space="preserve">     "event": {</w:t>
            </w:r>
            <w:r>
              <w:rPr>
                <w:sz w:val="20"/>
              </w:rPr>
              <w:br/>
              <w:t xml:space="preserve">        "productOffering" : </w:t>
            </w:r>
            <w:r>
              <w:rPr>
                <w:sz w:val="20"/>
              </w:rPr>
              <w:br/>
              <w:t xml:space="preserve">            {-- SEE ProductOffering RESOURCE SAMPLE --}</w:t>
            </w:r>
            <w:r>
              <w:rPr>
                <w:sz w:val="20"/>
              </w:rPr>
              <w:br/>
              <w:t xml:space="preserve">    }</w:t>
            </w:r>
            <w:r>
              <w:rPr>
                <w:sz w:val="20"/>
              </w:rPr>
              <w:br/>
              <w:t>}</w:t>
            </w:r>
            <w:r>
              <w:rPr>
                <w:sz w:val="20"/>
              </w:rPr>
              <w:br/>
            </w:r>
          </w:p>
        </w:tc>
      </w:tr>
    </w:tbl>
    <w:p w14:paraId="6F6B7287" w14:textId="77777777" w:rsidR="009F7ED7" w:rsidRDefault="009F6E98">
      <w:pPr>
        <w:pStyle w:val="Heading3"/>
      </w:pPr>
      <w:bookmarkStart w:id="34" w:name="_Toc15459121"/>
      <w:r>
        <w:t>Product Offering Delete Event</w:t>
      </w:r>
      <w:bookmarkEnd w:id="34"/>
    </w:p>
    <w:p w14:paraId="081598D0" w14:textId="77777777" w:rsidR="009F7ED7" w:rsidRDefault="009F6E98">
      <w:r>
        <w:t>Notification ProductOfferingDeleteEvent case for resource ProductOffering</w:t>
      </w:r>
    </w:p>
    <w:p w14:paraId="3F94091A" w14:textId="77777777" w:rsidR="009F7ED7" w:rsidRDefault="009F6E98">
      <w:r>
        <w:rPr>
          <w:b/>
        </w:rPr>
        <w:t>Json representation sample</w:t>
      </w:r>
    </w:p>
    <w:p w14:paraId="2D2E045C" w14:textId="77777777" w:rsidR="009F7ED7" w:rsidRDefault="009F6E98">
      <w:r>
        <w:t>We provide below the json representation of an example of a 'ProductOfferingDeleteEvent' notification event object</w:t>
      </w:r>
    </w:p>
    <w:tbl>
      <w:tblPr>
        <w:tblStyle w:val="JsonCode"/>
        <w:tblW w:w="0" w:type="auto"/>
        <w:tblLook w:val="04A0" w:firstRow="1" w:lastRow="0" w:firstColumn="1" w:lastColumn="0" w:noHBand="0" w:noVBand="1"/>
      </w:tblPr>
      <w:tblGrid>
        <w:gridCol w:w="10061"/>
      </w:tblGrid>
      <w:tr w:rsidR="009F7ED7" w14:paraId="55DD3914" w14:textId="77777777">
        <w:tc>
          <w:tcPr>
            <w:tcW w:w="10205" w:type="dxa"/>
          </w:tcPr>
          <w:p w14:paraId="596A1610"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"eventType":"ProductOfferingDeleteEvent",</w:t>
            </w:r>
            <w:r>
              <w:rPr>
                <w:sz w:val="20"/>
              </w:rPr>
              <w:br/>
              <w:t xml:space="preserve">     "event": {</w:t>
            </w:r>
            <w:r>
              <w:rPr>
                <w:sz w:val="20"/>
              </w:rPr>
              <w:br/>
              <w:t xml:space="preserve">        "productOffering" : </w:t>
            </w:r>
            <w:r>
              <w:rPr>
                <w:sz w:val="20"/>
              </w:rPr>
              <w:br/>
              <w:t xml:space="preserve">            {-- SEE ProductOffering RESOURCE SAMPLE --}</w:t>
            </w:r>
            <w:r>
              <w:rPr>
                <w:sz w:val="20"/>
              </w:rPr>
              <w:br/>
              <w:t xml:space="preserve">    }</w:t>
            </w:r>
            <w:r>
              <w:rPr>
                <w:sz w:val="20"/>
              </w:rPr>
              <w:br/>
              <w:t>}</w:t>
            </w:r>
            <w:r>
              <w:rPr>
                <w:sz w:val="20"/>
              </w:rPr>
              <w:br/>
            </w:r>
          </w:p>
        </w:tc>
      </w:tr>
    </w:tbl>
    <w:p w14:paraId="22E3A93B" w14:textId="77777777" w:rsidR="009F7ED7" w:rsidRDefault="009F6E98">
      <w:pPr>
        <w:pStyle w:val="Heading3"/>
      </w:pPr>
      <w:bookmarkStart w:id="35" w:name="_Toc15459122"/>
      <w:r>
        <w:t>Product Offering Price Create Event</w:t>
      </w:r>
      <w:bookmarkEnd w:id="35"/>
    </w:p>
    <w:p w14:paraId="12E004AB" w14:textId="77777777" w:rsidR="009F7ED7" w:rsidRDefault="009F6E98">
      <w:r>
        <w:t>Notification ProductOfferingPriceCreateEvent case for resource ProductOfferingPrice</w:t>
      </w:r>
    </w:p>
    <w:p w14:paraId="371FCB7E" w14:textId="77777777" w:rsidR="009F7ED7" w:rsidRDefault="009F6E98">
      <w:r>
        <w:rPr>
          <w:b/>
        </w:rPr>
        <w:t>Json representation sample</w:t>
      </w:r>
    </w:p>
    <w:p w14:paraId="59CE8387" w14:textId="77777777" w:rsidR="009F7ED7" w:rsidRDefault="009F6E98">
      <w:r>
        <w:t>We provide below the json representation of an example of a 'ProductOfferingPriceCreateEvent' notification event object</w:t>
      </w:r>
    </w:p>
    <w:tbl>
      <w:tblPr>
        <w:tblStyle w:val="JsonCode"/>
        <w:tblW w:w="0" w:type="auto"/>
        <w:tblLook w:val="04A0" w:firstRow="1" w:lastRow="0" w:firstColumn="1" w:lastColumn="0" w:noHBand="0" w:noVBand="1"/>
      </w:tblPr>
      <w:tblGrid>
        <w:gridCol w:w="10061"/>
      </w:tblGrid>
      <w:tr w:rsidR="009F7ED7" w14:paraId="1856F423" w14:textId="77777777">
        <w:tc>
          <w:tcPr>
            <w:tcW w:w="10205" w:type="dxa"/>
          </w:tcPr>
          <w:p w14:paraId="6298BB51"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"eventType":"ProductOfferingPriceCreateEvent",</w:t>
            </w:r>
            <w:r>
              <w:rPr>
                <w:sz w:val="20"/>
              </w:rPr>
              <w:br/>
              <w:t xml:space="preserve">     "event": {</w:t>
            </w:r>
            <w:r>
              <w:rPr>
                <w:sz w:val="20"/>
              </w:rPr>
              <w:br/>
              <w:t xml:space="preserve">        "productOfferingPrice" : </w:t>
            </w:r>
            <w:r>
              <w:rPr>
                <w:sz w:val="20"/>
              </w:rPr>
              <w:br/>
              <w:t xml:space="preserve">            {-- SEE ProductOfferingPrice RESOURCE SAMPLE --}</w:t>
            </w:r>
            <w:r>
              <w:rPr>
                <w:sz w:val="20"/>
              </w:rPr>
              <w:br/>
              <w:t xml:space="preserve">    }</w:t>
            </w:r>
            <w:r>
              <w:rPr>
                <w:sz w:val="20"/>
              </w:rPr>
              <w:br/>
              <w:t>}</w:t>
            </w:r>
            <w:r>
              <w:rPr>
                <w:sz w:val="20"/>
              </w:rPr>
              <w:br/>
            </w:r>
          </w:p>
        </w:tc>
      </w:tr>
    </w:tbl>
    <w:p w14:paraId="5AE090CB" w14:textId="77777777" w:rsidR="009F7ED7" w:rsidRDefault="009F6E98">
      <w:pPr>
        <w:pStyle w:val="Heading3"/>
      </w:pPr>
      <w:bookmarkStart w:id="36" w:name="_Toc15459123"/>
      <w:r>
        <w:t>Product Offering Price Attribute Value Change Event</w:t>
      </w:r>
      <w:bookmarkEnd w:id="36"/>
    </w:p>
    <w:p w14:paraId="741FB0C8" w14:textId="77777777" w:rsidR="009F7ED7" w:rsidRDefault="009F6E98">
      <w:r>
        <w:t>Notification ProductOfferingPriceAttributeValueChangeEvent case for resource ProductOfferingPrice</w:t>
      </w:r>
    </w:p>
    <w:p w14:paraId="7ECDDE37" w14:textId="77777777" w:rsidR="009F7ED7" w:rsidRDefault="009F6E98">
      <w:r>
        <w:rPr>
          <w:b/>
        </w:rPr>
        <w:t>Json representation sample</w:t>
      </w:r>
    </w:p>
    <w:p w14:paraId="3AD2E409" w14:textId="77777777" w:rsidR="009F7ED7" w:rsidRDefault="009F6E98">
      <w:r>
        <w:t>We provide below the json representation of an example of a 'ProductOfferingPriceAttributeValueChangeEvent' notification event object</w:t>
      </w:r>
    </w:p>
    <w:tbl>
      <w:tblPr>
        <w:tblStyle w:val="JsonCode"/>
        <w:tblW w:w="0" w:type="auto"/>
        <w:tblLook w:val="04A0" w:firstRow="1" w:lastRow="0" w:firstColumn="1" w:lastColumn="0" w:noHBand="0" w:noVBand="1"/>
      </w:tblPr>
      <w:tblGrid>
        <w:gridCol w:w="10061"/>
      </w:tblGrid>
      <w:tr w:rsidR="009F7ED7" w14:paraId="056774DF" w14:textId="77777777">
        <w:tc>
          <w:tcPr>
            <w:tcW w:w="10205" w:type="dxa"/>
          </w:tcPr>
          <w:p w14:paraId="4782F114"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"eventType":"ProductOfferingPriceAttributeValueChangeEvent",</w:t>
            </w:r>
            <w:r>
              <w:rPr>
                <w:sz w:val="20"/>
              </w:rPr>
              <w:br/>
              <w:t xml:space="preserve">     "event": {</w:t>
            </w:r>
            <w:r>
              <w:rPr>
                <w:sz w:val="20"/>
              </w:rPr>
              <w:br/>
              <w:t xml:space="preserve">        "productOfferingPrice" : </w:t>
            </w:r>
            <w:r>
              <w:rPr>
                <w:sz w:val="20"/>
              </w:rPr>
              <w:br/>
              <w:t xml:space="preserve">            {-- SEE ProductOfferingPrice RESOURCE SAMPLE --}</w:t>
            </w:r>
            <w:r>
              <w:rPr>
                <w:sz w:val="20"/>
              </w:rPr>
              <w:br/>
              <w:t xml:space="preserve">    }</w:t>
            </w:r>
            <w:r>
              <w:rPr>
                <w:sz w:val="20"/>
              </w:rPr>
              <w:br/>
              <w:t>}</w:t>
            </w:r>
            <w:r>
              <w:rPr>
                <w:sz w:val="20"/>
              </w:rPr>
              <w:br/>
            </w:r>
          </w:p>
        </w:tc>
      </w:tr>
    </w:tbl>
    <w:p w14:paraId="6CFB3200" w14:textId="77777777" w:rsidR="009F7ED7" w:rsidRDefault="009F6E98">
      <w:pPr>
        <w:pStyle w:val="Heading3"/>
      </w:pPr>
      <w:bookmarkStart w:id="37" w:name="_Toc15459124"/>
      <w:r>
        <w:t>Product Offering Price State Change Event</w:t>
      </w:r>
      <w:bookmarkEnd w:id="37"/>
    </w:p>
    <w:p w14:paraId="7BBA2388" w14:textId="77777777" w:rsidR="009F7ED7" w:rsidRDefault="009F6E98">
      <w:r>
        <w:t>Notification ProductOfferingPriceStateChangeEvent case for resource ProductOfferingPrice</w:t>
      </w:r>
    </w:p>
    <w:p w14:paraId="2EF20A39" w14:textId="77777777" w:rsidR="009F7ED7" w:rsidRDefault="009F6E98">
      <w:r>
        <w:rPr>
          <w:b/>
        </w:rPr>
        <w:t>Json representation sample</w:t>
      </w:r>
    </w:p>
    <w:p w14:paraId="167F0341" w14:textId="77777777" w:rsidR="009F7ED7" w:rsidRDefault="009F6E98">
      <w:r>
        <w:t>We provide below the json representation of an example of a 'ProductOfferingPriceStateChangeEvent' notification event object</w:t>
      </w:r>
    </w:p>
    <w:tbl>
      <w:tblPr>
        <w:tblStyle w:val="JsonCode"/>
        <w:tblW w:w="0" w:type="auto"/>
        <w:tblLook w:val="04A0" w:firstRow="1" w:lastRow="0" w:firstColumn="1" w:lastColumn="0" w:noHBand="0" w:noVBand="1"/>
      </w:tblPr>
      <w:tblGrid>
        <w:gridCol w:w="10061"/>
      </w:tblGrid>
      <w:tr w:rsidR="009F7ED7" w14:paraId="71BFD99B" w14:textId="77777777">
        <w:tc>
          <w:tcPr>
            <w:tcW w:w="10205" w:type="dxa"/>
          </w:tcPr>
          <w:p w14:paraId="21AC8039"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"eventType":"ProductOfferingPriceStateChangeEvent",</w:t>
            </w:r>
            <w:r>
              <w:rPr>
                <w:sz w:val="20"/>
              </w:rPr>
              <w:br/>
              <w:t xml:space="preserve">     "event": {</w:t>
            </w:r>
            <w:r>
              <w:rPr>
                <w:sz w:val="20"/>
              </w:rPr>
              <w:br/>
              <w:t xml:space="preserve">        "productOfferingPrice" : </w:t>
            </w:r>
            <w:r>
              <w:rPr>
                <w:sz w:val="20"/>
              </w:rPr>
              <w:br/>
              <w:t xml:space="preserve">            {-- SEE ProductOfferingPrice RESOURCE SAMPLE --}</w:t>
            </w:r>
            <w:r>
              <w:rPr>
                <w:sz w:val="20"/>
              </w:rPr>
              <w:br/>
              <w:t xml:space="preserve">    }</w:t>
            </w:r>
            <w:r>
              <w:rPr>
                <w:sz w:val="20"/>
              </w:rPr>
              <w:br/>
              <w:t>}</w:t>
            </w:r>
            <w:r>
              <w:rPr>
                <w:sz w:val="20"/>
              </w:rPr>
              <w:br/>
            </w:r>
          </w:p>
        </w:tc>
      </w:tr>
    </w:tbl>
    <w:p w14:paraId="680BF369" w14:textId="77777777" w:rsidR="009F7ED7" w:rsidRDefault="009F6E98">
      <w:pPr>
        <w:pStyle w:val="Heading3"/>
      </w:pPr>
      <w:bookmarkStart w:id="38" w:name="_Toc15459125"/>
      <w:r>
        <w:t>Product Offering Price Delete Event</w:t>
      </w:r>
      <w:bookmarkEnd w:id="38"/>
    </w:p>
    <w:p w14:paraId="2D85F6C3" w14:textId="77777777" w:rsidR="009F7ED7" w:rsidRDefault="009F6E98">
      <w:r>
        <w:t>Notification ProductOfferingPriceDeleteEvent case for resource ProductOfferingPrice</w:t>
      </w:r>
    </w:p>
    <w:p w14:paraId="075854BC" w14:textId="77777777" w:rsidR="009F7ED7" w:rsidRDefault="009F6E98">
      <w:r>
        <w:rPr>
          <w:b/>
        </w:rPr>
        <w:t>Json representation sample</w:t>
      </w:r>
    </w:p>
    <w:p w14:paraId="62B7651F" w14:textId="77777777" w:rsidR="009F7ED7" w:rsidRDefault="009F6E98">
      <w:r>
        <w:t>We provide below the json representation of an example of a 'ProductOfferingPriceDeleteEvent' notification event object</w:t>
      </w:r>
    </w:p>
    <w:tbl>
      <w:tblPr>
        <w:tblStyle w:val="JsonCode"/>
        <w:tblW w:w="0" w:type="auto"/>
        <w:tblLook w:val="04A0" w:firstRow="1" w:lastRow="0" w:firstColumn="1" w:lastColumn="0" w:noHBand="0" w:noVBand="1"/>
      </w:tblPr>
      <w:tblGrid>
        <w:gridCol w:w="10061"/>
      </w:tblGrid>
      <w:tr w:rsidR="009F7ED7" w14:paraId="4C28835E" w14:textId="77777777">
        <w:tc>
          <w:tcPr>
            <w:tcW w:w="10205" w:type="dxa"/>
          </w:tcPr>
          <w:p w14:paraId="30AF3246"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"eventType":"ProductOfferingPriceDeleteEvent",</w:t>
            </w:r>
            <w:r>
              <w:rPr>
                <w:sz w:val="20"/>
              </w:rPr>
              <w:br/>
              <w:t xml:space="preserve">     "event": {</w:t>
            </w:r>
            <w:r>
              <w:rPr>
                <w:sz w:val="20"/>
              </w:rPr>
              <w:br/>
              <w:t xml:space="preserve">        "productOfferingPrice" : </w:t>
            </w:r>
            <w:r>
              <w:rPr>
                <w:sz w:val="20"/>
              </w:rPr>
              <w:br/>
              <w:t xml:space="preserve">            {-- SEE ProductOfferingPrice RESOURCE SAMPLE --}</w:t>
            </w:r>
            <w:r>
              <w:rPr>
                <w:sz w:val="20"/>
              </w:rPr>
              <w:br/>
              <w:t xml:space="preserve">    }</w:t>
            </w:r>
            <w:r>
              <w:rPr>
                <w:sz w:val="20"/>
              </w:rPr>
              <w:br/>
              <w:t>}</w:t>
            </w:r>
            <w:r>
              <w:rPr>
                <w:sz w:val="20"/>
              </w:rPr>
              <w:br/>
            </w:r>
          </w:p>
        </w:tc>
      </w:tr>
    </w:tbl>
    <w:p w14:paraId="4944821E" w14:textId="77777777" w:rsidR="009F7ED7" w:rsidRDefault="009F6E98">
      <w:pPr>
        <w:pStyle w:val="Heading3"/>
      </w:pPr>
      <w:bookmarkStart w:id="39" w:name="_Toc15459126"/>
      <w:r>
        <w:t>Product Specification Create Event</w:t>
      </w:r>
      <w:bookmarkEnd w:id="39"/>
    </w:p>
    <w:p w14:paraId="644091FC" w14:textId="77777777" w:rsidR="009F7ED7" w:rsidRDefault="009F6E98">
      <w:r>
        <w:t>Notification ProductSpecificationCreateEvent case for resource ProductSpecification</w:t>
      </w:r>
    </w:p>
    <w:p w14:paraId="1C2D6FA1" w14:textId="77777777" w:rsidR="009F7ED7" w:rsidRDefault="009F6E98">
      <w:r>
        <w:rPr>
          <w:b/>
        </w:rPr>
        <w:t>Json representation sample</w:t>
      </w:r>
    </w:p>
    <w:p w14:paraId="1620295D" w14:textId="77777777" w:rsidR="009F7ED7" w:rsidRDefault="009F6E98">
      <w:r>
        <w:t>We provide below the json representation of an example of a 'ProductSpecificationCreateEvent' notification event object</w:t>
      </w:r>
    </w:p>
    <w:tbl>
      <w:tblPr>
        <w:tblStyle w:val="JsonCode"/>
        <w:tblW w:w="0" w:type="auto"/>
        <w:tblLook w:val="04A0" w:firstRow="1" w:lastRow="0" w:firstColumn="1" w:lastColumn="0" w:noHBand="0" w:noVBand="1"/>
      </w:tblPr>
      <w:tblGrid>
        <w:gridCol w:w="10061"/>
      </w:tblGrid>
      <w:tr w:rsidR="009F7ED7" w14:paraId="1FEDBC50" w14:textId="77777777">
        <w:tc>
          <w:tcPr>
            <w:tcW w:w="10205" w:type="dxa"/>
          </w:tcPr>
          <w:p w14:paraId="6ADF9F43"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"eventType":"ProductSpecificationCreateEvent",</w:t>
            </w:r>
            <w:r>
              <w:rPr>
                <w:sz w:val="20"/>
              </w:rPr>
              <w:br/>
              <w:t xml:space="preserve">     "event": {</w:t>
            </w:r>
            <w:r>
              <w:rPr>
                <w:sz w:val="20"/>
              </w:rPr>
              <w:br/>
              <w:t xml:space="preserve">        "productSpecification" : </w:t>
            </w:r>
            <w:r>
              <w:rPr>
                <w:sz w:val="20"/>
              </w:rPr>
              <w:br/>
              <w:t xml:space="preserve">            {-- SEE ProductSpecification RESOURCE SAMPLE --}</w:t>
            </w:r>
            <w:r>
              <w:rPr>
                <w:sz w:val="20"/>
              </w:rPr>
              <w:br/>
              <w:t xml:space="preserve">    }</w:t>
            </w:r>
            <w:r>
              <w:rPr>
                <w:sz w:val="20"/>
              </w:rPr>
              <w:br/>
              <w:t>}</w:t>
            </w:r>
            <w:r>
              <w:rPr>
                <w:sz w:val="20"/>
              </w:rPr>
              <w:br/>
            </w:r>
          </w:p>
        </w:tc>
      </w:tr>
    </w:tbl>
    <w:p w14:paraId="7E5DFCFC" w14:textId="77777777" w:rsidR="009F7ED7" w:rsidRDefault="009F6E98">
      <w:pPr>
        <w:pStyle w:val="Heading3"/>
      </w:pPr>
      <w:bookmarkStart w:id="40" w:name="_Toc15459127"/>
      <w:r>
        <w:t>Product Specification Delete Event</w:t>
      </w:r>
      <w:bookmarkEnd w:id="40"/>
    </w:p>
    <w:p w14:paraId="76BF4B07" w14:textId="77777777" w:rsidR="009F7ED7" w:rsidRDefault="009F6E98">
      <w:r>
        <w:t>Notification ProductSpecificationDeleteEvent case for resource ProductSpecification</w:t>
      </w:r>
    </w:p>
    <w:p w14:paraId="23AE3292" w14:textId="77777777" w:rsidR="009F7ED7" w:rsidRDefault="009F6E98">
      <w:r>
        <w:rPr>
          <w:b/>
        </w:rPr>
        <w:t>Json representation sample</w:t>
      </w:r>
    </w:p>
    <w:p w14:paraId="6CD6DB96" w14:textId="77777777" w:rsidR="009F7ED7" w:rsidRDefault="009F6E98">
      <w:r>
        <w:t>We provide below the json representation of an example of a 'ProductSpecificationDeleteEvent' notification event object</w:t>
      </w:r>
    </w:p>
    <w:tbl>
      <w:tblPr>
        <w:tblStyle w:val="JsonCode"/>
        <w:tblW w:w="0" w:type="auto"/>
        <w:tblLook w:val="04A0" w:firstRow="1" w:lastRow="0" w:firstColumn="1" w:lastColumn="0" w:noHBand="0" w:noVBand="1"/>
      </w:tblPr>
      <w:tblGrid>
        <w:gridCol w:w="10061"/>
      </w:tblGrid>
      <w:tr w:rsidR="009F7ED7" w14:paraId="304C143E" w14:textId="77777777">
        <w:tc>
          <w:tcPr>
            <w:tcW w:w="10205" w:type="dxa"/>
          </w:tcPr>
          <w:p w14:paraId="09B2ED73" w14:textId="77777777" w:rsidR="009F7ED7" w:rsidRDefault="009F6E98">
            <w:r>
              <w:rPr>
                <w:sz w:val="20"/>
              </w:rPr>
              <w:t>{</w:t>
            </w:r>
            <w:r>
              <w:rPr>
                <w:sz w:val="20"/>
              </w:rPr>
              <w:br/>
              <w:t xml:space="preserve">    "eventId":"00001",</w:t>
            </w:r>
            <w:r>
              <w:rPr>
                <w:sz w:val="20"/>
              </w:rPr>
              <w:br/>
              <w:t xml:space="preserve">    "eventTime":"2015-11-16T16:42:25-04:00",</w:t>
            </w:r>
            <w:r>
              <w:rPr>
                <w:sz w:val="20"/>
              </w:rPr>
              <w:br/>
              <w:t xml:space="preserve">    "eventType":"ProductSpecificationDeleteEvent",</w:t>
            </w:r>
            <w:r>
              <w:rPr>
                <w:sz w:val="20"/>
              </w:rPr>
              <w:br/>
              <w:t xml:space="preserve">     "event": {</w:t>
            </w:r>
            <w:r>
              <w:rPr>
                <w:sz w:val="20"/>
              </w:rPr>
              <w:br/>
              <w:t xml:space="preserve">        "productSpecification" : </w:t>
            </w:r>
            <w:r>
              <w:rPr>
                <w:sz w:val="20"/>
              </w:rPr>
              <w:br/>
              <w:t xml:space="preserve">            {-- SEE ProductSpecification RESOURCE SAMPLE --}</w:t>
            </w:r>
            <w:r>
              <w:rPr>
                <w:sz w:val="20"/>
              </w:rPr>
              <w:br/>
              <w:t xml:space="preserve">    }</w:t>
            </w:r>
            <w:r>
              <w:rPr>
                <w:sz w:val="20"/>
              </w:rPr>
              <w:br/>
              <w:t>}</w:t>
            </w:r>
            <w:r>
              <w:rPr>
                <w:sz w:val="20"/>
              </w:rPr>
              <w:br/>
            </w:r>
          </w:p>
        </w:tc>
      </w:tr>
    </w:tbl>
    <w:p w14:paraId="28C9E6E8" w14:textId="77777777" w:rsidR="00464EEF" w:rsidRPr="00A01A96" w:rsidRDefault="00464EEF" w:rsidP="004D2586">
      <w:pPr>
        <w:rPr>
          <w:rFonts w:cs="Helvetica"/>
          <w:sz w:val="24"/>
          <w:lang w:eastAsia="it-IT"/>
        </w:rPr>
      </w:pPr>
    </w:p>
    <w:p w14:paraId="0382B356" w14:textId="77777777" w:rsidR="001C3F58" w:rsidRPr="00A01A96" w:rsidRDefault="001C3F58" w:rsidP="006C20B6">
      <w:pPr>
        <w:pStyle w:val="ListBullet2"/>
        <w:rPr>
          <w:b/>
          <w:bCs/>
        </w:rPr>
      </w:pPr>
    </w:p>
    <w:p w14:paraId="5527AC5F" w14:textId="50D99180" w:rsidR="00CA2BB0" w:rsidRPr="00A01A96" w:rsidRDefault="004D2586" w:rsidP="006341A9">
      <w:pPr>
        <w:pStyle w:val="Heading1"/>
        <w:rPr>
          <w:noProof w:val="0"/>
          <w:lang w:val="en-US"/>
        </w:rPr>
      </w:pPr>
      <w:bookmarkStart w:id="41" w:name="OLE_LINK4"/>
      <w:bookmarkStart w:id="42" w:name="_Toc203490678"/>
      <w:bookmarkStart w:id="43" w:name="_Toc223843133"/>
      <w:bookmarkStart w:id="44" w:name="_Toc225613409"/>
      <w:bookmarkStart w:id="45" w:name="_Ref225602564"/>
      <w:bookmarkStart w:id="46" w:name="_Ref225602608"/>
      <w:bookmarkStart w:id="47" w:name="_Toc225603198"/>
      <w:bookmarkStart w:id="48" w:name="_Ref226276288"/>
      <w:bookmarkStart w:id="49" w:name="_Ref226276315"/>
      <w:bookmarkStart w:id="50" w:name="_Ref226276328"/>
      <w:r w:rsidRPr="00A01A96">
        <w:rPr>
          <w:noProof w:val="0"/>
          <w:lang w:val="en-US"/>
        </w:rPr>
        <w:t xml:space="preserve"> </w:t>
      </w:r>
      <w:bookmarkStart w:id="51" w:name="_Toc15459128"/>
      <w:r w:rsidR="0023316A" w:rsidRPr="00A01A96">
        <w:rPr>
          <w:noProof w:val="0"/>
          <w:lang w:val="en-US"/>
        </w:rPr>
        <w:t>API OPERATION</w:t>
      </w:r>
      <w:r w:rsidRPr="00A01A96">
        <w:rPr>
          <w:noProof w:val="0"/>
          <w:lang w:val="en-US"/>
        </w:rPr>
        <w:t>S</w:t>
      </w:r>
      <w:bookmarkEnd w:id="51"/>
    </w:p>
    <w:p w14:paraId="0A58DBAB" w14:textId="75A32356" w:rsidR="004D2586" w:rsidRPr="00A01A96" w:rsidRDefault="004D2586" w:rsidP="002B6E8C">
      <w:pPr>
        <w:rPr>
          <w:rFonts w:cs="Helvetica"/>
          <w:sz w:val="24"/>
          <w:lang w:eastAsia="it-IT"/>
        </w:rPr>
      </w:pPr>
      <w:r w:rsidRPr="00A01A96">
        <w:rPr>
          <w:rFonts w:cs="Helvetica"/>
          <w:sz w:val="24"/>
          <w:lang w:eastAsia="it-IT"/>
        </w:rPr>
        <w:t>Remember the following Uniform Contract:</w:t>
      </w:r>
    </w:p>
    <w:tbl>
      <w:tblPr>
        <w:tblStyle w:val="TableGrid"/>
        <w:tblW w:w="0" w:type="auto"/>
        <w:tblInd w:w="1080" w:type="dxa"/>
        <w:tblLook w:val="04A0" w:firstRow="1" w:lastRow="0" w:firstColumn="1" w:lastColumn="0" w:noHBand="0" w:noVBand="1"/>
      </w:tblPr>
      <w:tblGrid>
        <w:gridCol w:w="3077"/>
        <w:gridCol w:w="3075"/>
        <w:gridCol w:w="3103"/>
      </w:tblGrid>
      <w:tr w:rsidR="004D2586" w:rsidRPr="00A01A96" w14:paraId="72E62745" w14:textId="77777777" w:rsidTr="00D92A3B">
        <w:tc>
          <w:tcPr>
            <w:tcW w:w="3077" w:type="dxa"/>
            <w:shd w:val="clear" w:color="auto" w:fill="B3B3B3"/>
          </w:tcPr>
          <w:p w14:paraId="283B8787"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Operation on Entities</w:t>
            </w:r>
          </w:p>
        </w:tc>
        <w:tc>
          <w:tcPr>
            <w:tcW w:w="3075" w:type="dxa"/>
            <w:shd w:val="clear" w:color="auto" w:fill="B3B3B3"/>
          </w:tcPr>
          <w:p w14:paraId="0ECB01C4"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Uniform API Operation</w:t>
            </w:r>
          </w:p>
        </w:tc>
        <w:tc>
          <w:tcPr>
            <w:tcW w:w="3103" w:type="dxa"/>
            <w:shd w:val="clear" w:color="auto" w:fill="B3B3B3"/>
          </w:tcPr>
          <w:p w14:paraId="1D0F66C4"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Description</w:t>
            </w:r>
          </w:p>
        </w:tc>
      </w:tr>
      <w:tr w:rsidR="004D2586" w:rsidRPr="00A01A96" w14:paraId="0DDE1690" w14:textId="77777777" w:rsidTr="00D92A3B">
        <w:tc>
          <w:tcPr>
            <w:tcW w:w="3077" w:type="dxa"/>
          </w:tcPr>
          <w:p w14:paraId="027D7982"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Query Entities</w:t>
            </w:r>
          </w:p>
        </w:tc>
        <w:tc>
          <w:tcPr>
            <w:tcW w:w="3075" w:type="dxa"/>
          </w:tcPr>
          <w:p w14:paraId="22AB1205"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GET Resource</w:t>
            </w:r>
          </w:p>
        </w:tc>
        <w:tc>
          <w:tcPr>
            <w:tcW w:w="3103" w:type="dxa"/>
          </w:tcPr>
          <w:p w14:paraId="17DF2097" w14:textId="77777777" w:rsidR="004D2586" w:rsidRPr="00A01A96" w:rsidRDefault="004D2586" w:rsidP="004D2586">
            <w:pPr>
              <w:widowControl w:val="0"/>
              <w:autoSpaceDE w:val="0"/>
              <w:autoSpaceDN w:val="0"/>
              <w:adjustRightInd w:val="0"/>
              <w:spacing w:after="240" w:line="240" w:lineRule="auto"/>
              <w:rPr>
                <w:rFonts w:cs="Helvetica"/>
                <w:sz w:val="24"/>
                <w:lang w:eastAsia="it-IT"/>
              </w:rPr>
            </w:pPr>
            <w:r w:rsidRPr="00A01A96">
              <w:rPr>
                <w:rFonts w:cs="Helvetica"/>
                <w:sz w:val="24"/>
                <w:lang w:eastAsia="it-IT"/>
              </w:rPr>
              <w:t>GET must be used to retrieve a representation of a resource.</w:t>
            </w:r>
          </w:p>
          <w:p w14:paraId="65F1F202" w14:textId="77777777" w:rsidR="004D2586" w:rsidRPr="00A01A96" w:rsidRDefault="004D2586" w:rsidP="004D2586">
            <w:pPr>
              <w:widowControl w:val="0"/>
              <w:autoSpaceDE w:val="0"/>
              <w:autoSpaceDN w:val="0"/>
              <w:adjustRightInd w:val="0"/>
              <w:spacing w:after="240"/>
              <w:rPr>
                <w:rFonts w:cs="Helvetica"/>
                <w:sz w:val="24"/>
                <w:lang w:eastAsia="it-IT"/>
              </w:rPr>
            </w:pPr>
          </w:p>
        </w:tc>
      </w:tr>
      <w:tr w:rsidR="004D2586" w:rsidRPr="00A01A96" w14:paraId="502D7999" w14:textId="77777777" w:rsidTr="00D92A3B">
        <w:tc>
          <w:tcPr>
            <w:tcW w:w="3077" w:type="dxa"/>
          </w:tcPr>
          <w:p w14:paraId="1C145201"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Create Entity</w:t>
            </w:r>
          </w:p>
        </w:tc>
        <w:tc>
          <w:tcPr>
            <w:tcW w:w="3075" w:type="dxa"/>
          </w:tcPr>
          <w:p w14:paraId="529AB2F9"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POST Resource</w:t>
            </w:r>
          </w:p>
        </w:tc>
        <w:tc>
          <w:tcPr>
            <w:tcW w:w="3103" w:type="dxa"/>
          </w:tcPr>
          <w:p w14:paraId="13D0E6A8"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POST must be used to create a new resource</w:t>
            </w:r>
          </w:p>
        </w:tc>
      </w:tr>
      <w:tr w:rsidR="004D2586" w:rsidRPr="00A01A96" w14:paraId="7321374F" w14:textId="77777777" w:rsidTr="00D92A3B">
        <w:tc>
          <w:tcPr>
            <w:tcW w:w="3077" w:type="dxa"/>
          </w:tcPr>
          <w:p w14:paraId="7B9EAFC1"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Partial Update of an Entity</w:t>
            </w:r>
          </w:p>
        </w:tc>
        <w:tc>
          <w:tcPr>
            <w:tcW w:w="3075" w:type="dxa"/>
          </w:tcPr>
          <w:p w14:paraId="11C982C4"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PATCH Resource</w:t>
            </w:r>
          </w:p>
        </w:tc>
        <w:tc>
          <w:tcPr>
            <w:tcW w:w="3103" w:type="dxa"/>
          </w:tcPr>
          <w:p w14:paraId="7AAA5238"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PATCH must be used to partially update a resource</w:t>
            </w:r>
          </w:p>
        </w:tc>
      </w:tr>
      <w:tr w:rsidR="004D2586" w:rsidRPr="00A01A96" w14:paraId="18B1412D" w14:textId="77777777" w:rsidTr="00D92A3B">
        <w:tc>
          <w:tcPr>
            <w:tcW w:w="3077" w:type="dxa"/>
          </w:tcPr>
          <w:p w14:paraId="1A73C0F3"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Remove an Entity</w:t>
            </w:r>
          </w:p>
        </w:tc>
        <w:tc>
          <w:tcPr>
            <w:tcW w:w="3075" w:type="dxa"/>
          </w:tcPr>
          <w:p w14:paraId="65BDDD3A"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DELETE Resource</w:t>
            </w:r>
          </w:p>
        </w:tc>
        <w:tc>
          <w:tcPr>
            <w:tcW w:w="3103" w:type="dxa"/>
          </w:tcPr>
          <w:p w14:paraId="3FDCE7B1"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DELETE must be used to remove a resource</w:t>
            </w:r>
          </w:p>
        </w:tc>
      </w:tr>
      <w:tr w:rsidR="004D2586" w:rsidRPr="00A01A96" w14:paraId="033E3F04" w14:textId="77777777" w:rsidTr="00D92A3B">
        <w:tc>
          <w:tcPr>
            <w:tcW w:w="3077" w:type="dxa"/>
          </w:tcPr>
          <w:p w14:paraId="631E26F3"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 xml:space="preserve">Execute an Action on an Entity </w:t>
            </w:r>
          </w:p>
        </w:tc>
        <w:tc>
          <w:tcPr>
            <w:tcW w:w="3075" w:type="dxa"/>
          </w:tcPr>
          <w:p w14:paraId="16C91CAF"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POST on TASK Resource</w:t>
            </w:r>
          </w:p>
        </w:tc>
        <w:tc>
          <w:tcPr>
            <w:tcW w:w="3103" w:type="dxa"/>
          </w:tcPr>
          <w:p w14:paraId="3C5E2856"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POST must be used to execute Task Resources</w:t>
            </w:r>
          </w:p>
        </w:tc>
      </w:tr>
      <w:tr w:rsidR="004D2586" w:rsidRPr="00A01A96" w14:paraId="63A41F3D" w14:textId="77777777" w:rsidTr="00D92A3B">
        <w:tc>
          <w:tcPr>
            <w:tcW w:w="3077" w:type="dxa"/>
          </w:tcPr>
          <w:p w14:paraId="060432C8"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Other Request Methods</w:t>
            </w:r>
          </w:p>
        </w:tc>
        <w:tc>
          <w:tcPr>
            <w:tcW w:w="3075" w:type="dxa"/>
          </w:tcPr>
          <w:p w14:paraId="6A1CCA38"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POST on TASK Resource</w:t>
            </w:r>
          </w:p>
        </w:tc>
        <w:tc>
          <w:tcPr>
            <w:tcW w:w="3103" w:type="dxa"/>
          </w:tcPr>
          <w:p w14:paraId="6D86B394" w14:textId="77777777" w:rsidR="004D2586" w:rsidRPr="00A01A96" w:rsidRDefault="004D2586" w:rsidP="004D2586">
            <w:pPr>
              <w:widowControl w:val="0"/>
              <w:autoSpaceDE w:val="0"/>
              <w:autoSpaceDN w:val="0"/>
              <w:adjustRightInd w:val="0"/>
              <w:spacing w:after="240"/>
              <w:rPr>
                <w:rFonts w:cs="Helvetica"/>
                <w:sz w:val="24"/>
                <w:lang w:eastAsia="it-IT"/>
              </w:rPr>
            </w:pPr>
            <w:r w:rsidRPr="00A01A96">
              <w:rPr>
                <w:rFonts w:cs="Helvetica"/>
                <w:sz w:val="24"/>
                <w:lang w:eastAsia="it-IT"/>
              </w:rPr>
              <w:t>GET and POST must not be used to tunnel other request methods.</w:t>
            </w:r>
          </w:p>
        </w:tc>
      </w:tr>
    </w:tbl>
    <w:p w14:paraId="3C684741" w14:textId="77777777" w:rsidR="004D2586" w:rsidRPr="00A01A96" w:rsidRDefault="004D2586" w:rsidP="002B6E8C">
      <w:pPr>
        <w:rPr>
          <w:rFonts w:ascii="Times New Roman" w:hAnsi="Times New Roman"/>
          <w:sz w:val="24"/>
          <w:lang w:eastAsia="it-IT"/>
        </w:rPr>
      </w:pPr>
    </w:p>
    <w:p w14:paraId="490CAFF2" w14:textId="46EC98CC" w:rsidR="004D2586" w:rsidRPr="00A01A96" w:rsidRDefault="008B21DE" w:rsidP="002B6E8C">
      <w:pPr>
        <w:rPr>
          <w:rFonts w:cs="Helvetica"/>
          <w:sz w:val="24"/>
          <w:lang w:eastAsia="it-IT"/>
        </w:rPr>
      </w:pPr>
      <w:r w:rsidRPr="00A01A96">
        <w:rPr>
          <w:rFonts w:cs="Helvetica"/>
          <w:sz w:val="24"/>
          <w:lang w:eastAsia="it-IT"/>
        </w:rPr>
        <w:t>Filtering and attribute selection rules are described in the TMF REST Design Guidelines</w:t>
      </w:r>
      <w:r w:rsidR="00C608B6">
        <w:rPr>
          <w:rFonts w:cs="Helvetica"/>
          <w:sz w:val="24"/>
          <w:lang w:eastAsia="it-IT"/>
        </w:rPr>
        <w:t xml:space="preserve"> Part 1 document</w:t>
      </w:r>
      <w:r w:rsidRPr="00A01A96">
        <w:rPr>
          <w:rFonts w:cs="Helvetica"/>
          <w:sz w:val="24"/>
          <w:lang w:eastAsia="it-IT"/>
        </w:rPr>
        <w:t>.</w:t>
      </w:r>
    </w:p>
    <w:p w14:paraId="180CDC07" w14:textId="26911629" w:rsidR="008B21DE" w:rsidRPr="00A01A96" w:rsidRDefault="008B21DE" w:rsidP="002B6E8C">
      <w:pPr>
        <w:rPr>
          <w:rFonts w:cs="Helvetica"/>
          <w:sz w:val="24"/>
          <w:lang w:eastAsia="it-IT"/>
        </w:rPr>
      </w:pPr>
      <w:r w:rsidRPr="00A01A96">
        <w:rPr>
          <w:rFonts w:cs="Helvetica"/>
          <w:sz w:val="24"/>
          <w:lang w:eastAsia="it-IT"/>
        </w:rPr>
        <w:t xml:space="preserve">Notifications </w:t>
      </w:r>
      <w:r w:rsidR="001B7861" w:rsidRPr="00A01A96">
        <w:rPr>
          <w:rFonts w:cs="Helvetica"/>
          <w:sz w:val="24"/>
          <w:lang w:eastAsia="it-IT"/>
        </w:rPr>
        <w:t>are also</w:t>
      </w:r>
      <w:r w:rsidRPr="00A01A96">
        <w:rPr>
          <w:rFonts w:cs="Helvetica"/>
          <w:sz w:val="24"/>
          <w:lang w:eastAsia="it-IT"/>
        </w:rPr>
        <w:t xml:space="preserve"> described in a subsequent section.</w:t>
      </w:r>
    </w:p>
    <w:p w14:paraId="7F69B53D" w14:textId="77777777" w:rsidR="004D2586" w:rsidRPr="00A01A96" w:rsidRDefault="004D2586" w:rsidP="002B6E8C">
      <w:pPr>
        <w:rPr>
          <w:rFonts w:ascii="Times New Roman" w:hAnsi="Times New Roman"/>
          <w:sz w:val="24"/>
          <w:lang w:eastAsia="it-IT"/>
        </w:rPr>
      </w:pPr>
    </w:p>
    <w:p w14:paraId="71B16297" w14:textId="77777777" w:rsidR="009F7ED7" w:rsidRDefault="009F6E98">
      <w:pPr>
        <w:pStyle w:val="Heading2"/>
      </w:pPr>
      <w:bookmarkStart w:id="52" w:name="_Toc15459129"/>
      <w:r>
        <w:t>Operations on Catalog</w:t>
      </w:r>
      <w:bookmarkEnd w:id="52"/>
    </w:p>
    <w:p w14:paraId="3D20336A" w14:textId="77777777" w:rsidR="009F7ED7" w:rsidRDefault="009F6E98">
      <w:pPr>
        <w:pStyle w:val="Heading3"/>
      </w:pPr>
      <w:bookmarkStart w:id="53" w:name="_Toc15459130"/>
      <w:r>
        <w:t>List catalogs</w:t>
      </w:r>
      <w:bookmarkEnd w:id="53"/>
    </w:p>
    <w:p w14:paraId="17614D64" w14:textId="77777777" w:rsidR="009F7ED7" w:rsidRDefault="009F6E98">
      <w:r>
        <w:rPr>
          <w:rFonts w:ascii="Courier" w:hAnsi="Courier"/>
          <w:b/>
          <w:sz w:val="28"/>
        </w:rPr>
        <w:t xml:space="preserve">  GET /catalog?fields=...&amp;{filtering}</w:t>
      </w:r>
    </w:p>
    <w:p w14:paraId="0AE2ADAE" w14:textId="77777777" w:rsidR="009F7ED7" w:rsidRDefault="009F6E98">
      <w:r>
        <w:rPr>
          <w:b/>
        </w:rPr>
        <w:t>Description</w:t>
      </w:r>
    </w:p>
    <w:p w14:paraId="352D901A" w14:textId="77777777" w:rsidR="009F7ED7" w:rsidRDefault="009F6E98">
      <w:r>
        <w:t>This operation list catalog entities.</w:t>
      </w:r>
      <w:r>
        <w:br/>
        <w:t>Attribute selection is enabled for all first level attributes.</w:t>
      </w:r>
      <w:r>
        <w:br/>
        <w:t>Filtering may be available depending on the compliance level supported by an implementation.</w:t>
      </w:r>
    </w:p>
    <w:p w14:paraId="2FFE0F83" w14:textId="77777777" w:rsidR="009F7ED7" w:rsidRDefault="009F7ED7"/>
    <w:p w14:paraId="40A5D4CE" w14:textId="77777777" w:rsidR="009F7ED7" w:rsidRDefault="009F6E98">
      <w:r>
        <w:rPr>
          <w:b/>
        </w:rPr>
        <w:t>Usage Samples</w:t>
      </w:r>
    </w:p>
    <w:p w14:paraId="34E1AFDD" w14:textId="77777777" w:rsidR="009F7ED7" w:rsidRDefault="009F6E98">
      <w:r>
        <w:t>Here's an example of a request for retrieving multiple catalogs.</w:t>
      </w:r>
    </w:p>
    <w:tbl>
      <w:tblPr>
        <w:tblStyle w:val="JsonRequest"/>
        <w:tblW w:w="0" w:type="auto"/>
        <w:tblLook w:val="04A0" w:firstRow="1" w:lastRow="0" w:firstColumn="1" w:lastColumn="0" w:noHBand="0" w:noVBand="1"/>
      </w:tblPr>
      <w:tblGrid>
        <w:gridCol w:w="10051"/>
      </w:tblGrid>
      <w:tr w:rsidR="009F7ED7" w14:paraId="0067AE68" w14:textId="77777777" w:rsidTr="009F7ED7">
        <w:tc>
          <w:tcPr>
            <w:tcW w:w="10205" w:type="dxa"/>
          </w:tcPr>
          <w:p w14:paraId="512480A2" w14:textId="77777777" w:rsidR="009F7ED7" w:rsidRDefault="009F6E98">
            <w:r>
              <w:rPr>
                <w:b/>
              </w:rPr>
              <w:br/>
              <w:t>Request</w:t>
            </w:r>
            <w:r>
              <w:rPr>
                <w:b/>
              </w:rPr>
              <w:br/>
            </w:r>
          </w:p>
        </w:tc>
      </w:tr>
      <w:tr w:rsidR="009F7ED7" w14:paraId="563916D7"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249A804F" w14:textId="77777777" w:rsidR="009F7ED7" w:rsidRDefault="009F6E98">
            <w:r>
              <w:rPr>
                <w:sz w:val="20"/>
              </w:rPr>
              <w:t>GET {apiRoot}/catalog?category.id=7757</w:t>
            </w:r>
            <w:r>
              <w:rPr>
                <w:sz w:val="20"/>
              </w:rPr>
              <w:br/>
              <w:t>Accept: application/json</w:t>
            </w:r>
            <w:r>
              <w:rPr>
                <w:sz w:val="20"/>
              </w:rPr>
              <w:br/>
            </w:r>
            <w:r>
              <w:rPr>
                <w:sz w:val="20"/>
              </w:rPr>
              <w:br/>
            </w:r>
          </w:p>
        </w:tc>
      </w:tr>
      <w:tr w:rsidR="009F7ED7" w14:paraId="6C5791E5" w14:textId="77777777" w:rsidTr="009F7ED7">
        <w:tc>
          <w:tcPr>
            <w:tcW w:w="10205" w:type="dxa"/>
          </w:tcPr>
          <w:p w14:paraId="672E0A8C" w14:textId="77777777" w:rsidR="009F7ED7" w:rsidRDefault="009F6E98">
            <w:r>
              <w:rPr>
                <w:b/>
              </w:rPr>
              <w:br/>
              <w:t>Response</w:t>
            </w:r>
            <w:r>
              <w:rPr>
                <w:b/>
              </w:rPr>
              <w:br/>
            </w:r>
          </w:p>
        </w:tc>
      </w:tr>
      <w:tr w:rsidR="009F7ED7" w14:paraId="65880CCD"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7684F3C0" w14:textId="77777777" w:rsidR="009F7ED7" w:rsidRDefault="009F6E98">
            <w:r>
              <w:rPr>
                <w:sz w:val="20"/>
              </w:rPr>
              <w:t>200</w:t>
            </w:r>
            <w:r>
              <w:rPr>
                <w:sz w:val="20"/>
              </w:rPr>
              <w:br/>
            </w:r>
            <w:r>
              <w:rPr>
                <w:sz w:val="20"/>
              </w:rPr>
              <w:br/>
              <w:t>[</w:t>
            </w:r>
            <w:r>
              <w:rPr>
                <w:sz w:val="20"/>
              </w:rPr>
              <w:br/>
              <w:t xml:space="preserve">    {</w:t>
            </w:r>
            <w:r>
              <w:rPr>
                <w:sz w:val="20"/>
              </w:rPr>
              <w:br/>
              <w:t xml:space="preserve">        "id": "2355",</w:t>
            </w:r>
            <w:r>
              <w:rPr>
                <w:sz w:val="20"/>
              </w:rPr>
              <w:br/>
              <w:t xml:space="preserve">        "href": "https://mycsp.com:8080/tmf-api/productCatalogManagement/v4/Catalog/2355",</w:t>
            </w:r>
            <w:r>
              <w:rPr>
                <w:sz w:val="20"/>
              </w:rPr>
              <w:br/>
              <w:t xml:space="preserve">        "name": "IoT Product Catalog",</w:t>
            </w:r>
            <w:r>
              <w:rPr>
                <w:sz w:val="20"/>
              </w:rPr>
              <w:br/>
              <w:t xml:space="preserve">        "description": "This catalog describes Product Offerings and technical specifications intended to address the IoT products.",</w:t>
            </w:r>
            <w:r>
              <w:rPr>
                <w:sz w:val="20"/>
              </w:rPr>
              <w:br/>
              <w:t xml:space="preserve">        "catalogType": "ProductCatalog",</w:t>
            </w:r>
            <w:r>
              <w:rPr>
                <w:sz w:val="20"/>
              </w:rPr>
              <w:br/>
              <w:t xml:space="preserve">        "version": "1.0",</w:t>
            </w:r>
            <w:r>
              <w:rPr>
                <w:sz w:val="20"/>
              </w:rPr>
              <w:br/>
              <w:t xml:space="preserve">        "validFor": {</w:t>
            </w:r>
            <w:r>
              <w:rPr>
                <w:sz w:val="20"/>
              </w:rPr>
              <w:br/>
              <w:t xml:space="preserve">            "startDateTime": "2017-08-29T00:00",</w:t>
            </w:r>
            <w:r>
              <w:rPr>
                <w:sz w:val="20"/>
              </w:rPr>
              <w:br/>
              <w:t xml:space="preserve">            "endDateTime": "2018-03-25T00:00"</w:t>
            </w:r>
            <w:r>
              <w:rPr>
                <w:sz w:val="20"/>
              </w:rPr>
              <w:br/>
              <w:t xml:space="preserve">        },</w:t>
            </w:r>
            <w:r>
              <w:rPr>
                <w:sz w:val="20"/>
              </w:rPr>
              <w:br/>
              <w:t xml:space="preserve">        "lastUpdate": "2017-08-27T00:00",</w:t>
            </w:r>
            <w:r>
              <w:rPr>
                <w:sz w:val="20"/>
              </w:rPr>
              <w:br/>
              <w:t xml:space="preserve">        "lifecycleStatus": "Active",</w:t>
            </w:r>
            <w:r>
              <w:rPr>
                <w:sz w:val="20"/>
              </w:rPr>
              <w:br/>
              <w:t xml:space="preserve">        "relatedParty": [</w:t>
            </w:r>
            <w:r>
              <w:rPr>
                <w:sz w:val="20"/>
              </w:rPr>
              <w:br/>
              <w:t xml:space="preserve">            {</w:t>
            </w:r>
            <w:r>
              <w:rPr>
                <w:sz w:val="20"/>
              </w:rPr>
              <w:br/>
              <w:t xml:space="preserve">                "href": "https://mycsp.com:8080/tmf-api/partyManagement/v4/organization/3426",</w:t>
            </w:r>
            <w:r>
              <w:rPr>
                <w:sz w:val="20"/>
              </w:rPr>
              <w:br/>
              <w:t xml:space="preserve">                "id": "3426",</w:t>
            </w:r>
            <w:r>
              <w:rPr>
                <w:sz w:val="20"/>
              </w:rPr>
              <w:br/>
              <w:t xml:space="preserve">                "name": "Broadly Broad Ltd",</w:t>
            </w:r>
            <w:r>
              <w:rPr>
                <w:sz w:val="20"/>
              </w:rPr>
              <w:br/>
              <w:t xml:space="preserve">                "role": "vendor"</w:t>
            </w:r>
            <w:r>
              <w:rPr>
                <w:sz w:val="20"/>
              </w:rPr>
              <w:br/>
              <w:t xml:space="preserve">            },</w:t>
            </w:r>
            <w:r>
              <w:rPr>
                <w:sz w:val="20"/>
              </w:rPr>
              <w:br/>
              <w:t xml:space="preserve">            {</w:t>
            </w:r>
            <w:r>
              <w:rPr>
                <w:sz w:val="20"/>
              </w:rPr>
              <w:br/>
              <w:t xml:space="preserve">                "href": "https://mycsp.com:8080/tmf-api/partyManagement/v4/individual/115566",</w:t>
            </w:r>
            <w:r>
              <w:rPr>
                <w:sz w:val="20"/>
              </w:rPr>
              <w:br/>
              <w:t xml:space="preserve">                "id": "115566",</w:t>
            </w:r>
            <w:r>
              <w:rPr>
                <w:sz w:val="20"/>
              </w:rPr>
              <w:br/>
              <w:t xml:space="preserve">                "name": "Roger Collins",</w:t>
            </w:r>
            <w:r>
              <w:rPr>
                <w:sz w:val="20"/>
              </w:rPr>
              <w:br/>
              <w:t xml:space="preserve">                "role": "Reviser"</w:t>
            </w:r>
            <w:r>
              <w:rPr>
                <w:sz w:val="20"/>
              </w:rPr>
              <w:br/>
              <w:t xml:space="preserve">            }</w:t>
            </w:r>
            <w:r>
              <w:rPr>
                <w:sz w:val="20"/>
              </w:rPr>
              <w:br/>
              <w:t xml:space="preserve">        ],</w:t>
            </w:r>
            <w:r>
              <w:rPr>
                <w:sz w:val="20"/>
              </w:rPr>
              <w:br/>
              <w:t xml:space="preserve">        "category": [</w:t>
            </w:r>
            <w:r>
              <w:rPr>
                <w:sz w:val="20"/>
              </w:rPr>
              <w:br/>
              <w:t xml:space="preserve">            {</w:t>
            </w:r>
            <w:r>
              <w:rPr>
                <w:sz w:val="20"/>
              </w:rPr>
              <w:br/>
              <w:t xml:space="preserve">                "href": "https://mycsp.com:8080/tmf-api/productCatalogManagement/v4/category/7757",</w:t>
            </w:r>
            <w:r>
              <w:rPr>
                <w:sz w:val="20"/>
              </w:rPr>
              <w:br/>
              <w:t xml:space="preserve">                "id": "7757",</w:t>
            </w:r>
            <w:r>
              <w:rPr>
                <w:sz w:val="20"/>
              </w:rPr>
              <w:br/>
              <w:t xml:space="preserve">                "name": "business"</w:t>
            </w:r>
            <w:r>
              <w:rPr>
                <w:sz w:val="20"/>
              </w:rPr>
              <w:br/>
              <w:t xml:space="preserve">            }</w:t>
            </w:r>
            <w:r>
              <w:rPr>
                <w:sz w:val="20"/>
              </w:rPr>
              <w:br/>
              <w:t xml:space="preserve">        ],</w:t>
            </w:r>
            <w:r>
              <w:rPr>
                <w:sz w:val="20"/>
              </w:rPr>
              <w:br/>
              <w:t xml:space="preserve">        "@type": "Catalog"</w:t>
            </w:r>
            <w:r>
              <w:rPr>
                <w:sz w:val="20"/>
              </w:rPr>
              <w:br/>
              <w:t xml:space="preserve">    },</w:t>
            </w:r>
            <w:r>
              <w:rPr>
                <w:sz w:val="20"/>
              </w:rPr>
              <w:br/>
              <w:t xml:space="preserve">    {</w:t>
            </w:r>
            <w:r>
              <w:rPr>
                <w:sz w:val="20"/>
              </w:rPr>
              <w:br/>
              <w:t xml:space="preserve">        "id": "3830",</w:t>
            </w:r>
            <w:r>
              <w:rPr>
                <w:sz w:val="20"/>
              </w:rPr>
              <w:br/>
              <w:t xml:space="preserve">        "href": "https://mycsp.com:8080/tmf-api/productCatalogManagement/v4/Catalog/3830",</w:t>
            </w:r>
            <w:r>
              <w:rPr>
                <w:sz w:val="20"/>
              </w:rPr>
              <w:br/>
              <w:t xml:space="preserve">        "name": "Catalog Wholesale Business",</w:t>
            </w:r>
            <w:r>
              <w:rPr>
                <w:sz w:val="20"/>
              </w:rPr>
              <w:br/>
              <w:t xml:space="preserve">        "description": "This catalog describes Product Offerings and technical specifications intended to address the wholesale business segment.",</w:t>
            </w:r>
            <w:r>
              <w:rPr>
                <w:sz w:val="20"/>
              </w:rPr>
              <w:br/>
              <w:t xml:space="preserve">        "catalogType": "ProductCatalog",</w:t>
            </w:r>
            <w:r>
              <w:rPr>
                <w:sz w:val="20"/>
              </w:rPr>
              <w:br/>
              <w:t xml:space="preserve">        "version": "1.0",</w:t>
            </w:r>
            <w:r>
              <w:rPr>
                <w:sz w:val="20"/>
              </w:rPr>
              <w:br/>
              <w:t xml:space="preserve">        "validFor": {</w:t>
            </w:r>
            <w:r>
              <w:rPr>
                <w:sz w:val="20"/>
              </w:rPr>
              <w:br/>
              <w:t xml:space="preserve">            "startDateTime": "2017-08-29T00:00",</w:t>
            </w:r>
            <w:r>
              <w:rPr>
                <w:sz w:val="20"/>
              </w:rPr>
              <w:br/>
              <w:t xml:space="preserve">            "endDateTime": "2018-03-25T00:00"</w:t>
            </w:r>
            <w:r>
              <w:rPr>
                <w:sz w:val="20"/>
              </w:rPr>
              <w:br/>
              <w:t xml:space="preserve">        },</w:t>
            </w:r>
            <w:r>
              <w:rPr>
                <w:sz w:val="20"/>
              </w:rPr>
              <w:br/>
              <w:t xml:space="preserve">        "lastUpdate": "2017-08-27T00:00",</w:t>
            </w:r>
            <w:r>
              <w:rPr>
                <w:sz w:val="20"/>
              </w:rPr>
              <w:br/>
              <w:t xml:space="preserve">        "lifecycleStatus": "Active",</w:t>
            </w:r>
            <w:r>
              <w:rPr>
                <w:sz w:val="20"/>
              </w:rPr>
              <w:br/>
              <w:t xml:space="preserve">        "relatedParty": [</w:t>
            </w:r>
            <w:r>
              <w:rPr>
                <w:sz w:val="20"/>
              </w:rPr>
              <w:br/>
              <w:t xml:space="preserve">            {</w:t>
            </w:r>
            <w:r>
              <w:rPr>
                <w:sz w:val="20"/>
              </w:rPr>
              <w:br/>
              <w:t xml:space="preserve">                "href": "https://mycsp.com:8080/tmf-api/partyManagement/v4/organization/3426",</w:t>
            </w:r>
            <w:r>
              <w:rPr>
                <w:sz w:val="20"/>
              </w:rPr>
              <w:br/>
              <w:t xml:space="preserve">                "id": "3426",</w:t>
            </w:r>
            <w:r>
              <w:rPr>
                <w:sz w:val="20"/>
              </w:rPr>
              <w:br/>
              <w:t xml:space="preserve">                "name": "Broadly Broad Ltd",</w:t>
            </w:r>
            <w:r>
              <w:rPr>
                <w:sz w:val="20"/>
              </w:rPr>
              <w:br/>
              <w:t xml:space="preserve">                "role": "vendor"</w:t>
            </w:r>
            <w:r>
              <w:rPr>
                <w:sz w:val="20"/>
              </w:rPr>
              <w:br/>
              <w:t xml:space="preserve">            },</w:t>
            </w:r>
            <w:r>
              <w:rPr>
                <w:sz w:val="20"/>
              </w:rPr>
              <w:br/>
              <w:t xml:space="preserve">            {</w:t>
            </w:r>
            <w:r>
              <w:rPr>
                <w:sz w:val="20"/>
              </w:rPr>
              <w:br/>
              <w:t xml:space="preserve">                "href": "https://mycsp.com:8080/tmf-api/partyManagement/v4/individual/115566",</w:t>
            </w:r>
            <w:r>
              <w:rPr>
                <w:sz w:val="20"/>
              </w:rPr>
              <w:br/>
              <w:t xml:space="preserve">                "id": "115566",</w:t>
            </w:r>
            <w:r>
              <w:rPr>
                <w:sz w:val="20"/>
              </w:rPr>
              <w:br/>
              <w:t xml:space="preserve">                "name": "Roger Collins",</w:t>
            </w:r>
            <w:r>
              <w:rPr>
                <w:sz w:val="20"/>
              </w:rPr>
              <w:br/>
              <w:t xml:space="preserve">                "role": "Reviser"</w:t>
            </w:r>
            <w:r>
              <w:rPr>
                <w:sz w:val="20"/>
              </w:rPr>
              <w:br/>
              <w:t xml:space="preserve">            }</w:t>
            </w:r>
            <w:r>
              <w:rPr>
                <w:sz w:val="20"/>
              </w:rPr>
              <w:br/>
              <w:t xml:space="preserve">        ],</w:t>
            </w:r>
            <w:r>
              <w:rPr>
                <w:sz w:val="20"/>
              </w:rPr>
              <w:br/>
              <w:t xml:space="preserve">        "category": [</w:t>
            </w:r>
            <w:r>
              <w:rPr>
                <w:sz w:val="20"/>
              </w:rPr>
              <w:br/>
              <w:t xml:space="preserve">            {</w:t>
            </w:r>
            <w:r>
              <w:rPr>
                <w:sz w:val="20"/>
              </w:rPr>
              <w:br/>
              <w:t xml:space="preserve">                "href": "https://mycsp.com:8080/tmf-api/productCatalogManagement/v4/category/7757",</w:t>
            </w:r>
            <w:r>
              <w:rPr>
                <w:sz w:val="20"/>
              </w:rPr>
              <w:br/>
              <w:t xml:space="preserve">                "id": "7757",</w:t>
            </w:r>
            <w:r>
              <w:rPr>
                <w:sz w:val="20"/>
              </w:rPr>
              <w:br/>
              <w:t xml:space="preserve">                "name": "business"</w:t>
            </w:r>
            <w:r>
              <w:rPr>
                <w:sz w:val="20"/>
              </w:rPr>
              <w:br/>
              <w:t xml:space="preserve">            }</w:t>
            </w:r>
            <w:r>
              <w:rPr>
                <w:sz w:val="20"/>
              </w:rPr>
              <w:br/>
              <w:t xml:space="preserve">        ],</w:t>
            </w:r>
            <w:r>
              <w:rPr>
                <w:sz w:val="20"/>
              </w:rPr>
              <w:br/>
              <w:t xml:space="preserve">        "@type": "Catalog"</w:t>
            </w:r>
            <w:r>
              <w:rPr>
                <w:sz w:val="20"/>
              </w:rPr>
              <w:br/>
              <w:t xml:space="preserve">    }</w:t>
            </w:r>
            <w:r>
              <w:rPr>
                <w:sz w:val="20"/>
              </w:rPr>
              <w:br/>
              <w:t>]</w:t>
            </w:r>
            <w:r>
              <w:rPr>
                <w:sz w:val="20"/>
              </w:rPr>
              <w:br/>
            </w:r>
          </w:p>
        </w:tc>
      </w:tr>
    </w:tbl>
    <w:p w14:paraId="2F5FFEA6" w14:textId="77777777" w:rsidR="009F7ED7" w:rsidRDefault="009F6E98">
      <w:pPr>
        <w:pStyle w:val="Heading3"/>
      </w:pPr>
      <w:bookmarkStart w:id="54" w:name="_Toc15459131"/>
      <w:r>
        <w:t>Retrieve catalog</w:t>
      </w:r>
      <w:bookmarkEnd w:id="54"/>
    </w:p>
    <w:p w14:paraId="10B8E88B" w14:textId="77777777" w:rsidR="009F7ED7" w:rsidRDefault="009F6E98">
      <w:r>
        <w:rPr>
          <w:rFonts w:ascii="Courier" w:hAnsi="Courier"/>
          <w:b/>
          <w:sz w:val="28"/>
        </w:rPr>
        <w:t xml:space="preserve">  GET /catalog/{id}?fields=...&amp;{filtering}</w:t>
      </w:r>
    </w:p>
    <w:p w14:paraId="20BDE5DA" w14:textId="77777777" w:rsidR="009F7ED7" w:rsidRDefault="009F6E98">
      <w:r>
        <w:rPr>
          <w:b/>
        </w:rPr>
        <w:t>Description</w:t>
      </w:r>
    </w:p>
    <w:p w14:paraId="3027AF5E" w14:textId="77777777" w:rsidR="009F7ED7" w:rsidRDefault="009F6E98">
      <w:r>
        <w:t>This operation retrieves a catalog entity.</w:t>
      </w:r>
      <w:r>
        <w:br/>
        <w:t>Attribute selection is enabled for all first level attributes.</w:t>
      </w:r>
      <w:r>
        <w:br/>
        <w:t>Filtering on sub-resources may be available depending on the compliance level supported by an implementation.</w:t>
      </w:r>
    </w:p>
    <w:p w14:paraId="7D7F7473" w14:textId="77777777" w:rsidR="009F7ED7" w:rsidRDefault="009F7ED7"/>
    <w:p w14:paraId="1DA34EAC" w14:textId="77777777" w:rsidR="009F7ED7" w:rsidRDefault="009F6E98">
      <w:r>
        <w:rPr>
          <w:b/>
        </w:rPr>
        <w:t>Usage Samples</w:t>
      </w:r>
    </w:p>
    <w:p w14:paraId="1D0DEFBB" w14:textId="77777777" w:rsidR="009F7ED7" w:rsidRDefault="009F6E98">
      <w:r>
        <w:t>Here's an example of a request for retrieving a specific catalog.</w:t>
      </w:r>
    </w:p>
    <w:tbl>
      <w:tblPr>
        <w:tblStyle w:val="JsonRequest"/>
        <w:tblW w:w="0" w:type="auto"/>
        <w:tblLook w:val="04A0" w:firstRow="1" w:lastRow="0" w:firstColumn="1" w:lastColumn="0" w:noHBand="0" w:noVBand="1"/>
      </w:tblPr>
      <w:tblGrid>
        <w:gridCol w:w="10051"/>
      </w:tblGrid>
      <w:tr w:rsidR="009F7ED7" w14:paraId="735ED4A9" w14:textId="77777777" w:rsidTr="009F7ED7">
        <w:tc>
          <w:tcPr>
            <w:tcW w:w="10205" w:type="dxa"/>
          </w:tcPr>
          <w:p w14:paraId="3AB2AB35" w14:textId="77777777" w:rsidR="009F7ED7" w:rsidRDefault="009F6E98">
            <w:r>
              <w:rPr>
                <w:b/>
              </w:rPr>
              <w:br/>
              <w:t>Request</w:t>
            </w:r>
            <w:r>
              <w:rPr>
                <w:b/>
              </w:rPr>
              <w:br/>
            </w:r>
          </w:p>
        </w:tc>
      </w:tr>
      <w:tr w:rsidR="009F7ED7" w14:paraId="6B6BC4FC"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18115161" w14:textId="77777777" w:rsidR="009F7ED7" w:rsidRDefault="009F6E98">
            <w:r>
              <w:rPr>
                <w:sz w:val="20"/>
              </w:rPr>
              <w:t>GET {apiRoot}/catalog/3830</w:t>
            </w:r>
            <w:r>
              <w:rPr>
                <w:sz w:val="20"/>
              </w:rPr>
              <w:br/>
              <w:t>Accept: application/json</w:t>
            </w:r>
            <w:r>
              <w:rPr>
                <w:sz w:val="20"/>
              </w:rPr>
              <w:br/>
            </w:r>
            <w:r>
              <w:rPr>
                <w:sz w:val="20"/>
              </w:rPr>
              <w:br/>
            </w:r>
          </w:p>
        </w:tc>
      </w:tr>
      <w:tr w:rsidR="009F7ED7" w14:paraId="285078E9" w14:textId="77777777" w:rsidTr="009F7ED7">
        <w:tc>
          <w:tcPr>
            <w:tcW w:w="10205" w:type="dxa"/>
          </w:tcPr>
          <w:p w14:paraId="2070F414" w14:textId="77777777" w:rsidR="009F7ED7" w:rsidRDefault="009F6E98">
            <w:r>
              <w:rPr>
                <w:b/>
              </w:rPr>
              <w:br/>
              <w:t>Response</w:t>
            </w:r>
            <w:r>
              <w:rPr>
                <w:b/>
              </w:rPr>
              <w:br/>
            </w:r>
          </w:p>
        </w:tc>
      </w:tr>
      <w:tr w:rsidR="009F7ED7" w14:paraId="28218C33"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323B4DB9" w14:textId="77777777" w:rsidR="009F7ED7" w:rsidRDefault="009F6E98">
            <w:r>
              <w:rPr>
                <w:sz w:val="20"/>
              </w:rPr>
              <w:t>200</w:t>
            </w:r>
            <w:r>
              <w:rPr>
                <w:sz w:val="20"/>
              </w:rPr>
              <w:br/>
            </w:r>
            <w:r>
              <w:rPr>
                <w:sz w:val="20"/>
              </w:rPr>
              <w:br/>
              <w:t>{</w:t>
            </w:r>
            <w:r>
              <w:rPr>
                <w:sz w:val="20"/>
              </w:rPr>
              <w:br/>
              <w:t xml:space="preserve">    "id": "3830",</w:t>
            </w:r>
            <w:r>
              <w:rPr>
                <w:sz w:val="20"/>
              </w:rPr>
              <w:br/>
              <w:t xml:space="preserve">    "href": "https://mycsp.com:8080/tmf-api/productCatalogManagement/v4/Catalog/3830",</w:t>
            </w:r>
            <w:r>
              <w:rPr>
                <w:sz w:val="20"/>
              </w:rPr>
              <w:br/>
              <w:t xml:space="preserve">    "name": "Catalog Wholesale Business",</w:t>
            </w:r>
            <w:r>
              <w:rPr>
                <w:sz w:val="20"/>
              </w:rPr>
              <w:br/>
              <w:t xml:space="preserve">    "description": "This catalog describes Product Offerings and technical specifications intended to address the wholesale business segment.",</w:t>
            </w:r>
            <w:r>
              <w:rPr>
                <w:sz w:val="20"/>
              </w:rPr>
              <w:br/>
              <w:t xml:space="preserve">    "catalogType": "ProductCatalog",</w:t>
            </w:r>
            <w:r>
              <w:rPr>
                <w:sz w:val="20"/>
              </w:rPr>
              <w:br/>
              <w:t xml:space="preserve">    "version": "1.0",</w:t>
            </w:r>
            <w:r>
              <w:rPr>
                <w:sz w:val="20"/>
              </w:rPr>
              <w:br/>
              <w:t xml:space="preserve">    "validFor": {</w:t>
            </w:r>
            <w:r>
              <w:rPr>
                <w:sz w:val="20"/>
              </w:rPr>
              <w:br/>
              <w:t xml:space="preserve">        "startDateTime": "2017-08-29T00:00",</w:t>
            </w:r>
            <w:r>
              <w:rPr>
                <w:sz w:val="20"/>
              </w:rPr>
              <w:br/>
              <w:t xml:space="preserve">        "endDateTime": "2018-03-25T00:00"</w:t>
            </w:r>
            <w:r>
              <w:rPr>
                <w:sz w:val="20"/>
              </w:rPr>
              <w:br/>
              <w:t xml:space="preserve">    },</w:t>
            </w:r>
            <w:r>
              <w:rPr>
                <w:sz w:val="20"/>
              </w:rPr>
              <w:br/>
              <w:t xml:space="preserve">    "lastUpdate": "2017-08-27T00:00",</w:t>
            </w:r>
            <w:r>
              <w:rPr>
                <w:sz w:val="20"/>
              </w:rPr>
              <w:br/>
              <w:t xml:space="preserve">    "lifecycleStatus": "Active",</w:t>
            </w:r>
            <w:r>
              <w:rPr>
                <w:sz w:val="20"/>
              </w:rPr>
              <w:br/>
              <w:t xml:space="preserve">    "relatedParty": [</w:t>
            </w:r>
            <w:r>
              <w:rPr>
                <w:sz w:val="20"/>
              </w:rPr>
              <w:br/>
              <w:t xml:space="preserve">        {</w:t>
            </w:r>
            <w:r>
              <w:rPr>
                <w:sz w:val="20"/>
              </w:rPr>
              <w:br/>
              <w:t xml:space="preserve">            "href": "https://mycsp.com:8080/tmf-api/partyManagement/v4/organization/3426",</w:t>
            </w:r>
            <w:r>
              <w:rPr>
                <w:sz w:val="20"/>
              </w:rPr>
              <w:br/>
              <w:t xml:space="preserve">            "id": "3426",</w:t>
            </w:r>
            <w:r>
              <w:rPr>
                <w:sz w:val="20"/>
              </w:rPr>
              <w:br/>
              <w:t xml:space="preserve">            "name": "Broadly Broad Ltd",</w:t>
            </w:r>
            <w:r>
              <w:rPr>
                <w:sz w:val="20"/>
              </w:rPr>
              <w:br/>
              <w:t xml:space="preserve">            "role": "vendor"</w:t>
            </w:r>
            <w:r>
              <w:rPr>
                <w:sz w:val="20"/>
              </w:rPr>
              <w:br/>
              <w:t xml:space="preserve">        },</w:t>
            </w:r>
            <w:r>
              <w:rPr>
                <w:sz w:val="20"/>
              </w:rPr>
              <w:br/>
              <w:t xml:space="preserve">        {</w:t>
            </w:r>
            <w:r>
              <w:rPr>
                <w:sz w:val="20"/>
              </w:rPr>
              <w:br/>
              <w:t xml:space="preserve">            "href": "https://mycsp.com:8080/tmf-api/partyManagement/v4/individual/115566",</w:t>
            </w:r>
            <w:r>
              <w:rPr>
                <w:sz w:val="20"/>
              </w:rPr>
              <w:br/>
              <w:t xml:space="preserve">            "id": "115566",</w:t>
            </w:r>
            <w:r>
              <w:rPr>
                <w:sz w:val="20"/>
              </w:rPr>
              <w:br/>
              <w:t xml:space="preserve">            "name": "Roger Collins",</w:t>
            </w:r>
            <w:r>
              <w:rPr>
                <w:sz w:val="20"/>
              </w:rPr>
              <w:br/>
              <w:t xml:space="preserve">            "role": "Reviser"</w:t>
            </w:r>
            <w:r>
              <w:rPr>
                <w:sz w:val="20"/>
              </w:rPr>
              <w:br/>
              <w:t xml:space="preserve">        }</w:t>
            </w:r>
            <w:r>
              <w:rPr>
                <w:sz w:val="20"/>
              </w:rPr>
              <w:br/>
              <w:t xml:space="preserve">    ],</w:t>
            </w:r>
            <w:r>
              <w:rPr>
                <w:sz w:val="20"/>
              </w:rPr>
              <w:br/>
              <w:t xml:space="preserve">    "category": [</w:t>
            </w:r>
            <w:r>
              <w:rPr>
                <w:sz w:val="20"/>
              </w:rPr>
              <w:br/>
              <w:t xml:space="preserve">        {</w:t>
            </w:r>
            <w:r>
              <w:rPr>
                <w:sz w:val="20"/>
              </w:rPr>
              <w:br/>
              <w:t xml:space="preserve">            "href": "https://mycsp.com:8080/tmf-api/productCatalogManagement/v4/category/7757",</w:t>
            </w:r>
            <w:r>
              <w:rPr>
                <w:sz w:val="20"/>
              </w:rPr>
              <w:br/>
              <w:t xml:space="preserve">            "id": "7757",</w:t>
            </w:r>
            <w:r>
              <w:rPr>
                <w:sz w:val="20"/>
              </w:rPr>
              <w:br/>
              <w:t xml:space="preserve">            "name": "business"</w:t>
            </w:r>
            <w:r>
              <w:rPr>
                <w:sz w:val="20"/>
              </w:rPr>
              <w:br/>
              <w:t xml:space="preserve">        }</w:t>
            </w:r>
            <w:r>
              <w:rPr>
                <w:sz w:val="20"/>
              </w:rPr>
              <w:br/>
              <w:t xml:space="preserve">    ],</w:t>
            </w:r>
            <w:r>
              <w:rPr>
                <w:sz w:val="20"/>
              </w:rPr>
              <w:br/>
              <w:t xml:space="preserve">    "@type": "Catalog"</w:t>
            </w:r>
            <w:r>
              <w:rPr>
                <w:sz w:val="20"/>
              </w:rPr>
              <w:br/>
              <w:t>}</w:t>
            </w:r>
            <w:r>
              <w:rPr>
                <w:sz w:val="20"/>
              </w:rPr>
              <w:br/>
            </w:r>
          </w:p>
        </w:tc>
      </w:tr>
    </w:tbl>
    <w:p w14:paraId="2A0C39C6" w14:textId="77777777" w:rsidR="009F7ED7" w:rsidRDefault="009F6E98">
      <w:pPr>
        <w:pStyle w:val="Heading3"/>
      </w:pPr>
      <w:bookmarkStart w:id="55" w:name="_Toc15459132"/>
      <w:r>
        <w:t>Create catalog</w:t>
      </w:r>
      <w:bookmarkEnd w:id="55"/>
    </w:p>
    <w:p w14:paraId="32113214" w14:textId="77777777" w:rsidR="009F7ED7" w:rsidRDefault="009F6E98">
      <w:r>
        <w:rPr>
          <w:rFonts w:ascii="Courier" w:hAnsi="Courier"/>
          <w:b/>
          <w:sz w:val="28"/>
        </w:rPr>
        <w:t xml:space="preserve">  POST /catalog</w:t>
      </w:r>
    </w:p>
    <w:p w14:paraId="58BAF83D" w14:textId="77777777" w:rsidR="009F7ED7" w:rsidRDefault="009F6E98">
      <w:r>
        <w:rPr>
          <w:b/>
        </w:rPr>
        <w:t>Description</w:t>
      </w:r>
    </w:p>
    <w:p w14:paraId="17D2273C" w14:textId="77777777" w:rsidR="009F7ED7" w:rsidRDefault="009F6E98">
      <w:r>
        <w:t>This operation creates a catalog entity.</w:t>
      </w:r>
    </w:p>
    <w:p w14:paraId="7437F1ED" w14:textId="77777777" w:rsidR="009F7ED7" w:rsidRDefault="009F6E98">
      <w:r>
        <w:rPr>
          <w:b/>
        </w:rPr>
        <w:t>Mandatory and Non Mandatory Attributes</w:t>
      </w:r>
    </w:p>
    <w:p w14:paraId="2148F5BB" w14:textId="77777777" w:rsidR="009F7ED7" w:rsidRDefault="009F6E98">
      <w:r>
        <w:t>The following tables provide the list of mandatory and non mandatory attributes when creating a Catalog,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F7ED7" w14:paraId="2128D961"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0707B851" w14:textId="77777777" w:rsidR="009F7ED7" w:rsidRDefault="009F6E98">
            <w:r>
              <w:t>Mandatory Attributes</w:t>
            </w:r>
          </w:p>
        </w:tc>
        <w:tc>
          <w:tcPr>
            <w:tcW w:w="6803" w:type="dxa"/>
          </w:tcPr>
          <w:p w14:paraId="4E36A370" w14:textId="77777777" w:rsidR="009F7ED7" w:rsidRDefault="009F6E98">
            <w:r>
              <w:t>Rule</w:t>
            </w:r>
          </w:p>
        </w:tc>
      </w:tr>
      <w:tr w:rsidR="009F7ED7" w14:paraId="7D9752D4" w14:textId="77777777" w:rsidTr="009F7ED7">
        <w:tc>
          <w:tcPr>
            <w:tcW w:w="3402" w:type="dxa"/>
          </w:tcPr>
          <w:p w14:paraId="372821F9" w14:textId="77777777" w:rsidR="009F7ED7" w:rsidRDefault="009F6E98">
            <w:r>
              <w:t>name</w:t>
            </w:r>
          </w:p>
        </w:tc>
        <w:tc>
          <w:tcPr>
            <w:tcW w:w="6803" w:type="dxa"/>
          </w:tcPr>
          <w:p w14:paraId="19AC2F17" w14:textId="77777777" w:rsidR="009F7ED7" w:rsidRDefault="009F7ED7"/>
        </w:tc>
      </w:tr>
    </w:tbl>
    <w:p w14:paraId="3151882D" w14:textId="77777777" w:rsidR="009F7ED7" w:rsidRDefault="009F7ED7"/>
    <w:tbl>
      <w:tblPr>
        <w:tblStyle w:val="RuleTable"/>
        <w:tblW w:w="0" w:type="auto"/>
        <w:tblLook w:val="04A0" w:firstRow="1" w:lastRow="0" w:firstColumn="1" w:lastColumn="0" w:noHBand="0" w:noVBand="1"/>
      </w:tblPr>
      <w:tblGrid>
        <w:gridCol w:w="3361"/>
        <w:gridCol w:w="6690"/>
      </w:tblGrid>
      <w:tr w:rsidR="009F7ED7" w14:paraId="6811BE86"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1FE1F540" w14:textId="77777777" w:rsidR="009F7ED7" w:rsidRDefault="009F6E98">
            <w:r>
              <w:t>Non Mandatory Attributes</w:t>
            </w:r>
          </w:p>
        </w:tc>
        <w:tc>
          <w:tcPr>
            <w:tcW w:w="6803" w:type="dxa"/>
          </w:tcPr>
          <w:p w14:paraId="3A8A55FE" w14:textId="77777777" w:rsidR="009F7ED7" w:rsidRDefault="009F6E98">
            <w:r>
              <w:t>Rule</w:t>
            </w:r>
          </w:p>
        </w:tc>
      </w:tr>
      <w:tr w:rsidR="009F7ED7" w14:paraId="6007391A" w14:textId="77777777" w:rsidTr="009F7ED7">
        <w:tc>
          <w:tcPr>
            <w:tcW w:w="3402" w:type="dxa"/>
          </w:tcPr>
          <w:p w14:paraId="0BC6FEF0" w14:textId="77777777" w:rsidR="009F7ED7" w:rsidRDefault="009F6E98">
            <w:r>
              <w:t>catalogType</w:t>
            </w:r>
          </w:p>
        </w:tc>
        <w:tc>
          <w:tcPr>
            <w:tcW w:w="6803" w:type="dxa"/>
          </w:tcPr>
          <w:p w14:paraId="6C2EF202" w14:textId="77777777" w:rsidR="009F7ED7" w:rsidRDefault="009F7ED7"/>
        </w:tc>
      </w:tr>
      <w:tr w:rsidR="009F7ED7" w14:paraId="270A5421" w14:textId="77777777" w:rsidTr="009F7ED7">
        <w:tc>
          <w:tcPr>
            <w:tcW w:w="3402" w:type="dxa"/>
          </w:tcPr>
          <w:p w14:paraId="10267663" w14:textId="77777777" w:rsidR="009F7ED7" w:rsidRDefault="009F6E98">
            <w:r>
              <w:t>category</w:t>
            </w:r>
          </w:p>
        </w:tc>
        <w:tc>
          <w:tcPr>
            <w:tcW w:w="6803" w:type="dxa"/>
          </w:tcPr>
          <w:p w14:paraId="2E986292" w14:textId="77777777" w:rsidR="009F7ED7" w:rsidRDefault="009F7ED7"/>
        </w:tc>
      </w:tr>
      <w:tr w:rsidR="009F7ED7" w14:paraId="0C2889F8" w14:textId="77777777" w:rsidTr="009F7ED7">
        <w:tc>
          <w:tcPr>
            <w:tcW w:w="3402" w:type="dxa"/>
          </w:tcPr>
          <w:p w14:paraId="524A4EB4" w14:textId="77777777" w:rsidR="009F7ED7" w:rsidRDefault="009F6E98">
            <w:r>
              <w:t>description</w:t>
            </w:r>
          </w:p>
        </w:tc>
        <w:tc>
          <w:tcPr>
            <w:tcW w:w="6803" w:type="dxa"/>
          </w:tcPr>
          <w:p w14:paraId="07BA2BA2" w14:textId="77777777" w:rsidR="009F7ED7" w:rsidRDefault="009F7ED7"/>
        </w:tc>
      </w:tr>
      <w:tr w:rsidR="009F7ED7" w14:paraId="76E1A0AC" w14:textId="77777777" w:rsidTr="009F7ED7">
        <w:tc>
          <w:tcPr>
            <w:tcW w:w="3402" w:type="dxa"/>
          </w:tcPr>
          <w:p w14:paraId="0A41B7B4" w14:textId="77777777" w:rsidR="009F7ED7" w:rsidRDefault="009F6E98">
            <w:r>
              <w:t>lastUpdate</w:t>
            </w:r>
          </w:p>
        </w:tc>
        <w:tc>
          <w:tcPr>
            <w:tcW w:w="6803" w:type="dxa"/>
          </w:tcPr>
          <w:p w14:paraId="1631283E" w14:textId="77777777" w:rsidR="009F7ED7" w:rsidRDefault="009F7ED7"/>
        </w:tc>
      </w:tr>
      <w:tr w:rsidR="009F7ED7" w14:paraId="616A2186" w14:textId="77777777" w:rsidTr="009F7ED7">
        <w:tc>
          <w:tcPr>
            <w:tcW w:w="3402" w:type="dxa"/>
          </w:tcPr>
          <w:p w14:paraId="48DDD1A2" w14:textId="77777777" w:rsidR="009F7ED7" w:rsidRDefault="009F6E98">
            <w:r>
              <w:t>lifecycleStatus</w:t>
            </w:r>
          </w:p>
        </w:tc>
        <w:tc>
          <w:tcPr>
            <w:tcW w:w="6803" w:type="dxa"/>
          </w:tcPr>
          <w:p w14:paraId="00C0041B" w14:textId="77777777" w:rsidR="009F7ED7" w:rsidRDefault="009F7ED7"/>
        </w:tc>
      </w:tr>
      <w:tr w:rsidR="009F7ED7" w14:paraId="5A8DD02F" w14:textId="77777777" w:rsidTr="009F7ED7">
        <w:tc>
          <w:tcPr>
            <w:tcW w:w="3402" w:type="dxa"/>
          </w:tcPr>
          <w:p w14:paraId="3F9507D8" w14:textId="77777777" w:rsidR="009F7ED7" w:rsidRDefault="009F6E98">
            <w:r>
              <w:t>relatedParty</w:t>
            </w:r>
          </w:p>
        </w:tc>
        <w:tc>
          <w:tcPr>
            <w:tcW w:w="6803" w:type="dxa"/>
          </w:tcPr>
          <w:p w14:paraId="535AB991" w14:textId="77777777" w:rsidR="009F7ED7" w:rsidRDefault="009F7ED7"/>
        </w:tc>
      </w:tr>
      <w:tr w:rsidR="009F7ED7" w14:paraId="4DB52D39" w14:textId="77777777" w:rsidTr="009F7ED7">
        <w:tc>
          <w:tcPr>
            <w:tcW w:w="3402" w:type="dxa"/>
          </w:tcPr>
          <w:p w14:paraId="0D78731E" w14:textId="77777777" w:rsidR="009F7ED7" w:rsidRDefault="009F6E98">
            <w:r>
              <w:t>validFor</w:t>
            </w:r>
          </w:p>
        </w:tc>
        <w:tc>
          <w:tcPr>
            <w:tcW w:w="6803" w:type="dxa"/>
          </w:tcPr>
          <w:p w14:paraId="60E509C8" w14:textId="30AC3C4A" w:rsidR="009F7ED7" w:rsidRDefault="00452A77">
            <w:r>
              <w:t xml:space="preserve">endDateTime (if present) should be later than </w:t>
            </w:r>
            <w:r w:rsidR="00263248">
              <w:t>startDateTime (</w:t>
            </w:r>
            <w:r>
              <w:t>if present)</w:t>
            </w:r>
          </w:p>
        </w:tc>
      </w:tr>
      <w:tr w:rsidR="009F7ED7" w14:paraId="6331C3E2" w14:textId="77777777" w:rsidTr="009F7ED7">
        <w:tc>
          <w:tcPr>
            <w:tcW w:w="3402" w:type="dxa"/>
          </w:tcPr>
          <w:p w14:paraId="3A94CF4E" w14:textId="77777777" w:rsidR="009F7ED7" w:rsidRDefault="009F6E98">
            <w:r>
              <w:t>version</w:t>
            </w:r>
          </w:p>
        </w:tc>
        <w:tc>
          <w:tcPr>
            <w:tcW w:w="6803" w:type="dxa"/>
          </w:tcPr>
          <w:p w14:paraId="79E1B6E1" w14:textId="3DDAE147" w:rsidR="009F7ED7" w:rsidRDefault="008A7B89">
            <w:r>
              <w:t xml:space="preserve">Default is </w:t>
            </w:r>
            <w:r w:rsidRPr="00B757E0">
              <w:rPr>
                <w:b/>
                <w:bCs/>
              </w:rPr>
              <w:t>1.0</w:t>
            </w:r>
          </w:p>
        </w:tc>
      </w:tr>
    </w:tbl>
    <w:p w14:paraId="07348F8B" w14:textId="77777777" w:rsidR="009F7ED7" w:rsidRDefault="009F7ED7"/>
    <w:p w14:paraId="06738431" w14:textId="77777777" w:rsidR="009F7ED7" w:rsidRDefault="009F6E98">
      <w:r>
        <w:rPr>
          <w:b/>
        </w:rPr>
        <w:t>Usage Samples</w:t>
      </w:r>
    </w:p>
    <w:p w14:paraId="18A30439" w14:textId="77777777" w:rsidR="009F7ED7" w:rsidRDefault="009F6E98">
      <w:r>
        <w:t>Here's an example of a request for creating a specific catalog. In this example the request only passes mandatory attributes.</w:t>
      </w:r>
    </w:p>
    <w:tbl>
      <w:tblPr>
        <w:tblStyle w:val="JsonRequest"/>
        <w:tblW w:w="0" w:type="auto"/>
        <w:tblLook w:val="04A0" w:firstRow="1" w:lastRow="0" w:firstColumn="1" w:lastColumn="0" w:noHBand="0" w:noVBand="1"/>
      </w:tblPr>
      <w:tblGrid>
        <w:gridCol w:w="10051"/>
      </w:tblGrid>
      <w:tr w:rsidR="009F7ED7" w14:paraId="4B66B367" w14:textId="77777777" w:rsidTr="009F7ED7">
        <w:tc>
          <w:tcPr>
            <w:tcW w:w="10205" w:type="dxa"/>
          </w:tcPr>
          <w:p w14:paraId="40E5CFEE" w14:textId="77777777" w:rsidR="009F7ED7" w:rsidRDefault="009F6E98">
            <w:r>
              <w:rPr>
                <w:b/>
              </w:rPr>
              <w:br/>
              <w:t>Request</w:t>
            </w:r>
            <w:r>
              <w:rPr>
                <w:b/>
              </w:rPr>
              <w:br/>
            </w:r>
          </w:p>
        </w:tc>
      </w:tr>
      <w:tr w:rsidR="009F7ED7" w14:paraId="3BF3CF04"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3DFD5D5F" w14:textId="77777777" w:rsidR="009F7ED7" w:rsidRDefault="009F6E98">
            <w:r>
              <w:rPr>
                <w:sz w:val="20"/>
              </w:rPr>
              <w:t>POST {apiRoot}/catalog</w:t>
            </w:r>
            <w:r>
              <w:rPr>
                <w:sz w:val="20"/>
              </w:rPr>
              <w:br/>
              <w:t>Content-Type: application/json</w:t>
            </w:r>
            <w:r>
              <w:rPr>
                <w:sz w:val="20"/>
              </w:rPr>
              <w:br/>
            </w:r>
            <w:r>
              <w:rPr>
                <w:sz w:val="20"/>
              </w:rPr>
              <w:br/>
              <w:t>{</w:t>
            </w:r>
            <w:r>
              <w:rPr>
                <w:sz w:val="20"/>
              </w:rPr>
              <w:br/>
              <w:t xml:space="preserve">    "name": "Catalog Wholesale Business",</w:t>
            </w:r>
            <w:r>
              <w:rPr>
                <w:sz w:val="20"/>
              </w:rPr>
              <w:br/>
              <w:t xml:space="preserve">    "description": "This catalog describes Product Offerings and technical specifications intended to address the wholesale business segment.",</w:t>
            </w:r>
            <w:r>
              <w:rPr>
                <w:sz w:val="20"/>
              </w:rPr>
              <w:br/>
              <w:t xml:space="preserve">    "@type": "Catalog"</w:t>
            </w:r>
            <w:r>
              <w:rPr>
                <w:sz w:val="20"/>
              </w:rPr>
              <w:br/>
              <w:t>}</w:t>
            </w:r>
            <w:r>
              <w:rPr>
                <w:sz w:val="20"/>
              </w:rPr>
              <w:br/>
            </w:r>
            <w:r>
              <w:rPr>
                <w:sz w:val="20"/>
              </w:rPr>
              <w:br/>
            </w:r>
          </w:p>
        </w:tc>
      </w:tr>
      <w:tr w:rsidR="009F7ED7" w14:paraId="7264305F" w14:textId="77777777" w:rsidTr="009F7ED7">
        <w:tc>
          <w:tcPr>
            <w:tcW w:w="10205" w:type="dxa"/>
          </w:tcPr>
          <w:p w14:paraId="1359AD90" w14:textId="77777777" w:rsidR="009F7ED7" w:rsidRDefault="009F6E98">
            <w:r>
              <w:rPr>
                <w:b/>
              </w:rPr>
              <w:br/>
              <w:t>Response</w:t>
            </w:r>
            <w:r>
              <w:rPr>
                <w:b/>
              </w:rPr>
              <w:br/>
            </w:r>
          </w:p>
        </w:tc>
      </w:tr>
      <w:tr w:rsidR="009F7ED7" w14:paraId="149376E3"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08A09C29" w14:textId="77777777" w:rsidR="009F7ED7" w:rsidRDefault="009F6E98">
            <w:r>
              <w:rPr>
                <w:sz w:val="20"/>
              </w:rPr>
              <w:t>201</w:t>
            </w:r>
            <w:r>
              <w:rPr>
                <w:sz w:val="20"/>
              </w:rPr>
              <w:br/>
            </w:r>
            <w:r>
              <w:rPr>
                <w:sz w:val="20"/>
              </w:rPr>
              <w:br/>
              <w:t>{</w:t>
            </w:r>
            <w:r>
              <w:rPr>
                <w:sz w:val="20"/>
              </w:rPr>
              <w:br/>
              <w:t xml:space="preserve">    "id": "2355",</w:t>
            </w:r>
            <w:r>
              <w:rPr>
                <w:sz w:val="20"/>
              </w:rPr>
              <w:br/>
              <w:t xml:space="preserve">    "href": "https://mycsp.com:8080/tmf-api/productCatalogManagement/v4/Catalog/2355",</w:t>
            </w:r>
            <w:r>
              <w:rPr>
                <w:sz w:val="20"/>
              </w:rPr>
              <w:br/>
              <w:t xml:space="preserve">    "name": "Catalog Wholesale Business",</w:t>
            </w:r>
            <w:r>
              <w:rPr>
                <w:sz w:val="20"/>
              </w:rPr>
              <w:br/>
              <w:t xml:space="preserve">    "description": "This catalog describes Product Offerings and technical specifications intended to address the wholesale business segment.",</w:t>
            </w:r>
            <w:r>
              <w:rPr>
                <w:sz w:val="20"/>
              </w:rPr>
              <w:br/>
              <w:t xml:space="preserve">    "lastUpdate": "2017-08-27T00:00",</w:t>
            </w:r>
            <w:r>
              <w:rPr>
                <w:sz w:val="20"/>
              </w:rPr>
              <w:br/>
              <w:t xml:space="preserve">    "lifecycleStatus": "Tentative",</w:t>
            </w:r>
            <w:r>
              <w:rPr>
                <w:sz w:val="20"/>
              </w:rPr>
              <w:br/>
              <w:t xml:space="preserve">    "@type": "Catalog"</w:t>
            </w:r>
            <w:r>
              <w:rPr>
                <w:sz w:val="20"/>
              </w:rPr>
              <w:br/>
              <w:t>}</w:t>
            </w:r>
            <w:r>
              <w:rPr>
                <w:sz w:val="20"/>
              </w:rPr>
              <w:br/>
            </w:r>
          </w:p>
        </w:tc>
      </w:tr>
    </w:tbl>
    <w:p w14:paraId="78449976" w14:textId="77777777" w:rsidR="009F7ED7" w:rsidRDefault="009F6E98">
      <w:pPr>
        <w:pStyle w:val="Heading3"/>
      </w:pPr>
      <w:bookmarkStart w:id="56" w:name="_Toc15459133"/>
      <w:r>
        <w:t>Patch catalog</w:t>
      </w:r>
      <w:bookmarkEnd w:id="56"/>
    </w:p>
    <w:p w14:paraId="7AC02A24" w14:textId="77777777" w:rsidR="009F7ED7" w:rsidRDefault="009F6E98">
      <w:r>
        <w:rPr>
          <w:rFonts w:ascii="Courier" w:hAnsi="Courier"/>
          <w:b/>
          <w:sz w:val="28"/>
        </w:rPr>
        <w:t xml:space="preserve">  PATCH /catalog/{id}</w:t>
      </w:r>
    </w:p>
    <w:p w14:paraId="391DA509" w14:textId="77777777" w:rsidR="009F7ED7" w:rsidRDefault="009F6E98">
      <w:r>
        <w:rPr>
          <w:b/>
        </w:rPr>
        <w:t>Description</w:t>
      </w:r>
    </w:p>
    <w:p w14:paraId="41510AC8" w14:textId="77777777" w:rsidR="009F7ED7" w:rsidRDefault="009F6E98">
      <w:r>
        <w:t>This operation allows partial updates of a catalog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5D17838E" w14:textId="77777777" w:rsidR="009F7ED7" w:rsidRDefault="009F6E98">
      <w:r>
        <w:rPr>
          <w:b/>
        </w:rPr>
        <w:t>Patchable and Non Patchable Attributes</w:t>
      </w:r>
    </w:p>
    <w:p w14:paraId="6A1EC3D0" w14:textId="77777777" w:rsidR="009F7ED7" w:rsidRDefault="009F6E98">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61"/>
        <w:gridCol w:w="6690"/>
      </w:tblGrid>
      <w:tr w:rsidR="009F7ED7" w14:paraId="7C029C8C"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394AEB9D" w14:textId="77777777" w:rsidR="009F7ED7" w:rsidRDefault="009F6E98">
            <w:r>
              <w:t>Patchable Attributes</w:t>
            </w:r>
          </w:p>
        </w:tc>
        <w:tc>
          <w:tcPr>
            <w:tcW w:w="6803" w:type="dxa"/>
          </w:tcPr>
          <w:p w14:paraId="0A3DB2D7" w14:textId="77777777" w:rsidR="009F7ED7" w:rsidRDefault="009F6E98">
            <w:r>
              <w:t>Rule</w:t>
            </w:r>
          </w:p>
        </w:tc>
      </w:tr>
      <w:tr w:rsidR="009F7ED7" w14:paraId="3FA1923D" w14:textId="77777777" w:rsidTr="009F7ED7">
        <w:tc>
          <w:tcPr>
            <w:tcW w:w="3402" w:type="dxa"/>
          </w:tcPr>
          <w:p w14:paraId="0B3C9AC7" w14:textId="77777777" w:rsidR="009F7ED7" w:rsidRDefault="009F6E98">
            <w:r>
              <w:t>catalogType</w:t>
            </w:r>
          </w:p>
        </w:tc>
        <w:tc>
          <w:tcPr>
            <w:tcW w:w="6803" w:type="dxa"/>
          </w:tcPr>
          <w:p w14:paraId="2F0A77C5" w14:textId="77777777" w:rsidR="009F7ED7" w:rsidRDefault="009F7ED7"/>
        </w:tc>
      </w:tr>
      <w:tr w:rsidR="009F7ED7" w14:paraId="11305988" w14:textId="77777777" w:rsidTr="009F7ED7">
        <w:tc>
          <w:tcPr>
            <w:tcW w:w="3402" w:type="dxa"/>
          </w:tcPr>
          <w:p w14:paraId="3474078D" w14:textId="77777777" w:rsidR="009F7ED7" w:rsidRDefault="009F6E98">
            <w:r>
              <w:t>category</w:t>
            </w:r>
          </w:p>
        </w:tc>
        <w:tc>
          <w:tcPr>
            <w:tcW w:w="6803" w:type="dxa"/>
          </w:tcPr>
          <w:p w14:paraId="62527A72" w14:textId="77777777" w:rsidR="009F7ED7" w:rsidRDefault="009F7ED7"/>
        </w:tc>
      </w:tr>
      <w:tr w:rsidR="009F7ED7" w14:paraId="6041CB90" w14:textId="77777777" w:rsidTr="009F7ED7">
        <w:tc>
          <w:tcPr>
            <w:tcW w:w="3402" w:type="dxa"/>
          </w:tcPr>
          <w:p w14:paraId="06E78263" w14:textId="77777777" w:rsidR="009F7ED7" w:rsidRDefault="009F6E98">
            <w:r>
              <w:t>description</w:t>
            </w:r>
          </w:p>
        </w:tc>
        <w:tc>
          <w:tcPr>
            <w:tcW w:w="6803" w:type="dxa"/>
          </w:tcPr>
          <w:p w14:paraId="7A81CA7B" w14:textId="77777777" w:rsidR="009F7ED7" w:rsidRDefault="009F7ED7"/>
        </w:tc>
      </w:tr>
      <w:tr w:rsidR="009F7ED7" w14:paraId="079669A4" w14:textId="77777777" w:rsidTr="009F7ED7">
        <w:tc>
          <w:tcPr>
            <w:tcW w:w="3402" w:type="dxa"/>
          </w:tcPr>
          <w:p w14:paraId="572B4F51" w14:textId="77777777" w:rsidR="009F7ED7" w:rsidRDefault="009F6E98">
            <w:r>
              <w:t>lifecycleStatus</w:t>
            </w:r>
          </w:p>
        </w:tc>
        <w:tc>
          <w:tcPr>
            <w:tcW w:w="6803" w:type="dxa"/>
          </w:tcPr>
          <w:p w14:paraId="338EC7DE" w14:textId="42D88740" w:rsidR="009F7ED7" w:rsidRDefault="002461F1">
            <w:r>
              <w:t>Should match a list of valid values</w:t>
            </w:r>
          </w:p>
        </w:tc>
      </w:tr>
      <w:tr w:rsidR="009F7ED7" w14:paraId="53269372" w14:textId="77777777" w:rsidTr="009F7ED7">
        <w:tc>
          <w:tcPr>
            <w:tcW w:w="3402" w:type="dxa"/>
          </w:tcPr>
          <w:p w14:paraId="305F71D3" w14:textId="77777777" w:rsidR="009F7ED7" w:rsidRDefault="009F6E98">
            <w:r>
              <w:t>name</w:t>
            </w:r>
          </w:p>
        </w:tc>
        <w:tc>
          <w:tcPr>
            <w:tcW w:w="6803" w:type="dxa"/>
          </w:tcPr>
          <w:p w14:paraId="589E7CCC" w14:textId="77777777" w:rsidR="009F7ED7" w:rsidRDefault="009F7ED7"/>
        </w:tc>
      </w:tr>
      <w:tr w:rsidR="009F7ED7" w14:paraId="7F5365C2" w14:textId="77777777" w:rsidTr="009F7ED7">
        <w:tc>
          <w:tcPr>
            <w:tcW w:w="3402" w:type="dxa"/>
          </w:tcPr>
          <w:p w14:paraId="09F3677D" w14:textId="77777777" w:rsidR="009F7ED7" w:rsidRDefault="009F6E98">
            <w:r>
              <w:t>relatedParty</w:t>
            </w:r>
          </w:p>
        </w:tc>
        <w:tc>
          <w:tcPr>
            <w:tcW w:w="6803" w:type="dxa"/>
          </w:tcPr>
          <w:p w14:paraId="59D5EF8A" w14:textId="77777777" w:rsidR="009F7ED7" w:rsidRDefault="009F7ED7"/>
        </w:tc>
      </w:tr>
      <w:tr w:rsidR="009F7ED7" w14:paraId="740E6766" w14:textId="77777777" w:rsidTr="009F7ED7">
        <w:tc>
          <w:tcPr>
            <w:tcW w:w="3402" w:type="dxa"/>
          </w:tcPr>
          <w:p w14:paraId="3D73C182" w14:textId="77777777" w:rsidR="009F7ED7" w:rsidRDefault="009F6E98">
            <w:r>
              <w:t>validFor</w:t>
            </w:r>
          </w:p>
        </w:tc>
        <w:tc>
          <w:tcPr>
            <w:tcW w:w="6803" w:type="dxa"/>
          </w:tcPr>
          <w:p w14:paraId="1CD35FC9" w14:textId="21A6320A" w:rsidR="009F7ED7" w:rsidRDefault="00452A77">
            <w:r>
              <w:t xml:space="preserve">endDateTime (if present) should be later than </w:t>
            </w:r>
            <w:r w:rsidR="00263248">
              <w:t>startDateTime (</w:t>
            </w:r>
            <w:r>
              <w:t>if present)</w:t>
            </w:r>
          </w:p>
        </w:tc>
      </w:tr>
      <w:tr w:rsidR="009F7ED7" w14:paraId="4D2EDF69" w14:textId="77777777" w:rsidTr="009F7ED7">
        <w:tc>
          <w:tcPr>
            <w:tcW w:w="3402" w:type="dxa"/>
          </w:tcPr>
          <w:p w14:paraId="67A1BBE6" w14:textId="77777777" w:rsidR="009F7ED7" w:rsidRDefault="009F6E98">
            <w:r>
              <w:t>version</w:t>
            </w:r>
          </w:p>
        </w:tc>
        <w:tc>
          <w:tcPr>
            <w:tcW w:w="6803" w:type="dxa"/>
          </w:tcPr>
          <w:p w14:paraId="42B24C88" w14:textId="146EFD75" w:rsidR="009F7ED7" w:rsidRDefault="00A97FC1">
            <w:r>
              <w:t>Should not be semantically “less” than the current version</w:t>
            </w:r>
          </w:p>
        </w:tc>
      </w:tr>
    </w:tbl>
    <w:p w14:paraId="1A3DAF77" w14:textId="77777777" w:rsidR="009F7ED7" w:rsidRDefault="009F7ED7"/>
    <w:tbl>
      <w:tblPr>
        <w:tblStyle w:val="RuleTable"/>
        <w:tblW w:w="0" w:type="auto"/>
        <w:tblLook w:val="04A0" w:firstRow="1" w:lastRow="0" w:firstColumn="1" w:lastColumn="0" w:noHBand="0" w:noVBand="1"/>
      </w:tblPr>
      <w:tblGrid>
        <w:gridCol w:w="3362"/>
        <w:gridCol w:w="6689"/>
      </w:tblGrid>
      <w:tr w:rsidR="009F7ED7" w14:paraId="3E08155A"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4B81266C" w14:textId="77777777" w:rsidR="009F7ED7" w:rsidRDefault="009F6E98">
            <w:r>
              <w:t>Non Patchable Attributes</w:t>
            </w:r>
          </w:p>
        </w:tc>
        <w:tc>
          <w:tcPr>
            <w:tcW w:w="6803" w:type="dxa"/>
          </w:tcPr>
          <w:p w14:paraId="34ABCDEF" w14:textId="77777777" w:rsidR="009F7ED7" w:rsidRDefault="009F6E98">
            <w:r>
              <w:t>Rule</w:t>
            </w:r>
          </w:p>
        </w:tc>
      </w:tr>
      <w:tr w:rsidR="009F7ED7" w14:paraId="4F60E731" w14:textId="77777777" w:rsidTr="009F7ED7">
        <w:tc>
          <w:tcPr>
            <w:tcW w:w="3402" w:type="dxa"/>
          </w:tcPr>
          <w:p w14:paraId="5727FB21" w14:textId="77777777" w:rsidR="009F7ED7" w:rsidRDefault="009F6E98">
            <w:r>
              <w:t>id</w:t>
            </w:r>
          </w:p>
        </w:tc>
        <w:tc>
          <w:tcPr>
            <w:tcW w:w="6803" w:type="dxa"/>
          </w:tcPr>
          <w:p w14:paraId="33DA0E3C" w14:textId="77777777" w:rsidR="009F7ED7" w:rsidRDefault="009F7ED7"/>
        </w:tc>
      </w:tr>
      <w:tr w:rsidR="009F7ED7" w14:paraId="026F465A" w14:textId="77777777" w:rsidTr="009F7ED7">
        <w:tc>
          <w:tcPr>
            <w:tcW w:w="3402" w:type="dxa"/>
          </w:tcPr>
          <w:p w14:paraId="53922302" w14:textId="77777777" w:rsidR="009F7ED7" w:rsidRDefault="009F6E98">
            <w:r>
              <w:t>href</w:t>
            </w:r>
          </w:p>
        </w:tc>
        <w:tc>
          <w:tcPr>
            <w:tcW w:w="6803" w:type="dxa"/>
          </w:tcPr>
          <w:p w14:paraId="2855E642" w14:textId="77777777" w:rsidR="009F7ED7" w:rsidRDefault="009F7ED7"/>
        </w:tc>
      </w:tr>
      <w:tr w:rsidR="009F7ED7" w14:paraId="2E1536E1" w14:textId="77777777" w:rsidTr="009F7ED7">
        <w:tc>
          <w:tcPr>
            <w:tcW w:w="3402" w:type="dxa"/>
          </w:tcPr>
          <w:p w14:paraId="01EA8C0B" w14:textId="77777777" w:rsidR="009F7ED7" w:rsidRDefault="009F6E98">
            <w:r>
              <w:t>lastUpdate</w:t>
            </w:r>
          </w:p>
        </w:tc>
        <w:tc>
          <w:tcPr>
            <w:tcW w:w="6803" w:type="dxa"/>
          </w:tcPr>
          <w:p w14:paraId="1E0B2EF5" w14:textId="77777777" w:rsidR="009F7ED7" w:rsidRDefault="009F7ED7"/>
        </w:tc>
      </w:tr>
    </w:tbl>
    <w:p w14:paraId="7EE72BAD" w14:textId="77777777" w:rsidR="009F7ED7" w:rsidRDefault="009F7ED7"/>
    <w:p w14:paraId="0583992B" w14:textId="77777777" w:rsidR="009F7ED7" w:rsidRDefault="009F6E98">
      <w:r>
        <w:rPr>
          <w:b/>
        </w:rPr>
        <w:t>Usage Samples</w:t>
      </w:r>
    </w:p>
    <w:p w14:paraId="2497A9EA" w14:textId="77777777" w:rsidR="009F7ED7" w:rsidRDefault="009F6E98">
      <w:r>
        <w:t>Here's an example of a request for patching a catalog. In this example, a new version is set, together with validity period.</w:t>
      </w:r>
    </w:p>
    <w:tbl>
      <w:tblPr>
        <w:tblStyle w:val="JsonRequest"/>
        <w:tblW w:w="0" w:type="auto"/>
        <w:tblLook w:val="04A0" w:firstRow="1" w:lastRow="0" w:firstColumn="1" w:lastColumn="0" w:noHBand="0" w:noVBand="1"/>
      </w:tblPr>
      <w:tblGrid>
        <w:gridCol w:w="10051"/>
      </w:tblGrid>
      <w:tr w:rsidR="009F7ED7" w14:paraId="5F97C71E" w14:textId="77777777" w:rsidTr="009F7ED7">
        <w:tc>
          <w:tcPr>
            <w:tcW w:w="10205" w:type="dxa"/>
          </w:tcPr>
          <w:p w14:paraId="695E3EB0" w14:textId="77777777" w:rsidR="009F7ED7" w:rsidRDefault="009F6E98">
            <w:r>
              <w:rPr>
                <w:b/>
              </w:rPr>
              <w:br/>
              <w:t>Request</w:t>
            </w:r>
            <w:r>
              <w:rPr>
                <w:b/>
              </w:rPr>
              <w:br/>
            </w:r>
          </w:p>
        </w:tc>
      </w:tr>
      <w:tr w:rsidR="009F7ED7" w14:paraId="1BFD9468"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CBEBA4A" w14:textId="77777777" w:rsidR="009F7ED7" w:rsidRDefault="009F6E98">
            <w:r>
              <w:rPr>
                <w:sz w:val="20"/>
              </w:rPr>
              <w:t>PATCH {apiRoot}/catalog/3830</w:t>
            </w:r>
            <w:r>
              <w:rPr>
                <w:sz w:val="20"/>
              </w:rPr>
              <w:br/>
              <w:t>Content-Type: application/merge-patch+json</w:t>
            </w:r>
            <w:r>
              <w:rPr>
                <w:sz w:val="20"/>
              </w:rPr>
              <w:br/>
            </w:r>
            <w:r>
              <w:rPr>
                <w:sz w:val="20"/>
              </w:rPr>
              <w:br/>
              <w:t>{</w:t>
            </w:r>
            <w:r>
              <w:rPr>
                <w:sz w:val="20"/>
              </w:rPr>
              <w:br/>
              <w:t xml:space="preserve">    "version": "2.0",</w:t>
            </w:r>
            <w:r>
              <w:rPr>
                <w:sz w:val="20"/>
              </w:rPr>
              <w:br/>
              <w:t xml:space="preserve">    "validFor": {</w:t>
            </w:r>
            <w:r>
              <w:rPr>
                <w:sz w:val="20"/>
              </w:rPr>
              <w:br/>
              <w:t xml:space="preserve">        "startDateTime": "2018-03-25T00:00",</w:t>
            </w:r>
            <w:r>
              <w:rPr>
                <w:sz w:val="20"/>
              </w:rPr>
              <w:br/>
              <w:t xml:space="preserve">        "endDateTime": "2018-09-25T00:00"</w:t>
            </w:r>
            <w:r>
              <w:rPr>
                <w:sz w:val="20"/>
              </w:rPr>
              <w:br/>
              <w:t xml:space="preserve">    },</w:t>
            </w:r>
            <w:r>
              <w:rPr>
                <w:sz w:val="20"/>
              </w:rPr>
              <w:br/>
              <w:t xml:space="preserve">    "@type": "Catalog"</w:t>
            </w:r>
            <w:r>
              <w:rPr>
                <w:sz w:val="20"/>
              </w:rPr>
              <w:br/>
              <w:t>}</w:t>
            </w:r>
            <w:r>
              <w:rPr>
                <w:sz w:val="20"/>
              </w:rPr>
              <w:br/>
            </w:r>
            <w:r>
              <w:rPr>
                <w:sz w:val="20"/>
              </w:rPr>
              <w:br/>
            </w:r>
          </w:p>
        </w:tc>
      </w:tr>
      <w:tr w:rsidR="009F7ED7" w14:paraId="47536353" w14:textId="77777777" w:rsidTr="009F7ED7">
        <w:tc>
          <w:tcPr>
            <w:tcW w:w="10205" w:type="dxa"/>
          </w:tcPr>
          <w:p w14:paraId="6A33265B" w14:textId="77777777" w:rsidR="009F7ED7" w:rsidRDefault="009F6E98">
            <w:r>
              <w:rPr>
                <w:b/>
              </w:rPr>
              <w:br/>
              <w:t>Response</w:t>
            </w:r>
            <w:r>
              <w:rPr>
                <w:b/>
              </w:rPr>
              <w:br/>
            </w:r>
          </w:p>
        </w:tc>
      </w:tr>
      <w:tr w:rsidR="009F7ED7" w14:paraId="21CB01D1"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65164110" w14:textId="77777777" w:rsidR="009F7ED7" w:rsidRDefault="009F6E98">
            <w:r>
              <w:rPr>
                <w:sz w:val="20"/>
              </w:rPr>
              <w:t>200</w:t>
            </w:r>
            <w:r>
              <w:rPr>
                <w:sz w:val="20"/>
              </w:rPr>
              <w:br/>
            </w:r>
            <w:r>
              <w:rPr>
                <w:sz w:val="20"/>
              </w:rPr>
              <w:br/>
              <w:t>{</w:t>
            </w:r>
            <w:r>
              <w:rPr>
                <w:sz w:val="20"/>
              </w:rPr>
              <w:br/>
              <w:t xml:space="preserve">    "id": "3830",</w:t>
            </w:r>
            <w:r>
              <w:rPr>
                <w:sz w:val="20"/>
              </w:rPr>
              <w:br/>
              <w:t xml:space="preserve">    "href": "https://mycsp.com:8080/tmf-api/productCatalogManagement/v4/Catalog/3830",</w:t>
            </w:r>
            <w:r>
              <w:rPr>
                <w:sz w:val="20"/>
              </w:rPr>
              <w:br/>
              <w:t xml:space="preserve">    "name": "Catalog Wholesale Business",</w:t>
            </w:r>
            <w:r>
              <w:rPr>
                <w:sz w:val="20"/>
              </w:rPr>
              <w:br/>
              <w:t xml:space="preserve">    "description": "This catalog describes Product Offerings and technical specifications intended to address the wholesale business segment.",</w:t>
            </w:r>
            <w:r>
              <w:rPr>
                <w:sz w:val="20"/>
              </w:rPr>
              <w:br/>
              <w:t xml:space="preserve">    "catalogType": "ProductCatalog",</w:t>
            </w:r>
            <w:r>
              <w:rPr>
                <w:sz w:val="20"/>
              </w:rPr>
              <w:br/>
              <w:t xml:space="preserve">    "version": "2.0",</w:t>
            </w:r>
            <w:r>
              <w:rPr>
                <w:sz w:val="20"/>
              </w:rPr>
              <w:br/>
              <w:t xml:space="preserve">    "validFor": {</w:t>
            </w:r>
            <w:r>
              <w:rPr>
                <w:sz w:val="20"/>
              </w:rPr>
              <w:br/>
              <w:t xml:space="preserve">        "startDateTime": "2018-03-25T00:00",</w:t>
            </w:r>
            <w:r>
              <w:rPr>
                <w:sz w:val="20"/>
              </w:rPr>
              <w:br/>
              <w:t xml:space="preserve">        "endDateTime": "2018-09-25T00:00"</w:t>
            </w:r>
            <w:r>
              <w:rPr>
                <w:sz w:val="20"/>
              </w:rPr>
              <w:br/>
              <w:t xml:space="preserve">    },</w:t>
            </w:r>
            <w:r>
              <w:rPr>
                <w:sz w:val="20"/>
              </w:rPr>
              <w:br/>
              <w:t xml:space="preserve">    "lastUpdate": "2017-08-27T00:00",</w:t>
            </w:r>
            <w:r>
              <w:rPr>
                <w:sz w:val="20"/>
              </w:rPr>
              <w:br/>
              <w:t xml:space="preserve">    "lifecycleStatus": "Active",</w:t>
            </w:r>
            <w:r>
              <w:rPr>
                <w:sz w:val="20"/>
              </w:rPr>
              <w:br/>
              <w:t xml:space="preserve">    "relatedParty": [</w:t>
            </w:r>
            <w:r>
              <w:rPr>
                <w:sz w:val="20"/>
              </w:rPr>
              <w:br/>
              <w:t xml:space="preserve">        {</w:t>
            </w:r>
            <w:r>
              <w:rPr>
                <w:sz w:val="20"/>
              </w:rPr>
              <w:br/>
              <w:t xml:space="preserve">            "href": "https://mycsp.com:8080/tmf-api/partyManagement/v4/organization/3426",</w:t>
            </w:r>
            <w:r>
              <w:rPr>
                <w:sz w:val="20"/>
              </w:rPr>
              <w:br/>
              <w:t xml:space="preserve">            "id": "3426",</w:t>
            </w:r>
            <w:r>
              <w:rPr>
                <w:sz w:val="20"/>
              </w:rPr>
              <w:br/>
              <w:t xml:space="preserve">            "name": "Broadly Broad Ltd",</w:t>
            </w:r>
            <w:r>
              <w:rPr>
                <w:sz w:val="20"/>
              </w:rPr>
              <w:br/>
              <w:t xml:space="preserve">            "role": "vendor"</w:t>
            </w:r>
            <w:r>
              <w:rPr>
                <w:sz w:val="20"/>
              </w:rPr>
              <w:br/>
              <w:t xml:space="preserve">        },</w:t>
            </w:r>
            <w:r>
              <w:rPr>
                <w:sz w:val="20"/>
              </w:rPr>
              <w:br/>
              <w:t xml:space="preserve">        {</w:t>
            </w:r>
            <w:r>
              <w:rPr>
                <w:sz w:val="20"/>
              </w:rPr>
              <w:br/>
              <w:t xml:space="preserve">            "href": "https://mycsp.com:8080/tmf-api/partyManagement/v4/individual/115566",</w:t>
            </w:r>
            <w:r>
              <w:rPr>
                <w:sz w:val="20"/>
              </w:rPr>
              <w:br/>
              <w:t xml:space="preserve">            "id": "115566",</w:t>
            </w:r>
            <w:r>
              <w:rPr>
                <w:sz w:val="20"/>
              </w:rPr>
              <w:br/>
              <w:t xml:space="preserve">            "name": "Roger Collins",</w:t>
            </w:r>
            <w:r>
              <w:rPr>
                <w:sz w:val="20"/>
              </w:rPr>
              <w:br/>
              <w:t xml:space="preserve">            "role": "Reviser"</w:t>
            </w:r>
            <w:r>
              <w:rPr>
                <w:sz w:val="20"/>
              </w:rPr>
              <w:br/>
              <w:t xml:space="preserve">        }</w:t>
            </w:r>
            <w:r>
              <w:rPr>
                <w:sz w:val="20"/>
              </w:rPr>
              <w:br/>
              <w:t xml:space="preserve">    ],</w:t>
            </w:r>
            <w:r>
              <w:rPr>
                <w:sz w:val="20"/>
              </w:rPr>
              <w:br/>
              <w:t xml:space="preserve">    "category": [</w:t>
            </w:r>
            <w:r>
              <w:rPr>
                <w:sz w:val="20"/>
              </w:rPr>
              <w:br/>
              <w:t xml:space="preserve">        {</w:t>
            </w:r>
            <w:r>
              <w:rPr>
                <w:sz w:val="20"/>
              </w:rPr>
              <w:br/>
              <w:t xml:space="preserve">            "href": "https://mycsp.com:8080/tmf-api/productCatalogManagement/v4/category/7757",</w:t>
            </w:r>
            <w:r>
              <w:rPr>
                <w:sz w:val="20"/>
              </w:rPr>
              <w:br/>
              <w:t xml:space="preserve">            "id": "7757",</w:t>
            </w:r>
            <w:r>
              <w:rPr>
                <w:sz w:val="20"/>
              </w:rPr>
              <w:br/>
              <w:t xml:space="preserve">            "name": "business"</w:t>
            </w:r>
            <w:r>
              <w:rPr>
                <w:sz w:val="20"/>
              </w:rPr>
              <w:br/>
              <w:t xml:space="preserve">        }</w:t>
            </w:r>
            <w:r>
              <w:rPr>
                <w:sz w:val="20"/>
              </w:rPr>
              <w:br/>
              <w:t xml:space="preserve">    ],</w:t>
            </w:r>
            <w:r>
              <w:rPr>
                <w:sz w:val="20"/>
              </w:rPr>
              <w:br/>
              <w:t xml:space="preserve">    "@type": "Catalog"</w:t>
            </w:r>
            <w:r>
              <w:rPr>
                <w:sz w:val="20"/>
              </w:rPr>
              <w:br/>
              <w:t>}</w:t>
            </w:r>
            <w:r>
              <w:rPr>
                <w:sz w:val="20"/>
              </w:rPr>
              <w:br/>
            </w:r>
          </w:p>
        </w:tc>
      </w:tr>
    </w:tbl>
    <w:p w14:paraId="04118433" w14:textId="77777777" w:rsidR="009F7ED7" w:rsidRDefault="009F6E98">
      <w:pPr>
        <w:pStyle w:val="Heading3"/>
      </w:pPr>
      <w:bookmarkStart w:id="57" w:name="_Toc15459134"/>
      <w:r>
        <w:t>Delete catalog</w:t>
      </w:r>
      <w:bookmarkEnd w:id="57"/>
    </w:p>
    <w:p w14:paraId="2F0940C4" w14:textId="77777777" w:rsidR="009F7ED7" w:rsidRDefault="009F6E98">
      <w:r>
        <w:rPr>
          <w:rFonts w:ascii="Courier" w:hAnsi="Courier"/>
          <w:b/>
          <w:sz w:val="28"/>
        </w:rPr>
        <w:t xml:space="preserve">  DELETE /catalog/{id}</w:t>
      </w:r>
    </w:p>
    <w:p w14:paraId="11066770" w14:textId="77777777" w:rsidR="009F7ED7" w:rsidRDefault="009F6E98">
      <w:r>
        <w:rPr>
          <w:b/>
        </w:rPr>
        <w:t>Description</w:t>
      </w:r>
    </w:p>
    <w:p w14:paraId="3DBAEB0F" w14:textId="77777777" w:rsidR="009F7ED7" w:rsidRDefault="009F6E98">
      <w:r>
        <w:t>This operation deletes a catalog entity.</w:t>
      </w:r>
    </w:p>
    <w:p w14:paraId="46D88134" w14:textId="77777777" w:rsidR="009F7ED7" w:rsidRDefault="009F7ED7"/>
    <w:p w14:paraId="7AE19129" w14:textId="77777777" w:rsidR="009F7ED7" w:rsidRDefault="009F6E98">
      <w:r>
        <w:rPr>
          <w:b/>
        </w:rPr>
        <w:t>Usage Samples</w:t>
      </w:r>
    </w:p>
    <w:p w14:paraId="3A8AD9F7" w14:textId="77777777" w:rsidR="009F7ED7" w:rsidRDefault="009F6E98">
      <w:r>
        <w:t>Here's an example of a request for deleting a catalog.</w:t>
      </w:r>
    </w:p>
    <w:tbl>
      <w:tblPr>
        <w:tblStyle w:val="JsonRequest"/>
        <w:tblW w:w="0" w:type="auto"/>
        <w:tblLook w:val="04A0" w:firstRow="1" w:lastRow="0" w:firstColumn="1" w:lastColumn="0" w:noHBand="0" w:noVBand="1"/>
      </w:tblPr>
      <w:tblGrid>
        <w:gridCol w:w="10051"/>
      </w:tblGrid>
      <w:tr w:rsidR="009F7ED7" w14:paraId="42786606" w14:textId="77777777" w:rsidTr="009F7ED7">
        <w:tc>
          <w:tcPr>
            <w:tcW w:w="10205" w:type="dxa"/>
          </w:tcPr>
          <w:p w14:paraId="7BD8AD2C" w14:textId="77777777" w:rsidR="009F7ED7" w:rsidRDefault="009F6E98">
            <w:r>
              <w:rPr>
                <w:b/>
              </w:rPr>
              <w:br/>
              <w:t>Request</w:t>
            </w:r>
            <w:r>
              <w:rPr>
                <w:b/>
              </w:rPr>
              <w:br/>
            </w:r>
          </w:p>
        </w:tc>
      </w:tr>
      <w:tr w:rsidR="009F7ED7" w14:paraId="25CFF999"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1FEEC388" w14:textId="77777777" w:rsidR="009F7ED7" w:rsidRDefault="009F6E98">
            <w:r>
              <w:rPr>
                <w:sz w:val="20"/>
              </w:rPr>
              <w:t>DELETE {apiRoot}/catalog/3830</w:t>
            </w:r>
            <w:r>
              <w:rPr>
                <w:sz w:val="20"/>
              </w:rPr>
              <w:br/>
            </w:r>
            <w:r>
              <w:rPr>
                <w:sz w:val="20"/>
              </w:rPr>
              <w:br/>
            </w:r>
          </w:p>
        </w:tc>
      </w:tr>
      <w:tr w:rsidR="009F7ED7" w14:paraId="432E4D50" w14:textId="77777777" w:rsidTr="009F7ED7">
        <w:tc>
          <w:tcPr>
            <w:tcW w:w="10205" w:type="dxa"/>
          </w:tcPr>
          <w:p w14:paraId="36A7171C" w14:textId="77777777" w:rsidR="009F7ED7" w:rsidRDefault="009F6E98">
            <w:r>
              <w:rPr>
                <w:b/>
              </w:rPr>
              <w:br/>
              <w:t>Response</w:t>
            </w:r>
            <w:r>
              <w:rPr>
                <w:b/>
              </w:rPr>
              <w:br/>
            </w:r>
          </w:p>
        </w:tc>
      </w:tr>
      <w:tr w:rsidR="009F7ED7" w14:paraId="0135C4BC"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6258BC1E" w14:textId="77777777" w:rsidR="009F7ED7" w:rsidRDefault="009F6E98">
            <w:r>
              <w:rPr>
                <w:sz w:val="20"/>
              </w:rPr>
              <w:t>204</w:t>
            </w:r>
            <w:r>
              <w:rPr>
                <w:sz w:val="20"/>
              </w:rPr>
              <w:br/>
            </w:r>
            <w:r>
              <w:rPr>
                <w:sz w:val="20"/>
              </w:rPr>
              <w:br/>
            </w:r>
          </w:p>
        </w:tc>
      </w:tr>
    </w:tbl>
    <w:p w14:paraId="06C9211D" w14:textId="77777777" w:rsidR="009F7ED7" w:rsidRDefault="009F6E98">
      <w:pPr>
        <w:pStyle w:val="Heading2"/>
      </w:pPr>
      <w:bookmarkStart w:id="58" w:name="_Toc15459135"/>
      <w:r>
        <w:t>Operations on Category</w:t>
      </w:r>
      <w:bookmarkEnd w:id="58"/>
    </w:p>
    <w:p w14:paraId="6D080D95" w14:textId="77777777" w:rsidR="009F7ED7" w:rsidRDefault="009F6E98">
      <w:pPr>
        <w:pStyle w:val="Heading3"/>
      </w:pPr>
      <w:bookmarkStart w:id="59" w:name="_Toc15459136"/>
      <w:r>
        <w:t>List categories</w:t>
      </w:r>
      <w:bookmarkEnd w:id="59"/>
    </w:p>
    <w:p w14:paraId="68FDED5F" w14:textId="77777777" w:rsidR="009F7ED7" w:rsidRDefault="009F6E98">
      <w:r>
        <w:rPr>
          <w:rFonts w:ascii="Courier" w:hAnsi="Courier"/>
          <w:b/>
          <w:sz w:val="28"/>
        </w:rPr>
        <w:t xml:space="preserve">  GET /category?fields=...&amp;{filtering}</w:t>
      </w:r>
    </w:p>
    <w:p w14:paraId="70884ED1" w14:textId="77777777" w:rsidR="009F7ED7" w:rsidRDefault="009F6E98">
      <w:r>
        <w:rPr>
          <w:b/>
        </w:rPr>
        <w:t>Description</w:t>
      </w:r>
    </w:p>
    <w:p w14:paraId="3844AB0D" w14:textId="77777777" w:rsidR="009F7ED7" w:rsidRDefault="009F6E98">
      <w:r>
        <w:t>This operation list category entities.</w:t>
      </w:r>
      <w:r>
        <w:br/>
        <w:t>Attribute selection is enabled for all first level attributes.</w:t>
      </w:r>
      <w:r>
        <w:br/>
        <w:t>Filtering may be available depending on the compliance level supported by an implementation.</w:t>
      </w:r>
    </w:p>
    <w:p w14:paraId="3D62E6C4" w14:textId="77777777" w:rsidR="009F7ED7" w:rsidRDefault="009F7ED7"/>
    <w:p w14:paraId="163BCD44" w14:textId="77777777" w:rsidR="009F7ED7" w:rsidRDefault="009F6E98">
      <w:r>
        <w:rPr>
          <w:b/>
        </w:rPr>
        <w:t>Usage Samples</w:t>
      </w:r>
    </w:p>
    <w:p w14:paraId="0F3E57F0" w14:textId="77777777" w:rsidR="009F7ED7" w:rsidRDefault="009F6E98">
      <w:r>
        <w:t>Here's an example of a request for retrieving multiple categories.</w:t>
      </w:r>
    </w:p>
    <w:tbl>
      <w:tblPr>
        <w:tblStyle w:val="JsonRequest"/>
        <w:tblW w:w="0" w:type="auto"/>
        <w:tblLook w:val="04A0" w:firstRow="1" w:lastRow="0" w:firstColumn="1" w:lastColumn="0" w:noHBand="0" w:noVBand="1"/>
      </w:tblPr>
      <w:tblGrid>
        <w:gridCol w:w="10051"/>
      </w:tblGrid>
      <w:tr w:rsidR="009F7ED7" w14:paraId="1CA7B7A6" w14:textId="77777777" w:rsidTr="009F7ED7">
        <w:tc>
          <w:tcPr>
            <w:tcW w:w="10205" w:type="dxa"/>
          </w:tcPr>
          <w:p w14:paraId="65C0486F" w14:textId="77777777" w:rsidR="009F7ED7" w:rsidRDefault="009F6E98">
            <w:r>
              <w:rPr>
                <w:b/>
              </w:rPr>
              <w:br/>
              <w:t>Request</w:t>
            </w:r>
            <w:r>
              <w:rPr>
                <w:b/>
              </w:rPr>
              <w:br/>
            </w:r>
          </w:p>
        </w:tc>
      </w:tr>
      <w:tr w:rsidR="009F7ED7" w14:paraId="6680FF6C"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693D0F4E" w14:textId="77777777" w:rsidR="009F7ED7" w:rsidRDefault="009F6E98">
            <w:r>
              <w:rPr>
                <w:sz w:val="20"/>
              </w:rPr>
              <w:t>GET {apiRoot}/category</w:t>
            </w:r>
            <w:r>
              <w:rPr>
                <w:sz w:val="20"/>
              </w:rPr>
              <w:br/>
              <w:t>Accept: application/json</w:t>
            </w:r>
            <w:r>
              <w:rPr>
                <w:sz w:val="20"/>
              </w:rPr>
              <w:br/>
            </w:r>
            <w:r>
              <w:rPr>
                <w:sz w:val="20"/>
              </w:rPr>
              <w:br/>
            </w:r>
          </w:p>
        </w:tc>
      </w:tr>
      <w:tr w:rsidR="009F7ED7" w14:paraId="3DD8F6ED" w14:textId="77777777" w:rsidTr="009F7ED7">
        <w:tc>
          <w:tcPr>
            <w:tcW w:w="10205" w:type="dxa"/>
          </w:tcPr>
          <w:p w14:paraId="7DD3B523" w14:textId="77777777" w:rsidR="009F7ED7" w:rsidRDefault="009F6E98">
            <w:r>
              <w:rPr>
                <w:b/>
              </w:rPr>
              <w:br/>
              <w:t>Response</w:t>
            </w:r>
            <w:r>
              <w:rPr>
                <w:b/>
              </w:rPr>
              <w:br/>
            </w:r>
          </w:p>
        </w:tc>
      </w:tr>
      <w:tr w:rsidR="009F7ED7" w14:paraId="707C3860"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4785BBA3" w14:textId="77777777" w:rsidR="009F7ED7" w:rsidRDefault="009F6E98">
            <w:r>
              <w:rPr>
                <w:sz w:val="20"/>
              </w:rPr>
              <w:t>200</w:t>
            </w:r>
            <w:r>
              <w:rPr>
                <w:sz w:val="20"/>
              </w:rPr>
              <w:br/>
            </w:r>
            <w:r>
              <w:rPr>
                <w:sz w:val="20"/>
              </w:rPr>
              <w:br/>
              <w:t>[</w:t>
            </w:r>
            <w:r>
              <w:rPr>
                <w:sz w:val="20"/>
              </w:rPr>
              <w:br/>
              <w:t xml:space="preserve">    {</w:t>
            </w:r>
            <w:r>
              <w:rPr>
                <w:sz w:val="20"/>
              </w:rPr>
              <w:br/>
              <w:t xml:space="preserve">        "id": "1708",</w:t>
            </w:r>
            <w:r>
              <w:rPr>
                <w:sz w:val="20"/>
              </w:rPr>
              <w:br/>
              <w:t xml:space="preserve">        "href": "https://mycsp.com:8080/tmf-api/productCatalogManagement/v4/Category/1708",</w:t>
            </w:r>
            <w:r>
              <w:rPr>
                <w:sz w:val="20"/>
              </w:rPr>
              <w:br/>
              <w:t xml:space="preserve">        "name": "Cloud Services",</w:t>
            </w:r>
            <w:r>
              <w:rPr>
                <w:sz w:val="20"/>
              </w:rPr>
              <w:br/>
              <w:t xml:space="preserve">        "description": "A category to hold all available cloud service offers",</w:t>
            </w:r>
            <w:r>
              <w:rPr>
                <w:sz w:val="20"/>
              </w:rPr>
              <w:br/>
              <w:t xml:space="preserve">        "version": "1.0",</w:t>
            </w:r>
            <w:r>
              <w:rPr>
                <w:sz w:val="20"/>
              </w:rPr>
              <w:br/>
              <w:t xml:space="preserve">        "validFor": {</w:t>
            </w:r>
            <w:r>
              <w:rPr>
                <w:sz w:val="20"/>
              </w:rPr>
              <w:br/>
              <w:t xml:space="preserve">            "startDateTime": "2017-08-24T00:00",</w:t>
            </w:r>
            <w:r>
              <w:rPr>
                <w:sz w:val="20"/>
              </w:rPr>
              <w:br/>
              <w:t xml:space="preserve">            "endDateTime": "2018-03-25T00:00"</w:t>
            </w:r>
            <w:r>
              <w:rPr>
                <w:sz w:val="20"/>
              </w:rPr>
              <w:br/>
              <w:t xml:space="preserve">        },</w:t>
            </w:r>
            <w:r>
              <w:rPr>
                <w:sz w:val="20"/>
              </w:rPr>
              <w:br/>
              <w:t xml:space="preserve">        "lifecycleStatus": "Active",</w:t>
            </w:r>
            <w:r>
              <w:rPr>
                <w:sz w:val="20"/>
              </w:rPr>
              <w:br/>
              <w:t xml:space="preserve">        "isRoot": true,</w:t>
            </w:r>
            <w:r>
              <w:rPr>
                <w:sz w:val="20"/>
              </w:rPr>
              <w:br/>
              <w:t xml:space="preserve">        "lastUpdate": "2017-08-27T00:00",</w:t>
            </w:r>
            <w:r>
              <w:rPr>
                <w:sz w:val="20"/>
              </w:rPr>
              <w:br/>
              <w:t xml:space="preserve">        "subCategory": [</w:t>
            </w:r>
            <w:r>
              <w:rPr>
                <w:sz w:val="20"/>
              </w:rPr>
              <w:br/>
              <w:t xml:space="preserve">            {</w:t>
            </w:r>
            <w:r>
              <w:rPr>
                <w:sz w:val="20"/>
              </w:rPr>
              <w:br/>
              <w:t xml:space="preserve">                "href": "https://mycsp.com:8080/tmf-api/productCatalogManagement/v4/category/6086",</w:t>
            </w:r>
            <w:r>
              <w:rPr>
                <w:sz w:val="20"/>
              </w:rPr>
              <w:br/>
              <w:t xml:space="preserve">                "id": "6086",</w:t>
            </w:r>
            <w:r>
              <w:rPr>
                <w:sz w:val="20"/>
              </w:rPr>
              <w:br/>
              <w:t xml:space="preserve">                "name": "Cloud Storage",</w:t>
            </w:r>
            <w:r>
              <w:rPr>
                <w:sz w:val="20"/>
              </w:rPr>
              <w:br/>
              <w:t xml:space="preserve">                "version": "1.0"</w:t>
            </w:r>
            <w:r>
              <w:rPr>
                <w:sz w:val="20"/>
              </w:rPr>
              <w:br/>
              <w:t xml:space="preserve">            },</w:t>
            </w:r>
            <w:r>
              <w:rPr>
                <w:sz w:val="20"/>
              </w:rPr>
              <w:br/>
              <w:t xml:space="preserve">            {</w:t>
            </w:r>
            <w:r>
              <w:rPr>
                <w:sz w:val="20"/>
              </w:rPr>
              <w:br/>
              <w:t xml:space="preserve">                "href": "https://mycsp.com:8080/tmf-api/productCatalogManagement/v4/category/6087",</w:t>
            </w:r>
            <w:r>
              <w:rPr>
                <w:sz w:val="20"/>
              </w:rPr>
              <w:br/>
              <w:t xml:space="preserve">                "id": "6087",</w:t>
            </w:r>
            <w:r>
              <w:rPr>
                <w:sz w:val="20"/>
              </w:rPr>
              <w:br/>
              <w:t xml:space="preserve">                "name": "Software as a Service",</w:t>
            </w:r>
            <w:r>
              <w:rPr>
                <w:sz w:val="20"/>
              </w:rPr>
              <w:br/>
              <w:t xml:space="preserve">                "version": "1.0"</w:t>
            </w:r>
            <w:r>
              <w:rPr>
                <w:sz w:val="20"/>
              </w:rPr>
              <w:br/>
              <w:t xml:space="preserve">            }</w:t>
            </w:r>
            <w:r>
              <w:rPr>
                <w:sz w:val="20"/>
              </w:rPr>
              <w:br/>
              <w:t xml:space="preserve">        ],</w:t>
            </w:r>
            <w:r>
              <w:rPr>
                <w:sz w:val="20"/>
              </w:rPr>
              <w:br/>
              <w:t xml:space="preserve">        "productOffering": [</w:t>
            </w:r>
            <w:r>
              <w:rPr>
                <w:sz w:val="20"/>
              </w:rPr>
              <w:br/>
              <w:t xml:space="preserve">            {</w:t>
            </w:r>
            <w:r>
              <w:rPr>
                <w:sz w:val="20"/>
              </w:rPr>
              <w:br/>
              <w:t xml:space="preserve">                "id": "7655",</w:t>
            </w:r>
            <w:r>
              <w:rPr>
                <w:sz w:val="20"/>
              </w:rPr>
              <w:br/>
              <w:t xml:space="preserve">                "href": "https://mycsp.com:8080/tmf-api/productCatalogManagement/v4/productOffering/7655",</w:t>
            </w:r>
            <w:r>
              <w:rPr>
                <w:sz w:val="20"/>
              </w:rPr>
              <w:br/>
              <w:t xml:space="preserve">                "name": "Hosted Basic Firewall for business"</w:t>
            </w:r>
            <w:r>
              <w:rPr>
                <w:sz w:val="20"/>
              </w:rPr>
              <w:br/>
              <w:t xml:space="preserve">            }</w:t>
            </w:r>
            <w:r>
              <w:rPr>
                <w:sz w:val="20"/>
              </w:rPr>
              <w:br/>
              <w:t xml:space="preserve">        ],</w:t>
            </w:r>
            <w:r>
              <w:rPr>
                <w:sz w:val="20"/>
              </w:rPr>
              <w:br/>
              <w:t xml:space="preserve">        "@type": "Category"</w:t>
            </w:r>
            <w:r>
              <w:rPr>
                <w:sz w:val="20"/>
              </w:rPr>
              <w:br/>
              <w:t xml:space="preserve">    },</w:t>
            </w:r>
            <w:r>
              <w:rPr>
                <w:sz w:val="20"/>
              </w:rPr>
              <w:br/>
              <w:t xml:space="preserve">    {</w:t>
            </w:r>
            <w:r>
              <w:rPr>
                <w:sz w:val="20"/>
              </w:rPr>
              <w:br/>
              <w:t xml:space="preserve">        "id": "3435",</w:t>
            </w:r>
            <w:r>
              <w:rPr>
                <w:sz w:val="20"/>
              </w:rPr>
              <w:br/>
              <w:t xml:space="preserve">        "href": "https://mycsp.com:8080/tmf-api/productCatalogManagement/v4/Category/3435",</w:t>
            </w:r>
            <w:r>
              <w:rPr>
                <w:sz w:val="20"/>
              </w:rPr>
              <w:br/>
              <w:t xml:space="preserve">        "name": "Business Services",</w:t>
            </w:r>
            <w:r>
              <w:rPr>
                <w:sz w:val="20"/>
              </w:rPr>
              <w:br/>
              <w:t xml:space="preserve">        "description": "A category to hold all available Business service offers",</w:t>
            </w:r>
            <w:r>
              <w:rPr>
                <w:sz w:val="20"/>
              </w:rPr>
              <w:br/>
              <w:t xml:space="preserve">        "version": "1.0",</w:t>
            </w:r>
            <w:r>
              <w:rPr>
                <w:sz w:val="20"/>
              </w:rPr>
              <w:br/>
              <w:t xml:space="preserve">        "validFor": {</w:t>
            </w:r>
            <w:r>
              <w:rPr>
                <w:sz w:val="20"/>
              </w:rPr>
              <w:br/>
              <w:t xml:space="preserve">            "startDateTime": "2017-08-24T00:00",</w:t>
            </w:r>
            <w:r>
              <w:rPr>
                <w:sz w:val="20"/>
              </w:rPr>
              <w:br/>
              <w:t xml:space="preserve">            "endDateTime": "2018-03-25T00:00"</w:t>
            </w:r>
            <w:r>
              <w:rPr>
                <w:sz w:val="20"/>
              </w:rPr>
              <w:br/>
              <w:t xml:space="preserve">        },</w:t>
            </w:r>
            <w:r>
              <w:rPr>
                <w:sz w:val="20"/>
              </w:rPr>
              <w:br/>
              <w:t xml:space="preserve">        "lifecycleStatus": "Active",</w:t>
            </w:r>
            <w:r>
              <w:rPr>
                <w:sz w:val="20"/>
              </w:rPr>
              <w:br/>
              <w:t xml:space="preserve">        "isRoot": true,</w:t>
            </w:r>
            <w:r>
              <w:rPr>
                <w:sz w:val="20"/>
              </w:rPr>
              <w:br/>
              <w:t xml:space="preserve">        "lastUpdate": "2017-08-27T00:00",</w:t>
            </w:r>
            <w:r>
              <w:rPr>
                <w:sz w:val="20"/>
              </w:rPr>
              <w:br/>
              <w:t xml:space="preserve">        "subCategory": [</w:t>
            </w:r>
            <w:r>
              <w:rPr>
                <w:sz w:val="20"/>
              </w:rPr>
              <w:br/>
              <w:t xml:space="preserve">            {</w:t>
            </w:r>
            <w:r>
              <w:rPr>
                <w:sz w:val="20"/>
              </w:rPr>
              <w:br/>
              <w:t xml:space="preserve">                "href": "https://mycsp.com:8080/tmf-api/productCatalogManagement/v4/category/3466",</w:t>
            </w:r>
            <w:r>
              <w:rPr>
                <w:sz w:val="20"/>
              </w:rPr>
              <w:br/>
              <w:t xml:space="preserve">                "id": "6086",</w:t>
            </w:r>
            <w:r>
              <w:rPr>
                <w:sz w:val="20"/>
              </w:rPr>
              <w:br/>
              <w:t xml:space="preserve">                "name": "Managed Services",</w:t>
            </w:r>
            <w:r>
              <w:rPr>
                <w:sz w:val="20"/>
              </w:rPr>
              <w:br/>
              <w:t xml:space="preserve">                "version": "1.0"</w:t>
            </w:r>
            <w:r>
              <w:rPr>
                <w:sz w:val="20"/>
              </w:rPr>
              <w:br/>
              <w:t xml:space="preserve">            },</w:t>
            </w:r>
            <w:r>
              <w:rPr>
                <w:sz w:val="20"/>
              </w:rPr>
              <w:br/>
              <w:t xml:space="preserve">            {</w:t>
            </w:r>
            <w:r>
              <w:rPr>
                <w:sz w:val="20"/>
              </w:rPr>
              <w:br/>
              <w:t xml:space="preserve">                "href": "https://mycsp.com:8080/tmf-api/productCatalogManagement/v4/category/3467",</w:t>
            </w:r>
            <w:r>
              <w:rPr>
                <w:sz w:val="20"/>
              </w:rPr>
              <w:br/>
              <w:t xml:space="preserve">                "id": "3467",</w:t>
            </w:r>
            <w:r>
              <w:rPr>
                <w:sz w:val="20"/>
              </w:rPr>
              <w:br/>
              <w:t xml:space="preserve">                "name": "Mobile for Corporates",</w:t>
            </w:r>
            <w:r>
              <w:rPr>
                <w:sz w:val="20"/>
              </w:rPr>
              <w:br/>
              <w:t xml:space="preserve">                "version": "1.0"</w:t>
            </w:r>
            <w:r>
              <w:rPr>
                <w:sz w:val="20"/>
              </w:rPr>
              <w:br/>
              <w:t xml:space="preserve">            }</w:t>
            </w:r>
            <w:r>
              <w:rPr>
                <w:sz w:val="20"/>
              </w:rPr>
              <w:br/>
              <w:t xml:space="preserve">        ],</w:t>
            </w:r>
            <w:r>
              <w:rPr>
                <w:sz w:val="20"/>
              </w:rPr>
              <w:br/>
              <w:t xml:space="preserve">        "productOffering": [</w:t>
            </w:r>
            <w:r>
              <w:rPr>
                <w:sz w:val="20"/>
              </w:rPr>
              <w:br/>
              <w:t xml:space="preserve">            {</w:t>
            </w:r>
            <w:r>
              <w:rPr>
                <w:sz w:val="20"/>
              </w:rPr>
              <w:br/>
              <w:t xml:space="preserve">                "id": "7655",</w:t>
            </w:r>
            <w:r>
              <w:rPr>
                <w:sz w:val="20"/>
              </w:rPr>
              <w:br/>
              <w:t xml:space="preserve">                "href": "https://mycsp.com:8080/tmf-api/productCatalogManagement/v4/productOffering/7655",</w:t>
            </w:r>
            <w:r>
              <w:rPr>
                <w:sz w:val="20"/>
              </w:rPr>
              <w:br/>
              <w:t xml:space="preserve">                "name": "Hosted Basic Firewall for business"</w:t>
            </w:r>
            <w:r>
              <w:rPr>
                <w:sz w:val="20"/>
              </w:rPr>
              <w:br/>
              <w:t xml:space="preserve">            }</w:t>
            </w:r>
            <w:r>
              <w:rPr>
                <w:sz w:val="20"/>
              </w:rPr>
              <w:br/>
              <w:t xml:space="preserve">        ],</w:t>
            </w:r>
            <w:r>
              <w:rPr>
                <w:sz w:val="20"/>
              </w:rPr>
              <w:br/>
              <w:t xml:space="preserve">        "@type": "Category"</w:t>
            </w:r>
            <w:r>
              <w:rPr>
                <w:sz w:val="20"/>
              </w:rPr>
              <w:br/>
              <w:t xml:space="preserve">    }</w:t>
            </w:r>
            <w:r>
              <w:rPr>
                <w:sz w:val="20"/>
              </w:rPr>
              <w:br/>
              <w:t>]</w:t>
            </w:r>
            <w:r>
              <w:rPr>
                <w:sz w:val="20"/>
              </w:rPr>
              <w:br/>
            </w:r>
          </w:p>
        </w:tc>
      </w:tr>
    </w:tbl>
    <w:p w14:paraId="688BA4BF" w14:textId="77777777" w:rsidR="009F7ED7" w:rsidRDefault="009F6E98">
      <w:pPr>
        <w:pStyle w:val="Heading3"/>
      </w:pPr>
      <w:bookmarkStart w:id="60" w:name="_Toc15459137"/>
      <w:r>
        <w:t>Retrieve category</w:t>
      </w:r>
      <w:bookmarkEnd w:id="60"/>
    </w:p>
    <w:p w14:paraId="503C268D" w14:textId="77777777" w:rsidR="009F7ED7" w:rsidRDefault="009F6E98">
      <w:r>
        <w:rPr>
          <w:rFonts w:ascii="Courier" w:hAnsi="Courier"/>
          <w:b/>
          <w:sz w:val="28"/>
        </w:rPr>
        <w:t xml:space="preserve">  GET /category/{id}?fields=...&amp;{filtering}</w:t>
      </w:r>
    </w:p>
    <w:p w14:paraId="2E9FD008" w14:textId="77777777" w:rsidR="009F7ED7" w:rsidRDefault="009F6E98">
      <w:r>
        <w:rPr>
          <w:b/>
        </w:rPr>
        <w:t>Description</w:t>
      </w:r>
    </w:p>
    <w:p w14:paraId="43FC9075" w14:textId="77777777" w:rsidR="009F7ED7" w:rsidRDefault="009F6E98">
      <w:r>
        <w:t>This operation retrieves a category entity.</w:t>
      </w:r>
      <w:r>
        <w:br/>
        <w:t>Attribute selection is enabled for all first level attributes.</w:t>
      </w:r>
      <w:r>
        <w:br/>
        <w:t>Filtering on sub-resources may be available depending on the compliance level supported by an implementation.</w:t>
      </w:r>
    </w:p>
    <w:p w14:paraId="4B3EB245" w14:textId="77777777" w:rsidR="009F7ED7" w:rsidRDefault="009F7ED7"/>
    <w:p w14:paraId="3F49CBC5" w14:textId="77777777" w:rsidR="009F7ED7" w:rsidRDefault="009F6E98">
      <w:r>
        <w:rPr>
          <w:b/>
        </w:rPr>
        <w:t>Usage Samples</w:t>
      </w:r>
    </w:p>
    <w:p w14:paraId="0D1B2215" w14:textId="77777777" w:rsidR="009F7ED7" w:rsidRDefault="009F6E98">
      <w:r>
        <w:t>Here's an example of a request for retrieving a specific category.</w:t>
      </w:r>
    </w:p>
    <w:tbl>
      <w:tblPr>
        <w:tblStyle w:val="JsonRequest"/>
        <w:tblW w:w="0" w:type="auto"/>
        <w:tblLook w:val="04A0" w:firstRow="1" w:lastRow="0" w:firstColumn="1" w:lastColumn="0" w:noHBand="0" w:noVBand="1"/>
      </w:tblPr>
      <w:tblGrid>
        <w:gridCol w:w="10051"/>
      </w:tblGrid>
      <w:tr w:rsidR="009F7ED7" w14:paraId="78A4792B" w14:textId="77777777" w:rsidTr="009F7ED7">
        <w:tc>
          <w:tcPr>
            <w:tcW w:w="10205" w:type="dxa"/>
          </w:tcPr>
          <w:p w14:paraId="64F7271D" w14:textId="77777777" w:rsidR="009F7ED7" w:rsidRDefault="009F6E98">
            <w:r>
              <w:rPr>
                <w:b/>
              </w:rPr>
              <w:br/>
              <w:t>Request</w:t>
            </w:r>
            <w:r>
              <w:rPr>
                <w:b/>
              </w:rPr>
              <w:br/>
            </w:r>
          </w:p>
        </w:tc>
      </w:tr>
      <w:tr w:rsidR="009F7ED7" w14:paraId="427D32C3"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8C96D91" w14:textId="77777777" w:rsidR="009F7ED7" w:rsidRDefault="009F6E98">
            <w:r>
              <w:rPr>
                <w:sz w:val="20"/>
              </w:rPr>
              <w:t>GET {apiRoot}/category/1708</w:t>
            </w:r>
            <w:r>
              <w:rPr>
                <w:sz w:val="20"/>
              </w:rPr>
              <w:br/>
              <w:t>Accept: application/json</w:t>
            </w:r>
            <w:r>
              <w:rPr>
                <w:sz w:val="20"/>
              </w:rPr>
              <w:br/>
            </w:r>
            <w:r>
              <w:rPr>
                <w:sz w:val="20"/>
              </w:rPr>
              <w:br/>
            </w:r>
          </w:p>
        </w:tc>
      </w:tr>
      <w:tr w:rsidR="009F7ED7" w14:paraId="2574B1DD" w14:textId="77777777" w:rsidTr="009F7ED7">
        <w:tc>
          <w:tcPr>
            <w:tcW w:w="10205" w:type="dxa"/>
          </w:tcPr>
          <w:p w14:paraId="58112992" w14:textId="77777777" w:rsidR="009F7ED7" w:rsidRDefault="009F6E98">
            <w:r>
              <w:rPr>
                <w:b/>
              </w:rPr>
              <w:br/>
              <w:t>Response</w:t>
            </w:r>
            <w:r>
              <w:rPr>
                <w:b/>
              </w:rPr>
              <w:br/>
            </w:r>
          </w:p>
        </w:tc>
      </w:tr>
      <w:tr w:rsidR="009F7ED7" w14:paraId="6851774A"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08D82D60" w14:textId="77777777" w:rsidR="009F7ED7" w:rsidRDefault="009F6E98">
            <w:r>
              <w:rPr>
                <w:sz w:val="20"/>
              </w:rPr>
              <w:t>200</w:t>
            </w:r>
            <w:r>
              <w:rPr>
                <w:sz w:val="20"/>
              </w:rPr>
              <w:br/>
            </w:r>
            <w:r>
              <w:rPr>
                <w:sz w:val="20"/>
              </w:rPr>
              <w:br/>
              <w:t>{</w:t>
            </w:r>
            <w:r>
              <w:rPr>
                <w:sz w:val="20"/>
              </w:rPr>
              <w:br/>
              <w:t xml:space="preserve">    "id": "1708",</w:t>
            </w:r>
            <w:r>
              <w:rPr>
                <w:sz w:val="20"/>
              </w:rPr>
              <w:br/>
              <w:t xml:space="preserve">    "href": "https://mycsp.com:8080/tmf-api/productCatalogManagement/v4/ProductCategory/1708",</w:t>
            </w:r>
            <w:r>
              <w:rPr>
                <w:sz w:val="20"/>
              </w:rPr>
              <w:br/>
              <w:t xml:space="preserve">    "name": "Cloud Services",</w:t>
            </w:r>
            <w:r>
              <w:rPr>
                <w:sz w:val="20"/>
              </w:rPr>
              <w:br/>
              <w:t xml:space="preserve">    "description": "A category to hold all available cloud service offers",</w:t>
            </w:r>
            <w:r>
              <w:rPr>
                <w:sz w:val="20"/>
              </w:rPr>
              <w:br/>
              <w:t xml:space="preserve">    "version": "1.0",</w:t>
            </w:r>
            <w:r>
              <w:rPr>
                <w:sz w:val="20"/>
              </w:rPr>
              <w:br/>
              <w:t xml:space="preserve">    "validFor": {</w:t>
            </w:r>
            <w:r>
              <w:rPr>
                <w:sz w:val="20"/>
              </w:rPr>
              <w:br/>
              <w:t xml:space="preserve">        "startDateTime": "2017-08-24T00:00",</w:t>
            </w:r>
            <w:r>
              <w:rPr>
                <w:sz w:val="20"/>
              </w:rPr>
              <w:br/>
              <w:t xml:space="preserve">        "endDateTime": "2018-03-25T00:00"</w:t>
            </w:r>
            <w:r>
              <w:rPr>
                <w:sz w:val="20"/>
              </w:rPr>
              <w:br/>
              <w:t xml:space="preserve">    },</w:t>
            </w:r>
            <w:r>
              <w:rPr>
                <w:sz w:val="20"/>
              </w:rPr>
              <w:br/>
              <w:t xml:space="preserve">    "lifecycleStatus": "Active",</w:t>
            </w:r>
            <w:r>
              <w:rPr>
                <w:sz w:val="20"/>
              </w:rPr>
              <w:br/>
              <w:t xml:space="preserve">    "lastUpdate": "2017-08-27T00:00",</w:t>
            </w:r>
            <w:r>
              <w:rPr>
                <w:sz w:val="20"/>
              </w:rPr>
              <w:br/>
              <w:t xml:space="preserve">    "subCategory": [</w:t>
            </w:r>
            <w:r>
              <w:rPr>
                <w:sz w:val="20"/>
              </w:rPr>
              <w:br/>
              <w:t xml:space="preserve">        {</w:t>
            </w:r>
            <w:r>
              <w:rPr>
                <w:sz w:val="20"/>
              </w:rPr>
              <w:br/>
              <w:t xml:space="preserve">            "href": "https://mycsp.com:8080/tmf-api/productCatalogManagement/v4/category/6086",</w:t>
            </w:r>
            <w:r>
              <w:rPr>
                <w:sz w:val="20"/>
              </w:rPr>
              <w:br/>
              <w:t xml:space="preserve">            "id": "6086",</w:t>
            </w:r>
            <w:r>
              <w:rPr>
                <w:sz w:val="20"/>
              </w:rPr>
              <w:br/>
              <w:t xml:space="preserve">            "name": "Cloud Storage",</w:t>
            </w:r>
            <w:r>
              <w:rPr>
                <w:sz w:val="20"/>
              </w:rPr>
              <w:br/>
              <w:t xml:space="preserve">            "version": "1.0"</w:t>
            </w:r>
            <w:r>
              <w:rPr>
                <w:sz w:val="20"/>
              </w:rPr>
              <w:br/>
              <w:t xml:space="preserve">        },</w:t>
            </w:r>
            <w:r>
              <w:rPr>
                <w:sz w:val="20"/>
              </w:rPr>
              <w:br/>
              <w:t xml:space="preserve">        {</w:t>
            </w:r>
            <w:r>
              <w:rPr>
                <w:sz w:val="20"/>
              </w:rPr>
              <w:br/>
              <w:t xml:space="preserve">            "href": "https://mycsp.com:8080/tmf-api/productCatalogManagement/v4/category/6087",</w:t>
            </w:r>
            <w:r>
              <w:rPr>
                <w:sz w:val="20"/>
              </w:rPr>
              <w:br/>
              <w:t xml:space="preserve">            "id": "6087",</w:t>
            </w:r>
            <w:r>
              <w:rPr>
                <w:sz w:val="20"/>
              </w:rPr>
              <w:br/>
              <w:t xml:space="preserve">            "name": "Software as a Service",</w:t>
            </w:r>
            <w:r>
              <w:rPr>
                <w:sz w:val="20"/>
              </w:rPr>
              <w:br/>
              <w:t xml:space="preserve">            "version": "1.0"</w:t>
            </w:r>
            <w:r>
              <w:rPr>
                <w:sz w:val="20"/>
              </w:rPr>
              <w:br/>
              <w:t xml:space="preserve">        }</w:t>
            </w:r>
            <w:r>
              <w:rPr>
                <w:sz w:val="20"/>
              </w:rPr>
              <w:br/>
              <w:t xml:space="preserve">    ],</w:t>
            </w:r>
            <w:r>
              <w:rPr>
                <w:sz w:val="20"/>
              </w:rPr>
              <w:br/>
              <w:t xml:space="preserve">    "productOffering": [</w:t>
            </w:r>
            <w:r>
              <w:rPr>
                <w:sz w:val="20"/>
              </w:rPr>
              <w:br/>
              <w:t xml:space="preserve">        {</w:t>
            </w:r>
            <w:r>
              <w:rPr>
                <w:sz w:val="20"/>
              </w:rPr>
              <w:br/>
              <w:t xml:space="preserve">            "id": "7655",</w:t>
            </w:r>
            <w:r>
              <w:rPr>
                <w:sz w:val="20"/>
              </w:rPr>
              <w:br/>
              <w:t xml:space="preserve">            "href": "https://mycsp.com:8080/tmf-api/productCatalogManagement/v4/productOffering/7655",</w:t>
            </w:r>
            <w:r>
              <w:rPr>
                <w:sz w:val="20"/>
              </w:rPr>
              <w:br/>
              <w:t xml:space="preserve">            "name": "Hosted Basic Firewall for business"</w:t>
            </w:r>
            <w:r>
              <w:rPr>
                <w:sz w:val="20"/>
              </w:rPr>
              <w:br/>
              <w:t xml:space="preserve">        }</w:t>
            </w:r>
            <w:r>
              <w:rPr>
                <w:sz w:val="20"/>
              </w:rPr>
              <w:br/>
              <w:t xml:space="preserve">    ],</w:t>
            </w:r>
            <w:r>
              <w:rPr>
                <w:sz w:val="20"/>
              </w:rPr>
              <w:br/>
              <w:t xml:space="preserve">    "@type": "Category"</w:t>
            </w:r>
            <w:r>
              <w:rPr>
                <w:sz w:val="20"/>
              </w:rPr>
              <w:br/>
              <w:t>}</w:t>
            </w:r>
            <w:r>
              <w:rPr>
                <w:sz w:val="20"/>
              </w:rPr>
              <w:br/>
            </w:r>
          </w:p>
        </w:tc>
      </w:tr>
    </w:tbl>
    <w:p w14:paraId="185A53A9" w14:textId="77777777" w:rsidR="009F7ED7" w:rsidRDefault="009F6E98">
      <w:pPr>
        <w:pStyle w:val="Heading3"/>
      </w:pPr>
      <w:bookmarkStart w:id="61" w:name="_Toc15459138"/>
      <w:r>
        <w:t>Create category</w:t>
      </w:r>
      <w:bookmarkEnd w:id="61"/>
    </w:p>
    <w:p w14:paraId="5C4844F2" w14:textId="77777777" w:rsidR="009F7ED7" w:rsidRDefault="009F6E98">
      <w:r>
        <w:rPr>
          <w:rFonts w:ascii="Courier" w:hAnsi="Courier"/>
          <w:b/>
          <w:sz w:val="28"/>
        </w:rPr>
        <w:t xml:space="preserve">  POST /category</w:t>
      </w:r>
    </w:p>
    <w:p w14:paraId="5B89EDDA" w14:textId="77777777" w:rsidR="009F7ED7" w:rsidRDefault="009F6E98">
      <w:r>
        <w:rPr>
          <w:b/>
        </w:rPr>
        <w:t>Description</w:t>
      </w:r>
    </w:p>
    <w:p w14:paraId="55769A49" w14:textId="77777777" w:rsidR="009F7ED7" w:rsidRDefault="009F6E98">
      <w:r>
        <w:t>This operation creates a category entity.</w:t>
      </w:r>
    </w:p>
    <w:p w14:paraId="4209D768" w14:textId="77777777" w:rsidR="009F7ED7" w:rsidRDefault="009F6E98">
      <w:r>
        <w:rPr>
          <w:b/>
        </w:rPr>
        <w:t>Mandatory and Non Mandatory Attributes</w:t>
      </w:r>
    </w:p>
    <w:p w14:paraId="0E999869" w14:textId="77777777" w:rsidR="009F7ED7" w:rsidRDefault="009F6E98">
      <w:r>
        <w:t>The following tables provide the list of mandatory and non mandatory attributes when creating a Category,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F7ED7" w14:paraId="275FCE04"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3578AFA3" w14:textId="77777777" w:rsidR="009F7ED7" w:rsidRDefault="009F6E98">
            <w:r>
              <w:t>Mandatory Attributes</w:t>
            </w:r>
          </w:p>
        </w:tc>
        <w:tc>
          <w:tcPr>
            <w:tcW w:w="6803" w:type="dxa"/>
          </w:tcPr>
          <w:p w14:paraId="71F6E298" w14:textId="77777777" w:rsidR="009F7ED7" w:rsidRDefault="009F6E98">
            <w:r>
              <w:t>Rule</w:t>
            </w:r>
          </w:p>
        </w:tc>
      </w:tr>
      <w:tr w:rsidR="009F7ED7" w14:paraId="08F7DE32" w14:textId="77777777" w:rsidTr="009F7ED7">
        <w:tc>
          <w:tcPr>
            <w:tcW w:w="3402" w:type="dxa"/>
          </w:tcPr>
          <w:p w14:paraId="216F3F67" w14:textId="77777777" w:rsidR="009F7ED7" w:rsidRDefault="009F6E98">
            <w:r>
              <w:t>name</w:t>
            </w:r>
          </w:p>
        </w:tc>
        <w:tc>
          <w:tcPr>
            <w:tcW w:w="6803" w:type="dxa"/>
          </w:tcPr>
          <w:p w14:paraId="43E024FD" w14:textId="77777777" w:rsidR="009F7ED7" w:rsidRDefault="009F7ED7"/>
        </w:tc>
      </w:tr>
    </w:tbl>
    <w:p w14:paraId="2813E74D" w14:textId="77777777" w:rsidR="009F7ED7" w:rsidRDefault="009F7ED7"/>
    <w:tbl>
      <w:tblPr>
        <w:tblStyle w:val="RuleTable"/>
        <w:tblW w:w="0" w:type="auto"/>
        <w:tblLook w:val="04A0" w:firstRow="1" w:lastRow="0" w:firstColumn="1" w:lastColumn="0" w:noHBand="0" w:noVBand="1"/>
      </w:tblPr>
      <w:tblGrid>
        <w:gridCol w:w="3364"/>
        <w:gridCol w:w="6687"/>
      </w:tblGrid>
      <w:tr w:rsidR="009F7ED7" w14:paraId="3C820C2F"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1E9D4539" w14:textId="77777777" w:rsidR="009F7ED7" w:rsidRDefault="009F6E98">
            <w:r>
              <w:t>Non Mandatory Attributes</w:t>
            </w:r>
          </w:p>
        </w:tc>
        <w:tc>
          <w:tcPr>
            <w:tcW w:w="6803" w:type="dxa"/>
          </w:tcPr>
          <w:p w14:paraId="127563CB" w14:textId="77777777" w:rsidR="009F7ED7" w:rsidRDefault="009F6E98">
            <w:r>
              <w:t>Rule</w:t>
            </w:r>
          </w:p>
        </w:tc>
      </w:tr>
      <w:tr w:rsidR="009F7ED7" w14:paraId="691D378A" w14:textId="77777777" w:rsidTr="009F7ED7">
        <w:tc>
          <w:tcPr>
            <w:tcW w:w="3402" w:type="dxa"/>
          </w:tcPr>
          <w:p w14:paraId="641A2BB5" w14:textId="77777777" w:rsidR="009F7ED7" w:rsidRDefault="009F6E98">
            <w:r>
              <w:t>description</w:t>
            </w:r>
          </w:p>
        </w:tc>
        <w:tc>
          <w:tcPr>
            <w:tcW w:w="6803" w:type="dxa"/>
          </w:tcPr>
          <w:p w14:paraId="5B0BA747" w14:textId="77777777" w:rsidR="009F7ED7" w:rsidRDefault="009F7ED7"/>
        </w:tc>
      </w:tr>
      <w:tr w:rsidR="009F7ED7" w14:paraId="5155EF1D" w14:textId="77777777" w:rsidTr="009F7ED7">
        <w:tc>
          <w:tcPr>
            <w:tcW w:w="3402" w:type="dxa"/>
          </w:tcPr>
          <w:p w14:paraId="20E8A6CA" w14:textId="77777777" w:rsidR="009F7ED7" w:rsidRDefault="009F6E98">
            <w:r>
              <w:t>isRoot</w:t>
            </w:r>
          </w:p>
        </w:tc>
        <w:tc>
          <w:tcPr>
            <w:tcW w:w="6803" w:type="dxa"/>
          </w:tcPr>
          <w:p w14:paraId="18535E50" w14:textId="073A731A" w:rsidR="009F7ED7" w:rsidRDefault="00B757E0" w:rsidP="00B757E0">
            <w:r>
              <w:t xml:space="preserve">Default is </w:t>
            </w:r>
            <w:r w:rsidRPr="00B757E0">
              <w:rPr>
                <w:b/>
                <w:bCs/>
              </w:rPr>
              <w:t>true</w:t>
            </w:r>
          </w:p>
        </w:tc>
      </w:tr>
      <w:tr w:rsidR="009F7ED7" w14:paraId="01FAFECF" w14:textId="77777777" w:rsidTr="009F7ED7">
        <w:tc>
          <w:tcPr>
            <w:tcW w:w="3402" w:type="dxa"/>
          </w:tcPr>
          <w:p w14:paraId="68C31362" w14:textId="77777777" w:rsidR="009F7ED7" w:rsidRDefault="009F6E98">
            <w:r>
              <w:t>lastUpdate</w:t>
            </w:r>
          </w:p>
        </w:tc>
        <w:tc>
          <w:tcPr>
            <w:tcW w:w="6803" w:type="dxa"/>
          </w:tcPr>
          <w:p w14:paraId="1ECB8D5E" w14:textId="77777777" w:rsidR="009F7ED7" w:rsidRDefault="009F7ED7"/>
        </w:tc>
      </w:tr>
      <w:tr w:rsidR="009F7ED7" w14:paraId="7BCD6562" w14:textId="77777777" w:rsidTr="009F7ED7">
        <w:tc>
          <w:tcPr>
            <w:tcW w:w="3402" w:type="dxa"/>
          </w:tcPr>
          <w:p w14:paraId="150DEC65" w14:textId="77777777" w:rsidR="009F7ED7" w:rsidRDefault="009F6E98">
            <w:r>
              <w:t>lifecycleStatus</w:t>
            </w:r>
          </w:p>
        </w:tc>
        <w:tc>
          <w:tcPr>
            <w:tcW w:w="6803" w:type="dxa"/>
          </w:tcPr>
          <w:p w14:paraId="5232A414" w14:textId="77777777" w:rsidR="009F7ED7" w:rsidRDefault="009F7ED7"/>
        </w:tc>
      </w:tr>
      <w:tr w:rsidR="009F7ED7" w14:paraId="1BFD101E" w14:textId="77777777" w:rsidTr="009F7ED7">
        <w:tc>
          <w:tcPr>
            <w:tcW w:w="3402" w:type="dxa"/>
          </w:tcPr>
          <w:p w14:paraId="11B763CE" w14:textId="77777777" w:rsidR="009F7ED7" w:rsidRDefault="009F6E98">
            <w:r>
              <w:t>parentId</w:t>
            </w:r>
          </w:p>
        </w:tc>
        <w:tc>
          <w:tcPr>
            <w:tcW w:w="6803" w:type="dxa"/>
          </w:tcPr>
          <w:p w14:paraId="437C8B69" w14:textId="1EA4A1B9" w:rsidR="009F7ED7" w:rsidRDefault="00FD0E1A">
            <w:r>
              <w:t xml:space="preserve">If isRoot is </w:t>
            </w:r>
            <w:r w:rsidRPr="00B757E0">
              <w:rPr>
                <w:b/>
                <w:bCs/>
              </w:rPr>
              <w:t>false</w:t>
            </w:r>
            <w:r>
              <w:t>, parentId is mandatory</w:t>
            </w:r>
          </w:p>
        </w:tc>
      </w:tr>
      <w:tr w:rsidR="009F7ED7" w14:paraId="5FD72757" w14:textId="77777777" w:rsidTr="009F7ED7">
        <w:tc>
          <w:tcPr>
            <w:tcW w:w="3402" w:type="dxa"/>
          </w:tcPr>
          <w:p w14:paraId="566001A0" w14:textId="77777777" w:rsidR="009F7ED7" w:rsidRDefault="009F6E98">
            <w:r>
              <w:t>productOffering</w:t>
            </w:r>
          </w:p>
        </w:tc>
        <w:tc>
          <w:tcPr>
            <w:tcW w:w="6803" w:type="dxa"/>
          </w:tcPr>
          <w:p w14:paraId="3C2B2FD7" w14:textId="77777777" w:rsidR="009F7ED7" w:rsidRDefault="009F7ED7"/>
        </w:tc>
      </w:tr>
      <w:tr w:rsidR="009F7ED7" w14:paraId="7F3E0AD0" w14:textId="77777777" w:rsidTr="009F7ED7">
        <w:tc>
          <w:tcPr>
            <w:tcW w:w="3402" w:type="dxa"/>
          </w:tcPr>
          <w:p w14:paraId="5C0D2572" w14:textId="77777777" w:rsidR="009F7ED7" w:rsidRDefault="009F6E98">
            <w:r>
              <w:t>subCategory</w:t>
            </w:r>
          </w:p>
        </w:tc>
        <w:tc>
          <w:tcPr>
            <w:tcW w:w="6803" w:type="dxa"/>
          </w:tcPr>
          <w:p w14:paraId="7F627561" w14:textId="77777777" w:rsidR="009F7ED7" w:rsidRDefault="009F7ED7"/>
        </w:tc>
      </w:tr>
      <w:tr w:rsidR="009F7ED7" w14:paraId="422F28B1" w14:textId="77777777" w:rsidTr="009F7ED7">
        <w:tc>
          <w:tcPr>
            <w:tcW w:w="3402" w:type="dxa"/>
          </w:tcPr>
          <w:p w14:paraId="0A31C214" w14:textId="77777777" w:rsidR="009F7ED7" w:rsidRDefault="009F6E98">
            <w:r>
              <w:t>validFor</w:t>
            </w:r>
          </w:p>
        </w:tc>
        <w:tc>
          <w:tcPr>
            <w:tcW w:w="6803" w:type="dxa"/>
          </w:tcPr>
          <w:p w14:paraId="31EF3E20" w14:textId="7A57A8A1" w:rsidR="009F7ED7" w:rsidRDefault="00452A77">
            <w:r>
              <w:t xml:space="preserve">endDateTime (if present) should be later than </w:t>
            </w:r>
            <w:r w:rsidR="00263248">
              <w:t>startDateTime (</w:t>
            </w:r>
            <w:r>
              <w:t>if present)</w:t>
            </w:r>
          </w:p>
        </w:tc>
      </w:tr>
      <w:tr w:rsidR="009F7ED7" w14:paraId="681B756B" w14:textId="77777777" w:rsidTr="009F7ED7">
        <w:tc>
          <w:tcPr>
            <w:tcW w:w="3402" w:type="dxa"/>
          </w:tcPr>
          <w:p w14:paraId="2638EAB0" w14:textId="77777777" w:rsidR="009F7ED7" w:rsidRDefault="009F6E98">
            <w:r>
              <w:t>version</w:t>
            </w:r>
          </w:p>
        </w:tc>
        <w:tc>
          <w:tcPr>
            <w:tcW w:w="6803" w:type="dxa"/>
          </w:tcPr>
          <w:p w14:paraId="70903A5A" w14:textId="71514B06" w:rsidR="009F7ED7" w:rsidRDefault="002160A4">
            <w:r>
              <w:t xml:space="preserve">Default is </w:t>
            </w:r>
            <w:r w:rsidRPr="00B757E0">
              <w:rPr>
                <w:b/>
                <w:bCs/>
              </w:rPr>
              <w:t>1.0</w:t>
            </w:r>
          </w:p>
        </w:tc>
      </w:tr>
    </w:tbl>
    <w:p w14:paraId="00748B47" w14:textId="77777777" w:rsidR="009F7ED7" w:rsidRDefault="009F7ED7"/>
    <w:p w14:paraId="120FCA82" w14:textId="77777777" w:rsidR="009F7ED7" w:rsidRDefault="009F6E98">
      <w:r>
        <w:rPr>
          <w:b/>
        </w:rPr>
        <w:t>Usage Samples</w:t>
      </w:r>
    </w:p>
    <w:p w14:paraId="02D89B0C" w14:textId="77777777" w:rsidR="009F7ED7" w:rsidRDefault="009F6E98">
      <w:r>
        <w:t>Here's an example of a request for creating a specific category. In this example the request only passes mandatory attributes.</w:t>
      </w:r>
    </w:p>
    <w:tbl>
      <w:tblPr>
        <w:tblStyle w:val="JsonRequest"/>
        <w:tblW w:w="0" w:type="auto"/>
        <w:tblLook w:val="04A0" w:firstRow="1" w:lastRow="0" w:firstColumn="1" w:lastColumn="0" w:noHBand="0" w:noVBand="1"/>
      </w:tblPr>
      <w:tblGrid>
        <w:gridCol w:w="10051"/>
      </w:tblGrid>
      <w:tr w:rsidR="009F7ED7" w14:paraId="62AD5F43" w14:textId="77777777" w:rsidTr="009F7ED7">
        <w:tc>
          <w:tcPr>
            <w:tcW w:w="10205" w:type="dxa"/>
          </w:tcPr>
          <w:p w14:paraId="4AC0D4B7" w14:textId="77777777" w:rsidR="009F7ED7" w:rsidRDefault="009F6E98">
            <w:r>
              <w:rPr>
                <w:b/>
              </w:rPr>
              <w:br/>
              <w:t>Request</w:t>
            </w:r>
            <w:r>
              <w:rPr>
                <w:b/>
              </w:rPr>
              <w:br/>
            </w:r>
          </w:p>
        </w:tc>
      </w:tr>
      <w:tr w:rsidR="009F7ED7" w14:paraId="3642160F"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302C8048" w14:textId="77777777" w:rsidR="009F7ED7" w:rsidRDefault="009F6E98">
            <w:r>
              <w:rPr>
                <w:sz w:val="20"/>
              </w:rPr>
              <w:t>POST {apiRoot}/category</w:t>
            </w:r>
            <w:r>
              <w:rPr>
                <w:sz w:val="20"/>
              </w:rPr>
              <w:br/>
              <w:t>Content-Type: application/json</w:t>
            </w:r>
            <w:r>
              <w:rPr>
                <w:sz w:val="20"/>
              </w:rPr>
              <w:br/>
            </w:r>
            <w:r>
              <w:rPr>
                <w:sz w:val="20"/>
              </w:rPr>
              <w:br/>
              <w:t>{</w:t>
            </w:r>
            <w:r>
              <w:rPr>
                <w:sz w:val="20"/>
              </w:rPr>
              <w:br/>
              <w:t xml:space="preserve">    "name": "Cloud Services",</w:t>
            </w:r>
            <w:r>
              <w:rPr>
                <w:sz w:val="20"/>
              </w:rPr>
              <w:br/>
              <w:t xml:space="preserve">    "description": "A category to hold all available cloud service offers",</w:t>
            </w:r>
            <w:r>
              <w:rPr>
                <w:sz w:val="20"/>
              </w:rPr>
              <w:br/>
              <w:t xml:space="preserve">    "@type": "Category"</w:t>
            </w:r>
            <w:r>
              <w:rPr>
                <w:sz w:val="20"/>
              </w:rPr>
              <w:br/>
              <w:t>}</w:t>
            </w:r>
            <w:r>
              <w:rPr>
                <w:sz w:val="20"/>
              </w:rPr>
              <w:br/>
            </w:r>
            <w:r>
              <w:rPr>
                <w:sz w:val="20"/>
              </w:rPr>
              <w:br/>
            </w:r>
          </w:p>
        </w:tc>
      </w:tr>
      <w:tr w:rsidR="009F7ED7" w14:paraId="7B6E236C" w14:textId="77777777" w:rsidTr="009F7ED7">
        <w:tc>
          <w:tcPr>
            <w:tcW w:w="10205" w:type="dxa"/>
          </w:tcPr>
          <w:p w14:paraId="2055175E" w14:textId="77777777" w:rsidR="009F7ED7" w:rsidRDefault="009F6E98">
            <w:r>
              <w:rPr>
                <w:b/>
              </w:rPr>
              <w:br/>
              <w:t>Response</w:t>
            </w:r>
            <w:r>
              <w:rPr>
                <w:b/>
              </w:rPr>
              <w:br/>
            </w:r>
          </w:p>
        </w:tc>
      </w:tr>
      <w:tr w:rsidR="009F7ED7" w14:paraId="1F52D067"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4B51E1DE" w14:textId="77777777" w:rsidR="009F7ED7" w:rsidRDefault="009F6E98">
            <w:r>
              <w:rPr>
                <w:sz w:val="20"/>
              </w:rPr>
              <w:t>201</w:t>
            </w:r>
            <w:r>
              <w:rPr>
                <w:sz w:val="20"/>
              </w:rPr>
              <w:br/>
            </w:r>
            <w:r>
              <w:rPr>
                <w:sz w:val="20"/>
              </w:rPr>
              <w:br/>
              <w:t>{</w:t>
            </w:r>
            <w:r>
              <w:rPr>
                <w:sz w:val="20"/>
              </w:rPr>
              <w:br/>
              <w:t xml:space="preserve">    "id": "1708",</w:t>
            </w:r>
            <w:r>
              <w:rPr>
                <w:sz w:val="20"/>
              </w:rPr>
              <w:br/>
              <w:t xml:space="preserve">    "href": "https://mycsp.com:8080/tmf-api/productCatalogManagement/v4/Category/1708",</w:t>
            </w:r>
            <w:r>
              <w:rPr>
                <w:sz w:val="20"/>
              </w:rPr>
              <w:br/>
              <w:t xml:space="preserve">    "name": "Cloud Services",</w:t>
            </w:r>
            <w:r>
              <w:rPr>
                <w:sz w:val="20"/>
              </w:rPr>
              <w:br/>
              <w:t xml:space="preserve">    "description": "A category to hold all available cloud service offers",</w:t>
            </w:r>
            <w:r>
              <w:rPr>
                <w:sz w:val="20"/>
              </w:rPr>
              <w:br/>
              <w:t xml:space="preserve">    "version": "1.0",</w:t>
            </w:r>
            <w:r>
              <w:rPr>
                <w:sz w:val="20"/>
              </w:rPr>
              <w:br/>
              <w:t xml:space="preserve">    "lastUpdate": "2017-08-27T00:00",</w:t>
            </w:r>
            <w:r>
              <w:rPr>
                <w:sz w:val="20"/>
              </w:rPr>
              <w:br/>
              <w:t xml:space="preserve">    "@type": "Category"</w:t>
            </w:r>
            <w:r>
              <w:rPr>
                <w:sz w:val="20"/>
              </w:rPr>
              <w:br/>
              <w:t>}</w:t>
            </w:r>
            <w:r>
              <w:rPr>
                <w:sz w:val="20"/>
              </w:rPr>
              <w:br/>
            </w:r>
          </w:p>
        </w:tc>
      </w:tr>
    </w:tbl>
    <w:p w14:paraId="4711AF39" w14:textId="77777777" w:rsidR="009F7ED7" w:rsidRDefault="009F6E98">
      <w:pPr>
        <w:pStyle w:val="Heading3"/>
      </w:pPr>
      <w:bookmarkStart w:id="62" w:name="_Toc15459139"/>
      <w:r>
        <w:t>Patch category</w:t>
      </w:r>
      <w:bookmarkEnd w:id="62"/>
    </w:p>
    <w:p w14:paraId="0C7BF334" w14:textId="77777777" w:rsidR="009F7ED7" w:rsidRDefault="009F6E98">
      <w:r>
        <w:rPr>
          <w:rFonts w:ascii="Courier" w:hAnsi="Courier"/>
          <w:b/>
          <w:sz w:val="28"/>
        </w:rPr>
        <w:t xml:space="preserve">  PATCH /category/{id}</w:t>
      </w:r>
    </w:p>
    <w:p w14:paraId="0A2DCF09" w14:textId="77777777" w:rsidR="009F7ED7" w:rsidRDefault="009F6E98">
      <w:r>
        <w:rPr>
          <w:b/>
        </w:rPr>
        <w:t>Description</w:t>
      </w:r>
    </w:p>
    <w:p w14:paraId="1A6C4824" w14:textId="77777777" w:rsidR="009F7ED7" w:rsidRDefault="009F6E98">
      <w:r>
        <w:t>This operation allows partial updates of a category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47184593" w14:textId="77777777" w:rsidR="009F7ED7" w:rsidRDefault="009F6E98">
      <w:r>
        <w:rPr>
          <w:b/>
        </w:rPr>
        <w:t>Patchable and Non Patchable Attributes</w:t>
      </w:r>
    </w:p>
    <w:p w14:paraId="0931F099" w14:textId="77777777" w:rsidR="009F7ED7" w:rsidRDefault="009F6E98">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64"/>
        <w:gridCol w:w="6687"/>
      </w:tblGrid>
      <w:tr w:rsidR="009F7ED7" w14:paraId="51F28259"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5BE7C90A" w14:textId="77777777" w:rsidR="009F7ED7" w:rsidRDefault="009F6E98">
            <w:r>
              <w:t>Patchable Attributes</w:t>
            </w:r>
          </w:p>
        </w:tc>
        <w:tc>
          <w:tcPr>
            <w:tcW w:w="6803" w:type="dxa"/>
          </w:tcPr>
          <w:p w14:paraId="66186BF5" w14:textId="77777777" w:rsidR="009F7ED7" w:rsidRDefault="009F6E98">
            <w:r>
              <w:t>Rule</w:t>
            </w:r>
          </w:p>
        </w:tc>
      </w:tr>
      <w:tr w:rsidR="009F7ED7" w14:paraId="54F38CE7" w14:textId="77777777" w:rsidTr="009F7ED7">
        <w:tc>
          <w:tcPr>
            <w:tcW w:w="3402" w:type="dxa"/>
          </w:tcPr>
          <w:p w14:paraId="5F7F8332" w14:textId="77777777" w:rsidR="009F7ED7" w:rsidRDefault="009F6E98">
            <w:r>
              <w:t>description</w:t>
            </w:r>
          </w:p>
        </w:tc>
        <w:tc>
          <w:tcPr>
            <w:tcW w:w="6803" w:type="dxa"/>
          </w:tcPr>
          <w:p w14:paraId="39D90076" w14:textId="77777777" w:rsidR="009F7ED7" w:rsidRDefault="009F7ED7"/>
        </w:tc>
      </w:tr>
      <w:tr w:rsidR="009F7ED7" w14:paraId="239CDA7E" w14:textId="77777777" w:rsidTr="009F7ED7">
        <w:tc>
          <w:tcPr>
            <w:tcW w:w="3402" w:type="dxa"/>
          </w:tcPr>
          <w:p w14:paraId="1E715230" w14:textId="77777777" w:rsidR="009F7ED7" w:rsidRDefault="009F6E98">
            <w:r>
              <w:t>isRoot</w:t>
            </w:r>
          </w:p>
        </w:tc>
        <w:tc>
          <w:tcPr>
            <w:tcW w:w="6803" w:type="dxa"/>
          </w:tcPr>
          <w:p w14:paraId="7C6AADDC" w14:textId="77777777" w:rsidR="009F7ED7" w:rsidRDefault="009F7ED7"/>
        </w:tc>
      </w:tr>
      <w:tr w:rsidR="009F7ED7" w14:paraId="05417A93" w14:textId="77777777" w:rsidTr="009F7ED7">
        <w:tc>
          <w:tcPr>
            <w:tcW w:w="3402" w:type="dxa"/>
          </w:tcPr>
          <w:p w14:paraId="5376DA21" w14:textId="77777777" w:rsidR="009F7ED7" w:rsidRDefault="009F6E98">
            <w:r>
              <w:t>lifecycleStatus</w:t>
            </w:r>
          </w:p>
        </w:tc>
        <w:tc>
          <w:tcPr>
            <w:tcW w:w="6803" w:type="dxa"/>
          </w:tcPr>
          <w:p w14:paraId="119B1356" w14:textId="39329C12" w:rsidR="009F7ED7" w:rsidRDefault="008B2BE9">
            <w:r>
              <w:t>Should match a list of valid values</w:t>
            </w:r>
          </w:p>
        </w:tc>
      </w:tr>
      <w:tr w:rsidR="009F7ED7" w14:paraId="4ECF47AD" w14:textId="77777777" w:rsidTr="009F7ED7">
        <w:tc>
          <w:tcPr>
            <w:tcW w:w="3402" w:type="dxa"/>
          </w:tcPr>
          <w:p w14:paraId="3C0812F3" w14:textId="77777777" w:rsidR="009F7ED7" w:rsidRDefault="009F6E98">
            <w:r>
              <w:t>name</w:t>
            </w:r>
          </w:p>
        </w:tc>
        <w:tc>
          <w:tcPr>
            <w:tcW w:w="6803" w:type="dxa"/>
          </w:tcPr>
          <w:p w14:paraId="1CCBBAF0" w14:textId="77777777" w:rsidR="009F7ED7" w:rsidRDefault="009F7ED7"/>
        </w:tc>
      </w:tr>
      <w:tr w:rsidR="009F7ED7" w14:paraId="248E48BB" w14:textId="77777777" w:rsidTr="009F7ED7">
        <w:tc>
          <w:tcPr>
            <w:tcW w:w="3402" w:type="dxa"/>
          </w:tcPr>
          <w:p w14:paraId="00FDA46C" w14:textId="77777777" w:rsidR="009F7ED7" w:rsidRDefault="009F6E98">
            <w:r>
              <w:t>parentId</w:t>
            </w:r>
          </w:p>
        </w:tc>
        <w:tc>
          <w:tcPr>
            <w:tcW w:w="6803" w:type="dxa"/>
          </w:tcPr>
          <w:p w14:paraId="31779CC1" w14:textId="77777777" w:rsidR="003B6D01" w:rsidRDefault="003B6D01" w:rsidP="003B6D01">
            <w:r>
              <w:t>To be updated in compliance with the parentId. When isRoot is patched to false, parentId should indicate the parent category.</w:t>
            </w:r>
          </w:p>
          <w:p w14:paraId="1D997E48" w14:textId="54C56E94" w:rsidR="009F7ED7" w:rsidRDefault="003B6D01" w:rsidP="003B6D01">
            <w:r>
              <w:t>When isRoot is patched to true, parentId should be empty.</w:t>
            </w:r>
          </w:p>
        </w:tc>
      </w:tr>
      <w:tr w:rsidR="009F7ED7" w14:paraId="07CEE9C6" w14:textId="77777777" w:rsidTr="009F7ED7">
        <w:tc>
          <w:tcPr>
            <w:tcW w:w="3402" w:type="dxa"/>
          </w:tcPr>
          <w:p w14:paraId="0188F23C" w14:textId="77777777" w:rsidR="009F7ED7" w:rsidRDefault="009F6E98">
            <w:r>
              <w:t>productOffering</w:t>
            </w:r>
          </w:p>
        </w:tc>
        <w:tc>
          <w:tcPr>
            <w:tcW w:w="6803" w:type="dxa"/>
          </w:tcPr>
          <w:p w14:paraId="7DC19DC7" w14:textId="77777777" w:rsidR="009F7ED7" w:rsidRDefault="009F7ED7"/>
        </w:tc>
      </w:tr>
      <w:tr w:rsidR="009F7ED7" w14:paraId="382853D1" w14:textId="77777777" w:rsidTr="009F7ED7">
        <w:tc>
          <w:tcPr>
            <w:tcW w:w="3402" w:type="dxa"/>
          </w:tcPr>
          <w:p w14:paraId="27EB0BC0" w14:textId="77777777" w:rsidR="009F7ED7" w:rsidRDefault="009F6E98">
            <w:r>
              <w:t>subCategory</w:t>
            </w:r>
          </w:p>
        </w:tc>
        <w:tc>
          <w:tcPr>
            <w:tcW w:w="6803" w:type="dxa"/>
          </w:tcPr>
          <w:p w14:paraId="7F2E8EC7" w14:textId="77777777" w:rsidR="009F7ED7" w:rsidRDefault="009F7ED7"/>
        </w:tc>
      </w:tr>
      <w:tr w:rsidR="009F7ED7" w14:paraId="75477028" w14:textId="77777777" w:rsidTr="009F7ED7">
        <w:tc>
          <w:tcPr>
            <w:tcW w:w="3402" w:type="dxa"/>
          </w:tcPr>
          <w:p w14:paraId="7E244593" w14:textId="77777777" w:rsidR="009F7ED7" w:rsidRDefault="009F6E98">
            <w:r>
              <w:t>validFor</w:t>
            </w:r>
          </w:p>
        </w:tc>
        <w:tc>
          <w:tcPr>
            <w:tcW w:w="6803" w:type="dxa"/>
          </w:tcPr>
          <w:p w14:paraId="508E11A3" w14:textId="17C065BE" w:rsidR="009F7ED7" w:rsidRDefault="00452A77">
            <w:r>
              <w:t xml:space="preserve">endDateTime (if present) should be later than </w:t>
            </w:r>
            <w:r w:rsidR="00263248">
              <w:t>startDateTime (</w:t>
            </w:r>
            <w:r>
              <w:t>if present)</w:t>
            </w:r>
          </w:p>
        </w:tc>
      </w:tr>
      <w:tr w:rsidR="009F7ED7" w14:paraId="174CE513" w14:textId="77777777" w:rsidTr="009F7ED7">
        <w:tc>
          <w:tcPr>
            <w:tcW w:w="3402" w:type="dxa"/>
          </w:tcPr>
          <w:p w14:paraId="50A6957B" w14:textId="77777777" w:rsidR="009F7ED7" w:rsidRDefault="009F6E98">
            <w:r>
              <w:t>version</w:t>
            </w:r>
          </w:p>
        </w:tc>
        <w:tc>
          <w:tcPr>
            <w:tcW w:w="6803" w:type="dxa"/>
          </w:tcPr>
          <w:p w14:paraId="21C17FB4" w14:textId="5C6479A8" w:rsidR="009F7ED7" w:rsidRDefault="00F42201">
            <w:r>
              <w:t>Should not be semantically “less” than the current version</w:t>
            </w:r>
          </w:p>
        </w:tc>
      </w:tr>
    </w:tbl>
    <w:p w14:paraId="7BFCC4B8" w14:textId="77777777" w:rsidR="009F7ED7" w:rsidRDefault="009F7ED7"/>
    <w:tbl>
      <w:tblPr>
        <w:tblStyle w:val="RuleTable"/>
        <w:tblW w:w="0" w:type="auto"/>
        <w:tblLook w:val="04A0" w:firstRow="1" w:lastRow="0" w:firstColumn="1" w:lastColumn="0" w:noHBand="0" w:noVBand="1"/>
      </w:tblPr>
      <w:tblGrid>
        <w:gridCol w:w="3362"/>
        <w:gridCol w:w="6689"/>
      </w:tblGrid>
      <w:tr w:rsidR="009F7ED7" w14:paraId="1C3A6A5E"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2B13B73D" w14:textId="77777777" w:rsidR="009F7ED7" w:rsidRDefault="009F6E98">
            <w:r>
              <w:t>Non Patchable Attributes</w:t>
            </w:r>
          </w:p>
        </w:tc>
        <w:tc>
          <w:tcPr>
            <w:tcW w:w="6803" w:type="dxa"/>
          </w:tcPr>
          <w:p w14:paraId="2E696452" w14:textId="77777777" w:rsidR="009F7ED7" w:rsidRDefault="009F6E98">
            <w:r>
              <w:t>Rule</w:t>
            </w:r>
          </w:p>
        </w:tc>
      </w:tr>
      <w:tr w:rsidR="009F7ED7" w14:paraId="6EB6E5DA" w14:textId="77777777" w:rsidTr="009F7ED7">
        <w:tc>
          <w:tcPr>
            <w:tcW w:w="3402" w:type="dxa"/>
          </w:tcPr>
          <w:p w14:paraId="080F640E" w14:textId="77777777" w:rsidR="009F7ED7" w:rsidRDefault="009F6E98">
            <w:r>
              <w:t>id</w:t>
            </w:r>
          </w:p>
        </w:tc>
        <w:tc>
          <w:tcPr>
            <w:tcW w:w="6803" w:type="dxa"/>
          </w:tcPr>
          <w:p w14:paraId="517E20A3" w14:textId="77777777" w:rsidR="009F7ED7" w:rsidRDefault="009F7ED7"/>
        </w:tc>
      </w:tr>
      <w:tr w:rsidR="009F7ED7" w14:paraId="480D6B72" w14:textId="77777777" w:rsidTr="009F7ED7">
        <w:tc>
          <w:tcPr>
            <w:tcW w:w="3402" w:type="dxa"/>
          </w:tcPr>
          <w:p w14:paraId="799CD7D3" w14:textId="77777777" w:rsidR="009F7ED7" w:rsidRDefault="009F6E98">
            <w:r>
              <w:t>href</w:t>
            </w:r>
          </w:p>
        </w:tc>
        <w:tc>
          <w:tcPr>
            <w:tcW w:w="6803" w:type="dxa"/>
          </w:tcPr>
          <w:p w14:paraId="1110AEC5" w14:textId="77777777" w:rsidR="009F7ED7" w:rsidRDefault="009F7ED7"/>
        </w:tc>
      </w:tr>
      <w:tr w:rsidR="009F7ED7" w14:paraId="28F2F515" w14:textId="77777777" w:rsidTr="009F7ED7">
        <w:tc>
          <w:tcPr>
            <w:tcW w:w="3402" w:type="dxa"/>
          </w:tcPr>
          <w:p w14:paraId="45DFD0E0" w14:textId="77777777" w:rsidR="009F7ED7" w:rsidRDefault="009F6E98">
            <w:r>
              <w:t>lastUpdate</w:t>
            </w:r>
          </w:p>
        </w:tc>
        <w:tc>
          <w:tcPr>
            <w:tcW w:w="6803" w:type="dxa"/>
          </w:tcPr>
          <w:p w14:paraId="365D00C2" w14:textId="77777777" w:rsidR="009F7ED7" w:rsidRDefault="009F7ED7"/>
        </w:tc>
      </w:tr>
    </w:tbl>
    <w:p w14:paraId="0BB101F8" w14:textId="77777777" w:rsidR="009F7ED7" w:rsidRDefault="009F7ED7"/>
    <w:p w14:paraId="20A54AAE" w14:textId="77777777" w:rsidR="009F7ED7" w:rsidRDefault="009F6E98">
      <w:r>
        <w:rPr>
          <w:b/>
        </w:rPr>
        <w:t>Usage Samples</w:t>
      </w:r>
    </w:p>
    <w:p w14:paraId="002EC8E9" w14:textId="77777777" w:rsidR="009F7ED7" w:rsidRDefault="009F6E98">
      <w:r>
        <w:t>Here's an example of a request for patching a category. In this example, a new version is set, together with validity period.</w:t>
      </w:r>
    </w:p>
    <w:tbl>
      <w:tblPr>
        <w:tblStyle w:val="JsonRequest"/>
        <w:tblW w:w="0" w:type="auto"/>
        <w:tblLook w:val="04A0" w:firstRow="1" w:lastRow="0" w:firstColumn="1" w:lastColumn="0" w:noHBand="0" w:noVBand="1"/>
      </w:tblPr>
      <w:tblGrid>
        <w:gridCol w:w="10051"/>
      </w:tblGrid>
      <w:tr w:rsidR="009F7ED7" w14:paraId="7296CC0C" w14:textId="77777777" w:rsidTr="009F7ED7">
        <w:tc>
          <w:tcPr>
            <w:tcW w:w="10205" w:type="dxa"/>
          </w:tcPr>
          <w:p w14:paraId="1DDE4200" w14:textId="77777777" w:rsidR="009F7ED7" w:rsidRDefault="009F6E98">
            <w:r>
              <w:rPr>
                <w:b/>
              </w:rPr>
              <w:br/>
              <w:t>Request</w:t>
            </w:r>
            <w:r>
              <w:rPr>
                <w:b/>
              </w:rPr>
              <w:br/>
            </w:r>
          </w:p>
        </w:tc>
      </w:tr>
      <w:tr w:rsidR="009F7ED7" w14:paraId="1E9C7E60"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1E1ECC9E" w14:textId="77777777" w:rsidR="009F7ED7" w:rsidRDefault="009F6E98">
            <w:r>
              <w:rPr>
                <w:sz w:val="20"/>
              </w:rPr>
              <w:t>PATCH {apiRoot}/category/1708</w:t>
            </w:r>
            <w:r>
              <w:rPr>
                <w:sz w:val="20"/>
              </w:rPr>
              <w:br/>
              <w:t>Content-Type: application/merge-patch+json</w:t>
            </w:r>
            <w:r>
              <w:rPr>
                <w:sz w:val="20"/>
              </w:rPr>
              <w:br/>
            </w:r>
            <w:r>
              <w:rPr>
                <w:sz w:val="20"/>
              </w:rPr>
              <w:br/>
              <w:t>{</w:t>
            </w:r>
            <w:r>
              <w:rPr>
                <w:sz w:val="20"/>
              </w:rPr>
              <w:br/>
              <w:t xml:space="preserve">    "version": "2.0",</w:t>
            </w:r>
            <w:r>
              <w:rPr>
                <w:sz w:val="20"/>
              </w:rPr>
              <w:br/>
              <w:t xml:space="preserve">    "validFor": {</w:t>
            </w:r>
            <w:r>
              <w:rPr>
                <w:sz w:val="20"/>
              </w:rPr>
              <w:br/>
              <w:t xml:space="preserve">        "startDateTime": "2018-03-25T00:00",</w:t>
            </w:r>
            <w:r>
              <w:rPr>
                <w:sz w:val="20"/>
              </w:rPr>
              <w:br/>
              <w:t xml:space="preserve">        "endDateTime": "2018-09-25T00:00"</w:t>
            </w:r>
            <w:r>
              <w:rPr>
                <w:sz w:val="20"/>
              </w:rPr>
              <w:br/>
              <w:t xml:space="preserve">    },</w:t>
            </w:r>
            <w:r>
              <w:rPr>
                <w:sz w:val="20"/>
              </w:rPr>
              <w:br/>
              <w:t xml:space="preserve">    "@type": "Category"</w:t>
            </w:r>
            <w:r>
              <w:rPr>
                <w:sz w:val="20"/>
              </w:rPr>
              <w:br/>
              <w:t>}</w:t>
            </w:r>
            <w:r>
              <w:rPr>
                <w:sz w:val="20"/>
              </w:rPr>
              <w:br/>
            </w:r>
            <w:r>
              <w:rPr>
                <w:sz w:val="20"/>
              </w:rPr>
              <w:br/>
            </w:r>
          </w:p>
        </w:tc>
      </w:tr>
      <w:tr w:rsidR="009F7ED7" w14:paraId="0F843E91" w14:textId="77777777" w:rsidTr="009F7ED7">
        <w:tc>
          <w:tcPr>
            <w:tcW w:w="10205" w:type="dxa"/>
          </w:tcPr>
          <w:p w14:paraId="74A8EC75" w14:textId="77777777" w:rsidR="009F7ED7" w:rsidRDefault="009F6E98">
            <w:r>
              <w:rPr>
                <w:b/>
              </w:rPr>
              <w:br/>
              <w:t>Response</w:t>
            </w:r>
            <w:r>
              <w:rPr>
                <w:b/>
              </w:rPr>
              <w:br/>
            </w:r>
          </w:p>
        </w:tc>
      </w:tr>
      <w:tr w:rsidR="009F7ED7" w14:paraId="24E814D3"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F60F01B" w14:textId="77777777" w:rsidR="009F7ED7" w:rsidRDefault="009F6E98">
            <w:r>
              <w:rPr>
                <w:sz w:val="20"/>
              </w:rPr>
              <w:t>200</w:t>
            </w:r>
            <w:r>
              <w:rPr>
                <w:sz w:val="20"/>
              </w:rPr>
              <w:br/>
            </w:r>
            <w:r>
              <w:rPr>
                <w:sz w:val="20"/>
              </w:rPr>
              <w:br/>
              <w:t>{</w:t>
            </w:r>
            <w:r>
              <w:rPr>
                <w:sz w:val="20"/>
              </w:rPr>
              <w:br/>
              <w:t xml:space="preserve">    "id": "1708",</w:t>
            </w:r>
            <w:r>
              <w:rPr>
                <w:sz w:val="20"/>
              </w:rPr>
              <w:br/>
              <w:t xml:space="preserve">    "href": "https://mycsp.com:8080/tmf-api/productCatalogManagement/v4/Category/1708",</w:t>
            </w:r>
            <w:r>
              <w:rPr>
                <w:sz w:val="20"/>
              </w:rPr>
              <w:br/>
              <w:t xml:space="preserve">    "name": "Cloud Services",</w:t>
            </w:r>
            <w:r>
              <w:rPr>
                <w:sz w:val="20"/>
              </w:rPr>
              <w:br/>
              <w:t xml:space="preserve">    "description": "A category to hold all available cloud service offers",</w:t>
            </w:r>
            <w:r>
              <w:rPr>
                <w:sz w:val="20"/>
              </w:rPr>
              <w:br/>
              <w:t xml:space="preserve">    "version": "2.0",</w:t>
            </w:r>
            <w:r>
              <w:rPr>
                <w:sz w:val="20"/>
              </w:rPr>
              <w:br/>
              <w:t xml:space="preserve">    "validFor": {</w:t>
            </w:r>
            <w:r>
              <w:rPr>
                <w:sz w:val="20"/>
              </w:rPr>
              <w:br/>
              <w:t xml:space="preserve">        "startDateTime": "2018-03-25T00:00",</w:t>
            </w:r>
            <w:r>
              <w:rPr>
                <w:sz w:val="20"/>
              </w:rPr>
              <w:br/>
              <w:t xml:space="preserve">        "endDateTime": "2018-09-25T00:00"</w:t>
            </w:r>
            <w:r>
              <w:rPr>
                <w:sz w:val="20"/>
              </w:rPr>
              <w:br/>
              <w:t xml:space="preserve">    },</w:t>
            </w:r>
            <w:r>
              <w:rPr>
                <w:sz w:val="20"/>
              </w:rPr>
              <w:br/>
              <w:t xml:space="preserve">    "lifecycleStatus": "Active",</w:t>
            </w:r>
            <w:r>
              <w:rPr>
                <w:sz w:val="20"/>
              </w:rPr>
              <w:br/>
              <w:t xml:space="preserve">    "isRoot": true,</w:t>
            </w:r>
            <w:r>
              <w:rPr>
                <w:sz w:val="20"/>
              </w:rPr>
              <w:br/>
              <w:t xml:space="preserve">    "lastUpdate": "2017-08-27T00:00",</w:t>
            </w:r>
            <w:r>
              <w:rPr>
                <w:sz w:val="20"/>
              </w:rPr>
              <w:br/>
              <w:t xml:space="preserve">    "subCategory": [</w:t>
            </w:r>
            <w:r>
              <w:rPr>
                <w:sz w:val="20"/>
              </w:rPr>
              <w:br/>
              <w:t xml:space="preserve">        {</w:t>
            </w:r>
            <w:r>
              <w:rPr>
                <w:sz w:val="20"/>
              </w:rPr>
              <w:br/>
              <w:t xml:space="preserve">            "href": "https://mycsp.com:8080/tmf-api/productCatalogManagement/v4/category/6086",</w:t>
            </w:r>
            <w:r>
              <w:rPr>
                <w:sz w:val="20"/>
              </w:rPr>
              <w:br/>
              <w:t xml:space="preserve">            "id": "6086",</w:t>
            </w:r>
            <w:r>
              <w:rPr>
                <w:sz w:val="20"/>
              </w:rPr>
              <w:br/>
              <w:t xml:space="preserve">            "name": "Cloud Storage",</w:t>
            </w:r>
            <w:r>
              <w:rPr>
                <w:sz w:val="20"/>
              </w:rPr>
              <w:br/>
              <w:t xml:space="preserve">            "version": "1.0"</w:t>
            </w:r>
            <w:r>
              <w:rPr>
                <w:sz w:val="20"/>
              </w:rPr>
              <w:br/>
              <w:t xml:space="preserve">        },</w:t>
            </w:r>
            <w:r>
              <w:rPr>
                <w:sz w:val="20"/>
              </w:rPr>
              <w:br/>
              <w:t xml:space="preserve">        {</w:t>
            </w:r>
            <w:r>
              <w:rPr>
                <w:sz w:val="20"/>
              </w:rPr>
              <w:br/>
              <w:t xml:space="preserve">            "href": "https://mycsp.com:8080/tmf-api/productCatalogManagement/v4/category/6087",</w:t>
            </w:r>
            <w:r>
              <w:rPr>
                <w:sz w:val="20"/>
              </w:rPr>
              <w:br/>
              <w:t xml:space="preserve">            "id": "6087",</w:t>
            </w:r>
            <w:r>
              <w:rPr>
                <w:sz w:val="20"/>
              </w:rPr>
              <w:br/>
              <w:t xml:space="preserve">            "name": "Software as a Service",</w:t>
            </w:r>
            <w:r>
              <w:rPr>
                <w:sz w:val="20"/>
              </w:rPr>
              <w:br/>
              <w:t xml:space="preserve">            "version": "1.0"</w:t>
            </w:r>
            <w:r>
              <w:rPr>
                <w:sz w:val="20"/>
              </w:rPr>
              <w:br/>
              <w:t xml:space="preserve">        }</w:t>
            </w:r>
            <w:r>
              <w:rPr>
                <w:sz w:val="20"/>
              </w:rPr>
              <w:br/>
              <w:t xml:space="preserve">    ],</w:t>
            </w:r>
            <w:r>
              <w:rPr>
                <w:sz w:val="20"/>
              </w:rPr>
              <w:br/>
              <w:t xml:space="preserve">    "productOffering": [</w:t>
            </w:r>
            <w:r>
              <w:rPr>
                <w:sz w:val="20"/>
              </w:rPr>
              <w:br/>
              <w:t xml:space="preserve">        {</w:t>
            </w:r>
            <w:r>
              <w:rPr>
                <w:sz w:val="20"/>
              </w:rPr>
              <w:br/>
              <w:t xml:space="preserve">            "id": "7655",</w:t>
            </w:r>
            <w:r>
              <w:rPr>
                <w:sz w:val="20"/>
              </w:rPr>
              <w:br/>
              <w:t xml:space="preserve">            "href": "https://mycsp.com:8080/tmf-api/productCatalogManagement/v4/productOffering/7655",</w:t>
            </w:r>
            <w:r>
              <w:rPr>
                <w:sz w:val="20"/>
              </w:rPr>
              <w:br/>
              <w:t xml:space="preserve">            "name": "Basic Firewall for business"</w:t>
            </w:r>
            <w:r>
              <w:rPr>
                <w:sz w:val="20"/>
              </w:rPr>
              <w:br/>
              <w:t xml:space="preserve">        }</w:t>
            </w:r>
            <w:r>
              <w:rPr>
                <w:sz w:val="20"/>
              </w:rPr>
              <w:br/>
              <w:t xml:space="preserve">    ],</w:t>
            </w:r>
            <w:r>
              <w:rPr>
                <w:sz w:val="20"/>
              </w:rPr>
              <w:br/>
              <w:t xml:space="preserve">    "@type": "Category"</w:t>
            </w:r>
            <w:r>
              <w:rPr>
                <w:sz w:val="20"/>
              </w:rPr>
              <w:br/>
              <w:t>}</w:t>
            </w:r>
            <w:r>
              <w:rPr>
                <w:sz w:val="20"/>
              </w:rPr>
              <w:br/>
            </w:r>
          </w:p>
        </w:tc>
      </w:tr>
    </w:tbl>
    <w:p w14:paraId="7673B465" w14:textId="77777777" w:rsidR="009F7ED7" w:rsidRDefault="009F6E98">
      <w:pPr>
        <w:pStyle w:val="Heading3"/>
      </w:pPr>
      <w:bookmarkStart w:id="63" w:name="_Toc15459140"/>
      <w:r>
        <w:t>Delete category</w:t>
      </w:r>
      <w:bookmarkEnd w:id="63"/>
    </w:p>
    <w:p w14:paraId="4FDC8D69" w14:textId="77777777" w:rsidR="009F7ED7" w:rsidRDefault="009F6E98">
      <w:r>
        <w:rPr>
          <w:rFonts w:ascii="Courier" w:hAnsi="Courier"/>
          <w:b/>
          <w:sz w:val="28"/>
        </w:rPr>
        <w:t xml:space="preserve">  DELETE /category/{id}</w:t>
      </w:r>
    </w:p>
    <w:p w14:paraId="5B29E5C3" w14:textId="77777777" w:rsidR="009F7ED7" w:rsidRDefault="009F6E98">
      <w:r>
        <w:rPr>
          <w:b/>
        </w:rPr>
        <w:t>Description</w:t>
      </w:r>
    </w:p>
    <w:p w14:paraId="716043E7" w14:textId="77777777" w:rsidR="009F7ED7" w:rsidRDefault="009F6E98">
      <w:r>
        <w:t>This operation deletes a category entity.</w:t>
      </w:r>
    </w:p>
    <w:p w14:paraId="1519DB7F" w14:textId="77777777" w:rsidR="009F7ED7" w:rsidRDefault="009F7ED7"/>
    <w:p w14:paraId="1C06643E" w14:textId="77777777" w:rsidR="009F7ED7" w:rsidRDefault="009F6E98">
      <w:r>
        <w:rPr>
          <w:b/>
        </w:rPr>
        <w:t>Usage Samples</w:t>
      </w:r>
    </w:p>
    <w:p w14:paraId="3C404E7A" w14:textId="77777777" w:rsidR="009F7ED7" w:rsidRDefault="009F6E98">
      <w:r>
        <w:t>Here's an example of a request for deleting a category.</w:t>
      </w:r>
    </w:p>
    <w:tbl>
      <w:tblPr>
        <w:tblStyle w:val="JsonRequest"/>
        <w:tblW w:w="0" w:type="auto"/>
        <w:tblLook w:val="04A0" w:firstRow="1" w:lastRow="0" w:firstColumn="1" w:lastColumn="0" w:noHBand="0" w:noVBand="1"/>
      </w:tblPr>
      <w:tblGrid>
        <w:gridCol w:w="10051"/>
      </w:tblGrid>
      <w:tr w:rsidR="009F7ED7" w14:paraId="0FF17E04" w14:textId="77777777" w:rsidTr="009F7ED7">
        <w:tc>
          <w:tcPr>
            <w:tcW w:w="10205" w:type="dxa"/>
          </w:tcPr>
          <w:p w14:paraId="0A0F81C1" w14:textId="77777777" w:rsidR="009F7ED7" w:rsidRDefault="009F6E98">
            <w:r>
              <w:rPr>
                <w:b/>
              </w:rPr>
              <w:br/>
              <w:t>Request</w:t>
            </w:r>
            <w:r>
              <w:rPr>
                <w:b/>
              </w:rPr>
              <w:br/>
            </w:r>
          </w:p>
        </w:tc>
      </w:tr>
      <w:tr w:rsidR="009F7ED7" w14:paraId="3A4DB65B"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3E7C1C12" w14:textId="77777777" w:rsidR="009F7ED7" w:rsidRDefault="009F6E98">
            <w:r>
              <w:rPr>
                <w:sz w:val="20"/>
              </w:rPr>
              <w:t>DELETE {apiRoot}/category/1708</w:t>
            </w:r>
            <w:r>
              <w:rPr>
                <w:sz w:val="20"/>
              </w:rPr>
              <w:br/>
            </w:r>
            <w:r>
              <w:rPr>
                <w:sz w:val="20"/>
              </w:rPr>
              <w:br/>
            </w:r>
          </w:p>
        </w:tc>
      </w:tr>
      <w:tr w:rsidR="009F7ED7" w14:paraId="51EBC2FC" w14:textId="77777777" w:rsidTr="009F7ED7">
        <w:tc>
          <w:tcPr>
            <w:tcW w:w="10205" w:type="dxa"/>
          </w:tcPr>
          <w:p w14:paraId="52599667" w14:textId="77777777" w:rsidR="009F7ED7" w:rsidRDefault="009F6E98">
            <w:r>
              <w:rPr>
                <w:b/>
              </w:rPr>
              <w:br/>
              <w:t>Response</w:t>
            </w:r>
            <w:r>
              <w:rPr>
                <w:b/>
              </w:rPr>
              <w:br/>
            </w:r>
          </w:p>
        </w:tc>
      </w:tr>
      <w:tr w:rsidR="009F7ED7" w14:paraId="20A025EE"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CA42805" w14:textId="77777777" w:rsidR="009F7ED7" w:rsidRDefault="009F6E98">
            <w:r>
              <w:rPr>
                <w:sz w:val="20"/>
              </w:rPr>
              <w:t>204</w:t>
            </w:r>
            <w:r>
              <w:rPr>
                <w:sz w:val="20"/>
              </w:rPr>
              <w:br/>
            </w:r>
            <w:r>
              <w:rPr>
                <w:sz w:val="20"/>
              </w:rPr>
              <w:br/>
            </w:r>
          </w:p>
        </w:tc>
      </w:tr>
    </w:tbl>
    <w:p w14:paraId="3ADBD455" w14:textId="77777777" w:rsidR="009F7ED7" w:rsidRDefault="009F6E98">
      <w:pPr>
        <w:pStyle w:val="Heading2"/>
      </w:pPr>
      <w:bookmarkStart w:id="64" w:name="_Toc15459141"/>
      <w:r>
        <w:t>Operations on Product Offering</w:t>
      </w:r>
      <w:bookmarkEnd w:id="64"/>
    </w:p>
    <w:p w14:paraId="1E6D958D" w14:textId="77777777" w:rsidR="009F7ED7" w:rsidRDefault="009F6E98">
      <w:pPr>
        <w:pStyle w:val="Heading3"/>
      </w:pPr>
      <w:bookmarkStart w:id="65" w:name="_Toc15459142"/>
      <w:r>
        <w:t>List product offerings</w:t>
      </w:r>
      <w:bookmarkEnd w:id="65"/>
    </w:p>
    <w:p w14:paraId="6D0EFF70" w14:textId="77777777" w:rsidR="009F7ED7" w:rsidRDefault="009F6E98">
      <w:r>
        <w:rPr>
          <w:rFonts w:ascii="Courier" w:hAnsi="Courier"/>
          <w:b/>
          <w:sz w:val="28"/>
        </w:rPr>
        <w:t xml:space="preserve">  GET /productOffering?fields=...&amp;{filtering}</w:t>
      </w:r>
    </w:p>
    <w:p w14:paraId="736A54E2" w14:textId="77777777" w:rsidR="009F7ED7" w:rsidRDefault="009F6E98">
      <w:r>
        <w:rPr>
          <w:b/>
        </w:rPr>
        <w:t>Description</w:t>
      </w:r>
    </w:p>
    <w:p w14:paraId="51476334" w14:textId="77777777" w:rsidR="009F7ED7" w:rsidRDefault="009F6E98">
      <w:r>
        <w:t>This operation list product offering entities.</w:t>
      </w:r>
      <w:r>
        <w:br/>
        <w:t>Attribute selection is enabled for all first level attributes.</w:t>
      </w:r>
      <w:r>
        <w:br/>
        <w:t>Filtering may be available depending on the compliance level supported by an implementation.</w:t>
      </w:r>
    </w:p>
    <w:p w14:paraId="3AB59A88" w14:textId="77777777" w:rsidR="009F7ED7" w:rsidRDefault="009F7ED7"/>
    <w:p w14:paraId="63F628AC" w14:textId="77777777" w:rsidR="009F7ED7" w:rsidRDefault="009F6E98">
      <w:r>
        <w:rPr>
          <w:b/>
        </w:rPr>
        <w:t>Usage Samples</w:t>
      </w:r>
    </w:p>
    <w:p w14:paraId="75834372" w14:textId="77777777" w:rsidR="009F7ED7" w:rsidRDefault="009F6E98">
      <w:r>
        <w:t>Here's an example of a request for retrieving multiple offerings.</w:t>
      </w:r>
    </w:p>
    <w:tbl>
      <w:tblPr>
        <w:tblStyle w:val="JsonRequest"/>
        <w:tblW w:w="0" w:type="auto"/>
        <w:tblLook w:val="04A0" w:firstRow="1" w:lastRow="0" w:firstColumn="1" w:lastColumn="0" w:noHBand="0" w:noVBand="1"/>
      </w:tblPr>
      <w:tblGrid>
        <w:gridCol w:w="10051"/>
      </w:tblGrid>
      <w:tr w:rsidR="009F7ED7" w14:paraId="13133977" w14:textId="77777777" w:rsidTr="009F7ED7">
        <w:tc>
          <w:tcPr>
            <w:tcW w:w="10205" w:type="dxa"/>
          </w:tcPr>
          <w:p w14:paraId="47BF5B02" w14:textId="77777777" w:rsidR="009F7ED7" w:rsidRDefault="009F6E98">
            <w:r>
              <w:rPr>
                <w:b/>
              </w:rPr>
              <w:br/>
              <w:t>Request</w:t>
            </w:r>
            <w:r>
              <w:rPr>
                <w:b/>
              </w:rPr>
              <w:br/>
            </w:r>
          </w:p>
        </w:tc>
      </w:tr>
      <w:tr w:rsidR="009F7ED7" w14:paraId="30F22B0A"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6390469F" w14:textId="77777777" w:rsidR="009F7ED7" w:rsidRDefault="009F6E98">
            <w:r>
              <w:rPr>
                <w:sz w:val="20"/>
              </w:rPr>
              <w:t>GET {apiRoot}/productOffering?version=2.1</w:t>
            </w:r>
            <w:r>
              <w:rPr>
                <w:sz w:val="20"/>
              </w:rPr>
              <w:br/>
              <w:t>Accept: application/json</w:t>
            </w:r>
            <w:r>
              <w:rPr>
                <w:sz w:val="20"/>
              </w:rPr>
              <w:br/>
            </w:r>
            <w:r>
              <w:rPr>
                <w:sz w:val="20"/>
              </w:rPr>
              <w:br/>
            </w:r>
          </w:p>
        </w:tc>
      </w:tr>
      <w:tr w:rsidR="009F7ED7" w14:paraId="58DC2043" w14:textId="77777777" w:rsidTr="009F7ED7">
        <w:tc>
          <w:tcPr>
            <w:tcW w:w="10205" w:type="dxa"/>
          </w:tcPr>
          <w:p w14:paraId="5569D9FA" w14:textId="77777777" w:rsidR="009F7ED7" w:rsidRDefault="009F6E98">
            <w:r>
              <w:rPr>
                <w:b/>
              </w:rPr>
              <w:br/>
              <w:t>Response</w:t>
            </w:r>
            <w:r>
              <w:rPr>
                <w:b/>
              </w:rPr>
              <w:br/>
            </w:r>
          </w:p>
        </w:tc>
      </w:tr>
      <w:tr w:rsidR="009F7ED7" w14:paraId="04C51B71"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0FCE9F62" w14:textId="21250802" w:rsidR="009F7ED7" w:rsidRDefault="009F6E98">
            <w:r>
              <w:rPr>
                <w:sz w:val="20"/>
              </w:rPr>
              <w:t>200</w:t>
            </w:r>
            <w:r>
              <w:rPr>
                <w:sz w:val="20"/>
              </w:rPr>
              <w:br/>
            </w:r>
            <w:r>
              <w:rPr>
                <w:sz w:val="20"/>
              </w:rPr>
              <w:br/>
              <w:t>[</w:t>
            </w:r>
            <w:r>
              <w:rPr>
                <w:sz w:val="20"/>
              </w:rPr>
              <w:br/>
              <w:t xml:space="preserve">    {</w:t>
            </w:r>
            <w:r>
              <w:rPr>
                <w:sz w:val="20"/>
              </w:rPr>
              <w:br/>
              <w:t xml:space="preserve">        "id": "7655",</w:t>
            </w:r>
            <w:r>
              <w:rPr>
                <w:sz w:val="20"/>
              </w:rPr>
              <w:br/>
              <w:t xml:space="preserve">        "href": "https://mycsp.com:8080/tmf-api/productCatalogManagement/v4/productOffering/7655",</w:t>
            </w:r>
            <w:r>
              <w:rPr>
                <w:sz w:val="20"/>
              </w:rPr>
              <w:br/>
              <w:t xml:space="preserve">        "name": "Basic Firewall for Business",</w:t>
            </w:r>
            <w:r>
              <w:rPr>
                <w:sz w:val="20"/>
              </w:rPr>
              <w:br/>
              <w:t xml:space="preserve">        "description": "This product offering suggests a firewall service that can be deployed in business customer premise.",</w:t>
            </w:r>
            <w:r>
              <w:rPr>
                <w:sz w:val="20"/>
              </w:rPr>
              <w:br/>
              <w:t xml:space="preserve">        "version": "1.0",</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"lastUpdate": "2017-08-27T00:00",</w:t>
            </w:r>
            <w:r>
              <w:rPr>
                <w:sz w:val="20"/>
              </w:rPr>
              <w:br/>
              <w:t xml:space="preserve">        "lifecycleStatus": "Active",</w:t>
            </w:r>
            <w:r>
              <w:rPr>
                <w:sz w:val="20"/>
              </w:rPr>
              <w:br/>
              <w:t xml:space="preserve">        "isBundle": false,</w:t>
            </w:r>
            <w:r>
              <w:rPr>
                <w:sz w:val="20"/>
              </w:rPr>
              <w:br/>
              <w:t xml:space="preserve">        "isSellable": true,</w:t>
            </w:r>
            <w:r>
              <w:rPr>
                <w:sz w:val="20"/>
              </w:rPr>
              <w:br/>
              <w:t xml:space="preserve">        "statusReason": "Released for sale",</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"serviceLevelAgreement": {</w:t>
            </w:r>
            <w:r>
              <w:rPr>
                <w:sz w:val="20"/>
              </w:rPr>
              <w:br/>
              <w:t xml:space="preserve">            "id": "8082",</w:t>
            </w:r>
            <w:r>
              <w:rPr>
                <w:sz w:val="20"/>
              </w:rPr>
              <w:br/>
              <w:t xml:space="preserve">            "href": "https://mycsp.com:8080/tmf-api/slaManagement/v4/sla/8082",</w:t>
            </w:r>
            <w:r>
              <w:rPr>
                <w:sz w:val="20"/>
              </w:rPr>
              <w:br/>
              <w:t xml:space="preserve">            "name": "Gold SLA for Business",</w:t>
            </w:r>
            <w:r>
              <w:rPr>
                <w:sz w:val="20"/>
              </w:rPr>
              <w:br/>
              <w:t xml:space="preserve">            "@referredType": "BusinessSLA"</w:t>
            </w:r>
            <w:r>
              <w:rPr>
                <w:sz w:val="20"/>
              </w:rPr>
              <w:br/>
              <w:t xml:space="preserve">        },</w:t>
            </w:r>
            <w:r>
              <w:rPr>
                <w:sz w:val="20"/>
              </w:rPr>
              <w:br/>
              <w:t xml:space="preserve">        "productSpecification": {</w:t>
            </w:r>
            <w:r>
              <w:rPr>
                <w:sz w:val="20"/>
              </w:rPr>
              <w:br/>
              <w:t xml:space="preserve">            "id": "9881",</w:t>
            </w:r>
            <w:r>
              <w:rPr>
                <w:sz w:val="20"/>
              </w:rPr>
              <w:br/>
              <w:t xml:space="preserve">            "href": "https://mycsp.com:8080/tmf-api/productCatalogManagement/v4/productSpecification/9881",</w:t>
            </w:r>
            <w:r>
              <w:rPr>
                <w:sz w:val="20"/>
              </w:rPr>
              <w:br/>
              <w:t xml:space="preserve">            "version": "1.1",</w:t>
            </w:r>
            <w:r>
              <w:rPr>
                <w:sz w:val="20"/>
              </w:rPr>
              <w:br/>
              <w:t xml:space="preserve">            "name": "Robotics999",</w:t>
            </w:r>
            <w:r>
              <w:rPr>
                <w:sz w:val="20"/>
              </w:rPr>
              <w:br/>
              <w:t xml:space="preserve">            "@referredType": "DeviceSpecification"</w:t>
            </w:r>
            <w:r>
              <w:rPr>
                <w:sz w:val="20"/>
              </w:rPr>
              <w:br/>
              <w:t xml:space="preserve">        },</w:t>
            </w:r>
            <w:r>
              <w:rPr>
                <w:sz w:val="20"/>
              </w:rPr>
              <w:br/>
              <w:t xml:space="preserve">        "channel": [</w:t>
            </w:r>
            <w:r>
              <w:rPr>
                <w:sz w:val="20"/>
              </w:rPr>
              <w:br/>
              <w:t xml:space="preserve">            {</w:t>
            </w:r>
            <w:r>
              <w:rPr>
                <w:sz w:val="20"/>
              </w:rPr>
              <w:br/>
              <w:t xml:space="preserve">                "id": "4406",</w:t>
            </w:r>
            <w:r>
              <w:rPr>
                <w:sz w:val="20"/>
              </w:rPr>
              <w:br/>
              <w:t xml:space="preserve">                "href": "https://mycsp.com:8080/tmf-api/salesChannelManagement/v4/channel/4406",</w:t>
            </w:r>
            <w:r>
              <w:rPr>
                <w:sz w:val="20"/>
              </w:rPr>
              <w:br/>
              <w:t xml:space="preserve">                "name": "Online Channel"</w:t>
            </w:r>
            <w:r>
              <w:rPr>
                <w:sz w:val="20"/>
              </w:rPr>
              <w:br/>
              <w:t xml:space="preserve">            }</w:t>
            </w:r>
            <w:r>
              <w:rPr>
                <w:sz w:val="20"/>
              </w:rPr>
              <w:br/>
              <w:t xml:space="preserve">        ],</w:t>
            </w:r>
            <w:r>
              <w:rPr>
                <w:sz w:val="20"/>
              </w:rPr>
              <w:br/>
              <w:t xml:space="preserve">        "serviceCandidate": {</w:t>
            </w:r>
            <w:r>
              <w:rPr>
                <w:sz w:val="20"/>
              </w:rPr>
              <w:br/>
              <w:t xml:space="preserve">            "id": "8167",</w:t>
            </w:r>
            <w:r>
              <w:rPr>
                <w:sz w:val="20"/>
              </w:rPr>
              <w:br/>
              <w:t xml:space="preserve">            "href": "https://mycsp.com:8080/tmf-api/serviceCatalogManagement/v4/serviceCandidate/8167",</w:t>
            </w:r>
            <w:r>
              <w:rPr>
                <w:sz w:val="20"/>
              </w:rPr>
              <w:br/>
              <w:t xml:space="preserve">            "version": "1.1",</w:t>
            </w:r>
            <w:r>
              <w:rPr>
                <w:sz w:val="20"/>
              </w:rPr>
              <w:br/>
              <w:t xml:space="preserve">            "name": "Mega Max"</w:t>
            </w:r>
            <w:r>
              <w:rPr>
                <w:sz w:val="20"/>
              </w:rPr>
              <w:br/>
              <w:t xml:space="preserve">        },</w:t>
            </w:r>
            <w:r>
              <w:rPr>
                <w:sz w:val="20"/>
              </w:rPr>
              <w:br/>
              <w:t xml:space="preserve">        "category": [</w:t>
            </w:r>
            <w:r>
              <w:rPr>
                <w:sz w:val="20"/>
              </w:rPr>
              <w:br/>
              <w:t xml:space="preserve">            {</w:t>
            </w:r>
            <w:r>
              <w:rPr>
                <w:sz w:val="20"/>
              </w:rPr>
              <w:br/>
              <w:t xml:space="preserve">                "id": "2646",</w:t>
            </w:r>
            <w:r>
              <w:rPr>
                <w:sz w:val="20"/>
              </w:rPr>
              <w:br/>
              <w:t xml:space="preserve">                "href": "https://mycsp.com:8080/tmf-api/productCatalogManagement/v4/category/2646",</w:t>
            </w:r>
            <w:r>
              <w:rPr>
                <w:sz w:val="20"/>
              </w:rPr>
              <w:br/>
              <w:t xml:space="preserve">                "version": "2.1",</w:t>
            </w:r>
            <w:r>
              <w:rPr>
                <w:sz w:val="20"/>
              </w:rPr>
              <w:br/>
              <w:t xml:space="preserve">                "name": "Cloud"</w:t>
            </w:r>
            <w:r>
              <w:rPr>
                <w:sz w:val="20"/>
              </w:rPr>
              <w:br/>
              <w:t xml:space="preserve">            }</w:t>
            </w:r>
            <w:r>
              <w:rPr>
                <w:sz w:val="20"/>
              </w:rPr>
              <w:br/>
              <w:t xml:space="preserve">        ],</w:t>
            </w:r>
            <w:r>
              <w:rPr>
                <w:sz w:val="20"/>
              </w:rPr>
              <w:br/>
              <w:t xml:space="preserve">        "resourceCandidate": {</w:t>
            </w:r>
            <w:r>
              <w:rPr>
                <w:sz w:val="20"/>
              </w:rPr>
              <w:br/>
              <w:t xml:space="preserve">            "id": "8937",</w:t>
            </w:r>
            <w:r>
              <w:rPr>
                <w:sz w:val="20"/>
              </w:rPr>
              <w:br/>
              <w:t xml:space="preserve">            "href": "https://mycsp.com:8080/tmf-api/resourceCatalogManagement/v4/resourceCandidate/8937",</w:t>
            </w:r>
            <w:r>
              <w:rPr>
                <w:sz w:val="20"/>
              </w:rPr>
              <w:br/>
              <w:t xml:space="preserve">            "name": "Mega Band"</w:t>
            </w:r>
            <w:r>
              <w:rPr>
                <w:sz w:val="20"/>
              </w:rPr>
              <w:br/>
              <w:t xml:space="preserve">        },</w:t>
            </w:r>
            <w:r>
              <w:rPr>
                <w:sz w:val="20"/>
              </w:rPr>
              <w:br/>
              <w:t xml:space="preserve">        "productOfferingTerm": [</w:t>
            </w:r>
            <w:r>
              <w:rPr>
                <w:sz w:val="20"/>
              </w:rPr>
              <w:br/>
              <w:t xml:space="preserve">            {</w:t>
            </w:r>
            <w:r>
              <w:rPr>
                <w:sz w:val="20"/>
              </w:rPr>
              <w:br/>
              <w:t xml:space="preserve">                "name": "New Client Condition",</w:t>
            </w:r>
            <w:r>
              <w:rPr>
                <w:sz w:val="20"/>
              </w:rPr>
              <w:br/>
              <w:t xml:space="preserve">                "description": "This product offering term is for new client at fix duration of less than a year",</w:t>
            </w:r>
            <w:r>
              <w:rPr>
                <w:sz w:val="20"/>
              </w:rPr>
              <w:br/>
              <w:t xml:space="preserve">                "duration": {</w:t>
            </w:r>
            <w:r>
              <w:rPr>
                <w:sz w:val="20"/>
              </w:rPr>
              <w:br/>
              <w:t xml:space="preserve">                    "amount": 3,</w:t>
            </w:r>
            <w:r>
              <w:rPr>
                <w:sz w:val="20"/>
              </w:rPr>
              <w:br/>
              <w:t xml:space="preserve">                    "units": "Month"</w:t>
            </w:r>
            <w:r>
              <w:rPr>
                <w:sz w:val="20"/>
              </w:rPr>
              <w:br/>
              <w:t xml:space="preserve">                },</w:t>
            </w:r>
            <w:r>
              <w:rPr>
                <w:sz w:val="20"/>
              </w:rPr>
              <w:br/>
              <w:t xml:space="preserve">                "validFor": {</w:t>
            </w:r>
            <w:r>
              <w:rPr>
                <w:sz w:val="20"/>
              </w:rPr>
              <w:br/>
              <w:t xml:space="preserve">                    "startDateTime": "2017-06-15T00:00",</w:t>
            </w:r>
            <w:r>
              <w:rPr>
                <w:sz w:val="20"/>
              </w:rPr>
              <w:br/>
              <w:t xml:space="preserve">                    "endDateTime": "2018-01-13T00:00"</w:t>
            </w:r>
            <w:r>
              <w:rPr>
                <w:sz w:val="20"/>
              </w:rPr>
              <w:br/>
              <w:t xml:space="preserve">                }</w:t>
            </w:r>
            <w:r>
              <w:rPr>
                <w:sz w:val="20"/>
              </w:rPr>
              <w:br/>
              <w:t xml:space="preserve">            }</w:t>
            </w:r>
            <w:r>
              <w:rPr>
                <w:sz w:val="20"/>
              </w:rPr>
              <w:br/>
              <w:t xml:space="preserve">        ],</w:t>
            </w:r>
            <w:r>
              <w:rPr>
                <w:sz w:val="20"/>
              </w:rPr>
              <w:br/>
              <w:t xml:space="preserve">        "productOfferingPrice": [</w:t>
            </w:r>
            <w:r>
              <w:rPr>
                <w:sz w:val="20"/>
              </w:rPr>
              <w:br/>
              <w:t xml:space="preserve">            {</w:t>
            </w:r>
            <w:r>
              <w:rPr>
                <w:sz w:val="20"/>
              </w:rPr>
              <w:br/>
              <w:t xml:space="preserve">                "id": "1747",</w:t>
            </w:r>
            <w:r>
              <w:rPr>
                <w:sz w:val="20"/>
              </w:rPr>
              <w:br/>
              <w:t xml:space="preserve">                "href": "https://mycsp.com:8080/tmf-api/productCatalogManagement/v4/productOfferingPrice/1747",</w:t>
            </w:r>
            <w:r>
              <w:rPr>
                <w:sz w:val="20"/>
              </w:rPr>
              <w:br/>
              <w:t xml:space="preserve">                "name": "Recurring Monthly Price for Business Firewall"</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"description": "This attachment gives a block diagram of the firewall.",</w:t>
            </w:r>
            <w:r>
              <w:rPr>
                <w:sz w:val="20"/>
              </w:rPr>
              <w:br/>
            </w:r>
            <w:r w:rsidR="00D418BF">
              <w:rPr>
                <w:sz w:val="20"/>
              </w:rPr>
              <w:t xml:space="preserve">                "mimeType": "image/jpeg",</w:t>
            </w:r>
            <w:r w:rsidR="00D418BF">
              <w:rPr>
                <w:sz w:val="20"/>
              </w:rPr>
              <w:br/>
            </w:r>
            <w:r>
              <w:rPr>
                <w:sz w:val="20"/>
              </w:rPr>
              <w:t xml:space="preserve">                "url": "https://mycsp.com:7070/docloader?docnum=3534536"</w:t>
            </w:r>
            <w:r>
              <w:rPr>
                <w:sz w:val="20"/>
              </w:rPr>
              <w:br/>
              <w:t xml:space="preserve">            }</w:t>
            </w:r>
            <w:r>
              <w:rPr>
                <w:sz w:val="20"/>
              </w:rPr>
              <w:br/>
              <w:t xml:space="preserve">        ],</w:t>
            </w:r>
            <w:r>
              <w:rPr>
                <w:sz w:val="20"/>
              </w:rPr>
              <w:br/>
              <w:t xml:space="preserve">        "marketSegment": [</w:t>
            </w:r>
            <w:r>
              <w:rPr>
                <w:sz w:val="20"/>
              </w:rPr>
              <w:br/>
              <w:t xml:space="preserve">            {</w:t>
            </w:r>
            <w:r>
              <w:rPr>
                <w:sz w:val="20"/>
              </w:rPr>
              <w:br/>
              <w:t xml:space="preserve">                "id": "1266",</w:t>
            </w:r>
            <w:r>
              <w:rPr>
                <w:sz w:val="20"/>
              </w:rPr>
              <w:br/>
              <w:t xml:space="preserve">                "href": "https://mycsp.com:8080/tmf-api/productOfferingReferences/v4/marketSegmentRef/1266",</w:t>
            </w:r>
            <w:r>
              <w:rPr>
                <w:sz w:val="20"/>
              </w:rPr>
              <w:br/>
              <w:t xml:space="preserve">                "name": "North Region"</w:t>
            </w:r>
            <w:r>
              <w:rPr>
                <w:sz w:val="20"/>
              </w:rPr>
              <w:br/>
              <w:t xml:space="preserve">            }</w:t>
            </w:r>
            <w:r>
              <w:rPr>
                <w:sz w:val="20"/>
              </w:rPr>
              <w:br/>
              <w:t xml:space="preserve">        ],</w:t>
            </w:r>
            <w:r>
              <w:rPr>
                <w:sz w:val="20"/>
              </w:rPr>
              <w:br/>
              <w:t xml:space="preserve">        "prodSpecCharValueUse": [</w:t>
            </w:r>
            <w:r>
              <w:rPr>
                <w:sz w:val="20"/>
              </w:rPr>
              <w:br/>
              <w:t xml:space="preserve">            {</w:t>
            </w:r>
            <w:r>
              <w:rPr>
                <w:sz w:val="20"/>
              </w:rPr>
              <w:br/>
              <w:t xml:space="preserve">                "name": "Number of Ports",</w:t>
            </w:r>
            <w:r>
              <w:rPr>
                <w:sz w:val="20"/>
              </w:rPr>
              <w:br/>
              <w:t xml:space="preserve">                "description": "The total Number of Ports for this product",</w:t>
            </w:r>
            <w:r>
              <w:rPr>
                <w:sz w:val="20"/>
              </w:rPr>
              <w:br/>
              <w:t xml:space="preserve">                "valueType": "number",</w:t>
            </w:r>
            <w:r>
              <w:rPr>
                <w:sz w:val="20"/>
              </w:rPr>
              <w:br/>
              <w:t xml:space="preserve">                "minCardinality": 1,</w:t>
            </w:r>
            <w:r>
              <w:rPr>
                <w:sz w:val="20"/>
              </w:rPr>
              <w:br/>
              <w:t xml:space="preserve">                "maxCardinality": 1,</w:t>
            </w:r>
            <w:r>
              <w:rPr>
                <w:sz w:val="20"/>
              </w:rPr>
              <w:br/>
              <w:t xml:space="preserve">                "validFor": {</w:t>
            </w:r>
            <w:r>
              <w:rPr>
                <w:sz w:val="20"/>
              </w:rPr>
              <w:br/>
              <w:t xml:space="preserve">                    "startDateTime": "2017-06-17T00:00",</w:t>
            </w:r>
            <w:r>
              <w:rPr>
                <w:sz w:val="20"/>
              </w:rPr>
              <w:br/>
              <w:t xml:space="preserve">                    "endDateTime": "2018-01-13T00:00"</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BB5709">
              <w:rPr>
                <w:sz w:val="20"/>
              </w:rPr>
              <w:t xml:space="preserve">                        "valueType": "number",</w:t>
            </w:r>
            <w:r w:rsidR="00BB5709">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8</w:t>
            </w:r>
            <w:r>
              <w:rPr>
                <w:sz w:val="20"/>
              </w:rPr>
              <w:br/>
              <w:t xml:space="preserve">                    },</w:t>
            </w:r>
            <w:r>
              <w:rPr>
                <w:sz w:val="20"/>
              </w:rPr>
              <w:br/>
              <w:t xml:space="preserve">                    {</w:t>
            </w:r>
            <w:r>
              <w:rPr>
                <w:sz w:val="20"/>
              </w:rPr>
              <w:br/>
              <w:t xml:space="preserve">                        "isDefault": false,</w:t>
            </w:r>
            <w:r>
              <w:rPr>
                <w:sz w:val="20"/>
              </w:rPr>
              <w:br/>
            </w:r>
            <w:r w:rsidR="00BB5709">
              <w:rPr>
                <w:sz w:val="20"/>
              </w:rPr>
              <w:t xml:space="preserve">                        "valueType": "number",</w:t>
            </w:r>
            <w:r w:rsidR="00BB5709">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16</w:t>
            </w:r>
            <w:r>
              <w:rPr>
                <w:sz w:val="20"/>
              </w:rPr>
              <w:br/>
              <w:t xml:space="preserve">                    }</w:t>
            </w:r>
            <w:r>
              <w:rPr>
                <w:sz w:val="20"/>
              </w:rPr>
              <w:br/>
              <w:t xml:space="preserve">                ],</w:t>
            </w:r>
            <w:r>
              <w:rPr>
                <w:sz w:val="20"/>
              </w:rPr>
              <w:br/>
              <w:t xml:space="preserve">                "productSpecification": {</w:t>
            </w:r>
            <w:r>
              <w:rPr>
                <w:sz w:val="20"/>
              </w:rPr>
              <w:br/>
              <w:t xml:space="preserve">                    "id": "9881",</w:t>
            </w:r>
            <w:r>
              <w:rPr>
                <w:sz w:val="20"/>
              </w:rPr>
              <w:br/>
              <w:t xml:space="preserve">                    "href": "https://mycsp.com:8080/tmf-api/productCatalogManagement/v4/productSpecification/9881",</w:t>
            </w:r>
            <w:r>
              <w:rPr>
                <w:sz w:val="20"/>
              </w:rPr>
              <w:br/>
              <w:t xml:space="preserve">                    "version": "1.1"</w:t>
            </w:r>
            <w:r>
              <w:rPr>
                <w:sz w:val="20"/>
              </w:rPr>
              <w:br/>
              <w:t xml:space="preserve">                }</w:t>
            </w:r>
            <w:r>
              <w:rPr>
                <w:sz w:val="20"/>
              </w:rPr>
              <w:br/>
              <w:t xml:space="preserve">            }</w:t>
            </w:r>
            <w:r>
              <w:rPr>
                <w:sz w:val="20"/>
              </w:rPr>
              <w:br/>
              <w:t xml:space="preserve">        ],</w:t>
            </w:r>
            <w:r>
              <w:rPr>
                <w:sz w:val="20"/>
              </w:rPr>
              <w:br/>
              <w:t xml:space="preserve">        "@type": "ProductOffering"</w:t>
            </w:r>
            <w:r>
              <w:rPr>
                <w:sz w:val="20"/>
              </w:rPr>
              <w:br/>
              <w:t xml:space="preserve">    },</w:t>
            </w:r>
            <w:r>
              <w:rPr>
                <w:sz w:val="20"/>
              </w:rPr>
              <w:br/>
              <w:t xml:space="preserve">    {</w:t>
            </w:r>
            <w:r>
              <w:rPr>
                <w:sz w:val="20"/>
              </w:rPr>
              <w:br/>
              <w:t xml:space="preserve">        "id": "4995",</w:t>
            </w:r>
            <w:r>
              <w:rPr>
                <w:sz w:val="20"/>
              </w:rPr>
              <w:br/>
              <w:t xml:space="preserve">        "href": "https://mycsp.com:8080/tmf-api/productCatalogManagement/v4/productOffering/4995",</w:t>
            </w:r>
            <w:r>
              <w:rPr>
                <w:sz w:val="20"/>
              </w:rPr>
              <w:br/>
              <w:t xml:space="preserve">        "name": "Enhanced Broadband for business",</w:t>
            </w:r>
            <w:r>
              <w:rPr>
                <w:sz w:val="20"/>
              </w:rPr>
              <w:br/>
              <w:t xml:space="preserve">        "description": "This product offering suggesting broadband with high speed bandwidth that can be deployed in business customer premise.",</w:t>
            </w:r>
            <w:r>
              <w:rPr>
                <w:sz w:val="20"/>
              </w:rPr>
              <w:br/>
              <w:t xml:space="preserve">        "version": "1.0",</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"lastUpdate": "2017-08-27T00:00",</w:t>
            </w:r>
            <w:r>
              <w:rPr>
                <w:sz w:val="20"/>
              </w:rPr>
              <w:br/>
              <w:t xml:space="preserve">        "lifecycleStatus": "Active",</w:t>
            </w:r>
            <w:r>
              <w:rPr>
                <w:sz w:val="20"/>
              </w:rPr>
              <w:br/>
              <w:t xml:space="preserve">        "isBundle": false,</w:t>
            </w:r>
            <w:r>
              <w:rPr>
                <w:sz w:val="20"/>
              </w:rPr>
              <w:br/>
              <w:t xml:space="preserve">        "isSellable": true,</w:t>
            </w:r>
            <w:r>
              <w:rPr>
                <w:sz w:val="20"/>
              </w:rPr>
              <w:br/>
              <w:t xml:space="preserve">        "statusReason": "None",</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"serviceLevelAgreement": {</w:t>
            </w:r>
            <w:r>
              <w:rPr>
                <w:sz w:val="20"/>
              </w:rPr>
              <w:br/>
              <w:t xml:space="preserve">            "id": "8082",</w:t>
            </w:r>
            <w:r>
              <w:rPr>
                <w:sz w:val="20"/>
              </w:rPr>
              <w:br/>
              <w:t xml:space="preserve">            "href": "https://mycsp.com:8080/tmf-api/slaManagement/v4/sla/8082",</w:t>
            </w:r>
            <w:r>
              <w:rPr>
                <w:sz w:val="20"/>
              </w:rPr>
              <w:br/>
              <w:t xml:space="preserve">            "name": "Gold SLA for Business",</w:t>
            </w:r>
            <w:r>
              <w:rPr>
                <w:sz w:val="20"/>
              </w:rPr>
              <w:br/>
              <w:t xml:space="preserve">            "@referredType": "BusinessSLA"</w:t>
            </w:r>
            <w:r>
              <w:rPr>
                <w:sz w:val="20"/>
              </w:rPr>
              <w:br/>
              <w:t xml:space="preserve">        },</w:t>
            </w:r>
            <w:r>
              <w:rPr>
                <w:sz w:val="20"/>
              </w:rPr>
              <w:br/>
              <w:t xml:space="preserve">        "productSpecification": {</w:t>
            </w:r>
            <w:r>
              <w:rPr>
                <w:sz w:val="20"/>
              </w:rPr>
              <w:br/>
              <w:t xml:space="preserve">            "id": "9709",</w:t>
            </w:r>
            <w:r>
              <w:rPr>
                <w:sz w:val="20"/>
              </w:rPr>
              <w:br/>
              <w:t xml:space="preserve">            "href": "https://mycsp.com:8080/tmf-api/productCatalogManagement/v4/productSpecification/9709",</w:t>
            </w:r>
            <w:r>
              <w:rPr>
                <w:sz w:val="20"/>
              </w:rPr>
              <w:br/>
              <w:t xml:space="preserve">            "version": "1.1",</w:t>
            </w:r>
            <w:r>
              <w:rPr>
                <w:sz w:val="20"/>
              </w:rPr>
              <w:br/>
              <w:t xml:space="preserve">            "name": "High Broadband TP-Link",</w:t>
            </w:r>
            <w:r>
              <w:rPr>
                <w:sz w:val="20"/>
              </w:rPr>
              <w:br/>
              <w:t xml:space="preserve">            "@referredType": "DeviceSpecification"</w:t>
            </w:r>
            <w:r>
              <w:rPr>
                <w:sz w:val="20"/>
              </w:rPr>
              <w:br/>
              <w:t xml:space="preserve">        },</w:t>
            </w:r>
            <w:r>
              <w:rPr>
                <w:sz w:val="20"/>
              </w:rPr>
              <w:br/>
              <w:t xml:space="preserve">        "channel": [</w:t>
            </w:r>
            <w:r>
              <w:rPr>
                <w:sz w:val="20"/>
              </w:rPr>
              <w:br/>
              <w:t xml:space="preserve">            {</w:t>
            </w:r>
            <w:r>
              <w:rPr>
                <w:sz w:val="20"/>
              </w:rPr>
              <w:br/>
              <w:t xml:space="preserve">                "id": "4406",</w:t>
            </w:r>
            <w:r>
              <w:rPr>
                <w:sz w:val="20"/>
              </w:rPr>
              <w:br/>
              <w:t xml:space="preserve">                "href": "https://mycsp.com:8080/tmf-api/salesChannelManagement/v4/channel/4406",</w:t>
            </w:r>
            <w:r>
              <w:rPr>
                <w:sz w:val="20"/>
              </w:rPr>
              <w:br/>
              <w:t xml:space="preserve">                "name": "Online Channel"</w:t>
            </w:r>
            <w:r>
              <w:rPr>
                <w:sz w:val="20"/>
              </w:rPr>
              <w:br/>
              <w:t xml:space="preserve">            }</w:t>
            </w:r>
            <w:r>
              <w:rPr>
                <w:sz w:val="20"/>
              </w:rPr>
              <w:br/>
              <w:t xml:space="preserve">        ],</w:t>
            </w:r>
            <w:r>
              <w:rPr>
                <w:sz w:val="20"/>
              </w:rPr>
              <w:br/>
              <w:t xml:space="preserve">        "serviceCandidate": {</w:t>
            </w:r>
            <w:r>
              <w:rPr>
                <w:sz w:val="20"/>
              </w:rPr>
              <w:br/>
              <w:t xml:space="preserve">            "id": "8169",</w:t>
            </w:r>
            <w:r>
              <w:rPr>
                <w:sz w:val="20"/>
              </w:rPr>
              <w:br/>
              <w:t xml:space="preserve">            "href": "https://mycsp.com:8080/tmf-api/serviceCatalogManagement/v4/serviceCandidate/8169",</w:t>
            </w:r>
            <w:r>
              <w:rPr>
                <w:sz w:val="20"/>
              </w:rPr>
              <w:br/>
              <w:t xml:space="preserve">            "version": "1.1",</w:t>
            </w:r>
            <w:r>
              <w:rPr>
                <w:sz w:val="20"/>
              </w:rPr>
              <w:br/>
              <w:t xml:space="preserve">            "name": "Broadband"</w:t>
            </w:r>
            <w:r>
              <w:rPr>
                <w:sz w:val="20"/>
              </w:rPr>
              <w:br/>
              <w:t xml:space="preserve">        },</w:t>
            </w:r>
            <w:r>
              <w:rPr>
                <w:sz w:val="20"/>
              </w:rPr>
              <w:br/>
              <w:t xml:space="preserve">        "category": [</w:t>
            </w:r>
            <w:r>
              <w:rPr>
                <w:sz w:val="20"/>
              </w:rPr>
              <w:br/>
              <w:t xml:space="preserve">            {</w:t>
            </w:r>
            <w:r>
              <w:rPr>
                <w:sz w:val="20"/>
              </w:rPr>
              <w:br/>
              <w:t xml:space="preserve">                "id": "2646",</w:t>
            </w:r>
            <w:r>
              <w:rPr>
                <w:sz w:val="20"/>
              </w:rPr>
              <w:br/>
              <w:t xml:space="preserve">                "href": "https://mycsp.com:8080/tmf-api/productCatalogManagement/v4/category/2646",</w:t>
            </w:r>
            <w:r>
              <w:rPr>
                <w:sz w:val="20"/>
              </w:rPr>
              <w:br/>
              <w:t xml:space="preserve">                "version": "2.1",</w:t>
            </w:r>
            <w:r>
              <w:rPr>
                <w:sz w:val="20"/>
              </w:rPr>
              <w:br/>
              <w:t xml:space="preserve">                "name": "Cloud"</w:t>
            </w:r>
            <w:r>
              <w:rPr>
                <w:sz w:val="20"/>
              </w:rPr>
              <w:br/>
              <w:t xml:space="preserve">            }</w:t>
            </w:r>
            <w:r>
              <w:rPr>
                <w:sz w:val="20"/>
              </w:rPr>
              <w:br/>
              <w:t xml:space="preserve">        ],</w:t>
            </w:r>
            <w:r>
              <w:rPr>
                <w:sz w:val="20"/>
              </w:rPr>
              <w:br/>
              <w:t xml:space="preserve">        "resourceCandidate": {</w:t>
            </w:r>
            <w:r>
              <w:rPr>
                <w:sz w:val="20"/>
              </w:rPr>
              <w:br/>
              <w:t xml:space="preserve">            "id": "8939",</w:t>
            </w:r>
            <w:r>
              <w:rPr>
                <w:sz w:val="20"/>
              </w:rPr>
              <w:br/>
              <w:t xml:space="preserve">            "href": "https://mycsp.com:8080/tmf-api/resourceCatalogManagement/v4/resourceCandidate/8939",</w:t>
            </w:r>
            <w:r>
              <w:rPr>
                <w:sz w:val="20"/>
              </w:rPr>
              <w:br/>
              <w:t xml:space="preserve">            "name": "DSLAM"</w:t>
            </w:r>
            <w:r>
              <w:rPr>
                <w:sz w:val="20"/>
              </w:rPr>
              <w:br/>
              <w:t xml:space="preserve">        },</w:t>
            </w:r>
            <w:r>
              <w:rPr>
                <w:sz w:val="20"/>
              </w:rPr>
              <w:br/>
              <w:t xml:space="preserve">        "productOfferingTerm": [</w:t>
            </w:r>
            <w:r>
              <w:rPr>
                <w:sz w:val="20"/>
              </w:rPr>
              <w:br/>
              <w:t xml:space="preserve">            {</w:t>
            </w:r>
            <w:r>
              <w:rPr>
                <w:sz w:val="20"/>
              </w:rPr>
              <w:br/>
              <w:t xml:space="preserve">                "name": "New Client Condition",</w:t>
            </w:r>
            <w:r>
              <w:rPr>
                <w:sz w:val="20"/>
              </w:rPr>
              <w:br/>
              <w:t xml:space="preserve">                "description": "This product offering term is for new client at fix duration of less than a year",</w:t>
            </w:r>
            <w:r>
              <w:rPr>
                <w:sz w:val="20"/>
              </w:rPr>
              <w:br/>
              <w:t xml:space="preserve">                "duration": {</w:t>
            </w:r>
            <w:r>
              <w:rPr>
                <w:sz w:val="20"/>
              </w:rPr>
              <w:br/>
              <w:t xml:space="preserve">                    "amount": 3,</w:t>
            </w:r>
            <w:r>
              <w:rPr>
                <w:sz w:val="20"/>
              </w:rPr>
              <w:br/>
              <w:t xml:space="preserve">                    "units": "Month"</w:t>
            </w:r>
            <w:r>
              <w:rPr>
                <w:sz w:val="20"/>
              </w:rPr>
              <w:br/>
              <w:t xml:space="preserve">                },</w:t>
            </w:r>
            <w:r>
              <w:rPr>
                <w:sz w:val="20"/>
              </w:rPr>
              <w:br/>
              <w:t xml:space="preserve">                "validFor": {</w:t>
            </w:r>
            <w:r>
              <w:rPr>
                <w:sz w:val="20"/>
              </w:rPr>
              <w:br/>
              <w:t xml:space="preserve">                    "startDateTime": "2017-06-15T00:00",</w:t>
            </w:r>
            <w:r>
              <w:rPr>
                <w:sz w:val="20"/>
              </w:rPr>
              <w:br/>
              <w:t xml:space="preserve">                    "endDateTime": "2018-01-13T00:00"</w:t>
            </w:r>
            <w:r>
              <w:rPr>
                <w:sz w:val="20"/>
              </w:rPr>
              <w:br/>
              <w:t xml:space="preserve">                }</w:t>
            </w:r>
            <w:r>
              <w:rPr>
                <w:sz w:val="20"/>
              </w:rPr>
              <w:br/>
              <w:t xml:space="preserve">            }</w:t>
            </w:r>
            <w:r>
              <w:rPr>
                <w:sz w:val="20"/>
              </w:rPr>
              <w:br/>
              <w:t xml:space="preserve">        ],</w:t>
            </w:r>
            <w:r>
              <w:rPr>
                <w:sz w:val="20"/>
              </w:rPr>
              <w:br/>
              <w:t xml:space="preserve">        "productOfferingPrice": [</w:t>
            </w:r>
            <w:r>
              <w:rPr>
                <w:sz w:val="20"/>
              </w:rPr>
              <w:br/>
              <w:t xml:space="preserve">            {</w:t>
            </w:r>
            <w:r>
              <w:rPr>
                <w:sz w:val="20"/>
              </w:rPr>
              <w:br/>
              <w:t xml:space="preserve">                "id": "3311",</w:t>
            </w:r>
            <w:r>
              <w:rPr>
                <w:sz w:val="20"/>
              </w:rPr>
              <w:br/>
              <w:t xml:space="preserve">                "href": "https://mycsp.com:8080/tmf-api/productCatalogManagement/v4/productOfferingPrice/3311",</w:t>
            </w:r>
            <w:r>
              <w:rPr>
                <w:sz w:val="20"/>
              </w:rPr>
              <w:br/>
              <w:t xml:space="preserve">                "name": "Recurring Monthly Price for Business Broadband"</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"description": "This attachment gives an installation diagram of the customer premise equipment.",</w:t>
            </w:r>
            <w:r>
              <w:rPr>
                <w:sz w:val="20"/>
              </w:rPr>
              <w:br/>
            </w:r>
            <w:r w:rsidR="00D418BF">
              <w:rPr>
                <w:sz w:val="20"/>
              </w:rPr>
              <w:t xml:space="preserve">                "mimeType": "image/jpeg",</w:t>
            </w:r>
            <w:r w:rsidR="00D418BF">
              <w:rPr>
                <w:sz w:val="20"/>
              </w:rPr>
              <w:br/>
            </w:r>
            <w:r>
              <w:rPr>
                <w:sz w:val="20"/>
              </w:rPr>
              <w:t xml:space="preserve">                "url": "https://mycsp.com:7070/docloader?docnum=45693879"</w:t>
            </w:r>
            <w:r>
              <w:rPr>
                <w:sz w:val="20"/>
              </w:rPr>
              <w:br/>
              <w:t xml:space="preserve">            }</w:t>
            </w:r>
            <w:r>
              <w:rPr>
                <w:sz w:val="20"/>
              </w:rPr>
              <w:br/>
              <w:t xml:space="preserve">        ],</w:t>
            </w:r>
            <w:r>
              <w:rPr>
                <w:sz w:val="20"/>
              </w:rPr>
              <w:br/>
              <w:t xml:space="preserve">        "marketSegment": [</w:t>
            </w:r>
            <w:r>
              <w:rPr>
                <w:sz w:val="20"/>
              </w:rPr>
              <w:br/>
              <w:t xml:space="preserve">            {</w:t>
            </w:r>
            <w:r>
              <w:rPr>
                <w:sz w:val="20"/>
              </w:rPr>
              <w:br/>
              <w:t xml:space="preserve">                "id": "1266",</w:t>
            </w:r>
            <w:r>
              <w:rPr>
                <w:sz w:val="20"/>
              </w:rPr>
              <w:br/>
              <w:t xml:space="preserve">                "href": "https://mycsp.com:8080/tmf-api/productOfferingReferences/v4/marketSegmentRef/1266",</w:t>
            </w:r>
            <w:r>
              <w:rPr>
                <w:sz w:val="20"/>
              </w:rPr>
              <w:br/>
              <w:t xml:space="preserve">                "name": "North Region"</w:t>
            </w:r>
            <w:r>
              <w:rPr>
                <w:sz w:val="20"/>
              </w:rPr>
              <w:br/>
              <w:t xml:space="preserve">            }</w:t>
            </w:r>
            <w:r>
              <w:rPr>
                <w:sz w:val="20"/>
              </w:rPr>
              <w:br/>
              <w:t xml:space="preserve">        ],</w:t>
            </w:r>
            <w:r>
              <w:rPr>
                <w:sz w:val="20"/>
              </w:rPr>
              <w:br/>
              <w:t xml:space="preserve">        "prodSpecCharValueUse": [</w:t>
            </w:r>
            <w:r>
              <w:rPr>
                <w:sz w:val="20"/>
              </w:rPr>
              <w:br/>
              <w:t xml:space="preserve">            {</w:t>
            </w:r>
            <w:r>
              <w:rPr>
                <w:sz w:val="20"/>
              </w:rPr>
              <w:br/>
              <w:t xml:space="preserve">                "name": "Bandwidth",</w:t>
            </w:r>
            <w:r>
              <w:rPr>
                <w:sz w:val="20"/>
              </w:rPr>
              <w:br/>
              <w:t xml:space="preserve">                "description": "The total Number of Mbps for this product",</w:t>
            </w:r>
            <w:r>
              <w:rPr>
                <w:sz w:val="20"/>
              </w:rPr>
              <w:br/>
              <w:t xml:space="preserve">                "valueType": "number",</w:t>
            </w:r>
            <w:r>
              <w:rPr>
                <w:sz w:val="20"/>
              </w:rPr>
              <w:br/>
              <w:t xml:space="preserve">                "minCardinality": 1,</w:t>
            </w:r>
            <w:r>
              <w:rPr>
                <w:sz w:val="20"/>
              </w:rPr>
              <w:br/>
              <w:t xml:space="preserve">                "maxCardinality": 1,</w:t>
            </w:r>
            <w:r>
              <w:rPr>
                <w:sz w:val="20"/>
              </w:rPr>
              <w:br/>
              <w:t xml:space="preserve">                "validFor": {</w:t>
            </w:r>
            <w:r>
              <w:rPr>
                <w:sz w:val="20"/>
              </w:rPr>
              <w:br/>
              <w:t xml:space="preserve">                    "startDateTime": "2017-06-17T00:00",</w:t>
            </w:r>
            <w:r>
              <w:rPr>
                <w:sz w:val="20"/>
              </w:rPr>
              <w:br/>
              <w:t xml:space="preserve">                    "endDateTime": "2018-01-13T00:00"</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213FD8">
              <w:rPr>
                <w:sz w:val="20"/>
              </w:rPr>
              <w:t xml:space="preserve">                        "valueType": "number",</w:t>
            </w:r>
            <w:r w:rsidR="00213FD8">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1000</w:t>
            </w:r>
            <w:r>
              <w:rPr>
                <w:sz w:val="20"/>
              </w:rPr>
              <w:br/>
              <w:t xml:space="preserve">                    },</w:t>
            </w:r>
            <w:r>
              <w:rPr>
                <w:sz w:val="20"/>
              </w:rPr>
              <w:br/>
              <w:t xml:space="preserve">                    {</w:t>
            </w:r>
            <w:r>
              <w:rPr>
                <w:sz w:val="20"/>
              </w:rPr>
              <w:br/>
              <w:t xml:space="preserve">                        "isDefault": false,</w:t>
            </w:r>
            <w:r>
              <w:rPr>
                <w:sz w:val="20"/>
              </w:rPr>
              <w:br/>
            </w:r>
            <w:r w:rsidR="00213FD8">
              <w:rPr>
                <w:sz w:val="20"/>
              </w:rPr>
              <w:t xml:space="preserve">                        "valueType": "number",</w:t>
            </w:r>
            <w:r w:rsidR="00213FD8">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2000</w:t>
            </w:r>
            <w:r>
              <w:rPr>
                <w:sz w:val="20"/>
              </w:rPr>
              <w:br/>
              <w:t xml:space="preserve">                    }</w:t>
            </w:r>
            <w:r>
              <w:rPr>
                <w:sz w:val="20"/>
              </w:rPr>
              <w:br/>
              <w:t xml:space="preserve">                ],</w:t>
            </w:r>
            <w:r>
              <w:rPr>
                <w:sz w:val="20"/>
              </w:rPr>
              <w:br/>
              <w:t xml:space="preserve">                "productSpecification": {</w:t>
            </w:r>
            <w:r>
              <w:rPr>
                <w:sz w:val="20"/>
              </w:rPr>
              <w:br/>
              <w:t xml:space="preserve">                    "id": "9709",</w:t>
            </w:r>
            <w:r>
              <w:rPr>
                <w:sz w:val="20"/>
              </w:rPr>
              <w:br/>
              <w:t xml:space="preserve">                    "href": "https://mycsp.com:8080/tmf-api/productCatalogManagement/v4/productSpecification/9709",</w:t>
            </w:r>
            <w:r>
              <w:rPr>
                <w:sz w:val="20"/>
              </w:rPr>
              <w:br/>
              <w:t xml:space="preserve">                    "version": "1.1"</w:t>
            </w:r>
            <w:r>
              <w:rPr>
                <w:sz w:val="20"/>
              </w:rPr>
              <w:br/>
              <w:t xml:space="preserve">                }</w:t>
            </w:r>
            <w:r>
              <w:rPr>
                <w:sz w:val="20"/>
              </w:rPr>
              <w:br/>
              <w:t xml:space="preserve">            }</w:t>
            </w:r>
            <w:r>
              <w:rPr>
                <w:sz w:val="20"/>
              </w:rPr>
              <w:br/>
              <w:t xml:space="preserve">        ],</w:t>
            </w:r>
            <w:r>
              <w:rPr>
                <w:sz w:val="20"/>
              </w:rPr>
              <w:br/>
              <w:t xml:space="preserve">        "@type": "ProductOffering"</w:t>
            </w:r>
            <w:r>
              <w:rPr>
                <w:sz w:val="20"/>
              </w:rPr>
              <w:br/>
              <w:t xml:space="preserve">    }</w:t>
            </w:r>
            <w:r>
              <w:rPr>
                <w:sz w:val="20"/>
              </w:rPr>
              <w:br/>
              <w:t>]</w:t>
            </w:r>
            <w:r>
              <w:rPr>
                <w:sz w:val="20"/>
              </w:rPr>
              <w:br/>
            </w:r>
          </w:p>
        </w:tc>
      </w:tr>
    </w:tbl>
    <w:p w14:paraId="18BA714E" w14:textId="77777777" w:rsidR="009F7ED7" w:rsidRDefault="009F6E98">
      <w:pPr>
        <w:pStyle w:val="Heading3"/>
      </w:pPr>
      <w:bookmarkStart w:id="66" w:name="_Toc15459143"/>
      <w:r>
        <w:t>Retrieve product offering</w:t>
      </w:r>
      <w:bookmarkEnd w:id="66"/>
    </w:p>
    <w:p w14:paraId="43997A1A" w14:textId="77777777" w:rsidR="009F7ED7" w:rsidRDefault="009F6E98">
      <w:r>
        <w:rPr>
          <w:rFonts w:ascii="Courier" w:hAnsi="Courier"/>
          <w:b/>
          <w:sz w:val="28"/>
        </w:rPr>
        <w:t xml:space="preserve">  GET /productOffering/{id}?fields=...&amp;{filtering}</w:t>
      </w:r>
    </w:p>
    <w:p w14:paraId="71EE1D32" w14:textId="77777777" w:rsidR="009F7ED7" w:rsidRDefault="009F6E98">
      <w:r>
        <w:rPr>
          <w:b/>
        </w:rPr>
        <w:t>Description</w:t>
      </w:r>
    </w:p>
    <w:p w14:paraId="56E2FAA1" w14:textId="77777777" w:rsidR="009F7ED7" w:rsidRDefault="009F6E98">
      <w:r>
        <w:t>This operation retrieves a product offering entity.</w:t>
      </w:r>
      <w:r>
        <w:br/>
        <w:t>Attribute selection is enabled for all first level attributes.</w:t>
      </w:r>
      <w:r>
        <w:br/>
        <w:t>Filtering on sub-resources may be available depending on the compliance level supported by an implementation.</w:t>
      </w:r>
    </w:p>
    <w:p w14:paraId="5CB5C8E1" w14:textId="77777777" w:rsidR="009F7ED7" w:rsidRDefault="009F7ED7"/>
    <w:p w14:paraId="44E84A23" w14:textId="77777777" w:rsidR="009F7ED7" w:rsidRDefault="009F6E98">
      <w:r>
        <w:rPr>
          <w:b/>
        </w:rPr>
        <w:t>Usage Samples</w:t>
      </w:r>
    </w:p>
    <w:p w14:paraId="1E70F7DC" w14:textId="77777777" w:rsidR="009F7ED7" w:rsidRDefault="009F6E98">
      <w:r>
        <w:t>Here's an example of a request for retrieving a specific offering.</w:t>
      </w:r>
    </w:p>
    <w:tbl>
      <w:tblPr>
        <w:tblStyle w:val="JsonRequest"/>
        <w:tblW w:w="0" w:type="auto"/>
        <w:tblLook w:val="04A0" w:firstRow="1" w:lastRow="0" w:firstColumn="1" w:lastColumn="0" w:noHBand="0" w:noVBand="1"/>
      </w:tblPr>
      <w:tblGrid>
        <w:gridCol w:w="10051"/>
      </w:tblGrid>
      <w:tr w:rsidR="009F7ED7" w14:paraId="598F384D" w14:textId="77777777" w:rsidTr="009F7ED7">
        <w:tc>
          <w:tcPr>
            <w:tcW w:w="10205" w:type="dxa"/>
          </w:tcPr>
          <w:p w14:paraId="6EE16FE9" w14:textId="77777777" w:rsidR="009F7ED7" w:rsidRDefault="009F6E98">
            <w:r>
              <w:rPr>
                <w:b/>
              </w:rPr>
              <w:br/>
              <w:t>Request</w:t>
            </w:r>
            <w:r>
              <w:rPr>
                <w:b/>
              </w:rPr>
              <w:br/>
            </w:r>
          </w:p>
        </w:tc>
      </w:tr>
      <w:tr w:rsidR="009F7ED7" w14:paraId="69849536"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666FC926" w14:textId="77777777" w:rsidR="009F7ED7" w:rsidRDefault="009F6E98">
            <w:r>
              <w:rPr>
                <w:sz w:val="20"/>
              </w:rPr>
              <w:t>GET {apiRoot}/productOffering/7655</w:t>
            </w:r>
            <w:r>
              <w:rPr>
                <w:sz w:val="20"/>
              </w:rPr>
              <w:br/>
              <w:t>Accept: application/json</w:t>
            </w:r>
            <w:r>
              <w:rPr>
                <w:sz w:val="20"/>
              </w:rPr>
              <w:br/>
            </w:r>
            <w:r>
              <w:rPr>
                <w:sz w:val="20"/>
              </w:rPr>
              <w:br/>
            </w:r>
          </w:p>
        </w:tc>
      </w:tr>
      <w:tr w:rsidR="009F7ED7" w14:paraId="78962AC0" w14:textId="77777777" w:rsidTr="009F7ED7">
        <w:tc>
          <w:tcPr>
            <w:tcW w:w="10205" w:type="dxa"/>
          </w:tcPr>
          <w:p w14:paraId="1E5D33BA" w14:textId="77777777" w:rsidR="009F7ED7" w:rsidRDefault="009F6E98">
            <w:r>
              <w:rPr>
                <w:b/>
              </w:rPr>
              <w:br/>
              <w:t>Response</w:t>
            </w:r>
            <w:r>
              <w:rPr>
                <w:b/>
              </w:rPr>
              <w:br/>
            </w:r>
          </w:p>
        </w:tc>
      </w:tr>
      <w:tr w:rsidR="009F7ED7" w14:paraId="0F3419FE"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33F31331" w14:textId="24B0F9D0" w:rsidR="009F7ED7" w:rsidRDefault="009F6E98">
            <w:r>
              <w:rPr>
                <w:sz w:val="20"/>
              </w:rPr>
              <w:t>200</w:t>
            </w:r>
            <w:r>
              <w:rPr>
                <w:sz w:val="20"/>
              </w:rPr>
              <w:br/>
            </w:r>
            <w:r>
              <w:rPr>
                <w:sz w:val="20"/>
              </w:rPr>
              <w:br/>
              <w:t>{</w:t>
            </w:r>
            <w:r>
              <w:rPr>
                <w:sz w:val="20"/>
              </w:rPr>
              <w:br/>
              <w:t xml:space="preserve">    "id": "7655",</w:t>
            </w:r>
            <w:r>
              <w:rPr>
                <w:sz w:val="20"/>
              </w:rPr>
              <w:br/>
              <w:t xml:space="preserve">    "href": "https://mycsp.com:8080/tmf-api/productCatalogManagement/v4/productOffering/7655",</w:t>
            </w:r>
            <w:r>
              <w:rPr>
                <w:sz w:val="20"/>
              </w:rPr>
              <w:br/>
              <w:t xml:space="preserve">    "name": "Basic Firewall for Business",</w:t>
            </w:r>
            <w:r>
              <w:rPr>
                <w:sz w:val="20"/>
              </w:rPr>
              <w:br/>
              <w:t xml:space="preserve">    "description": "This product offering suggests a firewall service that can be deployed in business customer premise.",</w:t>
            </w:r>
            <w:r>
              <w:rPr>
                <w:sz w:val="20"/>
              </w:rPr>
              <w:br/>
              <w:t xml:space="preserve">    "version": "1.0",</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"lastUpdate": "2017-08-27T00:00",</w:t>
            </w:r>
            <w:r>
              <w:rPr>
                <w:sz w:val="20"/>
              </w:rPr>
              <w:br/>
              <w:t xml:space="preserve">    "lifecycleStatus": "Active",</w:t>
            </w:r>
            <w:r>
              <w:rPr>
                <w:sz w:val="20"/>
              </w:rPr>
              <w:br/>
              <w:t xml:space="preserve">    "isBundle": false,</w:t>
            </w:r>
            <w:r>
              <w:rPr>
                <w:sz w:val="20"/>
              </w:rPr>
              <w:br/>
              <w:t xml:space="preserve">    "isSellable": true,</w:t>
            </w:r>
            <w:r>
              <w:rPr>
                <w:sz w:val="20"/>
              </w:rPr>
              <w:br/>
              <w:t xml:space="preserve">    "statusReason": "Released for sale",</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"serviceLevelAgreement": {</w:t>
            </w:r>
            <w:r>
              <w:rPr>
                <w:sz w:val="20"/>
              </w:rPr>
              <w:br/>
              <w:t xml:space="preserve">        "id": "8082",</w:t>
            </w:r>
            <w:r>
              <w:rPr>
                <w:sz w:val="20"/>
              </w:rPr>
              <w:br/>
              <w:t xml:space="preserve">        "href": "https://mycsp.com:8080/tmf-api/slaManagement/v4/sla/8082",</w:t>
            </w:r>
            <w:r>
              <w:rPr>
                <w:sz w:val="20"/>
              </w:rPr>
              <w:br/>
              <w:t xml:space="preserve">        "name": "Gold SLA for Business",</w:t>
            </w:r>
            <w:r>
              <w:rPr>
                <w:sz w:val="20"/>
              </w:rPr>
              <w:br/>
              <w:t xml:space="preserve">        "@referredType": "BusinessSLA"</w:t>
            </w:r>
            <w:r>
              <w:rPr>
                <w:sz w:val="20"/>
              </w:rPr>
              <w:br/>
              <w:t xml:space="preserve">    },</w:t>
            </w:r>
            <w:r>
              <w:rPr>
                <w:sz w:val="20"/>
              </w:rPr>
              <w:br/>
              <w:t xml:space="preserve">    "productSpecification": {</w:t>
            </w:r>
            <w:r>
              <w:rPr>
                <w:sz w:val="20"/>
              </w:rPr>
              <w:br/>
              <w:t xml:space="preserve">        "id": "9881",</w:t>
            </w:r>
            <w:r>
              <w:rPr>
                <w:sz w:val="20"/>
              </w:rPr>
              <w:br/>
              <w:t xml:space="preserve">        "href": "https://mycsp.com:8080/tmf-api/productCatalogManagement/v4/productSpecification/9881",</w:t>
            </w:r>
            <w:r>
              <w:rPr>
                <w:sz w:val="20"/>
              </w:rPr>
              <w:br/>
              <w:t xml:space="preserve">        "version": "1.1",</w:t>
            </w:r>
            <w:r>
              <w:rPr>
                <w:sz w:val="20"/>
              </w:rPr>
              <w:br/>
              <w:t xml:space="preserve">        "name": "Robotics999",</w:t>
            </w:r>
            <w:r>
              <w:rPr>
                <w:sz w:val="20"/>
              </w:rPr>
              <w:br/>
              <w:t xml:space="preserve">        "@referredType": "DeviceSpecification"</w:t>
            </w:r>
            <w:r>
              <w:rPr>
                <w:sz w:val="20"/>
              </w:rPr>
              <w:br/>
              <w:t xml:space="preserve">    },</w:t>
            </w:r>
            <w:r>
              <w:rPr>
                <w:sz w:val="20"/>
              </w:rPr>
              <w:br/>
              <w:t xml:space="preserve">    "channel": [</w:t>
            </w:r>
            <w:r>
              <w:rPr>
                <w:sz w:val="20"/>
              </w:rPr>
              <w:br/>
              <w:t xml:space="preserve">        {</w:t>
            </w:r>
            <w:r>
              <w:rPr>
                <w:sz w:val="20"/>
              </w:rPr>
              <w:br/>
              <w:t xml:space="preserve">            "id": "4406",</w:t>
            </w:r>
            <w:r>
              <w:rPr>
                <w:sz w:val="20"/>
              </w:rPr>
              <w:br/>
              <w:t xml:space="preserve">            "href": "https://mycsp.com:8080/tmf-api/salesChannelManagement/v4/channel/4406",</w:t>
            </w:r>
            <w:r>
              <w:rPr>
                <w:sz w:val="20"/>
              </w:rPr>
              <w:br/>
              <w:t xml:space="preserve">            "name": "Online Channel"</w:t>
            </w:r>
            <w:r>
              <w:rPr>
                <w:sz w:val="20"/>
              </w:rPr>
              <w:br/>
              <w:t xml:space="preserve">        }</w:t>
            </w:r>
            <w:r>
              <w:rPr>
                <w:sz w:val="20"/>
              </w:rPr>
              <w:br/>
              <w:t xml:space="preserve">    ],</w:t>
            </w:r>
            <w:r>
              <w:rPr>
                <w:sz w:val="20"/>
              </w:rPr>
              <w:br/>
              <w:t xml:space="preserve">    "serviceCandidate": {</w:t>
            </w:r>
            <w:r>
              <w:rPr>
                <w:sz w:val="20"/>
              </w:rPr>
              <w:br/>
              <w:t xml:space="preserve">        "id": "8167",</w:t>
            </w:r>
            <w:r>
              <w:rPr>
                <w:sz w:val="20"/>
              </w:rPr>
              <w:br/>
              <w:t xml:space="preserve">        "href": "https://mycsp.com:8080/tmf-api/serviceCatalogManagement/v4/serviceCandidate/8167",</w:t>
            </w:r>
            <w:r>
              <w:rPr>
                <w:sz w:val="20"/>
              </w:rPr>
              <w:br/>
              <w:t xml:space="preserve">        "version": "1.1",</w:t>
            </w:r>
            <w:r>
              <w:rPr>
                <w:sz w:val="20"/>
              </w:rPr>
              <w:br/>
              <w:t xml:space="preserve">        "name": "Mega Max"</w:t>
            </w:r>
            <w:r>
              <w:rPr>
                <w:sz w:val="20"/>
              </w:rPr>
              <w:br/>
              <w:t xml:space="preserve">    },</w:t>
            </w:r>
            <w:r>
              <w:rPr>
                <w:sz w:val="20"/>
              </w:rPr>
              <w:br/>
              <w:t xml:space="preserve">    "category": [</w:t>
            </w:r>
            <w:r>
              <w:rPr>
                <w:sz w:val="20"/>
              </w:rPr>
              <w:br/>
              <w:t xml:space="preserve">        {</w:t>
            </w:r>
            <w:r>
              <w:rPr>
                <w:sz w:val="20"/>
              </w:rPr>
              <w:br/>
              <w:t xml:space="preserve">            "id": "2646",</w:t>
            </w:r>
            <w:r>
              <w:rPr>
                <w:sz w:val="20"/>
              </w:rPr>
              <w:br/>
              <w:t xml:space="preserve">            "href": "https://mycsp.com:8080/tmf-api/productCatalogManagement/v4/category/2646",</w:t>
            </w:r>
            <w:r>
              <w:rPr>
                <w:sz w:val="20"/>
              </w:rPr>
              <w:br/>
              <w:t xml:space="preserve">            "version": "2.1",</w:t>
            </w:r>
            <w:r>
              <w:rPr>
                <w:sz w:val="20"/>
              </w:rPr>
              <w:br/>
              <w:t xml:space="preserve">            "name": "Cloud"</w:t>
            </w:r>
            <w:r>
              <w:rPr>
                <w:sz w:val="20"/>
              </w:rPr>
              <w:br/>
              <w:t xml:space="preserve">        }</w:t>
            </w:r>
            <w:r>
              <w:rPr>
                <w:sz w:val="20"/>
              </w:rPr>
              <w:br/>
              <w:t xml:space="preserve">    ],</w:t>
            </w:r>
            <w:r>
              <w:rPr>
                <w:sz w:val="20"/>
              </w:rPr>
              <w:br/>
              <w:t xml:space="preserve">    "resourceCandidate": {</w:t>
            </w:r>
            <w:r>
              <w:rPr>
                <w:sz w:val="20"/>
              </w:rPr>
              <w:br/>
              <w:t xml:space="preserve">        "id": "8937",</w:t>
            </w:r>
            <w:r>
              <w:rPr>
                <w:sz w:val="20"/>
              </w:rPr>
              <w:br/>
              <w:t xml:space="preserve">        "href": "https://mycsp.com:8080/tmf-api/resourceCatalogManagement/v4/resourceCandidate/8937",</w:t>
            </w:r>
            <w:r>
              <w:rPr>
                <w:sz w:val="20"/>
              </w:rPr>
              <w:br/>
              <w:t xml:space="preserve">        "name": "Mega Band"</w:t>
            </w:r>
            <w:r>
              <w:rPr>
                <w:sz w:val="20"/>
              </w:rPr>
              <w:br/>
              <w:t xml:space="preserve">    },</w:t>
            </w:r>
            <w:r>
              <w:rPr>
                <w:sz w:val="20"/>
              </w:rPr>
              <w:br/>
              <w:t xml:space="preserve">    "productOfferingTerm": [</w:t>
            </w:r>
            <w:r>
              <w:rPr>
                <w:sz w:val="20"/>
              </w:rPr>
              <w:br/>
              <w:t xml:space="preserve">        {</w:t>
            </w:r>
            <w:r>
              <w:rPr>
                <w:sz w:val="20"/>
              </w:rPr>
              <w:br/>
              <w:t xml:space="preserve">            "name": "New Client Condition",</w:t>
            </w:r>
            <w:r>
              <w:rPr>
                <w:sz w:val="20"/>
              </w:rPr>
              <w:br/>
              <w:t xml:space="preserve">            "description": "This product offering term is for new client at fix duration of less than a year",</w:t>
            </w:r>
            <w:r>
              <w:rPr>
                <w:sz w:val="20"/>
              </w:rPr>
              <w:br/>
              <w:t xml:space="preserve">            "duration": {</w:t>
            </w:r>
            <w:r>
              <w:rPr>
                <w:sz w:val="20"/>
              </w:rPr>
              <w:br/>
              <w:t xml:space="preserve">                "amount": 3,</w:t>
            </w:r>
            <w:r>
              <w:rPr>
                <w:sz w:val="20"/>
              </w:rPr>
              <w:br/>
              <w:t xml:space="preserve">                "units": "Month"</w:t>
            </w:r>
            <w:r>
              <w:rPr>
                <w:sz w:val="20"/>
              </w:rPr>
              <w:br/>
              <w:t xml:space="preserve">            },</w:t>
            </w:r>
            <w:r>
              <w:rPr>
                <w:sz w:val="20"/>
              </w:rPr>
              <w:br/>
              <w:t xml:space="preserve">            "validFor": {</w:t>
            </w:r>
            <w:r>
              <w:rPr>
                <w:sz w:val="20"/>
              </w:rPr>
              <w:br/>
              <w:t xml:space="preserve">                "startDateTime": "2017-06-15T00:00",</w:t>
            </w:r>
            <w:r>
              <w:rPr>
                <w:sz w:val="20"/>
              </w:rPr>
              <w:br/>
              <w:t xml:space="preserve">                "endDateTime": "2018-01-13T00:00"</w:t>
            </w:r>
            <w:r>
              <w:rPr>
                <w:sz w:val="20"/>
              </w:rPr>
              <w:br/>
              <w:t xml:space="preserve">            }</w:t>
            </w:r>
            <w:r>
              <w:rPr>
                <w:sz w:val="20"/>
              </w:rPr>
              <w:br/>
              <w:t xml:space="preserve">        }</w:t>
            </w:r>
            <w:r>
              <w:rPr>
                <w:sz w:val="20"/>
              </w:rPr>
              <w:br/>
              <w:t xml:space="preserve">    ],</w:t>
            </w:r>
            <w:r>
              <w:rPr>
                <w:sz w:val="20"/>
              </w:rPr>
              <w:br/>
              <w:t xml:space="preserve">    "productOfferingPrice": [</w:t>
            </w:r>
            <w:r>
              <w:rPr>
                <w:sz w:val="20"/>
              </w:rPr>
              <w:br/>
              <w:t xml:space="preserve">        {</w:t>
            </w:r>
            <w:r>
              <w:rPr>
                <w:sz w:val="20"/>
              </w:rPr>
              <w:br/>
              <w:t xml:space="preserve">            "id": "1747",</w:t>
            </w:r>
            <w:r>
              <w:rPr>
                <w:sz w:val="20"/>
              </w:rPr>
              <w:br/>
              <w:t xml:space="preserve">            "href": "https://mycsp.com:8080/tmf-api/productCatalogManagement/v4/productOfferingPrice/1747",</w:t>
            </w:r>
            <w:r>
              <w:rPr>
                <w:sz w:val="20"/>
              </w:rPr>
              <w:br/>
              <w:t xml:space="preserve">            "name": "Recurring Monthly Price for Business Firewall"</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"description": "This attachment gives a block diagram of the firewall.",</w:t>
            </w:r>
            <w:r>
              <w:rPr>
                <w:sz w:val="20"/>
              </w:rPr>
              <w:br/>
            </w:r>
            <w:r w:rsidR="00D418BF">
              <w:rPr>
                <w:sz w:val="20"/>
              </w:rPr>
              <w:t xml:space="preserve">            "mimeType": "image/jpeg",</w:t>
            </w:r>
            <w:r w:rsidR="00D418BF">
              <w:rPr>
                <w:sz w:val="20"/>
              </w:rPr>
              <w:br/>
            </w:r>
            <w:r>
              <w:rPr>
                <w:sz w:val="20"/>
              </w:rPr>
              <w:t xml:space="preserve">            "url": "https://mycsp.com:7070/docloader?docnum=3534536"</w:t>
            </w:r>
            <w:r>
              <w:rPr>
                <w:sz w:val="20"/>
              </w:rPr>
              <w:br/>
              <w:t xml:space="preserve">        }</w:t>
            </w:r>
            <w:r>
              <w:rPr>
                <w:sz w:val="20"/>
              </w:rPr>
              <w:br/>
              <w:t xml:space="preserve">    ],</w:t>
            </w:r>
            <w:r>
              <w:rPr>
                <w:sz w:val="20"/>
              </w:rPr>
              <w:br/>
              <w:t xml:space="preserve">    "marketSegment": [</w:t>
            </w:r>
            <w:r>
              <w:rPr>
                <w:sz w:val="20"/>
              </w:rPr>
              <w:br/>
              <w:t xml:space="preserve">        {</w:t>
            </w:r>
            <w:r>
              <w:rPr>
                <w:sz w:val="20"/>
              </w:rPr>
              <w:br/>
              <w:t xml:space="preserve">            "id": "1266",</w:t>
            </w:r>
            <w:r>
              <w:rPr>
                <w:sz w:val="20"/>
              </w:rPr>
              <w:br/>
              <w:t xml:space="preserve">            "href": "https://mycsp.com:8080/tmf-api/productOfferingReferences/v4/marketSegmentRef/1266",</w:t>
            </w:r>
            <w:r>
              <w:rPr>
                <w:sz w:val="20"/>
              </w:rPr>
              <w:br/>
              <w:t xml:space="preserve">            "name": "North Region"</w:t>
            </w:r>
            <w:r>
              <w:rPr>
                <w:sz w:val="20"/>
              </w:rPr>
              <w:br/>
              <w:t xml:space="preserve">        }</w:t>
            </w:r>
            <w:r>
              <w:rPr>
                <w:sz w:val="20"/>
              </w:rPr>
              <w:br/>
              <w:t xml:space="preserve">    ],</w:t>
            </w:r>
            <w:r>
              <w:rPr>
                <w:sz w:val="20"/>
              </w:rPr>
              <w:br/>
              <w:t xml:space="preserve">    "prodSpecCharValueUse": [</w:t>
            </w:r>
            <w:r>
              <w:rPr>
                <w:sz w:val="20"/>
              </w:rPr>
              <w:br/>
              <w:t xml:space="preserve">        {</w:t>
            </w:r>
            <w:r>
              <w:rPr>
                <w:sz w:val="20"/>
              </w:rPr>
              <w:br/>
              <w:t xml:space="preserve">            "name": "Number of Ports",</w:t>
            </w:r>
            <w:r>
              <w:rPr>
                <w:sz w:val="20"/>
              </w:rPr>
              <w:br/>
              <w:t xml:space="preserve">            "description": "The total Number of Ports for this product",</w:t>
            </w:r>
            <w:r>
              <w:rPr>
                <w:sz w:val="20"/>
              </w:rPr>
              <w:br/>
              <w:t xml:space="preserve">            "valueType": "number",</w:t>
            </w:r>
            <w:r>
              <w:rPr>
                <w:sz w:val="20"/>
              </w:rPr>
              <w:br/>
              <w:t xml:space="preserve">            "minCardinality": 1,</w:t>
            </w:r>
            <w:r>
              <w:rPr>
                <w:sz w:val="20"/>
              </w:rPr>
              <w:br/>
              <w:t xml:space="preserve">            "maxCardinality": 1,</w:t>
            </w:r>
            <w:r>
              <w:rPr>
                <w:sz w:val="20"/>
              </w:rPr>
              <w:br/>
              <w:t xml:space="preserve">            "validFor": {</w:t>
            </w:r>
            <w:r>
              <w:rPr>
                <w:sz w:val="20"/>
              </w:rPr>
              <w:br/>
              <w:t xml:space="preserve">                "startDateTime": "2017-06-17T00:00",</w:t>
            </w:r>
            <w:r>
              <w:rPr>
                <w:sz w:val="20"/>
              </w:rPr>
              <w:br/>
              <w:t xml:space="preserve">                "endDateTime": "2018-01-13T00:00"</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213FD8">
              <w:rPr>
                <w:sz w:val="20"/>
              </w:rPr>
              <w:t xml:space="preserve">                    "valueType": "number",</w:t>
            </w:r>
            <w:r w:rsidR="00213FD8">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8</w:t>
            </w:r>
            <w:r>
              <w:rPr>
                <w:sz w:val="20"/>
              </w:rPr>
              <w:br/>
              <w:t xml:space="preserve">                },</w:t>
            </w:r>
            <w:r>
              <w:rPr>
                <w:sz w:val="20"/>
              </w:rPr>
              <w:br/>
              <w:t xml:space="preserve">                {</w:t>
            </w:r>
            <w:r>
              <w:rPr>
                <w:sz w:val="20"/>
              </w:rPr>
              <w:br/>
              <w:t xml:space="preserve">                    "isDefault": false,</w:t>
            </w:r>
            <w:r>
              <w:rPr>
                <w:sz w:val="20"/>
              </w:rPr>
              <w:br/>
            </w:r>
            <w:r w:rsidR="00213FD8">
              <w:rPr>
                <w:sz w:val="20"/>
              </w:rPr>
              <w:t xml:space="preserve">                    "valueType": "number",</w:t>
            </w:r>
            <w:r w:rsidR="00213FD8">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16</w:t>
            </w:r>
            <w:r>
              <w:rPr>
                <w:sz w:val="20"/>
              </w:rPr>
              <w:br/>
              <w:t xml:space="preserve">                }</w:t>
            </w:r>
            <w:r>
              <w:rPr>
                <w:sz w:val="20"/>
              </w:rPr>
              <w:br/>
              <w:t xml:space="preserve">            ],</w:t>
            </w:r>
            <w:r>
              <w:rPr>
                <w:sz w:val="20"/>
              </w:rPr>
              <w:br/>
              <w:t xml:space="preserve">            "productSpecification": {</w:t>
            </w:r>
            <w:r>
              <w:rPr>
                <w:sz w:val="20"/>
              </w:rPr>
              <w:br/>
              <w:t xml:space="preserve">                "id": "9881",</w:t>
            </w:r>
            <w:r>
              <w:rPr>
                <w:sz w:val="20"/>
              </w:rPr>
              <w:br/>
              <w:t xml:space="preserve">                "href": "https://mycsp.com:8080/tmf-api/productCatalogManagement/v4/productSpecification/9881",</w:t>
            </w:r>
            <w:r>
              <w:rPr>
                <w:sz w:val="20"/>
              </w:rPr>
              <w:br/>
              <w:t xml:space="preserve">                "version": "1.1"</w:t>
            </w:r>
            <w:r>
              <w:rPr>
                <w:sz w:val="20"/>
              </w:rPr>
              <w:br/>
              <w:t xml:space="preserve">            }</w:t>
            </w:r>
            <w:r>
              <w:rPr>
                <w:sz w:val="20"/>
              </w:rPr>
              <w:br/>
              <w:t xml:space="preserve">        }</w:t>
            </w:r>
            <w:r>
              <w:rPr>
                <w:sz w:val="20"/>
              </w:rPr>
              <w:br/>
              <w:t xml:space="preserve">    ],</w:t>
            </w:r>
            <w:r>
              <w:rPr>
                <w:sz w:val="20"/>
              </w:rPr>
              <w:br/>
              <w:t xml:space="preserve">    "@type": "ProductOffering"</w:t>
            </w:r>
            <w:r>
              <w:rPr>
                <w:sz w:val="20"/>
              </w:rPr>
              <w:br/>
              <w:t>}</w:t>
            </w:r>
            <w:r>
              <w:rPr>
                <w:sz w:val="20"/>
              </w:rPr>
              <w:br/>
            </w:r>
          </w:p>
        </w:tc>
      </w:tr>
    </w:tbl>
    <w:p w14:paraId="5CD5DAEC" w14:textId="77777777" w:rsidR="009F7ED7" w:rsidRDefault="009F6E98">
      <w:pPr>
        <w:pStyle w:val="Heading3"/>
      </w:pPr>
      <w:bookmarkStart w:id="67" w:name="_Toc15459144"/>
      <w:r>
        <w:t>Create product offering</w:t>
      </w:r>
      <w:bookmarkEnd w:id="67"/>
    </w:p>
    <w:p w14:paraId="133C6BAD" w14:textId="77777777" w:rsidR="009F7ED7" w:rsidRDefault="009F6E98">
      <w:r>
        <w:rPr>
          <w:rFonts w:ascii="Courier" w:hAnsi="Courier"/>
          <w:b/>
          <w:sz w:val="28"/>
        </w:rPr>
        <w:t xml:space="preserve">  POST /productOffering</w:t>
      </w:r>
    </w:p>
    <w:p w14:paraId="0FFB7A75" w14:textId="77777777" w:rsidR="009F7ED7" w:rsidRDefault="009F6E98">
      <w:r>
        <w:rPr>
          <w:b/>
        </w:rPr>
        <w:t>Description</w:t>
      </w:r>
    </w:p>
    <w:p w14:paraId="3D958D3B" w14:textId="77777777" w:rsidR="009F7ED7" w:rsidRDefault="009F6E98">
      <w:r>
        <w:t>This operation creates a product offering entity.</w:t>
      </w:r>
    </w:p>
    <w:p w14:paraId="2D57E926" w14:textId="77777777" w:rsidR="009F7ED7" w:rsidRDefault="009F6E98">
      <w:r>
        <w:rPr>
          <w:b/>
        </w:rPr>
        <w:t>Mandatory and Non Mandatory Attributes</w:t>
      </w:r>
    </w:p>
    <w:p w14:paraId="2098330B" w14:textId="77777777" w:rsidR="009F7ED7" w:rsidRDefault="009F6E98">
      <w:r>
        <w:t>The following tables provide the list of mandatory and non mandatory attributes when creating a ProductOffering,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F7ED7" w14:paraId="1CB01D50"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09EAF77A" w14:textId="77777777" w:rsidR="009F7ED7" w:rsidRDefault="009F6E98">
            <w:r>
              <w:t>Mandatory Attributes</w:t>
            </w:r>
          </w:p>
        </w:tc>
        <w:tc>
          <w:tcPr>
            <w:tcW w:w="6803" w:type="dxa"/>
          </w:tcPr>
          <w:p w14:paraId="1624CBEE" w14:textId="77777777" w:rsidR="009F7ED7" w:rsidRDefault="009F6E98">
            <w:r>
              <w:t>Rule</w:t>
            </w:r>
          </w:p>
        </w:tc>
      </w:tr>
      <w:tr w:rsidR="009F7ED7" w14:paraId="2686DD4E" w14:textId="77777777" w:rsidTr="009F7ED7">
        <w:tc>
          <w:tcPr>
            <w:tcW w:w="3402" w:type="dxa"/>
          </w:tcPr>
          <w:p w14:paraId="2B615437" w14:textId="77777777" w:rsidR="009F7ED7" w:rsidRDefault="009F6E98">
            <w:r>
              <w:t>name</w:t>
            </w:r>
          </w:p>
        </w:tc>
        <w:tc>
          <w:tcPr>
            <w:tcW w:w="6803" w:type="dxa"/>
          </w:tcPr>
          <w:p w14:paraId="4FE886C4" w14:textId="77777777" w:rsidR="009F7ED7" w:rsidRDefault="009F7ED7"/>
        </w:tc>
      </w:tr>
    </w:tbl>
    <w:p w14:paraId="1EE4B37C" w14:textId="77777777" w:rsidR="009F7ED7" w:rsidRDefault="009F7ED7"/>
    <w:tbl>
      <w:tblPr>
        <w:tblStyle w:val="RuleTable"/>
        <w:tblW w:w="0" w:type="auto"/>
        <w:tblLook w:val="04A0" w:firstRow="1" w:lastRow="0" w:firstColumn="1" w:lastColumn="0" w:noHBand="0" w:noVBand="1"/>
      </w:tblPr>
      <w:tblGrid>
        <w:gridCol w:w="3377"/>
        <w:gridCol w:w="6674"/>
      </w:tblGrid>
      <w:tr w:rsidR="009F7ED7" w14:paraId="6C9EFDB5"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46C64DB9" w14:textId="77777777" w:rsidR="009F7ED7" w:rsidRDefault="009F6E98">
            <w:r>
              <w:t>Non Mandatory Attributes</w:t>
            </w:r>
          </w:p>
        </w:tc>
        <w:tc>
          <w:tcPr>
            <w:tcW w:w="6803" w:type="dxa"/>
          </w:tcPr>
          <w:p w14:paraId="40A09C75" w14:textId="77777777" w:rsidR="009F7ED7" w:rsidRDefault="009F6E98">
            <w:r>
              <w:t>Rule</w:t>
            </w:r>
          </w:p>
        </w:tc>
      </w:tr>
      <w:tr w:rsidR="009F7ED7" w14:paraId="4ED7B64E" w14:textId="77777777" w:rsidTr="009F7ED7">
        <w:tc>
          <w:tcPr>
            <w:tcW w:w="3402" w:type="dxa"/>
          </w:tcPr>
          <w:p w14:paraId="2A77F45A" w14:textId="77777777" w:rsidR="009F7ED7" w:rsidRDefault="009F6E98">
            <w:r>
              <w:t>agreement</w:t>
            </w:r>
          </w:p>
        </w:tc>
        <w:tc>
          <w:tcPr>
            <w:tcW w:w="6803" w:type="dxa"/>
          </w:tcPr>
          <w:p w14:paraId="56E5F43D" w14:textId="77777777" w:rsidR="009F7ED7" w:rsidRDefault="009F7ED7"/>
        </w:tc>
      </w:tr>
      <w:tr w:rsidR="009F7ED7" w14:paraId="5ABC4C8C" w14:textId="77777777" w:rsidTr="009F7ED7">
        <w:tc>
          <w:tcPr>
            <w:tcW w:w="3402" w:type="dxa"/>
          </w:tcPr>
          <w:p w14:paraId="4479A8A0" w14:textId="77777777" w:rsidR="009F7ED7" w:rsidRDefault="009F6E98">
            <w:r>
              <w:t>attachment</w:t>
            </w:r>
          </w:p>
        </w:tc>
        <w:tc>
          <w:tcPr>
            <w:tcW w:w="6803" w:type="dxa"/>
          </w:tcPr>
          <w:p w14:paraId="0A46D73F" w14:textId="77777777" w:rsidR="009F7ED7" w:rsidRDefault="009F7ED7"/>
        </w:tc>
      </w:tr>
      <w:tr w:rsidR="009F7ED7" w14:paraId="0779441B" w14:textId="77777777" w:rsidTr="009F7ED7">
        <w:tc>
          <w:tcPr>
            <w:tcW w:w="3402" w:type="dxa"/>
          </w:tcPr>
          <w:p w14:paraId="04D18DB3" w14:textId="77777777" w:rsidR="009F7ED7" w:rsidRDefault="009F6E98">
            <w:r>
              <w:t>bundledProductOffering</w:t>
            </w:r>
          </w:p>
        </w:tc>
        <w:tc>
          <w:tcPr>
            <w:tcW w:w="6803" w:type="dxa"/>
          </w:tcPr>
          <w:p w14:paraId="7635C2A6" w14:textId="232BF6A7" w:rsidR="009F7ED7" w:rsidRDefault="00577DC9">
            <w:r>
              <w:t xml:space="preserve">Mandatory if isBundle is </w:t>
            </w:r>
            <w:r>
              <w:rPr>
                <w:b/>
                <w:bCs/>
              </w:rPr>
              <w:t>true</w:t>
            </w:r>
          </w:p>
        </w:tc>
      </w:tr>
      <w:tr w:rsidR="009F7ED7" w14:paraId="2145E384" w14:textId="77777777" w:rsidTr="009F7ED7">
        <w:tc>
          <w:tcPr>
            <w:tcW w:w="3402" w:type="dxa"/>
          </w:tcPr>
          <w:p w14:paraId="52368591" w14:textId="77777777" w:rsidR="009F7ED7" w:rsidRDefault="009F6E98">
            <w:r>
              <w:t>category</w:t>
            </w:r>
          </w:p>
        </w:tc>
        <w:tc>
          <w:tcPr>
            <w:tcW w:w="6803" w:type="dxa"/>
          </w:tcPr>
          <w:p w14:paraId="10AEE9A4" w14:textId="77777777" w:rsidR="009F7ED7" w:rsidRDefault="009F7ED7"/>
        </w:tc>
      </w:tr>
      <w:tr w:rsidR="009F7ED7" w14:paraId="5C8410C2" w14:textId="77777777" w:rsidTr="009F7ED7">
        <w:tc>
          <w:tcPr>
            <w:tcW w:w="3402" w:type="dxa"/>
          </w:tcPr>
          <w:p w14:paraId="1135F581" w14:textId="77777777" w:rsidR="009F7ED7" w:rsidRDefault="009F6E98">
            <w:r>
              <w:t>channel</w:t>
            </w:r>
          </w:p>
        </w:tc>
        <w:tc>
          <w:tcPr>
            <w:tcW w:w="6803" w:type="dxa"/>
          </w:tcPr>
          <w:p w14:paraId="5E181254" w14:textId="77777777" w:rsidR="009F7ED7" w:rsidRDefault="009F7ED7"/>
        </w:tc>
      </w:tr>
      <w:tr w:rsidR="009F7ED7" w14:paraId="377AE401" w14:textId="77777777" w:rsidTr="009F7ED7">
        <w:tc>
          <w:tcPr>
            <w:tcW w:w="3402" w:type="dxa"/>
          </w:tcPr>
          <w:p w14:paraId="5183C010" w14:textId="77777777" w:rsidR="009F7ED7" w:rsidRDefault="009F6E98">
            <w:r>
              <w:t>description</w:t>
            </w:r>
          </w:p>
        </w:tc>
        <w:tc>
          <w:tcPr>
            <w:tcW w:w="6803" w:type="dxa"/>
          </w:tcPr>
          <w:p w14:paraId="466BFAA2" w14:textId="77777777" w:rsidR="009F7ED7" w:rsidRDefault="009F7ED7"/>
        </w:tc>
      </w:tr>
      <w:tr w:rsidR="009F7ED7" w14:paraId="46A3D951" w14:textId="77777777" w:rsidTr="009F7ED7">
        <w:tc>
          <w:tcPr>
            <w:tcW w:w="3402" w:type="dxa"/>
          </w:tcPr>
          <w:p w14:paraId="0089DB53" w14:textId="77777777" w:rsidR="009F7ED7" w:rsidRDefault="009F6E98">
            <w:r>
              <w:t>isBundle</w:t>
            </w:r>
          </w:p>
        </w:tc>
        <w:tc>
          <w:tcPr>
            <w:tcW w:w="6803" w:type="dxa"/>
          </w:tcPr>
          <w:p w14:paraId="43AFB447" w14:textId="49EE665A" w:rsidR="009F7ED7" w:rsidRDefault="00845925">
            <w:r>
              <w:t xml:space="preserve">default is </w:t>
            </w:r>
            <w:r w:rsidRPr="00845925">
              <w:rPr>
                <w:b/>
                <w:bCs/>
              </w:rPr>
              <w:t>false</w:t>
            </w:r>
          </w:p>
        </w:tc>
      </w:tr>
      <w:tr w:rsidR="009F7ED7" w14:paraId="4A2BB687" w14:textId="77777777" w:rsidTr="009F7ED7">
        <w:tc>
          <w:tcPr>
            <w:tcW w:w="3402" w:type="dxa"/>
          </w:tcPr>
          <w:p w14:paraId="16D4CF58" w14:textId="77777777" w:rsidR="009F7ED7" w:rsidRDefault="009F6E98">
            <w:r>
              <w:t>isSellable</w:t>
            </w:r>
          </w:p>
        </w:tc>
        <w:tc>
          <w:tcPr>
            <w:tcW w:w="6803" w:type="dxa"/>
          </w:tcPr>
          <w:p w14:paraId="7D23316A" w14:textId="27F00459" w:rsidR="009F7ED7" w:rsidRDefault="00845925">
            <w:r>
              <w:t xml:space="preserve">default is </w:t>
            </w:r>
            <w:r w:rsidRPr="00845925">
              <w:rPr>
                <w:b/>
                <w:bCs/>
              </w:rPr>
              <w:t>true</w:t>
            </w:r>
          </w:p>
        </w:tc>
      </w:tr>
      <w:tr w:rsidR="009F7ED7" w14:paraId="4DFD3063" w14:textId="77777777" w:rsidTr="009F7ED7">
        <w:tc>
          <w:tcPr>
            <w:tcW w:w="3402" w:type="dxa"/>
          </w:tcPr>
          <w:p w14:paraId="0A063F2D" w14:textId="77777777" w:rsidR="009F7ED7" w:rsidRDefault="009F6E98">
            <w:r>
              <w:t>lastUpdate</w:t>
            </w:r>
          </w:p>
        </w:tc>
        <w:tc>
          <w:tcPr>
            <w:tcW w:w="6803" w:type="dxa"/>
          </w:tcPr>
          <w:p w14:paraId="2CB24491" w14:textId="77777777" w:rsidR="009F7ED7" w:rsidRDefault="009F7ED7"/>
        </w:tc>
      </w:tr>
      <w:tr w:rsidR="009F7ED7" w14:paraId="0B95E4E4" w14:textId="77777777" w:rsidTr="009F7ED7">
        <w:tc>
          <w:tcPr>
            <w:tcW w:w="3402" w:type="dxa"/>
          </w:tcPr>
          <w:p w14:paraId="05362B46" w14:textId="77777777" w:rsidR="009F7ED7" w:rsidRDefault="009F6E98">
            <w:r>
              <w:t>lifecycleStatus</w:t>
            </w:r>
          </w:p>
        </w:tc>
        <w:tc>
          <w:tcPr>
            <w:tcW w:w="6803" w:type="dxa"/>
          </w:tcPr>
          <w:p w14:paraId="0A26BFB9" w14:textId="77777777" w:rsidR="009F7ED7" w:rsidRDefault="009F7ED7"/>
        </w:tc>
      </w:tr>
      <w:tr w:rsidR="009F7ED7" w14:paraId="20F4AB67" w14:textId="77777777" w:rsidTr="009F7ED7">
        <w:tc>
          <w:tcPr>
            <w:tcW w:w="3402" w:type="dxa"/>
          </w:tcPr>
          <w:p w14:paraId="107AB9A6" w14:textId="77777777" w:rsidR="009F7ED7" w:rsidRDefault="009F6E98">
            <w:r>
              <w:t>marketSegment</w:t>
            </w:r>
          </w:p>
        </w:tc>
        <w:tc>
          <w:tcPr>
            <w:tcW w:w="6803" w:type="dxa"/>
          </w:tcPr>
          <w:p w14:paraId="4F30DF55" w14:textId="77777777" w:rsidR="009F7ED7" w:rsidRDefault="009F7ED7"/>
        </w:tc>
      </w:tr>
      <w:tr w:rsidR="009F7ED7" w14:paraId="700DEC0B" w14:textId="77777777" w:rsidTr="00AD4070">
        <w:trPr>
          <w:trHeight w:val="70"/>
        </w:trPr>
        <w:tc>
          <w:tcPr>
            <w:tcW w:w="3402" w:type="dxa"/>
          </w:tcPr>
          <w:p w14:paraId="65605AFE" w14:textId="77777777" w:rsidR="009F7ED7" w:rsidRDefault="009F6E98">
            <w:r>
              <w:t>place</w:t>
            </w:r>
          </w:p>
        </w:tc>
        <w:tc>
          <w:tcPr>
            <w:tcW w:w="6803" w:type="dxa"/>
          </w:tcPr>
          <w:p w14:paraId="3C8FB48A" w14:textId="77777777" w:rsidR="009F7ED7" w:rsidRDefault="009F7ED7"/>
        </w:tc>
      </w:tr>
      <w:tr w:rsidR="009F7ED7" w14:paraId="14578F8A" w14:textId="77777777" w:rsidTr="009F7ED7">
        <w:tc>
          <w:tcPr>
            <w:tcW w:w="3402" w:type="dxa"/>
          </w:tcPr>
          <w:p w14:paraId="612560FF" w14:textId="77777777" w:rsidR="009F7ED7" w:rsidRDefault="009F6E98">
            <w:r>
              <w:t>prodSpecCharValueUse</w:t>
            </w:r>
          </w:p>
        </w:tc>
        <w:tc>
          <w:tcPr>
            <w:tcW w:w="6803" w:type="dxa"/>
          </w:tcPr>
          <w:p w14:paraId="72071257" w14:textId="77777777" w:rsidR="009F7ED7" w:rsidRDefault="009F7ED7"/>
        </w:tc>
      </w:tr>
      <w:tr w:rsidR="009F7ED7" w14:paraId="4F88CF04" w14:textId="77777777" w:rsidTr="009F7ED7">
        <w:tc>
          <w:tcPr>
            <w:tcW w:w="3402" w:type="dxa"/>
          </w:tcPr>
          <w:p w14:paraId="7E2A6564" w14:textId="77777777" w:rsidR="009F7ED7" w:rsidRDefault="009F6E98">
            <w:r>
              <w:t>productOfferingPrice</w:t>
            </w:r>
          </w:p>
        </w:tc>
        <w:tc>
          <w:tcPr>
            <w:tcW w:w="6803" w:type="dxa"/>
          </w:tcPr>
          <w:p w14:paraId="3B809960" w14:textId="77777777" w:rsidR="009F7ED7" w:rsidRDefault="009F7ED7"/>
        </w:tc>
      </w:tr>
      <w:tr w:rsidR="009F7ED7" w14:paraId="3ECA04E0" w14:textId="77777777" w:rsidTr="009F7ED7">
        <w:tc>
          <w:tcPr>
            <w:tcW w:w="3402" w:type="dxa"/>
          </w:tcPr>
          <w:p w14:paraId="4E7AAFCF" w14:textId="77777777" w:rsidR="009F7ED7" w:rsidRDefault="009F6E98">
            <w:r>
              <w:t>productOfferingTerm</w:t>
            </w:r>
          </w:p>
        </w:tc>
        <w:tc>
          <w:tcPr>
            <w:tcW w:w="6803" w:type="dxa"/>
          </w:tcPr>
          <w:p w14:paraId="53B76C7E" w14:textId="77777777" w:rsidR="009F7ED7" w:rsidRDefault="009F7ED7"/>
        </w:tc>
      </w:tr>
      <w:tr w:rsidR="009F7ED7" w14:paraId="13BC2D8F" w14:textId="77777777" w:rsidTr="009F7ED7">
        <w:tc>
          <w:tcPr>
            <w:tcW w:w="3402" w:type="dxa"/>
          </w:tcPr>
          <w:p w14:paraId="6729DCD0" w14:textId="77777777" w:rsidR="009F7ED7" w:rsidRDefault="009F6E98">
            <w:r>
              <w:t>productSpecification</w:t>
            </w:r>
          </w:p>
        </w:tc>
        <w:tc>
          <w:tcPr>
            <w:tcW w:w="6803" w:type="dxa"/>
          </w:tcPr>
          <w:p w14:paraId="4C0916CA" w14:textId="7473985F" w:rsidR="009F7ED7" w:rsidRPr="00577DC9" w:rsidRDefault="00577DC9">
            <w:pPr>
              <w:rPr>
                <w:b/>
                <w:bCs/>
              </w:rPr>
            </w:pPr>
            <w:r>
              <w:t>Mandatory i</w:t>
            </w:r>
            <w:r w:rsidR="000630B2">
              <w:t xml:space="preserve">f isBundle is </w:t>
            </w:r>
            <w:r w:rsidRPr="00577DC9">
              <w:rPr>
                <w:b/>
                <w:bCs/>
              </w:rPr>
              <w:t>false</w:t>
            </w:r>
          </w:p>
        </w:tc>
      </w:tr>
      <w:tr w:rsidR="009F7ED7" w14:paraId="40A5A1EB" w14:textId="77777777" w:rsidTr="009F7ED7">
        <w:tc>
          <w:tcPr>
            <w:tcW w:w="3402" w:type="dxa"/>
          </w:tcPr>
          <w:p w14:paraId="352C8930" w14:textId="77777777" w:rsidR="009F7ED7" w:rsidRDefault="009F6E98">
            <w:r>
              <w:t>resourceCandidate</w:t>
            </w:r>
          </w:p>
        </w:tc>
        <w:tc>
          <w:tcPr>
            <w:tcW w:w="6803" w:type="dxa"/>
          </w:tcPr>
          <w:p w14:paraId="0897BFCC" w14:textId="77777777" w:rsidR="009F7ED7" w:rsidRDefault="009F7ED7"/>
        </w:tc>
      </w:tr>
      <w:tr w:rsidR="009F7ED7" w14:paraId="5B38D47B" w14:textId="77777777" w:rsidTr="009F7ED7">
        <w:tc>
          <w:tcPr>
            <w:tcW w:w="3402" w:type="dxa"/>
          </w:tcPr>
          <w:p w14:paraId="2D417FAD" w14:textId="77777777" w:rsidR="009F7ED7" w:rsidRDefault="009F6E98">
            <w:r>
              <w:t>serviceCandidate</w:t>
            </w:r>
          </w:p>
        </w:tc>
        <w:tc>
          <w:tcPr>
            <w:tcW w:w="6803" w:type="dxa"/>
          </w:tcPr>
          <w:p w14:paraId="44CBD861" w14:textId="77777777" w:rsidR="009F7ED7" w:rsidRDefault="009F7ED7"/>
        </w:tc>
      </w:tr>
      <w:tr w:rsidR="009F7ED7" w14:paraId="68B19125" w14:textId="77777777" w:rsidTr="009F7ED7">
        <w:tc>
          <w:tcPr>
            <w:tcW w:w="3402" w:type="dxa"/>
          </w:tcPr>
          <w:p w14:paraId="2E3C6B52" w14:textId="77777777" w:rsidR="009F7ED7" w:rsidRDefault="009F6E98">
            <w:r>
              <w:t>serviceLevelAgreement</w:t>
            </w:r>
          </w:p>
        </w:tc>
        <w:tc>
          <w:tcPr>
            <w:tcW w:w="6803" w:type="dxa"/>
          </w:tcPr>
          <w:p w14:paraId="5EEDED32" w14:textId="77777777" w:rsidR="009F7ED7" w:rsidRDefault="009F7ED7"/>
        </w:tc>
      </w:tr>
      <w:tr w:rsidR="009F7ED7" w14:paraId="38A29FC2" w14:textId="77777777" w:rsidTr="009F7ED7">
        <w:tc>
          <w:tcPr>
            <w:tcW w:w="3402" w:type="dxa"/>
          </w:tcPr>
          <w:p w14:paraId="7F1A2D8D" w14:textId="77777777" w:rsidR="009F7ED7" w:rsidRDefault="009F6E98">
            <w:r>
              <w:t>statusReason</w:t>
            </w:r>
          </w:p>
        </w:tc>
        <w:tc>
          <w:tcPr>
            <w:tcW w:w="6803" w:type="dxa"/>
          </w:tcPr>
          <w:p w14:paraId="2A5276C1" w14:textId="77777777" w:rsidR="009F7ED7" w:rsidRDefault="009F7ED7"/>
        </w:tc>
      </w:tr>
      <w:tr w:rsidR="009F7ED7" w14:paraId="5ADB8402" w14:textId="77777777" w:rsidTr="009F7ED7">
        <w:tc>
          <w:tcPr>
            <w:tcW w:w="3402" w:type="dxa"/>
          </w:tcPr>
          <w:p w14:paraId="51D7A08E" w14:textId="77777777" w:rsidR="009F7ED7" w:rsidRDefault="009F6E98">
            <w:r>
              <w:t>validFor</w:t>
            </w:r>
          </w:p>
        </w:tc>
        <w:tc>
          <w:tcPr>
            <w:tcW w:w="6803" w:type="dxa"/>
          </w:tcPr>
          <w:p w14:paraId="58374193" w14:textId="20A4F007" w:rsidR="009F7ED7" w:rsidRDefault="00452A77">
            <w:r>
              <w:t xml:space="preserve">endDateTime (if present) should be later than </w:t>
            </w:r>
            <w:r w:rsidR="00263248">
              <w:t>startDateTime (</w:t>
            </w:r>
            <w:r>
              <w:t>if present)</w:t>
            </w:r>
          </w:p>
        </w:tc>
      </w:tr>
      <w:tr w:rsidR="009F7ED7" w14:paraId="0A25426D" w14:textId="77777777" w:rsidTr="009F7ED7">
        <w:tc>
          <w:tcPr>
            <w:tcW w:w="3402" w:type="dxa"/>
          </w:tcPr>
          <w:p w14:paraId="3264383D" w14:textId="77777777" w:rsidR="009F7ED7" w:rsidRDefault="009F6E98">
            <w:r>
              <w:t>version</w:t>
            </w:r>
          </w:p>
        </w:tc>
        <w:tc>
          <w:tcPr>
            <w:tcW w:w="6803" w:type="dxa"/>
          </w:tcPr>
          <w:p w14:paraId="49CE4B22" w14:textId="06D17DFE" w:rsidR="009F7ED7" w:rsidRDefault="006116C7">
            <w:r>
              <w:t xml:space="preserve">Default is </w:t>
            </w:r>
            <w:r w:rsidRPr="00B757E0">
              <w:rPr>
                <w:b/>
                <w:bCs/>
              </w:rPr>
              <w:t>1.0</w:t>
            </w:r>
          </w:p>
        </w:tc>
      </w:tr>
    </w:tbl>
    <w:p w14:paraId="527218BA" w14:textId="77777777" w:rsidR="009F7ED7" w:rsidRDefault="009F7ED7"/>
    <w:p w14:paraId="7E2B7C32" w14:textId="77777777" w:rsidR="009F7ED7" w:rsidRDefault="009F6E98">
      <w:r>
        <w:rPr>
          <w:b/>
        </w:rPr>
        <w:t>Usage Samples</w:t>
      </w:r>
    </w:p>
    <w:p w14:paraId="65488831" w14:textId="77777777" w:rsidR="009F7ED7" w:rsidRDefault="009F6E98">
      <w:r>
        <w:t>Here's an example of a request for creating a specific offering. The request includes the product specification and the category.</w:t>
      </w:r>
    </w:p>
    <w:tbl>
      <w:tblPr>
        <w:tblStyle w:val="JsonRequest"/>
        <w:tblW w:w="0" w:type="auto"/>
        <w:tblLook w:val="04A0" w:firstRow="1" w:lastRow="0" w:firstColumn="1" w:lastColumn="0" w:noHBand="0" w:noVBand="1"/>
      </w:tblPr>
      <w:tblGrid>
        <w:gridCol w:w="10051"/>
      </w:tblGrid>
      <w:tr w:rsidR="009F7ED7" w14:paraId="7E1E5796" w14:textId="77777777" w:rsidTr="009F7ED7">
        <w:tc>
          <w:tcPr>
            <w:tcW w:w="10205" w:type="dxa"/>
          </w:tcPr>
          <w:p w14:paraId="2A9DADB9" w14:textId="77777777" w:rsidR="009F7ED7" w:rsidRDefault="009F6E98">
            <w:r>
              <w:rPr>
                <w:b/>
              </w:rPr>
              <w:br/>
              <w:t>Request</w:t>
            </w:r>
            <w:r>
              <w:rPr>
                <w:b/>
              </w:rPr>
              <w:br/>
            </w:r>
          </w:p>
        </w:tc>
      </w:tr>
      <w:tr w:rsidR="009F7ED7" w14:paraId="11595239"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6D131D56" w14:textId="346C662C" w:rsidR="009F7ED7" w:rsidRDefault="009F6E98">
            <w:r>
              <w:rPr>
                <w:sz w:val="20"/>
              </w:rPr>
              <w:t>POST {apiRoot}/productOffering</w:t>
            </w:r>
            <w:r>
              <w:rPr>
                <w:sz w:val="20"/>
              </w:rPr>
              <w:br/>
              <w:t>Content-Type: application/json</w:t>
            </w:r>
            <w:r>
              <w:rPr>
                <w:sz w:val="20"/>
              </w:rPr>
              <w:br/>
            </w:r>
            <w:r>
              <w:rPr>
                <w:sz w:val="20"/>
              </w:rPr>
              <w:br/>
              <w:t>{</w:t>
            </w:r>
            <w:r>
              <w:rPr>
                <w:sz w:val="20"/>
              </w:rPr>
              <w:br/>
              <w:t xml:space="preserve">    "name": "Basic Firewall for Business",</w:t>
            </w:r>
            <w:r>
              <w:rPr>
                <w:sz w:val="20"/>
              </w:rPr>
              <w:br/>
              <w:t xml:space="preserve">    "description": "This product offering suggests a firewall service that can be deployed in business customer premise.",</w:t>
            </w:r>
            <w:r>
              <w:rPr>
                <w:sz w:val="20"/>
              </w:rPr>
              <w:br/>
              <w:t xml:space="preserve">    "version": "1.0",</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"isBundle": false,</w:t>
            </w:r>
            <w:r>
              <w:rPr>
                <w:sz w:val="20"/>
              </w:rPr>
              <w:br/>
              <w:t xml:space="preserve">    "isSellable": true,</w:t>
            </w:r>
            <w:r>
              <w:rPr>
                <w:sz w:val="20"/>
              </w:rPr>
              <w:br/>
              <w:t xml:space="preserve">    "statusReason": "Released for sale",</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"serviceLevelAgreement": {</w:t>
            </w:r>
            <w:r>
              <w:rPr>
                <w:sz w:val="20"/>
              </w:rPr>
              <w:br/>
              <w:t xml:space="preserve">        "id": "8082",</w:t>
            </w:r>
            <w:r>
              <w:rPr>
                <w:sz w:val="20"/>
              </w:rPr>
              <w:br/>
              <w:t xml:space="preserve">        "href": "https://mycsp.com:8080/tmf-api/slaManagement/v4/sla/8082",</w:t>
            </w:r>
            <w:r>
              <w:rPr>
                <w:sz w:val="20"/>
              </w:rPr>
              <w:br/>
              <w:t xml:space="preserve">        "name": "Gold SLA for Business",</w:t>
            </w:r>
            <w:r>
              <w:rPr>
                <w:sz w:val="20"/>
              </w:rPr>
              <w:br/>
              <w:t xml:space="preserve">        "@referredType": "BusinessSLA"</w:t>
            </w:r>
            <w:r>
              <w:rPr>
                <w:sz w:val="20"/>
              </w:rPr>
              <w:br/>
              <w:t xml:space="preserve">    },</w:t>
            </w:r>
            <w:r>
              <w:rPr>
                <w:sz w:val="20"/>
              </w:rPr>
              <w:br/>
              <w:t xml:space="preserve">    "productSpecification": {</w:t>
            </w:r>
            <w:r>
              <w:rPr>
                <w:sz w:val="20"/>
              </w:rPr>
              <w:br/>
              <w:t xml:space="preserve">        "id": "9881",</w:t>
            </w:r>
            <w:r>
              <w:rPr>
                <w:sz w:val="20"/>
              </w:rPr>
              <w:br/>
              <w:t xml:space="preserve">        "href": "https://mycsp.com:8080/tmf-api/productCatalogManagement/v4/productSpecification/9881",</w:t>
            </w:r>
            <w:r>
              <w:rPr>
                <w:sz w:val="20"/>
              </w:rPr>
              <w:br/>
              <w:t xml:space="preserve">        "version": "1.1",</w:t>
            </w:r>
            <w:r>
              <w:rPr>
                <w:sz w:val="20"/>
              </w:rPr>
              <w:br/>
              <w:t xml:space="preserve">        "name": "Robotics999",</w:t>
            </w:r>
            <w:r>
              <w:rPr>
                <w:sz w:val="20"/>
              </w:rPr>
              <w:br/>
              <w:t xml:space="preserve">        "@referredType": "DeviceSpecification"</w:t>
            </w:r>
            <w:r>
              <w:rPr>
                <w:sz w:val="20"/>
              </w:rPr>
              <w:br/>
              <w:t xml:space="preserve">    },</w:t>
            </w:r>
            <w:r>
              <w:rPr>
                <w:sz w:val="20"/>
              </w:rPr>
              <w:br/>
              <w:t xml:space="preserve">    "channel": [</w:t>
            </w:r>
            <w:r>
              <w:rPr>
                <w:sz w:val="20"/>
              </w:rPr>
              <w:br/>
              <w:t xml:space="preserve">        {</w:t>
            </w:r>
            <w:r>
              <w:rPr>
                <w:sz w:val="20"/>
              </w:rPr>
              <w:br/>
              <w:t xml:space="preserve">            "id": "4406",</w:t>
            </w:r>
            <w:r>
              <w:rPr>
                <w:sz w:val="20"/>
              </w:rPr>
              <w:br/>
              <w:t xml:space="preserve">            "href": "https://mycsp.com:8080/tmf-api/salesChannelManagement/v4/channel/4406",</w:t>
            </w:r>
            <w:r>
              <w:rPr>
                <w:sz w:val="20"/>
              </w:rPr>
              <w:br/>
              <w:t xml:space="preserve">            "name": "Online Channel"</w:t>
            </w:r>
            <w:r>
              <w:rPr>
                <w:sz w:val="20"/>
              </w:rPr>
              <w:br/>
              <w:t xml:space="preserve">        }</w:t>
            </w:r>
            <w:r>
              <w:rPr>
                <w:sz w:val="20"/>
              </w:rPr>
              <w:br/>
              <w:t xml:space="preserve">    ],</w:t>
            </w:r>
            <w:r>
              <w:rPr>
                <w:sz w:val="20"/>
              </w:rPr>
              <w:br/>
              <w:t xml:space="preserve">    "serviceCandidate": {</w:t>
            </w:r>
            <w:r>
              <w:rPr>
                <w:sz w:val="20"/>
              </w:rPr>
              <w:br/>
              <w:t xml:space="preserve">        "id": "8167",</w:t>
            </w:r>
            <w:r>
              <w:rPr>
                <w:sz w:val="20"/>
              </w:rPr>
              <w:br/>
              <w:t xml:space="preserve">        "href": "https://mycsp.com:8080/tmf-api/serviceCatalogManagement/v4/serviceCandidate/8167",</w:t>
            </w:r>
            <w:r>
              <w:rPr>
                <w:sz w:val="20"/>
              </w:rPr>
              <w:br/>
              <w:t xml:space="preserve">        "version": "1.1",</w:t>
            </w:r>
            <w:r>
              <w:rPr>
                <w:sz w:val="20"/>
              </w:rPr>
              <w:br/>
              <w:t xml:space="preserve">        "name": "Mega Max"</w:t>
            </w:r>
            <w:r>
              <w:rPr>
                <w:sz w:val="20"/>
              </w:rPr>
              <w:br/>
              <w:t xml:space="preserve">    },</w:t>
            </w:r>
            <w:r>
              <w:rPr>
                <w:sz w:val="20"/>
              </w:rPr>
              <w:br/>
              <w:t xml:space="preserve">    "category": [</w:t>
            </w:r>
            <w:r>
              <w:rPr>
                <w:sz w:val="20"/>
              </w:rPr>
              <w:br/>
              <w:t xml:space="preserve">        {</w:t>
            </w:r>
            <w:r>
              <w:rPr>
                <w:sz w:val="20"/>
              </w:rPr>
              <w:br/>
              <w:t xml:space="preserve">            "id": "2646",</w:t>
            </w:r>
            <w:r>
              <w:rPr>
                <w:sz w:val="20"/>
              </w:rPr>
              <w:br/>
              <w:t xml:space="preserve">            "href": "https://mycsp.com:8080/tmf-api/productCatalogManagement/v4/category/2646",</w:t>
            </w:r>
            <w:r>
              <w:rPr>
                <w:sz w:val="20"/>
              </w:rPr>
              <w:br/>
              <w:t xml:space="preserve">            "version": "2.1",</w:t>
            </w:r>
            <w:r>
              <w:rPr>
                <w:sz w:val="20"/>
              </w:rPr>
              <w:br/>
              <w:t xml:space="preserve">            "name": "Cloud"</w:t>
            </w:r>
            <w:r>
              <w:rPr>
                <w:sz w:val="20"/>
              </w:rPr>
              <w:br/>
              <w:t xml:space="preserve">        }</w:t>
            </w:r>
            <w:r>
              <w:rPr>
                <w:sz w:val="20"/>
              </w:rPr>
              <w:br/>
              <w:t xml:space="preserve">    ],</w:t>
            </w:r>
            <w:r>
              <w:rPr>
                <w:sz w:val="20"/>
              </w:rPr>
              <w:br/>
              <w:t xml:space="preserve">    "resourceCandidate": {</w:t>
            </w:r>
            <w:r>
              <w:rPr>
                <w:sz w:val="20"/>
              </w:rPr>
              <w:br/>
              <w:t xml:space="preserve">        "id": "8937",</w:t>
            </w:r>
            <w:r>
              <w:rPr>
                <w:sz w:val="20"/>
              </w:rPr>
              <w:br/>
              <w:t xml:space="preserve">        "href": "https://mycsp.com:8080/tmf-api/resourceCatalogManagement/v4/resourceCandidate/8937",</w:t>
            </w:r>
            <w:r>
              <w:rPr>
                <w:sz w:val="20"/>
              </w:rPr>
              <w:br/>
              <w:t xml:space="preserve">        "name": "Mega Band"</w:t>
            </w:r>
            <w:r>
              <w:rPr>
                <w:sz w:val="20"/>
              </w:rPr>
              <w:br/>
              <w:t xml:space="preserve">    },</w:t>
            </w:r>
            <w:r>
              <w:rPr>
                <w:sz w:val="20"/>
              </w:rPr>
              <w:br/>
              <w:t xml:space="preserve">    "productOfferingTerm": [</w:t>
            </w:r>
            <w:r>
              <w:rPr>
                <w:sz w:val="20"/>
              </w:rPr>
              <w:br/>
              <w:t xml:space="preserve">        {</w:t>
            </w:r>
            <w:r>
              <w:rPr>
                <w:sz w:val="20"/>
              </w:rPr>
              <w:br/>
              <w:t xml:space="preserve">            "name": "New Client Condition",</w:t>
            </w:r>
            <w:r>
              <w:rPr>
                <w:sz w:val="20"/>
              </w:rPr>
              <w:br/>
              <w:t xml:space="preserve">            "description": "This product offering term is for new client at fix duration of less than a year",</w:t>
            </w:r>
            <w:r>
              <w:rPr>
                <w:sz w:val="20"/>
              </w:rPr>
              <w:br/>
              <w:t xml:space="preserve">            "duration": {</w:t>
            </w:r>
            <w:r>
              <w:rPr>
                <w:sz w:val="20"/>
              </w:rPr>
              <w:br/>
              <w:t xml:space="preserve">                "amount": 3,</w:t>
            </w:r>
            <w:r>
              <w:rPr>
                <w:sz w:val="20"/>
              </w:rPr>
              <w:br/>
              <w:t xml:space="preserve">                "units": "Month"</w:t>
            </w:r>
            <w:r>
              <w:rPr>
                <w:sz w:val="20"/>
              </w:rPr>
              <w:br/>
              <w:t xml:space="preserve">            },</w:t>
            </w:r>
            <w:r>
              <w:rPr>
                <w:sz w:val="20"/>
              </w:rPr>
              <w:br/>
              <w:t xml:space="preserve">            "validFor": {</w:t>
            </w:r>
            <w:r>
              <w:rPr>
                <w:sz w:val="20"/>
              </w:rPr>
              <w:br/>
              <w:t xml:space="preserve">                "startDateTime": "2017-06-15T00:00",</w:t>
            </w:r>
            <w:r>
              <w:rPr>
                <w:sz w:val="20"/>
              </w:rPr>
              <w:br/>
              <w:t xml:space="preserve">                "endDateTime": "2018-01-13T00:00"</w:t>
            </w:r>
            <w:r>
              <w:rPr>
                <w:sz w:val="20"/>
              </w:rPr>
              <w:br/>
              <w:t xml:space="preserve">            }</w:t>
            </w:r>
            <w:r>
              <w:rPr>
                <w:sz w:val="20"/>
              </w:rPr>
              <w:br/>
              <w:t xml:space="preserve">        }</w:t>
            </w:r>
            <w:r>
              <w:rPr>
                <w:sz w:val="20"/>
              </w:rPr>
              <w:br/>
              <w:t xml:space="preserve">    ],</w:t>
            </w:r>
            <w:r>
              <w:rPr>
                <w:sz w:val="20"/>
              </w:rPr>
              <w:br/>
              <w:t xml:space="preserve">    "productOfferingPrice": [</w:t>
            </w:r>
            <w:r>
              <w:rPr>
                <w:sz w:val="20"/>
              </w:rPr>
              <w:br/>
              <w:t xml:space="preserve">        {</w:t>
            </w:r>
            <w:r>
              <w:rPr>
                <w:sz w:val="20"/>
              </w:rPr>
              <w:br/>
              <w:t xml:space="preserve">            "id": "1747",</w:t>
            </w:r>
            <w:r>
              <w:rPr>
                <w:sz w:val="20"/>
              </w:rPr>
              <w:br/>
              <w:t xml:space="preserve">            "href": "https://mycsp.com:8080/tmf-api/productCatalogManagement/v4/productOfferingPrice/1747",</w:t>
            </w:r>
            <w:r>
              <w:rPr>
                <w:sz w:val="20"/>
              </w:rPr>
              <w:br/>
              <w:t xml:space="preserve">            "name": "Recurring Monthly Price for Business Firewall"</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"description": "This attachment gives a block diagram of the firewall.",</w:t>
            </w:r>
            <w:r>
              <w:rPr>
                <w:sz w:val="20"/>
              </w:rPr>
              <w:br/>
            </w:r>
            <w:r w:rsidR="00D418BF">
              <w:rPr>
                <w:sz w:val="20"/>
              </w:rPr>
              <w:t xml:space="preserve">            "mimeType": "image/jpeg",</w:t>
            </w:r>
            <w:r w:rsidR="00D418BF">
              <w:rPr>
                <w:sz w:val="20"/>
              </w:rPr>
              <w:br/>
            </w:r>
            <w:r>
              <w:rPr>
                <w:sz w:val="20"/>
              </w:rPr>
              <w:t xml:space="preserve">            "url": "https://mycsp.com:7070/docloader?docnum=3534536"</w:t>
            </w:r>
            <w:r>
              <w:rPr>
                <w:sz w:val="20"/>
              </w:rPr>
              <w:br/>
              <w:t xml:space="preserve">        }</w:t>
            </w:r>
            <w:r>
              <w:rPr>
                <w:sz w:val="20"/>
              </w:rPr>
              <w:br/>
              <w:t xml:space="preserve">    ],</w:t>
            </w:r>
            <w:r>
              <w:rPr>
                <w:sz w:val="20"/>
              </w:rPr>
              <w:br/>
              <w:t xml:space="preserve">    "marketSegment": [</w:t>
            </w:r>
            <w:r>
              <w:rPr>
                <w:sz w:val="20"/>
              </w:rPr>
              <w:br/>
              <w:t xml:space="preserve">        {</w:t>
            </w:r>
            <w:r>
              <w:rPr>
                <w:sz w:val="20"/>
              </w:rPr>
              <w:br/>
              <w:t xml:space="preserve">            "id": "1266",</w:t>
            </w:r>
            <w:r>
              <w:rPr>
                <w:sz w:val="20"/>
              </w:rPr>
              <w:br/>
              <w:t xml:space="preserve">            "href": "https://mycsp.com:8080/tmf-api/productOfferingReferences/v4/marketSegmentRef/1266",</w:t>
            </w:r>
            <w:r>
              <w:rPr>
                <w:sz w:val="20"/>
              </w:rPr>
              <w:br/>
              <w:t xml:space="preserve">            "name": "North Region"</w:t>
            </w:r>
            <w:r>
              <w:rPr>
                <w:sz w:val="20"/>
              </w:rPr>
              <w:br/>
              <w:t xml:space="preserve">        }</w:t>
            </w:r>
            <w:r>
              <w:rPr>
                <w:sz w:val="20"/>
              </w:rPr>
              <w:br/>
              <w:t xml:space="preserve">    ],</w:t>
            </w:r>
            <w:r>
              <w:rPr>
                <w:sz w:val="20"/>
              </w:rPr>
              <w:br/>
              <w:t xml:space="preserve">    "prodSpecCharValueUse": [</w:t>
            </w:r>
            <w:r>
              <w:rPr>
                <w:sz w:val="20"/>
              </w:rPr>
              <w:br/>
              <w:t xml:space="preserve">        {</w:t>
            </w:r>
            <w:r>
              <w:rPr>
                <w:sz w:val="20"/>
              </w:rPr>
              <w:br/>
              <w:t xml:space="preserve">            "name": "Number of Ports",</w:t>
            </w:r>
            <w:r>
              <w:rPr>
                <w:sz w:val="20"/>
              </w:rPr>
              <w:br/>
              <w:t xml:space="preserve">            "description": "The total Number of Ports for this product",</w:t>
            </w:r>
            <w:r>
              <w:rPr>
                <w:sz w:val="20"/>
              </w:rPr>
              <w:br/>
              <w:t xml:space="preserve">            "valueType": "number",</w:t>
            </w:r>
            <w:r>
              <w:rPr>
                <w:sz w:val="20"/>
              </w:rPr>
              <w:br/>
              <w:t xml:space="preserve">            "minCardinality": 1,</w:t>
            </w:r>
            <w:r>
              <w:rPr>
                <w:sz w:val="20"/>
              </w:rPr>
              <w:br/>
              <w:t xml:space="preserve">            "maxCardinality": 1,</w:t>
            </w:r>
            <w:r>
              <w:rPr>
                <w:sz w:val="20"/>
              </w:rPr>
              <w:br/>
              <w:t xml:space="preserve">            "validFor": {</w:t>
            </w:r>
            <w:r>
              <w:rPr>
                <w:sz w:val="20"/>
              </w:rPr>
              <w:br/>
              <w:t xml:space="preserve">                "startDateTime": "2017-06-17T00:00",</w:t>
            </w:r>
            <w:r>
              <w:rPr>
                <w:sz w:val="20"/>
              </w:rPr>
              <w:br/>
              <w:t xml:space="preserve">                "endDateTime": "2018-01-13T00:00"</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213FD8">
              <w:rPr>
                <w:sz w:val="20"/>
              </w:rPr>
              <w:t xml:space="preserve">                    "valueType": "number",</w:t>
            </w:r>
            <w:r w:rsidR="00213FD8">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8</w:t>
            </w:r>
            <w:r>
              <w:rPr>
                <w:sz w:val="20"/>
              </w:rPr>
              <w:br/>
              <w:t xml:space="preserve">                },</w:t>
            </w:r>
            <w:r>
              <w:rPr>
                <w:sz w:val="20"/>
              </w:rPr>
              <w:br/>
              <w:t xml:space="preserve">                {</w:t>
            </w:r>
            <w:r>
              <w:rPr>
                <w:sz w:val="20"/>
              </w:rPr>
              <w:br/>
              <w:t xml:space="preserve">                    "isDefault": false,</w:t>
            </w:r>
            <w:r>
              <w:rPr>
                <w:sz w:val="20"/>
              </w:rPr>
              <w:br/>
            </w:r>
            <w:r w:rsidR="00213FD8">
              <w:rPr>
                <w:sz w:val="20"/>
              </w:rPr>
              <w:t xml:space="preserve">                    "valueType": "number",</w:t>
            </w:r>
            <w:r w:rsidR="00213FD8">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16</w:t>
            </w:r>
            <w:r>
              <w:rPr>
                <w:sz w:val="20"/>
              </w:rPr>
              <w:br/>
              <w:t xml:space="preserve">                }</w:t>
            </w:r>
            <w:r>
              <w:rPr>
                <w:sz w:val="20"/>
              </w:rPr>
              <w:br/>
              <w:t xml:space="preserve">            ],</w:t>
            </w:r>
            <w:r>
              <w:rPr>
                <w:sz w:val="20"/>
              </w:rPr>
              <w:br/>
              <w:t xml:space="preserve">            "productSpecification": {</w:t>
            </w:r>
            <w:r>
              <w:rPr>
                <w:sz w:val="20"/>
              </w:rPr>
              <w:br/>
              <w:t xml:space="preserve">                "id": "9881",</w:t>
            </w:r>
            <w:r>
              <w:rPr>
                <w:sz w:val="20"/>
              </w:rPr>
              <w:br/>
              <w:t xml:space="preserve">                "href": "https://mycsp.com:8080/tmf-api/productCatalogManagement/v4/productSpecification/9881",</w:t>
            </w:r>
            <w:r>
              <w:rPr>
                <w:sz w:val="20"/>
              </w:rPr>
              <w:br/>
              <w:t xml:space="preserve">                "version": "1.1"</w:t>
            </w:r>
            <w:r>
              <w:rPr>
                <w:sz w:val="20"/>
              </w:rPr>
              <w:br/>
              <w:t xml:space="preserve">            }</w:t>
            </w:r>
            <w:r>
              <w:rPr>
                <w:sz w:val="20"/>
              </w:rPr>
              <w:br/>
              <w:t xml:space="preserve">        }</w:t>
            </w:r>
            <w:r>
              <w:rPr>
                <w:sz w:val="20"/>
              </w:rPr>
              <w:br/>
              <w:t xml:space="preserve">    ],</w:t>
            </w:r>
            <w:r>
              <w:rPr>
                <w:sz w:val="20"/>
              </w:rPr>
              <w:br/>
              <w:t xml:space="preserve">    "@type": "ProductOffering"</w:t>
            </w:r>
            <w:r>
              <w:rPr>
                <w:sz w:val="20"/>
              </w:rPr>
              <w:br/>
              <w:t>}</w:t>
            </w:r>
            <w:r>
              <w:rPr>
                <w:sz w:val="20"/>
              </w:rPr>
              <w:br/>
            </w:r>
            <w:r>
              <w:rPr>
                <w:sz w:val="20"/>
              </w:rPr>
              <w:br/>
            </w:r>
          </w:p>
        </w:tc>
      </w:tr>
      <w:tr w:rsidR="009F7ED7" w14:paraId="58E6F685" w14:textId="77777777" w:rsidTr="009F7ED7">
        <w:tc>
          <w:tcPr>
            <w:tcW w:w="10205" w:type="dxa"/>
          </w:tcPr>
          <w:p w14:paraId="2AB4106D" w14:textId="77777777" w:rsidR="009F7ED7" w:rsidRDefault="009F6E98">
            <w:r>
              <w:rPr>
                <w:b/>
              </w:rPr>
              <w:br/>
              <w:t>Response</w:t>
            </w:r>
            <w:r>
              <w:rPr>
                <w:b/>
              </w:rPr>
              <w:br/>
            </w:r>
          </w:p>
        </w:tc>
      </w:tr>
      <w:tr w:rsidR="009F7ED7" w14:paraId="2F9D92D3"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2F8C2CC0" w14:textId="3D987602" w:rsidR="009F7ED7" w:rsidRDefault="009F6E98">
            <w:r>
              <w:rPr>
                <w:sz w:val="20"/>
              </w:rPr>
              <w:t>201</w:t>
            </w:r>
            <w:r>
              <w:rPr>
                <w:sz w:val="20"/>
              </w:rPr>
              <w:br/>
            </w:r>
            <w:r>
              <w:rPr>
                <w:sz w:val="20"/>
              </w:rPr>
              <w:br/>
              <w:t>{</w:t>
            </w:r>
            <w:r>
              <w:rPr>
                <w:sz w:val="20"/>
              </w:rPr>
              <w:br/>
              <w:t xml:space="preserve">    "id": "7655",</w:t>
            </w:r>
            <w:r>
              <w:rPr>
                <w:sz w:val="20"/>
              </w:rPr>
              <w:br/>
              <w:t xml:space="preserve">    "href": "https://mycsp.com:8080/tmf-api/productCatalogManagement/v4/productOffering/7655",</w:t>
            </w:r>
            <w:r>
              <w:rPr>
                <w:sz w:val="20"/>
              </w:rPr>
              <w:br/>
              <w:t xml:space="preserve">    "name": "Basic Firewall for Business",</w:t>
            </w:r>
            <w:r>
              <w:rPr>
                <w:sz w:val="20"/>
              </w:rPr>
              <w:br/>
              <w:t xml:space="preserve">    "description": "This product offering suggests a firewall service that can be deployed in business customer premise.",</w:t>
            </w:r>
            <w:r>
              <w:rPr>
                <w:sz w:val="20"/>
              </w:rPr>
              <w:br/>
              <w:t xml:space="preserve">    "version": "1.0",</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"lastUpdate": "2017-08-27T00:00",</w:t>
            </w:r>
            <w:r>
              <w:rPr>
                <w:sz w:val="20"/>
              </w:rPr>
              <w:br/>
              <w:t xml:space="preserve">    "lifecycleStatus": "Tentative",</w:t>
            </w:r>
            <w:r>
              <w:rPr>
                <w:sz w:val="20"/>
              </w:rPr>
              <w:br/>
              <w:t xml:space="preserve">    "isBundle": false,</w:t>
            </w:r>
            <w:r>
              <w:rPr>
                <w:sz w:val="20"/>
              </w:rPr>
              <w:br/>
              <w:t xml:space="preserve">    "isSellable": true,</w:t>
            </w:r>
            <w:r>
              <w:rPr>
                <w:sz w:val="20"/>
              </w:rPr>
              <w:br/>
              <w:t xml:space="preserve">    "statusReason": "Released for sale",</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"serviceLevelAgreement": {</w:t>
            </w:r>
            <w:r>
              <w:rPr>
                <w:sz w:val="20"/>
              </w:rPr>
              <w:br/>
              <w:t xml:space="preserve">        "id": "8082",</w:t>
            </w:r>
            <w:r>
              <w:rPr>
                <w:sz w:val="20"/>
              </w:rPr>
              <w:br/>
              <w:t xml:space="preserve">        "href": "https://mycsp.com:8080/tmf-api/slaManagement/v4/sla/8082",</w:t>
            </w:r>
            <w:r>
              <w:rPr>
                <w:sz w:val="20"/>
              </w:rPr>
              <w:br/>
              <w:t xml:space="preserve">        "name": "Gold SLA for Business",</w:t>
            </w:r>
            <w:r>
              <w:rPr>
                <w:sz w:val="20"/>
              </w:rPr>
              <w:br/>
              <w:t xml:space="preserve">        "@referredType": "BusinessSLA"</w:t>
            </w:r>
            <w:r>
              <w:rPr>
                <w:sz w:val="20"/>
              </w:rPr>
              <w:br/>
              <w:t xml:space="preserve">    },</w:t>
            </w:r>
            <w:r>
              <w:rPr>
                <w:sz w:val="20"/>
              </w:rPr>
              <w:br/>
              <w:t xml:space="preserve">    "productSpecification": {</w:t>
            </w:r>
            <w:r>
              <w:rPr>
                <w:sz w:val="20"/>
              </w:rPr>
              <w:br/>
              <w:t xml:space="preserve">        "id": "9881",</w:t>
            </w:r>
            <w:r>
              <w:rPr>
                <w:sz w:val="20"/>
              </w:rPr>
              <w:br/>
              <w:t xml:space="preserve">        "href": "https://mycsp.com:8080/tmf-api/productCatalogManagement/v4/productSpecification/9881",</w:t>
            </w:r>
            <w:r>
              <w:rPr>
                <w:sz w:val="20"/>
              </w:rPr>
              <w:br/>
              <w:t xml:space="preserve">        "version": "1.1",</w:t>
            </w:r>
            <w:r>
              <w:rPr>
                <w:sz w:val="20"/>
              </w:rPr>
              <w:br/>
              <w:t xml:space="preserve">        "name": "Robotics999",</w:t>
            </w:r>
            <w:r>
              <w:rPr>
                <w:sz w:val="20"/>
              </w:rPr>
              <w:br/>
              <w:t xml:space="preserve">        "@referredType": "DeviceSpecification"</w:t>
            </w:r>
            <w:r>
              <w:rPr>
                <w:sz w:val="20"/>
              </w:rPr>
              <w:br/>
              <w:t xml:space="preserve">    },</w:t>
            </w:r>
            <w:r>
              <w:rPr>
                <w:sz w:val="20"/>
              </w:rPr>
              <w:br/>
              <w:t xml:space="preserve">    "channel": [</w:t>
            </w:r>
            <w:r>
              <w:rPr>
                <w:sz w:val="20"/>
              </w:rPr>
              <w:br/>
              <w:t xml:space="preserve">        {</w:t>
            </w:r>
            <w:r>
              <w:rPr>
                <w:sz w:val="20"/>
              </w:rPr>
              <w:br/>
              <w:t xml:space="preserve">            "id": "4406",</w:t>
            </w:r>
            <w:r>
              <w:rPr>
                <w:sz w:val="20"/>
              </w:rPr>
              <w:br/>
              <w:t xml:space="preserve">            "href": "https://mycsp.com:8080/tmf-api/salesChannelManagement/v4/channel/4406",</w:t>
            </w:r>
            <w:r>
              <w:rPr>
                <w:sz w:val="20"/>
              </w:rPr>
              <w:br/>
              <w:t xml:space="preserve">            "name": "Online Channel"</w:t>
            </w:r>
            <w:r>
              <w:rPr>
                <w:sz w:val="20"/>
              </w:rPr>
              <w:br/>
              <w:t xml:space="preserve">        }</w:t>
            </w:r>
            <w:r>
              <w:rPr>
                <w:sz w:val="20"/>
              </w:rPr>
              <w:br/>
              <w:t xml:space="preserve">    ],</w:t>
            </w:r>
            <w:r>
              <w:rPr>
                <w:sz w:val="20"/>
              </w:rPr>
              <w:br/>
              <w:t xml:space="preserve">    "serviceCandidate": {</w:t>
            </w:r>
            <w:r>
              <w:rPr>
                <w:sz w:val="20"/>
              </w:rPr>
              <w:br/>
              <w:t xml:space="preserve">        "id": "8167",</w:t>
            </w:r>
            <w:r>
              <w:rPr>
                <w:sz w:val="20"/>
              </w:rPr>
              <w:br/>
              <w:t xml:space="preserve">        "href": "https://mycsp.com:8080/tmf-api/serviceCatalogManagement/v4/serviceCandidate/8167",</w:t>
            </w:r>
            <w:r>
              <w:rPr>
                <w:sz w:val="20"/>
              </w:rPr>
              <w:br/>
              <w:t xml:space="preserve">        "version": "1.1",</w:t>
            </w:r>
            <w:r>
              <w:rPr>
                <w:sz w:val="20"/>
              </w:rPr>
              <w:br/>
              <w:t xml:space="preserve">        "name": "Mega Max"</w:t>
            </w:r>
            <w:r>
              <w:rPr>
                <w:sz w:val="20"/>
              </w:rPr>
              <w:br/>
              <w:t xml:space="preserve">    },</w:t>
            </w:r>
            <w:r>
              <w:rPr>
                <w:sz w:val="20"/>
              </w:rPr>
              <w:br/>
              <w:t xml:space="preserve">    "category": [</w:t>
            </w:r>
            <w:r>
              <w:rPr>
                <w:sz w:val="20"/>
              </w:rPr>
              <w:br/>
              <w:t xml:space="preserve">        {</w:t>
            </w:r>
            <w:r>
              <w:rPr>
                <w:sz w:val="20"/>
              </w:rPr>
              <w:br/>
              <w:t xml:space="preserve">            "id": "2646",</w:t>
            </w:r>
            <w:r>
              <w:rPr>
                <w:sz w:val="20"/>
              </w:rPr>
              <w:br/>
              <w:t xml:space="preserve">            "href": "https://mycsp.com:8080/tmf-api/productCatalogManagement/v4/category/2646",</w:t>
            </w:r>
            <w:r>
              <w:rPr>
                <w:sz w:val="20"/>
              </w:rPr>
              <w:br/>
              <w:t xml:space="preserve">            "version": "2.1",</w:t>
            </w:r>
            <w:r>
              <w:rPr>
                <w:sz w:val="20"/>
              </w:rPr>
              <w:br/>
              <w:t xml:space="preserve">            "name": "Cloud"</w:t>
            </w:r>
            <w:r>
              <w:rPr>
                <w:sz w:val="20"/>
              </w:rPr>
              <w:br/>
              <w:t xml:space="preserve">        }</w:t>
            </w:r>
            <w:r>
              <w:rPr>
                <w:sz w:val="20"/>
              </w:rPr>
              <w:br/>
              <w:t xml:space="preserve">    ],</w:t>
            </w:r>
            <w:r>
              <w:rPr>
                <w:sz w:val="20"/>
              </w:rPr>
              <w:br/>
              <w:t xml:space="preserve">    "resourceCandidate": {</w:t>
            </w:r>
            <w:r>
              <w:rPr>
                <w:sz w:val="20"/>
              </w:rPr>
              <w:br/>
              <w:t xml:space="preserve">        "id": "8937",</w:t>
            </w:r>
            <w:r>
              <w:rPr>
                <w:sz w:val="20"/>
              </w:rPr>
              <w:br/>
              <w:t xml:space="preserve">        "href": "https://mycsp.com:8080/tmf-api/resourceCatalogManagement/v4/resourceCandidate/8937",</w:t>
            </w:r>
            <w:r>
              <w:rPr>
                <w:sz w:val="20"/>
              </w:rPr>
              <w:br/>
              <w:t xml:space="preserve">        "name": "Mega Band"</w:t>
            </w:r>
            <w:r>
              <w:rPr>
                <w:sz w:val="20"/>
              </w:rPr>
              <w:br/>
              <w:t xml:space="preserve">    },</w:t>
            </w:r>
            <w:r>
              <w:rPr>
                <w:sz w:val="20"/>
              </w:rPr>
              <w:br/>
              <w:t xml:space="preserve">    "productOfferingTerm": [</w:t>
            </w:r>
            <w:r>
              <w:rPr>
                <w:sz w:val="20"/>
              </w:rPr>
              <w:br/>
              <w:t xml:space="preserve">        {</w:t>
            </w:r>
            <w:r>
              <w:rPr>
                <w:sz w:val="20"/>
              </w:rPr>
              <w:br/>
              <w:t xml:space="preserve">            "name": "New Client Condition",</w:t>
            </w:r>
            <w:r>
              <w:rPr>
                <w:sz w:val="20"/>
              </w:rPr>
              <w:br/>
              <w:t xml:space="preserve">            "description": "This product offering term is for new client at fix duration of less than a year",</w:t>
            </w:r>
            <w:r>
              <w:rPr>
                <w:sz w:val="20"/>
              </w:rPr>
              <w:br/>
              <w:t xml:space="preserve">            "duration": {</w:t>
            </w:r>
            <w:r>
              <w:rPr>
                <w:sz w:val="20"/>
              </w:rPr>
              <w:br/>
              <w:t xml:space="preserve">                "amount": 3,</w:t>
            </w:r>
            <w:r>
              <w:rPr>
                <w:sz w:val="20"/>
              </w:rPr>
              <w:br/>
              <w:t xml:space="preserve">                "units": "Month"</w:t>
            </w:r>
            <w:r>
              <w:rPr>
                <w:sz w:val="20"/>
              </w:rPr>
              <w:br/>
              <w:t xml:space="preserve">            },</w:t>
            </w:r>
            <w:r>
              <w:rPr>
                <w:sz w:val="20"/>
              </w:rPr>
              <w:br/>
              <w:t xml:space="preserve">            "validFor": {</w:t>
            </w:r>
            <w:r>
              <w:rPr>
                <w:sz w:val="20"/>
              </w:rPr>
              <w:br/>
              <w:t xml:space="preserve">                "startDateTime": "2017-06-15T00:00",</w:t>
            </w:r>
            <w:r>
              <w:rPr>
                <w:sz w:val="20"/>
              </w:rPr>
              <w:br/>
              <w:t xml:space="preserve">                "endDateTime": "2018-01-13T00:00"</w:t>
            </w:r>
            <w:r>
              <w:rPr>
                <w:sz w:val="20"/>
              </w:rPr>
              <w:br/>
              <w:t xml:space="preserve">            }</w:t>
            </w:r>
            <w:r>
              <w:rPr>
                <w:sz w:val="20"/>
              </w:rPr>
              <w:br/>
              <w:t xml:space="preserve">        }</w:t>
            </w:r>
            <w:r>
              <w:rPr>
                <w:sz w:val="20"/>
              </w:rPr>
              <w:br/>
              <w:t xml:space="preserve">    ],</w:t>
            </w:r>
            <w:r>
              <w:rPr>
                <w:sz w:val="20"/>
              </w:rPr>
              <w:br/>
              <w:t xml:space="preserve">    "productOfferingPrice": [</w:t>
            </w:r>
            <w:r>
              <w:rPr>
                <w:sz w:val="20"/>
              </w:rPr>
              <w:br/>
              <w:t xml:space="preserve">        {</w:t>
            </w:r>
            <w:r>
              <w:rPr>
                <w:sz w:val="20"/>
              </w:rPr>
              <w:br/>
              <w:t xml:space="preserve">            "id": "1747",</w:t>
            </w:r>
            <w:r>
              <w:rPr>
                <w:sz w:val="20"/>
              </w:rPr>
              <w:br/>
              <w:t xml:space="preserve">            "href": "https://mycsp.com:8080/tmf-api/productCatalogManagement/v4/productOfferingPrice/1747",</w:t>
            </w:r>
            <w:r>
              <w:rPr>
                <w:sz w:val="20"/>
              </w:rPr>
              <w:br/>
              <w:t xml:space="preserve">            "name": "Recurring Monthly Price for Business Firewall"</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"description": "This attachment gives a block diagram of the firewall.",</w:t>
            </w:r>
            <w:r>
              <w:rPr>
                <w:sz w:val="20"/>
              </w:rPr>
              <w:br/>
            </w:r>
            <w:r w:rsidR="00D418BF">
              <w:rPr>
                <w:sz w:val="20"/>
              </w:rPr>
              <w:t xml:space="preserve">            "mimeType": "image/jpeg",</w:t>
            </w:r>
            <w:r w:rsidR="00D418BF">
              <w:rPr>
                <w:sz w:val="20"/>
              </w:rPr>
              <w:br/>
            </w:r>
            <w:r>
              <w:rPr>
                <w:sz w:val="20"/>
              </w:rPr>
              <w:t xml:space="preserve">            "url": "https://mycsp.com:7070/docloader?docnum=3534536"</w:t>
            </w:r>
            <w:r>
              <w:rPr>
                <w:sz w:val="20"/>
              </w:rPr>
              <w:br/>
              <w:t xml:space="preserve">        }</w:t>
            </w:r>
            <w:r>
              <w:rPr>
                <w:sz w:val="20"/>
              </w:rPr>
              <w:br/>
              <w:t xml:space="preserve">    ],</w:t>
            </w:r>
            <w:r>
              <w:rPr>
                <w:sz w:val="20"/>
              </w:rPr>
              <w:br/>
              <w:t xml:space="preserve">    "marketSegment": [</w:t>
            </w:r>
            <w:r>
              <w:rPr>
                <w:sz w:val="20"/>
              </w:rPr>
              <w:br/>
              <w:t xml:space="preserve">        {</w:t>
            </w:r>
            <w:r>
              <w:rPr>
                <w:sz w:val="20"/>
              </w:rPr>
              <w:br/>
              <w:t xml:space="preserve">            "id": "1266",</w:t>
            </w:r>
            <w:r>
              <w:rPr>
                <w:sz w:val="20"/>
              </w:rPr>
              <w:br/>
              <w:t xml:space="preserve">            "href": "https://mycsp.com:8080/tmf-api/productOfferingReferences/v4/marketSegmentRef/1266",</w:t>
            </w:r>
            <w:r>
              <w:rPr>
                <w:sz w:val="20"/>
              </w:rPr>
              <w:br/>
              <w:t xml:space="preserve">            "name": "North Region"</w:t>
            </w:r>
            <w:r>
              <w:rPr>
                <w:sz w:val="20"/>
              </w:rPr>
              <w:br/>
              <w:t xml:space="preserve">        }</w:t>
            </w:r>
            <w:r>
              <w:rPr>
                <w:sz w:val="20"/>
              </w:rPr>
              <w:br/>
              <w:t xml:space="preserve">    ],</w:t>
            </w:r>
            <w:r>
              <w:rPr>
                <w:sz w:val="20"/>
              </w:rPr>
              <w:br/>
              <w:t xml:space="preserve">    "prodSpecCharValueUse": [</w:t>
            </w:r>
            <w:r>
              <w:rPr>
                <w:sz w:val="20"/>
              </w:rPr>
              <w:br/>
              <w:t xml:space="preserve">        {</w:t>
            </w:r>
            <w:r>
              <w:rPr>
                <w:sz w:val="20"/>
              </w:rPr>
              <w:br/>
              <w:t xml:space="preserve">            "name": "Number of Ports",</w:t>
            </w:r>
            <w:r>
              <w:rPr>
                <w:sz w:val="20"/>
              </w:rPr>
              <w:br/>
              <w:t xml:space="preserve">            "description": "The total Number of Ports for this product",</w:t>
            </w:r>
            <w:r>
              <w:rPr>
                <w:sz w:val="20"/>
              </w:rPr>
              <w:br/>
              <w:t xml:space="preserve">            "valueType": "number",</w:t>
            </w:r>
            <w:r>
              <w:rPr>
                <w:sz w:val="20"/>
              </w:rPr>
              <w:br/>
              <w:t xml:space="preserve">            "minCardinality": 1,</w:t>
            </w:r>
            <w:r>
              <w:rPr>
                <w:sz w:val="20"/>
              </w:rPr>
              <w:br/>
              <w:t xml:space="preserve">            "maxCardinality": 1,</w:t>
            </w:r>
            <w:r>
              <w:rPr>
                <w:sz w:val="20"/>
              </w:rPr>
              <w:br/>
              <w:t xml:space="preserve">            "validFor": {</w:t>
            </w:r>
            <w:r>
              <w:rPr>
                <w:sz w:val="20"/>
              </w:rPr>
              <w:br/>
              <w:t xml:space="preserve">                "startDateTime": "2017-06-17T00:00",</w:t>
            </w:r>
            <w:r>
              <w:rPr>
                <w:sz w:val="20"/>
              </w:rPr>
              <w:br/>
              <w:t xml:space="preserve">                "endDateTime": "2018-01-13T00:00"</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2073E9">
              <w:rPr>
                <w:sz w:val="20"/>
              </w:rPr>
              <w:t xml:space="preserve">                    "valueType": "number",</w:t>
            </w:r>
            <w:r w:rsidR="002073E9">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8</w:t>
            </w:r>
            <w:r>
              <w:rPr>
                <w:sz w:val="20"/>
              </w:rPr>
              <w:br/>
              <w:t xml:space="preserve">                },</w:t>
            </w:r>
            <w:r>
              <w:rPr>
                <w:sz w:val="20"/>
              </w:rPr>
              <w:br/>
              <w:t xml:space="preserve">                {</w:t>
            </w:r>
            <w:r>
              <w:rPr>
                <w:sz w:val="20"/>
              </w:rPr>
              <w:br/>
              <w:t xml:space="preserve">                    "isDefault": false,</w:t>
            </w:r>
            <w:r>
              <w:rPr>
                <w:sz w:val="20"/>
              </w:rPr>
              <w:br/>
            </w:r>
            <w:r w:rsidR="002073E9">
              <w:rPr>
                <w:sz w:val="20"/>
              </w:rPr>
              <w:t xml:space="preserve">                    "valueType": "number",</w:t>
            </w:r>
            <w:r w:rsidR="002073E9">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16</w:t>
            </w:r>
            <w:r>
              <w:rPr>
                <w:sz w:val="20"/>
              </w:rPr>
              <w:br/>
              <w:t xml:space="preserve">                }</w:t>
            </w:r>
            <w:r>
              <w:rPr>
                <w:sz w:val="20"/>
              </w:rPr>
              <w:br/>
              <w:t xml:space="preserve">            ],</w:t>
            </w:r>
            <w:r>
              <w:rPr>
                <w:sz w:val="20"/>
              </w:rPr>
              <w:br/>
              <w:t xml:space="preserve">            "productSpecification": {</w:t>
            </w:r>
            <w:r>
              <w:rPr>
                <w:sz w:val="20"/>
              </w:rPr>
              <w:br/>
              <w:t xml:space="preserve">                "id": "9881",</w:t>
            </w:r>
            <w:r>
              <w:rPr>
                <w:sz w:val="20"/>
              </w:rPr>
              <w:br/>
              <w:t xml:space="preserve">                "href": "https://mycsp.com:8080/tmf-api/productCatalogManagement/v4/productSpecification/9881",</w:t>
            </w:r>
            <w:r>
              <w:rPr>
                <w:sz w:val="20"/>
              </w:rPr>
              <w:br/>
              <w:t xml:space="preserve">                "version": "1.1"</w:t>
            </w:r>
            <w:r>
              <w:rPr>
                <w:sz w:val="20"/>
              </w:rPr>
              <w:br/>
              <w:t xml:space="preserve">            }</w:t>
            </w:r>
            <w:r>
              <w:rPr>
                <w:sz w:val="20"/>
              </w:rPr>
              <w:br/>
              <w:t xml:space="preserve">        }</w:t>
            </w:r>
            <w:r>
              <w:rPr>
                <w:sz w:val="20"/>
              </w:rPr>
              <w:br/>
              <w:t xml:space="preserve">    ],</w:t>
            </w:r>
            <w:r>
              <w:rPr>
                <w:sz w:val="20"/>
              </w:rPr>
              <w:br/>
              <w:t xml:space="preserve">    "@type": "ProductOffering"</w:t>
            </w:r>
            <w:r>
              <w:rPr>
                <w:sz w:val="20"/>
              </w:rPr>
              <w:br/>
              <w:t>}</w:t>
            </w:r>
            <w:r>
              <w:rPr>
                <w:sz w:val="20"/>
              </w:rPr>
              <w:br/>
            </w:r>
          </w:p>
        </w:tc>
      </w:tr>
    </w:tbl>
    <w:p w14:paraId="4B1670A8" w14:textId="77777777" w:rsidR="009F7ED7" w:rsidRDefault="009F6E98">
      <w:pPr>
        <w:pStyle w:val="Heading3"/>
      </w:pPr>
      <w:bookmarkStart w:id="68" w:name="_Toc15459145"/>
      <w:r>
        <w:t>Patch product offering</w:t>
      </w:r>
      <w:bookmarkEnd w:id="68"/>
    </w:p>
    <w:p w14:paraId="36ECCC3A" w14:textId="77777777" w:rsidR="009F7ED7" w:rsidRDefault="009F6E98">
      <w:r>
        <w:rPr>
          <w:rFonts w:ascii="Courier" w:hAnsi="Courier"/>
          <w:b/>
          <w:sz w:val="28"/>
        </w:rPr>
        <w:t xml:space="preserve">  PATCH /productOffering/{id}</w:t>
      </w:r>
    </w:p>
    <w:p w14:paraId="356395D4" w14:textId="77777777" w:rsidR="009F7ED7" w:rsidRDefault="009F6E98">
      <w:r>
        <w:rPr>
          <w:b/>
        </w:rPr>
        <w:t>Description</w:t>
      </w:r>
    </w:p>
    <w:p w14:paraId="4877A7CD" w14:textId="77777777" w:rsidR="009F7ED7" w:rsidRDefault="009F6E98">
      <w:r>
        <w:t>This operation allows partial updates of a product offering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316D4FBF" w14:textId="77777777" w:rsidR="009F7ED7" w:rsidRDefault="009F6E98">
      <w:r>
        <w:rPr>
          <w:b/>
        </w:rPr>
        <w:t>Patchable and Non Patchable Attributes</w:t>
      </w:r>
    </w:p>
    <w:p w14:paraId="499917EB" w14:textId="77777777" w:rsidR="009F7ED7" w:rsidRDefault="009F6E98">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77"/>
        <w:gridCol w:w="6674"/>
      </w:tblGrid>
      <w:tr w:rsidR="009F7ED7" w14:paraId="1EBD81C9"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113781CB" w14:textId="77777777" w:rsidR="009F7ED7" w:rsidRDefault="009F6E98">
            <w:r>
              <w:t>Patchable Attributes</w:t>
            </w:r>
          </w:p>
        </w:tc>
        <w:tc>
          <w:tcPr>
            <w:tcW w:w="6803" w:type="dxa"/>
          </w:tcPr>
          <w:p w14:paraId="197B000C" w14:textId="77777777" w:rsidR="009F7ED7" w:rsidRDefault="009F6E98">
            <w:r>
              <w:t>Rule</w:t>
            </w:r>
          </w:p>
        </w:tc>
      </w:tr>
      <w:tr w:rsidR="009F7ED7" w14:paraId="36E2100D" w14:textId="77777777" w:rsidTr="009F7ED7">
        <w:tc>
          <w:tcPr>
            <w:tcW w:w="3402" w:type="dxa"/>
          </w:tcPr>
          <w:p w14:paraId="6728C30D" w14:textId="77777777" w:rsidR="009F7ED7" w:rsidRDefault="009F6E98">
            <w:r>
              <w:t>agreement</w:t>
            </w:r>
          </w:p>
        </w:tc>
        <w:tc>
          <w:tcPr>
            <w:tcW w:w="6803" w:type="dxa"/>
          </w:tcPr>
          <w:p w14:paraId="21CFAB0F" w14:textId="77777777" w:rsidR="009F7ED7" w:rsidRDefault="009F7ED7"/>
        </w:tc>
      </w:tr>
      <w:tr w:rsidR="009F7ED7" w14:paraId="167BE82A" w14:textId="77777777" w:rsidTr="009F7ED7">
        <w:tc>
          <w:tcPr>
            <w:tcW w:w="3402" w:type="dxa"/>
          </w:tcPr>
          <w:p w14:paraId="198EA601" w14:textId="77777777" w:rsidR="009F7ED7" w:rsidRDefault="009F6E98">
            <w:r>
              <w:t>attachment</w:t>
            </w:r>
          </w:p>
        </w:tc>
        <w:tc>
          <w:tcPr>
            <w:tcW w:w="6803" w:type="dxa"/>
          </w:tcPr>
          <w:p w14:paraId="108341B1" w14:textId="77777777" w:rsidR="009F7ED7" w:rsidRDefault="009F7ED7"/>
        </w:tc>
      </w:tr>
      <w:tr w:rsidR="009F7ED7" w14:paraId="5D919487" w14:textId="77777777" w:rsidTr="009F7ED7">
        <w:tc>
          <w:tcPr>
            <w:tcW w:w="3402" w:type="dxa"/>
          </w:tcPr>
          <w:p w14:paraId="2A8643F6" w14:textId="77777777" w:rsidR="009F7ED7" w:rsidRDefault="009F6E98">
            <w:r>
              <w:t>bundledProductOffering</w:t>
            </w:r>
          </w:p>
        </w:tc>
        <w:tc>
          <w:tcPr>
            <w:tcW w:w="6803" w:type="dxa"/>
          </w:tcPr>
          <w:p w14:paraId="7BEA10C0" w14:textId="33FAC297" w:rsidR="009F7ED7" w:rsidRDefault="00525C44">
            <w:r>
              <w:t xml:space="preserve">mandatory if isBundle is </w:t>
            </w:r>
            <w:r w:rsidRPr="00525C44">
              <w:rPr>
                <w:b/>
                <w:bCs/>
              </w:rPr>
              <w:t>true</w:t>
            </w:r>
          </w:p>
        </w:tc>
      </w:tr>
      <w:tr w:rsidR="009F7ED7" w14:paraId="309DD584" w14:textId="77777777" w:rsidTr="009F7ED7">
        <w:tc>
          <w:tcPr>
            <w:tcW w:w="3402" w:type="dxa"/>
          </w:tcPr>
          <w:p w14:paraId="34FBE5C5" w14:textId="77777777" w:rsidR="009F7ED7" w:rsidRDefault="009F6E98">
            <w:r>
              <w:t>category</w:t>
            </w:r>
          </w:p>
        </w:tc>
        <w:tc>
          <w:tcPr>
            <w:tcW w:w="6803" w:type="dxa"/>
          </w:tcPr>
          <w:p w14:paraId="3EAA9188" w14:textId="77777777" w:rsidR="009F7ED7" w:rsidRDefault="009F7ED7"/>
        </w:tc>
      </w:tr>
      <w:tr w:rsidR="009F7ED7" w14:paraId="4E1AAA23" w14:textId="77777777" w:rsidTr="009F7ED7">
        <w:tc>
          <w:tcPr>
            <w:tcW w:w="3402" w:type="dxa"/>
          </w:tcPr>
          <w:p w14:paraId="3214EAE4" w14:textId="77777777" w:rsidR="009F7ED7" w:rsidRDefault="009F6E98">
            <w:r>
              <w:t>channel</w:t>
            </w:r>
          </w:p>
        </w:tc>
        <w:tc>
          <w:tcPr>
            <w:tcW w:w="6803" w:type="dxa"/>
          </w:tcPr>
          <w:p w14:paraId="678400AC" w14:textId="77777777" w:rsidR="009F7ED7" w:rsidRDefault="009F7ED7"/>
        </w:tc>
      </w:tr>
      <w:tr w:rsidR="009F7ED7" w14:paraId="62693FC8" w14:textId="77777777" w:rsidTr="009F7ED7">
        <w:tc>
          <w:tcPr>
            <w:tcW w:w="3402" w:type="dxa"/>
          </w:tcPr>
          <w:p w14:paraId="6FFDF0E1" w14:textId="77777777" w:rsidR="009F7ED7" w:rsidRDefault="009F6E98">
            <w:r>
              <w:t>description</w:t>
            </w:r>
          </w:p>
        </w:tc>
        <w:tc>
          <w:tcPr>
            <w:tcW w:w="6803" w:type="dxa"/>
          </w:tcPr>
          <w:p w14:paraId="7C0EE4B7" w14:textId="77777777" w:rsidR="009F7ED7" w:rsidRDefault="009F7ED7"/>
        </w:tc>
      </w:tr>
      <w:tr w:rsidR="009F7ED7" w14:paraId="47B3DEA0" w14:textId="77777777" w:rsidTr="009F7ED7">
        <w:tc>
          <w:tcPr>
            <w:tcW w:w="3402" w:type="dxa"/>
          </w:tcPr>
          <w:p w14:paraId="7AC0CCDF" w14:textId="77777777" w:rsidR="009F7ED7" w:rsidRDefault="009F6E98">
            <w:r>
              <w:t>isBundle</w:t>
            </w:r>
          </w:p>
        </w:tc>
        <w:tc>
          <w:tcPr>
            <w:tcW w:w="6803" w:type="dxa"/>
          </w:tcPr>
          <w:p w14:paraId="51807275" w14:textId="77777777" w:rsidR="009F7ED7" w:rsidRDefault="009F7ED7"/>
        </w:tc>
      </w:tr>
      <w:tr w:rsidR="009F7ED7" w14:paraId="65996ACB" w14:textId="77777777" w:rsidTr="009F7ED7">
        <w:tc>
          <w:tcPr>
            <w:tcW w:w="3402" w:type="dxa"/>
          </w:tcPr>
          <w:p w14:paraId="5A707E15" w14:textId="77777777" w:rsidR="009F7ED7" w:rsidRDefault="009F6E98">
            <w:r>
              <w:t>isSellable</w:t>
            </w:r>
          </w:p>
        </w:tc>
        <w:tc>
          <w:tcPr>
            <w:tcW w:w="6803" w:type="dxa"/>
          </w:tcPr>
          <w:p w14:paraId="28A1E34B" w14:textId="77777777" w:rsidR="009F7ED7" w:rsidRDefault="009F7ED7"/>
        </w:tc>
      </w:tr>
      <w:tr w:rsidR="009F7ED7" w14:paraId="5BE8A287" w14:textId="77777777" w:rsidTr="009F7ED7">
        <w:tc>
          <w:tcPr>
            <w:tcW w:w="3402" w:type="dxa"/>
          </w:tcPr>
          <w:p w14:paraId="49A2D094" w14:textId="77777777" w:rsidR="009F7ED7" w:rsidRDefault="009F6E98">
            <w:r>
              <w:t>lifecycleStatus</w:t>
            </w:r>
          </w:p>
        </w:tc>
        <w:tc>
          <w:tcPr>
            <w:tcW w:w="6803" w:type="dxa"/>
          </w:tcPr>
          <w:p w14:paraId="062887A6" w14:textId="75612E3F" w:rsidR="009F7ED7" w:rsidRDefault="00D51DD8">
            <w:r>
              <w:t>Should match a list of valid values</w:t>
            </w:r>
          </w:p>
        </w:tc>
      </w:tr>
      <w:tr w:rsidR="009F7ED7" w14:paraId="41843FA5" w14:textId="77777777" w:rsidTr="009F7ED7">
        <w:tc>
          <w:tcPr>
            <w:tcW w:w="3402" w:type="dxa"/>
          </w:tcPr>
          <w:p w14:paraId="06AFE9DE" w14:textId="77777777" w:rsidR="009F7ED7" w:rsidRDefault="009F6E98">
            <w:r>
              <w:t>marketSegment</w:t>
            </w:r>
          </w:p>
        </w:tc>
        <w:tc>
          <w:tcPr>
            <w:tcW w:w="6803" w:type="dxa"/>
          </w:tcPr>
          <w:p w14:paraId="25AB8E71" w14:textId="77777777" w:rsidR="009F7ED7" w:rsidRDefault="009F7ED7"/>
        </w:tc>
      </w:tr>
      <w:tr w:rsidR="009F7ED7" w14:paraId="0E829181" w14:textId="77777777" w:rsidTr="009F7ED7">
        <w:tc>
          <w:tcPr>
            <w:tcW w:w="3402" w:type="dxa"/>
          </w:tcPr>
          <w:p w14:paraId="098A786F" w14:textId="77777777" w:rsidR="009F7ED7" w:rsidRDefault="009F6E98">
            <w:r>
              <w:t>name</w:t>
            </w:r>
          </w:p>
        </w:tc>
        <w:tc>
          <w:tcPr>
            <w:tcW w:w="6803" w:type="dxa"/>
          </w:tcPr>
          <w:p w14:paraId="203AE57C" w14:textId="77777777" w:rsidR="009F7ED7" w:rsidRDefault="009F7ED7"/>
        </w:tc>
      </w:tr>
      <w:tr w:rsidR="009F7ED7" w14:paraId="1E808C1B" w14:textId="77777777" w:rsidTr="009F7ED7">
        <w:tc>
          <w:tcPr>
            <w:tcW w:w="3402" w:type="dxa"/>
          </w:tcPr>
          <w:p w14:paraId="4214B1F8" w14:textId="77777777" w:rsidR="009F7ED7" w:rsidRDefault="009F6E98">
            <w:r>
              <w:t>place</w:t>
            </w:r>
          </w:p>
        </w:tc>
        <w:tc>
          <w:tcPr>
            <w:tcW w:w="6803" w:type="dxa"/>
          </w:tcPr>
          <w:p w14:paraId="2EFC4219" w14:textId="77777777" w:rsidR="009F7ED7" w:rsidRDefault="009F7ED7"/>
        </w:tc>
      </w:tr>
      <w:tr w:rsidR="009F7ED7" w14:paraId="5DDBF7C2" w14:textId="77777777" w:rsidTr="009F7ED7">
        <w:tc>
          <w:tcPr>
            <w:tcW w:w="3402" w:type="dxa"/>
          </w:tcPr>
          <w:p w14:paraId="448BA52D" w14:textId="77777777" w:rsidR="009F7ED7" w:rsidRDefault="009F6E98">
            <w:r>
              <w:t>prodSpecCharValueUse</w:t>
            </w:r>
          </w:p>
        </w:tc>
        <w:tc>
          <w:tcPr>
            <w:tcW w:w="6803" w:type="dxa"/>
          </w:tcPr>
          <w:p w14:paraId="3C4C801F" w14:textId="77777777" w:rsidR="009F7ED7" w:rsidRDefault="009F7ED7"/>
        </w:tc>
      </w:tr>
      <w:tr w:rsidR="009F7ED7" w14:paraId="41FCD33D" w14:textId="77777777" w:rsidTr="009F7ED7">
        <w:tc>
          <w:tcPr>
            <w:tcW w:w="3402" w:type="dxa"/>
          </w:tcPr>
          <w:p w14:paraId="5ABCA6CA" w14:textId="77777777" w:rsidR="009F7ED7" w:rsidRDefault="009F6E98">
            <w:r>
              <w:t>productOfferingPrice</w:t>
            </w:r>
          </w:p>
        </w:tc>
        <w:tc>
          <w:tcPr>
            <w:tcW w:w="6803" w:type="dxa"/>
          </w:tcPr>
          <w:p w14:paraId="12578102" w14:textId="77777777" w:rsidR="009F7ED7" w:rsidRDefault="009F7ED7"/>
        </w:tc>
      </w:tr>
      <w:tr w:rsidR="009F7ED7" w14:paraId="382482A6" w14:textId="77777777" w:rsidTr="009F7ED7">
        <w:tc>
          <w:tcPr>
            <w:tcW w:w="3402" w:type="dxa"/>
          </w:tcPr>
          <w:p w14:paraId="1B4096C4" w14:textId="77777777" w:rsidR="009F7ED7" w:rsidRDefault="009F6E98">
            <w:r>
              <w:t>productOfferingTerm</w:t>
            </w:r>
          </w:p>
        </w:tc>
        <w:tc>
          <w:tcPr>
            <w:tcW w:w="6803" w:type="dxa"/>
          </w:tcPr>
          <w:p w14:paraId="17E49B3F" w14:textId="77777777" w:rsidR="009F7ED7" w:rsidRDefault="009F7ED7"/>
        </w:tc>
      </w:tr>
      <w:tr w:rsidR="009F7ED7" w14:paraId="7B7B0DDA" w14:textId="77777777" w:rsidTr="009F7ED7">
        <w:tc>
          <w:tcPr>
            <w:tcW w:w="3402" w:type="dxa"/>
          </w:tcPr>
          <w:p w14:paraId="6BB4EE12" w14:textId="77777777" w:rsidR="009F7ED7" w:rsidRDefault="009F6E98">
            <w:r>
              <w:t>productSpecification</w:t>
            </w:r>
          </w:p>
        </w:tc>
        <w:tc>
          <w:tcPr>
            <w:tcW w:w="6803" w:type="dxa"/>
          </w:tcPr>
          <w:p w14:paraId="171E2B97" w14:textId="410BAB96" w:rsidR="009F7ED7" w:rsidRDefault="00525C44">
            <w:r>
              <w:t xml:space="preserve">mandatory if isBundle is </w:t>
            </w:r>
            <w:r w:rsidRPr="00525C44">
              <w:rPr>
                <w:b/>
                <w:bCs/>
              </w:rPr>
              <w:t>false</w:t>
            </w:r>
          </w:p>
        </w:tc>
      </w:tr>
      <w:tr w:rsidR="009F7ED7" w14:paraId="68444C0A" w14:textId="77777777" w:rsidTr="009F7ED7">
        <w:tc>
          <w:tcPr>
            <w:tcW w:w="3402" w:type="dxa"/>
          </w:tcPr>
          <w:p w14:paraId="3ACF67C5" w14:textId="77777777" w:rsidR="009F7ED7" w:rsidRDefault="009F6E98">
            <w:r>
              <w:t>resourceCandidate</w:t>
            </w:r>
          </w:p>
        </w:tc>
        <w:tc>
          <w:tcPr>
            <w:tcW w:w="6803" w:type="dxa"/>
          </w:tcPr>
          <w:p w14:paraId="41CCC8E8" w14:textId="77777777" w:rsidR="009F7ED7" w:rsidRDefault="009F7ED7"/>
        </w:tc>
      </w:tr>
      <w:tr w:rsidR="009F7ED7" w14:paraId="7A649239" w14:textId="77777777" w:rsidTr="009F7ED7">
        <w:tc>
          <w:tcPr>
            <w:tcW w:w="3402" w:type="dxa"/>
          </w:tcPr>
          <w:p w14:paraId="1F25FAB8" w14:textId="77777777" w:rsidR="009F7ED7" w:rsidRDefault="009F6E98">
            <w:r>
              <w:t>serviceCandidate</w:t>
            </w:r>
          </w:p>
        </w:tc>
        <w:tc>
          <w:tcPr>
            <w:tcW w:w="6803" w:type="dxa"/>
          </w:tcPr>
          <w:p w14:paraId="0F102B94" w14:textId="77777777" w:rsidR="009F7ED7" w:rsidRDefault="009F7ED7"/>
        </w:tc>
      </w:tr>
      <w:tr w:rsidR="009F7ED7" w14:paraId="70FF1D4A" w14:textId="77777777" w:rsidTr="009F7ED7">
        <w:tc>
          <w:tcPr>
            <w:tcW w:w="3402" w:type="dxa"/>
          </w:tcPr>
          <w:p w14:paraId="7F4A7D27" w14:textId="77777777" w:rsidR="009F7ED7" w:rsidRDefault="009F6E98">
            <w:r>
              <w:t>serviceLevelAgreement</w:t>
            </w:r>
          </w:p>
        </w:tc>
        <w:tc>
          <w:tcPr>
            <w:tcW w:w="6803" w:type="dxa"/>
          </w:tcPr>
          <w:p w14:paraId="67B04976" w14:textId="77777777" w:rsidR="009F7ED7" w:rsidRDefault="009F7ED7"/>
        </w:tc>
      </w:tr>
      <w:tr w:rsidR="009F7ED7" w14:paraId="4413D20D" w14:textId="77777777" w:rsidTr="009F7ED7">
        <w:tc>
          <w:tcPr>
            <w:tcW w:w="3402" w:type="dxa"/>
          </w:tcPr>
          <w:p w14:paraId="06138F88" w14:textId="77777777" w:rsidR="009F7ED7" w:rsidRDefault="009F6E98">
            <w:r>
              <w:t>statusReason</w:t>
            </w:r>
          </w:p>
        </w:tc>
        <w:tc>
          <w:tcPr>
            <w:tcW w:w="6803" w:type="dxa"/>
          </w:tcPr>
          <w:p w14:paraId="3775FA65" w14:textId="77777777" w:rsidR="009F7ED7" w:rsidRDefault="009F7ED7"/>
        </w:tc>
      </w:tr>
      <w:tr w:rsidR="009F7ED7" w14:paraId="59053DC9" w14:textId="77777777" w:rsidTr="009F7ED7">
        <w:tc>
          <w:tcPr>
            <w:tcW w:w="3402" w:type="dxa"/>
          </w:tcPr>
          <w:p w14:paraId="476E2300" w14:textId="77777777" w:rsidR="009F7ED7" w:rsidRDefault="009F6E98">
            <w:r>
              <w:t>validFor</w:t>
            </w:r>
          </w:p>
        </w:tc>
        <w:tc>
          <w:tcPr>
            <w:tcW w:w="6803" w:type="dxa"/>
          </w:tcPr>
          <w:p w14:paraId="67418E84" w14:textId="2FA9D7CF" w:rsidR="009F7ED7" w:rsidRDefault="00452A77">
            <w:r>
              <w:t xml:space="preserve">endDateTime (if present) should be later than </w:t>
            </w:r>
            <w:r w:rsidR="00263248">
              <w:t>startDateTime (</w:t>
            </w:r>
            <w:r>
              <w:t>if present)</w:t>
            </w:r>
          </w:p>
        </w:tc>
      </w:tr>
      <w:tr w:rsidR="009F7ED7" w14:paraId="2F07FACA" w14:textId="77777777" w:rsidTr="009F7ED7">
        <w:tc>
          <w:tcPr>
            <w:tcW w:w="3402" w:type="dxa"/>
          </w:tcPr>
          <w:p w14:paraId="39202E13" w14:textId="77777777" w:rsidR="009F7ED7" w:rsidRDefault="009F6E98">
            <w:r>
              <w:t>version</w:t>
            </w:r>
          </w:p>
        </w:tc>
        <w:tc>
          <w:tcPr>
            <w:tcW w:w="6803" w:type="dxa"/>
          </w:tcPr>
          <w:p w14:paraId="22945184" w14:textId="5153BC63" w:rsidR="009F7ED7" w:rsidRDefault="00A97FC1">
            <w:r>
              <w:t>Should not be semantically “less” than the current version</w:t>
            </w:r>
          </w:p>
        </w:tc>
      </w:tr>
    </w:tbl>
    <w:p w14:paraId="602CD5F2" w14:textId="77777777" w:rsidR="009F7ED7" w:rsidRDefault="009F7ED7"/>
    <w:tbl>
      <w:tblPr>
        <w:tblStyle w:val="RuleTable"/>
        <w:tblW w:w="0" w:type="auto"/>
        <w:tblLook w:val="04A0" w:firstRow="1" w:lastRow="0" w:firstColumn="1" w:lastColumn="0" w:noHBand="0" w:noVBand="1"/>
      </w:tblPr>
      <w:tblGrid>
        <w:gridCol w:w="3362"/>
        <w:gridCol w:w="6689"/>
      </w:tblGrid>
      <w:tr w:rsidR="009F7ED7" w14:paraId="20FB6FE9"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33189874" w14:textId="77777777" w:rsidR="009F7ED7" w:rsidRDefault="009F6E98">
            <w:r>
              <w:t>Non Patchable Attributes</w:t>
            </w:r>
          </w:p>
        </w:tc>
        <w:tc>
          <w:tcPr>
            <w:tcW w:w="6803" w:type="dxa"/>
          </w:tcPr>
          <w:p w14:paraId="519D776D" w14:textId="77777777" w:rsidR="009F7ED7" w:rsidRDefault="009F6E98">
            <w:r>
              <w:t>Rule</w:t>
            </w:r>
          </w:p>
        </w:tc>
      </w:tr>
      <w:tr w:rsidR="009F7ED7" w14:paraId="5150AE97" w14:textId="77777777" w:rsidTr="009F7ED7">
        <w:tc>
          <w:tcPr>
            <w:tcW w:w="3402" w:type="dxa"/>
          </w:tcPr>
          <w:p w14:paraId="6900F2EB" w14:textId="77777777" w:rsidR="009F7ED7" w:rsidRDefault="009F6E98">
            <w:r>
              <w:t>id</w:t>
            </w:r>
          </w:p>
        </w:tc>
        <w:tc>
          <w:tcPr>
            <w:tcW w:w="6803" w:type="dxa"/>
          </w:tcPr>
          <w:p w14:paraId="647400D4" w14:textId="77777777" w:rsidR="009F7ED7" w:rsidRDefault="009F7ED7"/>
        </w:tc>
      </w:tr>
      <w:tr w:rsidR="009F7ED7" w14:paraId="4FF63875" w14:textId="77777777" w:rsidTr="009F7ED7">
        <w:tc>
          <w:tcPr>
            <w:tcW w:w="3402" w:type="dxa"/>
          </w:tcPr>
          <w:p w14:paraId="1F46AE13" w14:textId="77777777" w:rsidR="009F7ED7" w:rsidRDefault="009F6E98">
            <w:r>
              <w:t>href</w:t>
            </w:r>
          </w:p>
        </w:tc>
        <w:tc>
          <w:tcPr>
            <w:tcW w:w="6803" w:type="dxa"/>
          </w:tcPr>
          <w:p w14:paraId="7590D2DC" w14:textId="77777777" w:rsidR="009F7ED7" w:rsidRDefault="009F7ED7"/>
        </w:tc>
      </w:tr>
      <w:tr w:rsidR="009F7ED7" w14:paraId="7D1DEFD9" w14:textId="77777777" w:rsidTr="009F7ED7">
        <w:tc>
          <w:tcPr>
            <w:tcW w:w="3402" w:type="dxa"/>
          </w:tcPr>
          <w:p w14:paraId="33E0C821" w14:textId="77777777" w:rsidR="009F7ED7" w:rsidRDefault="009F6E98">
            <w:r>
              <w:t>lastUpdate</w:t>
            </w:r>
          </w:p>
        </w:tc>
        <w:tc>
          <w:tcPr>
            <w:tcW w:w="6803" w:type="dxa"/>
          </w:tcPr>
          <w:p w14:paraId="516A7BD8" w14:textId="77777777" w:rsidR="009F7ED7" w:rsidRDefault="009F7ED7"/>
        </w:tc>
      </w:tr>
    </w:tbl>
    <w:p w14:paraId="008744A2" w14:textId="77777777" w:rsidR="009F7ED7" w:rsidRDefault="009F7ED7"/>
    <w:p w14:paraId="6060A46F" w14:textId="77777777" w:rsidR="009F7ED7" w:rsidRDefault="009F6E98">
      <w:r>
        <w:rPr>
          <w:b/>
        </w:rPr>
        <w:t>Usage Samples</w:t>
      </w:r>
    </w:p>
    <w:p w14:paraId="76912F42" w14:textId="77777777" w:rsidR="009F7ED7" w:rsidRDefault="009F6E98">
      <w:r>
        <w:t>Here's an example of a request for patching an offering. In this example, a new version is set, together with validity period.</w:t>
      </w:r>
    </w:p>
    <w:tbl>
      <w:tblPr>
        <w:tblStyle w:val="JsonRequest"/>
        <w:tblW w:w="0" w:type="auto"/>
        <w:tblLook w:val="04A0" w:firstRow="1" w:lastRow="0" w:firstColumn="1" w:lastColumn="0" w:noHBand="0" w:noVBand="1"/>
      </w:tblPr>
      <w:tblGrid>
        <w:gridCol w:w="10051"/>
      </w:tblGrid>
      <w:tr w:rsidR="009F7ED7" w14:paraId="2DDCB4D7" w14:textId="77777777" w:rsidTr="009F7ED7">
        <w:tc>
          <w:tcPr>
            <w:tcW w:w="10205" w:type="dxa"/>
          </w:tcPr>
          <w:p w14:paraId="3ACEE2B9" w14:textId="77777777" w:rsidR="009F7ED7" w:rsidRDefault="009F6E98">
            <w:r>
              <w:rPr>
                <w:b/>
              </w:rPr>
              <w:br/>
              <w:t>Request</w:t>
            </w:r>
            <w:r>
              <w:rPr>
                <w:b/>
              </w:rPr>
              <w:br/>
            </w:r>
          </w:p>
        </w:tc>
      </w:tr>
      <w:tr w:rsidR="009F7ED7" w14:paraId="68694BEC"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07126996" w14:textId="77777777" w:rsidR="009F7ED7" w:rsidRDefault="009F6E98">
            <w:r>
              <w:rPr>
                <w:sz w:val="20"/>
              </w:rPr>
              <w:t>PATCH {apiRoot}/productOffering/7655</w:t>
            </w:r>
            <w:r>
              <w:rPr>
                <w:sz w:val="20"/>
              </w:rPr>
              <w:br/>
              <w:t>Content-Type: application/merge-patch+json</w:t>
            </w:r>
            <w:r>
              <w:rPr>
                <w:sz w:val="20"/>
              </w:rPr>
              <w:br/>
            </w:r>
            <w:r>
              <w:rPr>
                <w:sz w:val="20"/>
              </w:rPr>
              <w:br/>
              <w:t>{</w:t>
            </w:r>
            <w:r>
              <w:rPr>
                <w:sz w:val="20"/>
              </w:rPr>
              <w:br/>
              <w:t xml:space="preserve">    "version": "3.1",</w:t>
            </w:r>
            <w:r>
              <w:rPr>
                <w:sz w:val="20"/>
              </w:rPr>
              <w:br/>
              <w:t xml:space="preserve">    "validFor": {</w:t>
            </w:r>
            <w:r>
              <w:rPr>
                <w:sz w:val="20"/>
              </w:rPr>
              <w:br/>
              <w:t xml:space="preserve">        "startDateTime": "2018-03-23T00:00",</w:t>
            </w:r>
            <w:r>
              <w:rPr>
                <w:sz w:val="20"/>
              </w:rPr>
              <w:br/>
              <w:t xml:space="preserve">        "endDateTime": "2018-09-25T00:00"</w:t>
            </w:r>
            <w:r>
              <w:rPr>
                <w:sz w:val="20"/>
              </w:rPr>
              <w:br/>
              <w:t xml:space="preserve">    },</w:t>
            </w:r>
            <w:r>
              <w:rPr>
                <w:sz w:val="20"/>
              </w:rPr>
              <w:br/>
              <w:t xml:space="preserve">    "@type": "ProductOffering"</w:t>
            </w:r>
            <w:r>
              <w:rPr>
                <w:sz w:val="20"/>
              </w:rPr>
              <w:br/>
              <w:t>}</w:t>
            </w:r>
            <w:r>
              <w:rPr>
                <w:sz w:val="20"/>
              </w:rPr>
              <w:br/>
            </w:r>
            <w:r>
              <w:rPr>
                <w:sz w:val="20"/>
              </w:rPr>
              <w:br/>
            </w:r>
          </w:p>
        </w:tc>
      </w:tr>
      <w:tr w:rsidR="009F7ED7" w14:paraId="53F4E7DF" w14:textId="77777777" w:rsidTr="009F7ED7">
        <w:tc>
          <w:tcPr>
            <w:tcW w:w="10205" w:type="dxa"/>
          </w:tcPr>
          <w:p w14:paraId="2A9291ED" w14:textId="77777777" w:rsidR="009F7ED7" w:rsidRDefault="009F6E98">
            <w:r>
              <w:rPr>
                <w:b/>
              </w:rPr>
              <w:br/>
              <w:t>Response</w:t>
            </w:r>
            <w:r>
              <w:rPr>
                <w:b/>
              </w:rPr>
              <w:br/>
            </w:r>
          </w:p>
        </w:tc>
      </w:tr>
      <w:tr w:rsidR="009F7ED7" w14:paraId="6AA3BE7B"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75702762" w14:textId="1CF40445" w:rsidR="009F7ED7" w:rsidRDefault="009F6E98">
            <w:r>
              <w:rPr>
                <w:sz w:val="20"/>
              </w:rPr>
              <w:t>200</w:t>
            </w:r>
            <w:r>
              <w:rPr>
                <w:sz w:val="20"/>
              </w:rPr>
              <w:br/>
            </w:r>
            <w:r>
              <w:rPr>
                <w:sz w:val="20"/>
              </w:rPr>
              <w:br/>
              <w:t>{</w:t>
            </w:r>
            <w:r>
              <w:rPr>
                <w:sz w:val="20"/>
              </w:rPr>
              <w:br/>
              <w:t xml:space="preserve">    "id": "7655",</w:t>
            </w:r>
            <w:r>
              <w:rPr>
                <w:sz w:val="20"/>
              </w:rPr>
              <w:br/>
              <w:t xml:space="preserve">    "href": "https://mycsp.com:8080/tmf-api/productCatalogManagement/v4/productOffering/7655",</w:t>
            </w:r>
            <w:r>
              <w:rPr>
                <w:sz w:val="20"/>
              </w:rPr>
              <w:br/>
              <w:t xml:space="preserve">    "name": "Basic Firewall for Business",</w:t>
            </w:r>
            <w:r>
              <w:rPr>
                <w:sz w:val="20"/>
              </w:rPr>
              <w:br/>
              <w:t xml:space="preserve">    "description": "This product offering suggests a firewall service that can be deployed in business customer premise.",</w:t>
            </w:r>
            <w:r>
              <w:rPr>
                <w:sz w:val="20"/>
              </w:rPr>
              <w:br/>
              <w:t xml:space="preserve">    "version": "3.1",</w:t>
            </w:r>
            <w:r>
              <w:rPr>
                <w:sz w:val="20"/>
              </w:rPr>
              <w:br/>
              <w:t xml:space="preserve">    "validFor": {</w:t>
            </w:r>
            <w:r>
              <w:rPr>
                <w:sz w:val="20"/>
              </w:rPr>
              <w:br/>
              <w:t xml:space="preserve">        "startDateTime": "2018-03-23T00:00",</w:t>
            </w:r>
            <w:r>
              <w:rPr>
                <w:sz w:val="20"/>
              </w:rPr>
              <w:br/>
              <w:t xml:space="preserve">        "endDateTime": "2018-09-25T00:00"</w:t>
            </w:r>
            <w:r>
              <w:rPr>
                <w:sz w:val="20"/>
              </w:rPr>
              <w:br/>
              <w:t xml:space="preserve">    },</w:t>
            </w:r>
            <w:r>
              <w:rPr>
                <w:sz w:val="20"/>
              </w:rPr>
              <w:br/>
              <w:t xml:space="preserve">    "lastUpdate": "2017-08-27T00:00",</w:t>
            </w:r>
            <w:r>
              <w:rPr>
                <w:sz w:val="20"/>
              </w:rPr>
              <w:br/>
              <w:t xml:space="preserve">    "lifecycleStatus": "Active",</w:t>
            </w:r>
            <w:r>
              <w:rPr>
                <w:sz w:val="20"/>
              </w:rPr>
              <w:br/>
              <w:t xml:space="preserve">    "isBundle": false,</w:t>
            </w:r>
            <w:r>
              <w:rPr>
                <w:sz w:val="20"/>
              </w:rPr>
              <w:br/>
              <w:t xml:space="preserve">    "isSellable": true,</w:t>
            </w:r>
            <w:r>
              <w:rPr>
                <w:sz w:val="20"/>
              </w:rPr>
              <w:br/>
              <w:t xml:space="preserve">    "statusReason": "Released for sale",</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"serviceLevelAgreement": {</w:t>
            </w:r>
            <w:r>
              <w:rPr>
                <w:sz w:val="20"/>
              </w:rPr>
              <w:br/>
              <w:t xml:space="preserve">        "id": "8082",</w:t>
            </w:r>
            <w:r>
              <w:rPr>
                <w:sz w:val="20"/>
              </w:rPr>
              <w:br/>
              <w:t xml:space="preserve">        "href": "https://mycsp.com:8080/tmf-api/slaManagement/v4/sla/8082",</w:t>
            </w:r>
            <w:r>
              <w:rPr>
                <w:sz w:val="20"/>
              </w:rPr>
              <w:br/>
              <w:t xml:space="preserve">        "name": "Gold SLA for Business",</w:t>
            </w:r>
            <w:r>
              <w:rPr>
                <w:sz w:val="20"/>
              </w:rPr>
              <w:br/>
              <w:t xml:space="preserve">        "@referredType": "BusinessSLA"</w:t>
            </w:r>
            <w:r>
              <w:rPr>
                <w:sz w:val="20"/>
              </w:rPr>
              <w:br/>
              <w:t xml:space="preserve">    },</w:t>
            </w:r>
            <w:r>
              <w:rPr>
                <w:sz w:val="20"/>
              </w:rPr>
              <w:br/>
              <w:t xml:space="preserve">    "productSpecification": {</w:t>
            </w:r>
            <w:r>
              <w:rPr>
                <w:sz w:val="20"/>
              </w:rPr>
              <w:br/>
              <w:t xml:space="preserve">        "id": "9881",</w:t>
            </w:r>
            <w:r>
              <w:rPr>
                <w:sz w:val="20"/>
              </w:rPr>
              <w:br/>
              <w:t xml:space="preserve">        "href": "https://mycsp.com:8080/tmf-api/productCatalogManagement/v4/productSpecification/9881",</w:t>
            </w:r>
            <w:r>
              <w:rPr>
                <w:sz w:val="20"/>
              </w:rPr>
              <w:br/>
              <w:t xml:space="preserve">        "version": "1.1",</w:t>
            </w:r>
            <w:r>
              <w:rPr>
                <w:sz w:val="20"/>
              </w:rPr>
              <w:br/>
              <w:t xml:space="preserve">        "name": "Robotics999",</w:t>
            </w:r>
            <w:r>
              <w:rPr>
                <w:sz w:val="20"/>
              </w:rPr>
              <w:br/>
              <w:t xml:space="preserve">        "@referredType": "DeviceSpecification"</w:t>
            </w:r>
            <w:r>
              <w:rPr>
                <w:sz w:val="20"/>
              </w:rPr>
              <w:br/>
              <w:t xml:space="preserve">    },</w:t>
            </w:r>
            <w:r>
              <w:rPr>
                <w:sz w:val="20"/>
              </w:rPr>
              <w:br/>
              <w:t xml:space="preserve">    "channel": [</w:t>
            </w:r>
            <w:r>
              <w:rPr>
                <w:sz w:val="20"/>
              </w:rPr>
              <w:br/>
              <w:t xml:space="preserve">        {</w:t>
            </w:r>
            <w:r>
              <w:rPr>
                <w:sz w:val="20"/>
              </w:rPr>
              <w:br/>
              <w:t xml:space="preserve">            "id": "4406",</w:t>
            </w:r>
            <w:r>
              <w:rPr>
                <w:sz w:val="20"/>
              </w:rPr>
              <w:br/>
              <w:t xml:space="preserve">            "href": "https://mycsp.com:8080/tmf-api/salesChannelManagement/v4/channel/4406",</w:t>
            </w:r>
            <w:r>
              <w:rPr>
                <w:sz w:val="20"/>
              </w:rPr>
              <w:br/>
              <w:t xml:space="preserve">            "name": "Online Channel"</w:t>
            </w:r>
            <w:r>
              <w:rPr>
                <w:sz w:val="20"/>
              </w:rPr>
              <w:br/>
              <w:t xml:space="preserve">        }</w:t>
            </w:r>
            <w:r>
              <w:rPr>
                <w:sz w:val="20"/>
              </w:rPr>
              <w:br/>
              <w:t xml:space="preserve">    ],</w:t>
            </w:r>
            <w:r>
              <w:rPr>
                <w:sz w:val="20"/>
              </w:rPr>
              <w:br/>
              <w:t xml:space="preserve">    "serviceCandidate": {</w:t>
            </w:r>
            <w:r>
              <w:rPr>
                <w:sz w:val="20"/>
              </w:rPr>
              <w:br/>
              <w:t xml:space="preserve">        "id": "8167",</w:t>
            </w:r>
            <w:r>
              <w:rPr>
                <w:sz w:val="20"/>
              </w:rPr>
              <w:br/>
              <w:t xml:space="preserve">        "href": "https://mycsp.com:8080/tmf-api/serviceCatalogManagement/v4/serviceCandidate/8167",</w:t>
            </w:r>
            <w:r>
              <w:rPr>
                <w:sz w:val="20"/>
              </w:rPr>
              <w:br/>
              <w:t xml:space="preserve">        "version": "1.1",</w:t>
            </w:r>
            <w:r>
              <w:rPr>
                <w:sz w:val="20"/>
              </w:rPr>
              <w:br/>
              <w:t xml:space="preserve">        "name": "Mega Max"</w:t>
            </w:r>
            <w:r>
              <w:rPr>
                <w:sz w:val="20"/>
              </w:rPr>
              <w:br/>
              <w:t xml:space="preserve">    },</w:t>
            </w:r>
            <w:r>
              <w:rPr>
                <w:sz w:val="20"/>
              </w:rPr>
              <w:br/>
              <w:t xml:space="preserve">    "category": [</w:t>
            </w:r>
            <w:r>
              <w:rPr>
                <w:sz w:val="20"/>
              </w:rPr>
              <w:br/>
              <w:t xml:space="preserve">        {</w:t>
            </w:r>
            <w:r>
              <w:rPr>
                <w:sz w:val="20"/>
              </w:rPr>
              <w:br/>
              <w:t xml:space="preserve">            "id": "2646",</w:t>
            </w:r>
            <w:r>
              <w:rPr>
                <w:sz w:val="20"/>
              </w:rPr>
              <w:br/>
              <w:t xml:space="preserve">            "href": "https://mycsp.com:8080/tmf-api/productCatalogManagement/v4/category/2646",</w:t>
            </w:r>
            <w:r>
              <w:rPr>
                <w:sz w:val="20"/>
              </w:rPr>
              <w:br/>
              <w:t xml:space="preserve">            "version": "2.1",</w:t>
            </w:r>
            <w:r>
              <w:rPr>
                <w:sz w:val="20"/>
              </w:rPr>
              <w:br/>
              <w:t xml:space="preserve">            "name": "Cloud"</w:t>
            </w:r>
            <w:r>
              <w:rPr>
                <w:sz w:val="20"/>
              </w:rPr>
              <w:br/>
              <w:t xml:space="preserve">        }</w:t>
            </w:r>
            <w:r>
              <w:rPr>
                <w:sz w:val="20"/>
              </w:rPr>
              <w:br/>
              <w:t xml:space="preserve">    ],</w:t>
            </w:r>
            <w:r>
              <w:rPr>
                <w:sz w:val="20"/>
              </w:rPr>
              <w:br/>
              <w:t xml:space="preserve">    "resourceCandidate": {</w:t>
            </w:r>
            <w:r>
              <w:rPr>
                <w:sz w:val="20"/>
              </w:rPr>
              <w:br/>
              <w:t xml:space="preserve">        "id": "8937",</w:t>
            </w:r>
            <w:r>
              <w:rPr>
                <w:sz w:val="20"/>
              </w:rPr>
              <w:br/>
              <w:t xml:space="preserve">        "href": "https://mycsp.com:8080/tmf-api/resourceCatalogManagement/v4/resourceCandidate/8937",</w:t>
            </w:r>
            <w:r>
              <w:rPr>
                <w:sz w:val="20"/>
              </w:rPr>
              <w:br/>
              <w:t xml:space="preserve">        "name": "Mega Band"</w:t>
            </w:r>
            <w:r>
              <w:rPr>
                <w:sz w:val="20"/>
              </w:rPr>
              <w:br/>
              <w:t xml:space="preserve">    },</w:t>
            </w:r>
            <w:r>
              <w:rPr>
                <w:sz w:val="20"/>
              </w:rPr>
              <w:br/>
              <w:t xml:space="preserve">    "productOfferingTerm": [</w:t>
            </w:r>
            <w:r>
              <w:rPr>
                <w:sz w:val="20"/>
              </w:rPr>
              <w:br/>
              <w:t xml:space="preserve">        {</w:t>
            </w:r>
            <w:r>
              <w:rPr>
                <w:sz w:val="20"/>
              </w:rPr>
              <w:br/>
              <w:t xml:space="preserve">            "name": "New Client Condition",</w:t>
            </w:r>
            <w:r>
              <w:rPr>
                <w:sz w:val="20"/>
              </w:rPr>
              <w:br/>
              <w:t xml:space="preserve">            "description": "This product offering term is for new client at fix duration of less than a year",</w:t>
            </w:r>
            <w:r>
              <w:rPr>
                <w:sz w:val="20"/>
              </w:rPr>
              <w:br/>
              <w:t xml:space="preserve">            "duration": {</w:t>
            </w:r>
            <w:r>
              <w:rPr>
                <w:sz w:val="20"/>
              </w:rPr>
              <w:br/>
              <w:t xml:space="preserve">                "amount": 3,</w:t>
            </w:r>
            <w:r>
              <w:rPr>
                <w:sz w:val="20"/>
              </w:rPr>
              <w:br/>
              <w:t xml:space="preserve">                "units": "Month"</w:t>
            </w:r>
            <w:r>
              <w:rPr>
                <w:sz w:val="20"/>
              </w:rPr>
              <w:br/>
              <w:t xml:space="preserve">            },</w:t>
            </w:r>
            <w:r>
              <w:rPr>
                <w:sz w:val="20"/>
              </w:rPr>
              <w:br/>
              <w:t xml:space="preserve">            "validFor": {</w:t>
            </w:r>
            <w:r>
              <w:rPr>
                <w:sz w:val="20"/>
              </w:rPr>
              <w:br/>
              <w:t xml:space="preserve">                "startDateTime": "2017-06-15T00:00",</w:t>
            </w:r>
            <w:r>
              <w:rPr>
                <w:sz w:val="20"/>
              </w:rPr>
              <w:br/>
              <w:t xml:space="preserve">                "endDateTime": "2018-01-13T00:00"</w:t>
            </w:r>
            <w:r>
              <w:rPr>
                <w:sz w:val="20"/>
              </w:rPr>
              <w:br/>
              <w:t xml:space="preserve">            }</w:t>
            </w:r>
            <w:r>
              <w:rPr>
                <w:sz w:val="20"/>
              </w:rPr>
              <w:br/>
              <w:t xml:space="preserve">        }</w:t>
            </w:r>
            <w:r>
              <w:rPr>
                <w:sz w:val="20"/>
              </w:rPr>
              <w:br/>
              <w:t xml:space="preserve">    ],</w:t>
            </w:r>
            <w:r>
              <w:rPr>
                <w:sz w:val="20"/>
              </w:rPr>
              <w:br/>
              <w:t xml:space="preserve">    "productOfferingPrice": [</w:t>
            </w:r>
            <w:r>
              <w:rPr>
                <w:sz w:val="20"/>
              </w:rPr>
              <w:br/>
              <w:t xml:space="preserve">        {</w:t>
            </w:r>
            <w:r>
              <w:rPr>
                <w:sz w:val="20"/>
              </w:rPr>
              <w:br/>
              <w:t xml:space="preserve">            "id": "1747",</w:t>
            </w:r>
            <w:r>
              <w:rPr>
                <w:sz w:val="20"/>
              </w:rPr>
              <w:br/>
              <w:t xml:space="preserve">            "href": "https://mycsp.com:8080/tmf-api/productCatalogManagement/v4/productOfferingPrice/1747",</w:t>
            </w:r>
            <w:r>
              <w:rPr>
                <w:sz w:val="20"/>
              </w:rPr>
              <w:br/>
              <w:t xml:space="preserve">            "name": "Recurring Monthly Price for Business Firewall"</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"description": "This attachment gives a block diagram of the firewall.",</w:t>
            </w:r>
            <w:r>
              <w:rPr>
                <w:sz w:val="20"/>
              </w:rPr>
              <w:br/>
            </w:r>
            <w:r w:rsidR="00D418BF">
              <w:rPr>
                <w:sz w:val="20"/>
              </w:rPr>
              <w:t xml:space="preserve">            "mimeType": "image/jpeg",</w:t>
            </w:r>
            <w:r w:rsidR="00D418BF">
              <w:rPr>
                <w:sz w:val="20"/>
              </w:rPr>
              <w:br/>
            </w:r>
            <w:r>
              <w:rPr>
                <w:sz w:val="20"/>
              </w:rPr>
              <w:t xml:space="preserve">            "url": "https://mycsp.com:7070/docloader?docnum=3534536"</w:t>
            </w:r>
            <w:r>
              <w:rPr>
                <w:sz w:val="20"/>
              </w:rPr>
              <w:br/>
              <w:t xml:space="preserve">        }</w:t>
            </w:r>
            <w:r>
              <w:rPr>
                <w:sz w:val="20"/>
              </w:rPr>
              <w:br/>
              <w:t xml:space="preserve">    ],</w:t>
            </w:r>
            <w:r>
              <w:rPr>
                <w:sz w:val="20"/>
              </w:rPr>
              <w:br/>
              <w:t xml:space="preserve">    "marketSegment": [</w:t>
            </w:r>
            <w:r>
              <w:rPr>
                <w:sz w:val="20"/>
              </w:rPr>
              <w:br/>
              <w:t xml:space="preserve">        {</w:t>
            </w:r>
            <w:r>
              <w:rPr>
                <w:sz w:val="20"/>
              </w:rPr>
              <w:br/>
              <w:t xml:space="preserve">            "id": "1266",</w:t>
            </w:r>
            <w:r>
              <w:rPr>
                <w:sz w:val="20"/>
              </w:rPr>
              <w:br/>
              <w:t xml:space="preserve">            "href": "https://mycsp.com:8080/tmf-api/productOfferingReferences/v4/marketSegmentRef/1266",</w:t>
            </w:r>
            <w:r>
              <w:rPr>
                <w:sz w:val="20"/>
              </w:rPr>
              <w:br/>
              <w:t xml:space="preserve">            "name": "North Region"</w:t>
            </w:r>
            <w:r>
              <w:rPr>
                <w:sz w:val="20"/>
              </w:rPr>
              <w:br/>
              <w:t xml:space="preserve">        }</w:t>
            </w:r>
            <w:r>
              <w:rPr>
                <w:sz w:val="20"/>
              </w:rPr>
              <w:br/>
              <w:t xml:space="preserve">    ],</w:t>
            </w:r>
            <w:r>
              <w:rPr>
                <w:sz w:val="20"/>
              </w:rPr>
              <w:br/>
              <w:t xml:space="preserve">    "prodSpecCharValueUse": [</w:t>
            </w:r>
            <w:r>
              <w:rPr>
                <w:sz w:val="20"/>
              </w:rPr>
              <w:br/>
              <w:t xml:space="preserve">        {</w:t>
            </w:r>
            <w:r>
              <w:rPr>
                <w:sz w:val="20"/>
              </w:rPr>
              <w:br/>
              <w:t xml:space="preserve">            "name": "Number of Ports",</w:t>
            </w:r>
            <w:r>
              <w:rPr>
                <w:sz w:val="20"/>
              </w:rPr>
              <w:br/>
              <w:t xml:space="preserve">            "description": "The total Number of Ports for this product",</w:t>
            </w:r>
            <w:r>
              <w:rPr>
                <w:sz w:val="20"/>
              </w:rPr>
              <w:br/>
              <w:t xml:space="preserve">            "valueType": "number",</w:t>
            </w:r>
            <w:r>
              <w:rPr>
                <w:sz w:val="20"/>
              </w:rPr>
              <w:br/>
              <w:t xml:space="preserve">            "minCardinality": 1,</w:t>
            </w:r>
            <w:r>
              <w:rPr>
                <w:sz w:val="20"/>
              </w:rPr>
              <w:br/>
              <w:t xml:space="preserve">            "maxCardinality": 1,</w:t>
            </w:r>
            <w:r>
              <w:rPr>
                <w:sz w:val="20"/>
              </w:rPr>
              <w:br/>
              <w:t xml:space="preserve">            "validFor": {</w:t>
            </w:r>
            <w:r>
              <w:rPr>
                <w:sz w:val="20"/>
              </w:rPr>
              <w:br/>
              <w:t xml:space="preserve">                "startDateTime": "2017-06-17T00:00",</w:t>
            </w:r>
            <w:r>
              <w:rPr>
                <w:sz w:val="20"/>
              </w:rPr>
              <w:br/>
              <w:t xml:space="preserve">                "endDateTime": "2018-01-13T00:00"</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2073E9">
              <w:rPr>
                <w:sz w:val="20"/>
              </w:rPr>
              <w:t xml:space="preserve">                    "valueType": "number",</w:t>
            </w:r>
            <w:r w:rsidR="002073E9">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8</w:t>
            </w:r>
            <w:r>
              <w:rPr>
                <w:sz w:val="20"/>
              </w:rPr>
              <w:br/>
              <w:t xml:space="preserve">                },</w:t>
            </w:r>
            <w:r>
              <w:rPr>
                <w:sz w:val="20"/>
              </w:rPr>
              <w:br/>
              <w:t xml:space="preserve">                {</w:t>
            </w:r>
            <w:r>
              <w:rPr>
                <w:sz w:val="20"/>
              </w:rPr>
              <w:br/>
              <w:t xml:space="preserve">                    "isDefault": false,</w:t>
            </w:r>
            <w:r>
              <w:rPr>
                <w:sz w:val="20"/>
              </w:rPr>
              <w:br/>
            </w:r>
            <w:r w:rsidR="002073E9">
              <w:rPr>
                <w:sz w:val="20"/>
              </w:rPr>
              <w:t xml:space="preserve">                    "valueType": "number",</w:t>
            </w:r>
            <w:r w:rsidR="002073E9">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16</w:t>
            </w:r>
            <w:r>
              <w:rPr>
                <w:sz w:val="20"/>
              </w:rPr>
              <w:br/>
              <w:t xml:space="preserve">                }</w:t>
            </w:r>
            <w:r>
              <w:rPr>
                <w:sz w:val="20"/>
              </w:rPr>
              <w:br/>
              <w:t xml:space="preserve">            ],</w:t>
            </w:r>
            <w:r>
              <w:rPr>
                <w:sz w:val="20"/>
              </w:rPr>
              <w:br/>
              <w:t xml:space="preserve">            "productSpecification": {</w:t>
            </w:r>
            <w:r>
              <w:rPr>
                <w:sz w:val="20"/>
              </w:rPr>
              <w:br/>
              <w:t xml:space="preserve">                "id": "9881",</w:t>
            </w:r>
            <w:r>
              <w:rPr>
                <w:sz w:val="20"/>
              </w:rPr>
              <w:br/>
              <w:t xml:space="preserve">                "href": "https://mycsp.com:8080/tmf-api/productCatalogManagement/v4/productSpecification/9881",</w:t>
            </w:r>
            <w:r>
              <w:rPr>
                <w:sz w:val="20"/>
              </w:rPr>
              <w:br/>
              <w:t xml:space="preserve">                "version": "1.1"</w:t>
            </w:r>
            <w:r>
              <w:rPr>
                <w:sz w:val="20"/>
              </w:rPr>
              <w:br/>
              <w:t xml:space="preserve">            }</w:t>
            </w:r>
            <w:r>
              <w:rPr>
                <w:sz w:val="20"/>
              </w:rPr>
              <w:br/>
              <w:t xml:space="preserve">        }</w:t>
            </w:r>
            <w:r>
              <w:rPr>
                <w:sz w:val="20"/>
              </w:rPr>
              <w:br/>
              <w:t xml:space="preserve">    ],</w:t>
            </w:r>
            <w:r>
              <w:rPr>
                <w:sz w:val="20"/>
              </w:rPr>
              <w:br/>
              <w:t xml:space="preserve">    "@type": "ProductOffering"</w:t>
            </w:r>
            <w:r>
              <w:rPr>
                <w:sz w:val="20"/>
              </w:rPr>
              <w:br/>
              <w:t>}</w:t>
            </w:r>
            <w:r>
              <w:rPr>
                <w:sz w:val="20"/>
              </w:rPr>
              <w:br/>
            </w:r>
          </w:p>
        </w:tc>
      </w:tr>
    </w:tbl>
    <w:p w14:paraId="26CF5378" w14:textId="77777777" w:rsidR="009F7ED7" w:rsidRDefault="009F6E98">
      <w:pPr>
        <w:pStyle w:val="Heading3"/>
      </w:pPr>
      <w:bookmarkStart w:id="69" w:name="_Toc15459146"/>
      <w:r>
        <w:t>Delete product offering</w:t>
      </w:r>
      <w:bookmarkEnd w:id="69"/>
    </w:p>
    <w:p w14:paraId="7AC1F3D0" w14:textId="77777777" w:rsidR="009F7ED7" w:rsidRDefault="009F6E98">
      <w:r>
        <w:rPr>
          <w:rFonts w:ascii="Courier" w:hAnsi="Courier"/>
          <w:b/>
          <w:sz w:val="28"/>
        </w:rPr>
        <w:t xml:space="preserve">  DELETE /productOffering/{id}</w:t>
      </w:r>
    </w:p>
    <w:p w14:paraId="7DB36EDD" w14:textId="77777777" w:rsidR="009F7ED7" w:rsidRDefault="009F6E98">
      <w:r>
        <w:rPr>
          <w:b/>
        </w:rPr>
        <w:t>Description</w:t>
      </w:r>
    </w:p>
    <w:p w14:paraId="67B121AC" w14:textId="77777777" w:rsidR="009F7ED7" w:rsidRDefault="009F6E98">
      <w:r>
        <w:t>This operation deletes a product offering entity.</w:t>
      </w:r>
    </w:p>
    <w:p w14:paraId="1165BA66" w14:textId="77777777" w:rsidR="009F7ED7" w:rsidRDefault="009F7ED7"/>
    <w:p w14:paraId="06AC98A6" w14:textId="77777777" w:rsidR="009F7ED7" w:rsidRDefault="009F6E98">
      <w:r>
        <w:rPr>
          <w:b/>
        </w:rPr>
        <w:t>Usage Samples</w:t>
      </w:r>
    </w:p>
    <w:p w14:paraId="2668D79F" w14:textId="77777777" w:rsidR="009F7ED7" w:rsidRDefault="009F6E98">
      <w:r>
        <w:t>Here's an example of a request for deleting an offering.</w:t>
      </w:r>
    </w:p>
    <w:tbl>
      <w:tblPr>
        <w:tblStyle w:val="JsonRequest"/>
        <w:tblW w:w="0" w:type="auto"/>
        <w:tblLook w:val="04A0" w:firstRow="1" w:lastRow="0" w:firstColumn="1" w:lastColumn="0" w:noHBand="0" w:noVBand="1"/>
      </w:tblPr>
      <w:tblGrid>
        <w:gridCol w:w="10051"/>
      </w:tblGrid>
      <w:tr w:rsidR="009F7ED7" w14:paraId="5E3C8FA1" w14:textId="77777777" w:rsidTr="009F7ED7">
        <w:tc>
          <w:tcPr>
            <w:tcW w:w="10205" w:type="dxa"/>
          </w:tcPr>
          <w:p w14:paraId="1F24B4E6" w14:textId="77777777" w:rsidR="009F7ED7" w:rsidRDefault="009F6E98">
            <w:r>
              <w:rPr>
                <w:b/>
              </w:rPr>
              <w:br/>
              <w:t>Request</w:t>
            </w:r>
            <w:r>
              <w:rPr>
                <w:b/>
              </w:rPr>
              <w:br/>
            </w:r>
          </w:p>
        </w:tc>
      </w:tr>
      <w:tr w:rsidR="009F7ED7" w14:paraId="5A251147"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45EF68B" w14:textId="77777777" w:rsidR="009F7ED7" w:rsidRDefault="009F6E98">
            <w:r>
              <w:rPr>
                <w:sz w:val="20"/>
              </w:rPr>
              <w:t>DELETE {apiRoot}/productOffering/7655</w:t>
            </w:r>
            <w:r>
              <w:rPr>
                <w:sz w:val="20"/>
              </w:rPr>
              <w:br/>
            </w:r>
            <w:r>
              <w:rPr>
                <w:sz w:val="20"/>
              </w:rPr>
              <w:br/>
            </w:r>
          </w:p>
        </w:tc>
      </w:tr>
      <w:tr w:rsidR="009F7ED7" w14:paraId="4758072E" w14:textId="77777777" w:rsidTr="009F7ED7">
        <w:tc>
          <w:tcPr>
            <w:tcW w:w="10205" w:type="dxa"/>
          </w:tcPr>
          <w:p w14:paraId="5B14C861" w14:textId="77777777" w:rsidR="009F7ED7" w:rsidRDefault="009F6E98">
            <w:r>
              <w:rPr>
                <w:b/>
              </w:rPr>
              <w:br/>
              <w:t>Response</w:t>
            </w:r>
            <w:r>
              <w:rPr>
                <w:b/>
              </w:rPr>
              <w:br/>
            </w:r>
          </w:p>
        </w:tc>
      </w:tr>
      <w:tr w:rsidR="009F7ED7" w14:paraId="1BC18144"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171856AA" w14:textId="77777777" w:rsidR="009F7ED7" w:rsidRDefault="009F6E98">
            <w:r>
              <w:rPr>
                <w:sz w:val="20"/>
              </w:rPr>
              <w:t>204</w:t>
            </w:r>
            <w:r>
              <w:rPr>
                <w:sz w:val="20"/>
              </w:rPr>
              <w:br/>
            </w:r>
            <w:r>
              <w:rPr>
                <w:sz w:val="20"/>
              </w:rPr>
              <w:br/>
            </w:r>
          </w:p>
        </w:tc>
      </w:tr>
    </w:tbl>
    <w:p w14:paraId="6988C872" w14:textId="77777777" w:rsidR="009F7ED7" w:rsidRDefault="009F6E98">
      <w:pPr>
        <w:pStyle w:val="Heading2"/>
      </w:pPr>
      <w:bookmarkStart w:id="70" w:name="_Toc15459147"/>
      <w:r>
        <w:t>Operations on Product Offering Price</w:t>
      </w:r>
      <w:bookmarkEnd w:id="70"/>
    </w:p>
    <w:p w14:paraId="3F7EA6D7" w14:textId="77777777" w:rsidR="009F7ED7" w:rsidRDefault="009F6E98">
      <w:pPr>
        <w:pStyle w:val="Heading3"/>
      </w:pPr>
      <w:bookmarkStart w:id="71" w:name="_Toc15459148"/>
      <w:r>
        <w:t>List product offering prices</w:t>
      </w:r>
      <w:bookmarkEnd w:id="71"/>
    </w:p>
    <w:p w14:paraId="78D34F62" w14:textId="77777777" w:rsidR="009F7ED7" w:rsidRDefault="009F6E98">
      <w:r>
        <w:rPr>
          <w:rFonts w:ascii="Courier" w:hAnsi="Courier"/>
          <w:b/>
          <w:sz w:val="28"/>
        </w:rPr>
        <w:t xml:space="preserve">  GET /productOfferingPrice?fields=...&amp;{filtering}</w:t>
      </w:r>
    </w:p>
    <w:p w14:paraId="5D99552A" w14:textId="77777777" w:rsidR="009F7ED7" w:rsidRDefault="009F6E98">
      <w:r>
        <w:rPr>
          <w:b/>
        </w:rPr>
        <w:t>Description</w:t>
      </w:r>
    </w:p>
    <w:p w14:paraId="5E65221E" w14:textId="77777777" w:rsidR="009F7ED7" w:rsidRDefault="009F6E98">
      <w:r>
        <w:t>This operation list product offering price entities.</w:t>
      </w:r>
      <w:r>
        <w:br/>
        <w:t>Attribute selection is enabled for all first level attributes.</w:t>
      </w:r>
      <w:r>
        <w:br/>
        <w:t>Filtering may be available depending on the compliance level supported by an implementation.</w:t>
      </w:r>
    </w:p>
    <w:p w14:paraId="68DACE62" w14:textId="77777777" w:rsidR="009F7ED7" w:rsidRDefault="009F7ED7"/>
    <w:p w14:paraId="2D2C7E9D" w14:textId="77777777" w:rsidR="009F7ED7" w:rsidRDefault="009F6E98">
      <w:r>
        <w:rPr>
          <w:b/>
        </w:rPr>
        <w:t>Usage Samples</w:t>
      </w:r>
    </w:p>
    <w:p w14:paraId="1F020DED" w14:textId="77777777" w:rsidR="009F7ED7" w:rsidRDefault="009F6E98">
      <w:r>
        <w:t>Here's an example of a request for retrieving multiple prices.</w:t>
      </w:r>
    </w:p>
    <w:tbl>
      <w:tblPr>
        <w:tblStyle w:val="JsonRequest"/>
        <w:tblW w:w="0" w:type="auto"/>
        <w:tblLook w:val="04A0" w:firstRow="1" w:lastRow="0" w:firstColumn="1" w:lastColumn="0" w:noHBand="0" w:noVBand="1"/>
      </w:tblPr>
      <w:tblGrid>
        <w:gridCol w:w="10051"/>
      </w:tblGrid>
      <w:tr w:rsidR="009F7ED7" w14:paraId="34C0B529" w14:textId="77777777" w:rsidTr="009F7ED7">
        <w:tc>
          <w:tcPr>
            <w:tcW w:w="10205" w:type="dxa"/>
          </w:tcPr>
          <w:p w14:paraId="2CDCFC1D" w14:textId="77777777" w:rsidR="009F7ED7" w:rsidRDefault="009F6E98">
            <w:r>
              <w:rPr>
                <w:b/>
              </w:rPr>
              <w:br/>
              <w:t>Request</w:t>
            </w:r>
            <w:r>
              <w:rPr>
                <w:b/>
              </w:rPr>
              <w:br/>
            </w:r>
          </w:p>
        </w:tc>
      </w:tr>
      <w:tr w:rsidR="009F7ED7" w14:paraId="7B8205B2"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FF2AA74" w14:textId="77777777" w:rsidR="009F7ED7" w:rsidRDefault="009F6E98">
            <w:r>
              <w:rPr>
                <w:sz w:val="20"/>
              </w:rPr>
              <w:t>GET {apiRoot}/productOfferingPrice?version=2.1</w:t>
            </w:r>
            <w:r>
              <w:rPr>
                <w:sz w:val="20"/>
              </w:rPr>
              <w:br/>
              <w:t>Accept: application/json</w:t>
            </w:r>
            <w:r>
              <w:rPr>
                <w:sz w:val="20"/>
              </w:rPr>
              <w:br/>
            </w:r>
            <w:r>
              <w:rPr>
                <w:sz w:val="20"/>
              </w:rPr>
              <w:br/>
            </w:r>
          </w:p>
        </w:tc>
      </w:tr>
      <w:tr w:rsidR="009F7ED7" w14:paraId="0B00E0C4" w14:textId="77777777" w:rsidTr="009F7ED7">
        <w:tc>
          <w:tcPr>
            <w:tcW w:w="10205" w:type="dxa"/>
          </w:tcPr>
          <w:p w14:paraId="46216A89" w14:textId="77777777" w:rsidR="009F7ED7" w:rsidRDefault="009F6E98">
            <w:r>
              <w:rPr>
                <w:b/>
              </w:rPr>
              <w:br/>
              <w:t>Response</w:t>
            </w:r>
            <w:r>
              <w:rPr>
                <w:b/>
              </w:rPr>
              <w:br/>
            </w:r>
          </w:p>
        </w:tc>
      </w:tr>
      <w:tr w:rsidR="009F7ED7" w14:paraId="2081B684"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3BBB6E42" w14:textId="77777777" w:rsidR="009F7ED7" w:rsidRDefault="009F6E98">
            <w:r>
              <w:rPr>
                <w:sz w:val="20"/>
              </w:rPr>
              <w:t>200</w:t>
            </w:r>
            <w:r>
              <w:rPr>
                <w:sz w:val="20"/>
              </w:rPr>
              <w:br/>
            </w:r>
            <w:r>
              <w:rPr>
                <w:sz w:val="20"/>
              </w:rPr>
              <w:br/>
              <w:t>[</w:t>
            </w:r>
            <w:r>
              <w:rPr>
                <w:sz w:val="20"/>
              </w:rPr>
              <w:br/>
              <w:t xml:space="preserve">    {</w:t>
            </w:r>
            <w:r>
              <w:rPr>
                <w:sz w:val="20"/>
              </w:rPr>
              <w:br/>
              <w:t xml:space="preserve">        "id": "4998",</w:t>
            </w:r>
            <w:r>
              <w:rPr>
                <w:sz w:val="20"/>
              </w:rPr>
              <w:br/>
              <w:t xml:space="preserve">        "href": "https://mycsp.com:8080/tmf-api/productCatalogManagement/v4/productOfferingPrice/4998",</w:t>
            </w:r>
            <w:r>
              <w:rPr>
                <w:sz w:val="20"/>
              </w:rPr>
              <w:br/>
              <w:t xml:space="preserve">        "name": "Recurring Charge for business High Broadband",</w:t>
            </w:r>
            <w:r>
              <w:rPr>
                <w:sz w:val="20"/>
              </w:rPr>
              <w:br/>
              <w:t xml:space="preserve">        "description": "This pricing describes the recurring charge for broadband with high bandwidth that can be deployed in business customer premise.",</w:t>
            </w:r>
            <w:r>
              <w:rPr>
                <w:sz w:val="20"/>
              </w:rPr>
              <w:br/>
              <w:t xml:space="preserve">        "version": "1.0",</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"priceType": "recurring",</w:t>
            </w:r>
            <w:r>
              <w:rPr>
                <w:sz w:val="20"/>
              </w:rPr>
              <w:br/>
              <w:t xml:space="preserve">        "recurringChargePeriodType": "monthly",</w:t>
            </w:r>
            <w:r>
              <w:rPr>
                <w:sz w:val="20"/>
              </w:rPr>
              <w:br/>
              <w:t xml:space="preserve">        "recurringChargePeriodLength": 1,</w:t>
            </w:r>
            <w:r>
              <w:rPr>
                <w:sz w:val="20"/>
              </w:rPr>
              <w:br/>
              <w:t xml:space="preserve">        "lastUpdate": "2017-08-27T00:00",</w:t>
            </w:r>
            <w:r>
              <w:rPr>
                <w:sz w:val="20"/>
              </w:rPr>
              <w:br/>
              <w:t xml:space="preserve">        "isBundle": false,</w:t>
            </w:r>
            <w:r>
              <w:rPr>
                <w:sz w:val="20"/>
              </w:rPr>
              <w:br/>
              <w:t xml:space="preserve">        "lifecycleStatus": "Active",</w:t>
            </w:r>
            <w:r>
              <w:rPr>
                <w:sz w:val="20"/>
              </w:rPr>
              <w:br/>
              <w:t xml:space="preserve">        "price": {</w:t>
            </w:r>
            <w:r>
              <w:rPr>
                <w:sz w:val="20"/>
              </w:rPr>
              <w:br/>
              <w:t xml:space="preserve">            "unit": "EUR",</w:t>
            </w:r>
            <w:r>
              <w:rPr>
                <w:sz w:val="20"/>
              </w:rPr>
              <w:br/>
              <w:t xml:space="preserve">            "amount": 50</w:t>
            </w:r>
            <w:r>
              <w:rPr>
                <w:sz w:val="20"/>
              </w:rPr>
              <w:br/>
              <w:t xml:space="preserve">        },</w:t>
            </w:r>
            <w:r>
              <w:rPr>
                <w:sz w:val="20"/>
              </w:rPr>
              <w:br/>
              <w:t xml:space="preserve">        "percentage": 0.0,</w:t>
            </w:r>
            <w:r>
              <w:rPr>
                <w:sz w:val="20"/>
              </w:rPr>
              <w:br/>
              <w:t xml:space="preserve">        "productOfferingTerm": [</w:t>
            </w:r>
            <w:r>
              <w:rPr>
                <w:sz w:val="20"/>
              </w:rPr>
              <w:br/>
              <w:t xml:space="preserve">            {</w:t>
            </w:r>
            <w:r>
              <w:rPr>
                <w:sz w:val="20"/>
              </w:rPr>
              <w:br/>
              <w:t xml:space="preserve">                "name": "12 Month",</w:t>
            </w:r>
            <w:r>
              <w:rPr>
                <w:sz w:val="20"/>
              </w:rPr>
              <w:br/>
              <w:t xml:space="preserve">                "description": "12 month contract",</w:t>
            </w:r>
            <w:r>
              <w:rPr>
                <w:sz w:val="20"/>
              </w:rPr>
              <w:br/>
              <w:t xml:space="preserve">                "duration": {</w:t>
            </w:r>
            <w:r>
              <w:rPr>
                <w:sz w:val="20"/>
              </w:rPr>
              <w:br/>
              <w:t xml:space="preserve">                    "amount": 12,</w:t>
            </w:r>
            <w:r>
              <w:rPr>
                <w:sz w:val="20"/>
              </w:rPr>
              <w:br/>
              <w:t xml:space="preserve">                    "units": "Month"</w:t>
            </w:r>
            <w:r>
              <w:rPr>
                <w:sz w:val="20"/>
              </w:rPr>
              <w:br/>
              <w:t xml:space="preserve">                },</w:t>
            </w:r>
            <w:r>
              <w:rPr>
                <w:sz w:val="20"/>
              </w:rPr>
              <w:br/>
              <w:t xml:space="preserve">                "validFor": {</w:t>
            </w:r>
            <w:r>
              <w:rPr>
                <w:sz w:val="20"/>
              </w:rPr>
              <w:br/>
              <w:t xml:space="preserve">                    "startDateTime": "2017-04-19T16:42:23.0Z",</w:t>
            </w:r>
            <w:r>
              <w:rPr>
                <w:sz w:val="20"/>
              </w:rPr>
              <w:br/>
              <w:t xml:space="preserve">                    "endDateTime": "2017-06-19T00:00:00.0Z"</w:t>
            </w:r>
            <w:r>
              <w:rPr>
                <w:sz w:val="20"/>
              </w:rPr>
              <w:br/>
              <w:t xml:space="preserve">                }</w:t>
            </w:r>
            <w:r>
              <w:rPr>
                <w:sz w:val="20"/>
              </w:rPr>
              <w:br/>
              <w:t xml:space="preserve">            }</w:t>
            </w:r>
            <w:r>
              <w:rPr>
                <w:sz w:val="20"/>
              </w:rPr>
              <w:br/>
              <w:t xml:space="preserve">        ],</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"constraint": [</w:t>
            </w:r>
            <w:r>
              <w:rPr>
                <w:sz w:val="20"/>
              </w:rPr>
              <w:br/>
              <w:t xml:space="preserve">            {</w:t>
            </w:r>
            <w:r>
              <w:rPr>
                <w:sz w:val="20"/>
              </w:rPr>
              <w:br/>
              <w:t xml:space="preserve">                "@referredType": "PriceConstraint",</w:t>
            </w:r>
            <w:r>
              <w:rPr>
                <w:sz w:val="20"/>
              </w:rPr>
              <w:br/>
              <w:t xml:space="preserve">                "name": "PriceRuleNo2",</w:t>
            </w:r>
            <w:r>
              <w:rPr>
                <w:sz w:val="20"/>
              </w:rPr>
              <w:br/>
              <w:t xml:space="preserve">                "id": "535",</w:t>
            </w:r>
            <w:r>
              <w:rPr>
                <w:sz w:val="20"/>
              </w:rPr>
              <w:br/>
              <w:t xml:space="preserve">                "href": "https://mycsp.com:8080/tmf-api/productCatalogManagement/v4/constraint/535"</w:t>
            </w:r>
            <w:r>
              <w:rPr>
                <w:sz w:val="20"/>
              </w:rPr>
              <w:br/>
              <w:t xml:space="preserve">            }</w:t>
            </w:r>
            <w:r>
              <w:rPr>
                <w:sz w:val="20"/>
              </w:rPr>
              <w:br/>
              <w:t xml:space="preserve">        ],</w:t>
            </w:r>
            <w:r>
              <w:rPr>
                <w:sz w:val="20"/>
              </w:rPr>
              <w:br/>
              <w:t xml:space="preserve">        "pricingLogicAlgorithm": {</w:t>
            </w:r>
            <w:r>
              <w:rPr>
                <w:sz w:val="20"/>
              </w:rPr>
              <w:br/>
              <w:t xml:space="preserve">            "id": "533",</w:t>
            </w:r>
            <w:r>
              <w:rPr>
                <w:sz w:val="20"/>
              </w:rPr>
              <w:br/>
              <w:t xml:space="preserve">            "href": "https://mycsp.com:8080/tmf-api/productCatalogManagement/v4/PricingLogicAlgorithm/533",</w:t>
            </w:r>
            <w:r>
              <w:rPr>
                <w:sz w:val="20"/>
              </w:rPr>
              <w:br/>
              <w:t xml:space="preserve">            "@type": "RecurringRatingPLA",</w:t>
            </w:r>
            <w:r>
              <w:rPr>
                <w:sz w:val="20"/>
              </w:rPr>
              <w:br/>
              <w:t xml:space="preserve">            "@baseType": "PricingLogicAlgorithm",</w:t>
            </w:r>
            <w:r>
              <w:rPr>
                <w:sz w:val="20"/>
              </w:rPr>
              <w:br/>
              <w:t xml:space="preserve">            "@schemaLocation": "https://mycsp.com:8080/tmf-api/schema/Product/RecurringRatingPLA.schema.json",</w:t>
            </w:r>
            <w:r>
              <w:rPr>
                <w:sz w:val="20"/>
              </w:rPr>
              <w:br/>
              <w:t xml:space="preserve">            "name": "PLA_rec",</w:t>
            </w:r>
            <w:r>
              <w:rPr>
                <w:sz w:val="20"/>
              </w:rPr>
              <w:br/>
              <w:t xml:space="preserve">            "description": "Algorithm that rates Recurring event",</w:t>
            </w:r>
            <w:r>
              <w:rPr>
                <w:sz w:val="20"/>
              </w:rPr>
              <w:br/>
              <w:t xml:space="preserve">            "plaSpecId": "525",</w:t>
            </w:r>
            <w:r>
              <w:rPr>
                <w:sz w:val="20"/>
              </w:rPr>
              <w:br/>
              <w:t xml:space="preserve">            "validFor": {</w:t>
            </w:r>
            <w:r>
              <w:rPr>
                <w:sz w:val="20"/>
              </w:rPr>
              <w:br/>
              <w:t xml:space="preserve">                "startDateTime": "2017-04-19T16:42:23.0Z",</w:t>
            </w:r>
            <w:r>
              <w:rPr>
                <w:sz w:val="20"/>
              </w:rPr>
              <w:br/>
              <w:t xml:space="preserve">                "endDateTime": "2018-06-19T00:00:00.0Z"</w:t>
            </w:r>
            <w:r>
              <w:rPr>
                <w:sz w:val="20"/>
              </w:rPr>
              <w:br/>
              <w:t xml:space="preserve">            }</w:t>
            </w:r>
            <w:r>
              <w:rPr>
                <w:sz w:val="20"/>
              </w:rPr>
              <w:br/>
              <w:t xml:space="preserve">        },</w:t>
            </w:r>
            <w:r>
              <w:rPr>
                <w:sz w:val="20"/>
              </w:rPr>
              <w:br/>
              <w:t xml:space="preserve">        "tax": [</w:t>
            </w:r>
            <w:r>
              <w:rPr>
                <w:sz w:val="20"/>
              </w:rPr>
              <w:br/>
              <w:t xml:space="preserve">            {</w:t>
            </w:r>
            <w:r>
              <w:rPr>
                <w:sz w:val="20"/>
              </w:rPr>
              <w:br/>
              <w:t xml:space="preserve">                "taxAmount": {</w:t>
            </w:r>
            <w:r>
              <w:rPr>
                <w:sz w:val="20"/>
              </w:rPr>
              <w:br/>
              <w:t xml:space="preserve">                    "unit": "EUR",</w:t>
            </w:r>
            <w:r>
              <w:rPr>
                <w:sz w:val="20"/>
              </w:rPr>
              <w:br/>
              <w:t xml:space="preserve">                    "value": 10</w:t>
            </w:r>
            <w:r>
              <w:rPr>
                <w:sz w:val="20"/>
              </w:rPr>
              <w:br/>
              <w:t xml:space="preserve">                },</w:t>
            </w:r>
            <w:r>
              <w:rPr>
                <w:sz w:val="20"/>
              </w:rPr>
              <w:br/>
              <w:t xml:space="preserve">                "taxCategory": "VAT",</w:t>
            </w:r>
            <w:r>
              <w:rPr>
                <w:sz w:val="20"/>
              </w:rPr>
              <w:br/>
              <w:t xml:space="preserve">                "taxRate": 20.0</w:t>
            </w:r>
            <w:r>
              <w:rPr>
                <w:sz w:val="20"/>
              </w:rPr>
              <w:br/>
              <w:t xml:space="preserve">            }</w:t>
            </w:r>
            <w:r>
              <w:rPr>
                <w:sz w:val="20"/>
              </w:rPr>
              <w:br/>
              <w:t xml:space="preserve">        ],</w:t>
            </w:r>
            <w:r>
              <w:rPr>
                <w:sz w:val="20"/>
              </w:rPr>
              <w:br/>
              <w:t xml:space="preserve">        "@type": "ProductOfferingPrice"</w:t>
            </w:r>
            <w:r>
              <w:rPr>
                <w:sz w:val="20"/>
              </w:rPr>
              <w:br/>
              <w:t xml:space="preserve">    },</w:t>
            </w:r>
            <w:r>
              <w:rPr>
                <w:sz w:val="20"/>
              </w:rPr>
              <w:br/>
              <w:t xml:space="preserve">    {</w:t>
            </w:r>
            <w:r>
              <w:rPr>
                <w:sz w:val="20"/>
              </w:rPr>
              <w:br/>
              <w:t xml:space="preserve">        "id": "7655",</w:t>
            </w:r>
            <w:r>
              <w:rPr>
                <w:sz w:val="20"/>
              </w:rPr>
              <w:br/>
              <w:t xml:space="preserve">        "href": "https://mycsp.com:8080/tmf-api/productCatalogManagement/v4/productOfferingPrice/7655",</w:t>
            </w:r>
            <w:r>
              <w:rPr>
                <w:sz w:val="20"/>
              </w:rPr>
              <w:br/>
              <w:t xml:space="preserve">        "name": "Recurring Charge for Business Firewall",</w:t>
            </w:r>
            <w:r>
              <w:rPr>
                <w:sz w:val="20"/>
              </w:rPr>
              <w:br/>
              <w:t xml:space="preserve">        "description": "This pricing describes the recurring charge for a firewall service that can be deployed in business customer premise.",</w:t>
            </w:r>
            <w:r>
              <w:rPr>
                <w:sz w:val="20"/>
              </w:rPr>
              <w:br/>
              <w:t xml:space="preserve">        "version": "2.1",</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"priceType": "recurring",</w:t>
            </w:r>
            <w:r>
              <w:rPr>
                <w:sz w:val="20"/>
              </w:rPr>
              <w:br/>
              <w:t xml:space="preserve">        "recurringChargePeriodType": "monthly",</w:t>
            </w:r>
            <w:r>
              <w:rPr>
                <w:sz w:val="20"/>
              </w:rPr>
              <w:br/>
              <w:t xml:space="preserve">        "recurringChargePeriodLength": 1,</w:t>
            </w:r>
            <w:r>
              <w:rPr>
                <w:sz w:val="20"/>
              </w:rPr>
              <w:br/>
              <w:t xml:space="preserve">        "lastUpdate": "2017-08-27T00:00",</w:t>
            </w:r>
            <w:r>
              <w:rPr>
                <w:sz w:val="20"/>
              </w:rPr>
              <w:br/>
              <w:t xml:space="preserve">        "isBundle": false,</w:t>
            </w:r>
            <w:r>
              <w:rPr>
                <w:sz w:val="20"/>
              </w:rPr>
              <w:br/>
              <w:t xml:space="preserve">        "lifecycleStatus": "Active",</w:t>
            </w:r>
            <w:r>
              <w:rPr>
                <w:sz w:val="20"/>
              </w:rPr>
              <w:br/>
              <w:t xml:space="preserve">        "price": {</w:t>
            </w:r>
            <w:r>
              <w:rPr>
                <w:sz w:val="20"/>
              </w:rPr>
              <w:br/>
              <w:t xml:space="preserve">            "unit": "EUR",</w:t>
            </w:r>
            <w:r>
              <w:rPr>
                <w:sz w:val="20"/>
              </w:rPr>
              <w:br/>
              <w:t xml:space="preserve">            "amount": 50</w:t>
            </w:r>
            <w:r>
              <w:rPr>
                <w:sz w:val="20"/>
              </w:rPr>
              <w:br/>
              <w:t xml:space="preserve">        },</w:t>
            </w:r>
            <w:r>
              <w:rPr>
                <w:sz w:val="20"/>
              </w:rPr>
              <w:br/>
              <w:t xml:space="preserve">        "percentage": 0.0,</w:t>
            </w:r>
            <w:r>
              <w:rPr>
                <w:sz w:val="20"/>
              </w:rPr>
              <w:br/>
              <w:t xml:space="preserve">        "productOfferingTerm": [</w:t>
            </w:r>
            <w:r>
              <w:rPr>
                <w:sz w:val="20"/>
              </w:rPr>
              <w:br/>
              <w:t xml:space="preserve">            {</w:t>
            </w:r>
            <w:r>
              <w:rPr>
                <w:sz w:val="20"/>
              </w:rPr>
              <w:br/>
              <w:t xml:space="preserve">                "name": "12 Month",</w:t>
            </w:r>
            <w:r>
              <w:rPr>
                <w:sz w:val="20"/>
              </w:rPr>
              <w:br/>
              <w:t xml:space="preserve">                "description": "12 month contract",</w:t>
            </w:r>
            <w:r>
              <w:rPr>
                <w:sz w:val="20"/>
              </w:rPr>
              <w:br/>
              <w:t xml:space="preserve">                "duration": {</w:t>
            </w:r>
            <w:r>
              <w:rPr>
                <w:sz w:val="20"/>
              </w:rPr>
              <w:br/>
              <w:t xml:space="preserve">                    "amount": 12,</w:t>
            </w:r>
            <w:r>
              <w:rPr>
                <w:sz w:val="20"/>
              </w:rPr>
              <w:br/>
              <w:t xml:space="preserve">                    "units": "Month"</w:t>
            </w:r>
            <w:r>
              <w:rPr>
                <w:sz w:val="20"/>
              </w:rPr>
              <w:br/>
              <w:t xml:space="preserve">                },</w:t>
            </w:r>
            <w:r>
              <w:rPr>
                <w:sz w:val="20"/>
              </w:rPr>
              <w:br/>
              <w:t xml:space="preserve">                "validFor": {</w:t>
            </w:r>
            <w:r>
              <w:rPr>
                <w:sz w:val="20"/>
              </w:rPr>
              <w:br/>
              <w:t xml:space="preserve">                    "startDateTime": "2017-04-19T16:42:23.0Z",</w:t>
            </w:r>
            <w:r>
              <w:rPr>
                <w:sz w:val="20"/>
              </w:rPr>
              <w:br/>
              <w:t xml:space="preserve">                    "endDateTime": "2017-06-19T00:00:00.0Z"</w:t>
            </w:r>
            <w:r>
              <w:rPr>
                <w:sz w:val="20"/>
              </w:rPr>
              <w:br/>
              <w:t xml:space="preserve">                }</w:t>
            </w:r>
            <w:r>
              <w:rPr>
                <w:sz w:val="20"/>
              </w:rPr>
              <w:br/>
              <w:t xml:space="preserve">            }</w:t>
            </w:r>
            <w:r>
              <w:rPr>
                <w:sz w:val="20"/>
              </w:rPr>
              <w:br/>
              <w:t xml:space="preserve">        ],</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"constraint": [</w:t>
            </w:r>
            <w:r>
              <w:rPr>
                <w:sz w:val="20"/>
              </w:rPr>
              <w:br/>
              <w:t xml:space="preserve">            {</w:t>
            </w:r>
            <w:r>
              <w:rPr>
                <w:sz w:val="20"/>
              </w:rPr>
              <w:br/>
              <w:t xml:space="preserve">                "@referredType": "PriceConstraint",</w:t>
            </w:r>
            <w:r>
              <w:rPr>
                <w:sz w:val="20"/>
              </w:rPr>
              <w:br/>
              <w:t xml:space="preserve">                "name": "PriceRuleNo1",</w:t>
            </w:r>
            <w:r>
              <w:rPr>
                <w:sz w:val="20"/>
              </w:rPr>
              <w:br/>
              <w:t xml:space="preserve">                "id": "525",</w:t>
            </w:r>
            <w:r>
              <w:rPr>
                <w:sz w:val="20"/>
              </w:rPr>
              <w:br/>
              <w:t xml:space="preserve">                "href": "https://mycsp.com:8080/tmf-api/productCatalogManagement/v4/constraint/525"</w:t>
            </w:r>
            <w:r>
              <w:rPr>
                <w:sz w:val="20"/>
              </w:rPr>
              <w:br/>
              <w:t xml:space="preserve">            }</w:t>
            </w:r>
            <w:r>
              <w:rPr>
                <w:sz w:val="20"/>
              </w:rPr>
              <w:br/>
              <w:t xml:space="preserve">        ],</w:t>
            </w:r>
            <w:r>
              <w:rPr>
                <w:sz w:val="20"/>
              </w:rPr>
              <w:br/>
              <w:t xml:space="preserve">        "pricingLogicAlgorithm": {</w:t>
            </w:r>
            <w:r>
              <w:rPr>
                <w:sz w:val="20"/>
              </w:rPr>
              <w:br/>
              <w:t xml:space="preserve">            "id": "533",</w:t>
            </w:r>
            <w:r>
              <w:rPr>
                <w:sz w:val="20"/>
              </w:rPr>
              <w:br/>
              <w:t xml:space="preserve">            "href": "https://mycsp.com:8080/tmf-api/productCatalogManagement/v4/PricingLogicAlgorithm/533",</w:t>
            </w:r>
            <w:r>
              <w:rPr>
                <w:sz w:val="20"/>
              </w:rPr>
              <w:br/>
              <w:t xml:space="preserve">            "@type": "RecurringRatingPLA",</w:t>
            </w:r>
            <w:r>
              <w:rPr>
                <w:sz w:val="20"/>
              </w:rPr>
              <w:br/>
              <w:t xml:space="preserve">            "@baseType": "PricingLogicAlgorithm",</w:t>
            </w:r>
            <w:r>
              <w:rPr>
                <w:sz w:val="20"/>
              </w:rPr>
              <w:br/>
              <w:t xml:space="preserve">            "@schemaLocation": "https://mycsp.com:8080/tmf-api/schema/Product/RecurringRatingPLA.schema.json",</w:t>
            </w:r>
            <w:r>
              <w:rPr>
                <w:sz w:val="20"/>
              </w:rPr>
              <w:br/>
              <w:t xml:space="preserve">            "name": "PLA_rec",</w:t>
            </w:r>
            <w:r>
              <w:rPr>
                <w:sz w:val="20"/>
              </w:rPr>
              <w:br/>
              <w:t xml:space="preserve">            "description": "Algorithm that rates Recurring event",</w:t>
            </w:r>
            <w:r>
              <w:rPr>
                <w:sz w:val="20"/>
              </w:rPr>
              <w:br/>
              <w:t xml:space="preserve">            "plaSpecId": "525",</w:t>
            </w:r>
            <w:r>
              <w:rPr>
                <w:sz w:val="20"/>
              </w:rPr>
              <w:br/>
              <w:t xml:space="preserve">            "validFor": {</w:t>
            </w:r>
            <w:r>
              <w:rPr>
                <w:sz w:val="20"/>
              </w:rPr>
              <w:br/>
              <w:t xml:space="preserve">                "startDateTime": "2017-04-19T16:42:23.0Z",</w:t>
            </w:r>
            <w:r>
              <w:rPr>
                <w:sz w:val="20"/>
              </w:rPr>
              <w:br/>
              <w:t xml:space="preserve">                "endDateTime": "2018-06-19T00:00:00.0Z"</w:t>
            </w:r>
            <w:r>
              <w:rPr>
                <w:sz w:val="20"/>
              </w:rPr>
              <w:br/>
              <w:t xml:space="preserve">            }</w:t>
            </w:r>
            <w:r>
              <w:rPr>
                <w:sz w:val="20"/>
              </w:rPr>
              <w:br/>
              <w:t xml:space="preserve">        },</w:t>
            </w:r>
            <w:r>
              <w:rPr>
                <w:sz w:val="20"/>
              </w:rPr>
              <w:br/>
              <w:t xml:space="preserve">        "tax": [</w:t>
            </w:r>
            <w:r>
              <w:rPr>
                <w:sz w:val="20"/>
              </w:rPr>
              <w:br/>
              <w:t xml:space="preserve">            {</w:t>
            </w:r>
            <w:r>
              <w:rPr>
                <w:sz w:val="20"/>
              </w:rPr>
              <w:br/>
              <w:t xml:space="preserve">                "taxAmount": {</w:t>
            </w:r>
            <w:r>
              <w:rPr>
                <w:sz w:val="20"/>
              </w:rPr>
              <w:br/>
              <w:t xml:space="preserve">                    "unit": "EUR",</w:t>
            </w:r>
            <w:r>
              <w:rPr>
                <w:sz w:val="20"/>
              </w:rPr>
              <w:br/>
              <w:t xml:space="preserve">                    "value": 10</w:t>
            </w:r>
            <w:r>
              <w:rPr>
                <w:sz w:val="20"/>
              </w:rPr>
              <w:br/>
              <w:t xml:space="preserve">                },</w:t>
            </w:r>
            <w:r>
              <w:rPr>
                <w:sz w:val="20"/>
              </w:rPr>
              <w:br/>
              <w:t xml:space="preserve">                "taxCategory": "VAT",</w:t>
            </w:r>
            <w:r>
              <w:rPr>
                <w:sz w:val="20"/>
              </w:rPr>
              <w:br/>
              <w:t xml:space="preserve">                "taxRate": 20.0</w:t>
            </w:r>
            <w:r>
              <w:rPr>
                <w:sz w:val="20"/>
              </w:rPr>
              <w:br/>
              <w:t xml:space="preserve">            }</w:t>
            </w:r>
            <w:r>
              <w:rPr>
                <w:sz w:val="20"/>
              </w:rPr>
              <w:br/>
              <w:t xml:space="preserve">        ],</w:t>
            </w:r>
            <w:r>
              <w:rPr>
                <w:sz w:val="20"/>
              </w:rPr>
              <w:br/>
              <w:t xml:space="preserve">        "@type": "ProductOfferingPrice"</w:t>
            </w:r>
            <w:r>
              <w:rPr>
                <w:sz w:val="20"/>
              </w:rPr>
              <w:br/>
              <w:t xml:space="preserve">    }</w:t>
            </w:r>
            <w:r>
              <w:rPr>
                <w:sz w:val="20"/>
              </w:rPr>
              <w:br/>
              <w:t>]</w:t>
            </w:r>
            <w:r>
              <w:rPr>
                <w:sz w:val="20"/>
              </w:rPr>
              <w:br/>
            </w:r>
          </w:p>
        </w:tc>
      </w:tr>
    </w:tbl>
    <w:p w14:paraId="2B43A5F2" w14:textId="77777777" w:rsidR="009F7ED7" w:rsidRDefault="009F6E98">
      <w:pPr>
        <w:pStyle w:val="Heading3"/>
      </w:pPr>
      <w:bookmarkStart w:id="72" w:name="_Toc15459149"/>
      <w:r>
        <w:t>Retrieve product offering price</w:t>
      </w:r>
      <w:bookmarkEnd w:id="72"/>
    </w:p>
    <w:p w14:paraId="5D41ED09" w14:textId="77777777" w:rsidR="009F7ED7" w:rsidRDefault="009F6E98">
      <w:r>
        <w:rPr>
          <w:rFonts w:ascii="Courier" w:hAnsi="Courier"/>
          <w:b/>
          <w:sz w:val="28"/>
        </w:rPr>
        <w:t xml:space="preserve">  GET /productOfferingPrice/{id}?fields=...&amp;{filtering}</w:t>
      </w:r>
    </w:p>
    <w:p w14:paraId="452F4DFB" w14:textId="77777777" w:rsidR="009F7ED7" w:rsidRDefault="009F6E98">
      <w:r>
        <w:rPr>
          <w:b/>
        </w:rPr>
        <w:t>Description</w:t>
      </w:r>
    </w:p>
    <w:p w14:paraId="42CF7C9C" w14:textId="77777777" w:rsidR="009F7ED7" w:rsidRDefault="009F6E98">
      <w:r>
        <w:t>This operation retrieves a product offering price entity.</w:t>
      </w:r>
      <w:r>
        <w:br/>
        <w:t>Attribute selection is enabled for all first level attributes.</w:t>
      </w:r>
      <w:r>
        <w:br/>
        <w:t>Filtering on sub-resources may be available depending on the compliance level supported by an implementation.</w:t>
      </w:r>
    </w:p>
    <w:p w14:paraId="2CEC5220" w14:textId="77777777" w:rsidR="009F7ED7" w:rsidRDefault="009F7ED7"/>
    <w:p w14:paraId="01176D38" w14:textId="77777777" w:rsidR="009F7ED7" w:rsidRDefault="009F6E98">
      <w:r>
        <w:rPr>
          <w:b/>
        </w:rPr>
        <w:t>Usage Samples</w:t>
      </w:r>
    </w:p>
    <w:p w14:paraId="7AC5BDC7" w14:textId="77777777" w:rsidR="009F7ED7" w:rsidRDefault="009F6E98">
      <w:r>
        <w:t>Here's an example of a request for retrieving a specific price.</w:t>
      </w:r>
    </w:p>
    <w:tbl>
      <w:tblPr>
        <w:tblStyle w:val="JsonRequest"/>
        <w:tblW w:w="0" w:type="auto"/>
        <w:tblLook w:val="04A0" w:firstRow="1" w:lastRow="0" w:firstColumn="1" w:lastColumn="0" w:noHBand="0" w:noVBand="1"/>
      </w:tblPr>
      <w:tblGrid>
        <w:gridCol w:w="10051"/>
      </w:tblGrid>
      <w:tr w:rsidR="009F7ED7" w14:paraId="3ADB0675" w14:textId="77777777" w:rsidTr="009F7ED7">
        <w:tc>
          <w:tcPr>
            <w:tcW w:w="10205" w:type="dxa"/>
          </w:tcPr>
          <w:p w14:paraId="0F0E8398" w14:textId="77777777" w:rsidR="009F7ED7" w:rsidRDefault="009F6E98">
            <w:r>
              <w:rPr>
                <w:b/>
              </w:rPr>
              <w:br/>
              <w:t>Request</w:t>
            </w:r>
            <w:r>
              <w:rPr>
                <w:b/>
              </w:rPr>
              <w:br/>
            </w:r>
          </w:p>
        </w:tc>
      </w:tr>
      <w:tr w:rsidR="009F7ED7" w14:paraId="5871D008"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7F937EBB" w14:textId="77777777" w:rsidR="009F7ED7" w:rsidRDefault="009F6E98">
            <w:r>
              <w:rPr>
                <w:sz w:val="20"/>
              </w:rPr>
              <w:t>GET {apiRoot}/productOfferingPrice/4994</w:t>
            </w:r>
            <w:r>
              <w:rPr>
                <w:sz w:val="20"/>
              </w:rPr>
              <w:br/>
              <w:t>Accept: application/json</w:t>
            </w:r>
            <w:r>
              <w:rPr>
                <w:sz w:val="20"/>
              </w:rPr>
              <w:br/>
            </w:r>
            <w:r>
              <w:rPr>
                <w:sz w:val="20"/>
              </w:rPr>
              <w:br/>
            </w:r>
          </w:p>
        </w:tc>
      </w:tr>
      <w:tr w:rsidR="009F7ED7" w14:paraId="2E510D8A" w14:textId="77777777" w:rsidTr="009F7ED7">
        <w:tc>
          <w:tcPr>
            <w:tcW w:w="10205" w:type="dxa"/>
          </w:tcPr>
          <w:p w14:paraId="2146A5BD" w14:textId="77777777" w:rsidR="009F7ED7" w:rsidRDefault="009F6E98">
            <w:r>
              <w:rPr>
                <w:b/>
              </w:rPr>
              <w:br/>
              <w:t>Response</w:t>
            </w:r>
            <w:r>
              <w:rPr>
                <w:b/>
              </w:rPr>
              <w:br/>
            </w:r>
          </w:p>
        </w:tc>
      </w:tr>
      <w:tr w:rsidR="009F7ED7" w14:paraId="58361BA9"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768144B7" w14:textId="77777777" w:rsidR="009F7ED7" w:rsidRDefault="009F6E98">
            <w:r>
              <w:rPr>
                <w:sz w:val="20"/>
              </w:rPr>
              <w:t>200</w:t>
            </w:r>
            <w:r>
              <w:rPr>
                <w:sz w:val="20"/>
              </w:rPr>
              <w:br/>
            </w:r>
            <w:r>
              <w:rPr>
                <w:sz w:val="20"/>
              </w:rPr>
              <w:br/>
              <w:t>{</w:t>
            </w:r>
            <w:r>
              <w:rPr>
                <w:sz w:val="20"/>
              </w:rPr>
              <w:br/>
              <w:t xml:space="preserve">    "id": "7655",</w:t>
            </w:r>
            <w:r>
              <w:rPr>
                <w:sz w:val="20"/>
              </w:rPr>
              <w:br/>
              <w:t xml:space="preserve">    "href": "https://mycsp.com:8080/tmf-api/productCatalogManagement/v4/productOfferingPrice/7655",</w:t>
            </w:r>
            <w:r>
              <w:rPr>
                <w:sz w:val="20"/>
              </w:rPr>
              <w:br/>
              <w:t xml:space="preserve">    "name": "Recurring Charge for Business Firewall",</w:t>
            </w:r>
            <w:r>
              <w:rPr>
                <w:sz w:val="20"/>
              </w:rPr>
              <w:br/>
              <w:t xml:space="preserve">    "description": "This pricing describes the recurring charge for a firewall service that can be deployed in business customer premise.",</w:t>
            </w:r>
            <w:r>
              <w:rPr>
                <w:sz w:val="20"/>
              </w:rPr>
              <w:br/>
              <w:t xml:space="preserve">    "version": "2.1",</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"priceType": "recurring",</w:t>
            </w:r>
            <w:r>
              <w:rPr>
                <w:sz w:val="20"/>
              </w:rPr>
              <w:br/>
              <w:t xml:space="preserve">    "recurringChargePeriodType": "monthly",</w:t>
            </w:r>
            <w:r>
              <w:rPr>
                <w:sz w:val="20"/>
              </w:rPr>
              <w:br/>
              <w:t xml:space="preserve">    "recurringChargePeriodLength": 1,</w:t>
            </w:r>
            <w:r>
              <w:rPr>
                <w:sz w:val="20"/>
              </w:rPr>
              <w:br/>
              <w:t xml:space="preserve">    "lastUpdate": "2017-08-27T00:00",</w:t>
            </w:r>
            <w:r>
              <w:rPr>
                <w:sz w:val="20"/>
              </w:rPr>
              <w:br/>
              <w:t xml:space="preserve">    "isBundle": false,</w:t>
            </w:r>
            <w:r>
              <w:rPr>
                <w:sz w:val="20"/>
              </w:rPr>
              <w:br/>
              <w:t xml:space="preserve">    "lifecycleStatus": "Active",</w:t>
            </w:r>
            <w:r>
              <w:rPr>
                <w:sz w:val="20"/>
              </w:rPr>
              <w:br/>
              <w:t xml:space="preserve">    "price": {</w:t>
            </w:r>
            <w:r>
              <w:rPr>
                <w:sz w:val="20"/>
              </w:rPr>
              <w:br/>
              <w:t xml:space="preserve">        "unit": "EUR",</w:t>
            </w:r>
            <w:r>
              <w:rPr>
                <w:sz w:val="20"/>
              </w:rPr>
              <w:br/>
              <w:t xml:space="preserve">        "amount": 50</w:t>
            </w:r>
            <w:r>
              <w:rPr>
                <w:sz w:val="20"/>
              </w:rPr>
              <w:br/>
              <w:t xml:space="preserve">    },</w:t>
            </w:r>
            <w:r>
              <w:rPr>
                <w:sz w:val="20"/>
              </w:rPr>
              <w:br/>
              <w:t xml:space="preserve">    "percentage": 0.0,</w:t>
            </w:r>
            <w:r>
              <w:rPr>
                <w:sz w:val="20"/>
              </w:rPr>
              <w:br/>
              <w:t xml:space="preserve">    "productOfferingTerm": [</w:t>
            </w:r>
            <w:r>
              <w:rPr>
                <w:sz w:val="20"/>
              </w:rPr>
              <w:br/>
              <w:t xml:space="preserve">        {</w:t>
            </w:r>
            <w:r>
              <w:rPr>
                <w:sz w:val="20"/>
              </w:rPr>
              <w:br/>
              <w:t xml:space="preserve">            "name": "12 Month",</w:t>
            </w:r>
            <w:r>
              <w:rPr>
                <w:sz w:val="20"/>
              </w:rPr>
              <w:br/>
              <w:t xml:space="preserve">            "description": "12 month contract",</w:t>
            </w:r>
            <w:r>
              <w:rPr>
                <w:sz w:val="20"/>
              </w:rPr>
              <w:br/>
              <w:t xml:space="preserve">            "duration": {</w:t>
            </w:r>
            <w:r>
              <w:rPr>
                <w:sz w:val="20"/>
              </w:rPr>
              <w:br/>
              <w:t xml:space="preserve">                "amount": 12,</w:t>
            </w:r>
            <w:r>
              <w:rPr>
                <w:sz w:val="20"/>
              </w:rPr>
              <w:br/>
              <w:t xml:space="preserve">                "units": "Month"</w:t>
            </w:r>
            <w:r>
              <w:rPr>
                <w:sz w:val="20"/>
              </w:rPr>
              <w:br/>
              <w:t xml:space="preserve">            },</w:t>
            </w:r>
            <w:r>
              <w:rPr>
                <w:sz w:val="20"/>
              </w:rPr>
              <w:br/>
              <w:t xml:space="preserve">            "validFor": {</w:t>
            </w:r>
            <w:r>
              <w:rPr>
                <w:sz w:val="20"/>
              </w:rPr>
              <w:br/>
              <w:t xml:space="preserve">                "startDateTime": "2017-04-19T16:42:23.0Z",</w:t>
            </w:r>
            <w:r>
              <w:rPr>
                <w:sz w:val="20"/>
              </w:rPr>
              <w:br/>
              <w:t xml:space="preserve">                "endDateTime": "2017-06-19T00:00:00.0Z"</w:t>
            </w:r>
            <w:r>
              <w:rPr>
                <w:sz w:val="20"/>
              </w:rPr>
              <w:br/>
              <w:t xml:space="preserve">            }</w:t>
            </w:r>
            <w:r>
              <w:rPr>
                <w:sz w:val="20"/>
              </w:rPr>
              <w:br/>
              <w:t xml:space="preserve">        }</w:t>
            </w:r>
            <w:r>
              <w:rPr>
                <w:sz w:val="20"/>
              </w:rPr>
              <w:br/>
              <w:t xml:space="preserve">    ],</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"constraint": [</w:t>
            </w:r>
            <w:r>
              <w:rPr>
                <w:sz w:val="20"/>
              </w:rPr>
              <w:br/>
              <w:t xml:space="preserve">        {</w:t>
            </w:r>
            <w:r>
              <w:rPr>
                <w:sz w:val="20"/>
              </w:rPr>
              <w:br/>
              <w:t xml:space="preserve">            "@referredType": "PriceConstraint",</w:t>
            </w:r>
            <w:r>
              <w:rPr>
                <w:sz w:val="20"/>
              </w:rPr>
              <w:br/>
              <w:t xml:space="preserve">            "name": "PriceRuleNo1",</w:t>
            </w:r>
            <w:r>
              <w:rPr>
                <w:sz w:val="20"/>
              </w:rPr>
              <w:br/>
              <w:t xml:space="preserve">            "id": "525",</w:t>
            </w:r>
            <w:r>
              <w:rPr>
                <w:sz w:val="20"/>
              </w:rPr>
              <w:br/>
              <w:t xml:space="preserve">            "href": "https://mycsp.com:8080/tmf-api/productCatalogManagement/v4/constraint/525"</w:t>
            </w:r>
            <w:r>
              <w:rPr>
                <w:sz w:val="20"/>
              </w:rPr>
              <w:br/>
              <w:t xml:space="preserve">        }</w:t>
            </w:r>
            <w:r>
              <w:rPr>
                <w:sz w:val="20"/>
              </w:rPr>
              <w:br/>
              <w:t xml:space="preserve">    ],</w:t>
            </w:r>
            <w:r>
              <w:rPr>
                <w:sz w:val="20"/>
              </w:rPr>
              <w:br/>
              <w:t xml:space="preserve">    "pricingLogicAlgorithm": {</w:t>
            </w:r>
            <w:r>
              <w:rPr>
                <w:sz w:val="20"/>
              </w:rPr>
              <w:br/>
              <w:t xml:space="preserve">        "id": "533",</w:t>
            </w:r>
            <w:r>
              <w:rPr>
                <w:sz w:val="20"/>
              </w:rPr>
              <w:br/>
              <w:t xml:space="preserve">        "href": "https://mycsp.com:8080/tmf-api/productCatalogManagement/v4/PricingLogicAlgorithm/533",</w:t>
            </w:r>
            <w:r>
              <w:rPr>
                <w:sz w:val="20"/>
              </w:rPr>
              <w:br/>
              <w:t xml:space="preserve">        "@type": "RecurringRatingPLA",</w:t>
            </w:r>
            <w:r>
              <w:rPr>
                <w:sz w:val="20"/>
              </w:rPr>
              <w:br/>
              <w:t xml:space="preserve">        "@baseType": "PricingLogicAlgorithm",</w:t>
            </w:r>
            <w:r>
              <w:rPr>
                <w:sz w:val="20"/>
              </w:rPr>
              <w:br/>
              <w:t xml:space="preserve">        "@schemaLocation": "https://mycsp.com:8080/tmf-api/schema/Product/RecurringRatingPLA.schema.json",</w:t>
            </w:r>
            <w:r>
              <w:rPr>
                <w:sz w:val="20"/>
              </w:rPr>
              <w:br/>
              <w:t xml:space="preserve">        "name": "PLA_rec",</w:t>
            </w:r>
            <w:r>
              <w:rPr>
                <w:sz w:val="20"/>
              </w:rPr>
              <w:br/>
              <w:t xml:space="preserve">        "description": "Algorithm that rates Recurring event",</w:t>
            </w:r>
            <w:r>
              <w:rPr>
                <w:sz w:val="20"/>
              </w:rPr>
              <w:br/>
              <w:t xml:space="preserve">        "plaSpecId": "525",</w:t>
            </w:r>
            <w:r>
              <w:rPr>
                <w:sz w:val="20"/>
              </w:rPr>
              <w:br/>
              <w:t xml:space="preserve">        "validFor": {</w:t>
            </w:r>
            <w:r>
              <w:rPr>
                <w:sz w:val="20"/>
              </w:rPr>
              <w:br/>
              <w:t xml:space="preserve">            "startDateTime": "2017-04-19T16:42:23.0Z",</w:t>
            </w:r>
            <w:r>
              <w:rPr>
                <w:sz w:val="20"/>
              </w:rPr>
              <w:br/>
              <w:t xml:space="preserve">            "endDateTime": "2018-06-19T00:00:00.0Z"</w:t>
            </w:r>
            <w:r>
              <w:rPr>
                <w:sz w:val="20"/>
              </w:rPr>
              <w:br/>
              <w:t xml:space="preserve">        }</w:t>
            </w:r>
            <w:r>
              <w:rPr>
                <w:sz w:val="20"/>
              </w:rPr>
              <w:br/>
              <w:t xml:space="preserve">    },</w:t>
            </w:r>
            <w:r>
              <w:rPr>
                <w:sz w:val="20"/>
              </w:rPr>
              <w:br/>
              <w:t xml:space="preserve">    "tax": [</w:t>
            </w:r>
            <w:r>
              <w:rPr>
                <w:sz w:val="20"/>
              </w:rPr>
              <w:br/>
              <w:t xml:space="preserve">        {</w:t>
            </w:r>
            <w:r>
              <w:rPr>
                <w:sz w:val="20"/>
              </w:rPr>
              <w:br/>
              <w:t xml:space="preserve">            "taxAmount": {</w:t>
            </w:r>
            <w:r>
              <w:rPr>
                <w:sz w:val="20"/>
              </w:rPr>
              <w:br/>
              <w:t xml:space="preserve">                "unit": "EUR",</w:t>
            </w:r>
            <w:r>
              <w:rPr>
                <w:sz w:val="20"/>
              </w:rPr>
              <w:br/>
              <w:t xml:space="preserve">                "value": 10</w:t>
            </w:r>
            <w:r>
              <w:rPr>
                <w:sz w:val="20"/>
              </w:rPr>
              <w:br/>
              <w:t xml:space="preserve">            },</w:t>
            </w:r>
            <w:r>
              <w:rPr>
                <w:sz w:val="20"/>
              </w:rPr>
              <w:br/>
              <w:t xml:space="preserve">            "taxCategory": "VAT",</w:t>
            </w:r>
            <w:r>
              <w:rPr>
                <w:sz w:val="20"/>
              </w:rPr>
              <w:br/>
              <w:t xml:space="preserve">            "taxRate": 20.0</w:t>
            </w:r>
            <w:r>
              <w:rPr>
                <w:sz w:val="20"/>
              </w:rPr>
              <w:br/>
              <w:t xml:space="preserve">        }</w:t>
            </w:r>
            <w:r>
              <w:rPr>
                <w:sz w:val="20"/>
              </w:rPr>
              <w:br/>
              <w:t xml:space="preserve">    ],</w:t>
            </w:r>
            <w:r>
              <w:rPr>
                <w:sz w:val="20"/>
              </w:rPr>
              <w:br/>
              <w:t xml:space="preserve">    "@type": "ProductOfferingPrice"</w:t>
            </w:r>
            <w:r>
              <w:rPr>
                <w:sz w:val="20"/>
              </w:rPr>
              <w:br/>
              <w:t>}</w:t>
            </w:r>
            <w:r>
              <w:rPr>
                <w:sz w:val="20"/>
              </w:rPr>
              <w:br/>
            </w:r>
          </w:p>
        </w:tc>
      </w:tr>
    </w:tbl>
    <w:p w14:paraId="2ED013EA" w14:textId="77777777" w:rsidR="009F7ED7" w:rsidRDefault="009F6E98">
      <w:pPr>
        <w:pStyle w:val="Heading3"/>
      </w:pPr>
      <w:bookmarkStart w:id="73" w:name="_Toc15459150"/>
      <w:r>
        <w:t>Create product offering price</w:t>
      </w:r>
      <w:bookmarkEnd w:id="73"/>
    </w:p>
    <w:p w14:paraId="7F98B299" w14:textId="77777777" w:rsidR="009F7ED7" w:rsidRDefault="009F6E98">
      <w:r>
        <w:rPr>
          <w:rFonts w:ascii="Courier" w:hAnsi="Courier"/>
          <w:b/>
          <w:sz w:val="28"/>
        </w:rPr>
        <w:t xml:space="preserve">  POST /productOfferingPrice</w:t>
      </w:r>
    </w:p>
    <w:p w14:paraId="2008996F" w14:textId="77777777" w:rsidR="009F7ED7" w:rsidRDefault="009F6E98">
      <w:r>
        <w:rPr>
          <w:b/>
        </w:rPr>
        <w:t>Description</w:t>
      </w:r>
    </w:p>
    <w:p w14:paraId="04F308ED" w14:textId="77777777" w:rsidR="009F7ED7" w:rsidRDefault="009F6E98">
      <w:r>
        <w:t>This operation creates a product offering price entity.</w:t>
      </w:r>
    </w:p>
    <w:p w14:paraId="7AAA1827" w14:textId="77777777" w:rsidR="009F7ED7" w:rsidRDefault="009F6E98">
      <w:r>
        <w:rPr>
          <w:b/>
        </w:rPr>
        <w:t>Mandatory and Non Mandatory Attributes</w:t>
      </w:r>
    </w:p>
    <w:p w14:paraId="6A6D88E0" w14:textId="77777777" w:rsidR="009F7ED7" w:rsidRDefault="009F6E98">
      <w:r>
        <w:t>The following tables provide the list of mandatory and non mandatory attributes when creating a ProductOfferingPrice,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F7ED7" w14:paraId="19DF5B13"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0728EB32" w14:textId="77777777" w:rsidR="009F7ED7" w:rsidRDefault="009F6E98">
            <w:r>
              <w:t>Mandatory Attributes</w:t>
            </w:r>
          </w:p>
        </w:tc>
        <w:tc>
          <w:tcPr>
            <w:tcW w:w="6803" w:type="dxa"/>
          </w:tcPr>
          <w:p w14:paraId="47D38D45" w14:textId="77777777" w:rsidR="009F7ED7" w:rsidRDefault="009F6E98">
            <w:r>
              <w:t>Rule</w:t>
            </w:r>
          </w:p>
        </w:tc>
      </w:tr>
      <w:tr w:rsidR="009F7ED7" w14:paraId="7F7984FB" w14:textId="77777777" w:rsidTr="009F7ED7">
        <w:tc>
          <w:tcPr>
            <w:tcW w:w="3402" w:type="dxa"/>
          </w:tcPr>
          <w:p w14:paraId="28B59490" w14:textId="77777777" w:rsidR="009F7ED7" w:rsidRDefault="009F6E98">
            <w:r>
              <w:t>name</w:t>
            </w:r>
          </w:p>
        </w:tc>
        <w:tc>
          <w:tcPr>
            <w:tcW w:w="6803" w:type="dxa"/>
          </w:tcPr>
          <w:p w14:paraId="591115AD" w14:textId="77777777" w:rsidR="009F7ED7" w:rsidRDefault="009F7ED7"/>
        </w:tc>
      </w:tr>
    </w:tbl>
    <w:p w14:paraId="73EF8A0A" w14:textId="77777777" w:rsidR="009F7ED7" w:rsidRDefault="009F7ED7"/>
    <w:tbl>
      <w:tblPr>
        <w:tblStyle w:val="RuleTable"/>
        <w:tblW w:w="0" w:type="auto"/>
        <w:tblLook w:val="04A0" w:firstRow="1" w:lastRow="0" w:firstColumn="1" w:lastColumn="0" w:noHBand="0" w:noVBand="1"/>
      </w:tblPr>
      <w:tblGrid>
        <w:gridCol w:w="3388"/>
        <w:gridCol w:w="6663"/>
      </w:tblGrid>
      <w:tr w:rsidR="009F7ED7" w14:paraId="671C006C"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478FA163" w14:textId="77777777" w:rsidR="009F7ED7" w:rsidRDefault="009F6E98">
            <w:r>
              <w:t>Non Mandatory Attributes</w:t>
            </w:r>
          </w:p>
        </w:tc>
        <w:tc>
          <w:tcPr>
            <w:tcW w:w="6803" w:type="dxa"/>
          </w:tcPr>
          <w:p w14:paraId="6C2F2143" w14:textId="77777777" w:rsidR="009F7ED7" w:rsidRDefault="009F6E98">
            <w:r>
              <w:t>Rule</w:t>
            </w:r>
          </w:p>
        </w:tc>
      </w:tr>
      <w:tr w:rsidR="009F7ED7" w14:paraId="41DD360D" w14:textId="77777777" w:rsidTr="009F7ED7">
        <w:tc>
          <w:tcPr>
            <w:tcW w:w="3402" w:type="dxa"/>
          </w:tcPr>
          <w:p w14:paraId="38491D74" w14:textId="77777777" w:rsidR="009F7ED7" w:rsidRDefault="009F6E98">
            <w:r>
              <w:t>@baseType</w:t>
            </w:r>
          </w:p>
        </w:tc>
        <w:tc>
          <w:tcPr>
            <w:tcW w:w="6803" w:type="dxa"/>
          </w:tcPr>
          <w:p w14:paraId="67FBCC65" w14:textId="77777777" w:rsidR="009F7ED7" w:rsidRDefault="009F7ED7"/>
        </w:tc>
      </w:tr>
      <w:tr w:rsidR="009F7ED7" w14:paraId="06346626" w14:textId="77777777" w:rsidTr="009F7ED7">
        <w:tc>
          <w:tcPr>
            <w:tcW w:w="3402" w:type="dxa"/>
          </w:tcPr>
          <w:p w14:paraId="5E6F781F" w14:textId="77777777" w:rsidR="009F7ED7" w:rsidRDefault="009F6E98">
            <w:r>
              <w:t>@schemaLocation</w:t>
            </w:r>
          </w:p>
        </w:tc>
        <w:tc>
          <w:tcPr>
            <w:tcW w:w="6803" w:type="dxa"/>
          </w:tcPr>
          <w:p w14:paraId="75603093" w14:textId="77777777" w:rsidR="009F7ED7" w:rsidRDefault="009F7ED7"/>
        </w:tc>
      </w:tr>
      <w:tr w:rsidR="009F7ED7" w14:paraId="277D7E2B" w14:textId="77777777" w:rsidTr="009F7ED7">
        <w:tc>
          <w:tcPr>
            <w:tcW w:w="3402" w:type="dxa"/>
          </w:tcPr>
          <w:p w14:paraId="233F8544" w14:textId="77777777" w:rsidR="009F7ED7" w:rsidRDefault="009F6E98">
            <w:r>
              <w:t>@type</w:t>
            </w:r>
          </w:p>
        </w:tc>
        <w:tc>
          <w:tcPr>
            <w:tcW w:w="6803" w:type="dxa"/>
          </w:tcPr>
          <w:p w14:paraId="56E843CA" w14:textId="77777777" w:rsidR="009F7ED7" w:rsidRDefault="009F7ED7"/>
        </w:tc>
      </w:tr>
      <w:tr w:rsidR="009F7ED7" w14:paraId="1A914836" w14:textId="77777777" w:rsidTr="009F7ED7">
        <w:tc>
          <w:tcPr>
            <w:tcW w:w="3402" w:type="dxa"/>
          </w:tcPr>
          <w:p w14:paraId="145DECAC" w14:textId="77777777" w:rsidR="009F7ED7" w:rsidRDefault="009F6E98">
            <w:r>
              <w:t>bundledPopRelationship</w:t>
            </w:r>
          </w:p>
        </w:tc>
        <w:tc>
          <w:tcPr>
            <w:tcW w:w="6803" w:type="dxa"/>
          </w:tcPr>
          <w:p w14:paraId="724D4D09" w14:textId="50C247F6" w:rsidR="009F7ED7" w:rsidRDefault="00A0755E" w:rsidP="000E1B89">
            <w:r>
              <w:t xml:space="preserve">Mandatory if isBundle is </w:t>
            </w:r>
            <w:r w:rsidR="000E1B89" w:rsidRPr="000E1B89">
              <w:rPr>
                <w:b/>
                <w:bCs/>
              </w:rPr>
              <w:t>true</w:t>
            </w:r>
          </w:p>
        </w:tc>
      </w:tr>
      <w:tr w:rsidR="009F7ED7" w14:paraId="21E347F8" w14:textId="77777777" w:rsidTr="009F7ED7">
        <w:tc>
          <w:tcPr>
            <w:tcW w:w="3402" w:type="dxa"/>
          </w:tcPr>
          <w:p w14:paraId="528BEF7F" w14:textId="77777777" w:rsidR="009F7ED7" w:rsidRDefault="009F6E98">
            <w:r>
              <w:t>constraint</w:t>
            </w:r>
          </w:p>
        </w:tc>
        <w:tc>
          <w:tcPr>
            <w:tcW w:w="6803" w:type="dxa"/>
          </w:tcPr>
          <w:p w14:paraId="5D6FB799" w14:textId="77777777" w:rsidR="009F7ED7" w:rsidRDefault="009F7ED7"/>
        </w:tc>
      </w:tr>
      <w:tr w:rsidR="009F7ED7" w14:paraId="4E9516B7" w14:textId="77777777" w:rsidTr="009F7ED7">
        <w:tc>
          <w:tcPr>
            <w:tcW w:w="3402" w:type="dxa"/>
          </w:tcPr>
          <w:p w14:paraId="274CB157" w14:textId="77777777" w:rsidR="009F7ED7" w:rsidRDefault="009F6E98">
            <w:r>
              <w:t>description</w:t>
            </w:r>
          </w:p>
        </w:tc>
        <w:tc>
          <w:tcPr>
            <w:tcW w:w="6803" w:type="dxa"/>
          </w:tcPr>
          <w:p w14:paraId="443C0B94" w14:textId="77777777" w:rsidR="009F7ED7" w:rsidRDefault="009F7ED7"/>
        </w:tc>
      </w:tr>
      <w:tr w:rsidR="009F7ED7" w14:paraId="4717D039" w14:textId="77777777" w:rsidTr="009F7ED7">
        <w:tc>
          <w:tcPr>
            <w:tcW w:w="3402" w:type="dxa"/>
          </w:tcPr>
          <w:p w14:paraId="48953E2D" w14:textId="77777777" w:rsidR="009F7ED7" w:rsidRDefault="009F6E98">
            <w:r>
              <w:t>isBundle</w:t>
            </w:r>
          </w:p>
        </w:tc>
        <w:tc>
          <w:tcPr>
            <w:tcW w:w="6803" w:type="dxa"/>
          </w:tcPr>
          <w:p w14:paraId="207F1A11" w14:textId="42EBAF41" w:rsidR="009F7ED7" w:rsidRPr="00285EA6" w:rsidRDefault="00285EA6">
            <w:pPr>
              <w:rPr>
                <w:b/>
                <w:bCs/>
              </w:rPr>
            </w:pPr>
            <w:r>
              <w:t xml:space="preserve">default is </w:t>
            </w:r>
            <w:r>
              <w:rPr>
                <w:b/>
                <w:bCs/>
              </w:rPr>
              <w:t>false</w:t>
            </w:r>
          </w:p>
        </w:tc>
      </w:tr>
      <w:tr w:rsidR="009F7ED7" w14:paraId="3EB2FEAA" w14:textId="77777777" w:rsidTr="009F7ED7">
        <w:tc>
          <w:tcPr>
            <w:tcW w:w="3402" w:type="dxa"/>
          </w:tcPr>
          <w:p w14:paraId="779BF092" w14:textId="77777777" w:rsidR="009F7ED7" w:rsidRDefault="009F6E98">
            <w:r>
              <w:t>lastUpdate</w:t>
            </w:r>
          </w:p>
        </w:tc>
        <w:tc>
          <w:tcPr>
            <w:tcW w:w="6803" w:type="dxa"/>
          </w:tcPr>
          <w:p w14:paraId="34691763" w14:textId="77777777" w:rsidR="009F7ED7" w:rsidRDefault="009F7ED7"/>
        </w:tc>
      </w:tr>
      <w:tr w:rsidR="009F7ED7" w14:paraId="699CA0D9" w14:textId="77777777" w:rsidTr="009F7ED7">
        <w:tc>
          <w:tcPr>
            <w:tcW w:w="3402" w:type="dxa"/>
          </w:tcPr>
          <w:p w14:paraId="73E0A775" w14:textId="77777777" w:rsidR="009F7ED7" w:rsidRDefault="009F6E98">
            <w:r>
              <w:t>lifecycleStatus</w:t>
            </w:r>
          </w:p>
        </w:tc>
        <w:tc>
          <w:tcPr>
            <w:tcW w:w="6803" w:type="dxa"/>
          </w:tcPr>
          <w:p w14:paraId="0C851C55" w14:textId="77777777" w:rsidR="009F7ED7" w:rsidRDefault="009F7ED7"/>
        </w:tc>
      </w:tr>
      <w:tr w:rsidR="009F7ED7" w14:paraId="29472D8C" w14:textId="77777777" w:rsidTr="009F7ED7">
        <w:tc>
          <w:tcPr>
            <w:tcW w:w="3402" w:type="dxa"/>
          </w:tcPr>
          <w:p w14:paraId="38D398F9" w14:textId="77777777" w:rsidR="009F7ED7" w:rsidRDefault="009F6E98">
            <w:r>
              <w:t>percentage</w:t>
            </w:r>
          </w:p>
        </w:tc>
        <w:tc>
          <w:tcPr>
            <w:tcW w:w="6803" w:type="dxa"/>
          </w:tcPr>
          <w:p w14:paraId="28A050C4" w14:textId="77777777" w:rsidR="009F7ED7" w:rsidRDefault="009F7ED7"/>
        </w:tc>
      </w:tr>
      <w:tr w:rsidR="009F7ED7" w14:paraId="534C4666" w14:textId="77777777" w:rsidTr="009F7ED7">
        <w:tc>
          <w:tcPr>
            <w:tcW w:w="3402" w:type="dxa"/>
          </w:tcPr>
          <w:p w14:paraId="2AAB0C22" w14:textId="77777777" w:rsidR="009F7ED7" w:rsidRDefault="009F6E98">
            <w:r>
              <w:t>place</w:t>
            </w:r>
          </w:p>
        </w:tc>
        <w:tc>
          <w:tcPr>
            <w:tcW w:w="6803" w:type="dxa"/>
          </w:tcPr>
          <w:p w14:paraId="7EFD37A2" w14:textId="77777777" w:rsidR="009F7ED7" w:rsidRDefault="009F7ED7"/>
        </w:tc>
      </w:tr>
      <w:tr w:rsidR="009F7ED7" w14:paraId="51600B86" w14:textId="77777777" w:rsidTr="009F7ED7">
        <w:tc>
          <w:tcPr>
            <w:tcW w:w="3402" w:type="dxa"/>
          </w:tcPr>
          <w:p w14:paraId="30359D55" w14:textId="77777777" w:rsidR="009F7ED7" w:rsidRDefault="009F6E98">
            <w:r>
              <w:t>popRelationship</w:t>
            </w:r>
          </w:p>
        </w:tc>
        <w:tc>
          <w:tcPr>
            <w:tcW w:w="6803" w:type="dxa"/>
          </w:tcPr>
          <w:p w14:paraId="13E19D66" w14:textId="77777777" w:rsidR="009F7ED7" w:rsidRDefault="009F7ED7"/>
        </w:tc>
      </w:tr>
      <w:tr w:rsidR="009F7ED7" w14:paraId="6850A78D" w14:textId="77777777" w:rsidTr="009F7ED7">
        <w:tc>
          <w:tcPr>
            <w:tcW w:w="3402" w:type="dxa"/>
          </w:tcPr>
          <w:p w14:paraId="6CA6F9BB" w14:textId="77777777" w:rsidR="009F7ED7" w:rsidRDefault="009F6E98">
            <w:r>
              <w:t>price</w:t>
            </w:r>
          </w:p>
        </w:tc>
        <w:tc>
          <w:tcPr>
            <w:tcW w:w="6803" w:type="dxa"/>
          </w:tcPr>
          <w:p w14:paraId="5CC763E8" w14:textId="77777777" w:rsidR="009F7ED7" w:rsidRDefault="009F7ED7"/>
        </w:tc>
      </w:tr>
      <w:tr w:rsidR="009F7ED7" w14:paraId="5C226F29" w14:textId="77777777" w:rsidTr="009F7ED7">
        <w:tc>
          <w:tcPr>
            <w:tcW w:w="3402" w:type="dxa"/>
          </w:tcPr>
          <w:p w14:paraId="7938B81E" w14:textId="77777777" w:rsidR="009F7ED7" w:rsidRDefault="009F6E98">
            <w:r>
              <w:t>priceType</w:t>
            </w:r>
          </w:p>
        </w:tc>
        <w:tc>
          <w:tcPr>
            <w:tcW w:w="6803" w:type="dxa"/>
          </w:tcPr>
          <w:p w14:paraId="0FFC4652" w14:textId="02921FC0" w:rsidR="009F7ED7" w:rsidRDefault="00712523" w:rsidP="000E1B89">
            <w:r>
              <w:t xml:space="preserve">Mandatory if isBundle is </w:t>
            </w:r>
            <w:r>
              <w:rPr>
                <w:b/>
                <w:bCs/>
              </w:rPr>
              <w:t>false</w:t>
            </w:r>
            <w:r>
              <w:t>, in which case value should match a list of valid values</w:t>
            </w:r>
          </w:p>
        </w:tc>
      </w:tr>
      <w:tr w:rsidR="009F7ED7" w14:paraId="4B32BE79" w14:textId="77777777" w:rsidTr="009F7ED7">
        <w:tc>
          <w:tcPr>
            <w:tcW w:w="3402" w:type="dxa"/>
          </w:tcPr>
          <w:p w14:paraId="300F5AA7" w14:textId="77777777" w:rsidR="009F7ED7" w:rsidRDefault="009F6E98">
            <w:r>
              <w:t>pricingLogicAlgorithm</w:t>
            </w:r>
          </w:p>
        </w:tc>
        <w:tc>
          <w:tcPr>
            <w:tcW w:w="6803" w:type="dxa"/>
          </w:tcPr>
          <w:p w14:paraId="58157B94" w14:textId="77777777" w:rsidR="009F7ED7" w:rsidRDefault="009F7ED7"/>
        </w:tc>
      </w:tr>
      <w:tr w:rsidR="009F7ED7" w14:paraId="0CE1CA12" w14:textId="77777777" w:rsidTr="009F7ED7">
        <w:tc>
          <w:tcPr>
            <w:tcW w:w="3402" w:type="dxa"/>
          </w:tcPr>
          <w:p w14:paraId="74C1FC66" w14:textId="77777777" w:rsidR="009F7ED7" w:rsidRDefault="009F6E98">
            <w:r>
              <w:t>prodSpecCharValueUse</w:t>
            </w:r>
          </w:p>
        </w:tc>
        <w:tc>
          <w:tcPr>
            <w:tcW w:w="6803" w:type="dxa"/>
          </w:tcPr>
          <w:p w14:paraId="50FCCA18" w14:textId="77777777" w:rsidR="009F7ED7" w:rsidRDefault="009F7ED7"/>
        </w:tc>
      </w:tr>
      <w:tr w:rsidR="009F7ED7" w14:paraId="1CC73E02" w14:textId="77777777" w:rsidTr="009F7ED7">
        <w:tc>
          <w:tcPr>
            <w:tcW w:w="3402" w:type="dxa"/>
          </w:tcPr>
          <w:p w14:paraId="4D11D5BA" w14:textId="77777777" w:rsidR="009F7ED7" w:rsidRDefault="009F6E98">
            <w:r>
              <w:t>productOfferingTerm</w:t>
            </w:r>
          </w:p>
        </w:tc>
        <w:tc>
          <w:tcPr>
            <w:tcW w:w="6803" w:type="dxa"/>
          </w:tcPr>
          <w:p w14:paraId="40411B75" w14:textId="77777777" w:rsidR="009F7ED7" w:rsidRDefault="009F7ED7"/>
        </w:tc>
      </w:tr>
      <w:tr w:rsidR="009F7ED7" w14:paraId="7D86E495" w14:textId="77777777" w:rsidTr="009F7ED7">
        <w:tc>
          <w:tcPr>
            <w:tcW w:w="3402" w:type="dxa"/>
          </w:tcPr>
          <w:p w14:paraId="22A298C9" w14:textId="77777777" w:rsidR="009F7ED7" w:rsidRDefault="009F6E98">
            <w:r>
              <w:t>recurringChargePeriodLength</w:t>
            </w:r>
          </w:p>
        </w:tc>
        <w:tc>
          <w:tcPr>
            <w:tcW w:w="6803" w:type="dxa"/>
          </w:tcPr>
          <w:p w14:paraId="52CC2A7D" w14:textId="77777777" w:rsidR="009F7ED7" w:rsidRDefault="009F7ED7"/>
        </w:tc>
      </w:tr>
      <w:tr w:rsidR="009F7ED7" w14:paraId="56C933F1" w14:textId="77777777" w:rsidTr="009F7ED7">
        <w:tc>
          <w:tcPr>
            <w:tcW w:w="3402" w:type="dxa"/>
          </w:tcPr>
          <w:p w14:paraId="3AFC2CE7" w14:textId="77777777" w:rsidR="009F7ED7" w:rsidRDefault="009F6E98">
            <w:r>
              <w:t>recurringChargePeriodType</w:t>
            </w:r>
          </w:p>
        </w:tc>
        <w:tc>
          <w:tcPr>
            <w:tcW w:w="6803" w:type="dxa"/>
          </w:tcPr>
          <w:p w14:paraId="77536EA9" w14:textId="77777777" w:rsidR="009F7ED7" w:rsidRDefault="009F7ED7"/>
        </w:tc>
      </w:tr>
      <w:tr w:rsidR="009F7ED7" w14:paraId="421C7CEC" w14:textId="77777777" w:rsidTr="009F7ED7">
        <w:tc>
          <w:tcPr>
            <w:tcW w:w="3402" w:type="dxa"/>
          </w:tcPr>
          <w:p w14:paraId="7FDA89C6" w14:textId="77777777" w:rsidR="009F7ED7" w:rsidRDefault="009F6E98">
            <w:r>
              <w:t>tax</w:t>
            </w:r>
          </w:p>
        </w:tc>
        <w:tc>
          <w:tcPr>
            <w:tcW w:w="6803" w:type="dxa"/>
          </w:tcPr>
          <w:p w14:paraId="7DE48057" w14:textId="77777777" w:rsidR="009F7ED7" w:rsidRDefault="009F7ED7"/>
        </w:tc>
      </w:tr>
      <w:tr w:rsidR="009F7ED7" w14:paraId="6D032BA8" w14:textId="77777777" w:rsidTr="009F7ED7">
        <w:tc>
          <w:tcPr>
            <w:tcW w:w="3402" w:type="dxa"/>
          </w:tcPr>
          <w:p w14:paraId="59F13230" w14:textId="77777777" w:rsidR="009F7ED7" w:rsidRDefault="009F6E98">
            <w:r>
              <w:t>unitOfMeasure</w:t>
            </w:r>
          </w:p>
        </w:tc>
        <w:tc>
          <w:tcPr>
            <w:tcW w:w="6803" w:type="dxa"/>
          </w:tcPr>
          <w:p w14:paraId="151F4E15" w14:textId="77777777" w:rsidR="009F7ED7" w:rsidRDefault="009F7ED7"/>
        </w:tc>
      </w:tr>
      <w:tr w:rsidR="009F7ED7" w14:paraId="7394D5CC" w14:textId="77777777" w:rsidTr="009F7ED7">
        <w:tc>
          <w:tcPr>
            <w:tcW w:w="3402" w:type="dxa"/>
          </w:tcPr>
          <w:p w14:paraId="2DAEB66E" w14:textId="77777777" w:rsidR="009F7ED7" w:rsidRDefault="009F6E98">
            <w:r>
              <w:t>validFor</w:t>
            </w:r>
          </w:p>
        </w:tc>
        <w:tc>
          <w:tcPr>
            <w:tcW w:w="6803" w:type="dxa"/>
          </w:tcPr>
          <w:p w14:paraId="2299711B" w14:textId="3452D8A5" w:rsidR="009F7ED7" w:rsidRDefault="00452A77">
            <w:r>
              <w:t xml:space="preserve">endDateTime (if present) should be later than </w:t>
            </w:r>
            <w:r w:rsidR="00263248">
              <w:t>startDateTime (</w:t>
            </w:r>
            <w:r>
              <w:t>if present)</w:t>
            </w:r>
          </w:p>
        </w:tc>
      </w:tr>
      <w:tr w:rsidR="009F7ED7" w14:paraId="46B7EAA6" w14:textId="77777777" w:rsidTr="009F7ED7">
        <w:tc>
          <w:tcPr>
            <w:tcW w:w="3402" w:type="dxa"/>
          </w:tcPr>
          <w:p w14:paraId="2FDAEDC5" w14:textId="77777777" w:rsidR="009F7ED7" w:rsidRDefault="009F6E98">
            <w:r>
              <w:t>version</w:t>
            </w:r>
          </w:p>
        </w:tc>
        <w:tc>
          <w:tcPr>
            <w:tcW w:w="6803" w:type="dxa"/>
          </w:tcPr>
          <w:p w14:paraId="7CE05F60" w14:textId="2DDB36A4" w:rsidR="009F7ED7" w:rsidRDefault="006116C7">
            <w:r>
              <w:t xml:space="preserve">Default is </w:t>
            </w:r>
            <w:r w:rsidRPr="00B757E0">
              <w:rPr>
                <w:b/>
                <w:bCs/>
              </w:rPr>
              <w:t>1.0</w:t>
            </w:r>
          </w:p>
        </w:tc>
      </w:tr>
    </w:tbl>
    <w:p w14:paraId="18B1B70D" w14:textId="77777777" w:rsidR="009F7ED7" w:rsidRDefault="009F7ED7"/>
    <w:p w14:paraId="74C831E8" w14:textId="77777777" w:rsidR="009F7ED7" w:rsidRDefault="009F6E98">
      <w:r>
        <w:rPr>
          <w:b/>
        </w:rPr>
        <w:t>Usage Samples</w:t>
      </w:r>
    </w:p>
    <w:p w14:paraId="3F2F765C" w14:textId="77777777" w:rsidR="009F7ED7" w:rsidRDefault="009F6E98">
      <w:r>
        <w:t>Here's an example of a request for creating a specific price.</w:t>
      </w:r>
    </w:p>
    <w:tbl>
      <w:tblPr>
        <w:tblStyle w:val="JsonRequest"/>
        <w:tblW w:w="0" w:type="auto"/>
        <w:tblLook w:val="04A0" w:firstRow="1" w:lastRow="0" w:firstColumn="1" w:lastColumn="0" w:noHBand="0" w:noVBand="1"/>
      </w:tblPr>
      <w:tblGrid>
        <w:gridCol w:w="10051"/>
      </w:tblGrid>
      <w:tr w:rsidR="009F7ED7" w14:paraId="188B76B0" w14:textId="77777777" w:rsidTr="009F7ED7">
        <w:tc>
          <w:tcPr>
            <w:tcW w:w="10205" w:type="dxa"/>
          </w:tcPr>
          <w:p w14:paraId="1ADC829D" w14:textId="77777777" w:rsidR="009F7ED7" w:rsidRDefault="009F6E98">
            <w:r>
              <w:rPr>
                <w:b/>
              </w:rPr>
              <w:br/>
              <w:t>Request</w:t>
            </w:r>
            <w:r>
              <w:rPr>
                <w:b/>
              </w:rPr>
              <w:br/>
            </w:r>
          </w:p>
        </w:tc>
      </w:tr>
      <w:tr w:rsidR="009F7ED7" w14:paraId="0B0EBD90"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3954F383" w14:textId="77777777" w:rsidR="009F7ED7" w:rsidRDefault="009F6E98">
            <w:r>
              <w:rPr>
                <w:sz w:val="20"/>
              </w:rPr>
              <w:t>POST {apiRoot}/productOfferingPrice</w:t>
            </w:r>
            <w:r>
              <w:rPr>
                <w:sz w:val="20"/>
              </w:rPr>
              <w:br/>
              <w:t>Content-Type: application/json</w:t>
            </w:r>
            <w:r>
              <w:rPr>
                <w:sz w:val="20"/>
              </w:rPr>
              <w:br/>
            </w:r>
            <w:r>
              <w:rPr>
                <w:sz w:val="20"/>
              </w:rPr>
              <w:br/>
              <w:t>{</w:t>
            </w:r>
            <w:r>
              <w:rPr>
                <w:sz w:val="20"/>
              </w:rPr>
              <w:br/>
              <w:t xml:space="preserve">    "name": "Recurring Charge for Business Firewall",</w:t>
            </w:r>
            <w:r>
              <w:rPr>
                <w:sz w:val="20"/>
              </w:rPr>
              <w:br/>
              <w:t xml:space="preserve">    "description": "This pricing describes the recurring charge for a firewall service that can be deployed in business customer premise.",</w:t>
            </w:r>
            <w:r>
              <w:rPr>
                <w:sz w:val="20"/>
              </w:rPr>
              <w:br/>
              <w:t xml:space="preserve">    "version": "2.1",</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"priceType": "recurring",</w:t>
            </w:r>
            <w:r>
              <w:rPr>
                <w:sz w:val="20"/>
              </w:rPr>
              <w:br/>
              <w:t xml:space="preserve">    "recurringChargePeriodType": "monthly",</w:t>
            </w:r>
            <w:r>
              <w:rPr>
                <w:sz w:val="20"/>
              </w:rPr>
              <w:br/>
              <w:t xml:space="preserve">    "recurringChargePeriodLength": 1,</w:t>
            </w:r>
            <w:r>
              <w:rPr>
                <w:sz w:val="20"/>
              </w:rPr>
              <w:br/>
              <w:t xml:space="preserve">    "isBundle": false,</w:t>
            </w:r>
            <w:r>
              <w:rPr>
                <w:sz w:val="20"/>
              </w:rPr>
              <w:br/>
              <w:t xml:space="preserve">    "price": {</w:t>
            </w:r>
            <w:r>
              <w:rPr>
                <w:sz w:val="20"/>
              </w:rPr>
              <w:br/>
              <w:t xml:space="preserve">        "unit": "EUR",</w:t>
            </w:r>
            <w:r>
              <w:rPr>
                <w:sz w:val="20"/>
              </w:rPr>
              <w:br/>
              <w:t xml:space="preserve">        "amount": 50</w:t>
            </w:r>
            <w:r>
              <w:rPr>
                <w:sz w:val="20"/>
              </w:rPr>
              <w:br/>
              <w:t xml:space="preserve">    },</w:t>
            </w:r>
            <w:r>
              <w:rPr>
                <w:sz w:val="20"/>
              </w:rPr>
              <w:br/>
              <w:t xml:space="preserve">    "percentage": 0.0,</w:t>
            </w:r>
            <w:r>
              <w:rPr>
                <w:sz w:val="20"/>
              </w:rPr>
              <w:br/>
              <w:t xml:space="preserve">    "productOfferingTerm": [</w:t>
            </w:r>
            <w:r>
              <w:rPr>
                <w:sz w:val="20"/>
              </w:rPr>
              <w:br/>
              <w:t xml:space="preserve">        {</w:t>
            </w:r>
            <w:r>
              <w:rPr>
                <w:sz w:val="20"/>
              </w:rPr>
              <w:br/>
              <w:t xml:space="preserve">            "name": "12 Month",</w:t>
            </w:r>
            <w:r>
              <w:rPr>
                <w:sz w:val="20"/>
              </w:rPr>
              <w:br/>
              <w:t xml:space="preserve">            "description": "12 month contract",</w:t>
            </w:r>
            <w:r>
              <w:rPr>
                <w:sz w:val="20"/>
              </w:rPr>
              <w:br/>
              <w:t xml:space="preserve">            "duration": {</w:t>
            </w:r>
            <w:r>
              <w:rPr>
                <w:sz w:val="20"/>
              </w:rPr>
              <w:br/>
              <w:t xml:space="preserve">                "amount": 12,</w:t>
            </w:r>
            <w:r>
              <w:rPr>
                <w:sz w:val="20"/>
              </w:rPr>
              <w:br/>
              <w:t xml:space="preserve">                "units": "Month"</w:t>
            </w:r>
            <w:r>
              <w:rPr>
                <w:sz w:val="20"/>
              </w:rPr>
              <w:br/>
              <w:t xml:space="preserve">            },</w:t>
            </w:r>
            <w:r>
              <w:rPr>
                <w:sz w:val="20"/>
              </w:rPr>
              <w:br/>
              <w:t xml:space="preserve">            "validFor": {</w:t>
            </w:r>
            <w:r>
              <w:rPr>
                <w:sz w:val="20"/>
              </w:rPr>
              <w:br/>
              <w:t xml:space="preserve">                "startDateTime": "2017-04-19T16:42:23.0Z",</w:t>
            </w:r>
            <w:r>
              <w:rPr>
                <w:sz w:val="20"/>
              </w:rPr>
              <w:br/>
              <w:t xml:space="preserve">                "endDateTime": "2017-06-19T00:00:00.0Z"</w:t>
            </w:r>
            <w:r>
              <w:rPr>
                <w:sz w:val="20"/>
              </w:rPr>
              <w:br/>
              <w:t xml:space="preserve">            }</w:t>
            </w:r>
            <w:r>
              <w:rPr>
                <w:sz w:val="20"/>
              </w:rPr>
              <w:br/>
              <w:t xml:space="preserve">        }</w:t>
            </w:r>
            <w:r>
              <w:rPr>
                <w:sz w:val="20"/>
              </w:rPr>
              <w:br/>
              <w:t xml:space="preserve">    ],</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"constraint": [</w:t>
            </w:r>
            <w:r>
              <w:rPr>
                <w:sz w:val="20"/>
              </w:rPr>
              <w:br/>
              <w:t xml:space="preserve">        {</w:t>
            </w:r>
            <w:r>
              <w:rPr>
                <w:sz w:val="20"/>
              </w:rPr>
              <w:br/>
              <w:t xml:space="preserve">            "@referredType": "PriceConstraint",</w:t>
            </w:r>
            <w:r>
              <w:rPr>
                <w:sz w:val="20"/>
              </w:rPr>
              <w:br/>
              <w:t xml:space="preserve">            "name": "PriceRuleNo1",</w:t>
            </w:r>
            <w:r>
              <w:rPr>
                <w:sz w:val="20"/>
              </w:rPr>
              <w:br/>
              <w:t xml:space="preserve">            "id": "525",</w:t>
            </w:r>
            <w:r>
              <w:rPr>
                <w:sz w:val="20"/>
              </w:rPr>
              <w:br/>
              <w:t xml:space="preserve">            "href": "https://mycsp.com:8080/tmf-api/productCatalogManagement/v4/constraint/525"</w:t>
            </w:r>
            <w:r>
              <w:rPr>
                <w:sz w:val="20"/>
              </w:rPr>
              <w:br/>
              <w:t xml:space="preserve">        }</w:t>
            </w:r>
            <w:r>
              <w:rPr>
                <w:sz w:val="20"/>
              </w:rPr>
              <w:br/>
              <w:t xml:space="preserve">    ],</w:t>
            </w:r>
            <w:r>
              <w:rPr>
                <w:sz w:val="20"/>
              </w:rPr>
              <w:br/>
              <w:t xml:space="preserve">    "pricingLogicAlgorithm": {</w:t>
            </w:r>
            <w:r>
              <w:rPr>
                <w:sz w:val="20"/>
              </w:rPr>
              <w:br/>
              <w:t xml:space="preserve">        "id": "533",</w:t>
            </w:r>
            <w:r>
              <w:rPr>
                <w:sz w:val="20"/>
              </w:rPr>
              <w:br/>
              <w:t xml:space="preserve">        "href": "https://mycsp.com:8080/tmf-api/productCatalogManagement/v4/PricingLogicAlgorithm/533",</w:t>
            </w:r>
            <w:r>
              <w:rPr>
                <w:sz w:val="20"/>
              </w:rPr>
              <w:br/>
              <w:t xml:space="preserve">        "@type": "RecurringRatingPLA",</w:t>
            </w:r>
            <w:r>
              <w:rPr>
                <w:sz w:val="20"/>
              </w:rPr>
              <w:br/>
              <w:t xml:space="preserve">        "@baseType": "PricingLogicAlgorithm",</w:t>
            </w:r>
            <w:r>
              <w:rPr>
                <w:sz w:val="20"/>
              </w:rPr>
              <w:br/>
              <w:t xml:space="preserve">        "@schemaLocation": "https://mycsp.com:8080/tmf-api/schema/Product/RecurringRatingPLA.schema.json",</w:t>
            </w:r>
            <w:r>
              <w:rPr>
                <w:sz w:val="20"/>
              </w:rPr>
              <w:br/>
              <w:t xml:space="preserve">        "name": "PLA_rec",</w:t>
            </w:r>
            <w:r>
              <w:rPr>
                <w:sz w:val="20"/>
              </w:rPr>
              <w:br/>
              <w:t xml:space="preserve">        "description": "Algorithm that rates Recurring event",</w:t>
            </w:r>
            <w:r>
              <w:rPr>
                <w:sz w:val="20"/>
              </w:rPr>
              <w:br/>
              <w:t xml:space="preserve">        "plaSpecId": "525",</w:t>
            </w:r>
            <w:r>
              <w:rPr>
                <w:sz w:val="20"/>
              </w:rPr>
              <w:br/>
              <w:t xml:space="preserve">        "validFor": {</w:t>
            </w:r>
            <w:r>
              <w:rPr>
                <w:sz w:val="20"/>
              </w:rPr>
              <w:br/>
              <w:t xml:space="preserve">            "startDateTime": "2017-04-19T16:42:23.0Z",</w:t>
            </w:r>
            <w:r>
              <w:rPr>
                <w:sz w:val="20"/>
              </w:rPr>
              <w:br/>
              <w:t xml:space="preserve">            "endDateTime": "2018-06-19T00:00:00.0Z"</w:t>
            </w:r>
            <w:r>
              <w:rPr>
                <w:sz w:val="20"/>
              </w:rPr>
              <w:br/>
              <w:t xml:space="preserve">        }</w:t>
            </w:r>
            <w:r>
              <w:rPr>
                <w:sz w:val="20"/>
              </w:rPr>
              <w:br/>
              <w:t xml:space="preserve">    },</w:t>
            </w:r>
            <w:r>
              <w:rPr>
                <w:sz w:val="20"/>
              </w:rPr>
              <w:br/>
              <w:t xml:space="preserve">    "tax": [</w:t>
            </w:r>
            <w:r>
              <w:rPr>
                <w:sz w:val="20"/>
              </w:rPr>
              <w:br/>
              <w:t xml:space="preserve">        {</w:t>
            </w:r>
            <w:r>
              <w:rPr>
                <w:sz w:val="20"/>
              </w:rPr>
              <w:br/>
              <w:t xml:space="preserve">            "taxAmount": {</w:t>
            </w:r>
            <w:r>
              <w:rPr>
                <w:sz w:val="20"/>
              </w:rPr>
              <w:br/>
              <w:t xml:space="preserve">                "unit": "EUR",</w:t>
            </w:r>
            <w:r>
              <w:rPr>
                <w:sz w:val="20"/>
              </w:rPr>
              <w:br/>
              <w:t xml:space="preserve">                "value": 10</w:t>
            </w:r>
            <w:r>
              <w:rPr>
                <w:sz w:val="20"/>
              </w:rPr>
              <w:br/>
              <w:t xml:space="preserve">            },</w:t>
            </w:r>
            <w:r>
              <w:rPr>
                <w:sz w:val="20"/>
              </w:rPr>
              <w:br/>
              <w:t xml:space="preserve">            "taxCategory": "VAT",</w:t>
            </w:r>
            <w:r>
              <w:rPr>
                <w:sz w:val="20"/>
              </w:rPr>
              <w:br/>
              <w:t xml:space="preserve">            "taxRate": 20.0</w:t>
            </w:r>
            <w:r>
              <w:rPr>
                <w:sz w:val="20"/>
              </w:rPr>
              <w:br/>
              <w:t xml:space="preserve">        }</w:t>
            </w:r>
            <w:r>
              <w:rPr>
                <w:sz w:val="20"/>
              </w:rPr>
              <w:br/>
              <w:t xml:space="preserve">    ],</w:t>
            </w:r>
            <w:r>
              <w:rPr>
                <w:sz w:val="20"/>
              </w:rPr>
              <w:br/>
              <w:t xml:space="preserve">    "@type": "ProductOfferingPrice"</w:t>
            </w:r>
            <w:r>
              <w:rPr>
                <w:sz w:val="20"/>
              </w:rPr>
              <w:br/>
              <w:t>}</w:t>
            </w:r>
            <w:r>
              <w:rPr>
                <w:sz w:val="20"/>
              </w:rPr>
              <w:br/>
            </w:r>
            <w:r>
              <w:rPr>
                <w:sz w:val="20"/>
              </w:rPr>
              <w:br/>
            </w:r>
          </w:p>
        </w:tc>
      </w:tr>
      <w:tr w:rsidR="009F7ED7" w14:paraId="2027885A" w14:textId="77777777" w:rsidTr="009F7ED7">
        <w:tc>
          <w:tcPr>
            <w:tcW w:w="10205" w:type="dxa"/>
          </w:tcPr>
          <w:p w14:paraId="4F8AF00A" w14:textId="77777777" w:rsidR="009F7ED7" w:rsidRDefault="009F6E98">
            <w:r>
              <w:rPr>
                <w:b/>
              </w:rPr>
              <w:br/>
              <w:t>Response</w:t>
            </w:r>
            <w:r>
              <w:rPr>
                <w:b/>
              </w:rPr>
              <w:br/>
            </w:r>
          </w:p>
        </w:tc>
      </w:tr>
      <w:tr w:rsidR="009F7ED7" w14:paraId="3D849D85"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27A69A92" w14:textId="77777777" w:rsidR="009F7ED7" w:rsidRDefault="009F6E98">
            <w:r>
              <w:rPr>
                <w:sz w:val="20"/>
              </w:rPr>
              <w:t>201</w:t>
            </w:r>
            <w:r>
              <w:rPr>
                <w:sz w:val="20"/>
              </w:rPr>
              <w:br/>
            </w:r>
            <w:r>
              <w:rPr>
                <w:sz w:val="20"/>
              </w:rPr>
              <w:br/>
              <w:t>{</w:t>
            </w:r>
            <w:r>
              <w:rPr>
                <w:sz w:val="20"/>
              </w:rPr>
              <w:br/>
              <w:t xml:space="preserve">    "id": "7655",</w:t>
            </w:r>
            <w:r>
              <w:rPr>
                <w:sz w:val="20"/>
              </w:rPr>
              <w:br/>
              <w:t xml:space="preserve">    "href": "https://mycsp.com:8080/tmf-api/productCatalogManagement/v4/productOfferingPrice/7655",</w:t>
            </w:r>
            <w:r>
              <w:rPr>
                <w:sz w:val="20"/>
              </w:rPr>
              <w:br/>
              <w:t xml:space="preserve">    "name": "Recurring Charge for Business Firewall",</w:t>
            </w:r>
            <w:r>
              <w:rPr>
                <w:sz w:val="20"/>
              </w:rPr>
              <w:br/>
              <w:t xml:space="preserve">    "description": "This pricing describes the recurring charge for a firewall service that can be deployed in business customer premise.",</w:t>
            </w:r>
            <w:r>
              <w:rPr>
                <w:sz w:val="20"/>
              </w:rPr>
              <w:br/>
              <w:t xml:space="preserve">    "version": "2.1",</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"priceType": "recurring",</w:t>
            </w:r>
            <w:r>
              <w:rPr>
                <w:sz w:val="20"/>
              </w:rPr>
              <w:br/>
              <w:t xml:space="preserve">    "recurringChargePeriodType": "monthly",</w:t>
            </w:r>
            <w:r>
              <w:rPr>
                <w:sz w:val="20"/>
              </w:rPr>
              <w:br/>
              <w:t xml:space="preserve">    "recurringChargePeriodLength": 1,</w:t>
            </w:r>
            <w:r>
              <w:rPr>
                <w:sz w:val="20"/>
              </w:rPr>
              <w:br/>
              <w:t xml:space="preserve">    "lastUpdate": "2017-08-27T00:00",</w:t>
            </w:r>
            <w:r>
              <w:rPr>
                <w:sz w:val="20"/>
              </w:rPr>
              <w:br/>
              <w:t xml:space="preserve">    "isBundle": false,</w:t>
            </w:r>
            <w:r>
              <w:rPr>
                <w:sz w:val="20"/>
              </w:rPr>
              <w:br/>
              <w:t xml:space="preserve">    "lifecycleStatus": "Tentative",</w:t>
            </w:r>
            <w:r>
              <w:rPr>
                <w:sz w:val="20"/>
              </w:rPr>
              <w:br/>
              <w:t xml:space="preserve">    "price": {</w:t>
            </w:r>
            <w:r>
              <w:rPr>
                <w:sz w:val="20"/>
              </w:rPr>
              <w:br/>
              <w:t xml:space="preserve">        "unit": "EUR",</w:t>
            </w:r>
            <w:r>
              <w:rPr>
                <w:sz w:val="20"/>
              </w:rPr>
              <w:br/>
              <w:t xml:space="preserve">        "amount": 50</w:t>
            </w:r>
            <w:r>
              <w:rPr>
                <w:sz w:val="20"/>
              </w:rPr>
              <w:br/>
              <w:t xml:space="preserve">    },</w:t>
            </w:r>
            <w:r>
              <w:rPr>
                <w:sz w:val="20"/>
              </w:rPr>
              <w:br/>
              <w:t xml:space="preserve">    "percentage": 0.0,</w:t>
            </w:r>
            <w:r>
              <w:rPr>
                <w:sz w:val="20"/>
              </w:rPr>
              <w:br/>
              <w:t xml:space="preserve">    "productOfferingTerm": [</w:t>
            </w:r>
            <w:r>
              <w:rPr>
                <w:sz w:val="20"/>
              </w:rPr>
              <w:br/>
              <w:t xml:space="preserve">        {</w:t>
            </w:r>
            <w:r>
              <w:rPr>
                <w:sz w:val="20"/>
              </w:rPr>
              <w:br/>
              <w:t xml:space="preserve">            "name": "12 Month",</w:t>
            </w:r>
            <w:r>
              <w:rPr>
                <w:sz w:val="20"/>
              </w:rPr>
              <w:br/>
              <w:t xml:space="preserve">            "description": "12 month contract",</w:t>
            </w:r>
            <w:r>
              <w:rPr>
                <w:sz w:val="20"/>
              </w:rPr>
              <w:br/>
              <w:t xml:space="preserve">            "duration": {</w:t>
            </w:r>
            <w:r>
              <w:rPr>
                <w:sz w:val="20"/>
              </w:rPr>
              <w:br/>
              <w:t xml:space="preserve">                "amount": 12,</w:t>
            </w:r>
            <w:r>
              <w:rPr>
                <w:sz w:val="20"/>
              </w:rPr>
              <w:br/>
              <w:t xml:space="preserve">                "units": "Month"</w:t>
            </w:r>
            <w:r>
              <w:rPr>
                <w:sz w:val="20"/>
              </w:rPr>
              <w:br/>
              <w:t xml:space="preserve">            },</w:t>
            </w:r>
            <w:r>
              <w:rPr>
                <w:sz w:val="20"/>
              </w:rPr>
              <w:br/>
              <w:t xml:space="preserve">            "validFor": {</w:t>
            </w:r>
            <w:r>
              <w:rPr>
                <w:sz w:val="20"/>
              </w:rPr>
              <w:br/>
              <w:t xml:space="preserve">                "startDateTime": "2017-04-19T16:42:23.0Z",</w:t>
            </w:r>
            <w:r>
              <w:rPr>
                <w:sz w:val="20"/>
              </w:rPr>
              <w:br/>
              <w:t xml:space="preserve">                "endDateTime": "2017-06-19T00:00:00.0Z"</w:t>
            </w:r>
            <w:r>
              <w:rPr>
                <w:sz w:val="20"/>
              </w:rPr>
              <w:br/>
              <w:t xml:space="preserve">            }</w:t>
            </w:r>
            <w:r>
              <w:rPr>
                <w:sz w:val="20"/>
              </w:rPr>
              <w:br/>
              <w:t xml:space="preserve">        }</w:t>
            </w:r>
            <w:r>
              <w:rPr>
                <w:sz w:val="20"/>
              </w:rPr>
              <w:br/>
              <w:t xml:space="preserve">    ],</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"constraint": [</w:t>
            </w:r>
            <w:r>
              <w:rPr>
                <w:sz w:val="20"/>
              </w:rPr>
              <w:br/>
              <w:t xml:space="preserve">        {</w:t>
            </w:r>
            <w:r>
              <w:rPr>
                <w:sz w:val="20"/>
              </w:rPr>
              <w:br/>
              <w:t xml:space="preserve">            "@referredType": "PriceConstraint",</w:t>
            </w:r>
            <w:r>
              <w:rPr>
                <w:sz w:val="20"/>
              </w:rPr>
              <w:br/>
              <w:t xml:space="preserve">            "name": "PriceRuleNo1",</w:t>
            </w:r>
            <w:r>
              <w:rPr>
                <w:sz w:val="20"/>
              </w:rPr>
              <w:br/>
              <w:t xml:space="preserve">            "id": "525",</w:t>
            </w:r>
            <w:r>
              <w:rPr>
                <w:sz w:val="20"/>
              </w:rPr>
              <w:br/>
              <w:t xml:space="preserve">            "href": "https://mycsp.com:8080/tmf-api/productCatalogManagement/v4/constraint/525"</w:t>
            </w:r>
            <w:r>
              <w:rPr>
                <w:sz w:val="20"/>
              </w:rPr>
              <w:br/>
              <w:t xml:space="preserve">        }</w:t>
            </w:r>
            <w:r>
              <w:rPr>
                <w:sz w:val="20"/>
              </w:rPr>
              <w:br/>
              <w:t xml:space="preserve">    ],</w:t>
            </w:r>
            <w:r>
              <w:rPr>
                <w:sz w:val="20"/>
              </w:rPr>
              <w:br/>
              <w:t xml:space="preserve">    "pricingLogicAlgorithm": {</w:t>
            </w:r>
            <w:r>
              <w:rPr>
                <w:sz w:val="20"/>
              </w:rPr>
              <w:br/>
              <w:t xml:space="preserve">        "id": "533",</w:t>
            </w:r>
            <w:r>
              <w:rPr>
                <w:sz w:val="20"/>
              </w:rPr>
              <w:br/>
              <w:t xml:space="preserve">        "href": "https://mycsp.com:8080/tmf-api/productCatalogManagement/v4/PricingLogicAlgorithm/533",</w:t>
            </w:r>
            <w:r>
              <w:rPr>
                <w:sz w:val="20"/>
              </w:rPr>
              <w:br/>
              <w:t xml:space="preserve">        "@type": "RecurringRatingPLA",</w:t>
            </w:r>
            <w:r>
              <w:rPr>
                <w:sz w:val="20"/>
              </w:rPr>
              <w:br/>
              <w:t xml:space="preserve">        "@baseType": "PricingLogicAlgorithm",</w:t>
            </w:r>
            <w:r>
              <w:rPr>
                <w:sz w:val="20"/>
              </w:rPr>
              <w:br/>
              <w:t xml:space="preserve">        "@schemaLocation": "https://mycsp.com:8080/tmf-api/schema/Product/RecurringRatingPLA.schema.json",</w:t>
            </w:r>
            <w:r>
              <w:rPr>
                <w:sz w:val="20"/>
              </w:rPr>
              <w:br/>
              <w:t xml:space="preserve">        "name": "PLA_rec",</w:t>
            </w:r>
            <w:r>
              <w:rPr>
                <w:sz w:val="20"/>
              </w:rPr>
              <w:br/>
              <w:t xml:space="preserve">        "description": "Algorithm that rates Recurring event",</w:t>
            </w:r>
            <w:r>
              <w:rPr>
                <w:sz w:val="20"/>
              </w:rPr>
              <w:br/>
              <w:t xml:space="preserve">        "plaSpecId": "525",</w:t>
            </w:r>
            <w:r>
              <w:rPr>
                <w:sz w:val="20"/>
              </w:rPr>
              <w:br/>
              <w:t xml:space="preserve">        "validFor": {</w:t>
            </w:r>
            <w:r>
              <w:rPr>
                <w:sz w:val="20"/>
              </w:rPr>
              <w:br/>
              <w:t xml:space="preserve">            "startDateTime": "2017-04-19T16:42:23.0Z",</w:t>
            </w:r>
            <w:r>
              <w:rPr>
                <w:sz w:val="20"/>
              </w:rPr>
              <w:br/>
              <w:t xml:space="preserve">            "endDateTime": "2018-06-19T00:00:00.0Z"</w:t>
            </w:r>
            <w:r>
              <w:rPr>
                <w:sz w:val="20"/>
              </w:rPr>
              <w:br/>
              <w:t xml:space="preserve">        }</w:t>
            </w:r>
            <w:r>
              <w:rPr>
                <w:sz w:val="20"/>
              </w:rPr>
              <w:br/>
              <w:t xml:space="preserve">    },</w:t>
            </w:r>
            <w:r>
              <w:rPr>
                <w:sz w:val="20"/>
              </w:rPr>
              <w:br/>
              <w:t xml:space="preserve">    "tax": [</w:t>
            </w:r>
            <w:r>
              <w:rPr>
                <w:sz w:val="20"/>
              </w:rPr>
              <w:br/>
              <w:t xml:space="preserve">        {</w:t>
            </w:r>
            <w:r>
              <w:rPr>
                <w:sz w:val="20"/>
              </w:rPr>
              <w:br/>
              <w:t xml:space="preserve">            "taxAmount": {</w:t>
            </w:r>
            <w:r>
              <w:rPr>
                <w:sz w:val="20"/>
              </w:rPr>
              <w:br/>
              <w:t xml:space="preserve">                "unit": "EUR",</w:t>
            </w:r>
            <w:r>
              <w:rPr>
                <w:sz w:val="20"/>
              </w:rPr>
              <w:br/>
              <w:t xml:space="preserve">                "value": 10</w:t>
            </w:r>
            <w:r>
              <w:rPr>
                <w:sz w:val="20"/>
              </w:rPr>
              <w:br/>
              <w:t xml:space="preserve">            },</w:t>
            </w:r>
            <w:r>
              <w:rPr>
                <w:sz w:val="20"/>
              </w:rPr>
              <w:br/>
              <w:t xml:space="preserve">            "taxCategory": "VAT",</w:t>
            </w:r>
            <w:r>
              <w:rPr>
                <w:sz w:val="20"/>
              </w:rPr>
              <w:br/>
              <w:t xml:space="preserve">            "taxRate": 20.0</w:t>
            </w:r>
            <w:r>
              <w:rPr>
                <w:sz w:val="20"/>
              </w:rPr>
              <w:br/>
              <w:t xml:space="preserve">        }</w:t>
            </w:r>
            <w:r>
              <w:rPr>
                <w:sz w:val="20"/>
              </w:rPr>
              <w:br/>
              <w:t xml:space="preserve">    ],</w:t>
            </w:r>
            <w:r>
              <w:rPr>
                <w:sz w:val="20"/>
              </w:rPr>
              <w:br/>
              <w:t xml:space="preserve">    "@type": "ProductOfferingPrice"</w:t>
            </w:r>
            <w:r>
              <w:rPr>
                <w:sz w:val="20"/>
              </w:rPr>
              <w:br/>
              <w:t>}</w:t>
            </w:r>
            <w:r>
              <w:rPr>
                <w:sz w:val="20"/>
              </w:rPr>
              <w:br/>
            </w:r>
          </w:p>
        </w:tc>
      </w:tr>
    </w:tbl>
    <w:p w14:paraId="239BBFED" w14:textId="77777777" w:rsidR="009F7ED7" w:rsidRDefault="009F6E98">
      <w:pPr>
        <w:pStyle w:val="Heading3"/>
      </w:pPr>
      <w:bookmarkStart w:id="74" w:name="_Toc15459151"/>
      <w:r>
        <w:t>Patch product offering price</w:t>
      </w:r>
      <w:bookmarkEnd w:id="74"/>
    </w:p>
    <w:p w14:paraId="291E9AF3" w14:textId="77777777" w:rsidR="009F7ED7" w:rsidRDefault="009F6E98">
      <w:r>
        <w:rPr>
          <w:rFonts w:ascii="Courier" w:hAnsi="Courier"/>
          <w:b/>
          <w:sz w:val="28"/>
        </w:rPr>
        <w:t xml:space="preserve">  PATCH /productOfferingPrice/{id}</w:t>
      </w:r>
    </w:p>
    <w:p w14:paraId="162B2A6E" w14:textId="77777777" w:rsidR="009F7ED7" w:rsidRDefault="009F6E98">
      <w:r>
        <w:rPr>
          <w:b/>
        </w:rPr>
        <w:t>Description</w:t>
      </w:r>
    </w:p>
    <w:p w14:paraId="110782C0" w14:textId="77777777" w:rsidR="009F7ED7" w:rsidRDefault="009F6E98">
      <w:r>
        <w:t>This operation allows partial updates of a product offering price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682FA97C" w14:textId="77777777" w:rsidR="009F7ED7" w:rsidRDefault="009F6E98">
      <w:r>
        <w:rPr>
          <w:b/>
        </w:rPr>
        <w:t>Patchable and Non Patchable Attributes</w:t>
      </w:r>
    </w:p>
    <w:p w14:paraId="0785DA8F" w14:textId="77777777" w:rsidR="009F7ED7" w:rsidRDefault="009F6E98">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88"/>
        <w:gridCol w:w="6663"/>
      </w:tblGrid>
      <w:tr w:rsidR="009F7ED7" w14:paraId="76F49914" w14:textId="77777777" w:rsidTr="005E5A30">
        <w:trPr>
          <w:cnfStyle w:val="100000000000" w:firstRow="1" w:lastRow="0" w:firstColumn="0" w:lastColumn="0" w:oddVBand="0" w:evenVBand="0" w:oddHBand="0" w:evenHBand="0" w:firstRowFirstColumn="0" w:firstRowLastColumn="0" w:lastRowFirstColumn="0" w:lastRowLastColumn="0"/>
        </w:trPr>
        <w:tc>
          <w:tcPr>
            <w:tcW w:w="3388" w:type="dxa"/>
          </w:tcPr>
          <w:p w14:paraId="351E51A1" w14:textId="77777777" w:rsidR="009F7ED7" w:rsidRDefault="009F6E98">
            <w:r>
              <w:t>Patchable Attributes</w:t>
            </w:r>
          </w:p>
        </w:tc>
        <w:tc>
          <w:tcPr>
            <w:tcW w:w="6663" w:type="dxa"/>
          </w:tcPr>
          <w:p w14:paraId="672E515F" w14:textId="77777777" w:rsidR="009F7ED7" w:rsidRDefault="009F6E98">
            <w:r>
              <w:t>Rule</w:t>
            </w:r>
          </w:p>
        </w:tc>
      </w:tr>
      <w:tr w:rsidR="009F7ED7" w14:paraId="6732F728" w14:textId="77777777" w:rsidTr="005E5A30">
        <w:tc>
          <w:tcPr>
            <w:tcW w:w="3388" w:type="dxa"/>
          </w:tcPr>
          <w:p w14:paraId="20A17FDD" w14:textId="77777777" w:rsidR="009F7ED7" w:rsidRDefault="009F6E98">
            <w:r>
              <w:t>@baseType</w:t>
            </w:r>
          </w:p>
        </w:tc>
        <w:tc>
          <w:tcPr>
            <w:tcW w:w="6663" w:type="dxa"/>
          </w:tcPr>
          <w:p w14:paraId="6EB314D4" w14:textId="77777777" w:rsidR="009F7ED7" w:rsidRDefault="009F7ED7"/>
        </w:tc>
      </w:tr>
      <w:tr w:rsidR="009F7ED7" w14:paraId="343D7C9C" w14:textId="77777777" w:rsidTr="005E5A30">
        <w:tc>
          <w:tcPr>
            <w:tcW w:w="3388" w:type="dxa"/>
          </w:tcPr>
          <w:p w14:paraId="2940BA56" w14:textId="77777777" w:rsidR="009F7ED7" w:rsidRDefault="009F6E98">
            <w:r>
              <w:t>@schemaLocation</w:t>
            </w:r>
          </w:p>
        </w:tc>
        <w:tc>
          <w:tcPr>
            <w:tcW w:w="6663" w:type="dxa"/>
          </w:tcPr>
          <w:p w14:paraId="333931EF" w14:textId="77777777" w:rsidR="009F7ED7" w:rsidRDefault="009F7ED7"/>
        </w:tc>
      </w:tr>
      <w:tr w:rsidR="009F7ED7" w14:paraId="53A80F4D" w14:textId="77777777" w:rsidTr="005E5A30">
        <w:tc>
          <w:tcPr>
            <w:tcW w:w="3388" w:type="dxa"/>
          </w:tcPr>
          <w:p w14:paraId="35E23DE5" w14:textId="77777777" w:rsidR="009F7ED7" w:rsidRDefault="009F6E98">
            <w:r>
              <w:t>@type</w:t>
            </w:r>
          </w:p>
        </w:tc>
        <w:tc>
          <w:tcPr>
            <w:tcW w:w="6663" w:type="dxa"/>
          </w:tcPr>
          <w:p w14:paraId="436D5022" w14:textId="77777777" w:rsidR="009F7ED7" w:rsidRDefault="009F7ED7"/>
        </w:tc>
      </w:tr>
      <w:tr w:rsidR="009F7ED7" w14:paraId="15B9620B" w14:textId="77777777" w:rsidTr="005E5A30">
        <w:tc>
          <w:tcPr>
            <w:tcW w:w="3388" w:type="dxa"/>
          </w:tcPr>
          <w:p w14:paraId="715FECD7" w14:textId="77777777" w:rsidR="009F7ED7" w:rsidRDefault="009F6E98">
            <w:r>
              <w:t>bundledPopRelationship</w:t>
            </w:r>
          </w:p>
        </w:tc>
        <w:tc>
          <w:tcPr>
            <w:tcW w:w="6663" w:type="dxa"/>
          </w:tcPr>
          <w:p w14:paraId="080DD537" w14:textId="719C6B4F" w:rsidR="009F7ED7" w:rsidRDefault="008473E5">
            <w:r>
              <w:t xml:space="preserve">mandatory if isBundle is </w:t>
            </w:r>
            <w:r w:rsidR="005E5A30" w:rsidRPr="005E5A30">
              <w:rPr>
                <w:b/>
                <w:bCs/>
              </w:rPr>
              <w:t>true</w:t>
            </w:r>
          </w:p>
        </w:tc>
      </w:tr>
      <w:tr w:rsidR="009F7ED7" w14:paraId="2BA76A10" w14:textId="77777777" w:rsidTr="005E5A30">
        <w:tc>
          <w:tcPr>
            <w:tcW w:w="3388" w:type="dxa"/>
          </w:tcPr>
          <w:p w14:paraId="03F30948" w14:textId="77777777" w:rsidR="009F7ED7" w:rsidRDefault="009F6E98">
            <w:r>
              <w:t>constraint</w:t>
            </w:r>
          </w:p>
        </w:tc>
        <w:tc>
          <w:tcPr>
            <w:tcW w:w="6663" w:type="dxa"/>
          </w:tcPr>
          <w:p w14:paraId="1DB7B4FF" w14:textId="77777777" w:rsidR="009F7ED7" w:rsidRDefault="009F7ED7"/>
        </w:tc>
      </w:tr>
      <w:tr w:rsidR="009F7ED7" w14:paraId="719045CC" w14:textId="77777777" w:rsidTr="005E5A30">
        <w:tc>
          <w:tcPr>
            <w:tcW w:w="3388" w:type="dxa"/>
          </w:tcPr>
          <w:p w14:paraId="509CAFF8" w14:textId="77777777" w:rsidR="009F7ED7" w:rsidRDefault="009F6E98">
            <w:r>
              <w:t>description</w:t>
            </w:r>
          </w:p>
        </w:tc>
        <w:tc>
          <w:tcPr>
            <w:tcW w:w="6663" w:type="dxa"/>
          </w:tcPr>
          <w:p w14:paraId="261793DD" w14:textId="77777777" w:rsidR="009F7ED7" w:rsidRDefault="009F7ED7"/>
        </w:tc>
      </w:tr>
      <w:tr w:rsidR="009F7ED7" w14:paraId="64EE32B0" w14:textId="77777777" w:rsidTr="005E5A30">
        <w:tc>
          <w:tcPr>
            <w:tcW w:w="3388" w:type="dxa"/>
          </w:tcPr>
          <w:p w14:paraId="46D28C02" w14:textId="77777777" w:rsidR="009F7ED7" w:rsidRDefault="009F6E98">
            <w:r>
              <w:t>isBundle</w:t>
            </w:r>
          </w:p>
        </w:tc>
        <w:tc>
          <w:tcPr>
            <w:tcW w:w="6663" w:type="dxa"/>
          </w:tcPr>
          <w:p w14:paraId="16520DF5" w14:textId="77777777" w:rsidR="009F7ED7" w:rsidRDefault="009F7ED7"/>
        </w:tc>
      </w:tr>
      <w:tr w:rsidR="009F7ED7" w14:paraId="7A709E29" w14:textId="77777777" w:rsidTr="005E5A30">
        <w:tc>
          <w:tcPr>
            <w:tcW w:w="3388" w:type="dxa"/>
          </w:tcPr>
          <w:p w14:paraId="211B7D1B" w14:textId="77777777" w:rsidR="009F7ED7" w:rsidRDefault="009F6E98">
            <w:r>
              <w:t>lifecycleStatus</w:t>
            </w:r>
          </w:p>
        </w:tc>
        <w:tc>
          <w:tcPr>
            <w:tcW w:w="6663" w:type="dxa"/>
          </w:tcPr>
          <w:p w14:paraId="369B2F41" w14:textId="5AB74678" w:rsidR="009F7ED7" w:rsidRDefault="00F70FFC">
            <w:r>
              <w:t>Should match a list of valid values</w:t>
            </w:r>
          </w:p>
        </w:tc>
      </w:tr>
      <w:tr w:rsidR="009F7ED7" w14:paraId="10498E5B" w14:textId="77777777" w:rsidTr="005E5A30">
        <w:tc>
          <w:tcPr>
            <w:tcW w:w="3388" w:type="dxa"/>
          </w:tcPr>
          <w:p w14:paraId="4D708B05" w14:textId="77777777" w:rsidR="009F7ED7" w:rsidRDefault="009F6E98">
            <w:r>
              <w:t>name</w:t>
            </w:r>
          </w:p>
        </w:tc>
        <w:tc>
          <w:tcPr>
            <w:tcW w:w="6663" w:type="dxa"/>
          </w:tcPr>
          <w:p w14:paraId="71923008" w14:textId="77777777" w:rsidR="009F7ED7" w:rsidRDefault="009F7ED7"/>
        </w:tc>
      </w:tr>
      <w:tr w:rsidR="009F7ED7" w14:paraId="3A1956EA" w14:textId="77777777" w:rsidTr="005E5A30">
        <w:tc>
          <w:tcPr>
            <w:tcW w:w="3388" w:type="dxa"/>
          </w:tcPr>
          <w:p w14:paraId="70E6FED0" w14:textId="77777777" w:rsidR="009F7ED7" w:rsidRDefault="009F6E98">
            <w:r>
              <w:t>percentage</w:t>
            </w:r>
          </w:p>
        </w:tc>
        <w:tc>
          <w:tcPr>
            <w:tcW w:w="6663" w:type="dxa"/>
          </w:tcPr>
          <w:p w14:paraId="68CA75E2" w14:textId="77777777" w:rsidR="009F7ED7" w:rsidRDefault="009F7ED7"/>
        </w:tc>
      </w:tr>
      <w:tr w:rsidR="009F7ED7" w14:paraId="0F07F17E" w14:textId="77777777" w:rsidTr="005E5A30">
        <w:tc>
          <w:tcPr>
            <w:tcW w:w="3388" w:type="dxa"/>
          </w:tcPr>
          <w:p w14:paraId="7928137D" w14:textId="77777777" w:rsidR="009F7ED7" w:rsidRDefault="009F6E98">
            <w:r>
              <w:t>place</w:t>
            </w:r>
          </w:p>
        </w:tc>
        <w:tc>
          <w:tcPr>
            <w:tcW w:w="6663" w:type="dxa"/>
          </w:tcPr>
          <w:p w14:paraId="1180A35D" w14:textId="77777777" w:rsidR="009F7ED7" w:rsidRDefault="009F7ED7"/>
        </w:tc>
      </w:tr>
      <w:tr w:rsidR="009F7ED7" w14:paraId="4B7AF5C4" w14:textId="77777777" w:rsidTr="005E5A30">
        <w:tc>
          <w:tcPr>
            <w:tcW w:w="3388" w:type="dxa"/>
          </w:tcPr>
          <w:p w14:paraId="3EC825EC" w14:textId="77777777" w:rsidR="009F7ED7" w:rsidRDefault="009F6E98">
            <w:r>
              <w:t>popRelationship</w:t>
            </w:r>
          </w:p>
        </w:tc>
        <w:tc>
          <w:tcPr>
            <w:tcW w:w="6663" w:type="dxa"/>
          </w:tcPr>
          <w:p w14:paraId="1F639C96" w14:textId="77777777" w:rsidR="009F7ED7" w:rsidRDefault="009F7ED7"/>
        </w:tc>
      </w:tr>
      <w:tr w:rsidR="009F7ED7" w14:paraId="58DD78AB" w14:textId="77777777" w:rsidTr="005E5A30">
        <w:tc>
          <w:tcPr>
            <w:tcW w:w="3388" w:type="dxa"/>
          </w:tcPr>
          <w:p w14:paraId="473340C9" w14:textId="77777777" w:rsidR="009F7ED7" w:rsidRDefault="009F6E98">
            <w:r>
              <w:t>price</w:t>
            </w:r>
          </w:p>
        </w:tc>
        <w:tc>
          <w:tcPr>
            <w:tcW w:w="6663" w:type="dxa"/>
          </w:tcPr>
          <w:p w14:paraId="14493E08" w14:textId="77777777" w:rsidR="009F7ED7" w:rsidRDefault="009F7ED7"/>
        </w:tc>
      </w:tr>
      <w:tr w:rsidR="005E5A30" w14:paraId="18D64AC5" w14:textId="77777777" w:rsidTr="005E5A30">
        <w:tc>
          <w:tcPr>
            <w:tcW w:w="3388" w:type="dxa"/>
          </w:tcPr>
          <w:p w14:paraId="436B2810" w14:textId="77777777" w:rsidR="005E5A30" w:rsidRDefault="005E5A30" w:rsidP="005E5A30">
            <w:r>
              <w:t>priceType</w:t>
            </w:r>
          </w:p>
        </w:tc>
        <w:tc>
          <w:tcPr>
            <w:tcW w:w="6663" w:type="dxa"/>
          </w:tcPr>
          <w:p w14:paraId="00ECD5E4" w14:textId="74E54C04" w:rsidR="005E5A30" w:rsidRPr="00712523" w:rsidRDefault="005E5A30" w:rsidP="005E5A30">
            <w:r>
              <w:t xml:space="preserve">mandatory if isBundle is </w:t>
            </w:r>
            <w:r>
              <w:rPr>
                <w:b/>
                <w:bCs/>
              </w:rPr>
              <w:t>false</w:t>
            </w:r>
            <w:r w:rsidR="00712523">
              <w:t>, in which case value should match a list of valid values</w:t>
            </w:r>
          </w:p>
        </w:tc>
      </w:tr>
      <w:tr w:rsidR="005E5A30" w14:paraId="03709356" w14:textId="77777777" w:rsidTr="005E5A30">
        <w:tc>
          <w:tcPr>
            <w:tcW w:w="3388" w:type="dxa"/>
          </w:tcPr>
          <w:p w14:paraId="6FFF3138" w14:textId="77777777" w:rsidR="005E5A30" w:rsidRDefault="005E5A30" w:rsidP="005E5A30">
            <w:r>
              <w:t>pricingLogicAlgorithm</w:t>
            </w:r>
          </w:p>
        </w:tc>
        <w:tc>
          <w:tcPr>
            <w:tcW w:w="6663" w:type="dxa"/>
          </w:tcPr>
          <w:p w14:paraId="2C102BE4" w14:textId="77777777" w:rsidR="005E5A30" w:rsidRDefault="005E5A30" w:rsidP="005E5A30"/>
        </w:tc>
      </w:tr>
      <w:tr w:rsidR="005E5A30" w14:paraId="0232B9BE" w14:textId="77777777" w:rsidTr="005E5A30">
        <w:tc>
          <w:tcPr>
            <w:tcW w:w="3388" w:type="dxa"/>
          </w:tcPr>
          <w:p w14:paraId="10D104FD" w14:textId="77777777" w:rsidR="005E5A30" w:rsidRDefault="005E5A30" w:rsidP="005E5A30">
            <w:r>
              <w:t>prodSpecCharValueUse</w:t>
            </w:r>
          </w:p>
        </w:tc>
        <w:tc>
          <w:tcPr>
            <w:tcW w:w="6663" w:type="dxa"/>
          </w:tcPr>
          <w:p w14:paraId="3DB920F9" w14:textId="77777777" w:rsidR="005E5A30" w:rsidRDefault="005E5A30" w:rsidP="005E5A30"/>
        </w:tc>
      </w:tr>
      <w:tr w:rsidR="005E5A30" w14:paraId="02F9695B" w14:textId="77777777" w:rsidTr="005E5A30">
        <w:tc>
          <w:tcPr>
            <w:tcW w:w="3388" w:type="dxa"/>
          </w:tcPr>
          <w:p w14:paraId="6F0C53DC" w14:textId="77777777" w:rsidR="005E5A30" w:rsidRDefault="005E5A30" w:rsidP="005E5A30">
            <w:r>
              <w:t>productOfferingTerm</w:t>
            </w:r>
          </w:p>
        </w:tc>
        <w:tc>
          <w:tcPr>
            <w:tcW w:w="6663" w:type="dxa"/>
          </w:tcPr>
          <w:p w14:paraId="46FA14B6" w14:textId="77777777" w:rsidR="005E5A30" w:rsidRDefault="005E5A30" w:rsidP="005E5A30"/>
        </w:tc>
      </w:tr>
      <w:tr w:rsidR="005E5A30" w14:paraId="07893CFE" w14:textId="77777777" w:rsidTr="005E5A30">
        <w:tc>
          <w:tcPr>
            <w:tcW w:w="3388" w:type="dxa"/>
          </w:tcPr>
          <w:p w14:paraId="354B765E" w14:textId="77777777" w:rsidR="005E5A30" w:rsidRDefault="005E5A30" w:rsidP="005E5A30">
            <w:r>
              <w:t>recurringChargePeriodLength</w:t>
            </w:r>
          </w:p>
        </w:tc>
        <w:tc>
          <w:tcPr>
            <w:tcW w:w="6663" w:type="dxa"/>
          </w:tcPr>
          <w:p w14:paraId="2B08B15E" w14:textId="77777777" w:rsidR="005E5A30" w:rsidRDefault="005E5A30" w:rsidP="005E5A30"/>
        </w:tc>
      </w:tr>
      <w:tr w:rsidR="005E5A30" w14:paraId="5408148A" w14:textId="77777777" w:rsidTr="005E5A30">
        <w:tc>
          <w:tcPr>
            <w:tcW w:w="3388" w:type="dxa"/>
          </w:tcPr>
          <w:p w14:paraId="36F58795" w14:textId="77777777" w:rsidR="005E5A30" w:rsidRDefault="005E5A30" w:rsidP="005E5A30">
            <w:r>
              <w:t>recurringChargePeriodType</w:t>
            </w:r>
          </w:p>
        </w:tc>
        <w:tc>
          <w:tcPr>
            <w:tcW w:w="6663" w:type="dxa"/>
          </w:tcPr>
          <w:p w14:paraId="045F3886" w14:textId="77777777" w:rsidR="005E5A30" w:rsidRDefault="005E5A30" w:rsidP="005E5A30"/>
        </w:tc>
      </w:tr>
      <w:tr w:rsidR="005E5A30" w14:paraId="35388CF4" w14:textId="77777777" w:rsidTr="005E5A30">
        <w:tc>
          <w:tcPr>
            <w:tcW w:w="3388" w:type="dxa"/>
          </w:tcPr>
          <w:p w14:paraId="5508E43F" w14:textId="77777777" w:rsidR="005E5A30" w:rsidRDefault="005E5A30" w:rsidP="005E5A30">
            <w:r>
              <w:t>tax</w:t>
            </w:r>
          </w:p>
        </w:tc>
        <w:tc>
          <w:tcPr>
            <w:tcW w:w="6663" w:type="dxa"/>
          </w:tcPr>
          <w:p w14:paraId="5129373A" w14:textId="77777777" w:rsidR="005E5A30" w:rsidRDefault="005E5A30" w:rsidP="005E5A30"/>
        </w:tc>
      </w:tr>
      <w:tr w:rsidR="005E5A30" w14:paraId="09F65437" w14:textId="77777777" w:rsidTr="005E5A30">
        <w:tc>
          <w:tcPr>
            <w:tcW w:w="3388" w:type="dxa"/>
          </w:tcPr>
          <w:p w14:paraId="55844129" w14:textId="77777777" w:rsidR="005E5A30" w:rsidRDefault="005E5A30" w:rsidP="005E5A30">
            <w:r>
              <w:t>unitOfMeasure</w:t>
            </w:r>
          </w:p>
        </w:tc>
        <w:tc>
          <w:tcPr>
            <w:tcW w:w="6663" w:type="dxa"/>
          </w:tcPr>
          <w:p w14:paraId="4DC49789" w14:textId="77777777" w:rsidR="005E5A30" w:rsidRDefault="005E5A30" w:rsidP="005E5A30"/>
        </w:tc>
      </w:tr>
      <w:tr w:rsidR="005E5A30" w14:paraId="3AD0FA85" w14:textId="77777777" w:rsidTr="005E5A30">
        <w:tc>
          <w:tcPr>
            <w:tcW w:w="3388" w:type="dxa"/>
          </w:tcPr>
          <w:p w14:paraId="4A09759B" w14:textId="77777777" w:rsidR="005E5A30" w:rsidRDefault="005E5A30" w:rsidP="005E5A30">
            <w:r>
              <w:t>validFor</w:t>
            </w:r>
          </w:p>
        </w:tc>
        <w:tc>
          <w:tcPr>
            <w:tcW w:w="6663" w:type="dxa"/>
          </w:tcPr>
          <w:p w14:paraId="67F19AEA" w14:textId="70803C56" w:rsidR="005E5A30" w:rsidRDefault="005E5A30" w:rsidP="005E5A30">
            <w:r>
              <w:t>endDateTime (if present) should be later than startDateTime (if present)</w:t>
            </w:r>
          </w:p>
        </w:tc>
      </w:tr>
      <w:tr w:rsidR="005E5A30" w14:paraId="75B22435" w14:textId="77777777" w:rsidTr="005E5A30">
        <w:tc>
          <w:tcPr>
            <w:tcW w:w="3388" w:type="dxa"/>
          </w:tcPr>
          <w:p w14:paraId="7E278F4A" w14:textId="77777777" w:rsidR="005E5A30" w:rsidRDefault="005E5A30" w:rsidP="005E5A30">
            <w:r>
              <w:t>version</w:t>
            </w:r>
          </w:p>
        </w:tc>
        <w:tc>
          <w:tcPr>
            <w:tcW w:w="6663" w:type="dxa"/>
          </w:tcPr>
          <w:p w14:paraId="4EB0F4F4" w14:textId="00FE1CAB" w:rsidR="005E5A30" w:rsidRDefault="005E5A30" w:rsidP="005E5A30">
            <w:r>
              <w:t>Should not be semantically “less” than the current version</w:t>
            </w:r>
          </w:p>
        </w:tc>
      </w:tr>
    </w:tbl>
    <w:p w14:paraId="4E23F0DA" w14:textId="77777777" w:rsidR="009F7ED7" w:rsidRDefault="009F7ED7"/>
    <w:tbl>
      <w:tblPr>
        <w:tblStyle w:val="RuleTable"/>
        <w:tblW w:w="0" w:type="auto"/>
        <w:tblLook w:val="04A0" w:firstRow="1" w:lastRow="0" w:firstColumn="1" w:lastColumn="0" w:noHBand="0" w:noVBand="1"/>
      </w:tblPr>
      <w:tblGrid>
        <w:gridCol w:w="3362"/>
        <w:gridCol w:w="6689"/>
      </w:tblGrid>
      <w:tr w:rsidR="009F7ED7" w14:paraId="7199971F"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53DBAEBD" w14:textId="77777777" w:rsidR="009F7ED7" w:rsidRDefault="009F6E98">
            <w:r>
              <w:t>Non Patchable Attributes</w:t>
            </w:r>
          </w:p>
        </w:tc>
        <w:tc>
          <w:tcPr>
            <w:tcW w:w="6803" w:type="dxa"/>
          </w:tcPr>
          <w:p w14:paraId="2DCB76CE" w14:textId="77777777" w:rsidR="009F7ED7" w:rsidRDefault="009F6E98">
            <w:r>
              <w:t>Rule</w:t>
            </w:r>
          </w:p>
        </w:tc>
      </w:tr>
      <w:tr w:rsidR="009F7ED7" w14:paraId="6C453631" w14:textId="77777777" w:rsidTr="009F7ED7">
        <w:tc>
          <w:tcPr>
            <w:tcW w:w="3402" w:type="dxa"/>
          </w:tcPr>
          <w:p w14:paraId="2C477BBF" w14:textId="77777777" w:rsidR="009F7ED7" w:rsidRDefault="009F6E98">
            <w:r>
              <w:t>id</w:t>
            </w:r>
          </w:p>
        </w:tc>
        <w:tc>
          <w:tcPr>
            <w:tcW w:w="6803" w:type="dxa"/>
          </w:tcPr>
          <w:p w14:paraId="4D630F0D" w14:textId="77777777" w:rsidR="009F7ED7" w:rsidRDefault="009F7ED7"/>
        </w:tc>
      </w:tr>
      <w:tr w:rsidR="009F7ED7" w14:paraId="149FAFF1" w14:textId="77777777" w:rsidTr="009F7ED7">
        <w:tc>
          <w:tcPr>
            <w:tcW w:w="3402" w:type="dxa"/>
          </w:tcPr>
          <w:p w14:paraId="363CF927" w14:textId="77777777" w:rsidR="009F7ED7" w:rsidRDefault="009F6E98">
            <w:r>
              <w:t>href</w:t>
            </w:r>
          </w:p>
        </w:tc>
        <w:tc>
          <w:tcPr>
            <w:tcW w:w="6803" w:type="dxa"/>
          </w:tcPr>
          <w:p w14:paraId="5C2F10AD" w14:textId="77777777" w:rsidR="009F7ED7" w:rsidRDefault="009F7ED7"/>
        </w:tc>
      </w:tr>
      <w:tr w:rsidR="009F7ED7" w14:paraId="358A415F" w14:textId="77777777" w:rsidTr="009F7ED7">
        <w:tc>
          <w:tcPr>
            <w:tcW w:w="3402" w:type="dxa"/>
          </w:tcPr>
          <w:p w14:paraId="4D2D6407" w14:textId="77777777" w:rsidR="009F7ED7" w:rsidRDefault="009F6E98">
            <w:r>
              <w:t>lastUpdate</w:t>
            </w:r>
          </w:p>
        </w:tc>
        <w:tc>
          <w:tcPr>
            <w:tcW w:w="6803" w:type="dxa"/>
          </w:tcPr>
          <w:p w14:paraId="61633237" w14:textId="77777777" w:rsidR="009F7ED7" w:rsidRDefault="009F7ED7"/>
        </w:tc>
      </w:tr>
    </w:tbl>
    <w:p w14:paraId="13FAA7BD" w14:textId="77777777" w:rsidR="009F7ED7" w:rsidRDefault="009F7ED7"/>
    <w:p w14:paraId="1201C96A" w14:textId="77777777" w:rsidR="009F7ED7" w:rsidRDefault="009F6E98">
      <w:r>
        <w:rPr>
          <w:b/>
        </w:rPr>
        <w:t>Usage Samples</w:t>
      </w:r>
    </w:p>
    <w:p w14:paraId="6998B37C" w14:textId="77777777" w:rsidR="009F7ED7" w:rsidRDefault="009F6E98">
      <w:r>
        <w:t>Here's an example of a request for patching a price. In this example, a new version is set, together with validity period.</w:t>
      </w:r>
    </w:p>
    <w:tbl>
      <w:tblPr>
        <w:tblStyle w:val="JsonRequest"/>
        <w:tblW w:w="0" w:type="auto"/>
        <w:tblLook w:val="04A0" w:firstRow="1" w:lastRow="0" w:firstColumn="1" w:lastColumn="0" w:noHBand="0" w:noVBand="1"/>
      </w:tblPr>
      <w:tblGrid>
        <w:gridCol w:w="10051"/>
      </w:tblGrid>
      <w:tr w:rsidR="009F7ED7" w14:paraId="53078AFB" w14:textId="77777777" w:rsidTr="009F7ED7">
        <w:tc>
          <w:tcPr>
            <w:tcW w:w="10205" w:type="dxa"/>
          </w:tcPr>
          <w:p w14:paraId="222A7CEE" w14:textId="77777777" w:rsidR="009F7ED7" w:rsidRDefault="009F6E98">
            <w:r>
              <w:rPr>
                <w:b/>
              </w:rPr>
              <w:br/>
              <w:t>Request</w:t>
            </w:r>
            <w:r>
              <w:rPr>
                <w:b/>
              </w:rPr>
              <w:br/>
            </w:r>
          </w:p>
        </w:tc>
      </w:tr>
      <w:tr w:rsidR="009F7ED7" w14:paraId="31395418"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636B94D3" w14:textId="77777777" w:rsidR="009F7ED7" w:rsidRDefault="009F6E98">
            <w:r>
              <w:rPr>
                <w:sz w:val="20"/>
              </w:rPr>
              <w:t>PATCH {apiRoot}/productOfferingPrice/4994</w:t>
            </w:r>
            <w:r>
              <w:rPr>
                <w:sz w:val="20"/>
              </w:rPr>
              <w:br/>
              <w:t>Content-Type: application/merge-patch+json</w:t>
            </w:r>
            <w:r>
              <w:rPr>
                <w:sz w:val="20"/>
              </w:rPr>
              <w:br/>
            </w:r>
            <w:r>
              <w:rPr>
                <w:sz w:val="20"/>
              </w:rPr>
              <w:br/>
              <w:t>{</w:t>
            </w:r>
            <w:r>
              <w:rPr>
                <w:sz w:val="20"/>
              </w:rPr>
              <w:br/>
              <w:t xml:space="preserve">    "version": "3.1",</w:t>
            </w:r>
            <w:r>
              <w:rPr>
                <w:sz w:val="20"/>
              </w:rPr>
              <w:br/>
              <w:t xml:space="preserve">    "validFor": {</w:t>
            </w:r>
            <w:r>
              <w:rPr>
                <w:sz w:val="20"/>
              </w:rPr>
              <w:br/>
              <w:t xml:space="preserve">        "startDateTime": "2018-03-23T00:00",</w:t>
            </w:r>
            <w:r>
              <w:rPr>
                <w:sz w:val="20"/>
              </w:rPr>
              <w:br/>
              <w:t xml:space="preserve">        "endDateTime": "2018-09-25T00:00"</w:t>
            </w:r>
            <w:r>
              <w:rPr>
                <w:sz w:val="20"/>
              </w:rPr>
              <w:br/>
              <w:t xml:space="preserve">    },</w:t>
            </w:r>
            <w:r>
              <w:rPr>
                <w:sz w:val="20"/>
              </w:rPr>
              <w:br/>
              <w:t xml:space="preserve">    "@type": "ProductOfferingPrice"</w:t>
            </w:r>
            <w:r>
              <w:rPr>
                <w:sz w:val="20"/>
              </w:rPr>
              <w:br/>
              <w:t>}</w:t>
            </w:r>
            <w:r>
              <w:rPr>
                <w:sz w:val="20"/>
              </w:rPr>
              <w:br/>
            </w:r>
            <w:r>
              <w:rPr>
                <w:sz w:val="20"/>
              </w:rPr>
              <w:br/>
            </w:r>
          </w:p>
        </w:tc>
      </w:tr>
      <w:tr w:rsidR="009F7ED7" w14:paraId="06145D5E" w14:textId="77777777" w:rsidTr="009F7ED7">
        <w:tc>
          <w:tcPr>
            <w:tcW w:w="10205" w:type="dxa"/>
          </w:tcPr>
          <w:p w14:paraId="7F5BF6B4" w14:textId="77777777" w:rsidR="009F7ED7" w:rsidRDefault="009F6E98">
            <w:r>
              <w:rPr>
                <w:b/>
              </w:rPr>
              <w:br/>
              <w:t>Response</w:t>
            </w:r>
            <w:r>
              <w:rPr>
                <w:b/>
              </w:rPr>
              <w:br/>
            </w:r>
          </w:p>
        </w:tc>
      </w:tr>
      <w:tr w:rsidR="009F7ED7" w14:paraId="1E0E64CD"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64E89EE" w14:textId="77777777" w:rsidR="009F7ED7" w:rsidRDefault="009F6E98">
            <w:r>
              <w:rPr>
                <w:sz w:val="20"/>
              </w:rPr>
              <w:t>200</w:t>
            </w:r>
            <w:r>
              <w:rPr>
                <w:sz w:val="20"/>
              </w:rPr>
              <w:br/>
            </w:r>
            <w:r>
              <w:rPr>
                <w:sz w:val="20"/>
              </w:rPr>
              <w:br/>
              <w:t>{</w:t>
            </w:r>
            <w:r>
              <w:rPr>
                <w:sz w:val="20"/>
              </w:rPr>
              <w:br/>
              <w:t xml:space="preserve">    "id": "7655",</w:t>
            </w:r>
            <w:r>
              <w:rPr>
                <w:sz w:val="20"/>
              </w:rPr>
              <w:br/>
              <w:t xml:space="preserve">    "href": "https://mycsp.com:8080/tmf-api/productCatalogManagement/v4/productOfferingPrice/7655",</w:t>
            </w:r>
            <w:r>
              <w:rPr>
                <w:sz w:val="20"/>
              </w:rPr>
              <w:br/>
              <w:t xml:space="preserve">    "name": "Recurring Charge for Business Firewall",</w:t>
            </w:r>
            <w:r>
              <w:rPr>
                <w:sz w:val="20"/>
              </w:rPr>
              <w:br/>
              <w:t xml:space="preserve">    "description": "This pricing describes the recurring charge for a firewall service that can be deployed in business customer premise.",</w:t>
            </w:r>
            <w:r>
              <w:rPr>
                <w:sz w:val="20"/>
              </w:rPr>
              <w:br/>
              <w:t xml:space="preserve">    "version": "3.1",</w:t>
            </w:r>
            <w:r>
              <w:rPr>
                <w:sz w:val="20"/>
              </w:rPr>
              <w:br/>
              <w:t xml:space="preserve">    "validFor": {</w:t>
            </w:r>
            <w:r>
              <w:rPr>
                <w:sz w:val="20"/>
              </w:rPr>
              <w:br/>
              <w:t xml:space="preserve">        "startDateTime": "2018-03-23T00:00",</w:t>
            </w:r>
            <w:r>
              <w:rPr>
                <w:sz w:val="20"/>
              </w:rPr>
              <w:br/>
              <w:t xml:space="preserve">        "endDateTime": "2018-09-25T00:00"</w:t>
            </w:r>
            <w:r>
              <w:rPr>
                <w:sz w:val="20"/>
              </w:rPr>
              <w:br/>
              <w:t xml:space="preserve">    },</w:t>
            </w:r>
            <w:r>
              <w:rPr>
                <w:sz w:val="20"/>
              </w:rPr>
              <w:br/>
              <w:t xml:space="preserve">    "priceType": "recurring",</w:t>
            </w:r>
            <w:r>
              <w:rPr>
                <w:sz w:val="20"/>
              </w:rPr>
              <w:br/>
              <w:t xml:space="preserve">    "recurringChargePeriodType": "monthly",</w:t>
            </w:r>
            <w:r>
              <w:rPr>
                <w:sz w:val="20"/>
              </w:rPr>
              <w:br/>
              <w:t xml:space="preserve">    "recurringChargePeriodLength": 1,</w:t>
            </w:r>
            <w:r>
              <w:rPr>
                <w:sz w:val="20"/>
              </w:rPr>
              <w:br/>
              <w:t xml:space="preserve">    "lastUpdate": "2017-08-27T00:00",</w:t>
            </w:r>
            <w:r>
              <w:rPr>
                <w:sz w:val="20"/>
              </w:rPr>
              <w:br/>
              <w:t xml:space="preserve">    "isBundle": false,</w:t>
            </w:r>
            <w:r>
              <w:rPr>
                <w:sz w:val="20"/>
              </w:rPr>
              <w:br/>
              <w:t xml:space="preserve">    "lifecycleStatus": "Active",</w:t>
            </w:r>
            <w:r>
              <w:rPr>
                <w:sz w:val="20"/>
              </w:rPr>
              <w:br/>
              <w:t xml:space="preserve">    "price": {</w:t>
            </w:r>
            <w:r>
              <w:rPr>
                <w:sz w:val="20"/>
              </w:rPr>
              <w:br/>
              <w:t xml:space="preserve">        "unit": "EUR",</w:t>
            </w:r>
            <w:r>
              <w:rPr>
                <w:sz w:val="20"/>
              </w:rPr>
              <w:br/>
              <w:t xml:space="preserve">        "amount": 50</w:t>
            </w:r>
            <w:r>
              <w:rPr>
                <w:sz w:val="20"/>
              </w:rPr>
              <w:br/>
              <w:t xml:space="preserve">    },</w:t>
            </w:r>
            <w:r>
              <w:rPr>
                <w:sz w:val="20"/>
              </w:rPr>
              <w:br/>
              <w:t xml:space="preserve">    "percentage": 0.0,</w:t>
            </w:r>
            <w:r>
              <w:rPr>
                <w:sz w:val="20"/>
              </w:rPr>
              <w:br/>
              <w:t xml:space="preserve">    "productOfferingTerm": [</w:t>
            </w:r>
            <w:r>
              <w:rPr>
                <w:sz w:val="20"/>
              </w:rPr>
              <w:br/>
              <w:t xml:space="preserve">        {</w:t>
            </w:r>
            <w:r>
              <w:rPr>
                <w:sz w:val="20"/>
              </w:rPr>
              <w:br/>
              <w:t xml:space="preserve">            "name": "12 Month",</w:t>
            </w:r>
            <w:r>
              <w:rPr>
                <w:sz w:val="20"/>
              </w:rPr>
              <w:br/>
              <w:t xml:space="preserve">            "description": "12 month contract",</w:t>
            </w:r>
            <w:r>
              <w:rPr>
                <w:sz w:val="20"/>
              </w:rPr>
              <w:br/>
              <w:t xml:space="preserve">            "duration": {</w:t>
            </w:r>
            <w:r>
              <w:rPr>
                <w:sz w:val="20"/>
              </w:rPr>
              <w:br/>
              <w:t xml:space="preserve">                "amount": 12,</w:t>
            </w:r>
            <w:r>
              <w:rPr>
                <w:sz w:val="20"/>
              </w:rPr>
              <w:br/>
              <w:t xml:space="preserve">                "units": "Month"</w:t>
            </w:r>
            <w:r>
              <w:rPr>
                <w:sz w:val="20"/>
              </w:rPr>
              <w:br/>
              <w:t xml:space="preserve">            },</w:t>
            </w:r>
            <w:r>
              <w:rPr>
                <w:sz w:val="20"/>
              </w:rPr>
              <w:br/>
              <w:t xml:space="preserve">            "validFor": {</w:t>
            </w:r>
            <w:r>
              <w:rPr>
                <w:sz w:val="20"/>
              </w:rPr>
              <w:br/>
              <w:t xml:space="preserve">                "startDateTime": "2017-04-19T16:42:23.0Z",</w:t>
            </w:r>
            <w:r>
              <w:rPr>
                <w:sz w:val="20"/>
              </w:rPr>
              <w:br/>
              <w:t xml:space="preserve">                "endDateTime": "2017-06-19T00:00:00.0Z"</w:t>
            </w:r>
            <w:r>
              <w:rPr>
                <w:sz w:val="20"/>
              </w:rPr>
              <w:br/>
              <w:t xml:space="preserve">            }</w:t>
            </w:r>
            <w:r>
              <w:rPr>
                <w:sz w:val="20"/>
              </w:rPr>
              <w:br/>
              <w:t xml:space="preserve">        }</w:t>
            </w:r>
            <w:r>
              <w:rPr>
                <w:sz w:val="20"/>
              </w:rPr>
              <w:br/>
              <w:t xml:space="preserve">    ],</w:t>
            </w:r>
            <w:r>
              <w:rPr>
                <w:sz w:val="20"/>
              </w:rPr>
              <w:br/>
              <w:t xml:space="preserve">    "place": [</w:t>
            </w:r>
            <w:r>
              <w:rPr>
                <w:sz w:val="20"/>
              </w:rPr>
              <w:br/>
              <w:t xml:space="preserve">        {</w:t>
            </w:r>
            <w:r>
              <w:rPr>
                <w:sz w:val="20"/>
              </w:rPr>
              <w:br/>
              <w:t xml:space="preserve">            "id": "9979",</w:t>
            </w:r>
            <w:r>
              <w:rPr>
                <w:sz w:val="20"/>
              </w:rPr>
              <w:br/>
              <w:t xml:space="preserve">            "href": "https://mycsp.com:8080/tmf-api/geographicAddressManagement/v4/geographicAddress/9979",</w:t>
            </w:r>
            <w:r>
              <w:rPr>
                <w:sz w:val="20"/>
              </w:rPr>
              <w:br/>
              <w:t xml:space="preserve">            "name": "San Francisco Bay Area",</w:t>
            </w:r>
            <w:r>
              <w:rPr>
                <w:sz w:val="20"/>
              </w:rPr>
              <w:br/>
              <w:t xml:space="preserve">            "@referredType": "GeographicAddress"</w:t>
            </w:r>
            <w:r>
              <w:rPr>
                <w:sz w:val="20"/>
              </w:rPr>
              <w:br/>
              <w:t xml:space="preserve">        }</w:t>
            </w:r>
            <w:r>
              <w:rPr>
                <w:sz w:val="20"/>
              </w:rPr>
              <w:br/>
              <w:t xml:space="preserve">    ],</w:t>
            </w:r>
            <w:r>
              <w:rPr>
                <w:sz w:val="20"/>
              </w:rPr>
              <w:br/>
              <w:t xml:space="preserve">    "constraint": [</w:t>
            </w:r>
            <w:r>
              <w:rPr>
                <w:sz w:val="20"/>
              </w:rPr>
              <w:br/>
              <w:t xml:space="preserve">        {</w:t>
            </w:r>
            <w:r>
              <w:rPr>
                <w:sz w:val="20"/>
              </w:rPr>
              <w:br/>
              <w:t xml:space="preserve">            "@referredType": "PriceConstraint",</w:t>
            </w:r>
            <w:r>
              <w:rPr>
                <w:sz w:val="20"/>
              </w:rPr>
              <w:br/>
              <w:t xml:space="preserve">            "name": "PriceRuleNo1",</w:t>
            </w:r>
            <w:r>
              <w:rPr>
                <w:sz w:val="20"/>
              </w:rPr>
              <w:br/>
              <w:t xml:space="preserve">            "id": "525",</w:t>
            </w:r>
            <w:r>
              <w:rPr>
                <w:sz w:val="20"/>
              </w:rPr>
              <w:br/>
              <w:t xml:space="preserve">            "href": "https://mycsp.com:8080/tmf-api/productCatalogManagement/v4/constraint/525"</w:t>
            </w:r>
            <w:r>
              <w:rPr>
                <w:sz w:val="20"/>
              </w:rPr>
              <w:br/>
              <w:t xml:space="preserve">        }</w:t>
            </w:r>
            <w:r>
              <w:rPr>
                <w:sz w:val="20"/>
              </w:rPr>
              <w:br/>
              <w:t xml:space="preserve">    ],</w:t>
            </w:r>
            <w:r>
              <w:rPr>
                <w:sz w:val="20"/>
              </w:rPr>
              <w:br/>
              <w:t xml:space="preserve">    "pricingLogicAlgorithm": {</w:t>
            </w:r>
            <w:r>
              <w:rPr>
                <w:sz w:val="20"/>
              </w:rPr>
              <w:br/>
              <w:t xml:space="preserve">        "id": "533",</w:t>
            </w:r>
            <w:r>
              <w:rPr>
                <w:sz w:val="20"/>
              </w:rPr>
              <w:br/>
              <w:t xml:space="preserve">        "href": "https://mycsp.com:8080/tmf-api/productCatalogManagement/v4/PricingLogicAlgorithm/533",</w:t>
            </w:r>
            <w:r>
              <w:rPr>
                <w:sz w:val="20"/>
              </w:rPr>
              <w:br/>
              <w:t xml:space="preserve">        "@type": "RecurringRatingPLA",</w:t>
            </w:r>
            <w:r>
              <w:rPr>
                <w:sz w:val="20"/>
              </w:rPr>
              <w:br/>
              <w:t xml:space="preserve">        "@baseType": "PricingLogicAlgorithm",</w:t>
            </w:r>
            <w:r>
              <w:rPr>
                <w:sz w:val="20"/>
              </w:rPr>
              <w:br/>
              <w:t xml:space="preserve">        "@schemaLocation": "https://mycsp.com:8080/tmf-api/schema/Product/RecurringRatingPLA.schema.json",</w:t>
            </w:r>
            <w:r>
              <w:rPr>
                <w:sz w:val="20"/>
              </w:rPr>
              <w:br/>
              <w:t xml:space="preserve">        "name": "PLA_rec",</w:t>
            </w:r>
            <w:r>
              <w:rPr>
                <w:sz w:val="20"/>
              </w:rPr>
              <w:br/>
              <w:t xml:space="preserve">        "description": "Algorithm that rates Recurring event",</w:t>
            </w:r>
            <w:r>
              <w:rPr>
                <w:sz w:val="20"/>
              </w:rPr>
              <w:br/>
              <w:t xml:space="preserve">        "plaSpecId": "525",</w:t>
            </w:r>
            <w:r>
              <w:rPr>
                <w:sz w:val="20"/>
              </w:rPr>
              <w:br/>
              <w:t xml:space="preserve">        "validFor": {</w:t>
            </w:r>
            <w:r>
              <w:rPr>
                <w:sz w:val="20"/>
              </w:rPr>
              <w:br/>
              <w:t xml:space="preserve">            "startDateTime": "2017-04-19T16:42:23.0Z",</w:t>
            </w:r>
            <w:r>
              <w:rPr>
                <w:sz w:val="20"/>
              </w:rPr>
              <w:br/>
              <w:t xml:space="preserve">            "endDateTime": "2018-06-19T00:00:00.0Z"</w:t>
            </w:r>
            <w:r>
              <w:rPr>
                <w:sz w:val="20"/>
              </w:rPr>
              <w:br/>
              <w:t xml:space="preserve">        }</w:t>
            </w:r>
            <w:r>
              <w:rPr>
                <w:sz w:val="20"/>
              </w:rPr>
              <w:br/>
              <w:t xml:space="preserve">    },</w:t>
            </w:r>
            <w:r>
              <w:rPr>
                <w:sz w:val="20"/>
              </w:rPr>
              <w:br/>
              <w:t xml:space="preserve">    "tax": [</w:t>
            </w:r>
            <w:r>
              <w:rPr>
                <w:sz w:val="20"/>
              </w:rPr>
              <w:br/>
              <w:t xml:space="preserve">        {</w:t>
            </w:r>
            <w:r>
              <w:rPr>
                <w:sz w:val="20"/>
              </w:rPr>
              <w:br/>
              <w:t xml:space="preserve">            "taxAmount": {</w:t>
            </w:r>
            <w:r>
              <w:rPr>
                <w:sz w:val="20"/>
              </w:rPr>
              <w:br/>
              <w:t xml:space="preserve">                "unit": "EUR",</w:t>
            </w:r>
            <w:r>
              <w:rPr>
                <w:sz w:val="20"/>
              </w:rPr>
              <w:br/>
              <w:t xml:space="preserve">                "value": 10</w:t>
            </w:r>
            <w:r>
              <w:rPr>
                <w:sz w:val="20"/>
              </w:rPr>
              <w:br/>
              <w:t xml:space="preserve">            },</w:t>
            </w:r>
            <w:r>
              <w:rPr>
                <w:sz w:val="20"/>
              </w:rPr>
              <w:br/>
              <w:t xml:space="preserve">            "taxCategory": "VAT",</w:t>
            </w:r>
            <w:r>
              <w:rPr>
                <w:sz w:val="20"/>
              </w:rPr>
              <w:br/>
              <w:t xml:space="preserve">            "taxRate": 20.0</w:t>
            </w:r>
            <w:r>
              <w:rPr>
                <w:sz w:val="20"/>
              </w:rPr>
              <w:br/>
              <w:t xml:space="preserve">        }</w:t>
            </w:r>
            <w:r>
              <w:rPr>
                <w:sz w:val="20"/>
              </w:rPr>
              <w:br/>
              <w:t xml:space="preserve">    ],</w:t>
            </w:r>
            <w:r>
              <w:rPr>
                <w:sz w:val="20"/>
              </w:rPr>
              <w:br/>
              <w:t xml:space="preserve">    "@type": "ProductOfferingPrice"</w:t>
            </w:r>
            <w:r>
              <w:rPr>
                <w:sz w:val="20"/>
              </w:rPr>
              <w:br/>
              <w:t>}</w:t>
            </w:r>
            <w:r>
              <w:rPr>
                <w:sz w:val="20"/>
              </w:rPr>
              <w:br/>
            </w:r>
          </w:p>
        </w:tc>
      </w:tr>
    </w:tbl>
    <w:p w14:paraId="293DD12F" w14:textId="77777777" w:rsidR="009F7ED7" w:rsidRDefault="009F6E98">
      <w:pPr>
        <w:pStyle w:val="Heading3"/>
      </w:pPr>
      <w:bookmarkStart w:id="75" w:name="_Toc15459152"/>
      <w:r>
        <w:t>Delete product offering price</w:t>
      </w:r>
      <w:bookmarkEnd w:id="75"/>
    </w:p>
    <w:p w14:paraId="438EC134" w14:textId="77777777" w:rsidR="009F7ED7" w:rsidRDefault="009F6E98">
      <w:r>
        <w:rPr>
          <w:rFonts w:ascii="Courier" w:hAnsi="Courier"/>
          <w:b/>
          <w:sz w:val="28"/>
        </w:rPr>
        <w:t xml:space="preserve">  DELETE /productOfferingPrice/{id}</w:t>
      </w:r>
    </w:p>
    <w:p w14:paraId="5696CC85" w14:textId="77777777" w:rsidR="009F7ED7" w:rsidRDefault="009F6E98">
      <w:r>
        <w:rPr>
          <w:b/>
        </w:rPr>
        <w:t>Description</w:t>
      </w:r>
    </w:p>
    <w:p w14:paraId="7230E1FB" w14:textId="77777777" w:rsidR="009F7ED7" w:rsidRDefault="009F6E98">
      <w:r>
        <w:t>This operation deletes a product offering price entity.</w:t>
      </w:r>
    </w:p>
    <w:p w14:paraId="585A47F4" w14:textId="77777777" w:rsidR="009F7ED7" w:rsidRDefault="009F7ED7"/>
    <w:p w14:paraId="1A873987" w14:textId="77777777" w:rsidR="009F7ED7" w:rsidRDefault="009F6E98">
      <w:r>
        <w:rPr>
          <w:b/>
        </w:rPr>
        <w:t>Usage Samples</w:t>
      </w:r>
    </w:p>
    <w:p w14:paraId="50B6BA5F" w14:textId="77777777" w:rsidR="009F7ED7" w:rsidRDefault="009F6E98">
      <w:r>
        <w:t>Here's an example of a request for deleting a price.</w:t>
      </w:r>
    </w:p>
    <w:tbl>
      <w:tblPr>
        <w:tblStyle w:val="JsonRequest"/>
        <w:tblW w:w="0" w:type="auto"/>
        <w:tblLook w:val="04A0" w:firstRow="1" w:lastRow="0" w:firstColumn="1" w:lastColumn="0" w:noHBand="0" w:noVBand="1"/>
      </w:tblPr>
      <w:tblGrid>
        <w:gridCol w:w="10051"/>
      </w:tblGrid>
      <w:tr w:rsidR="009F7ED7" w14:paraId="071349F5" w14:textId="77777777" w:rsidTr="009F7ED7">
        <w:tc>
          <w:tcPr>
            <w:tcW w:w="10205" w:type="dxa"/>
          </w:tcPr>
          <w:p w14:paraId="0D18AF8C" w14:textId="77777777" w:rsidR="009F7ED7" w:rsidRDefault="009F6E98">
            <w:r>
              <w:rPr>
                <w:b/>
              </w:rPr>
              <w:br/>
              <w:t>Request</w:t>
            </w:r>
            <w:r>
              <w:rPr>
                <w:b/>
              </w:rPr>
              <w:br/>
            </w:r>
          </w:p>
        </w:tc>
      </w:tr>
      <w:tr w:rsidR="009F7ED7" w14:paraId="11FAE8D4"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0A08E30C" w14:textId="77777777" w:rsidR="009F7ED7" w:rsidRDefault="009F6E98">
            <w:r>
              <w:rPr>
                <w:sz w:val="20"/>
              </w:rPr>
              <w:t>DELETE {apiRoot}/productOfferingPrice/4994</w:t>
            </w:r>
            <w:r>
              <w:rPr>
                <w:sz w:val="20"/>
              </w:rPr>
              <w:br/>
            </w:r>
            <w:r>
              <w:rPr>
                <w:sz w:val="20"/>
              </w:rPr>
              <w:br/>
            </w:r>
          </w:p>
        </w:tc>
      </w:tr>
      <w:tr w:rsidR="009F7ED7" w14:paraId="0656FF59" w14:textId="77777777" w:rsidTr="009F7ED7">
        <w:tc>
          <w:tcPr>
            <w:tcW w:w="10205" w:type="dxa"/>
          </w:tcPr>
          <w:p w14:paraId="61C2B999" w14:textId="77777777" w:rsidR="009F7ED7" w:rsidRDefault="009F6E98">
            <w:r>
              <w:rPr>
                <w:b/>
              </w:rPr>
              <w:br/>
              <w:t>Response</w:t>
            </w:r>
            <w:r>
              <w:rPr>
                <w:b/>
              </w:rPr>
              <w:br/>
            </w:r>
          </w:p>
        </w:tc>
      </w:tr>
      <w:tr w:rsidR="009F7ED7" w14:paraId="45CA9B68"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28EA7DD" w14:textId="77777777" w:rsidR="009F7ED7" w:rsidRDefault="009F6E98">
            <w:r>
              <w:rPr>
                <w:sz w:val="20"/>
              </w:rPr>
              <w:t>204</w:t>
            </w:r>
            <w:r>
              <w:rPr>
                <w:sz w:val="20"/>
              </w:rPr>
              <w:br/>
            </w:r>
            <w:r>
              <w:rPr>
                <w:sz w:val="20"/>
              </w:rPr>
              <w:br/>
            </w:r>
          </w:p>
        </w:tc>
      </w:tr>
    </w:tbl>
    <w:p w14:paraId="08B8C19F" w14:textId="77777777" w:rsidR="009F7ED7" w:rsidRDefault="009F6E98">
      <w:pPr>
        <w:pStyle w:val="Heading2"/>
      </w:pPr>
      <w:bookmarkStart w:id="76" w:name="_Toc15459153"/>
      <w:r>
        <w:t>Operations on Product Specification</w:t>
      </w:r>
      <w:bookmarkEnd w:id="76"/>
    </w:p>
    <w:p w14:paraId="32E8A643" w14:textId="77777777" w:rsidR="009F7ED7" w:rsidRDefault="009F6E98">
      <w:pPr>
        <w:pStyle w:val="Heading3"/>
      </w:pPr>
      <w:bookmarkStart w:id="77" w:name="_Toc15459154"/>
      <w:r>
        <w:t>List product specifications</w:t>
      </w:r>
      <w:bookmarkEnd w:id="77"/>
    </w:p>
    <w:p w14:paraId="223F2658" w14:textId="77777777" w:rsidR="009F7ED7" w:rsidRDefault="009F6E98">
      <w:r>
        <w:rPr>
          <w:rFonts w:ascii="Courier" w:hAnsi="Courier"/>
          <w:b/>
          <w:sz w:val="28"/>
        </w:rPr>
        <w:t xml:space="preserve">  GET /productSpecification?fields=...&amp;{filtering}</w:t>
      </w:r>
    </w:p>
    <w:p w14:paraId="6BAEB4D0" w14:textId="77777777" w:rsidR="009F7ED7" w:rsidRDefault="009F6E98">
      <w:r>
        <w:rPr>
          <w:b/>
        </w:rPr>
        <w:t>Description</w:t>
      </w:r>
    </w:p>
    <w:p w14:paraId="285B8E45" w14:textId="77777777" w:rsidR="009F7ED7" w:rsidRDefault="009F6E98">
      <w:r>
        <w:t>This operation list product specification entities.</w:t>
      </w:r>
      <w:r>
        <w:br/>
        <w:t>Attribute selection is enabled for all first level attributes.</w:t>
      </w:r>
      <w:r>
        <w:br/>
        <w:t>Filtering may be available depending on the compliance level supported by an implementation.</w:t>
      </w:r>
    </w:p>
    <w:p w14:paraId="5B6DA689" w14:textId="77777777" w:rsidR="009F7ED7" w:rsidRDefault="009F7ED7"/>
    <w:p w14:paraId="189ABBD3" w14:textId="77777777" w:rsidR="009F7ED7" w:rsidRDefault="009F6E98">
      <w:r>
        <w:rPr>
          <w:b/>
        </w:rPr>
        <w:t>Usage Samples</w:t>
      </w:r>
    </w:p>
    <w:p w14:paraId="03245045" w14:textId="77777777" w:rsidR="009F7ED7" w:rsidRDefault="009F6E98">
      <w:r>
        <w:t>Here's an example of a request for retrieving multiple product specifications.</w:t>
      </w:r>
    </w:p>
    <w:tbl>
      <w:tblPr>
        <w:tblStyle w:val="JsonRequest"/>
        <w:tblW w:w="0" w:type="auto"/>
        <w:tblLook w:val="04A0" w:firstRow="1" w:lastRow="0" w:firstColumn="1" w:lastColumn="0" w:noHBand="0" w:noVBand="1"/>
      </w:tblPr>
      <w:tblGrid>
        <w:gridCol w:w="10051"/>
      </w:tblGrid>
      <w:tr w:rsidR="009F7ED7" w14:paraId="518F9AB3" w14:textId="77777777" w:rsidTr="009F7ED7">
        <w:tc>
          <w:tcPr>
            <w:tcW w:w="10205" w:type="dxa"/>
          </w:tcPr>
          <w:p w14:paraId="2328068A" w14:textId="77777777" w:rsidR="009F7ED7" w:rsidRDefault="009F6E98">
            <w:r>
              <w:rPr>
                <w:b/>
              </w:rPr>
              <w:br/>
              <w:t>Request</w:t>
            </w:r>
            <w:r>
              <w:rPr>
                <w:b/>
              </w:rPr>
              <w:br/>
            </w:r>
          </w:p>
        </w:tc>
      </w:tr>
      <w:tr w:rsidR="009F7ED7" w14:paraId="521E2A79"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0D2EA936" w14:textId="77777777" w:rsidR="009F7ED7" w:rsidRDefault="009F6E98">
            <w:r>
              <w:rPr>
                <w:sz w:val="20"/>
              </w:rPr>
              <w:t>GET {apiRoot}/productSpecification?relatedParty.id=1234</w:t>
            </w:r>
            <w:r>
              <w:rPr>
                <w:sz w:val="20"/>
              </w:rPr>
              <w:br/>
              <w:t>Accept: application/json</w:t>
            </w:r>
            <w:r>
              <w:rPr>
                <w:sz w:val="20"/>
              </w:rPr>
              <w:br/>
            </w:r>
            <w:r>
              <w:rPr>
                <w:sz w:val="20"/>
              </w:rPr>
              <w:br/>
            </w:r>
          </w:p>
        </w:tc>
      </w:tr>
      <w:tr w:rsidR="009F7ED7" w14:paraId="245101EB" w14:textId="77777777" w:rsidTr="009F7ED7">
        <w:tc>
          <w:tcPr>
            <w:tcW w:w="10205" w:type="dxa"/>
          </w:tcPr>
          <w:p w14:paraId="6A504416" w14:textId="77777777" w:rsidR="009F7ED7" w:rsidRDefault="009F6E98">
            <w:r>
              <w:rPr>
                <w:b/>
              </w:rPr>
              <w:br/>
              <w:t>Response</w:t>
            </w:r>
            <w:r>
              <w:rPr>
                <w:b/>
              </w:rPr>
              <w:br/>
            </w:r>
          </w:p>
        </w:tc>
      </w:tr>
      <w:tr w:rsidR="009F7ED7" w14:paraId="2E34219E"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2C36CDC" w14:textId="3724741A" w:rsidR="009F7ED7" w:rsidRDefault="009F6E98">
            <w:r>
              <w:rPr>
                <w:sz w:val="20"/>
              </w:rPr>
              <w:t>200</w:t>
            </w:r>
            <w:r>
              <w:rPr>
                <w:sz w:val="20"/>
              </w:rPr>
              <w:br/>
            </w:r>
            <w:r>
              <w:rPr>
                <w:sz w:val="20"/>
              </w:rPr>
              <w:br/>
              <w:t>[</w:t>
            </w:r>
            <w:r>
              <w:rPr>
                <w:sz w:val="20"/>
              </w:rPr>
              <w:br/>
              <w:t xml:space="preserve">    {</w:t>
            </w:r>
            <w:r>
              <w:rPr>
                <w:sz w:val="20"/>
              </w:rPr>
              <w:br/>
              <w:t xml:space="preserve">        "id": "7655",</w:t>
            </w:r>
            <w:r>
              <w:rPr>
                <w:sz w:val="20"/>
              </w:rPr>
              <w:br/>
              <w:t xml:space="preserve">        "href": "https://mycsp.com:8080/tmf-api/productCatalogManagement/v4/productSpecification/7655",</w:t>
            </w:r>
            <w:r>
              <w:rPr>
                <w:sz w:val="20"/>
              </w:rPr>
              <w:br/>
              <w:t xml:space="preserve">        "name": "Cisco Firepower NGFW",</w:t>
            </w:r>
            <w:r>
              <w:rPr>
                <w:sz w:val="20"/>
              </w:rPr>
              <w:br/>
              <w:t xml:space="preserve">        "brand": "Cisco",</w:t>
            </w:r>
            <w:r>
              <w:rPr>
                <w:sz w:val="20"/>
              </w:rPr>
              <w:br/>
              <w:t xml:space="preserve">        "productNumber": "CSC-340-NGFW",</w:t>
            </w:r>
            <w:r>
              <w:rPr>
                <w:sz w:val="20"/>
              </w:rPr>
              <w:br/>
              <w:t xml:space="preserve">        "description": "Powerful product that integrates with a firewall, including intrusion prevention, advanced malware protection, cloud-based sandboxing, URL filtering, endpoint protection, web gateway, email security, network traffic analysis, network access control and CASB.",</w:t>
            </w:r>
            <w:r>
              <w:rPr>
                <w:sz w:val="20"/>
              </w:rPr>
              <w:br/>
              <w:t xml:space="preserve">        "isBundle": true,</w:t>
            </w:r>
            <w:r>
              <w:rPr>
                <w:sz w:val="20"/>
              </w:rPr>
              <w:br/>
              <w:t xml:space="preserve">        "lastUpdate": "2017-04-19T16:42:23.0Z",</w:t>
            </w:r>
            <w:r>
              <w:rPr>
                <w:sz w:val="20"/>
              </w:rPr>
              <w:br/>
              <w:t xml:space="preserve">        "lifecycleStatus": "Active",</w:t>
            </w:r>
            <w:r>
              <w:rPr>
                <w:sz w:val="20"/>
              </w:rPr>
              <w:br/>
              <w:t xml:space="preserve">        "validFor": {</w:t>
            </w:r>
            <w:r>
              <w:rPr>
                <w:sz w:val="20"/>
              </w:rPr>
              <w:br/>
              <w:t xml:space="preserve">            "startDateTime": "2017-06-19T00:00:00.0Z",</w:t>
            </w:r>
            <w:r>
              <w:rPr>
                <w:sz w:val="20"/>
              </w:rPr>
              <w:br/>
              <w:t xml:space="preserve">            "endDateTime": "2018-04-19T16:42:23.0Z"</w:t>
            </w:r>
            <w:r>
              <w:rPr>
                <w:sz w:val="20"/>
              </w:rPr>
              <w:br/>
              <w:t xml:space="preserve">        },</w:t>
            </w:r>
            <w:r>
              <w:rPr>
                <w:sz w:val="20"/>
              </w:rPr>
              <w:br/>
              <w:t xml:space="preserve">        "version": "2.1",</w:t>
            </w:r>
            <w:r>
              <w:rPr>
                <w:sz w:val="20"/>
              </w:rPr>
              <w:br/>
              <w:t xml:space="preserve">        "relatedParty": [</w:t>
            </w:r>
            <w:r>
              <w:rPr>
                <w:sz w:val="20"/>
              </w:rPr>
              <w:br/>
              <w:t xml:space="preserve">            {</w:t>
            </w:r>
            <w:r>
              <w:rPr>
                <w:sz w:val="20"/>
              </w:rPr>
              <w:br/>
              <w:t xml:space="preserve">                "id": "1234",</w:t>
            </w:r>
            <w:r>
              <w:rPr>
                <w:sz w:val="20"/>
              </w:rPr>
              <w:br/>
              <w:t xml:space="preserve">                "href": "https://mycsp.com:8080/tmf-api/partyManagement/v4/partyRole/1234",</w:t>
            </w:r>
            <w:r>
              <w:rPr>
                <w:sz w:val="20"/>
              </w:rPr>
              <w:br/>
              <w:t xml:space="preserve">                "role": "Owner",</w:t>
            </w:r>
            <w:r>
              <w:rPr>
                <w:sz w:val="20"/>
              </w:rPr>
              <w:br/>
              <w:t xml:space="preserve">                "name": "Gustave Flaubert",</w:t>
            </w:r>
            <w:r>
              <w:rPr>
                <w:sz w:val="20"/>
              </w:rPr>
              <w:br/>
              <w:t xml:space="preserve">                "validFor": {</w:t>
            </w:r>
            <w:r>
              <w:rPr>
                <w:sz w:val="20"/>
              </w:rPr>
              <w:br/>
              <w:t xml:space="preserve">                    "startDateTime": "2017-03-19T16:42:23-04:00"</w:t>
            </w:r>
            <w:r>
              <w:rPr>
                <w:sz w:val="20"/>
              </w:rPr>
              <w:br/>
              <w:t xml:space="preserve">                }</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"name": "Product Picture",</w:t>
            </w:r>
            <w:r>
              <w:rPr>
                <w:sz w:val="20"/>
              </w:rPr>
              <w:br/>
              <w:t xml:space="preserve">                "mimeType": "image/jpeg",</w:t>
            </w:r>
            <w:r>
              <w:rPr>
                <w:sz w:val="20"/>
              </w:rPr>
              <w:br/>
              <w:t xml:space="preserve">                "url": "https://mycsp.com:7070/docloader?docnum=774451234"</w:t>
            </w:r>
            <w:r>
              <w:rPr>
                <w:sz w:val="20"/>
              </w:rPr>
              <w:br/>
              <w:t xml:space="preserve">            },</w:t>
            </w:r>
            <w:r>
              <w:rPr>
                <w:sz w:val="20"/>
              </w:rPr>
              <w:br/>
              <w:t xml:space="preserve">            {</w:t>
            </w:r>
            <w:r>
              <w:rPr>
                <w:sz w:val="20"/>
              </w:rPr>
              <w:br/>
              <w:t xml:space="preserve">                "name": "Product Manual",</w:t>
            </w:r>
            <w:r>
              <w:rPr>
                <w:sz w:val="20"/>
              </w:rPr>
              <w:br/>
              <w:t xml:space="preserve">                "mimeType": "application/pdf",</w:t>
            </w:r>
            <w:r>
              <w:rPr>
                <w:sz w:val="20"/>
              </w:rPr>
              <w:br/>
              <w:t xml:space="preserve">                "url": "https://mycsp.com:7070/docloader?docnum=774454321"</w:t>
            </w:r>
            <w:r>
              <w:rPr>
                <w:sz w:val="20"/>
              </w:rPr>
              <w:br/>
              <w:t xml:space="preserve">            }</w:t>
            </w:r>
            <w:r>
              <w:rPr>
                <w:sz w:val="20"/>
              </w:rPr>
              <w:br/>
              <w:t xml:space="preserve">        ],</w:t>
            </w:r>
            <w:r>
              <w:rPr>
                <w:sz w:val="20"/>
              </w:rPr>
              <w:br/>
              <w:t xml:space="preserve">        "bundledProductSpecification": [</w:t>
            </w:r>
            <w:r>
              <w:rPr>
                <w:sz w:val="20"/>
              </w:rPr>
              <w:br/>
              <w:t xml:space="preserve">            {</w:t>
            </w:r>
            <w:r>
              <w:rPr>
                <w:sz w:val="20"/>
              </w:rPr>
              <w:br/>
              <w:t xml:space="preserve">                "id": "15",</w:t>
            </w:r>
            <w:r>
              <w:rPr>
                <w:sz w:val="20"/>
              </w:rPr>
              <w:br/>
              <w:t xml:space="preserve">                "href": "https://mycsp.com:8080/tmf-api/productCatalogManagement/v4/productSpecification/15",</w:t>
            </w:r>
            <w:r>
              <w:rPr>
                <w:sz w:val="20"/>
              </w:rPr>
              <w:br/>
              <w:t xml:space="preserve">                "name": "URL Filter"</w:t>
            </w:r>
            <w:r>
              <w:rPr>
                <w:sz w:val="20"/>
              </w:rPr>
              <w:br/>
              <w:t xml:space="preserve">            },</w:t>
            </w:r>
            <w:r>
              <w:rPr>
                <w:sz w:val="20"/>
              </w:rPr>
              <w:br/>
              <w:t xml:space="preserve">            {</w:t>
            </w:r>
            <w:r>
              <w:rPr>
                <w:sz w:val="20"/>
              </w:rPr>
              <w:br/>
              <w:t xml:space="preserve">                "id": "64",</w:t>
            </w:r>
            <w:r>
              <w:rPr>
                <w:sz w:val="20"/>
              </w:rPr>
              <w:br/>
              <w:t xml:space="preserve">                "href": "https://mycsp.com:8080/tmf-api/productCatalogManagement/v4/productSpecification/64",</w:t>
            </w:r>
            <w:r>
              <w:rPr>
                <w:sz w:val="20"/>
              </w:rPr>
              <w:br/>
              <w:t xml:space="preserve">                "name": "Malware Protector"</w:t>
            </w:r>
            <w:r>
              <w:rPr>
                <w:sz w:val="20"/>
              </w:rPr>
              <w:br/>
              <w:t xml:space="preserve">            }</w:t>
            </w:r>
            <w:r>
              <w:rPr>
                <w:sz w:val="20"/>
              </w:rPr>
              <w:br/>
              <w:t xml:space="preserve">        ],</w:t>
            </w:r>
            <w:r>
              <w:rPr>
                <w:sz w:val="20"/>
              </w:rPr>
              <w:br/>
              <w:t xml:space="preserve">        "targetProductSchema": {</w:t>
            </w:r>
            <w:r>
              <w:rPr>
                <w:sz w:val="20"/>
              </w:rPr>
              <w:br/>
              <w:t xml:space="preserve">            "@type": "Firewall",</w:t>
            </w:r>
            <w:r>
              <w:rPr>
                <w:sz w:val="20"/>
              </w:rPr>
              <w:br/>
              <w:t xml:space="preserve">            "@schemaLocation": "https://mycsp.com:8080/tmf-api/schema/Product/Firewall.schema.json"</w:t>
            </w:r>
            <w:r>
              <w:rPr>
                <w:sz w:val="20"/>
              </w:rPr>
              <w:br/>
              <w:t xml:space="preserve">        },</w:t>
            </w:r>
            <w:r>
              <w:rPr>
                <w:sz w:val="20"/>
              </w:rPr>
              <w:br/>
              <w:t xml:space="preserve">        "productSpecificationRelationship": [</w:t>
            </w:r>
            <w:r>
              <w:rPr>
                <w:sz w:val="20"/>
              </w:rPr>
              <w:br/>
              <w:t xml:space="preserve">            {</w:t>
            </w:r>
            <w:r>
              <w:rPr>
                <w:sz w:val="20"/>
              </w:rPr>
              <w:br/>
              <w:t xml:space="preserve">                "id": "23",</w:t>
            </w:r>
            <w:r>
              <w:rPr>
                <w:sz w:val="20"/>
              </w:rPr>
              <w:br/>
              <w:t xml:space="preserve">                "href": "https://mycsp.com:8080/tmf-api/productCatalogManagement/v4/productSpecification/23",</w:t>
            </w:r>
            <w:r>
              <w:rPr>
                <w:sz w:val="20"/>
              </w:rPr>
              <w:br/>
              <w:t xml:space="preserve">                "relationshipType": "Dependency",</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w:t>
            </w:r>
            <w:r>
              <w:rPr>
                <w:sz w:val="20"/>
              </w:rPr>
              <w:br/>
              <w:t xml:space="preserve">                "id": "22",</w:t>
            </w:r>
            <w:r>
              <w:rPr>
                <w:sz w:val="20"/>
              </w:rPr>
              <w:br/>
              <w:t xml:space="preserve">                "href": "https://mycsp.com:8080/tmf-api/serviceCatalogManagement/v4/serviceSpecification/22",</w:t>
            </w:r>
            <w:r>
              <w:rPr>
                <w:sz w:val="20"/>
              </w:rPr>
              <w:br/>
              <w:t xml:space="preserve">                "name": "Firewall",</w:t>
            </w:r>
            <w:r>
              <w:rPr>
                <w:sz w:val="20"/>
              </w:rPr>
              <w:br/>
              <w:t xml:space="preserve">                "version": "1.0"</w:t>
            </w:r>
            <w:r>
              <w:rPr>
                <w:sz w:val="20"/>
              </w:rPr>
              <w:br/>
              <w:t xml:space="preserve">            }</w:t>
            </w:r>
            <w:r>
              <w:rPr>
                <w:sz w:val="20"/>
              </w:rPr>
              <w:br/>
              <w:t xml:space="preserve">        ],</w:t>
            </w:r>
            <w:r>
              <w:rPr>
                <w:sz w:val="20"/>
              </w:rPr>
              <w:br/>
              <w:t xml:space="preserve">        "resourceSpecification": [</w:t>
            </w:r>
            <w:r>
              <w:rPr>
                <w:sz w:val="20"/>
              </w:rPr>
              <w:br/>
              <w:t xml:space="preserve">            {</w:t>
            </w:r>
            <w:r>
              <w:rPr>
                <w:sz w:val="20"/>
              </w:rPr>
              <w:br/>
              <w:t xml:space="preserve">                "id": "63",</w:t>
            </w:r>
            <w:r>
              <w:rPr>
                <w:sz w:val="20"/>
              </w:rPr>
              <w:br/>
              <w:t xml:space="preserve">                "href": "https://mycsp.com:8080/tmf-api/resourceCatalogManagement/v4/resourceSpecification/63",</w:t>
            </w:r>
            <w:r>
              <w:rPr>
                <w:sz w:val="20"/>
              </w:rPr>
              <w:br/>
              <w:t xml:space="preserve">                "name": "Firewall Port",</w:t>
            </w:r>
            <w:r>
              <w:rPr>
                <w:sz w:val="20"/>
              </w:rPr>
              <w:br/>
              <w:t xml:space="preserve">                "version": "1.0"</w:t>
            </w:r>
            <w:r>
              <w:rPr>
                <w:sz w:val="20"/>
              </w:rPr>
              <w:br/>
              <w:t xml:space="preserve">            }</w:t>
            </w:r>
            <w:r>
              <w:rPr>
                <w:sz w:val="20"/>
              </w:rPr>
              <w:br/>
              <w:t xml:space="preserve">        ],</w:t>
            </w:r>
            <w:r>
              <w:rPr>
                <w:sz w:val="20"/>
              </w:rPr>
              <w:br/>
              <w:t xml:space="preserve">        "productSpecCharacteristic": [</w:t>
            </w:r>
            <w:r>
              <w:rPr>
                <w:sz w:val="20"/>
              </w:rPr>
              <w:br/>
              <w:t xml:space="preserve">            {</w:t>
            </w:r>
            <w:r>
              <w:rPr>
                <w:sz w:val="20"/>
              </w:rPr>
              <w:br/>
              <w:t xml:space="preserve">                "name": "Number of Ports",</w:t>
            </w:r>
            <w:r>
              <w:rPr>
                <w:sz w:val="20"/>
              </w:rPr>
              <w:br/>
              <w:t xml:space="preserve">                "description": "The total Number of Ports for this product",</w:t>
            </w:r>
            <w:r>
              <w:rPr>
                <w:sz w:val="20"/>
              </w:rPr>
              <w:br/>
              <w:t xml:space="preserve">                "valueType": "number",</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"productSpecCharRelationship": [</w:t>
            </w:r>
            <w:r>
              <w:rPr>
                <w:sz w:val="20"/>
              </w:rPr>
              <w:br/>
              <w:t xml:space="preserve">                    {</w:t>
            </w:r>
            <w:r>
              <w:rPr>
                <w:sz w:val="20"/>
              </w:rPr>
              <w:br/>
              <w:t xml:space="preserve">                        "id": "43",</w:t>
            </w:r>
            <w:r>
              <w:rPr>
                <w:sz w:val="20"/>
              </w:rPr>
              <w:br/>
              <w:t xml:space="preserve">                        "href": "https://mycsp.com:8080/tmf-api/productCatalogManagement/v4/productSpecification/43",</w:t>
            </w:r>
            <w:r>
              <w:rPr>
                <w:sz w:val="20"/>
              </w:rPr>
              <w:br/>
              <w:t xml:space="preserve">                        "relationshipType": "Dependency",</w:t>
            </w:r>
            <w:r>
              <w:rPr>
                <w:sz w:val="20"/>
              </w:rPr>
              <w:br/>
              <w:t xml:space="preserve">                        "name": "Bandwidth",</w:t>
            </w:r>
            <w:r>
              <w:rPr>
                <w:sz w:val="20"/>
              </w:rPr>
              <w:br/>
              <w:t xml:space="preserve">                        "validFor": {</w:t>
            </w:r>
            <w:r>
              <w:rPr>
                <w:sz w:val="20"/>
              </w:rPr>
              <w:br/>
              <w:t xml:space="preserve">                            "startDateTime": "2017-04-19T16:42:23-04:00"</w:t>
            </w:r>
            <w:r>
              <w:rPr>
                <w:sz w:val="20"/>
              </w:rPr>
              <w:br/>
              <w:t xml:space="preserve">                        }</w:t>
            </w:r>
            <w:r>
              <w:rPr>
                <w:sz w:val="20"/>
              </w:rPr>
              <w:br/>
              <w:t xml:space="preserve">                    }</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7E020C">
              <w:rPr>
                <w:sz w:val="20"/>
              </w:rPr>
              <w:t xml:space="preserve">   </w:t>
            </w:r>
            <w:r>
              <w:rPr>
                <w:sz w:val="20"/>
              </w:rPr>
              <w:t xml:space="preserve"> </w:t>
            </w:r>
            <w:r w:rsidR="007E020C">
              <w:rPr>
                <w:sz w:val="20"/>
              </w:rPr>
              <w:t xml:space="preserve">                    "valueType": "number",</w:t>
            </w:r>
            <w:r w:rsidR="007E020C">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8</w:t>
            </w:r>
            <w:r>
              <w:rPr>
                <w:sz w:val="20"/>
              </w:rPr>
              <w:br/>
              <w:t xml:space="preserve">                    },</w:t>
            </w:r>
            <w:r>
              <w:rPr>
                <w:sz w:val="20"/>
              </w:rPr>
              <w:br/>
              <w:t xml:space="preserve">                    {</w:t>
            </w:r>
            <w:r>
              <w:rPr>
                <w:sz w:val="20"/>
              </w:rPr>
              <w:br/>
              <w:t xml:space="preserve">                        "isDefault": false,</w:t>
            </w:r>
            <w:r>
              <w:rPr>
                <w:sz w:val="20"/>
              </w:rPr>
              <w:br/>
            </w:r>
            <w:r w:rsidR="007E020C">
              <w:rPr>
                <w:sz w:val="20"/>
              </w:rPr>
              <w:t xml:space="preserve">                        "valueType": "number",</w:t>
            </w:r>
            <w:r w:rsidR="007E020C">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16</w:t>
            </w:r>
            <w:r>
              <w:rPr>
                <w:sz w:val="20"/>
              </w:rPr>
              <w:br/>
              <w:t xml:space="preserve">                    },</w:t>
            </w:r>
            <w:r>
              <w:rPr>
                <w:sz w:val="20"/>
              </w:rPr>
              <w:br/>
              <w:t xml:space="preserve">                    {</w:t>
            </w:r>
            <w:r>
              <w:rPr>
                <w:sz w:val="20"/>
              </w:rPr>
              <w:br/>
              <w:t xml:space="preserve">                        "isDefault": false,</w:t>
            </w:r>
            <w:r>
              <w:rPr>
                <w:sz w:val="20"/>
              </w:rPr>
              <w:br/>
            </w:r>
            <w:r w:rsidR="007E020C">
              <w:rPr>
                <w:sz w:val="20"/>
              </w:rPr>
              <w:t xml:space="preserve">                        "valueType": "number",</w:t>
            </w:r>
            <w:r w:rsidR="007E020C">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24</w:t>
            </w:r>
            <w:r>
              <w:rPr>
                <w:sz w:val="20"/>
              </w:rPr>
              <w:br/>
              <w:t xml:space="preserve">                    }</w:t>
            </w:r>
            <w:r>
              <w:rPr>
                <w:sz w:val="20"/>
              </w:rPr>
              <w:br/>
              <w:t xml:space="preserve">                ],</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"name": "Color",</w:t>
            </w:r>
            <w:r>
              <w:rPr>
                <w:sz w:val="20"/>
              </w:rPr>
              <w:br/>
              <w:t xml:space="preserve">                "description": "Color of the Firewall housing",</w:t>
            </w:r>
            <w:r>
              <w:rPr>
                <w:sz w:val="20"/>
              </w:rPr>
              <w:br/>
              <w:t xml:space="preserve">                "valueType": "string",</w:t>
            </w:r>
            <w:r>
              <w:rPr>
                <w:sz w:val="20"/>
              </w:rPr>
              <w:br/>
              <w:t xml:space="preserve">                "configurable": true,</w:t>
            </w:r>
            <w:r>
              <w:rPr>
                <w:sz w:val="20"/>
              </w:rPr>
              <w:br/>
              <w:t xml:space="preserve">                "minCardinality": 1,</w:t>
            </w:r>
            <w:r>
              <w:rPr>
                <w:sz w:val="20"/>
              </w:rPr>
              <w:br/>
              <w:t xml:space="preserve">                "maxCardinality": 1,</w:t>
            </w:r>
            <w:r>
              <w:rPr>
                <w:sz w:val="20"/>
              </w:rPr>
              <w:br/>
              <w:t xml:space="preserve">                "extensible": true,</w:t>
            </w:r>
            <w:r>
              <w:rPr>
                <w:sz w:val="20"/>
              </w:rPr>
              <w:br/>
              <w:t xml:space="preserve">                "isUnique": true,</w:t>
            </w:r>
            <w:r>
              <w:rPr>
                <w:sz w:val="20"/>
              </w:rPr>
              <w:br/>
              <w:t xml:space="preserve">                "productSpecCharacteristicValue": [</w:t>
            </w:r>
            <w:r>
              <w:rPr>
                <w:sz w:val="20"/>
              </w:rPr>
              <w:br/>
              <w:t xml:space="preserve">                    {</w:t>
            </w:r>
            <w:r>
              <w:rPr>
                <w:sz w:val="20"/>
              </w:rPr>
              <w:br/>
              <w:t xml:space="preserve">                        "isDefault": true,</w:t>
            </w:r>
            <w:r>
              <w:rPr>
                <w:sz w:val="20"/>
              </w:rPr>
              <w:br/>
            </w:r>
            <w:r w:rsidR="00A857E8">
              <w:rPr>
                <w:sz w:val="20"/>
              </w:rPr>
              <w:t xml:space="preserve">                        "valueType": "string",</w:t>
            </w:r>
            <w:r w:rsidR="00A857E8">
              <w:rPr>
                <w:sz w:val="20"/>
              </w:rPr>
              <w:br/>
            </w:r>
            <w:r>
              <w:rPr>
                <w:sz w:val="20"/>
              </w:rPr>
              <w:t xml:space="preserve">                        "value": "Black"</w:t>
            </w:r>
            <w:r>
              <w:rPr>
                <w:sz w:val="20"/>
              </w:rPr>
              <w:br/>
              <w:t xml:space="preserve">                    },</w:t>
            </w:r>
            <w:r>
              <w:rPr>
                <w:sz w:val="20"/>
              </w:rPr>
              <w:br/>
              <w:t xml:space="preserve">                    {</w:t>
            </w:r>
            <w:r>
              <w:rPr>
                <w:sz w:val="20"/>
              </w:rPr>
              <w:br/>
              <w:t xml:space="preserve">                        "isDefault": false,</w:t>
            </w:r>
            <w:r>
              <w:rPr>
                <w:sz w:val="20"/>
              </w:rPr>
              <w:br/>
            </w:r>
            <w:r w:rsidR="007F1658">
              <w:rPr>
                <w:sz w:val="20"/>
              </w:rPr>
              <w:t xml:space="preserve">                        "valueType": "string",</w:t>
            </w:r>
            <w:r w:rsidR="007F1658">
              <w:rPr>
                <w:sz w:val="20"/>
              </w:rPr>
              <w:br/>
            </w:r>
            <w:r>
              <w:rPr>
                <w:sz w:val="20"/>
              </w:rPr>
              <w:t xml:space="preserve">                        "value": "White"</w:t>
            </w:r>
            <w:r>
              <w:rPr>
                <w:sz w:val="20"/>
              </w:rPr>
              <w:br/>
              <w:t xml:space="preserve">                    }</w:t>
            </w:r>
            <w:r>
              <w:rPr>
                <w:sz w:val="20"/>
              </w:rPr>
              <w:br/>
              <w:t xml:space="preserve">                ],</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"@type": "ProductSpecification"</w:t>
            </w:r>
            <w:r>
              <w:rPr>
                <w:sz w:val="20"/>
              </w:rPr>
              <w:br/>
              <w:t xml:space="preserve">    },</w:t>
            </w:r>
            <w:r>
              <w:rPr>
                <w:sz w:val="20"/>
              </w:rPr>
              <w:br/>
              <w:t xml:space="preserve">    {</w:t>
            </w:r>
            <w:r>
              <w:rPr>
                <w:sz w:val="20"/>
              </w:rPr>
              <w:br/>
              <w:t xml:space="preserve">        "id": "5563",</w:t>
            </w:r>
            <w:r>
              <w:rPr>
                <w:sz w:val="20"/>
              </w:rPr>
              <w:br/>
              <w:t xml:space="preserve">        "href": "https://mycsp.com:8080/tmf-api/productCatalogManagement/v4/productSpecification/5563",</w:t>
            </w:r>
            <w:r>
              <w:rPr>
                <w:sz w:val="20"/>
              </w:rPr>
              <w:br/>
              <w:t xml:space="preserve">        "name": "Deep Packet Inspection",</w:t>
            </w:r>
            <w:r>
              <w:rPr>
                <w:sz w:val="20"/>
              </w:rPr>
              <w:br/>
              <w:t xml:space="preserve">        "brand": "HPE",</w:t>
            </w:r>
            <w:r>
              <w:rPr>
                <w:sz w:val="20"/>
              </w:rPr>
              <w:br/>
              <w:t xml:space="preserve">        "productNumber": "HPE-367-DPI",</w:t>
            </w:r>
            <w:r>
              <w:rPr>
                <w:sz w:val="20"/>
              </w:rPr>
              <w:br/>
              <w:t xml:space="preserve">        "description": "This product specification describes a Deep Packet Inspection product that can be deployed in customer premise.",</w:t>
            </w:r>
            <w:r>
              <w:rPr>
                <w:sz w:val="20"/>
              </w:rPr>
              <w:br/>
              <w:t xml:space="preserve">        "isBundle": true,</w:t>
            </w:r>
            <w:r>
              <w:rPr>
                <w:sz w:val="20"/>
              </w:rPr>
              <w:br/>
              <w:t xml:space="preserve">        "lastUpdate": "2017-08-27T00:00",</w:t>
            </w:r>
            <w:r>
              <w:rPr>
                <w:sz w:val="20"/>
              </w:rPr>
              <w:br/>
              <w:t xml:space="preserve">        "lifecycleStatus": "In Design",</w:t>
            </w:r>
            <w:r>
              <w:rPr>
                <w:sz w:val="20"/>
              </w:rPr>
              <w:br/>
              <w:t xml:space="preserve">        "validFor": {</w:t>
            </w:r>
            <w:r>
              <w:rPr>
                <w:sz w:val="20"/>
              </w:rPr>
              <w:br/>
              <w:t xml:space="preserve">            "startDateTime": "2017-08-23T00:00",</w:t>
            </w:r>
            <w:r>
              <w:rPr>
                <w:sz w:val="20"/>
              </w:rPr>
              <w:br/>
              <w:t xml:space="preserve">            "endDateTime": "2018-03-25T00:00"</w:t>
            </w:r>
            <w:r>
              <w:rPr>
                <w:sz w:val="20"/>
              </w:rPr>
              <w:br/>
              <w:t xml:space="preserve">        },</w:t>
            </w:r>
            <w:r>
              <w:rPr>
                <w:sz w:val="20"/>
              </w:rPr>
              <w:br/>
              <w:t xml:space="preserve">        "version": "1.0",</w:t>
            </w:r>
            <w:r>
              <w:rPr>
                <w:sz w:val="20"/>
              </w:rPr>
              <w:br/>
              <w:t xml:space="preserve">        "relatedParty": [</w:t>
            </w:r>
            <w:r>
              <w:rPr>
                <w:sz w:val="20"/>
              </w:rPr>
              <w:br/>
              <w:t xml:space="preserve">            {</w:t>
            </w:r>
            <w:r>
              <w:rPr>
                <w:sz w:val="20"/>
              </w:rPr>
              <w:br/>
              <w:t xml:space="preserve">                "id": "1234",</w:t>
            </w:r>
            <w:r>
              <w:rPr>
                <w:sz w:val="20"/>
              </w:rPr>
              <w:br/>
              <w:t xml:space="preserve">                "href": "https://mycsp.com:8080/tmf-api/partyManagement/v4/partyRole/1234",</w:t>
            </w:r>
            <w:r>
              <w:rPr>
                <w:sz w:val="20"/>
              </w:rPr>
              <w:br/>
              <w:t xml:space="preserve">                "role": "Owner",</w:t>
            </w:r>
            <w:r>
              <w:rPr>
                <w:sz w:val="20"/>
              </w:rPr>
              <w:br/>
              <w:t xml:space="preserve">                "name": "Gustave Flaubert",</w:t>
            </w:r>
            <w:r>
              <w:rPr>
                <w:sz w:val="20"/>
              </w:rPr>
              <w:br/>
              <w:t xml:space="preserve">                "validFor": {</w:t>
            </w:r>
            <w:r>
              <w:rPr>
                <w:sz w:val="20"/>
              </w:rPr>
              <w:br/>
              <w:t xml:space="preserve">                    "startDateTime": "2017-03-19T16:42:23-04:00"</w:t>
            </w:r>
            <w:r>
              <w:rPr>
                <w:sz w:val="20"/>
              </w:rPr>
              <w:br/>
              <w:t xml:space="preserve">                }</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"name": "Product Picture",</w:t>
            </w:r>
            <w:r>
              <w:rPr>
                <w:sz w:val="20"/>
              </w:rPr>
              <w:br/>
              <w:t xml:space="preserve">                "mimeType": "image/jpeg",</w:t>
            </w:r>
            <w:r>
              <w:rPr>
                <w:sz w:val="20"/>
              </w:rPr>
              <w:br/>
              <w:t xml:space="preserve">                "url": "https://mycsp.com:7070/docloader?docnum=774455534"</w:t>
            </w:r>
            <w:r>
              <w:rPr>
                <w:sz w:val="20"/>
              </w:rPr>
              <w:br/>
              <w:t xml:space="preserve">            },</w:t>
            </w:r>
            <w:r>
              <w:rPr>
                <w:sz w:val="20"/>
              </w:rPr>
              <w:br/>
              <w:t xml:space="preserve">            {</w:t>
            </w:r>
            <w:r>
              <w:rPr>
                <w:sz w:val="20"/>
              </w:rPr>
              <w:br/>
              <w:t xml:space="preserve">                "name": "Product Manual",</w:t>
            </w:r>
            <w:r>
              <w:rPr>
                <w:sz w:val="20"/>
              </w:rPr>
              <w:br/>
              <w:t xml:space="preserve">                "mimeType": "application/pdf",</w:t>
            </w:r>
            <w:r>
              <w:rPr>
                <w:sz w:val="20"/>
              </w:rPr>
              <w:br/>
              <w:t xml:space="preserve">                "url": "https://mycsp.com:7070/docloader?docnum=774467734"</w:t>
            </w:r>
            <w:r>
              <w:rPr>
                <w:sz w:val="20"/>
              </w:rPr>
              <w:br/>
              <w:t xml:space="preserve">            }</w:t>
            </w:r>
            <w:r>
              <w:rPr>
                <w:sz w:val="20"/>
              </w:rPr>
              <w:br/>
              <w:t xml:space="preserve">        ],</w:t>
            </w:r>
            <w:r>
              <w:rPr>
                <w:sz w:val="20"/>
              </w:rPr>
              <w:br/>
              <w:t xml:space="preserve">        "targetProductSchema": {</w:t>
            </w:r>
            <w:r>
              <w:rPr>
                <w:sz w:val="20"/>
              </w:rPr>
              <w:br/>
              <w:t xml:space="preserve">            "@type": "DPI",</w:t>
            </w:r>
            <w:r>
              <w:rPr>
                <w:sz w:val="20"/>
              </w:rPr>
              <w:br/>
              <w:t xml:space="preserve">            "@schemaLocation": "https://mycsp.com:8080/tmf-api/schema/Product/DPI.schema.json"</w:t>
            </w:r>
            <w:r>
              <w:rPr>
                <w:sz w:val="20"/>
              </w:rPr>
              <w:br/>
              <w:t xml:space="preserve">        },</w:t>
            </w:r>
            <w:r>
              <w:rPr>
                <w:sz w:val="20"/>
              </w:rPr>
              <w:br/>
              <w:t xml:space="preserve">        "serviceSpecification": [</w:t>
            </w:r>
            <w:r>
              <w:rPr>
                <w:sz w:val="20"/>
              </w:rPr>
              <w:br/>
              <w:t xml:space="preserve">            {</w:t>
            </w:r>
            <w:r>
              <w:rPr>
                <w:sz w:val="20"/>
              </w:rPr>
              <w:br/>
              <w:t xml:space="preserve">                "id": "55",</w:t>
            </w:r>
            <w:r>
              <w:rPr>
                <w:sz w:val="20"/>
              </w:rPr>
              <w:br/>
              <w:t xml:space="preserve">                "href": "https://mycsp.com:8080/tmf-api/serviceCatalogManagement/v4/serviceSpecification/55",</w:t>
            </w:r>
            <w:r>
              <w:rPr>
                <w:sz w:val="20"/>
              </w:rPr>
              <w:br/>
              <w:t xml:space="preserve">                "name": "DPI Service",</w:t>
            </w:r>
            <w:r>
              <w:rPr>
                <w:sz w:val="20"/>
              </w:rPr>
              <w:br/>
              <w:t xml:space="preserve">                "version": "1.0"</w:t>
            </w:r>
            <w:r>
              <w:rPr>
                <w:sz w:val="20"/>
              </w:rPr>
              <w:br/>
              <w:t xml:space="preserve">            }</w:t>
            </w:r>
            <w:r>
              <w:rPr>
                <w:sz w:val="20"/>
              </w:rPr>
              <w:br/>
              <w:t xml:space="preserve">        ],</w:t>
            </w:r>
            <w:r>
              <w:rPr>
                <w:sz w:val="20"/>
              </w:rPr>
              <w:br/>
              <w:t xml:space="preserve">        "@type": "ProductSpecification"</w:t>
            </w:r>
            <w:r>
              <w:rPr>
                <w:sz w:val="20"/>
              </w:rPr>
              <w:br/>
              <w:t xml:space="preserve">    }</w:t>
            </w:r>
            <w:r>
              <w:rPr>
                <w:sz w:val="20"/>
              </w:rPr>
              <w:br/>
              <w:t>]</w:t>
            </w:r>
            <w:r>
              <w:rPr>
                <w:sz w:val="20"/>
              </w:rPr>
              <w:br/>
            </w:r>
          </w:p>
        </w:tc>
      </w:tr>
    </w:tbl>
    <w:p w14:paraId="20FA813E" w14:textId="77777777" w:rsidR="009F7ED7" w:rsidRDefault="009F6E98">
      <w:pPr>
        <w:pStyle w:val="Heading3"/>
      </w:pPr>
      <w:bookmarkStart w:id="78" w:name="_Toc15459155"/>
      <w:r>
        <w:t>Retrieve product specification</w:t>
      </w:r>
      <w:bookmarkEnd w:id="78"/>
    </w:p>
    <w:p w14:paraId="453CEF01" w14:textId="77777777" w:rsidR="009F7ED7" w:rsidRDefault="009F6E98">
      <w:r>
        <w:rPr>
          <w:rFonts w:ascii="Courier" w:hAnsi="Courier"/>
          <w:b/>
          <w:sz w:val="28"/>
        </w:rPr>
        <w:t xml:space="preserve">  GET /productSpecification/{id}?fields=...&amp;{filtering}</w:t>
      </w:r>
    </w:p>
    <w:p w14:paraId="4DA9DE24" w14:textId="77777777" w:rsidR="009F7ED7" w:rsidRDefault="009F6E98">
      <w:r>
        <w:rPr>
          <w:b/>
        </w:rPr>
        <w:t>Description</w:t>
      </w:r>
    </w:p>
    <w:p w14:paraId="08BBF0AF" w14:textId="77777777" w:rsidR="009F7ED7" w:rsidRDefault="009F6E98">
      <w:r>
        <w:t>This operation retrieves a product specification entity.</w:t>
      </w:r>
      <w:r>
        <w:br/>
        <w:t>Attribute selection is enabled for all first level attributes.</w:t>
      </w:r>
      <w:r>
        <w:br/>
        <w:t>Filtering on sub-resources may be available depending on the compliance level supported by an implementation.</w:t>
      </w:r>
    </w:p>
    <w:p w14:paraId="2D0D28BE" w14:textId="77777777" w:rsidR="009F7ED7" w:rsidRDefault="009F7ED7"/>
    <w:p w14:paraId="6CE0B938" w14:textId="77777777" w:rsidR="009F7ED7" w:rsidRDefault="009F6E98">
      <w:r>
        <w:rPr>
          <w:b/>
        </w:rPr>
        <w:t>Usage Samples</w:t>
      </w:r>
    </w:p>
    <w:p w14:paraId="042E7C07" w14:textId="77777777" w:rsidR="009F7ED7" w:rsidRDefault="009F6E98">
      <w:r>
        <w:t>Here's an example of a request for retrieving a specific specification.</w:t>
      </w:r>
    </w:p>
    <w:tbl>
      <w:tblPr>
        <w:tblStyle w:val="JsonRequest"/>
        <w:tblW w:w="0" w:type="auto"/>
        <w:tblLook w:val="04A0" w:firstRow="1" w:lastRow="0" w:firstColumn="1" w:lastColumn="0" w:noHBand="0" w:noVBand="1"/>
      </w:tblPr>
      <w:tblGrid>
        <w:gridCol w:w="10051"/>
      </w:tblGrid>
      <w:tr w:rsidR="009F7ED7" w14:paraId="18DF5EBF" w14:textId="77777777" w:rsidTr="009F7ED7">
        <w:tc>
          <w:tcPr>
            <w:tcW w:w="10205" w:type="dxa"/>
          </w:tcPr>
          <w:p w14:paraId="0658D490" w14:textId="77777777" w:rsidR="009F7ED7" w:rsidRDefault="009F6E98">
            <w:r>
              <w:rPr>
                <w:b/>
              </w:rPr>
              <w:br/>
              <w:t>Request</w:t>
            </w:r>
            <w:r>
              <w:rPr>
                <w:b/>
              </w:rPr>
              <w:br/>
            </w:r>
          </w:p>
        </w:tc>
      </w:tr>
      <w:tr w:rsidR="009F7ED7" w14:paraId="3167D6D0"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4C429556" w14:textId="77777777" w:rsidR="009F7ED7" w:rsidRDefault="009F6E98">
            <w:r>
              <w:rPr>
                <w:sz w:val="20"/>
              </w:rPr>
              <w:t>GET {apiRoot}/productSpecification/7655</w:t>
            </w:r>
            <w:r>
              <w:rPr>
                <w:sz w:val="20"/>
              </w:rPr>
              <w:br/>
              <w:t>Accept: application/json</w:t>
            </w:r>
            <w:r>
              <w:rPr>
                <w:sz w:val="20"/>
              </w:rPr>
              <w:br/>
            </w:r>
            <w:r>
              <w:rPr>
                <w:sz w:val="20"/>
              </w:rPr>
              <w:br/>
            </w:r>
          </w:p>
        </w:tc>
      </w:tr>
      <w:tr w:rsidR="009F7ED7" w14:paraId="21544CF8" w14:textId="77777777" w:rsidTr="009F7ED7">
        <w:tc>
          <w:tcPr>
            <w:tcW w:w="10205" w:type="dxa"/>
          </w:tcPr>
          <w:p w14:paraId="77A8C9D8" w14:textId="77777777" w:rsidR="009F7ED7" w:rsidRDefault="009F6E98">
            <w:r>
              <w:rPr>
                <w:b/>
              </w:rPr>
              <w:br/>
              <w:t>Response</w:t>
            </w:r>
            <w:r>
              <w:rPr>
                <w:b/>
              </w:rPr>
              <w:br/>
            </w:r>
          </w:p>
        </w:tc>
      </w:tr>
      <w:tr w:rsidR="009F7ED7" w14:paraId="02A9760E"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3A199658" w14:textId="585480DD" w:rsidR="009F7ED7" w:rsidRDefault="009F6E98">
            <w:r>
              <w:rPr>
                <w:sz w:val="20"/>
              </w:rPr>
              <w:t>200</w:t>
            </w:r>
            <w:r>
              <w:rPr>
                <w:sz w:val="20"/>
              </w:rPr>
              <w:br/>
            </w:r>
            <w:r>
              <w:rPr>
                <w:sz w:val="20"/>
              </w:rPr>
              <w:br/>
              <w:t>{</w:t>
            </w:r>
            <w:r>
              <w:rPr>
                <w:sz w:val="20"/>
              </w:rPr>
              <w:br/>
              <w:t xml:space="preserve">    "id": "7655",</w:t>
            </w:r>
            <w:r>
              <w:rPr>
                <w:sz w:val="20"/>
              </w:rPr>
              <w:br/>
              <w:t xml:space="preserve">    "href": "https://mycsp.com:8080/tmf-api/productCatalogManagement/v4/productSpecification/7655",</w:t>
            </w:r>
            <w:r>
              <w:rPr>
                <w:sz w:val="20"/>
              </w:rPr>
              <w:br/>
              <w:t xml:space="preserve">    "name": "Cisco Firepower NGFW",</w:t>
            </w:r>
            <w:r>
              <w:rPr>
                <w:sz w:val="20"/>
              </w:rPr>
              <w:br/>
              <w:t xml:space="preserve">    "brand": "Cisco",</w:t>
            </w:r>
            <w:r>
              <w:rPr>
                <w:sz w:val="20"/>
              </w:rPr>
              <w:br/>
              <w:t xml:space="preserve">    "productNumber": "CSC-340-NGFW",</w:t>
            </w:r>
            <w:r>
              <w:rPr>
                <w:sz w:val="20"/>
              </w:rPr>
              <w:br/>
              <w:t xml:space="preserve">    "description": "Powerful product that integrates with a firewall, including intrusion prevention, advanced malware protection, cloud-based sandboxing, URL filtering, endpoint protection, web gateway, email security, network traffic analysis, network access control and CASB.",</w:t>
            </w:r>
            <w:r>
              <w:rPr>
                <w:sz w:val="20"/>
              </w:rPr>
              <w:br/>
              <w:t xml:space="preserve">    "isBundle": true,</w:t>
            </w:r>
            <w:r>
              <w:rPr>
                <w:sz w:val="20"/>
              </w:rPr>
              <w:br/>
              <w:t xml:space="preserve">    "lastUpdate": "2017-04-19T16:42:23.0Z",</w:t>
            </w:r>
            <w:r>
              <w:rPr>
                <w:sz w:val="20"/>
              </w:rPr>
              <w:br/>
              <w:t xml:space="preserve">    "lifecycleStatus": "Active",</w:t>
            </w:r>
            <w:r>
              <w:rPr>
                <w:sz w:val="20"/>
              </w:rPr>
              <w:br/>
              <w:t xml:space="preserve">    "validFor": {</w:t>
            </w:r>
            <w:r>
              <w:rPr>
                <w:sz w:val="20"/>
              </w:rPr>
              <w:br/>
              <w:t xml:space="preserve">        "startDateTime": "2017-06-19T00:00:00.0Z",</w:t>
            </w:r>
            <w:r>
              <w:rPr>
                <w:sz w:val="20"/>
              </w:rPr>
              <w:br/>
              <w:t xml:space="preserve">        "endDateTime": "2018-04-19T16:42:23.0Z"</w:t>
            </w:r>
            <w:r>
              <w:rPr>
                <w:sz w:val="20"/>
              </w:rPr>
              <w:br/>
              <w:t xml:space="preserve">    },</w:t>
            </w:r>
            <w:r>
              <w:rPr>
                <w:sz w:val="20"/>
              </w:rPr>
              <w:br/>
              <w:t xml:space="preserve">    "version": "2.1",</w:t>
            </w:r>
            <w:r>
              <w:rPr>
                <w:sz w:val="20"/>
              </w:rPr>
              <w:br/>
              <w:t xml:space="preserve">    "relatedParty": [</w:t>
            </w:r>
            <w:r>
              <w:rPr>
                <w:sz w:val="20"/>
              </w:rPr>
              <w:br/>
              <w:t xml:space="preserve">        {</w:t>
            </w:r>
            <w:r>
              <w:rPr>
                <w:sz w:val="20"/>
              </w:rPr>
              <w:br/>
              <w:t xml:space="preserve">            "id": "1234",</w:t>
            </w:r>
            <w:r>
              <w:rPr>
                <w:sz w:val="20"/>
              </w:rPr>
              <w:br/>
              <w:t xml:space="preserve">            "href": "https://mycsp.com:8080/tmf-api/partyManagement/v4/partyRole/1234",</w:t>
            </w:r>
            <w:r>
              <w:rPr>
                <w:sz w:val="20"/>
              </w:rPr>
              <w:br/>
              <w:t xml:space="preserve">            "role": "Owner",</w:t>
            </w:r>
            <w:r>
              <w:rPr>
                <w:sz w:val="20"/>
              </w:rPr>
              <w:br/>
              <w:t xml:space="preserve">            "name": "Gustave Flaubert",</w:t>
            </w:r>
            <w:r>
              <w:rPr>
                <w:sz w:val="20"/>
              </w:rPr>
              <w:br/>
              <w:t xml:space="preserve">            "validFor": {</w:t>
            </w:r>
            <w:r>
              <w:rPr>
                <w:sz w:val="20"/>
              </w:rPr>
              <w:br/>
              <w:t xml:space="preserve">                "startDateTime": "2017-03-19T16:42:23-04:00"</w:t>
            </w:r>
            <w:r>
              <w:rPr>
                <w:sz w:val="20"/>
              </w:rPr>
              <w:br/>
              <w:t xml:space="preserve">            }</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"name": "Product Picture",</w:t>
            </w:r>
            <w:r>
              <w:rPr>
                <w:sz w:val="20"/>
              </w:rPr>
              <w:br/>
              <w:t xml:space="preserve">            "mimeType": "image/jpeg",</w:t>
            </w:r>
            <w:r>
              <w:rPr>
                <w:sz w:val="20"/>
              </w:rPr>
              <w:br/>
              <w:t xml:space="preserve">            "url": "https://mycsp.com:7070/docloader?docnum=774451234"</w:t>
            </w:r>
            <w:r>
              <w:rPr>
                <w:sz w:val="20"/>
              </w:rPr>
              <w:br/>
              <w:t xml:space="preserve">        },</w:t>
            </w:r>
            <w:r>
              <w:rPr>
                <w:sz w:val="20"/>
              </w:rPr>
              <w:br/>
              <w:t xml:space="preserve">        {</w:t>
            </w:r>
            <w:r>
              <w:rPr>
                <w:sz w:val="20"/>
              </w:rPr>
              <w:br/>
              <w:t xml:space="preserve">            "name": "Product Manual",</w:t>
            </w:r>
            <w:r>
              <w:rPr>
                <w:sz w:val="20"/>
              </w:rPr>
              <w:br/>
              <w:t xml:space="preserve">            "mimeType": "application/pdf",</w:t>
            </w:r>
            <w:r>
              <w:rPr>
                <w:sz w:val="20"/>
              </w:rPr>
              <w:br/>
              <w:t xml:space="preserve">            "url": "https://mycsp.com:7070/docloader?docnum=774454321"</w:t>
            </w:r>
            <w:r>
              <w:rPr>
                <w:sz w:val="20"/>
              </w:rPr>
              <w:br/>
              <w:t xml:space="preserve">        }</w:t>
            </w:r>
            <w:r>
              <w:rPr>
                <w:sz w:val="20"/>
              </w:rPr>
              <w:br/>
              <w:t xml:space="preserve">    ],</w:t>
            </w:r>
            <w:r>
              <w:rPr>
                <w:sz w:val="20"/>
              </w:rPr>
              <w:br/>
              <w:t xml:space="preserve">    "bundledProductSpecification": [</w:t>
            </w:r>
            <w:r>
              <w:rPr>
                <w:sz w:val="20"/>
              </w:rPr>
              <w:br/>
              <w:t xml:space="preserve">        {</w:t>
            </w:r>
            <w:r>
              <w:rPr>
                <w:sz w:val="20"/>
              </w:rPr>
              <w:br/>
              <w:t xml:space="preserve">            "id": "15",</w:t>
            </w:r>
            <w:r>
              <w:rPr>
                <w:sz w:val="20"/>
              </w:rPr>
              <w:br/>
              <w:t xml:space="preserve">            "href": "https://mycsp.com:8080/tmf-api/productCatalogManagement/v4/productSpecification/15",</w:t>
            </w:r>
            <w:r>
              <w:rPr>
                <w:sz w:val="20"/>
              </w:rPr>
              <w:br/>
              <w:t xml:space="preserve">            "name": "URL Filter"</w:t>
            </w:r>
            <w:r>
              <w:rPr>
                <w:sz w:val="20"/>
              </w:rPr>
              <w:br/>
              <w:t xml:space="preserve">        },</w:t>
            </w:r>
            <w:r>
              <w:rPr>
                <w:sz w:val="20"/>
              </w:rPr>
              <w:br/>
              <w:t xml:space="preserve">        {</w:t>
            </w:r>
            <w:r>
              <w:rPr>
                <w:sz w:val="20"/>
              </w:rPr>
              <w:br/>
              <w:t xml:space="preserve">            "id": "64",</w:t>
            </w:r>
            <w:r>
              <w:rPr>
                <w:sz w:val="20"/>
              </w:rPr>
              <w:br/>
              <w:t xml:space="preserve">            "href": "https://mycsp.com:8080/tmf-api/productCatalogManagement/v4/productSpecification/64",</w:t>
            </w:r>
            <w:r>
              <w:rPr>
                <w:sz w:val="20"/>
              </w:rPr>
              <w:br/>
              <w:t xml:space="preserve">            "name": "Malware Protector"</w:t>
            </w:r>
            <w:r>
              <w:rPr>
                <w:sz w:val="20"/>
              </w:rPr>
              <w:br/>
              <w:t xml:space="preserve">        }</w:t>
            </w:r>
            <w:r>
              <w:rPr>
                <w:sz w:val="20"/>
              </w:rPr>
              <w:br/>
              <w:t xml:space="preserve">    ],</w:t>
            </w:r>
            <w:r>
              <w:rPr>
                <w:sz w:val="20"/>
              </w:rPr>
              <w:br/>
              <w:t xml:space="preserve">    "targetProductSchema": {</w:t>
            </w:r>
            <w:r>
              <w:rPr>
                <w:sz w:val="20"/>
              </w:rPr>
              <w:br/>
              <w:t xml:space="preserve">        "@type": "Firewall",</w:t>
            </w:r>
            <w:r>
              <w:rPr>
                <w:sz w:val="20"/>
              </w:rPr>
              <w:br/>
              <w:t xml:space="preserve">        "@schemaLocation": "https://mycsp.com:8080/tmf-api/schema/Product/Firewall.schema.json"</w:t>
            </w:r>
            <w:r>
              <w:rPr>
                <w:sz w:val="20"/>
              </w:rPr>
              <w:br/>
              <w:t xml:space="preserve">    },</w:t>
            </w:r>
            <w:r>
              <w:rPr>
                <w:sz w:val="20"/>
              </w:rPr>
              <w:br/>
              <w:t xml:space="preserve">    "productSpecificationRelationship": [</w:t>
            </w:r>
            <w:r>
              <w:rPr>
                <w:sz w:val="20"/>
              </w:rPr>
              <w:br/>
              <w:t xml:space="preserve">        {</w:t>
            </w:r>
            <w:r>
              <w:rPr>
                <w:sz w:val="20"/>
              </w:rPr>
              <w:br/>
              <w:t xml:space="preserve">            "id": "23",</w:t>
            </w:r>
            <w:r>
              <w:rPr>
                <w:sz w:val="20"/>
              </w:rPr>
              <w:br/>
              <w:t xml:space="preserve">            "href": "https://mycsp.com:8080/tmf-api/productCatalogManagement/v4/productSpecification/23",</w:t>
            </w:r>
            <w:r>
              <w:rPr>
                <w:sz w:val="20"/>
              </w:rPr>
              <w:br/>
              <w:t xml:space="preserve">            "relationshipType": "Dependency",</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w:t>
            </w:r>
            <w:r>
              <w:rPr>
                <w:sz w:val="20"/>
              </w:rPr>
              <w:br/>
              <w:t xml:space="preserve">            "id": "22",</w:t>
            </w:r>
            <w:r>
              <w:rPr>
                <w:sz w:val="20"/>
              </w:rPr>
              <w:br/>
              <w:t xml:space="preserve">            "href": "https://mycsp.com:8080/tmf-api/serviceCatalogManagement/v4/serviceSpecification/22",</w:t>
            </w:r>
            <w:r>
              <w:rPr>
                <w:sz w:val="20"/>
              </w:rPr>
              <w:br/>
              <w:t xml:space="preserve">            "name": "Firewall",</w:t>
            </w:r>
            <w:r>
              <w:rPr>
                <w:sz w:val="20"/>
              </w:rPr>
              <w:br/>
              <w:t xml:space="preserve">            "version": "1.0"</w:t>
            </w:r>
            <w:r>
              <w:rPr>
                <w:sz w:val="20"/>
              </w:rPr>
              <w:br/>
              <w:t xml:space="preserve">        }</w:t>
            </w:r>
            <w:r>
              <w:rPr>
                <w:sz w:val="20"/>
              </w:rPr>
              <w:br/>
              <w:t xml:space="preserve">    ],</w:t>
            </w:r>
            <w:r>
              <w:rPr>
                <w:sz w:val="20"/>
              </w:rPr>
              <w:br/>
              <w:t xml:space="preserve">    "resourceSpecification": [</w:t>
            </w:r>
            <w:r>
              <w:rPr>
                <w:sz w:val="20"/>
              </w:rPr>
              <w:br/>
              <w:t xml:space="preserve">        {</w:t>
            </w:r>
            <w:r>
              <w:rPr>
                <w:sz w:val="20"/>
              </w:rPr>
              <w:br/>
              <w:t xml:space="preserve">            "id": "63",</w:t>
            </w:r>
            <w:r>
              <w:rPr>
                <w:sz w:val="20"/>
              </w:rPr>
              <w:br/>
              <w:t xml:space="preserve">            "href": "https://mycsp.com:8080/tmf-api/resourceCatalogManagement/v4/resourceSpecification/63",</w:t>
            </w:r>
            <w:r>
              <w:rPr>
                <w:sz w:val="20"/>
              </w:rPr>
              <w:br/>
              <w:t xml:space="preserve">            "name": "Firewall Port",</w:t>
            </w:r>
            <w:r>
              <w:rPr>
                <w:sz w:val="20"/>
              </w:rPr>
              <w:br/>
              <w:t xml:space="preserve">            "version": "1.0"</w:t>
            </w:r>
            <w:r>
              <w:rPr>
                <w:sz w:val="20"/>
              </w:rPr>
              <w:br/>
              <w:t xml:space="preserve">        }</w:t>
            </w:r>
            <w:r>
              <w:rPr>
                <w:sz w:val="20"/>
              </w:rPr>
              <w:br/>
              <w:t xml:space="preserve">    ],</w:t>
            </w:r>
            <w:r>
              <w:rPr>
                <w:sz w:val="20"/>
              </w:rPr>
              <w:br/>
              <w:t xml:space="preserve">    "productSpecCharacteristic": [</w:t>
            </w:r>
            <w:r>
              <w:rPr>
                <w:sz w:val="20"/>
              </w:rPr>
              <w:br/>
              <w:t xml:space="preserve">        {</w:t>
            </w:r>
            <w:r>
              <w:rPr>
                <w:sz w:val="20"/>
              </w:rPr>
              <w:br/>
              <w:t xml:space="preserve">            "name": "Number of Ports",</w:t>
            </w:r>
            <w:r>
              <w:rPr>
                <w:sz w:val="20"/>
              </w:rPr>
              <w:br/>
              <w:t xml:space="preserve">            "description": "The total Number of Ports for this product",</w:t>
            </w:r>
            <w:r>
              <w:rPr>
                <w:sz w:val="20"/>
              </w:rPr>
              <w:br/>
              <w:t xml:space="preserve">            "valueType": "number",</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"productSpecCharRelationship": [</w:t>
            </w:r>
            <w:r>
              <w:rPr>
                <w:sz w:val="20"/>
              </w:rPr>
              <w:br/>
              <w:t xml:space="preserve">                {</w:t>
            </w:r>
            <w:r>
              <w:rPr>
                <w:sz w:val="20"/>
              </w:rPr>
              <w:br/>
              <w:t xml:space="preserve">                    "id": "43",</w:t>
            </w:r>
            <w:r>
              <w:rPr>
                <w:sz w:val="20"/>
              </w:rPr>
              <w:br/>
              <w:t xml:space="preserve">                    "href": "https://mycsp.com:8080/tmf-api/productCatalogManagement/v4/productSpecification/43",</w:t>
            </w:r>
            <w:r>
              <w:rPr>
                <w:sz w:val="20"/>
              </w:rPr>
              <w:br/>
              <w:t xml:space="preserve">                    "relationshipType": "Dependency",</w:t>
            </w:r>
            <w:r>
              <w:rPr>
                <w:sz w:val="20"/>
              </w:rPr>
              <w:br/>
              <w:t xml:space="preserve">                    "name": "Bandwidth",</w:t>
            </w:r>
            <w:r>
              <w:rPr>
                <w:sz w:val="20"/>
              </w:rPr>
              <w:br/>
              <w:t xml:space="preserve">                    "validFor": {</w:t>
            </w:r>
            <w:r>
              <w:rPr>
                <w:sz w:val="20"/>
              </w:rPr>
              <w:br/>
              <w:t xml:space="preserve">                        "startDateTime": "2017-04-19T16:42:23-04:00"</w:t>
            </w:r>
            <w:r>
              <w:rPr>
                <w:sz w:val="20"/>
              </w:rPr>
              <w:br/>
              <w:t xml:space="preserve">                    }</w:t>
            </w:r>
            <w:r>
              <w:rPr>
                <w:sz w:val="20"/>
              </w:rPr>
              <w:br/>
              <w:t xml:space="preserve">                }</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400AB5">
              <w:rPr>
                <w:sz w:val="20"/>
              </w:rPr>
              <w:t xml:space="preserve">                    "valueType": "number",</w:t>
            </w:r>
            <w:r w:rsidR="00400AB5">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8</w:t>
            </w:r>
            <w:r>
              <w:rPr>
                <w:sz w:val="20"/>
              </w:rPr>
              <w:br/>
              <w:t xml:space="preserve">                },</w:t>
            </w:r>
            <w:r>
              <w:rPr>
                <w:sz w:val="20"/>
              </w:rPr>
              <w:br/>
              <w:t xml:space="preserve">                {</w:t>
            </w:r>
            <w:r>
              <w:rPr>
                <w:sz w:val="20"/>
              </w:rPr>
              <w:br/>
              <w:t xml:space="preserve">                    "isDefault": false,</w:t>
            </w:r>
            <w:r>
              <w:rPr>
                <w:sz w:val="20"/>
              </w:rPr>
              <w:br/>
            </w:r>
            <w:r w:rsidR="00400AB5">
              <w:rPr>
                <w:sz w:val="20"/>
              </w:rPr>
              <w:t xml:space="preserve">                    "valueType": "number",</w:t>
            </w:r>
            <w:r w:rsidR="00400AB5">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16</w:t>
            </w:r>
            <w:r>
              <w:rPr>
                <w:sz w:val="20"/>
              </w:rPr>
              <w:br/>
              <w:t xml:space="preserve">                },</w:t>
            </w:r>
            <w:r>
              <w:rPr>
                <w:sz w:val="20"/>
              </w:rPr>
              <w:br/>
              <w:t xml:space="preserve">                {</w:t>
            </w:r>
            <w:r>
              <w:rPr>
                <w:sz w:val="20"/>
              </w:rPr>
              <w:br/>
              <w:t xml:space="preserve">                    "isDefault": false,</w:t>
            </w:r>
            <w:r>
              <w:rPr>
                <w:sz w:val="20"/>
              </w:rPr>
              <w:br/>
            </w:r>
            <w:r w:rsidR="00400AB5">
              <w:rPr>
                <w:sz w:val="20"/>
              </w:rPr>
              <w:t xml:space="preserve">                    "valueType": "number",</w:t>
            </w:r>
            <w:r w:rsidR="00400AB5">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24</w:t>
            </w:r>
            <w:r>
              <w:rPr>
                <w:sz w:val="20"/>
              </w:rPr>
              <w:br/>
              <w:t xml:space="preserve">                }</w:t>
            </w:r>
            <w:r>
              <w:rPr>
                <w:sz w:val="20"/>
              </w:rPr>
              <w:br/>
              <w:t xml:space="preserve">            ],</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"name": "Color",</w:t>
            </w:r>
            <w:r>
              <w:rPr>
                <w:sz w:val="20"/>
              </w:rPr>
              <w:br/>
              <w:t xml:space="preserve">            "description": "Color of the Firewall housing",</w:t>
            </w:r>
            <w:r>
              <w:rPr>
                <w:sz w:val="20"/>
              </w:rPr>
              <w:br/>
              <w:t xml:space="preserve">            "valueType": "string",</w:t>
            </w:r>
            <w:r>
              <w:rPr>
                <w:sz w:val="20"/>
              </w:rPr>
              <w:br/>
              <w:t xml:space="preserve">            "configurable": true,</w:t>
            </w:r>
            <w:r>
              <w:rPr>
                <w:sz w:val="20"/>
              </w:rPr>
              <w:br/>
              <w:t xml:space="preserve">            "minCardinality": 1,</w:t>
            </w:r>
            <w:r>
              <w:rPr>
                <w:sz w:val="20"/>
              </w:rPr>
              <w:br/>
              <w:t xml:space="preserve">            "maxCardinality": 1,</w:t>
            </w:r>
            <w:r>
              <w:rPr>
                <w:sz w:val="20"/>
              </w:rPr>
              <w:br/>
              <w:t xml:space="preserve">            "extensible": true,</w:t>
            </w:r>
            <w:r>
              <w:rPr>
                <w:sz w:val="20"/>
              </w:rPr>
              <w:br/>
              <w:t xml:space="preserve">            "isUnique": true,</w:t>
            </w:r>
            <w:r>
              <w:rPr>
                <w:sz w:val="20"/>
              </w:rPr>
              <w:br/>
              <w:t xml:space="preserve">            "productSpecCharacteristicValue": [</w:t>
            </w:r>
            <w:r>
              <w:rPr>
                <w:sz w:val="20"/>
              </w:rPr>
              <w:br/>
              <w:t xml:space="preserve">                {</w:t>
            </w:r>
            <w:r>
              <w:rPr>
                <w:sz w:val="20"/>
              </w:rPr>
              <w:br/>
              <w:t xml:space="preserve">                    "isDefault": true,</w:t>
            </w:r>
            <w:r>
              <w:rPr>
                <w:sz w:val="20"/>
              </w:rPr>
              <w:br/>
            </w:r>
            <w:r w:rsidR="00A2132E">
              <w:rPr>
                <w:sz w:val="20"/>
              </w:rPr>
              <w:t xml:space="preserve">                    "valueType": "string",</w:t>
            </w:r>
            <w:r w:rsidR="00A2132E">
              <w:rPr>
                <w:sz w:val="20"/>
              </w:rPr>
              <w:br/>
            </w:r>
            <w:r>
              <w:rPr>
                <w:sz w:val="20"/>
              </w:rPr>
              <w:t xml:space="preserve">                    "value": "Black"</w:t>
            </w:r>
            <w:r>
              <w:rPr>
                <w:sz w:val="20"/>
              </w:rPr>
              <w:br/>
              <w:t xml:space="preserve">                },</w:t>
            </w:r>
            <w:r>
              <w:rPr>
                <w:sz w:val="20"/>
              </w:rPr>
              <w:br/>
              <w:t xml:space="preserve">                {</w:t>
            </w:r>
            <w:r>
              <w:rPr>
                <w:sz w:val="20"/>
              </w:rPr>
              <w:br/>
              <w:t xml:space="preserve">                    "isDefault": false,</w:t>
            </w:r>
            <w:r>
              <w:rPr>
                <w:sz w:val="20"/>
              </w:rPr>
              <w:br/>
            </w:r>
            <w:r w:rsidR="00A2132E">
              <w:rPr>
                <w:sz w:val="20"/>
              </w:rPr>
              <w:t xml:space="preserve">                    "valueType": "string",</w:t>
            </w:r>
            <w:r w:rsidR="00A2132E">
              <w:rPr>
                <w:sz w:val="20"/>
              </w:rPr>
              <w:br/>
            </w:r>
            <w:r>
              <w:rPr>
                <w:sz w:val="20"/>
              </w:rPr>
              <w:t xml:space="preserve">                    "value": "White"</w:t>
            </w:r>
            <w:r>
              <w:rPr>
                <w:sz w:val="20"/>
              </w:rPr>
              <w:br/>
              <w:t xml:space="preserve">                }</w:t>
            </w:r>
            <w:r>
              <w:rPr>
                <w:sz w:val="20"/>
              </w:rPr>
              <w:br/>
              <w:t xml:space="preserve">            ],</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"@type": "ProductSpecification"</w:t>
            </w:r>
            <w:r>
              <w:rPr>
                <w:sz w:val="20"/>
              </w:rPr>
              <w:br/>
              <w:t>}</w:t>
            </w:r>
            <w:r>
              <w:rPr>
                <w:sz w:val="20"/>
              </w:rPr>
              <w:br/>
            </w:r>
          </w:p>
        </w:tc>
      </w:tr>
    </w:tbl>
    <w:p w14:paraId="3A22A086" w14:textId="77777777" w:rsidR="009F7ED7" w:rsidRDefault="009F6E98">
      <w:pPr>
        <w:pStyle w:val="Heading3"/>
      </w:pPr>
      <w:bookmarkStart w:id="79" w:name="_Toc15459156"/>
      <w:r>
        <w:t>Create product specification</w:t>
      </w:r>
      <w:bookmarkEnd w:id="79"/>
    </w:p>
    <w:p w14:paraId="5D74F951" w14:textId="77777777" w:rsidR="009F7ED7" w:rsidRDefault="009F6E98">
      <w:r>
        <w:rPr>
          <w:rFonts w:ascii="Courier" w:hAnsi="Courier"/>
          <w:b/>
          <w:sz w:val="28"/>
        </w:rPr>
        <w:t xml:space="preserve">  POST /productSpecification</w:t>
      </w:r>
    </w:p>
    <w:p w14:paraId="6B8D7197" w14:textId="77777777" w:rsidR="009F7ED7" w:rsidRDefault="009F6E98">
      <w:r>
        <w:rPr>
          <w:b/>
        </w:rPr>
        <w:t>Description</w:t>
      </w:r>
    </w:p>
    <w:p w14:paraId="2C4B8D8A" w14:textId="77777777" w:rsidR="009F7ED7" w:rsidRDefault="009F6E98">
      <w:r>
        <w:t>This operation creates a product specification entity.</w:t>
      </w:r>
    </w:p>
    <w:p w14:paraId="6981BF52" w14:textId="77777777" w:rsidR="009F7ED7" w:rsidRDefault="009F6E98">
      <w:r>
        <w:rPr>
          <w:b/>
        </w:rPr>
        <w:t>Mandatory and Non Mandatory Attributes</w:t>
      </w:r>
    </w:p>
    <w:p w14:paraId="3195A4FA" w14:textId="77777777" w:rsidR="009F7ED7" w:rsidRDefault="009F6E98">
      <w:r>
        <w:t>The following tables provide the list of mandatory and non mandatory attributes when creating a ProductSpecification,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F7ED7" w14:paraId="59B486DD"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54E6CBC8" w14:textId="77777777" w:rsidR="009F7ED7" w:rsidRDefault="009F6E98">
            <w:r>
              <w:t>Mandatory Attributes</w:t>
            </w:r>
          </w:p>
        </w:tc>
        <w:tc>
          <w:tcPr>
            <w:tcW w:w="6803" w:type="dxa"/>
          </w:tcPr>
          <w:p w14:paraId="3524A401" w14:textId="77777777" w:rsidR="009F7ED7" w:rsidRDefault="009F6E98">
            <w:r>
              <w:t>Rule</w:t>
            </w:r>
          </w:p>
        </w:tc>
      </w:tr>
      <w:tr w:rsidR="009F7ED7" w14:paraId="7648FC98" w14:textId="77777777" w:rsidTr="009F7ED7">
        <w:tc>
          <w:tcPr>
            <w:tcW w:w="3402" w:type="dxa"/>
          </w:tcPr>
          <w:p w14:paraId="7DA6B794" w14:textId="77777777" w:rsidR="009F7ED7" w:rsidRDefault="009F6E98">
            <w:r>
              <w:t>name</w:t>
            </w:r>
          </w:p>
        </w:tc>
        <w:tc>
          <w:tcPr>
            <w:tcW w:w="6803" w:type="dxa"/>
          </w:tcPr>
          <w:p w14:paraId="7FDDAD29" w14:textId="77777777" w:rsidR="009F7ED7" w:rsidRDefault="009F7ED7"/>
        </w:tc>
      </w:tr>
    </w:tbl>
    <w:p w14:paraId="690F596A" w14:textId="77777777" w:rsidR="009F7ED7" w:rsidRDefault="009F7ED7"/>
    <w:tbl>
      <w:tblPr>
        <w:tblStyle w:val="RuleTable"/>
        <w:tblW w:w="0" w:type="auto"/>
        <w:tblLook w:val="04A0" w:firstRow="1" w:lastRow="0" w:firstColumn="1" w:lastColumn="0" w:noHBand="0" w:noVBand="1"/>
      </w:tblPr>
      <w:tblGrid>
        <w:gridCol w:w="3396"/>
        <w:gridCol w:w="6655"/>
      </w:tblGrid>
      <w:tr w:rsidR="009F7ED7" w14:paraId="24C9B6D3"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0CE61DA3" w14:textId="77777777" w:rsidR="009F7ED7" w:rsidRDefault="009F6E98">
            <w:r>
              <w:t>Non Mandatory Attributes</w:t>
            </w:r>
          </w:p>
        </w:tc>
        <w:tc>
          <w:tcPr>
            <w:tcW w:w="6803" w:type="dxa"/>
          </w:tcPr>
          <w:p w14:paraId="730BBFCB" w14:textId="77777777" w:rsidR="009F7ED7" w:rsidRDefault="009F6E98">
            <w:r>
              <w:t>Rule</w:t>
            </w:r>
          </w:p>
        </w:tc>
      </w:tr>
      <w:tr w:rsidR="009F7ED7" w14:paraId="765EA6F1" w14:textId="77777777" w:rsidTr="009F7ED7">
        <w:tc>
          <w:tcPr>
            <w:tcW w:w="3402" w:type="dxa"/>
          </w:tcPr>
          <w:p w14:paraId="69777BAA" w14:textId="77777777" w:rsidR="009F7ED7" w:rsidRDefault="009F6E98">
            <w:r>
              <w:t>attachment</w:t>
            </w:r>
          </w:p>
        </w:tc>
        <w:tc>
          <w:tcPr>
            <w:tcW w:w="6803" w:type="dxa"/>
          </w:tcPr>
          <w:p w14:paraId="27D01FBF" w14:textId="77777777" w:rsidR="009F7ED7" w:rsidRDefault="009F7ED7"/>
        </w:tc>
      </w:tr>
      <w:tr w:rsidR="009F7ED7" w14:paraId="5C3EFEE3" w14:textId="77777777" w:rsidTr="009F7ED7">
        <w:tc>
          <w:tcPr>
            <w:tcW w:w="3402" w:type="dxa"/>
          </w:tcPr>
          <w:p w14:paraId="28377379" w14:textId="77777777" w:rsidR="009F7ED7" w:rsidRDefault="009F6E98">
            <w:r>
              <w:t>brand</w:t>
            </w:r>
          </w:p>
        </w:tc>
        <w:tc>
          <w:tcPr>
            <w:tcW w:w="6803" w:type="dxa"/>
          </w:tcPr>
          <w:p w14:paraId="7255AF9D" w14:textId="77777777" w:rsidR="009F7ED7" w:rsidRDefault="009F7ED7"/>
        </w:tc>
      </w:tr>
      <w:tr w:rsidR="009F7ED7" w14:paraId="14EDE0B7" w14:textId="77777777" w:rsidTr="009F7ED7">
        <w:tc>
          <w:tcPr>
            <w:tcW w:w="3402" w:type="dxa"/>
          </w:tcPr>
          <w:p w14:paraId="77C5372F" w14:textId="77777777" w:rsidR="009F7ED7" w:rsidRDefault="009F6E98">
            <w:r>
              <w:t>bundledProductSpecification</w:t>
            </w:r>
          </w:p>
        </w:tc>
        <w:tc>
          <w:tcPr>
            <w:tcW w:w="6803" w:type="dxa"/>
          </w:tcPr>
          <w:p w14:paraId="63E2F56A" w14:textId="1FD5BBB4" w:rsidR="009F7ED7" w:rsidRDefault="00D610E5">
            <w:r>
              <w:t xml:space="preserve">mandatory if isBundle is </w:t>
            </w:r>
            <w:r w:rsidRPr="00D610E5">
              <w:rPr>
                <w:b/>
                <w:bCs/>
              </w:rPr>
              <w:t>true</w:t>
            </w:r>
          </w:p>
        </w:tc>
      </w:tr>
      <w:tr w:rsidR="009F7ED7" w14:paraId="4BCE560B" w14:textId="77777777" w:rsidTr="009F7ED7">
        <w:tc>
          <w:tcPr>
            <w:tcW w:w="3402" w:type="dxa"/>
          </w:tcPr>
          <w:p w14:paraId="04D293F7" w14:textId="77777777" w:rsidR="009F7ED7" w:rsidRDefault="009F6E98">
            <w:r>
              <w:t>description</w:t>
            </w:r>
          </w:p>
        </w:tc>
        <w:tc>
          <w:tcPr>
            <w:tcW w:w="6803" w:type="dxa"/>
          </w:tcPr>
          <w:p w14:paraId="1D832926" w14:textId="77777777" w:rsidR="009F7ED7" w:rsidRDefault="009F7ED7"/>
        </w:tc>
      </w:tr>
      <w:tr w:rsidR="009F7ED7" w14:paraId="1A621ED8" w14:textId="77777777" w:rsidTr="009F7ED7">
        <w:tc>
          <w:tcPr>
            <w:tcW w:w="3402" w:type="dxa"/>
          </w:tcPr>
          <w:p w14:paraId="45C7C986" w14:textId="77777777" w:rsidR="009F7ED7" w:rsidRDefault="009F6E98">
            <w:r>
              <w:t>isBundle</w:t>
            </w:r>
          </w:p>
        </w:tc>
        <w:tc>
          <w:tcPr>
            <w:tcW w:w="6803" w:type="dxa"/>
          </w:tcPr>
          <w:p w14:paraId="1C8AF83E" w14:textId="33284B2B" w:rsidR="009F7ED7" w:rsidRDefault="008C6863">
            <w:r>
              <w:t xml:space="preserve">default is </w:t>
            </w:r>
            <w:r w:rsidRPr="008C6863">
              <w:rPr>
                <w:b/>
                <w:bCs/>
              </w:rPr>
              <w:t>false</w:t>
            </w:r>
          </w:p>
        </w:tc>
      </w:tr>
      <w:tr w:rsidR="009F7ED7" w14:paraId="2274A187" w14:textId="77777777" w:rsidTr="009F7ED7">
        <w:tc>
          <w:tcPr>
            <w:tcW w:w="3402" w:type="dxa"/>
          </w:tcPr>
          <w:p w14:paraId="41460069" w14:textId="77777777" w:rsidR="009F7ED7" w:rsidRDefault="009F6E98">
            <w:r>
              <w:t>lastUpdate</w:t>
            </w:r>
          </w:p>
        </w:tc>
        <w:tc>
          <w:tcPr>
            <w:tcW w:w="6803" w:type="dxa"/>
          </w:tcPr>
          <w:p w14:paraId="358AA1F9" w14:textId="77777777" w:rsidR="009F7ED7" w:rsidRDefault="009F7ED7"/>
        </w:tc>
      </w:tr>
      <w:tr w:rsidR="009F7ED7" w14:paraId="1AD7C079" w14:textId="77777777" w:rsidTr="009F7ED7">
        <w:tc>
          <w:tcPr>
            <w:tcW w:w="3402" w:type="dxa"/>
          </w:tcPr>
          <w:p w14:paraId="6F658A3D" w14:textId="77777777" w:rsidR="009F7ED7" w:rsidRDefault="009F6E98">
            <w:r>
              <w:t>lifecycleStatus</w:t>
            </w:r>
          </w:p>
        </w:tc>
        <w:tc>
          <w:tcPr>
            <w:tcW w:w="6803" w:type="dxa"/>
          </w:tcPr>
          <w:p w14:paraId="257529F7" w14:textId="77777777" w:rsidR="009F7ED7" w:rsidRDefault="009F7ED7"/>
        </w:tc>
      </w:tr>
      <w:tr w:rsidR="009F7ED7" w14:paraId="466352C6" w14:textId="77777777" w:rsidTr="009F7ED7">
        <w:tc>
          <w:tcPr>
            <w:tcW w:w="3402" w:type="dxa"/>
          </w:tcPr>
          <w:p w14:paraId="61FFB055" w14:textId="77777777" w:rsidR="009F7ED7" w:rsidRDefault="009F6E98">
            <w:r>
              <w:t>productNumber</w:t>
            </w:r>
          </w:p>
        </w:tc>
        <w:tc>
          <w:tcPr>
            <w:tcW w:w="6803" w:type="dxa"/>
          </w:tcPr>
          <w:p w14:paraId="291C8692" w14:textId="77777777" w:rsidR="009F7ED7" w:rsidRDefault="009F7ED7"/>
        </w:tc>
      </w:tr>
      <w:tr w:rsidR="009F7ED7" w14:paraId="1090A455" w14:textId="77777777" w:rsidTr="009F7ED7">
        <w:tc>
          <w:tcPr>
            <w:tcW w:w="3402" w:type="dxa"/>
          </w:tcPr>
          <w:p w14:paraId="6B6B578F" w14:textId="77777777" w:rsidR="009F7ED7" w:rsidRDefault="009F6E98">
            <w:r>
              <w:t>productSpecCharacteristic</w:t>
            </w:r>
          </w:p>
        </w:tc>
        <w:tc>
          <w:tcPr>
            <w:tcW w:w="6803" w:type="dxa"/>
          </w:tcPr>
          <w:p w14:paraId="100AFCCB" w14:textId="77777777" w:rsidR="009F7ED7" w:rsidRDefault="009F7ED7"/>
        </w:tc>
      </w:tr>
      <w:tr w:rsidR="009F7ED7" w14:paraId="4B53490F" w14:textId="77777777" w:rsidTr="009F7ED7">
        <w:tc>
          <w:tcPr>
            <w:tcW w:w="3402" w:type="dxa"/>
          </w:tcPr>
          <w:p w14:paraId="17FD0748" w14:textId="77777777" w:rsidR="009F7ED7" w:rsidRDefault="009F6E98">
            <w:r>
              <w:t>productSpecificationRelationship</w:t>
            </w:r>
          </w:p>
        </w:tc>
        <w:tc>
          <w:tcPr>
            <w:tcW w:w="6803" w:type="dxa"/>
          </w:tcPr>
          <w:p w14:paraId="610D03AF" w14:textId="77777777" w:rsidR="009F7ED7" w:rsidRDefault="009F7ED7"/>
        </w:tc>
      </w:tr>
      <w:tr w:rsidR="009F7ED7" w14:paraId="7A3A0299" w14:textId="77777777" w:rsidTr="009F7ED7">
        <w:tc>
          <w:tcPr>
            <w:tcW w:w="3402" w:type="dxa"/>
          </w:tcPr>
          <w:p w14:paraId="5526A149" w14:textId="77777777" w:rsidR="009F7ED7" w:rsidRDefault="009F6E98">
            <w:r>
              <w:t>relatedParty</w:t>
            </w:r>
          </w:p>
        </w:tc>
        <w:tc>
          <w:tcPr>
            <w:tcW w:w="6803" w:type="dxa"/>
          </w:tcPr>
          <w:p w14:paraId="46064962" w14:textId="77777777" w:rsidR="009F7ED7" w:rsidRDefault="009F7ED7"/>
        </w:tc>
      </w:tr>
      <w:tr w:rsidR="009F7ED7" w14:paraId="3EA14BC5" w14:textId="77777777" w:rsidTr="009F7ED7">
        <w:tc>
          <w:tcPr>
            <w:tcW w:w="3402" w:type="dxa"/>
          </w:tcPr>
          <w:p w14:paraId="1E82AB29" w14:textId="77777777" w:rsidR="009F7ED7" w:rsidRDefault="009F6E98">
            <w:r>
              <w:t>resourceSpecification</w:t>
            </w:r>
          </w:p>
        </w:tc>
        <w:tc>
          <w:tcPr>
            <w:tcW w:w="6803" w:type="dxa"/>
          </w:tcPr>
          <w:p w14:paraId="15ECF5E0" w14:textId="77777777" w:rsidR="009F7ED7" w:rsidRDefault="009F7ED7"/>
        </w:tc>
      </w:tr>
      <w:tr w:rsidR="009F7ED7" w14:paraId="5D20A8E0" w14:textId="77777777" w:rsidTr="009F7ED7">
        <w:tc>
          <w:tcPr>
            <w:tcW w:w="3402" w:type="dxa"/>
          </w:tcPr>
          <w:p w14:paraId="4CE4A3A6" w14:textId="77777777" w:rsidR="009F7ED7" w:rsidRDefault="009F6E98">
            <w:r>
              <w:t>serviceSpecification</w:t>
            </w:r>
          </w:p>
        </w:tc>
        <w:tc>
          <w:tcPr>
            <w:tcW w:w="6803" w:type="dxa"/>
          </w:tcPr>
          <w:p w14:paraId="7A670466" w14:textId="77777777" w:rsidR="009F7ED7" w:rsidRDefault="009F7ED7"/>
        </w:tc>
      </w:tr>
      <w:tr w:rsidR="009F7ED7" w14:paraId="3E43B0A1" w14:textId="77777777" w:rsidTr="009F7ED7">
        <w:tc>
          <w:tcPr>
            <w:tcW w:w="3402" w:type="dxa"/>
          </w:tcPr>
          <w:p w14:paraId="48FB81E6" w14:textId="77777777" w:rsidR="009F7ED7" w:rsidRDefault="009F6E98">
            <w:r>
              <w:t>targetProductSchema</w:t>
            </w:r>
          </w:p>
        </w:tc>
        <w:tc>
          <w:tcPr>
            <w:tcW w:w="6803" w:type="dxa"/>
          </w:tcPr>
          <w:p w14:paraId="73B33D4D" w14:textId="77777777" w:rsidR="009F7ED7" w:rsidRDefault="009F7ED7"/>
        </w:tc>
      </w:tr>
      <w:tr w:rsidR="009F7ED7" w14:paraId="39B5A67A" w14:textId="77777777" w:rsidTr="009F7ED7">
        <w:tc>
          <w:tcPr>
            <w:tcW w:w="3402" w:type="dxa"/>
          </w:tcPr>
          <w:p w14:paraId="45DBDB7E" w14:textId="77777777" w:rsidR="009F7ED7" w:rsidRDefault="009F6E98">
            <w:r>
              <w:t>validFor</w:t>
            </w:r>
          </w:p>
        </w:tc>
        <w:tc>
          <w:tcPr>
            <w:tcW w:w="6803" w:type="dxa"/>
          </w:tcPr>
          <w:p w14:paraId="1E8043CC" w14:textId="0EEDA8DA" w:rsidR="009F7ED7" w:rsidRDefault="00452A77">
            <w:r>
              <w:t xml:space="preserve">endDateTime (if present) should be later than </w:t>
            </w:r>
            <w:r w:rsidR="00263248">
              <w:t>startDateTime (</w:t>
            </w:r>
            <w:r>
              <w:t>if present)</w:t>
            </w:r>
          </w:p>
        </w:tc>
      </w:tr>
      <w:tr w:rsidR="009F7ED7" w14:paraId="2409D54C" w14:textId="77777777" w:rsidTr="009F7ED7">
        <w:tc>
          <w:tcPr>
            <w:tcW w:w="3402" w:type="dxa"/>
          </w:tcPr>
          <w:p w14:paraId="08C06719" w14:textId="77777777" w:rsidR="009F7ED7" w:rsidRDefault="009F6E98">
            <w:r>
              <w:t>version</w:t>
            </w:r>
          </w:p>
        </w:tc>
        <w:tc>
          <w:tcPr>
            <w:tcW w:w="6803" w:type="dxa"/>
          </w:tcPr>
          <w:p w14:paraId="583FD637" w14:textId="4DCC025A" w:rsidR="009F7ED7" w:rsidRDefault="006116C7">
            <w:r>
              <w:t xml:space="preserve">Default is </w:t>
            </w:r>
            <w:r w:rsidRPr="00B757E0">
              <w:rPr>
                <w:b/>
                <w:bCs/>
              </w:rPr>
              <w:t>1.0</w:t>
            </w:r>
          </w:p>
        </w:tc>
      </w:tr>
    </w:tbl>
    <w:p w14:paraId="28488BDE" w14:textId="77777777" w:rsidR="009F7ED7" w:rsidRDefault="009F7ED7"/>
    <w:p w14:paraId="022A9387" w14:textId="77777777" w:rsidR="009F7ED7" w:rsidRDefault="009F6E98">
      <w:r>
        <w:rPr>
          <w:b/>
        </w:rPr>
        <w:t>Usage Samples</w:t>
      </w:r>
    </w:p>
    <w:p w14:paraId="366A4749" w14:textId="77777777" w:rsidR="009F7ED7" w:rsidRDefault="009F6E98">
      <w:r>
        <w:t>Here's an example of a request for creating a specification.</w:t>
      </w:r>
    </w:p>
    <w:tbl>
      <w:tblPr>
        <w:tblStyle w:val="JsonRequest"/>
        <w:tblW w:w="0" w:type="auto"/>
        <w:tblLook w:val="04A0" w:firstRow="1" w:lastRow="0" w:firstColumn="1" w:lastColumn="0" w:noHBand="0" w:noVBand="1"/>
      </w:tblPr>
      <w:tblGrid>
        <w:gridCol w:w="10051"/>
      </w:tblGrid>
      <w:tr w:rsidR="009F7ED7" w14:paraId="1F6D6314" w14:textId="77777777" w:rsidTr="009F7ED7">
        <w:tc>
          <w:tcPr>
            <w:tcW w:w="10205" w:type="dxa"/>
          </w:tcPr>
          <w:p w14:paraId="263D7990" w14:textId="77777777" w:rsidR="009F7ED7" w:rsidRDefault="009F6E98">
            <w:r>
              <w:rPr>
                <w:b/>
              </w:rPr>
              <w:br/>
              <w:t>Request</w:t>
            </w:r>
            <w:r>
              <w:rPr>
                <w:b/>
              </w:rPr>
              <w:br/>
            </w:r>
          </w:p>
        </w:tc>
      </w:tr>
      <w:tr w:rsidR="009F7ED7" w14:paraId="13BDC79B"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23966F8" w14:textId="2D5CFE1B" w:rsidR="00A23AEB" w:rsidRDefault="009F6E98" w:rsidP="00A23AEB">
            <w:pPr>
              <w:rPr>
                <w:sz w:val="20"/>
              </w:rPr>
            </w:pPr>
            <w:r>
              <w:rPr>
                <w:sz w:val="20"/>
              </w:rPr>
              <w:t>POST {apiRoot}/productSpecification</w:t>
            </w:r>
            <w:r>
              <w:rPr>
                <w:sz w:val="20"/>
              </w:rPr>
              <w:br/>
              <w:t>Content-Type: application/json</w:t>
            </w:r>
            <w:r>
              <w:rPr>
                <w:sz w:val="20"/>
              </w:rPr>
              <w:br/>
            </w:r>
            <w:r>
              <w:rPr>
                <w:sz w:val="20"/>
              </w:rPr>
              <w:br/>
              <w:t>{</w:t>
            </w:r>
            <w:r>
              <w:rPr>
                <w:sz w:val="20"/>
              </w:rPr>
              <w:br/>
              <w:t xml:space="preserve">    "name": "Cisco Firepower NGFW",</w:t>
            </w:r>
            <w:r>
              <w:rPr>
                <w:sz w:val="20"/>
              </w:rPr>
              <w:br/>
              <w:t xml:space="preserve">    "brand": "Cisco",</w:t>
            </w:r>
            <w:r>
              <w:rPr>
                <w:sz w:val="20"/>
              </w:rPr>
              <w:br/>
              <w:t xml:space="preserve">    "productNumber": "CSC-340-NGFW",</w:t>
            </w:r>
            <w:r>
              <w:rPr>
                <w:sz w:val="20"/>
              </w:rPr>
              <w:br/>
              <w:t xml:space="preserve">    "description": "Powerful product that integrates with a firewall, including intrusion prevention, advanced malware protection, cloud-based sandboxing, URL filtering, endpoint protection, web gateway, email security, network traffic analysis, network access control and CASB.",</w:t>
            </w:r>
            <w:r>
              <w:rPr>
                <w:sz w:val="20"/>
              </w:rPr>
              <w:br/>
              <w:t xml:space="preserve">    "isBundle": true,</w:t>
            </w:r>
            <w:r>
              <w:rPr>
                <w:sz w:val="20"/>
              </w:rPr>
              <w:br/>
              <w:t xml:space="preserve">    "validFor": {</w:t>
            </w:r>
            <w:r>
              <w:rPr>
                <w:sz w:val="20"/>
              </w:rPr>
              <w:br/>
              <w:t xml:space="preserve">        "startDateTime": "2017-06-19T00:00:00.0Z",</w:t>
            </w:r>
            <w:r>
              <w:rPr>
                <w:sz w:val="20"/>
              </w:rPr>
              <w:br/>
              <w:t xml:space="preserve">        "endDateTime": "2018-04-19T16:42:23.0Z"</w:t>
            </w:r>
            <w:r>
              <w:rPr>
                <w:sz w:val="20"/>
              </w:rPr>
              <w:br/>
              <w:t xml:space="preserve">    },</w:t>
            </w:r>
            <w:r>
              <w:rPr>
                <w:sz w:val="20"/>
              </w:rPr>
              <w:br/>
              <w:t xml:space="preserve">    "version": "2.1",</w:t>
            </w:r>
            <w:r>
              <w:rPr>
                <w:sz w:val="20"/>
              </w:rPr>
              <w:br/>
              <w:t xml:space="preserve">    "relatedParty": [</w:t>
            </w:r>
            <w:r>
              <w:rPr>
                <w:sz w:val="20"/>
              </w:rPr>
              <w:br/>
              <w:t xml:space="preserve">        {</w:t>
            </w:r>
            <w:r>
              <w:rPr>
                <w:sz w:val="20"/>
              </w:rPr>
              <w:br/>
              <w:t xml:space="preserve">            "id": "1234",</w:t>
            </w:r>
            <w:r>
              <w:rPr>
                <w:sz w:val="20"/>
              </w:rPr>
              <w:br/>
              <w:t xml:space="preserve">            "href": "https://mycsp.com:8080/tmf-api/partyManagement/v4/partyRole/1234",</w:t>
            </w:r>
            <w:r>
              <w:rPr>
                <w:sz w:val="20"/>
              </w:rPr>
              <w:br/>
              <w:t xml:space="preserve">            "role": "Owner",</w:t>
            </w:r>
            <w:r>
              <w:rPr>
                <w:sz w:val="20"/>
              </w:rPr>
              <w:br/>
              <w:t xml:space="preserve">            "name": "Gustave Flaubert",</w:t>
            </w:r>
            <w:r>
              <w:rPr>
                <w:sz w:val="20"/>
              </w:rPr>
              <w:br/>
              <w:t xml:space="preserve">            "validFor": {</w:t>
            </w:r>
            <w:r>
              <w:rPr>
                <w:sz w:val="20"/>
              </w:rPr>
              <w:br/>
              <w:t xml:space="preserve">                "startDateTime": "2017-03-19T16:42:23-04:00"</w:t>
            </w:r>
            <w:r>
              <w:rPr>
                <w:sz w:val="20"/>
              </w:rPr>
              <w:br/>
              <w:t xml:space="preserve">            }</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"name": "Product Picture",</w:t>
            </w:r>
            <w:r>
              <w:rPr>
                <w:sz w:val="20"/>
              </w:rPr>
              <w:br/>
              <w:t xml:space="preserve">            "mimeType": "image/jpeg",</w:t>
            </w:r>
            <w:r>
              <w:rPr>
                <w:sz w:val="20"/>
              </w:rPr>
              <w:br/>
              <w:t xml:space="preserve">            "url": "https://mycsp.com:7070/docloader?docnum=774451234"</w:t>
            </w:r>
            <w:r>
              <w:rPr>
                <w:sz w:val="20"/>
              </w:rPr>
              <w:br/>
              <w:t xml:space="preserve">        },</w:t>
            </w:r>
            <w:r>
              <w:rPr>
                <w:sz w:val="20"/>
              </w:rPr>
              <w:br/>
              <w:t xml:space="preserve">        {</w:t>
            </w:r>
            <w:r>
              <w:rPr>
                <w:sz w:val="20"/>
              </w:rPr>
              <w:br/>
              <w:t xml:space="preserve">            "name": "Product Manual",</w:t>
            </w:r>
            <w:r>
              <w:rPr>
                <w:sz w:val="20"/>
              </w:rPr>
              <w:br/>
              <w:t xml:space="preserve">            "mimeType": "application/pdf",</w:t>
            </w:r>
            <w:r>
              <w:rPr>
                <w:sz w:val="20"/>
              </w:rPr>
              <w:br/>
              <w:t xml:space="preserve">            "url": "https://mycsp.com:7070/docloader?docnum=774454321"</w:t>
            </w:r>
            <w:r>
              <w:rPr>
                <w:sz w:val="20"/>
              </w:rPr>
              <w:br/>
              <w:t xml:space="preserve">        }</w:t>
            </w:r>
            <w:r>
              <w:rPr>
                <w:sz w:val="20"/>
              </w:rPr>
              <w:br/>
              <w:t xml:space="preserve">    ],</w:t>
            </w:r>
            <w:r>
              <w:rPr>
                <w:sz w:val="20"/>
              </w:rPr>
              <w:br/>
              <w:t xml:space="preserve">    "bundledProductSpecification": [</w:t>
            </w:r>
            <w:r>
              <w:rPr>
                <w:sz w:val="20"/>
              </w:rPr>
              <w:br/>
              <w:t xml:space="preserve">        {</w:t>
            </w:r>
            <w:r>
              <w:rPr>
                <w:sz w:val="20"/>
              </w:rPr>
              <w:br/>
              <w:t xml:space="preserve">            "id": "15",</w:t>
            </w:r>
            <w:r>
              <w:rPr>
                <w:sz w:val="20"/>
              </w:rPr>
              <w:br/>
              <w:t xml:space="preserve">            "href": "https://mycsp.com:8080/tmf-api/productCatalogManagement/v4/productSpecification/15",</w:t>
            </w:r>
            <w:r>
              <w:rPr>
                <w:sz w:val="20"/>
              </w:rPr>
              <w:br/>
              <w:t xml:space="preserve">            "name": "URL Filter"</w:t>
            </w:r>
            <w:r>
              <w:rPr>
                <w:sz w:val="20"/>
              </w:rPr>
              <w:br/>
              <w:t xml:space="preserve">        },</w:t>
            </w:r>
            <w:r>
              <w:rPr>
                <w:sz w:val="20"/>
              </w:rPr>
              <w:br/>
              <w:t xml:space="preserve">        {</w:t>
            </w:r>
            <w:r>
              <w:rPr>
                <w:sz w:val="20"/>
              </w:rPr>
              <w:br/>
              <w:t xml:space="preserve">            "id": "64",</w:t>
            </w:r>
            <w:r>
              <w:rPr>
                <w:sz w:val="20"/>
              </w:rPr>
              <w:br/>
              <w:t xml:space="preserve">            "href": "https://mycsp.com:8080/tmf-api/productCatalogManagement/v4/productSpecification/64",</w:t>
            </w:r>
            <w:r>
              <w:rPr>
                <w:sz w:val="20"/>
              </w:rPr>
              <w:br/>
              <w:t xml:space="preserve">            "name": "Malware Protector"</w:t>
            </w:r>
            <w:r>
              <w:rPr>
                <w:sz w:val="20"/>
              </w:rPr>
              <w:br/>
              <w:t xml:space="preserve">        }</w:t>
            </w:r>
            <w:r>
              <w:rPr>
                <w:sz w:val="20"/>
              </w:rPr>
              <w:br/>
              <w:t xml:space="preserve">    ],</w:t>
            </w:r>
            <w:r>
              <w:rPr>
                <w:sz w:val="20"/>
              </w:rPr>
              <w:br/>
              <w:t xml:space="preserve">    "targetProductSchema": {</w:t>
            </w:r>
            <w:r>
              <w:rPr>
                <w:sz w:val="20"/>
              </w:rPr>
              <w:br/>
              <w:t xml:space="preserve">        "@type": "Firewall",</w:t>
            </w:r>
            <w:r>
              <w:rPr>
                <w:sz w:val="20"/>
              </w:rPr>
              <w:br/>
              <w:t xml:space="preserve">        "@schemaLocation": "https://mycsp.com:8080/tmf-api/schema/Product/Firewall.schema.json"</w:t>
            </w:r>
            <w:r>
              <w:rPr>
                <w:sz w:val="20"/>
              </w:rPr>
              <w:br/>
              <w:t xml:space="preserve">    },</w:t>
            </w:r>
            <w:r>
              <w:rPr>
                <w:sz w:val="20"/>
              </w:rPr>
              <w:br/>
              <w:t xml:space="preserve">    "productSpecificationRelationship": [</w:t>
            </w:r>
            <w:r>
              <w:rPr>
                <w:sz w:val="20"/>
              </w:rPr>
              <w:br/>
              <w:t xml:space="preserve">        {</w:t>
            </w:r>
            <w:r>
              <w:rPr>
                <w:sz w:val="20"/>
              </w:rPr>
              <w:br/>
              <w:t xml:space="preserve">            "id": "23",</w:t>
            </w:r>
            <w:r>
              <w:rPr>
                <w:sz w:val="20"/>
              </w:rPr>
              <w:br/>
              <w:t xml:space="preserve">            "href": "https://mycsp.com:8080/tmf-api/productCatalogManagement/v4/productSpecification/23",</w:t>
            </w:r>
            <w:r>
              <w:rPr>
                <w:sz w:val="20"/>
              </w:rPr>
              <w:br/>
              <w:t xml:space="preserve">            "relationshipType": "Dependency",</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w:t>
            </w:r>
            <w:r>
              <w:rPr>
                <w:sz w:val="20"/>
              </w:rPr>
              <w:br/>
              <w:t xml:space="preserve">            "id": "22",</w:t>
            </w:r>
            <w:r>
              <w:rPr>
                <w:sz w:val="20"/>
              </w:rPr>
              <w:br/>
              <w:t xml:space="preserve">            "href": "https://mycsp.com:8080/tmf-api/serviceCatalogManagement/v4/serviceSpecification/22",</w:t>
            </w:r>
            <w:r>
              <w:rPr>
                <w:sz w:val="20"/>
              </w:rPr>
              <w:br/>
              <w:t xml:space="preserve">            "name": "Firewall",</w:t>
            </w:r>
            <w:r>
              <w:rPr>
                <w:sz w:val="20"/>
              </w:rPr>
              <w:br/>
              <w:t xml:space="preserve">            "version": "1.0"</w:t>
            </w:r>
            <w:r>
              <w:rPr>
                <w:sz w:val="20"/>
              </w:rPr>
              <w:br/>
              <w:t xml:space="preserve">        }</w:t>
            </w:r>
            <w:r>
              <w:rPr>
                <w:sz w:val="20"/>
              </w:rPr>
              <w:br/>
              <w:t xml:space="preserve">    ],</w:t>
            </w:r>
            <w:r>
              <w:rPr>
                <w:sz w:val="20"/>
              </w:rPr>
              <w:br/>
              <w:t xml:space="preserve">    "resourceSpecification": [</w:t>
            </w:r>
            <w:r>
              <w:rPr>
                <w:sz w:val="20"/>
              </w:rPr>
              <w:br/>
              <w:t xml:space="preserve">        {</w:t>
            </w:r>
            <w:r>
              <w:rPr>
                <w:sz w:val="20"/>
              </w:rPr>
              <w:br/>
              <w:t xml:space="preserve">            "id": "63",</w:t>
            </w:r>
            <w:r>
              <w:rPr>
                <w:sz w:val="20"/>
              </w:rPr>
              <w:br/>
              <w:t xml:space="preserve">            "href": "https://mycsp.com:8080/tmf-api/resourceCatalogManagement/v4/resourceSpecification/63",</w:t>
            </w:r>
            <w:r>
              <w:rPr>
                <w:sz w:val="20"/>
              </w:rPr>
              <w:br/>
              <w:t xml:space="preserve">            "name": "Firewall Port",</w:t>
            </w:r>
            <w:r>
              <w:rPr>
                <w:sz w:val="20"/>
              </w:rPr>
              <w:br/>
              <w:t xml:space="preserve">            "version": "1.0"</w:t>
            </w:r>
            <w:r>
              <w:rPr>
                <w:sz w:val="20"/>
              </w:rPr>
              <w:br/>
              <w:t xml:space="preserve">        }</w:t>
            </w:r>
            <w:r>
              <w:rPr>
                <w:sz w:val="20"/>
              </w:rPr>
              <w:br/>
              <w:t xml:space="preserve">    ],</w:t>
            </w:r>
            <w:r>
              <w:rPr>
                <w:sz w:val="20"/>
              </w:rPr>
              <w:br/>
              <w:t xml:space="preserve">    "productSpecCharacteristic": [</w:t>
            </w:r>
            <w:r>
              <w:rPr>
                <w:sz w:val="20"/>
              </w:rPr>
              <w:br/>
              <w:t xml:space="preserve">        {</w:t>
            </w:r>
            <w:r>
              <w:rPr>
                <w:sz w:val="20"/>
              </w:rPr>
              <w:br/>
              <w:t xml:space="preserve">            "name": "Number of Ports",</w:t>
            </w:r>
            <w:r>
              <w:rPr>
                <w:sz w:val="20"/>
              </w:rPr>
              <w:br/>
              <w:t xml:space="preserve">            "description": "The total Number of Ports for this product",</w:t>
            </w:r>
            <w:r>
              <w:rPr>
                <w:sz w:val="20"/>
              </w:rPr>
              <w:br/>
              <w:t xml:space="preserve">            "valueType": "number",</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"productSpecCharRelationship": [</w:t>
            </w:r>
            <w:r>
              <w:rPr>
                <w:sz w:val="20"/>
              </w:rPr>
              <w:br/>
              <w:t xml:space="preserve">                {</w:t>
            </w:r>
            <w:r>
              <w:rPr>
                <w:sz w:val="20"/>
              </w:rPr>
              <w:br/>
              <w:t xml:space="preserve">                    "id": "43",</w:t>
            </w:r>
            <w:r>
              <w:rPr>
                <w:sz w:val="20"/>
              </w:rPr>
              <w:br/>
              <w:t xml:space="preserve">                    "href": "https://mycsp.com:8080/tmf-api/productCatalogManagement/v4/productSpecification/43",</w:t>
            </w:r>
            <w:r>
              <w:rPr>
                <w:sz w:val="20"/>
              </w:rPr>
              <w:br/>
              <w:t xml:space="preserve">                    "relationshipType": "Dependency",</w:t>
            </w:r>
            <w:r>
              <w:rPr>
                <w:sz w:val="20"/>
              </w:rPr>
              <w:br/>
              <w:t xml:space="preserve">                    "name": "Bandwidth",</w:t>
            </w:r>
            <w:r>
              <w:rPr>
                <w:sz w:val="20"/>
              </w:rPr>
              <w:br/>
              <w:t xml:space="preserve">                    "validFor": {</w:t>
            </w:r>
            <w:r>
              <w:rPr>
                <w:sz w:val="20"/>
              </w:rPr>
              <w:br/>
              <w:t xml:space="preserve">                        "startDateTime": "2017-04-19T16:42:23-04:00"</w:t>
            </w:r>
            <w:r>
              <w:rPr>
                <w:sz w:val="20"/>
              </w:rPr>
              <w:br/>
              <w:t xml:space="preserve">                    }</w:t>
            </w:r>
            <w:r>
              <w:rPr>
                <w:sz w:val="20"/>
              </w:rPr>
              <w:br/>
              <w:t xml:space="preserve">                }</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A23AEB">
              <w:rPr>
                <w:sz w:val="20"/>
              </w:rPr>
              <w:t xml:space="preserve">                    "valueType": "number",</w:t>
            </w:r>
            <w:r w:rsidR="00A23AEB">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8</w:t>
            </w:r>
            <w:r>
              <w:rPr>
                <w:sz w:val="20"/>
              </w:rPr>
              <w:br/>
              <w:t xml:space="preserve">                },</w:t>
            </w:r>
            <w:r>
              <w:rPr>
                <w:sz w:val="20"/>
              </w:rPr>
              <w:br/>
              <w:t xml:space="preserve">                {</w:t>
            </w:r>
            <w:r>
              <w:rPr>
                <w:sz w:val="20"/>
              </w:rPr>
              <w:br/>
              <w:t xml:space="preserve">                    "isDefault": false,</w:t>
            </w:r>
            <w:r>
              <w:rPr>
                <w:sz w:val="20"/>
              </w:rPr>
              <w:br/>
            </w:r>
            <w:r w:rsidR="00A23AEB">
              <w:rPr>
                <w:sz w:val="20"/>
              </w:rPr>
              <w:t xml:space="preserve">                    "valueType": "number",</w:t>
            </w:r>
            <w:r w:rsidR="00A23AEB">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16</w:t>
            </w:r>
            <w:r>
              <w:rPr>
                <w:sz w:val="20"/>
              </w:rPr>
              <w:br/>
              <w:t xml:space="preserve">                },</w:t>
            </w:r>
            <w:r>
              <w:rPr>
                <w:sz w:val="20"/>
              </w:rPr>
              <w:br/>
              <w:t xml:space="preserve">                {</w:t>
            </w:r>
            <w:r>
              <w:rPr>
                <w:sz w:val="20"/>
              </w:rPr>
              <w:br/>
              <w:t xml:space="preserve">                    "isDefault": false,</w:t>
            </w:r>
            <w:r>
              <w:rPr>
                <w:sz w:val="20"/>
              </w:rPr>
              <w:br/>
            </w:r>
            <w:r w:rsidR="00A23AEB">
              <w:rPr>
                <w:sz w:val="20"/>
              </w:rPr>
              <w:t xml:space="preserve">                    "valueType": "number",</w:t>
            </w:r>
            <w:r w:rsidR="00A23AEB">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24</w:t>
            </w:r>
            <w:r>
              <w:rPr>
                <w:sz w:val="20"/>
              </w:rPr>
              <w:br/>
              <w:t xml:space="preserve">                }</w:t>
            </w:r>
            <w:r>
              <w:rPr>
                <w:sz w:val="20"/>
              </w:rPr>
              <w:br/>
              <w:t xml:space="preserve">            ],</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"name": "Color",</w:t>
            </w:r>
            <w:r>
              <w:rPr>
                <w:sz w:val="20"/>
              </w:rPr>
              <w:br/>
              <w:t xml:space="preserve">            "description": "Color of the Firewall housing",</w:t>
            </w:r>
            <w:r>
              <w:rPr>
                <w:sz w:val="20"/>
              </w:rPr>
              <w:br/>
              <w:t xml:space="preserve">            "valueType": "string",</w:t>
            </w:r>
            <w:r>
              <w:rPr>
                <w:sz w:val="20"/>
              </w:rPr>
              <w:br/>
              <w:t xml:space="preserve">            "configurable": true,</w:t>
            </w:r>
            <w:r>
              <w:rPr>
                <w:sz w:val="20"/>
              </w:rPr>
              <w:br/>
              <w:t xml:space="preserve">            "minCardinality": 1,</w:t>
            </w:r>
            <w:r>
              <w:rPr>
                <w:sz w:val="20"/>
              </w:rPr>
              <w:br/>
              <w:t xml:space="preserve">            "maxCardinality": 1,</w:t>
            </w:r>
            <w:r>
              <w:rPr>
                <w:sz w:val="20"/>
              </w:rPr>
              <w:br/>
              <w:t xml:space="preserve">            "extensible": true,</w:t>
            </w:r>
            <w:r>
              <w:rPr>
                <w:sz w:val="20"/>
              </w:rPr>
              <w:br/>
              <w:t xml:space="preserve">            "isUnique": true,</w:t>
            </w:r>
            <w:r>
              <w:rPr>
                <w:sz w:val="20"/>
              </w:rPr>
              <w:br/>
              <w:t xml:space="preserve">            "productSpecCharacteristicValue": [</w:t>
            </w:r>
            <w:r>
              <w:rPr>
                <w:sz w:val="20"/>
              </w:rPr>
              <w:br/>
              <w:t xml:space="preserve">                {</w:t>
            </w:r>
            <w:r>
              <w:rPr>
                <w:sz w:val="20"/>
              </w:rPr>
              <w:br/>
              <w:t xml:space="preserve">                    "isDefault": true,</w:t>
            </w:r>
            <w:r>
              <w:rPr>
                <w:sz w:val="20"/>
              </w:rPr>
              <w:br/>
            </w:r>
            <w:r w:rsidR="00A23AEB">
              <w:rPr>
                <w:sz w:val="20"/>
              </w:rPr>
              <w:t xml:space="preserve">                    "valueType": "string",</w:t>
            </w:r>
            <w:r w:rsidR="00A23AEB">
              <w:rPr>
                <w:sz w:val="20"/>
              </w:rPr>
              <w:br/>
            </w:r>
            <w:r>
              <w:rPr>
                <w:sz w:val="20"/>
              </w:rPr>
              <w:t xml:space="preserve">                    "value": "Black"</w:t>
            </w:r>
            <w:r>
              <w:rPr>
                <w:sz w:val="20"/>
              </w:rPr>
              <w:br/>
              <w:t xml:space="preserve">                },</w:t>
            </w:r>
            <w:r>
              <w:rPr>
                <w:sz w:val="20"/>
              </w:rPr>
              <w:br/>
              <w:t xml:space="preserve">                {</w:t>
            </w:r>
            <w:r>
              <w:rPr>
                <w:sz w:val="20"/>
              </w:rPr>
              <w:br/>
              <w:t xml:space="preserve">                    "isDefault": false,</w:t>
            </w:r>
          </w:p>
          <w:p w14:paraId="427EC0F8" w14:textId="4EE777C4" w:rsidR="009F7ED7" w:rsidRDefault="00A23AEB" w:rsidP="00A23AEB">
            <w:r>
              <w:rPr>
                <w:sz w:val="20"/>
              </w:rPr>
              <w:t xml:space="preserve">                    "valueType": "string",</w:t>
            </w:r>
            <w:r w:rsidR="009F6E98">
              <w:rPr>
                <w:sz w:val="20"/>
              </w:rPr>
              <w:br/>
              <w:t xml:space="preserve">                    "value": "White"</w:t>
            </w:r>
            <w:r w:rsidR="009F6E98">
              <w:rPr>
                <w:sz w:val="20"/>
              </w:rPr>
              <w:br/>
              <w:t xml:space="preserve">                }</w:t>
            </w:r>
            <w:r w:rsidR="009F6E98">
              <w:rPr>
                <w:sz w:val="20"/>
              </w:rPr>
              <w:br/>
              <w:t xml:space="preserve">            ],</w:t>
            </w:r>
            <w:r w:rsidR="009F6E98">
              <w:rPr>
                <w:sz w:val="20"/>
              </w:rPr>
              <w:br/>
              <w:t xml:space="preserve">            "validFor": {</w:t>
            </w:r>
            <w:r w:rsidR="009F6E98">
              <w:rPr>
                <w:sz w:val="20"/>
              </w:rPr>
              <w:br/>
              <w:t xml:space="preserve">                "startDateTime": "2017-04-19T16:42:23.0Z"</w:t>
            </w:r>
            <w:r w:rsidR="009F6E98">
              <w:rPr>
                <w:sz w:val="20"/>
              </w:rPr>
              <w:br/>
              <w:t xml:space="preserve">            }</w:t>
            </w:r>
            <w:r w:rsidR="009F6E98">
              <w:rPr>
                <w:sz w:val="20"/>
              </w:rPr>
              <w:br/>
              <w:t xml:space="preserve">        }</w:t>
            </w:r>
            <w:r w:rsidR="009F6E98">
              <w:rPr>
                <w:sz w:val="20"/>
              </w:rPr>
              <w:br/>
              <w:t xml:space="preserve">    ],</w:t>
            </w:r>
            <w:r w:rsidR="009F6E98">
              <w:rPr>
                <w:sz w:val="20"/>
              </w:rPr>
              <w:br/>
              <w:t xml:space="preserve">    "@type": "ProductSpecification"</w:t>
            </w:r>
            <w:r w:rsidR="009F6E98">
              <w:rPr>
                <w:sz w:val="20"/>
              </w:rPr>
              <w:br/>
              <w:t>}</w:t>
            </w:r>
            <w:r w:rsidR="009F6E98">
              <w:rPr>
                <w:sz w:val="20"/>
              </w:rPr>
              <w:br/>
            </w:r>
            <w:r w:rsidR="009F6E98">
              <w:rPr>
                <w:sz w:val="20"/>
              </w:rPr>
              <w:br/>
            </w:r>
          </w:p>
        </w:tc>
      </w:tr>
      <w:tr w:rsidR="009F7ED7" w14:paraId="65461B2B" w14:textId="77777777" w:rsidTr="009F7ED7">
        <w:tc>
          <w:tcPr>
            <w:tcW w:w="10205" w:type="dxa"/>
          </w:tcPr>
          <w:p w14:paraId="729F5328" w14:textId="77777777" w:rsidR="009F7ED7" w:rsidRDefault="009F6E98">
            <w:r>
              <w:rPr>
                <w:b/>
              </w:rPr>
              <w:br/>
              <w:t>Response</w:t>
            </w:r>
            <w:r>
              <w:rPr>
                <w:b/>
              </w:rPr>
              <w:br/>
            </w:r>
          </w:p>
        </w:tc>
      </w:tr>
      <w:tr w:rsidR="009F7ED7" w14:paraId="3A4566A4"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4D8D215A" w14:textId="638D2E58" w:rsidR="009F7ED7" w:rsidRDefault="009F6E98">
            <w:r>
              <w:rPr>
                <w:sz w:val="20"/>
              </w:rPr>
              <w:t>201</w:t>
            </w:r>
            <w:r>
              <w:rPr>
                <w:sz w:val="20"/>
              </w:rPr>
              <w:br/>
            </w:r>
            <w:r>
              <w:rPr>
                <w:sz w:val="20"/>
              </w:rPr>
              <w:br/>
              <w:t>{</w:t>
            </w:r>
            <w:r>
              <w:rPr>
                <w:sz w:val="20"/>
              </w:rPr>
              <w:br/>
              <w:t xml:space="preserve">    "id": "7655",</w:t>
            </w:r>
            <w:r>
              <w:rPr>
                <w:sz w:val="20"/>
              </w:rPr>
              <w:br/>
              <w:t xml:space="preserve">    "href": "https://mycsp.com:8080/tmf-api/productCatalogManagement/v4/productSpecification/7655",</w:t>
            </w:r>
            <w:r>
              <w:rPr>
                <w:sz w:val="20"/>
              </w:rPr>
              <w:br/>
              <w:t xml:space="preserve">    "name": "Cisco Firepower NGFW",</w:t>
            </w:r>
            <w:r>
              <w:rPr>
                <w:sz w:val="20"/>
              </w:rPr>
              <w:br/>
              <w:t xml:space="preserve">    "brand": "Cisco",</w:t>
            </w:r>
            <w:r>
              <w:rPr>
                <w:sz w:val="20"/>
              </w:rPr>
              <w:br/>
              <w:t xml:space="preserve">    "productNumber": "CSC-340-NGFW",</w:t>
            </w:r>
            <w:r>
              <w:rPr>
                <w:sz w:val="20"/>
              </w:rPr>
              <w:br/>
              <w:t xml:space="preserve">    "description": "Powerful product that integrates with a firewall, including intrusion prevention, advanced malware protection, cloud-based sandboxing, URL filtering, endpoint protection, web gateway, email security, network traffic analysis, network access control and CASB.",</w:t>
            </w:r>
            <w:r>
              <w:rPr>
                <w:sz w:val="20"/>
              </w:rPr>
              <w:br/>
              <w:t xml:space="preserve">    "isBundle": true,</w:t>
            </w:r>
            <w:r>
              <w:rPr>
                <w:sz w:val="20"/>
              </w:rPr>
              <w:br/>
              <w:t xml:space="preserve">    "lastUpdate": "2017-04-19T16:42:23.0Z",</w:t>
            </w:r>
            <w:r>
              <w:rPr>
                <w:sz w:val="20"/>
              </w:rPr>
              <w:br/>
              <w:t xml:space="preserve">    "lifecycleStatus": "Tentative",</w:t>
            </w:r>
            <w:r>
              <w:rPr>
                <w:sz w:val="20"/>
              </w:rPr>
              <w:br/>
              <w:t xml:space="preserve">    "validFor": {</w:t>
            </w:r>
            <w:r>
              <w:rPr>
                <w:sz w:val="20"/>
              </w:rPr>
              <w:br/>
              <w:t xml:space="preserve">        "startDateTime": "2017-06-19T00:00:00.0Z",</w:t>
            </w:r>
            <w:r>
              <w:rPr>
                <w:sz w:val="20"/>
              </w:rPr>
              <w:br/>
              <w:t xml:space="preserve">        "endDateTime": "2018-04-19T16:42:23.0Z"</w:t>
            </w:r>
            <w:r>
              <w:rPr>
                <w:sz w:val="20"/>
              </w:rPr>
              <w:br/>
              <w:t xml:space="preserve">    },</w:t>
            </w:r>
            <w:r>
              <w:rPr>
                <w:sz w:val="20"/>
              </w:rPr>
              <w:br/>
              <w:t xml:space="preserve">    "version": "2.1",</w:t>
            </w:r>
            <w:r>
              <w:rPr>
                <w:sz w:val="20"/>
              </w:rPr>
              <w:br/>
              <w:t xml:space="preserve">    "relatedParty": [</w:t>
            </w:r>
            <w:r>
              <w:rPr>
                <w:sz w:val="20"/>
              </w:rPr>
              <w:br/>
              <w:t xml:space="preserve">        {</w:t>
            </w:r>
            <w:r>
              <w:rPr>
                <w:sz w:val="20"/>
              </w:rPr>
              <w:br/>
              <w:t xml:space="preserve">            "id": "1234",</w:t>
            </w:r>
            <w:r>
              <w:rPr>
                <w:sz w:val="20"/>
              </w:rPr>
              <w:br/>
              <w:t xml:space="preserve">            "href": "https://mycsp.com:8080/tmf-api/partyManagement/v4/partyRole/1234",</w:t>
            </w:r>
            <w:r>
              <w:rPr>
                <w:sz w:val="20"/>
              </w:rPr>
              <w:br/>
              <w:t xml:space="preserve">            "role": "Owner",</w:t>
            </w:r>
            <w:r>
              <w:rPr>
                <w:sz w:val="20"/>
              </w:rPr>
              <w:br/>
              <w:t xml:space="preserve">            "name": "Gustave Flaubert",</w:t>
            </w:r>
            <w:r>
              <w:rPr>
                <w:sz w:val="20"/>
              </w:rPr>
              <w:br/>
              <w:t xml:space="preserve">            "validFor": {</w:t>
            </w:r>
            <w:r>
              <w:rPr>
                <w:sz w:val="20"/>
              </w:rPr>
              <w:br/>
              <w:t xml:space="preserve">                "startDateTime": "2017-03-19T16:42:23-04:00"</w:t>
            </w:r>
            <w:r>
              <w:rPr>
                <w:sz w:val="20"/>
              </w:rPr>
              <w:br/>
              <w:t xml:space="preserve">            }</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"name": "Product Picture",</w:t>
            </w:r>
            <w:r>
              <w:rPr>
                <w:sz w:val="20"/>
              </w:rPr>
              <w:br/>
              <w:t xml:space="preserve">            "mimeType": "image/jpeg",</w:t>
            </w:r>
            <w:r>
              <w:rPr>
                <w:sz w:val="20"/>
              </w:rPr>
              <w:br/>
              <w:t xml:space="preserve">            "url": "https://mycsp.com:7070/docloader?docnum=774451234"</w:t>
            </w:r>
            <w:r>
              <w:rPr>
                <w:sz w:val="20"/>
              </w:rPr>
              <w:br/>
              <w:t xml:space="preserve">        },</w:t>
            </w:r>
            <w:r>
              <w:rPr>
                <w:sz w:val="20"/>
              </w:rPr>
              <w:br/>
              <w:t xml:space="preserve">        {</w:t>
            </w:r>
            <w:r>
              <w:rPr>
                <w:sz w:val="20"/>
              </w:rPr>
              <w:br/>
              <w:t xml:space="preserve">            "name": "Product Manual",</w:t>
            </w:r>
            <w:r>
              <w:rPr>
                <w:sz w:val="20"/>
              </w:rPr>
              <w:br/>
              <w:t xml:space="preserve">            "mimeType": "application/pdf",</w:t>
            </w:r>
            <w:r>
              <w:rPr>
                <w:sz w:val="20"/>
              </w:rPr>
              <w:br/>
              <w:t xml:space="preserve">            "url": "https://mycsp.com:7070/docloader?docnum=774454321"</w:t>
            </w:r>
            <w:r>
              <w:rPr>
                <w:sz w:val="20"/>
              </w:rPr>
              <w:br/>
              <w:t xml:space="preserve">        }</w:t>
            </w:r>
            <w:r>
              <w:rPr>
                <w:sz w:val="20"/>
              </w:rPr>
              <w:br/>
              <w:t xml:space="preserve">    ],</w:t>
            </w:r>
            <w:r>
              <w:rPr>
                <w:sz w:val="20"/>
              </w:rPr>
              <w:br/>
              <w:t xml:space="preserve">    "bundledProductSpecification": [</w:t>
            </w:r>
            <w:r>
              <w:rPr>
                <w:sz w:val="20"/>
              </w:rPr>
              <w:br/>
              <w:t xml:space="preserve">        {</w:t>
            </w:r>
            <w:r>
              <w:rPr>
                <w:sz w:val="20"/>
              </w:rPr>
              <w:br/>
              <w:t xml:space="preserve">            "id": "15",</w:t>
            </w:r>
            <w:r>
              <w:rPr>
                <w:sz w:val="20"/>
              </w:rPr>
              <w:br/>
              <w:t xml:space="preserve">            "href": "https://mycsp.com:8080/tmf-api/productCatalogManagement/v4/productSpecification/15",</w:t>
            </w:r>
            <w:r>
              <w:rPr>
                <w:sz w:val="20"/>
              </w:rPr>
              <w:br/>
              <w:t xml:space="preserve">            "name": "URL Filter"</w:t>
            </w:r>
            <w:r>
              <w:rPr>
                <w:sz w:val="20"/>
              </w:rPr>
              <w:br/>
              <w:t xml:space="preserve">        },</w:t>
            </w:r>
            <w:r>
              <w:rPr>
                <w:sz w:val="20"/>
              </w:rPr>
              <w:br/>
              <w:t xml:space="preserve">        {</w:t>
            </w:r>
            <w:r>
              <w:rPr>
                <w:sz w:val="20"/>
              </w:rPr>
              <w:br/>
              <w:t xml:space="preserve">            "id": "64",</w:t>
            </w:r>
            <w:r>
              <w:rPr>
                <w:sz w:val="20"/>
              </w:rPr>
              <w:br/>
              <w:t xml:space="preserve">            "href": "https://mycsp.com:8080/tmf-api/productCatalogManagement/v4/productSpecification/64",</w:t>
            </w:r>
            <w:r>
              <w:rPr>
                <w:sz w:val="20"/>
              </w:rPr>
              <w:br/>
              <w:t xml:space="preserve">            "name": "Malware Protector"</w:t>
            </w:r>
            <w:r>
              <w:rPr>
                <w:sz w:val="20"/>
              </w:rPr>
              <w:br/>
              <w:t xml:space="preserve">        }</w:t>
            </w:r>
            <w:r>
              <w:rPr>
                <w:sz w:val="20"/>
              </w:rPr>
              <w:br/>
              <w:t xml:space="preserve">    ],</w:t>
            </w:r>
            <w:r>
              <w:rPr>
                <w:sz w:val="20"/>
              </w:rPr>
              <w:br/>
              <w:t xml:space="preserve">    "targetProductSchema": {</w:t>
            </w:r>
            <w:r>
              <w:rPr>
                <w:sz w:val="20"/>
              </w:rPr>
              <w:br/>
              <w:t xml:space="preserve">        "@type": "Firewall",</w:t>
            </w:r>
            <w:r>
              <w:rPr>
                <w:sz w:val="20"/>
              </w:rPr>
              <w:br/>
              <w:t xml:space="preserve">        "@schemaLocation": "https://mycsp.com:8080/tmf-api/schema/Product/Firewall.schema.json"</w:t>
            </w:r>
            <w:r>
              <w:rPr>
                <w:sz w:val="20"/>
              </w:rPr>
              <w:br/>
              <w:t xml:space="preserve">    },</w:t>
            </w:r>
            <w:r>
              <w:rPr>
                <w:sz w:val="20"/>
              </w:rPr>
              <w:br/>
              <w:t xml:space="preserve">    "productSpecificationRelationship": [</w:t>
            </w:r>
            <w:r>
              <w:rPr>
                <w:sz w:val="20"/>
              </w:rPr>
              <w:br/>
              <w:t xml:space="preserve">        {</w:t>
            </w:r>
            <w:r>
              <w:rPr>
                <w:sz w:val="20"/>
              </w:rPr>
              <w:br/>
              <w:t xml:space="preserve">            "id": "23",</w:t>
            </w:r>
            <w:r>
              <w:rPr>
                <w:sz w:val="20"/>
              </w:rPr>
              <w:br/>
              <w:t xml:space="preserve">            "href": "https://mycsp.com:8080/tmf-api/productCatalogManagement/v4/productSpecification/23",</w:t>
            </w:r>
            <w:r>
              <w:rPr>
                <w:sz w:val="20"/>
              </w:rPr>
              <w:br/>
              <w:t xml:space="preserve">            "relationshipType": "Dependency",</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w:t>
            </w:r>
            <w:r>
              <w:rPr>
                <w:sz w:val="20"/>
              </w:rPr>
              <w:br/>
              <w:t xml:space="preserve">            "id": "22",</w:t>
            </w:r>
            <w:r>
              <w:rPr>
                <w:sz w:val="20"/>
              </w:rPr>
              <w:br/>
              <w:t xml:space="preserve">            "href": "https://mycsp.com:8080/tmf-api/serviceCatalogManagement/v4/serviceSpecification/22",</w:t>
            </w:r>
            <w:r>
              <w:rPr>
                <w:sz w:val="20"/>
              </w:rPr>
              <w:br/>
              <w:t xml:space="preserve">            "name": "Firewall",</w:t>
            </w:r>
            <w:r>
              <w:rPr>
                <w:sz w:val="20"/>
              </w:rPr>
              <w:br/>
              <w:t xml:space="preserve">            "version": "1.0"</w:t>
            </w:r>
            <w:r>
              <w:rPr>
                <w:sz w:val="20"/>
              </w:rPr>
              <w:br/>
              <w:t xml:space="preserve">        }</w:t>
            </w:r>
            <w:r>
              <w:rPr>
                <w:sz w:val="20"/>
              </w:rPr>
              <w:br/>
              <w:t xml:space="preserve">    ],</w:t>
            </w:r>
            <w:r>
              <w:rPr>
                <w:sz w:val="20"/>
              </w:rPr>
              <w:br/>
              <w:t xml:space="preserve">    "resourceSpecification": [</w:t>
            </w:r>
            <w:r>
              <w:rPr>
                <w:sz w:val="20"/>
              </w:rPr>
              <w:br/>
              <w:t xml:space="preserve">        {</w:t>
            </w:r>
            <w:r>
              <w:rPr>
                <w:sz w:val="20"/>
              </w:rPr>
              <w:br/>
              <w:t xml:space="preserve">            "id": "63",</w:t>
            </w:r>
            <w:r>
              <w:rPr>
                <w:sz w:val="20"/>
              </w:rPr>
              <w:br/>
              <w:t xml:space="preserve">            "href": "https://mycsp.com:8080/tmf-api/resourceCatalogManagement/v4/resourceSpecification/63",</w:t>
            </w:r>
            <w:r>
              <w:rPr>
                <w:sz w:val="20"/>
              </w:rPr>
              <w:br/>
              <w:t xml:space="preserve">            "name": "Firewall Port",</w:t>
            </w:r>
            <w:r>
              <w:rPr>
                <w:sz w:val="20"/>
              </w:rPr>
              <w:br/>
              <w:t xml:space="preserve">            "version": "1.0"</w:t>
            </w:r>
            <w:r>
              <w:rPr>
                <w:sz w:val="20"/>
              </w:rPr>
              <w:br/>
              <w:t xml:space="preserve">        }</w:t>
            </w:r>
            <w:r>
              <w:rPr>
                <w:sz w:val="20"/>
              </w:rPr>
              <w:br/>
              <w:t xml:space="preserve">    ],</w:t>
            </w:r>
            <w:r>
              <w:rPr>
                <w:sz w:val="20"/>
              </w:rPr>
              <w:br/>
              <w:t xml:space="preserve">    "productSpecCharacteristic": [</w:t>
            </w:r>
            <w:r>
              <w:rPr>
                <w:sz w:val="20"/>
              </w:rPr>
              <w:br/>
              <w:t xml:space="preserve">        {</w:t>
            </w:r>
            <w:r>
              <w:rPr>
                <w:sz w:val="20"/>
              </w:rPr>
              <w:br/>
              <w:t xml:space="preserve">            "name": "Number of Ports",</w:t>
            </w:r>
            <w:r>
              <w:rPr>
                <w:sz w:val="20"/>
              </w:rPr>
              <w:br/>
              <w:t xml:space="preserve">            "description": "The total Number of Ports for this product",</w:t>
            </w:r>
            <w:r>
              <w:rPr>
                <w:sz w:val="20"/>
              </w:rPr>
              <w:br/>
              <w:t xml:space="preserve">            "valueType": "number",</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"productSpecCharRelationship": [</w:t>
            </w:r>
            <w:r>
              <w:rPr>
                <w:sz w:val="20"/>
              </w:rPr>
              <w:br/>
              <w:t xml:space="preserve">                {</w:t>
            </w:r>
            <w:r>
              <w:rPr>
                <w:sz w:val="20"/>
              </w:rPr>
              <w:br/>
              <w:t xml:space="preserve">                    "id": "43",</w:t>
            </w:r>
            <w:r>
              <w:rPr>
                <w:sz w:val="20"/>
              </w:rPr>
              <w:br/>
              <w:t xml:space="preserve">                    "href": "https://mycsp.com:8080/tmf-api/productCatalogManagement/v4/productSpecification/43",</w:t>
            </w:r>
            <w:r>
              <w:rPr>
                <w:sz w:val="20"/>
              </w:rPr>
              <w:br/>
              <w:t xml:space="preserve">                    "relationshipType": "Dependency",</w:t>
            </w:r>
            <w:r>
              <w:rPr>
                <w:sz w:val="20"/>
              </w:rPr>
              <w:br/>
              <w:t xml:space="preserve">                    "name": "Bandwidth",</w:t>
            </w:r>
            <w:r>
              <w:rPr>
                <w:sz w:val="20"/>
              </w:rPr>
              <w:br/>
              <w:t xml:space="preserve">                    "validFor": {</w:t>
            </w:r>
            <w:r>
              <w:rPr>
                <w:sz w:val="20"/>
              </w:rPr>
              <w:br/>
              <w:t xml:space="preserve">                        "startDateTime": "2017-04-19T16:42:23-04:00"</w:t>
            </w:r>
            <w:r>
              <w:rPr>
                <w:sz w:val="20"/>
              </w:rPr>
              <w:br/>
              <w:t xml:space="preserve">                    }</w:t>
            </w:r>
            <w:r>
              <w:rPr>
                <w:sz w:val="20"/>
              </w:rPr>
              <w:br/>
              <w:t xml:space="preserve">                }</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295332">
              <w:rPr>
                <w:sz w:val="20"/>
              </w:rPr>
              <w:t xml:space="preserve">                    "valueType": "number",</w:t>
            </w:r>
            <w:r w:rsidR="00295332">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8</w:t>
            </w:r>
            <w:r>
              <w:rPr>
                <w:sz w:val="20"/>
              </w:rPr>
              <w:br/>
              <w:t xml:space="preserve">                },</w:t>
            </w:r>
            <w:r>
              <w:rPr>
                <w:sz w:val="20"/>
              </w:rPr>
              <w:br/>
              <w:t xml:space="preserve">                {</w:t>
            </w:r>
            <w:r>
              <w:rPr>
                <w:sz w:val="20"/>
              </w:rPr>
              <w:br/>
              <w:t xml:space="preserve">                    "isDefault": false,</w:t>
            </w:r>
            <w:r>
              <w:rPr>
                <w:sz w:val="20"/>
              </w:rPr>
              <w:br/>
            </w:r>
            <w:r w:rsidR="00295332">
              <w:rPr>
                <w:sz w:val="20"/>
              </w:rPr>
              <w:t xml:space="preserve">                    "valueType": "number",</w:t>
            </w:r>
            <w:r w:rsidR="00295332">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16</w:t>
            </w:r>
            <w:r>
              <w:rPr>
                <w:sz w:val="20"/>
              </w:rPr>
              <w:br/>
              <w:t xml:space="preserve">                },</w:t>
            </w:r>
            <w:r>
              <w:rPr>
                <w:sz w:val="20"/>
              </w:rPr>
              <w:br/>
              <w:t xml:space="preserve">                {</w:t>
            </w:r>
            <w:r>
              <w:rPr>
                <w:sz w:val="20"/>
              </w:rPr>
              <w:br/>
              <w:t xml:space="preserve">                    "isDefault": false,</w:t>
            </w:r>
            <w:r>
              <w:rPr>
                <w:sz w:val="20"/>
              </w:rPr>
              <w:br/>
            </w:r>
            <w:r w:rsidR="00295332">
              <w:rPr>
                <w:sz w:val="20"/>
              </w:rPr>
              <w:t xml:space="preserve">                    "valueType": "number",</w:t>
            </w:r>
            <w:r w:rsidR="00295332">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24</w:t>
            </w:r>
            <w:r>
              <w:rPr>
                <w:sz w:val="20"/>
              </w:rPr>
              <w:br/>
              <w:t xml:space="preserve">                }</w:t>
            </w:r>
            <w:r>
              <w:rPr>
                <w:sz w:val="20"/>
              </w:rPr>
              <w:br/>
              <w:t xml:space="preserve">            ],</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"name": "Color",</w:t>
            </w:r>
            <w:r>
              <w:rPr>
                <w:sz w:val="20"/>
              </w:rPr>
              <w:br/>
              <w:t xml:space="preserve">            "description": "Color of the Firewall housing",</w:t>
            </w:r>
            <w:r>
              <w:rPr>
                <w:sz w:val="20"/>
              </w:rPr>
              <w:br/>
              <w:t xml:space="preserve">            "valueType": "string",</w:t>
            </w:r>
            <w:r>
              <w:rPr>
                <w:sz w:val="20"/>
              </w:rPr>
              <w:br/>
              <w:t xml:space="preserve">            "configurable": true,</w:t>
            </w:r>
            <w:r>
              <w:rPr>
                <w:sz w:val="20"/>
              </w:rPr>
              <w:br/>
              <w:t xml:space="preserve">            "minCardinality": 1,</w:t>
            </w:r>
            <w:r>
              <w:rPr>
                <w:sz w:val="20"/>
              </w:rPr>
              <w:br/>
              <w:t xml:space="preserve">            "maxCardinality": 1,</w:t>
            </w:r>
            <w:r>
              <w:rPr>
                <w:sz w:val="20"/>
              </w:rPr>
              <w:br/>
              <w:t xml:space="preserve">            "extensible": true,</w:t>
            </w:r>
            <w:r>
              <w:rPr>
                <w:sz w:val="20"/>
              </w:rPr>
              <w:br/>
              <w:t xml:space="preserve">            "isUnique": true,</w:t>
            </w:r>
            <w:r>
              <w:rPr>
                <w:sz w:val="20"/>
              </w:rPr>
              <w:br/>
              <w:t xml:space="preserve">            "productSpecCharacteristicValue": [</w:t>
            </w:r>
            <w:r>
              <w:rPr>
                <w:sz w:val="20"/>
              </w:rPr>
              <w:br/>
              <w:t xml:space="preserve">                {</w:t>
            </w:r>
            <w:r>
              <w:rPr>
                <w:sz w:val="20"/>
              </w:rPr>
              <w:br/>
              <w:t xml:space="preserve">                    "isDefault": true,</w:t>
            </w:r>
            <w:r>
              <w:rPr>
                <w:sz w:val="20"/>
              </w:rPr>
              <w:br/>
            </w:r>
            <w:r w:rsidR="00457587">
              <w:rPr>
                <w:sz w:val="20"/>
              </w:rPr>
              <w:t xml:space="preserve">                    "valueType": "string",</w:t>
            </w:r>
            <w:r w:rsidR="00457587">
              <w:rPr>
                <w:sz w:val="20"/>
              </w:rPr>
              <w:br/>
            </w:r>
            <w:r>
              <w:rPr>
                <w:sz w:val="20"/>
              </w:rPr>
              <w:t xml:space="preserve">                    "value": "Black"</w:t>
            </w:r>
            <w:r>
              <w:rPr>
                <w:sz w:val="20"/>
              </w:rPr>
              <w:br/>
              <w:t xml:space="preserve">                },</w:t>
            </w:r>
            <w:r>
              <w:rPr>
                <w:sz w:val="20"/>
              </w:rPr>
              <w:br/>
              <w:t xml:space="preserve">                {</w:t>
            </w:r>
            <w:r>
              <w:rPr>
                <w:sz w:val="20"/>
              </w:rPr>
              <w:br/>
              <w:t xml:space="preserve">                    "isDefault": false,</w:t>
            </w:r>
            <w:r>
              <w:rPr>
                <w:sz w:val="20"/>
              </w:rPr>
              <w:br/>
            </w:r>
            <w:r w:rsidR="00457587">
              <w:rPr>
                <w:sz w:val="20"/>
              </w:rPr>
              <w:t xml:space="preserve">                   </w:t>
            </w:r>
            <w:r w:rsidR="00CB4103">
              <w:rPr>
                <w:sz w:val="20"/>
              </w:rPr>
              <w:t xml:space="preserve"> </w:t>
            </w:r>
            <w:r w:rsidR="00457587">
              <w:rPr>
                <w:sz w:val="20"/>
              </w:rPr>
              <w:t>"valueType": "string",</w:t>
            </w:r>
            <w:r w:rsidR="00457587">
              <w:rPr>
                <w:sz w:val="20"/>
              </w:rPr>
              <w:br/>
            </w:r>
            <w:r>
              <w:rPr>
                <w:sz w:val="20"/>
              </w:rPr>
              <w:t xml:space="preserve">                    "value": "White"</w:t>
            </w:r>
            <w:r>
              <w:rPr>
                <w:sz w:val="20"/>
              </w:rPr>
              <w:br/>
              <w:t xml:space="preserve">                }</w:t>
            </w:r>
            <w:r>
              <w:rPr>
                <w:sz w:val="20"/>
              </w:rPr>
              <w:br/>
              <w:t xml:space="preserve">            ],</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"@type": "ProductSpecification"</w:t>
            </w:r>
            <w:r>
              <w:rPr>
                <w:sz w:val="20"/>
              </w:rPr>
              <w:br/>
              <w:t>}</w:t>
            </w:r>
            <w:r>
              <w:rPr>
                <w:sz w:val="20"/>
              </w:rPr>
              <w:br/>
            </w:r>
          </w:p>
        </w:tc>
      </w:tr>
    </w:tbl>
    <w:p w14:paraId="137F7F77" w14:textId="77777777" w:rsidR="009F7ED7" w:rsidRDefault="009F6E98">
      <w:pPr>
        <w:pStyle w:val="Heading3"/>
      </w:pPr>
      <w:bookmarkStart w:id="80" w:name="_Toc15459157"/>
      <w:r>
        <w:t>Patch product specification</w:t>
      </w:r>
      <w:bookmarkEnd w:id="80"/>
    </w:p>
    <w:p w14:paraId="1D49C290" w14:textId="77777777" w:rsidR="009F7ED7" w:rsidRDefault="009F6E98">
      <w:r>
        <w:rPr>
          <w:rFonts w:ascii="Courier" w:hAnsi="Courier"/>
          <w:b/>
          <w:sz w:val="28"/>
        </w:rPr>
        <w:t xml:space="preserve">  PATCH /productSpecification/{id}</w:t>
      </w:r>
    </w:p>
    <w:p w14:paraId="31B9C8FC" w14:textId="77777777" w:rsidR="009F7ED7" w:rsidRDefault="009F6E98">
      <w:r>
        <w:rPr>
          <w:b/>
        </w:rPr>
        <w:t>Description</w:t>
      </w:r>
    </w:p>
    <w:p w14:paraId="3F6027A4" w14:textId="77777777" w:rsidR="009F7ED7" w:rsidRDefault="009F6E98">
      <w:r>
        <w:t>This operation allows partial updates of a product specification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66DD8BFA" w14:textId="77777777" w:rsidR="009F7ED7" w:rsidRDefault="009F6E98">
      <w:r>
        <w:rPr>
          <w:b/>
        </w:rPr>
        <w:t>Patchable and Non Patchable Attributes</w:t>
      </w:r>
    </w:p>
    <w:p w14:paraId="5C4FE802" w14:textId="77777777" w:rsidR="009F7ED7" w:rsidRDefault="009F6E98">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96"/>
        <w:gridCol w:w="6655"/>
      </w:tblGrid>
      <w:tr w:rsidR="009F7ED7" w14:paraId="422523CD"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00848E0A" w14:textId="77777777" w:rsidR="009F7ED7" w:rsidRDefault="009F6E98">
            <w:r>
              <w:t>Patchable Attributes</w:t>
            </w:r>
          </w:p>
        </w:tc>
        <w:tc>
          <w:tcPr>
            <w:tcW w:w="6803" w:type="dxa"/>
          </w:tcPr>
          <w:p w14:paraId="7849CC07" w14:textId="77777777" w:rsidR="009F7ED7" w:rsidRDefault="009F6E98">
            <w:r>
              <w:t>Rule</w:t>
            </w:r>
          </w:p>
        </w:tc>
      </w:tr>
      <w:tr w:rsidR="009F7ED7" w14:paraId="1D1EAF01" w14:textId="77777777" w:rsidTr="009F7ED7">
        <w:tc>
          <w:tcPr>
            <w:tcW w:w="3402" w:type="dxa"/>
          </w:tcPr>
          <w:p w14:paraId="25DB4D36" w14:textId="77777777" w:rsidR="009F7ED7" w:rsidRDefault="009F6E98">
            <w:r>
              <w:t>attachment</w:t>
            </w:r>
          </w:p>
        </w:tc>
        <w:tc>
          <w:tcPr>
            <w:tcW w:w="6803" w:type="dxa"/>
          </w:tcPr>
          <w:p w14:paraId="692DCD02" w14:textId="77777777" w:rsidR="009F7ED7" w:rsidRDefault="009F7ED7"/>
        </w:tc>
      </w:tr>
      <w:tr w:rsidR="009F7ED7" w14:paraId="4C5B2B34" w14:textId="77777777" w:rsidTr="009F7ED7">
        <w:tc>
          <w:tcPr>
            <w:tcW w:w="3402" w:type="dxa"/>
          </w:tcPr>
          <w:p w14:paraId="3D2C74B5" w14:textId="77777777" w:rsidR="009F7ED7" w:rsidRDefault="009F6E98">
            <w:r>
              <w:t>brand</w:t>
            </w:r>
          </w:p>
        </w:tc>
        <w:tc>
          <w:tcPr>
            <w:tcW w:w="6803" w:type="dxa"/>
          </w:tcPr>
          <w:p w14:paraId="6D861832" w14:textId="77777777" w:rsidR="009F7ED7" w:rsidRDefault="009F7ED7"/>
        </w:tc>
      </w:tr>
      <w:tr w:rsidR="009F7ED7" w14:paraId="3F0AE101" w14:textId="77777777" w:rsidTr="009F7ED7">
        <w:tc>
          <w:tcPr>
            <w:tcW w:w="3402" w:type="dxa"/>
          </w:tcPr>
          <w:p w14:paraId="6095393D" w14:textId="77777777" w:rsidR="009F7ED7" w:rsidRDefault="009F6E98">
            <w:r>
              <w:t>bundledProductSpecification</w:t>
            </w:r>
          </w:p>
        </w:tc>
        <w:tc>
          <w:tcPr>
            <w:tcW w:w="6803" w:type="dxa"/>
          </w:tcPr>
          <w:p w14:paraId="57C1C0B6" w14:textId="37F28A62" w:rsidR="009F7ED7" w:rsidRDefault="001D7A9B">
            <w:r>
              <w:t xml:space="preserve">mandatory if isBundle is </w:t>
            </w:r>
            <w:r w:rsidRPr="001D7A9B">
              <w:rPr>
                <w:b/>
                <w:bCs/>
              </w:rPr>
              <w:t>true</w:t>
            </w:r>
          </w:p>
        </w:tc>
      </w:tr>
      <w:tr w:rsidR="009F7ED7" w14:paraId="51766639" w14:textId="77777777" w:rsidTr="009F7ED7">
        <w:tc>
          <w:tcPr>
            <w:tcW w:w="3402" w:type="dxa"/>
          </w:tcPr>
          <w:p w14:paraId="1F66C9DE" w14:textId="77777777" w:rsidR="009F7ED7" w:rsidRDefault="009F6E98">
            <w:r>
              <w:t>description</w:t>
            </w:r>
          </w:p>
        </w:tc>
        <w:tc>
          <w:tcPr>
            <w:tcW w:w="6803" w:type="dxa"/>
          </w:tcPr>
          <w:p w14:paraId="455B0FB5" w14:textId="77777777" w:rsidR="009F7ED7" w:rsidRDefault="009F7ED7"/>
        </w:tc>
      </w:tr>
      <w:tr w:rsidR="009F7ED7" w14:paraId="7B457955" w14:textId="77777777" w:rsidTr="009F7ED7">
        <w:tc>
          <w:tcPr>
            <w:tcW w:w="3402" w:type="dxa"/>
          </w:tcPr>
          <w:p w14:paraId="463C7FE2" w14:textId="77777777" w:rsidR="009F7ED7" w:rsidRDefault="009F6E98">
            <w:r>
              <w:t>isBundle</w:t>
            </w:r>
          </w:p>
        </w:tc>
        <w:tc>
          <w:tcPr>
            <w:tcW w:w="6803" w:type="dxa"/>
          </w:tcPr>
          <w:p w14:paraId="1A02DF84" w14:textId="77777777" w:rsidR="009F7ED7" w:rsidRDefault="009F7ED7"/>
        </w:tc>
      </w:tr>
      <w:tr w:rsidR="009F7ED7" w14:paraId="05B915B5" w14:textId="77777777" w:rsidTr="009F7ED7">
        <w:tc>
          <w:tcPr>
            <w:tcW w:w="3402" w:type="dxa"/>
          </w:tcPr>
          <w:p w14:paraId="334C9C6E" w14:textId="77777777" w:rsidR="009F7ED7" w:rsidRDefault="009F6E98">
            <w:r>
              <w:t>lifecycleStatus</w:t>
            </w:r>
          </w:p>
        </w:tc>
        <w:tc>
          <w:tcPr>
            <w:tcW w:w="6803" w:type="dxa"/>
          </w:tcPr>
          <w:p w14:paraId="1D19E6D4" w14:textId="44174A2D" w:rsidR="009F7ED7" w:rsidRDefault="00F70FFC">
            <w:r>
              <w:t>Should match a list of valid values</w:t>
            </w:r>
          </w:p>
        </w:tc>
      </w:tr>
      <w:tr w:rsidR="009F7ED7" w14:paraId="5F3A6539" w14:textId="77777777" w:rsidTr="009F7ED7">
        <w:tc>
          <w:tcPr>
            <w:tcW w:w="3402" w:type="dxa"/>
          </w:tcPr>
          <w:p w14:paraId="28826732" w14:textId="77777777" w:rsidR="009F7ED7" w:rsidRDefault="009F6E98">
            <w:r>
              <w:t>name</w:t>
            </w:r>
          </w:p>
        </w:tc>
        <w:tc>
          <w:tcPr>
            <w:tcW w:w="6803" w:type="dxa"/>
          </w:tcPr>
          <w:p w14:paraId="2DBDA39C" w14:textId="77777777" w:rsidR="009F7ED7" w:rsidRDefault="009F7ED7"/>
        </w:tc>
      </w:tr>
      <w:tr w:rsidR="009F7ED7" w14:paraId="711569E7" w14:textId="77777777" w:rsidTr="009F7ED7">
        <w:tc>
          <w:tcPr>
            <w:tcW w:w="3402" w:type="dxa"/>
          </w:tcPr>
          <w:p w14:paraId="5E4A1578" w14:textId="77777777" w:rsidR="009F7ED7" w:rsidRDefault="009F6E98">
            <w:r>
              <w:t>productNumber</w:t>
            </w:r>
          </w:p>
        </w:tc>
        <w:tc>
          <w:tcPr>
            <w:tcW w:w="6803" w:type="dxa"/>
          </w:tcPr>
          <w:p w14:paraId="5B268DA9" w14:textId="77777777" w:rsidR="009F7ED7" w:rsidRDefault="009F7ED7"/>
        </w:tc>
      </w:tr>
      <w:tr w:rsidR="009F7ED7" w14:paraId="78895493" w14:textId="77777777" w:rsidTr="009F7ED7">
        <w:tc>
          <w:tcPr>
            <w:tcW w:w="3402" w:type="dxa"/>
          </w:tcPr>
          <w:p w14:paraId="5D8CB721" w14:textId="77777777" w:rsidR="009F7ED7" w:rsidRDefault="009F6E98">
            <w:r>
              <w:t>productSpecCharacteristic</w:t>
            </w:r>
          </w:p>
        </w:tc>
        <w:tc>
          <w:tcPr>
            <w:tcW w:w="6803" w:type="dxa"/>
          </w:tcPr>
          <w:p w14:paraId="7A5A62B3" w14:textId="77777777" w:rsidR="009F7ED7" w:rsidRDefault="009F7ED7"/>
        </w:tc>
      </w:tr>
      <w:tr w:rsidR="009F7ED7" w14:paraId="795016B1" w14:textId="77777777" w:rsidTr="009F7ED7">
        <w:tc>
          <w:tcPr>
            <w:tcW w:w="3402" w:type="dxa"/>
          </w:tcPr>
          <w:p w14:paraId="477E8CCE" w14:textId="77777777" w:rsidR="009F7ED7" w:rsidRDefault="009F6E98">
            <w:r>
              <w:t>productSpecificationRelationship</w:t>
            </w:r>
          </w:p>
        </w:tc>
        <w:tc>
          <w:tcPr>
            <w:tcW w:w="6803" w:type="dxa"/>
          </w:tcPr>
          <w:p w14:paraId="5CEC88FC" w14:textId="77777777" w:rsidR="009F7ED7" w:rsidRDefault="009F7ED7"/>
        </w:tc>
      </w:tr>
      <w:tr w:rsidR="009F7ED7" w14:paraId="476AED3E" w14:textId="77777777" w:rsidTr="009F7ED7">
        <w:tc>
          <w:tcPr>
            <w:tcW w:w="3402" w:type="dxa"/>
          </w:tcPr>
          <w:p w14:paraId="10837AC4" w14:textId="77777777" w:rsidR="009F7ED7" w:rsidRDefault="009F6E98">
            <w:r>
              <w:t>relatedParty</w:t>
            </w:r>
          </w:p>
        </w:tc>
        <w:tc>
          <w:tcPr>
            <w:tcW w:w="6803" w:type="dxa"/>
          </w:tcPr>
          <w:p w14:paraId="1F096B6D" w14:textId="77777777" w:rsidR="009F7ED7" w:rsidRDefault="009F7ED7"/>
        </w:tc>
      </w:tr>
      <w:tr w:rsidR="009F7ED7" w14:paraId="4FCD3A1D" w14:textId="77777777" w:rsidTr="009F7ED7">
        <w:tc>
          <w:tcPr>
            <w:tcW w:w="3402" w:type="dxa"/>
          </w:tcPr>
          <w:p w14:paraId="6C1C49A6" w14:textId="77777777" w:rsidR="009F7ED7" w:rsidRDefault="009F6E98">
            <w:r>
              <w:t>resourceSpecification</w:t>
            </w:r>
          </w:p>
        </w:tc>
        <w:tc>
          <w:tcPr>
            <w:tcW w:w="6803" w:type="dxa"/>
          </w:tcPr>
          <w:p w14:paraId="14425540" w14:textId="77777777" w:rsidR="009F7ED7" w:rsidRDefault="009F7ED7"/>
        </w:tc>
      </w:tr>
      <w:tr w:rsidR="009F7ED7" w14:paraId="6AE28D29" w14:textId="77777777" w:rsidTr="009F7ED7">
        <w:tc>
          <w:tcPr>
            <w:tcW w:w="3402" w:type="dxa"/>
          </w:tcPr>
          <w:p w14:paraId="0F3B376A" w14:textId="77777777" w:rsidR="009F7ED7" w:rsidRDefault="009F6E98">
            <w:r>
              <w:t>serviceSpecification</w:t>
            </w:r>
          </w:p>
        </w:tc>
        <w:tc>
          <w:tcPr>
            <w:tcW w:w="6803" w:type="dxa"/>
          </w:tcPr>
          <w:p w14:paraId="6DC99EEB" w14:textId="77777777" w:rsidR="009F7ED7" w:rsidRDefault="009F7ED7"/>
        </w:tc>
      </w:tr>
      <w:tr w:rsidR="009F7ED7" w14:paraId="69986AEF" w14:textId="77777777" w:rsidTr="009F7ED7">
        <w:tc>
          <w:tcPr>
            <w:tcW w:w="3402" w:type="dxa"/>
          </w:tcPr>
          <w:p w14:paraId="104E5E66" w14:textId="77777777" w:rsidR="009F7ED7" w:rsidRDefault="009F6E98">
            <w:r>
              <w:t>targetProductSchema</w:t>
            </w:r>
          </w:p>
        </w:tc>
        <w:tc>
          <w:tcPr>
            <w:tcW w:w="6803" w:type="dxa"/>
          </w:tcPr>
          <w:p w14:paraId="29883650" w14:textId="77777777" w:rsidR="009F7ED7" w:rsidRDefault="009F7ED7"/>
        </w:tc>
      </w:tr>
      <w:tr w:rsidR="009F7ED7" w14:paraId="793B5124" w14:textId="77777777" w:rsidTr="009F7ED7">
        <w:tc>
          <w:tcPr>
            <w:tcW w:w="3402" w:type="dxa"/>
          </w:tcPr>
          <w:p w14:paraId="174B44CB" w14:textId="77777777" w:rsidR="009F7ED7" w:rsidRDefault="009F6E98">
            <w:r>
              <w:t>validFor</w:t>
            </w:r>
          </w:p>
        </w:tc>
        <w:tc>
          <w:tcPr>
            <w:tcW w:w="6803" w:type="dxa"/>
          </w:tcPr>
          <w:p w14:paraId="3D9ADDCA" w14:textId="3F083CB3" w:rsidR="009F7ED7" w:rsidRDefault="00452A77">
            <w:r>
              <w:t xml:space="preserve">endDateTime (if present) should be later than </w:t>
            </w:r>
            <w:r w:rsidR="00263248">
              <w:t>startDateTime (</w:t>
            </w:r>
            <w:r>
              <w:t>if present)</w:t>
            </w:r>
          </w:p>
        </w:tc>
      </w:tr>
      <w:tr w:rsidR="009F7ED7" w14:paraId="38F30E14" w14:textId="77777777" w:rsidTr="009F7ED7">
        <w:tc>
          <w:tcPr>
            <w:tcW w:w="3402" w:type="dxa"/>
          </w:tcPr>
          <w:p w14:paraId="73A4CC35" w14:textId="77777777" w:rsidR="009F7ED7" w:rsidRDefault="009F6E98">
            <w:r>
              <w:t>version</w:t>
            </w:r>
          </w:p>
        </w:tc>
        <w:tc>
          <w:tcPr>
            <w:tcW w:w="6803" w:type="dxa"/>
          </w:tcPr>
          <w:p w14:paraId="143B1075" w14:textId="2F9E7136" w:rsidR="009F7ED7" w:rsidRDefault="00A97FC1">
            <w:r>
              <w:t>Should not be semantically “less” than the current version</w:t>
            </w:r>
          </w:p>
        </w:tc>
      </w:tr>
    </w:tbl>
    <w:p w14:paraId="5F6FEA3C" w14:textId="77777777" w:rsidR="009F7ED7" w:rsidRDefault="009F7ED7"/>
    <w:tbl>
      <w:tblPr>
        <w:tblStyle w:val="RuleTable"/>
        <w:tblW w:w="0" w:type="auto"/>
        <w:tblLook w:val="04A0" w:firstRow="1" w:lastRow="0" w:firstColumn="1" w:lastColumn="0" w:noHBand="0" w:noVBand="1"/>
      </w:tblPr>
      <w:tblGrid>
        <w:gridCol w:w="3362"/>
        <w:gridCol w:w="6689"/>
      </w:tblGrid>
      <w:tr w:rsidR="009F7ED7" w14:paraId="270AA1F3"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6379D8E3" w14:textId="77777777" w:rsidR="009F7ED7" w:rsidRDefault="009F6E98">
            <w:r>
              <w:t>Non Patchable Attributes</w:t>
            </w:r>
          </w:p>
        </w:tc>
        <w:tc>
          <w:tcPr>
            <w:tcW w:w="6803" w:type="dxa"/>
          </w:tcPr>
          <w:p w14:paraId="5482552E" w14:textId="77777777" w:rsidR="009F7ED7" w:rsidRDefault="009F6E98">
            <w:r>
              <w:t>Rule</w:t>
            </w:r>
          </w:p>
        </w:tc>
      </w:tr>
      <w:tr w:rsidR="009F7ED7" w14:paraId="6CC987D7" w14:textId="77777777" w:rsidTr="009F7ED7">
        <w:tc>
          <w:tcPr>
            <w:tcW w:w="3402" w:type="dxa"/>
          </w:tcPr>
          <w:p w14:paraId="5DF3B1C1" w14:textId="77777777" w:rsidR="009F7ED7" w:rsidRDefault="009F6E98">
            <w:r>
              <w:t>id</w:t>
            </w:r>
          </w:p>
        </w:tc>
        <w:tc>
          <w:tcPr>
            <w:tcW w:w="6803" w:type="dxa"/>
          </w:tcPr>
          <w:p w14:paraId="68F72814" w14:textId="77777777" w:rsidR="009F7ED7" w:rsidRDefault="009F7ED7"/>
        </w:tc>
      </w:tr>
      <w:tr w:rsidR="009F7ED7" w14:paraId="405B11D4" w14:textId="77777777" w:rsidTr="009F7ED7">
        <w:tc>
          <w:tcPr>
            <w:tcW w:w="3402" w:type="dxa"/>
          </w:tcPr>
          <w:p w14:paraId="0A6D379F" w14:textId="77777777" w:rsidR="009F7ED7" w:rsidRDefault="009F6E98">
            <w:r>
              <w:t>href</w:t>
            </w:r>
          </w:p>
        </w:tc>
        <w:tc>
          <w:tcPr>
            <w:tcW w:w="6803" w:type="dxa"/>
          </w:tcPr>
          <w:p w14:paraId="1AFB93A0" w14:textId="77777777" w:rsidR="009F7ED7" w:rsidRDefault="009F7ED7"/>
        </w:tc>
      </w:tr>
      <w:tr w:rsidR="009F7ED7" w14:paraId="78F35B1B" w14:textId="77777777" w:rsidTr="009F7ED7">
        <w:tc>
          <w:tcPr>
            <w:tcW w:w="3402" w:type="dxa"/>
          </w:tcPr>
          <w:p w14:paraId="00C7CE68" w14:textId="77777777" w:rsidR="009F7ED7" w:rsidRDefault="009F6E98">
            <w:r>
              <w:t>lastUpdate</w:t>
            </w:r>
          </w:p>
        </w:tc>
        <w:tc>
          <w:tcPr>
            <w:tcW w:w="6803" w:type="dxa"/>
          </w:tcPr>
          <w:p w14:paraId="0C461DD6" w14:textId="77777777" w:rsidR="009F7ED7" w:rsidRDefault="009F7ED7"/>
        </w:tc>
      </w:tr>
    </w:tbl>
    <w:p w14:paraId="2AFB0146" w14:textId="77777777" w:rsidR="009F7ED7" w:rsidRDefault="009F7ED7"/>
    <w:p w14:paraId="7A6CB038" w14:textId="77777777" w:rsidR="009F7ED7" w:rsidRDefault="009F6E98">
      <w:r>
        <w:rPr>
          <w:b/>
        </w:rPr>
        <w:t>Usage Samples</w:t>
      </w:r>
    </w:p>
    <w:p w14:paraId="36B153B9" w14:textId="77777777" w:rsidR="009F7ED7" w:rsidRDefault="009F6E98">
      <w:r>
        <w:t>Here's an example of a request for patching a specification. In this example, a new version is set, together with validity period.</w:t>
      </w:r>
    </w:p>
    <w:tbl>
      <w:tblPr>
        <w:tblStyle w:val="JsonRequest"/>
        <w:tblW w:w="0" w:type="auto"/>
        <w:tblLook w:val="04A0" w:firstRow="1" w:lastRow="0" w:firstColumn="1" w:lastColumn="0" w:noHBand="0" w:noVBand="1"/>
      </w:tblPr>
      <w:tblGrid>
        <w:gridCol w:w="10051"/>
      </w:tblGrid>
      <w:tr w:rsidR="009F7ED7" w14:paraId="45E8BE00" w14:textId="77777777" w:rsidTr="009F7ED7">
        <w:tc>
          <w:tcPr>
            <w:tcW w:w="10205" w:type="dxa"/>
          </w:tcPr>
          <w:p w14:paraId="4BE5B1F4" w14:textId="77777777" w:rsidR="009F7ED7" w:rsidRDefault="009F6E98">
            <w:r>
              <w:rPr>
                <w:b/>
              </w:rPr>
              <w:br/>
              <w:t>Request</w:t>
            </w:r>
            <w:r>
              <w:rPr>
                <w:b/>
              </w:rPr>
              <w:br/>
            </w:r>
          </w:p>
        </w:tc>
      </w:tr>
      <w:tr w:rsidR="009F7ED7" w14:paraId="4EB567EF"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0CCDD01C" w14:textId="77777777" w:rsidR="009F7ED7" w:rsidRDefault="009F6E98">
            <w:r>
              <w:rPr>
                <w:sz w:val="20"/>
              </w:rPr>
              <w:t>PATCH {apiRoot}/productSpecification/7655</w:t>
            </w:r>
            <w:r>
              <w:rPr>
                <w:sz w:val="20"/>
              </w:rPr>
              <w:br/>
              <w:t>Content-Type: application/merge-patch+json</w:t>
            </w:r>
            <w:r>
              <w:rPr>
                <w:sz w:val="20"/>
              </w:rPr>
              <w:br/>
            </w:r>
            <w:r>
              <w:rPr>
                <w:sz w:val="20"/>
              </w:rPr>
              <w:br/>
              <w:t>{</w:t>
            </w:r>
            <w:r>
              <w:rPr>
                <w:sz w:val="20"/>
              </w:rPr>
              <w:br/>
              <w:t xml:space="preserve">    "version": "3.1",</w:t>
            </w:r>
            <w:r>
              <w:rPr>
                <w:sz w:val="20"/>
              </w:rPr>
              <w:br/>
              <w:t xml:space="preserve">    "validFor": {</w:t>
            </w:r>
            <w:r>
              <w:rPr>
                <w:sz w:val="20"/>
              </w:rPr>
              <w:br/>
              <w:t xml:space="preserve">        "startDateTime": "2018-03-23T00:00",</w:t>
            </w:r>
            <w:r>
              <w:rPr>
                <w:sz w:val="20"/>
              </w:rPr>
              <w:br/>
              <w:t xml:space="preserve">        "endDateTime": "2018-09-25T00:00"</w:t>
            </w:r>
            <w:r>
              <w:rPr>
                <w:sz w:val="20"/>
              </w:rPr>
              <w:br/>
              <w:t xml:space="preserve">    },</w:t>
            </w:r>
            <w:r>
              <w:rPr>
                <w:sz w:val="20"/>
              </w:rPr>
              <w:br/>
              <w:t xml:space="preserve">    "@type": "ProductSpecification"</w:t>
            </w:r>
            <w:r>
              <w:rPr>
                <w:sz w:val="20"/>
              </w:rPr>
              <w:br/>
              <w:t>}</w:t>
            </w:r>
            <w:r>
              <w:rPr>
                <w:sz w:val="20"/>
              </w:rPr>
              <w:br/>
            </w:r>
            <w:r>
              <w:rPr>
                <w:sz w:val="20"/>
              </w:rPr>
              <w:br/>
            </w:r>
          </w:p>
        </w:tc>
      </w:tr>
      <w:tr w:rsidR="009F7ED7" w14:paraId="4AADC838" w14:textId="77777777" w:rsidTr="009F7ED7">
        <w:tc>
          <w:tcPr>
            <w:tcW w:w="10205" w:type="dxa"/>
          </w:tcPr>
          <w:p w14:paraId="20612AA5" w14:textId="77777777" w:rsidR="009F7ED7" w:rsidRDefault="009F6E98">
            <w:r>
              <w:rPr>
                <w:b/>
              </w:rPr>
              <w:br/>
              <w:t>Response</w:t>
            </w:r>
            <w:r>
              <w:rPr>
                <w:b/>
              </w:rPr>
              <w:br/>
            </w:r>
          </w:p>
        </w:tc>
      </w:tr>
      <w:tr w:rsidR="009F7ED7" w14:paraId="3F9530B2"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07E6E2BD" w14:textId="3A37CC52" w:rsidR="009F7ED7" w:rsidRDefault="009F6E98">
            <w:r>
              <w:rPr>
                <w:sz w:val="20"/>
              </w:rPr>
              <w:t>200</w:t>
            </w:r>
            <w:r>
              <w:rPr>
                <w:sz w:val="20"/>
              </w:rPr>
              <w:br/>
            </w:r>
            <w:r>
              <w:rPr>
                <w:sz w:val="20"/>
              </w:rPr>
              <w:br/>
              <w:t>{</w:t>
            </w:r>
            <w:r>
              <w:rPr>
                <w:sz w:val="20"/>
              </w:rPr>
              <w:br/>
              <w:t xml:space="preserve">    "id": "7655",</w:t>
            </w:r>
            <w:r>
              <w:rPr>
                <w:sz w:val="20"/>
              </w:rPr>
              <w:br/>
              <w:t xml:space="preserve">    "href": "https://mycsp.com:8080/tmf-api/productCatalogManagement/v4/productSpecification/7655",</w:t>
            </w:r>
            <w:r>
              <w:rPr>
                <w:sz w:val="20"/>
              </w:rPr>
              <w:br/>
              <w:t xml:space="preserve">    "name": "Cisco Firepower NGFW",</w:t>
            </w:r>
            <w:r>
              <w:rPr>
                <w:sz w:val="20"/>
              </w:rPr>
              <w:br/>
              <w:t xml:space="preserve">    "brand": "Cisco",</w:t>
            </w:r>
            <w:r>
              <w:rPr>
                <w:sz w:val="20"/>
              </w:rPr>
              <w:br/>
              <w:t xml:space="preserve">    "productNumber": "CSC-340-NGFW",</w:t>
            </w:r>
            <w:r>
              <w:rPr>
                <w:sz w:val="20"/>
              </w:rPr>
              <w:br/>
              <w:t xml:space="preserve">    "description": "Powerful product that integrates with a firewall, including intrusion prevention, advanced malware protection, cloud-based sandboxing, URL filtering, endpoint protection, web gateway, email security, network traffic analysis, network access control and CASB.",</w:t>
            </w:r>
            <w:r>
              <w:rPr>
                <w:sz w:val="20"/>
              </w:rPr>
              <w:br/>
              <w:t xml:space="preserve">    "isBundle": true,</w:t>
            </w:r>
            <w:r>
              <w:rPr>
                <w:sz w:val="20"/>
              </w:rPr>
              <w:br/>
              <w:t xml:space="preserve">    "lastUpdate": "2017-04-19T16:42:23.0Z",</w:t>
            </w:r>
            <w:r>
              <w:rPr>
                <w:sz w:val="20"/>
              </w:rPr>
              <w:br/>
              <w:t xml:space="preserve">    "lifecycleStatus": "Active",</w:t>
            </w:r>
            <w:r>
              <w:rPr>
                <w:sz w:val="20"/>
              </w:rPr>
              <w:br/>
              <w:t xml:space="preserve">    "validFor": {</w:t>
            </w:r>
            <w:r>
              <w:rPr>
                <w:sz w:val="20"/>
              </w:rPr>
              <w:br/>
              <w:t xml:space="preserve">        "startDateTime": "2018-03-23T00:00",</w:t>
            </w:r>
            <w:r>
              <w:rPr>
                <w:sz w:val="20"/>
              </w:rPr>
              <w:br/>
              <w:t xml:space="preserve">        "endDateTime": "2018-09-25T00:00"</w:t>
            </w:r>
            <w:r>
              <w:rPr>
                <w:sz w:val="20"/>
              </w:rPr>
              <w:br/>
              <w:t xml:space="preserve">    },</w:t>
            </w:r>
            <w:r>
              <w:rPr>
                <w:sz w:val="20"/>
              </w:rPr>
              <w:br/>
              <w:t xml:space="preserve">    "version": "3.1",</w:t>
            </w:r>
            <w:r>
              <w:rPr>
                <w:sz w:val="20"/>
              </w:rPr>
              <w:br/>
              <w:t xml:space="preserve">    "relatedParty": [</w:t>
            </w:r>
            <w:r>
              <w:rPr>
                <w:sz w:val="20"/>
              </w:rPr>
              <w:br/>
              <w:t xml:space="preserve">        {</w:t>
            </w:r>
            <w:r>
              <w:rPr>
                <w:sz w:val="20"/>
              </w:rPr>
              <w:br/>
              <w:t xml:space="preserve">            "id": "1234",</w:t>
            </w:r>
            <w:r>
              <w:rPr>
                <w:sz w:val="20"/>
              </w:rPr>
              <w:br/>
              <w:t xml:space="preserve">            "href": "https://mycsp.com:8080/tmf-api/partyManagement/v4/partyRole/1234",</w:t>
            </w:r>
            <w:r>
              <w:rPr>
                <w:sz w:val="20"/>
              </w:rPr>
              <w:br/>
              <w:t xml:space="preserve">            "role": "Owner",</w:t>
            </w:r>
            <w:r>
              <w:rPr>
                <w:sz w:val="20"/>
              </w:rPr>
              <w:br/>
              <w:t xml:space="preserve">            "name": "Gustave Flaubert",</w:t>
            </w:r>
            <w:r>
              <w:rPr>
                <w:sz w:val="20"/>
              </w:rPr>
              <w:br/>
              <w:t xml:space="preserve">            "validFor": {</w:t>
            </w:r>
            <w:r>
              <w:rPr>
                <w:sz w:val="20"/>
              </w:rPr>
              <w:br/>
              <w:t xml:space="preserve">                "startDateTime": "2017-03-19T16:42:23-04:00"</w:t>
            </w:r>
            <w:r>
              <w:rPr>
                <w:sz w:val="20"/>
              </w:rPr>
              <w:br/>
              <w:t xml:space="preserve">            }</w:t>
            </w:r>
            <w:r>
              <w:rPr>
                <w:sz w:val="20"/>
              </w:rPr>
              <w:br/>
              <w:t xml:space="preserve">        }</w:t>
            </w:r>
            <w:r>
              <w:rPr>
                <w:sz w:val="20"/>
              </w:rPr>
              <w:br/>
              <w:t xml:space="preserve">    ],</w:t>
            </w:r>
            <w:r>
              <w:rPr>
                <w:sz w:val="20"/>
              </w:rPr>
              <w:br/>
              <w:t xml:space="preserve">    "attachment": [</w:t>
            </w:r>
            <w:r>
              <w:rPr>
                <w:sz w:val="20"/>
              </w:rPr>
              <w:br/>
              <w:t xml:space="preserve">        {</w:t>
            </w:r>
            <w:r>
              <w:rPr>
                <w:sz w:val="20"/>
              </w:rPr>
              <w:br/>
              <w:t xml:space="preserve">            "name": "Product Picture",</w:t>
            </w:r>
            <w:r>
              <w:rPr>
                <w:sz w:val="20"/>
              </w:rPr>
              <w:br/>
              <w:t xml:space="preserve">            "mimeType": "image/jpeg",</w:t>
            </w:r>
            <w:r>
              <w:rPr>
                <w:sz w:val="20"/>
              </w:rPr>
              <w:br/>
              <w:t xml:space="preserve">            "url": "https://mycsp.com:7070/docloader?docnum=774451234"</w:t>
            </w:r>
            <w:r>
              <w:rPr>
                <w:sz w:val="20"/>
              </w:rPr>
              <w:br/>
              <w:t xml:space="preserve">        },</w:t>
            </w:r>
            <w:r>
              <w:rPr>
                <w:sz w:val="20"/>
              </w:rPr>
              <w:br/>
              <w:t xml:space="preserve">        {</w:t>
            </w:r>
            <w:r>
              <w:rPr>
                <w:sz w:val="20"/>
              </w:rPr>
              <w:br/>
              <w:t xml:space="preserve">            "name": "Product Manual",</w:t>
            </w:r>
            <w:r>
              <w:rPr>
                <w:sz w:val="20"/>
              </w:rPr>
              <w:br/>
              <w:t xml:space="preserve">            "mimeType": "application/pdf",</w:t>
            </w:r>
            <w:r>
              <w:rPr>
                <w:sz w:val="20"/>
              </w:rPr>
              <w:br/>
              <w:t xml:space="preserve">            "url": "https://mycsp.com:7070/docloader?docnum=774454321"</w:t>
            </w:r>
            <w:r>
              <w:rPr>
                <w:sz w:val="20"/>
              </w:rPr>
              <w:br/>
              <w:t xml:space="preserve">        }</w:t>
            </w:r>
            <w:r>
              <w:rPr>
                <w:sz w:val="20"/>
              </w:rPr>
              <w:br/>
              <w:t xml:space="preserve">    ],</w:t>
            </w:r>
            <w:r>
              <w:rPr>
                <w:sz w:val="20"/>
              </w:rPr>
              <w:br/>
              <w:t xml:space="preserve">    "bundledProductSpecification": [</w:t>
            </w:r>
            <w:r>
              <w:rPr>
                <w:sz w:val="20"/>
              </w:rPr>
              <w:br/>
              <w:t xml:space="preserve">        {</w:t>
            </w:r>
            <w:r>
              <w:rPr>
                <w:sz w:val="20"/>
              </w:rPr>
              <w:br/>
              <w:t xml:space="preserve">            "id": "15",</w:t>
            </w:r>
            <w:r>
              <w:rPr>
                <w:sz w:val="20"/>
              </w:rPr>
              <w:br/>
              <w:t xml:space="preserve">            "href": "https://mycsp.com:8080/tmf-api/productCatalogManagement/v4/productSpecification/15",</w:t>
            </w:r>
            <w:r>
              <w:rPr>
                <w:sz w:val="20"/>
              </w:rPr>
              <w:br/>
              <w:t xml:space="preserve">            "name": "URL Filter"</w:t>
            </w:r>
            <w:r>
              <w:rPr>
                <w:sz w:val="20"/>
              </w:rPr>
              <w:br/>
              <w:t xml:space="preserve">        },</w:t>
            </w:r>
            <w:r>
              <w:rPr>
                <w:sz w:val="20"/>
              </w:rPr>
              <w:br/>
              <w:t xml:space="preserve">        {</w:t>
            </w:r>
            <w:r>
              <w:rPr>
                <w:sz w:val="20"/>
              </w:rPr>
              <w:br/>
              <w:t xml:space="preserve">            "id": "64",</w:t>
            </w:r>
            <w:r>
              <w:rPr>
                <w:sz w:val="20"/>
              </w:rPr>
              <w:br/>
              <w:t xml:space="preserve">            "href": "https://mycsp.com:8080/tmf-api/productCatalogManagement/v4/productSpecification/64",</w:t>
            </w:r>
            <w:r>
              <w:rPr>
                <w:sz w:val="20"/>
              </w:rPr>
              <w:br/>
              <w:t xml:space="preserve">            "name": "Malware Protector"</w:t>
            </w:r>
            <w:r>
              <w:rPr>
                <w:sz w:val="20"/>
              </w:rPr>
              <w:br/>
              <w:t xml:space="preserve">        }</w:t>
            </w:r>
            <w:r>
              <w:rPr>
                <w:sz w:val="20"/>
              </w:rPr>
              <w:br/>
              <w:t xml:space="preserve">    ],</w:t>
            </w:r>
            <w:r>
              <w:rPr>
                <w:sz w:val="20"/>
              </w:rPr>
              <w:br/>
              <w:t xml:space="preserve">    "targetProductSchema": {</w:t>
            </w:r>
            <w:r>
              <w:rPr>
                <w:sz w:val="20"/>
              </w:rPr>
              <w:br/>
              <w:t xml:space="preserve">        "@type": "Firewall",</w:t>
            </w:r>
            <w:r>
              <w:rPr>
                <w:sz w:val="20"/>
              </w:rPr>
              <w:br/>
              <w:t xml:space="preserve">        "@schemaLocation": "https://mycsp.com:8080/tmf-api/schema/Product/Firewall.schema.json"</w:t>
            </w:r>
            <w:r>
              <w:rPr>
                <w:sz w:val="20"/>
              </w:rPr>
              <w:br/>
              <w:t xml:space="preserve">    },</w:t>
            </w:r>
            <w:r>
              <w:rPr>
                <w:sz w:val="20"/>
              </w:rPr>
              <w:br/>
              <w:t xml:space="preserve">    "productSpecificationRelationship": [</w:t>
            </w:r>
            <w:r>
              <w:rPr>
                <w:sz w:val="20"/>
              </w:rPr>
              <w:br/>
              <w:t xml:space="preserve">        {</w:t>
            </w:r>
            <w:r>
              <w:rPr>
                <w:sz w:val="20"/>
              </w:rPr>
              <w:br/>
              <w:t xml:space="preserve">            "id": "23",</w:t>
            </w:r>
            <w:r>
              <w:rPr>
                <w:sz w:val="20"/>
              </w:rPr>
              <w:br/>
              <w:t xml:space="preserve">            "href": "https://mycsp.com:8080/tmf-api/productCatalogManagement/v4/productSpecification/23",</w:t>
            </w:r>
            <w:r>
              <w:rPr>
                <w:sz w:val="20"/>
              </w:rPr>
              <w:br/>
              <w:t xml:space="preserve">            "relationshipType": "Dependency",</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w:t>
            </w:r>
            <w:r>
              <w:rPr>
                <w:sz w:val="20"/>
              </w:rPr>
              <w:br/>
              <w:t xml:space="preserve">            "id": "22",</w:t>
            </w:r>
            <w:r>
              <w:rPr>
                <w:sz w:val="20"/>
              </w:rPr>
              <w:br/>
              <w:t xml:space="preserve">            "href": "https://mycsp.com:8080/tmf-api/serviceCatalogManagement/v4/serviceSpecification/22",</w:t>
            </w:r>
            <w:r>
              <w:rPr>
                <w:sz w:val="20"/>
              </w:rPr>
              <w:br/>
              <w:t xml:space="preserve">            "name": "Firewall",</w:t>
            </w:r>
            <w:r>
              <w:rPr>
                <w:sz w:val="20"/>
              </w:rPr>
              <w:br/>
              <w:t xml:space="preserve">            "version": "1.0"</w:t>
            </w:r>
            <w:r>
              <w:rPr>
                <w:sz w:val="20"/>
              </w:rPr>
              <w:br/>
              <w:t xml:space="preserve">        }</w:t>
            </w:r>
            <w:r>
              <w:rPr>
                <w:sz w:val="20"/>
              </w:rPr>
              <w:br/>
              <w:t xml:space="preserve">    ],</w:t>
            </w:r>
            <w:r>
              <w:rPr>
                <w:sz w:val="20"/>
              </w:rPr>
              <w:br/>
              <w:t xml:space="preserve">    "resourceSpecification": [</w:t>
            </w:r>
            <w:r>
              <w:rPr>
                <w:sz w:val="20"/>
              </w:rPr>
              <w:br/>
              <w:t xml:space="preserve">        {</w:t>
            </w:r>
            <w:r>
              <w:rPr>
                <w:sz w:val="20"/>
              </w:rPr>
              <w:br/>
              <w:t xml:space="preserve">            "id": "63",</w:t>
            </w:r>
            <w:r>
              <w:rPr>
                <w:sz w:val="20"/>
              </w:rPr>
              <w:br/>
              <w:t xml:space="preserve">            "href": "https://mycsp.com:8080/tmf-api/resourceCatalogManagement/v4/resourceSpecification/63",</w:t>
            </w:r>
            <w:r>
              <w:rPr>
                <w:sz w:val="20"/>
              </w:rPr>
              <w:br/>
              <w:t xml:space="preserve">            "name": "Firewall Port",</w:t>
            </w:r>
            <w:r>
              <w:rPr>
                <w:sz w:val="20"/>
              </w:rPr>
              <w:br/>
              <w:t xml:space="preserve">            "version": "1.0"</w:t>
            </w:r>
            <w:r>
              <w:rPr>
                <w:sz w:val="20"/>
              </w:rPr>
              <w:br/>
              <w:t xml:space="preserve">        }</w:t>
            </w:r>
            <w:r>
              <w:rPr>
                <w:sz w:val="20"/>
              </w:rPr>
              <w:br/>
              <w:t xml:space="preserve">    ],</w:t>
            </w:r>
            <w:r>
              <w:rPr>
                <w:sz w:val="20"/>
              </w:rPr>
              <w:br/>
              <w:t xml:space="preserve">    "productSpecCharacteristic": [</w:t>
            </w:r>
            <w:r>
              <w:rPr>
                <w:sz w:val="20"/>
              </w:rPr>
              <w:br/>
              <w:t xml:space="preserve">        {</w:t>
            </w:r>
            <w:r>
              <w:rPr>
                <w:sz w:val="20"/>
              </w:rPr>
              <w:br/>
              <w:t xml:space="preserve">            "name": "Number of Ports",</w:t>
            </w:r>
            <w:r>
              <w:rPr>
                <w:sz w:val="20"/>
              </w:rPr>
              <w:br/>
              <w:t xml:space="preserve">            "description": "The total Number of Ports for this product",</w:t>
            </w:r>
            <w:r>
              <w:rPr>
                <w:sz w:val="20"/>
              </w:rPr>
              <w:br/>
              <w:t xml:space="preserve">            "valueType": "number",</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"productSpecCharRelationship": [</w:t>
            </w:r>
            <w:r>
              <w:rPr>
                <w:sz w:val="20"/>
              </w:rPr>
              <w:br/>
              <w:t xml:space="preserve">                {</w:t>
            </w:r>
            <w:r>
              <w:rPr>
                <w:sz w:val="20"/>
              </w:rPr>
              <w:br/>
              <w:t xml:space="preserve">                    "id": "43",</w:t>
            </w:r>
            <w:r>
              <w:rPr>
                <w:sz w:val="20"/>
              </w:rPr>
              <w:br/>
              <w:t xml:space="preserve">                    "href": "https://mycsp.com:8080/tmf-api/productCatalogManagement/v4/productSpecification/43",</w:t>
            </w:r>
            <w:r>
              <w:rPr>
                <w:sz w:val="20"/>
              </w:rPr>
              <w:br/>
              <w:t xml:space="preserve">                    "relationshipType": "Dependency",</w:t>
            </w:r>
            <w:r>
              <w:rPr>
                <w:sz w:val="20"/>
              </w:rPr>
              <w:br/>
              <w:t xml:space="preserve">                    "name": "Bandwidth",</w:t>
            </w:r>
            <w:r>
              <w:rPr>
                <w:sz w:val="20"/>
              </w:rPr>
              <w:br/>
              <w:t xml:space="preserve">                    "validFor": {</w:t>
            </w:r>
            <w:r>
              <w:rPr>
                <w:sz w:val="20"/>
              </w:rPr>
              <w:br/>
              <w:t xml:space="preserve">                        "startDateTime": "2017-04-19T16:42:23-04:00"</w:t>
            </w:r>
            <w:r>
              <w:rPr>
                <w:sz w:val="20"/>
              </w:rPr>
              <w:br/>
              <w:t xml:space="preserve">                    }</w:t>
            </w:r>
            <w:r>
              <w:rPr>
                <w:sz w:val="20"/>
              </w:rPr>
              <w:br/>
              <w:t xml:space="preserve">                }</w:t>
            </w:r>
            <w:r>
              <w:rPr>
                <w:sz w:val="20"/>
              </w:rPr>
              <w:br/>
              <w:t xml:space="preserve">            ],</w:t>
            </w:r>
            <w:r>
              <w:rPr>
                <w:sz w:val="20"/>
              </w:rPr>
              <w:br/>
              <w:t xml:space="preserve">            "productSpecCharacteristicValue": [</w:t>
            </w:r>
            <w:r>
              <w:rPr>
                <w:sz w:val="20"/>
              </w:rPr>
              <w:br/>
              <w:t xml:space="preserve">                {</w:t>
            </w:r>
            <w:r>
              <w:rPr>
                <w:sz w:val="20"/>
              </w:rPr>
              <w:br/>
              <w:t xml:space="preserve">                    "isDefault": true,</w:t>
            </w:r>
            <w:r>
              <w:rPr>
                <w:sz w:val="20"/>
              </w:rPr>
              <w:br/>
            </w:r>
            <w:r w:rsidR="007D24F7">
              <w:rPr>
                <w:sz w:val="20"/>
              </w:rPr>
              <w:t xml:space="preserve">                    "valueType": "number",</w:t>
            </w:r>
            <w:r w:rsidR="007D24F7">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8</w:t>
            </w:r>
            <w:r>
              <w:rPr>
                <w:sz w:val="20"/>
              </w:rPr>
              <w:br/>
              <w:t xml:space="preserve">                },</w:t>
            </w:r>
            <w:r>
              <w:rPr>
                <w:sz w:val="20"/>
              </w:rPr>
              <w:br/>
              <w:t xml:space="preserve">                {</w:t>
            </w:r>
            <w:r>
              <w:rPr>
                <w:sz w:val="20"/>
              </w:rPr>
              <w:br/>
              <w:t xml:space="preserve">                    "isDefault": false,</w:t>
            </w:r>
            <w:r>
              <w:rPr>
                <w:sz w:val="20"/>
              </w:rPr>
              <w:br/>
            </w:r>
            <w:r w:rsidR="007D24F7">
              <w:rPr>
                <w:sz w:val="20"/>
              </w:rPr>
              <w:t xml:space="preserve">                    "valueType": "number",</w:t>
            </w:r>
            <w:r w:rsidR="007D24F7">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16</w:t>
            </w:r>
            <w:r>
              <w:rPr>
                <w:sz w:val="20"/>
              </w:rPr>
              <w:br/>
              <w:t xml:space="preserve">                },</w:t>
            </w:r>
            <w:r>
              <w:rPr>
                <w:sz w:val="20"/>
              </w:rPr>
              <w:br/>
              <w:t xml:space="preserve">                {</w:t>
            </w:r>
            <w:r>
              <w:rPr>
                <w:sz w:val="20"/>
              </w:rPr>
              <w:br/>
              <w:t xml:space="preserve">                    "isDefault": false,</w:t>
            </w:r>
            <w:r>
              <w:rPr>
                <w:sz w:val="20"/>
              </w:rPr>
              <w:br/>
            </w:r>
            <w:r w:rsidR="007D24F7">
              <w:rPr>
                <w:sz w:val="20"/>
              </w:rPr>
              <w:t xml:space="preserve">                    "valueType": "number",</w:t>
            </w:r>
            <w:r w:rsidR="007D24F7">
              <w:rPr>
                <w:sz w:val="20"/>
              </w:rPr>
              <w:br/>
            </w:r>
            <w:r>
              <w:rPr>
                <w:sz w:val="20"/>
              </w:rPr>
              <w:t xml:space="preserve">                    "validFor": {</w:t>
            </w:r>
            <w:r>
              <w:rPr>
                <w:sz w:val="20"/>
              </w:rPr>
              <w:br/>
              <w:t xml:space="preserve">                        "startDateTime": "2017-06-16T00:00",</w:t>
            </w:r>
            <w:r>
              <w:rPr>
                <w:sz w:val="20"/>
              </w:rPr>
              <w:br/>
              <w:t xml:space="preserve">                        "endDateTime": "2018-01-13T00:00"</w:t>
            </w:r>
            <w:r>
              <w:rPr>
                <w:sz w:val="20"/>
              </w:rPr>
              <w:br/>
              <w:t xml:space="preserve">                    },</w:t>
            </w:r>
            <w:r>
              <w:rPr>
                <w:sz w:val="20"/>
              </w:rPr>
              <w:br/>
              <w:t xml:space="preserve">                    "value": 24</w:t>
            </w:r>
            <w:r>
              <w:rPr>
                <w:sz w:val="20"/>
              </w:rPr>
              <w:br/>
              <w:t xml:space="preserve">                }</w:t>
            </w:r>
            <w:r>
              <w:rPr>
                <w:sz w:val="20"/>
              </w:rPr>
              <w:br/>
              <w:t xml:space="preserve">            ],</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"name": "Color",</w:t>
            </w:r>
            <w:r>
              <w:rPr>
                <w:sz w:val="20"/>
              </w:rPr>
              <w:br/>
              <w:t xml:space="preserve">            "description": "Color of the Firewall housing",</w:t>
            </w:r>
            <w:r>
              <w:rPr>
                <w:sz w:val="20"/>
              </w:rPr>
              <w:br/>
              <w:t xml:space="preserve">            "valueType": "string",</w:t>
            </w:r>
            <w:r>
              <w:rPr>
                <w:sz w:val="20"/>
              </w:rPr>
              <w:br/>
              <w:t xml:space="preserve">            "configurable": true,</w:t>
            </w:r>
            <w:r>
              <w:rPr>
                <w:sz w:val="20"/>
              </w:rPr>
              <w:br/>
              <w:t xml:space="preserve">            "minCardinality": 1,</w:t>
            </w:r>
            <w:r>
              <w:rPr>
                <w:sz w:val="20"/>
              </w:rPr>
              <w:br/>
              <w:t xml:space="preserve">            "maxCardinality": 1,</w:t>
            </w:r>
            <w:r>
              <w:rPr>
                <w:sz w:val="20"/>
              </w:rPr>
              <w:br/>
              <w:t xml:space="preserve">            "extensible": true,</w:t>
            </w:r>
            <w:r>
              <w:rPr>
                <w:sz w:val="20"/>
              </w:rPr>
              <w:br/>
              <w:t xml:space="preserve">            "isUnique": true,</w:t>
            </w:r>
            <w:r>
              <w:rPr>
                <w:sz w:val="20"/>
              </w:rPr>
              <w:br/>
              <w:t xml:space="preserve">            "productSpecCharacteristicValue": [</w:t>
            </w:r>
            <w:r>
              <w:rPr>
                <w:sz w:val="20"/>
              </w:rPr>
              <w:br/>
              <w:t xml:space="preserve">                {</w:t>
            </w:r>
            <w:r>
              <w:rPr>
                <w:sz w:val="20"/>
              </w:rPr>
              <w:br/>
              <w:t xml:space="preserve">                    "isDefault": true,</w:t>
            </w:r>
            <w:r>
              <w:rPr>
                <w:sz w:val="20"/>
              </w:rPr>
              <w:br/>
            </w:r>
            <w:r w:rsidR="007D24F7">
              <w:rPr>
                <w:sz w:val="20"/>
              </w:rPr>
              <w:t xml:space="preserve">                    "valueType": "string",</w:t>
            </w:r>
            <w:r w:rsidR="007D24F7">
              <w:rPr>
                <w:sz w:val="20"/>
              </w:rPr>
              <w:br/>
            </w:r>
            <w:r>
              <w:rPr>
                <w:sz w:val="20"/>
              </w:rPr>
              <w:t xml:space="preserve">                    "value": "Black"</w:t>
            </w:r>
            <w:r>
              <w:rPr>
                <w:sz w:val="20"/>
              </w:rPr>
              <w:br/>
              <w:t xml:space="preserve">                },</w:t>
            </w:r>
            <w:r>
              <w:rPr>
                <w:sz w:val="20"/>
              </w:rPr>
              <w:br/>
              <w:t xml:space="preserve">                {</w:t>
            </w:r>
            <w:r>
              <w:rPr>
                <w:sz w:val="20"/>
              </w:rPr>
              <w:br/>
              <w:t xml:space="preserve">                    "isDefault": false,</w:t>
            </w:r>
            <w:r>
              <w:rPr>
                <w:sz w:val="20"/>
              </w:rPr>
              <w:br/>
            </w:r>
            <w:r w:rsidR="007D24F7">
              <w:rPr>
                <w:sz w:val="20"/>
              </w:rPr>
              <w:t xml:space="preserve">                    "valueType": "string",</w:t>
            </w:r>
            <w:r w:rsidR="007D24F7">
              <w:rPr>
                <w:sz w:val="20"/>
              </w:rPr>
              <w:br/>
            </w:r>
            <w:r>
              <w:rPr>
                <w:sz w:val="20"/>
              </w:rPr>
              <w:t xml:space="preserve">                    "value": "White"</w:t>
            </w:r>
            <w:r>
              <w:rPr>
                <w:sz w:val="20"/>
              </w:rPr>
              <w:br/>
              <w:t xml:space="preserve">                }</w:t>
            </w:r>
            <w:r>
              <w:rPr>
                <w:sz w:val="20"/>
              </w:rPr>
              <w:br/>
              <w:t xml:space="preserve">            ],</w:t>
            </w:r>
            <w:r>
              <w:rPr>
                <w:sz w:val="20"/>
              </w:rPr>
              <w:br/>
              <w:t xml:space="preserve">            "validFor": {</w:t>
            </w:r>
            <w:r>
              <w:rPr>
                <w:sz w:val="20"/>
              </w:rPr>
              <w:br/>
              <w:t xml:space="preserve">                "startDateTime": "2017-04-19T16:42:23.0Z"</w:t>
            </w:r>
            <w:r>
              <w:rPr>
                <w:sz w:val="20"/>
              </w:rPr>
              <w:br/>
              <w:t xml:space="preserve">            }</w:t>
            </w:r>
            <w:r>
              <w:rPr>
                <w:sz w:val="20"/>
              </w:rPr>
              <w:br/>
              <w:t xml:space="preserve">        }</w:t>
            </w:r>
            <w:r>
              <w:rPr>
                <w:sz w:val="20"/>
              </w:rPr>
              <w:br/>
              <w:t xml:space="preserve">    ],</w:t>
            </w:r>
            <w:r>
              <w:rPr>
                <w:sz w:val="20"/>
              </w:rPr>
              <w:br/>
              <w:t xml:space="preserve">    "@type": "ProductSpecification"</w:t>
            </w:r>
            <w:r>
              <w:rPr>
                <w:sz w:val="20"/>
              </w:rPr>
              <w:br/>
              <w:t>}</w:t>
            </w:r>
            <w:r>
              <w:rPr>
                <w:sz w:val="20"/>
              </w:rPr>
              <w:br/>
            </w:r>
          </w:p>
        </w:tc>
      </w:tr>
    </w:tbl>
    <w:p w14:paraId="5979F3CE" w14:textId="77777777" w:rsidR="009F7ED7" w:rsidRDefault="009F6E98">
      <w:pPr>
        <w:pStyle w:val="Heading3"/>
      </w:pPr>
      <w:bookmarkStart w:id="81" w:name="_Toc15459158"/>
      <w:r>
        <w:t>Delete product specification</w:t>
      </w:r>
      <w:bookmarkEnd w:id="81"/>
    </w:p>
    <w:p w14:paraId="368B0931" w14:textId="77777777" w:rsidR="009F7ED7" w:rsidRDefault="009F6E98">
      <w:r>
        <w:rPr>
          <w:rFonts w:ascii="Courier" w:hAnsi="Courier"/>
          <w:b/>
          <w:sz w:val="28"/>
        </w:rPr>
        <w:t xml:space="preserve">  DELETE /productSpecification/{id}</w:t>
      </w:r>
    </w:p>
    <w:p w14:paraId="0EEC7119" w14:textId="77777777" w:rsidR="009F7ED7" w:rsidRDefault="009F6E98">
      <w:r>
        <w:rPr>
          <w:b/>
        </w:rPr>
        <w:t>Description</w:t>
      </w:r>
    </w:p>
    <w:p w14:paraId="1FBB8CD3" w14:textId="77777777" w:rsidR="009F7ED7" w:rsidRDefault="009F6E98">
      <w:r>
        <w:t>This operation deletes a product specification entity.</w:t>
      </w:r>
    </w:p>
    <w:p w14:paraId="79162BBA" w14:textId="77777777" w:rsidR="009F7ED7" w:rsidRDefault="009F7ED7"/>
    <w:p w14:paraId="62987DCC" w14:textId="77777777" w:rsidR="009F7ED7" w:rsidRDefault="009F6E98">
      <w:r>
        <w:rPr>
          <w:b/>
        </w:rPr>
        <w:t>Usage Samples</w:t>
      </w:r>
    </w:p>
    <w:p w14:paraId="0F1EE570" w14:textId="77777777" w:rsidR="009F7ED7" w:rsidRDefault="009F6E98">
      <w:r>
        <w:t>Here's an example of a request for deleting a specification.</w:t>
      </w:r>
    </w:p>
    <w:tbl>
      <w:tblPr>
        <w:tblStyle w:val="JsonRequest"/>
        <w:tblW w:w="0" w:type="auto"/>
        <w:tblLook w:val="04A0" w:firstRow="1" w:lastRow="0" w:firstColumn="1" w:lastColumn="0" w:noHBand="0" w:noVBand="1"/>
      </w:tblPr>
      <w:tblGrid>
        <w:gridCol w:w="10051"/>
      </w:tblGrid>
      <w:tr w:rsidR="009F7ED7" w14:paraId="5D11269C" w14:textId="77777777" w:rsidTr="009F7ED7">
        <w:tc>
          <w:tcPr>
            <w:tcW w:w="10205" w:type="dxa"/>
          </w:tcPr>
          <w:p w14:paraId="2F54A380" w14:textId="77777777" w:rsidR="009F7ED7" w:rsidRDefault="009F6E98">
            <w:r>
              <w:rPr>
                <w:b/>
              </w:rPr>
              <w:br/>
              <w:t>Request</w:t>
            </w:r>
            <w:r>
              <w:rPr>
                <w:b/>
              </w:rPr>
              <w:br/>
            </w:r>
          </w:p>
        </w:tc>
      </w:tr>
      <w:tr w:rsidR="009F7ED7" w14:paraId="72470343"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760328F4" w14:textId="77777777" w:rsidR="009F7ED7" w:rsidRDefault="009F6E98">
            <w:r>
              <w:rPr>
                <w:sz w:val="20"/>
              </w:rPr>
              <w:t>DELETE {apiRoot}/productSpecification/7655</w:t>
            </w:r>
            <w:r>
              <w:rPr>
                <w:sz w:val="20"/>
              </w:rPr>
              <w:br/>
            </w:r>
            <w:r>
              <w:rPr>
                <w:sz w:val="20"/>
              </w:rPr>
              <w:br/>
            </w:r>
          </w:p>
        </w:tc>
      </w:tr>
      <w:tr w:rsidR="009F7ED7" w14:paraId="3EF245E7" w14:textId="77777777" w:rsidTr="009F7ED7">
        <w:tc>
          <w:tcPr>
            <w:tcW w:w="10205" w:type="dxa"/>
          </w:tcPr>
          <w:p w14:paraId="29550D77" w14:textId="77777777" w:rsidR="009F7ED7" w:rsidRDefault="009F6E98">
            <w:r>
              <w:rPr>
                <w:b/>
              </w:rPr>
              <w:br/>
              <w:t>Response</w:t>
            </w:r>
            <w:r>
              <w:rPr>
                <w:b/>
              </w:rPr>
              <w:br/>
            </w:r>
          </w:p>
        </w:tc>
      </w:tr>
      <w:tr w:rsidR="009F7ED7" w14:paraId="4AFEEEDD"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6F70872E" w14:textId="77777777" w:rsidR="009F7ED7" w:rsidRDefault="009F6E98">
            <w:r>
              <w:rPr>
                <w:sz w:val="20"/>
              </w:rPr>
              <w:t>204</w:t>
            </w:r>
            <w:r>
              <w:rPr>
                <w:sz w:val="20"/>
              </w:rPr>
              <w:br/>
            </w:r>
            <w:r>
              <w:rPr>
                <w:sz w:val="20"/>
              </w:rPr>
              <w:br/>
            </w:r>
          </w:p>
        </w:tc>
      </w:tr>
    </w:tbl>
    <w:p w14:paraId="311E7791" w14:textId="77777777" w:rsidR="009F7ED7" w:rsidRDefault="009F6E98">
      <w:pPr>
        <w:pStyle w:val="Heading2"/>
      </w:pPr>
      <w:bookmarkStart w:id="82" w:name="_Toc15459159"/>
      <w:r>
        <w:t>Operations on Import Job</w:t>
      </w:r>
      <w:bookmarkEnd w:id="82"/>
    </w:p>
    <w:p w14:paraId="78DDC300" w14:textId="77777777" w:rsidR="009F7ED7" w:rsidRDefault="009F6E98">
      <w:pPr>
        <w:pStyle w:val="Heading3"/>
      </w:pPr>
      <w:bookmarkStart w:id="83" w:name="_Toc15459160"/>
      <w:r>
        <w:t>List import jobs</w:t>
      </w:r>
      <w:bookmarkEnd w:id="83"/>
    </w:p>
    <w:p w14:paraId="6E8EC238" w14:textId="77777777" w:rsidR="009F7ED7" w:rsidRDefault="009F6E98">
      <w:r>
        <w:rPr>
          <w:rFonts w:ascii="Courier" w:hAnsi="Courier"/>
          <w:b/>
          <w:sz w:val="28"/>
        </w:rPr>
        <w:t xml:space="preserve">  GET /importJob?fields=...&amp;{filtering}</w:t>
      </w:r>
    </w:p>
    <w:p w14:paraId="75BDDBD8" w14:textId="77777777" w:rsidR="009F7ED7" w:rsidRDefault="009F6E98">
      <w:r>
        <w:rPr>
          <w:b/>
        </w:rPr>
        <w:t>Description</w:t>
      </w:r>
    </w:p>
    <w:p w14:paraId="0FA7F744" w14:textId="77777777" w:rsidR="009F7ED7" w:rsidRDefault="009F6E98">
      <w:r>
        <w:t>This operation list import job entities.</w:t>
      </w:r>
      <w:r>
        <w:br/>
        <w:t>Attribute selection is enabled for all first level attributes.</w:t>
      </w:r>
      <w:r>
        <w:br/>
        <w:t>Filtering may be available depending on the compliance level supported by an implementation.</w:t>
      </w:r>
    </w:p>
    <w:p w14:paraId="39C5A0AE" w14:textId="77777777" w:rsidR="009F7ED7" w:rsidRDefault="009F7ED7"/>
    <w:p w14:paraId="6DB1F6CB" w14:textId="77777777" w:rsidR="009F7ED7" w:rsidRDefault="009F6E98">
      <w:r>
        <w:rPr>
          <w:b/>
        </w:rPr>
        <w:t>Usage Samples</w:t>
      </w:r>
    </w:p>
    <w:p w14:paraId="5F55C3CD" w14:textId="77777777" w:rsidR="009F7ED7" w:rsidRDefault="009F6E98">
      <w:r>
        <w:t>Here's an example of a request for retrieving multiple import jobs.</w:t>
      </w:r>
    </w:p>
    <w:tbl>
      <w:tblPr>
        <w:tblStyle w:val="JsonRequest"/>
        <w:tblW w:w="0" w:type="auto"/>
        <w:tblLook w:val="04A0" w:firstRow="1" w:lastRow="0" w:firstColumn="1" w:lastColumn="0" w:noHBand="0" w:noVBand="1"/>
      </w:tblPr>
      <w:tblGrid>
        <w:gridCol w:w="10051"/>
      </w:tblGrid>
      <w:tr w:rsidR="009F7ED7" w14:paraId="1F0A7881" w14:textId="77777777" w:rsidTr="009F7ED7">
        <w:tc>
          <w:tcPr>
            <w:tcW w:w="10205" w:type="dxa"/>
          </w:tcPr>
          <w:p w14:paraId="78458BA0" w14:textId="77777777" w:rsidR="009F7ED7" w:rsidRDefault="009F6E98">
            <w:r>
              <w:rPr>
                <w:b/>
              </w:rPr>
              <w:br/>
              <w:t>Request</w:t>
            </w:r>
            <w:r>
              <w:rPr>
                <w:b/>
              </w:rPr>
              <w:br/>
            </w:r>
          </w:p>
        </w:tc>
      </w:tr>
      <w:tr w:rsidR="009F7ED7" w14:paraId="5D464707"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6FBDBE9C" w14:textId="77777777" w:rsidR="009F7ED7" w:rsidRDefault="009F6E98">
            <w:r>
              <w:rPr>
                <w:sz w:val="20"/>
              </w:rPr>
              <w:t>GET {apiRoot}/importJob?creationDate=2017-08-27</w:t>
            </w:r>
            <w:r>
              <w:rPr>
                <w:sz w:val="20"/>
              </w:rPr>
              <w:br/>
              <w:t>Accept: application/json</w:t>
            </w:r>
            <w:r>
              <w:rPr>
                <w:sz w:val="20"/>
              </w:rPr>
              <w:br/>
            </w:r>
            <w:r>
              <w:rPr>
                <w:sz w:val="20"/>
              </w:rPr>
              <w:br/>
            </w:r>
          </w:p>
        </w:tc>
      </w:tr>
      <w:tr w:rsidR="009F7ED7" w14:paraId="1A4EA6F6" w14:textId="77777777" w:rsidTr="009F7ED7">
        <w:tc>
          <w:tcPr>
            <w:tcW w:w="10205" w:type="dxa"/>
          </w:tcPr>
          <w:p w14:paraId="6C1FC828" w14:textId="77777777" w:rsidR="009F7ED7" w:rsidRDefault="009F6E98">
            <w:r>
              <w:rPr>
                <w:b/>
              </w:rPr>
              <w:br/>
              <w:t>Response</w:t>
            </w:r>
            <w:r>
              <w:rPr>
                <w:b/>
              </w:rPr>
              <w:br/>
            </w:r>
          </w:p>
        </w:tc>
      </w:tr>
      <w:tr w:rsidR="009F7ED7" w14:paraId="6BCB3FE5"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667EBBB" w14:textId="77777777" w:rsidR="009F7ED7" w:rsidRDefault="009F6E98">
            <w:r>
              <w:rPr>
                <w:sz w:val="20"/>
              </w:rPr>
              <w:t>200</w:t>
            </w:r>
            <w:r>
              <w:rPr>
                <w:sz w:val="20"/>
              </w:rPr>
              <w:br/>
            </w:r>
            <w:r>
              <w:rPr>
                <w:sz w:val="20"/>
              </w:rPr>
              <w:br/>
              <w:t>[</w:t>
            </w:r>
            <w:r>
              <w:rPr>
                <w:sz w:val="20"/>
              </w:rPr>
              <w:br/>
              <w:t xml:space="preserve">    {</w:t>
            </w:r>
            <w:r>
              <w:rPr>
                <w:sz w:val="20"/>
              </w:rPr>
              <w:br/>
              <w:t xml:space="preserve">        "id": "7497",</w:t>
            </w:r>
            <w:r>
              <w:rPr>
                <w:sz w:val="20"/>
              </w:rPr>
              <w:br/>
              <w:t xml:space="preserve">        "href": "https://mycsp.com:8080/tmf-api/productCatalogManagement/v4/importJob/7497",</w:t>
            </w:r>
            <w:r>
              <w:rPr>
                <w:sz w:val="20"/>
              </w:rPr>
              <w:br/>
              <w:t xml:space="preserve">        "contentType": "application/json",</w:t>
            </w:r>
            <w:r>
              <w:rPr>
                <w:sz w:val="20"/>
              </w:rPr>
              <w:br/>
              <w:t xml:space="preserve">        "creationDate": "2018-08-27T00:00",</w:t>
            </w:r>
            <w:r>
              <w:rPr>
                <w:sz w:val="20"/>
              </w:rPr>
              <w:br/>
              <w:t xml:space="preserve">        "completionDate": "2018-08-27T00:05",</w:t>
            </w:r>
            <w:r>
              <w:rPr>
                <w:sz w:val="20"/>
              </w:rPr>
              <w:br/>
              <w:t xml:space="preserve">        "path": "https://mycsp.com:8080/tmf-api/productCatalogManagement/v4/Catalog/3830",</w:t>
            </w:r>
            <w:r>
              <w:rPr>
                <w:sz w:val="20"/>
              </w:rPr>
              <w:br/>
              <w:t xml:space="preserve">        "status": "completed",</w:t>
            </w:r>
            <w:r>
              <w:rPr>
                <w:sz w:val="20"/>
              </w:rPr>
              <w:br/>
              <w:t xml:space="preserve">        "url": "https://my-platform/daily/job/NHCFD6",</w:t>
            </w:r>
            <w:r>
              <w:rPr>
                <w:sz w:val="20"/>
              </w:rPr>
              <w:br/>
              <w:t xml:space="preserve">        "errorLog": "http://my-platform/logging/errors.log",</w:t>
            </w:r>
            <w:r>
              <w:rPr>
                <w:sz w:val="20"/>
              </w:rPr>
              <w:br/>
              <w:t xml:space="preserve">        "@type": "ImportJob"</w:t>
            </w:r>
            <w:r>
              <w:rPr>
                <w:sz w:val="20"/>
              </w:rPr>
              <w:br/>
              <w:t xml:space="preserve">    },</w:t>
            </w:r>
            <w:r>
              <w:rPr>
                <w:sz w:val="20"/>
              </w:rPr>
              <w:br/>
              <w:t xml:space="preserve">    {</w:t>
            </w:r>
            <w:r>
              <w:rPr>
                <w:sz w:val="20"/>
              </w:rPr>
              <w:br/>
              <w:t xml:space="preserve">        "id": "7498",</w:t>
            </w:r>
            <w:r>
              <w:rPr>
                <w:sz w:val="20"/>
              </w:rPr>
              <w:br/>
              <w:t xml:space="preserve">        "href": "https://mycsp.com:8080/tmf-api/productCatalogManagement/v4/importJob/7498",</w:t>
            </w:r>
            <w:r>
              <w:rPr>
                <w:sz w:val="20"/>
              </w:rPr>
              <w:br/>
              <w:t xml:space="preserve">        "contentType": "application/json",</w:t>
            </w:r>
            <w:r>
              <w:rPr>
                <w:sz w:val="20"/>
              </w:rPr>
              <w:br/>
              <w:t xml:space="preserve">        "creationDate": "2018-08-27T00:00",</w:t>
            </w:r>
            <w:r>
              <w:rPr>
                <w:sz w:val="20"/>
              </w:rPr>
              <w:br/>
              <w:t xml:space="preserve">        "path": "https://mycsp.com:8080/tmf-api/productCatalogManagement/v4/Catalog/3830",</w:t>
            </w:r>
            <w:r>
              <w:rPr>
                <w:sz w:val="20"/>
              </w:rPr>
              <w:br/>
              <w:t xml:space="preserve">        "status": "started",</w:t>
            </w:r>
            <w:r>
              <w:rPr>
                <w:sz w:val="20"/>
              </w:rPr>
              <w:br/>
              <w:t xml:space="preserve">        "url": "https://my-platform/daily/job/NHCFD6",</w:t>
            </w:r>
            <w:r>
              <w:rPr>
                <w:sz w:val="20"/>
              </w:rPr>
              <w:br/>
              <w:t xml:space="preserve">        "errorLog": "http://my-platform/logging/errors.log",</w:t>
            </w:r>
            <w:r>
              <w:rPr>
                <w:sz w:val="20"/>
              </w:rPr>
              <w:br/>
              <w:t xml:space="preserve">        "@type": "ImportJob"</w:t>
            </w:r>
            <w:r>
              <w:rPr>
                <w:sz w:val="20"/>
              </w:rPr>
              <w:br/>
              <w:t xml:space="preserve">    }</w:t>
            </w:r>
            <w:r>
              <w:rPr>
                <w:sz w:val="20"/>
              </w:rPr>
              <w:br/>
              <w:t>]</w:t>
            </w:r>
            <w:r>
              <w:rPr>
                <w:sz w:val="20"/>
              </w:rPr>
              <w:br/>
            </w:r>
          </w:p>
        </w:tc>
      </w:tr>
    </w:tbl>
    <w:p w14:paraId="6F5F21A9" w14:textId="77777777" w:rsidR="009F7ED7" w:rsidRDefault="009F6E98">
      <w:pPr>
        <w:pStyle w:val="Heading3"/>
      </w:pPr>
      <w:bookmarkStart w:id="84" w:name="_Toc15459161"/>
      <w:r>
        <w:t>Retrieve import job</w:t>
      </w:r>
      <w:bookmarkEnd w:id="84"/>
    </w:p>
    <w:p w14:paraId="2F9B38C5" w14:textId="77777777" w:rsidR="009F7ED7" w:rsidRDefault="009F6E98">
      <w:r>
        <w:rPr>
          <w:rFonts w:ascii="Courier" w:hAnsi="Courier"/>
          <w:b/>
          <w:sz w:val="28"/>
        </w:rPr>
        <w:t xml:space="preserve">  GET /importJob/{id}?fields=...&amp;{filtering}</w:t>
      </w:r>
    </w:p>
    <w:p w14:paraId="70DDB874" w14:textId="77777777" w:rsidR="009F7ED7" w:rsidRDefault="009F6E98">
      <w:r>
        <w:rPr>
          <w:b/>
        </w:rPr>
        <w:t>Description</w:t>
      </w:r>
    </w:p>
    <w:p w14:paraId="04FA20A5" w14:textId="77777777" w:rsidR="009F7ED7" w:rsidRDefault="009F6E98">
      <w:r>
        <w:t>This operation retrieves an import job entity.</w:t>
      </w:r>
      <w:r>
        <w:br/>
        <w:t>Attribute selection is enabled for all first level attributes.</w:t>
      </w:r>
      <w:r>
        <w:br/>
        <w:t>Filtering on sub-resources may be available depending on the compliance level supported by an implementation.</w:t>
      </w:r>
    </w:p>
    <w:p w14:paraId="0AC32001" w14:textId="77777777" w:rsidR="009F7ED7" w:rsidRDefault="009F7ED7"/>
    <w:p w14:paraId="7AAF7378" w14:textId="77777777" w:rsidR="009F7ED7" w:rsidRDefault="009F6E98">
      <w:r>
        <w:rPr>
          <w:b/>
        </w:rPr>
        <w:t>Usage Samples</w:t>
      </w:r>
    </w:p>
    <w:p w14:paraId="37EDA9C5" w14:textId="77777777" w:rsidR="009F7ED7" w:rsidRDefault="009F6E98">
      <w:r>
        <w:t>Here's an example of a request for retrieving a specific import job.</w:t>
      </w:r>
    </w:p>
    <w:tbl>
      <w:tblPr>
        <w:tblStyle w:val="JsonRequest"/>
        <w:tblW w:w="0" w:type="auto"/>
        <w:tblLook w:val="04A0" w:firstRow="1" w:lastRow="0" w:firstColumn="1" w:lastColumn="0" w:noHBand="0" w:noVBand="1"/>
      </w:tblPr>
      <w:tblGrid>
        <w:gridCol w:w="10051"/>
      </w:tblGrid>
      <w:tr w:rsidR="009F7ED7" w14:paraId="3AABD36F" w14:textId="77777777" w:rsidTr="009F7ED7">
        <w:tc>
          <w:tcPr>
            <w:tcW w:w="10205" w:type="dxa"/>
          </w:tcPr>
          <w:p w14:paraId="3396C90D" w14:textId="77777777" w:rsidR="009F7ED7" w:rsidRDefault="009F6E98">
            <w:r>
              <w:rPr>
                <w:b/>
              </w:rPr>
              <w:br/>
              <w:t>Request</w:t>
            </w:r>
            <w:r>
              <w:rPr>
                <w:b/>
              </w:rPr>
              <w:br/>
            </w:r>
          </w:p>
        </w:tc>
      </w:tr>
      <w:tr w:rsidR="009F7ED7" w14:paraId="2FC3BE34"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6CDB2FC0" w14:textId="77777777" w:rsidR="009F7ED7" w:rsidRDefault="009F6E98">
            <w:r>
              <w:rPr>
                <w:sz w:val="20"/>
              </w:rPr>
              <w:t>GET {apiRoot}/importJob/7497</w:t>
            </w:r>
            <w:r>
              <w:rPr>
                <w:sz w:val="20"/>
              </w:rPr>
              <w:br/>
              <w:t>Accept: application/json</w:t>
            </w:r>
            <w:r>
              <w:rPr>
                <w:sz w:val="20"/>
              </w:rPr>
              <w:br/>
            </w:r>
            <w:r>
              <w:rPr>
                <w:sz w:val="20"/>
              </w:rPr>
              <w:br/>
            </w:r>
          </w:p>
        </w:tc>
      </w:tr>
      <w:tr w:rsidR="009F7ED7" w14:paraId="47A61D3A" w14:textId="77777777" w:rsidTr="009F7ED7">
        <w:tc>
          <w:tcPr>
            <w:tcW w:w="10205" w:type="dxa"/>
          </w:tcPr>
          <w:p w14:paraId="0364A8A3" w14:textId="77777777" w:rsidR="009F7ED7" w:rsidRDefault="009F6E98">
            <w:r>
              <w:rPr>
                <w:b/>
              </w:rPr>
              <w:br/>
              <w:t>Response</w:t>
            </w:r>
            <w:r>
              <w:rPr>
                <w:b/>
              </w:rPr>
              <w:br/>
            </w:r>
          </w:p>
        </w:tc>
      </w:tr>
      <w:tr w:rsidR="009F7ED7" w14:paraId="2C4EE394"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4ABC13C2" w14:textId="77777777" w:rsidR="009F7ED7" w:rsidRDefault="009F6E98">
            <w:r>
              <w:rPr>
                <w:sz w:val="20"/>
              </w:rPr>
              <w:t>200</w:t>
            </w:r>
            <w:r>
              <w:rPr>
                <w:sz w:val="20"/>
              </w:rPr>
              <w:br/>
            </w:r>
            <w:r>
              <w:rPr>
                <w:sz w:val="20"/>
              </w:rPr>
              <w:br/>
              <w:t>{</w:t>
            </w:r>
            <w:r>
              <w:rPr>
                <w:sz w:val="20"/>
              </w:rPr>
              <w:br/>
              <w:t xml:space="preserve">    "id": "7497",</w:t>
            </w:r>
            <w:r>
              <w:rPr>
                <w:sz w:val="20"/>
              </w:rPr>
              <w:br/>
              <w:t xml:space="preserve">    "href": "https://mycsp.com:8080/tmf-api/productCatalogManagement/v4/importJob/7497",</w:t>
            </w:r>
            <w:r>
              <w:rPr>
                <w:sz w:val="20"/>
              </w:rPr>
              <w:br/>
              <w:t xml:space="preserve">    "contentType": "application/json",</w:t>
            </w:r>
            <w:r>
              <w:rPr>
                <w:sz w:val="20"/>
              </w:rPr>
              <w:br/>
              <w:t xml:space="preserve">    "creationDate": "2018-08-27T00:00",</w:t>
            </w:r>
            <w:r>
              <w:rPr>
                <w:sz w:val="20"/>
              </w:rPr>
              <w:br/>
              <w:t xml:space="preserve">    "completionDate": "2018-08-27T00:05",</w:t>
            </w:r>
            <w:r>
              <w:rPr>
                <w:sz w:val="20"/>
              </w:rPr>
              <w:br/>
              <w:t xml:space="preserve">    "path": "https://mycsp.com:8080/tmf-api/productCatalogManagement/v4/Catalog/3830",</w:t>
            </w:r>
            <w:r>
              <w:rPr>
                <w:sz w:val="20"/>
              </w:rPr>
              <w:br/>
              <w:t xml:space="preserve">    "status": "completed",</w:t>
            </w:r>
            <w:r>
              <w:rPr>
                <w:sz w:val="20"/>
              </w:rPr>
              <w:br/>
              <w:t xml:space="preserve">    "url": "https://my-platform/daily/job/NHCFD6",</w:t>
            </w:r>
            <w:r>
              <w:rPr>
                <w:sz w:val="20"/>
              </w:rPr>
              <w:br/>
              <w:t xml:space="preserve">    "errorLog": "http://my-platform/logging/errors.log",</w:t>
            </w:r>
            <w:r>
              <w:rPr>
                <w:sz w:val="20"/>
              </w:rPr>
              <w:br/>
              <w:t xml:space="preserve">    "@type": "ImportJob"</w:t>
            </w:r>
            <w:r>
              <w:rPr>
                <w:sz w:val="20"/>
              </w:rPr>
              <w:br/>
              <w:t>}</w:t>
            </w:r>
            <w:r>
              <w:rPr>
                <w:sz w:val="20"/>
              </w:rPr>
              <w:br/>
            </w:r>
          </w:p>
        </w:tc>
      </w:tr>
    </w:tbl>
    <w:p w14:paraId="697D6008" w14:textId="77777777" w:rsidR="009F7ED7" w:rsidRDefault="009F6E98">
      <w:pPr>
        <w:pStyle w:val="Heading3"/>
      </w:pPr>
      <w:bookmarkStart w:id="85" w:name="_Toc15459162"/>
      <w:r>
        <w:t>Create import job</w:t>
      </w:r>
      <w:bookmarkEnd w:id="85"/>
    </w:p>
    <w:p w14:paraId="09DA06C0" w14:textId="77777777" w:rsidR="009F7ED7" w:rsidRDefault="009F6E98">
      <w:r>
        <w:rPr>
          <w:rFonts w:ascii="Courier" w:hAnsi="Courier"/>
          <w:b/>
          <w:sz w:val="28"/>
        </w:rPr>
        <w:t xml:space="preserve">  POST /importJob</w:t>
      </w:r>
    </w:p>
    <w:p w14:paraId="0C41A030" w14:textId="77777777" w:rsidR="009F7ED7" w:rsidRDefault="009F6E98">
      <w:r>
        <w:rPr>
          <w:b/>
        </w:rPr>
        <w:t>Description</w:t>
      </w:r>
    </w:p>
    <w:p w14:paraId="4CAAF9E6" w14:textId="77777777" w:rsidR="009F7ED7" w:rsidRDefault="009F6E98">
      <w:r>
        <w:t>This operation creates an import job entity.</w:t>
      </w:r>
    </w:p>
    <w:p w14:paraId="5641C9B1" w14:textId="77777777" w:rsidR="009F7ED7" w:rsidRDefault="009F6E98">
      <w:r>
        <w:rPr>
          <w:b/>
        </w:rPr>
        <w:t>Mandatory and Non Mandatory Attributes</w:t>
      </w:r>
    </w:p>
    <w:p w14:paraId="34E35CAD" w14:textId="77777777" w:rsidR="009F7ED7" w:rsidRDefault="009F6E98">
      <w:r>
        <w:t>The following tables provide the list of mandatory and non mandatory attributes when creating a ImportJob,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F7ED7" w14:paraId="1D9EEE65"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1167165E" w14:textId="77777777" w:rsidR="009F7ED7" w:rsidRDefault="009F6E98">
            <w:r>
              <w:t>Mandatory Attributes</w:t>
            </w:r>
          </w:p>
        </w:tc>
        <w:tc>
          <w:tcPr>
            <w:tcW w:w="6803" w:type="dxa"/>
          </w:tcPr>
          <w:p w14:paraId="3AD1CC7F" w14:textId="77777777" w:rsidR="009F7ED7" w:rsidRDefault="009F6E98">
            <w:r>
              <w:t>Rule</w:t>
            </w:r>
          </w:p>
        </w:tc>
      </w:tr>
      <w:tr w:rsidR="009F7ED7" w14:paraId="7FC05761" w14:textId="77777777" w:rsidTr="009F7ED7">
        <w:tc>
          <w:tcPr>
            <w:tcW w:w="3402" w:type="dxa"/>
          </w:tcPr>
          <w:p w14:paraId="752C4C64" w14:textId="77777777" w:rsidR="009F7ED7" w:rsidRDefault="009F6E98">
            <w:r>
              <w:t>url</w:t>
            </w:r>
          </w:p>
        </w:tc>
        <w:tc>
          <w:tcPr>
            <w:tcW w:w="6803" w:type="dxa"/>
          </w:tcPr>
          <w:p w14:paraId="3F7B7EE8" w14:textId="77777777" w:rsidR="009F7ED7" w:rsidRDefault="009F7ED7"/>
        </w:tc>
      </w:tr>
    </w:tbl>
    <w:p w14:paraId="10E520EC" w14:textId="77777777" w:rsidR="009F7ED7" w:rsidRDefault="009F7ED7"/>
    <w:tbl>
      <w:tblPr>
        <w:tblStyle w:val="RuleTable"/>
        <w:tblW w:w="0" w:type="auto"/>
        <w:tblLook w:val="04A0" w:firstRow="1" w:lastRow="0" w:firstColumn="1" w:lastColumn="0" w:noHBand="0" w:noVBand="1"/>
      </w:tblPr>
      <w:tblGrid>
        <w:gridCol w:w="3368"/>
        <w:gridCol w:w="6683"/>
      </w:tblGrid>
      <w:tr w:rsidR="009F7ED7" w14:paraId="693F8046"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412CBACD" w14:textId="77777777" w:rsidR="009F7ED7" w:rsidRDefault="009F6E98">
            <w:r>
              <w:t>Non Mandatory Attributes</w:t>
            </w:r>
          </w:p>
        </w:tc>
        <w:tc>
          <w:tcPr>
            <w:tcW w:w="6803" w:type="dxa"/>
          </w:tcPr>
          <w:p w14:paraId="6C0725BC" w14:textId="77777777" w:rsidR="009F7ED7" w:rsidRDefault="009F6E98">
            <w:r>
              <w:t>Rule</w:t>
            </w:r>
          </w:p>
        </w:tc>
      </w:tr>
      <w:tr w:rsidR="009F7ED7" w14:paraId="4FFB89E9" w14:textId="77777777" w:rsidTr="009F7ED7">
        <w:tc>
          <w:tcPr>
            <w:tcW w:w="3402" w:type="dxa"/>
          </w:tcPr>
          <w:p w14:paraId="4428FBAF" w14:textId="77777777" w:rsidR="009F7ED7" w:rsidRDefault="009F6E98">
            <w:r>
              <w:t>completionDate</w:t>
            </w:r>
          </w:p>
        </w:tc>
        <w:tc>
          <w:tcPr>
            <w:tcW w:w="6803" w:type="dxa"/>
          </w:tcPr>
          <w:p w14:paraId="734C44E2" w14:textId="77777777" w:rsidR="009F7ED7" w:rsidRDefault="009F7ED7"/>
        </w:tc>
      </w:tr>
      <w:tr w:rsidR="009F7ED7" w14:paraId="2B915A75" w14:textId="77777777" w:rsidTr="009F7ED7">
        <w:tc>
          <w:tcPr>
            <w:tcW w:w="3402" w:type="dxa"/>
          </w:tcPr>
          <w:p w14:paraId="7FE69A90" w14:textId="77777777" w:rsidR="009F7ED7" w:rsidRDefault="009F6E98">
            <w:r>
              <w:t>contentType</w:t>
            </w:r>
          </w:p>
        </w:tc>
        <w:tc>
          <w:tcPr>
            <w:tcW w:w="6803" w:type="dxa"/>
          </w:tcPr>
          <w:p w14:paraId="4CC48E3B" w14:textId="77777777" w:rsidR="009F7ED7" w:rsidRDefault="009F7ED7"/>
        </w:tc>
      </w:tr>
      <w:tr w:rsidR="009F7ED7" w14:paraId="02B483E2" w14:textId="77777777" w:rsidTr="009F7ED7">
        <w:tc>
          <w:tcPr>
            <w:tcW w:w="3402" w:type="dxa"/>
          </w:tcPr>
          <w:p w14:paraId="0247F900" w14:textId="77777777" w:rsidR="009F7ED7" w:rsidRDefault="009F6E98">
            <w:r>
              <w:t>creationDate</w:t>
            </w:r>
          </w:p>
        </w:tc>
        <w:tc>
          <w:tcPr>
            <w:tcW w:w="6803" w:type="dxa"/>
          </w:tcPr>
          <w:p w14:paraId="1E2814D9" w14:textId="77777777" w:rsidR="009F7ED7" w:rsidRDefault="009F7ED7"/>
        </w:tc>
      </w:tr>
      <w:tr w:rsidR="009F7ED7" w14:paraId="197B1910" w14:textId="77777777" w:rsidTr="009F7ED7">
        <w:tc>
          <w:tcPr>
            <w:tcW w:w="3402" w:type="dxa"/>
          </w:tcPr>
          <w:p w14:paraId="62341E4F" w14:textId="77777777" w:rsidR="009F7ED7" w:rsidRDefault="009F6E98">
            <w:r>
              <w:t>errorLog</w:t>
            </w:r>
          </w:p>
        </w:tc>
        <w:tc>
          <w:tcPr>
            <w:tcW w:w="6803" w:type="dxa"/>
          </w:tcPr>
          <w:p w14:paraId="047BB929" w14:textId="77777777" w:rsidR="009F7ED7" w:rsidRDefault="009F7ED7"/>
        </w:tc>
      </w:tr>
      <w:tr w:rsidR="009F7ED7" w14:paraId="73D49616" w14:textId="77777777" w:rsidTr="009F7ED7">
        <w:tc>
          <w:tcPr>
            <w:tcW w:w="3402" w:type="dxa"/>
          </w:tcPr>
          <w:p w14:paraId="227D3303" w14:textId="77777777" w:rsidR="009F7ED7" w:rsidRDefault="009F6E98">
            <w:r>
              <w:t>path</w:t>
            </w:r>
          </w:p>
        </w:tc>
        <w:tc>
          <w:tcPr>
            <w:tcW w:w="6803" w:type="dxa"/>
          </w:tcPr>
          <w:p w14:paraId="381AB668" w14:textId="77777777" w:rsidR="009F7ED7" w:rsidRDefault="009F7ED7"/>
        </w:tc>
      </w:tr>
      <w:tr w:rsidR="009F7ED7" w14:paraId="4AB77E7D" w14:textId="77777777" w:rsidTr="009F7ED7">
        <w:tc>
          <w:tcPr>
            <w:tcW w:w="3402" w:type="dxa"/>
          </w:tcPr>
          <w:p w14:paraId="3D8EAFD2" w14:textId="77777777" w:rsidR="009F7ED7" w:rsidRDefault="009F6E98">
            <w:r>
              <w:t>status</w:t>
            </w:r>
          </w:p>
        </w:tc>
        <w:tc>
          <w:tcPr>
            <w:tcW w:w="6803" w:type="dxa"/>
          </w:tcPr>
          <w:p w14:paraId="25FBDF6F" w14:textId="77777777" w:rsidR="009F7ED7" w:rsidRDefault="009F7ED7"/>
        </w:tc>
      </w:tr>
    </w:tbl>
    <w:p w14:paraId="7C7C6117" w14:textId="77777777" w:rsidR="009F7ED7" w:rsidRDefault="009F7ED7"/>
    <w:p w14:paraId="4AA5ADD6" w14:textId="77777777" w:rsidR="009F7ED7" w:rsidRDefault="009F6E98">
      <w:r>
        <w:rPr>
          <w:b/>
        </w:rPr>
        <w:t>Usage Samples</w:t>
      </w:r>
    </w:p>
    <w:p w14:paraId="510AB598" w14:textId="77777777" w:rsidR="009F7ED7" w:rsidRDefault="009F6E98">
      <w:r>
        <w:t>Here's an example of a request for creating an import job.</w:t>
      </w:r>
    </w:p>
    <w:tbl>
      <w:tblPr>
        <w:tblStyle w:val="JsonRequest"/>
        <w:tblW w:w="0" w:type="auto"/>
        <w:tblLook w:val="04A0" w:firstRow="1" w:lastRow="0" w:firstColumn="1" w:lastColumn="0" w:noHBand="0" w:noVBand="1"/>
      </w:tblPr>
      <w:tblGrid>
        <w:gridCol w:w="10051"/>
      </w:tblGrid>
      <w:tr w:rsidR="009F7ED7" w14:paraId="57932CBA" w14:textId="77777777" w:rsidTr="009F7ED7">
        <w:tc>
          <w:tcPr>
            <w:tcW w:w="10205" w:type="dxa"/>
          </w:tcPr>
          <w:p w14:paraId="22E573AB" w14:textId="77777777" w:rsidR="009F7ED7" w:rsidRDefault="009F6E98">
            <w:r>
              <w:rPr>
                <w:b/>
              </w:rPr>
              <w:br/>
              <w:t>Request</w:t>
            </w:r>
            <w:r>
              <w:rPr>
                <w:b/>
              </w:rPr>
              <w:br/>
            </w:r>
          </w:p>
        </w:tc>
      </w:tr>
      <w:tr w:rsidR="009F7ED7" w14:paraId="46AE7D8B"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4427D1F5" w14:textId="77777777" w:rsidR="009F7ED7" w:rsidRDefault="009F6E98">
            <w:r>
              <w:rPr>
                <w:sz w:val="20"/>
              </w:rPr>
              <w:t>POST {apiRoot}/importJob</w:t>
            </w:r>
            <w:r>
              <w:rPr>
                <w:sz w:val="20"/>
              </w:rPr>
              <w:br/>
              <w:t>Content-Type: application/json</w:t>
            </w:r>
            <w:r>
              <w:rPr>
                <w:sz w:val="20"/>
              </w:rPr>
              <w:br/>
            </w:r>
            <w:r>
              <w:rPr>
                <w:sz w:val="20"/>
              </w:rPr>
              <w:br/>
              <w:t>{</w:t>
            </w:r>
            <w:r>
              <w:rPr>
                <w:sz w:val="20"/>
              </w:rPr>
              <w:br/>
              <w:t xml:space="preserve">    "contentType": "application/json",</w:t>
            </w:r>
            <w:r>
              <w:rPr>
                <w:sz w:val="20"/>
              </w:rPr>
              <w:br/>
              <w:t xml:space="preserve">    "path": "https://mycsp.com:8080/tmf-api/productCatalogManagement/v4/Catalog/3830",</w:t>
            </w:r>
            <w:r>
              <w:rPr>
                <w:sz w:val="20"/>
              </w:rPr>
              <w:br/>
              <w:t xml:space="preserve">    "url": "https://my-platform/daily/job/NHCFD6",</w:t>
            </w:r>
            <w:r>
              <w:rPr>
                <w:sz w:val="20"/>
              </w:rPr>
              <w:br/>
              <w:t xml:space="preserve">    "@type": "ImportJob"</w:t>
            </w:r>
            <w:r>
              <w:rPr>
                <w:sz w:val="20"/>
              </w:rPr>
              <w:br/>
              <w:t>}</w:t>
            </w:r>
            <w:r>
              <w:rPr>
                <w:sz w:val="20"/>
              </w:rPr>
              <w:br/>
            </w:r>
            <w:r>
              <w:rPr>
                <w:sz w:val="20"/>
              </w:rPr>
              <w:br/>
            </w:r>
          </w:p>
        </w:tc>
      </w:tr>
      <w:tr w:rsidR="009F7ED7" w14:paraId="0ACC2BE9" w14:textId="77777777" w:rsidTr="009F7ED7">
        <w:tc>
          <w:tcPr>
            <w:tcW w:w="10205" w:type="dxa"/>
          </w:tcPr>
          <w:p w14:paraId="2F1319A9" w14:textId="77777777" w:rsidR="009F7ED7" w:rsidRDefault="009F6E98">
            <w:r>
              <w:rPr>
                <w:b/>
              </w:rPr>
              <w:br/>
              <w:t>Response</w:t>
            </w:r>
            <w:r>
              <w:rPr>
                <w:b/>
              </w:rPr>
              <w:br/>
            </w:r>
          </w:p>
        </w:tc>
      </w:tr>
      <w:tr w:rsidR="009F7ED7" w14:paraId="55E79691"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5BD3002" w14:textId="77777777" w:rsidR="009F7ED7" w:rsidRDefault="009F6E98">
            <w:r>
              <w:rPr>
                <w:sz w:val="20"/>
              </w:rPr>
              <w:t>201</w:t>
            </w:r>
            <w:r>
              <w:rPr>
                <w:sz w:val="20"/>
              </w:rPr>
              <w:br/>
            </w:r>
            <w:r>
              <w:rPr>
                <w:sz w:val="20"/>
              </w:rPr>
              <w:br/>
              <w:t>{</w:t>
            </w:r>
            <w:r>
              <w:rPr>
                <w:sz w:val="20"/>
              </w:rPr>
              <w:br/>
              <w:t xml:space="preserve">    "id": "7497",</w:t>
            </w:r>
            <w:r>
              <w:rPr>
                <w:sz w:val="20"/>
              </w:rPr>
              <w:br/>
              <w:t xml:space="preserve">    "href": "https://mycsp.com:8080/tmf-api/productCatalogManagement/v4/importJob/7497",</w:t>
            </w:r>
            <w:r>
              <w:rPr>
                <w:sz w:val="20"/>
              </w:rPr>
              <w:br/>
              <w:t xml:space="preserve">    "contentType": "application/json",</w:t>
            </w:r>
            <w:r>
              <w:rPr>
                <w:sz w:val="20"/>
              </w:rPr>
              <w:br/>
              <w:t xml:space="preserve">    "creationDate": "2018-08-27T00:00",</w:t>
            </w:r>
            <w:r>
              <w:rPr>
                <w:sz w:val="20"/>
              </w:rPr>
              <w:br/>
              <w:t xml:space="preserve">    "path": "https://mycsp.com:8080/tmf-api/productCatalogManagement/v4/Catalog/3830",</w:t>
            </w:r>
            <w:r>
              <w:rPr>
                <w:sz w:val="20"/>
              </w:rPr>
              <w:br/>
              <w:t xml:space="preserve">    "status": "started",</w:t>
            </w:r>
            <w:r>
              <w:rPr>
                <w:sz w:val="20"/>
              </w:rPr>
              <w:br/>
              <w:t xml:space="preserve">    "url": "https://my-platform/daily/job/NHCFD6",</w:t>
            </w:r>
            <w:r>
              <w:rPr>
                <w:sz w:val="20"/>
              </w:rPr>
              <w:br/>
              <w:t xml:space="preserve">    "errorLog": "http://my-platform/logging/errors.log",</w:t>
            </w:r>
            <w:r>
              <w:rPr>
                <w:sz w:val="20"/>
              </w:rPr>
              <w:br/>
              <w:t xml:space="preserve">    "@type": "ImportJob"</w:t>
            </w:r>
            <w:r>
              <w:rPr>
                <w:sz w:val="20"/>
              </w:rPr>
              <w:br/>
              <w:t>}</w:t>
            </w:r>
            <w:r>
              <w:rPr>
                <w:sz w:val="20"/>
              </w:rPr>
              <w:br/>
            </w:r>
          </w:p>
        </w:tc>
      </w:tr>
    </w:tbl>
    <w:p w14:paraId="30880A59" w14:textId="77777777" w:rsidR="009F7ED7" w:rsidRDefault="009F6E98">
      <w:pPr>
        <w:pStyle w:val="Heading3"/>
      </w:pPr>
      <w:bookmarkStart w:id="86" w:name="_Toc15459163"/>
      <w:r>
        <w:t>Delete import job</w:t>
      </w:r>
      <w:bookmarkEnd w:id="86"/>
    </w:p>
    <w:p w14:paraId="6E01D1B8" w14:textId="77777777" w:rsidR="009F7ED7" w:rsidRDefault="009F6E98">
      <w:r>
        <w:rPr>
          <w:rFonts w:ascii="Courier" w:hAnsi="Courier"/>
          <w:b/>
          <w:sz w:val="28"/>
        </w:rPr>
        <w:t xml:space="preserve">  DELETE /importJob/{id}</w:t>
      </w:r>
    </w:p>
    <w:p w14:paraId="56D7746E" w14:textId="77777777" w:rsidR="009F7ED7" w:rsidRDefault="009F6E98">
      <w:r>
        <w:rPr>
          <w:b/>
        </w:rPr>
        <w:t>Description</w:t>
      </w:r>
    </w:p>
    <w:p w14:paraId="229A9214" w14:textId="77777777" w:rsidR="009F7ED7" w:rsidRDefault="009F6E98">
      <w:r>
        <w:t>This operation deletes an import job entity.</w:t>
      </w:r>
    </w:p>
    <w:p w14:paraId="1EE2D53F" w14:textId="77777777" w:rsidR="009F7ED7" w:rsidRDefault="009F7ED7"/>
    <w:p w14:paraId="7F1B8C67" w14:textId="77777777" w:rsidR="009F7ED7" w:rsidRDefault="009F6E98">
      <w:r>
        <w:rPr>
          <w:b/>
        </w:rPr>
        <w:t>Usage Samples</w:t>
      </w:r>
    </w:p>
    <w:p w14:paraId="5EE6464C" w14:textId="77777777" w:rsidR="009F7ED7" w:rsidRDefault="009F6E98">
      <w:r>
        <w:t>Here's an example of a request for deleting an import job.</w:t>
      </w:r>
    </w:p>
    <w:tbl>
      <w:tblPr>
        <w:tblStyle w:val="JsonRequest"/>
        <w:tblW w:w="0" w:type="auto"/>
        <w:tblLook w:val="04A0" w:firstRow="1" w:lastRow="0" w:firstColumn="1" w:lastColumn="0" w:noHBand="0" w:noVBand="1"/>
      </w:tblPr>
      <w:tblGrid>
        <w:gridCol w:w="10051"/>
      </w:tblGrid>
      <w:tr w:rsidR="009F7ED7" w14:paraId="4F93F17A" w14:textId="77777777" w:rsidTr="009F7ED7">
        <w:tc>
          <w:tcPr>
            <w:tcW w:w="10205" w:type="dxa"/>
          </w:tcPr>
          <w:p w14:paraId="4323CD9E" w14:textId="77777777" w:rsidR="009F7ED7" w:rsidRDefault="009F6E98">
            <w:r>
              <w:rPr>
                <w:b/>
              </w:rPr>
              <w:br/>
              <w:t>Request</w:t>
            </w:r>
            <w:r>
              <w:rPr>
                <w:b/>
              </w:rPr>
              <w:br/>
            </w:r>
          </w:p>
        </w:tc>
      </w:tr>
      <w:tr w:rsidR="009F7ED7" w14:paraId="1789494F"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79A3AF4E" w14:textId="77777777" w:rsidR="009F7ED7" w:rsidRDefault="009F6E98">
            <w:r>
              <w:rPr>
                <w:sz w:val="20"/>
              </w:rPr>
              <w:t>DELETE {apiRoot}/importJob/7497</w:t>
            </w:r>
            <w:r>
              <w:rPr>
                <w:sz w:val="20"/>
              </w:rPr>
              <w:br/>
            </w:r>
            <w:r>
              <w:rPr>
                <w:sz w:val="20"/>
              </w:rPr>
              <w:br/>
            </w:r>
          </w:p>
        </w:tc>
      </w:tr>
      <w:tr w:rsidR="009F7ED7" w14:paraId="689B4FCE" w14:textId="77777777" w:rsidTr="009F7ED7">
        <w:tc>
          <w:tcPr>
            <w:tcW w:w="10205" w:type="dxa"/>
          </w:tcPr>
          <w:p w14:paraId="08CE2CDA" w14:textId="77777777" w:rsidR="009F7ED7" w:rsidRDefault="009F6E98">
            <w:r>
              <w:rPr>
                <w:b/>
              </w:rPr>
              <w:br/>
              <w:t>Response</w:t>
            </w:r>
            <w:r>
              <w:rPr>
                <w:b/>
              </w:rPr>
              <w:br/>
            </w:r>
          </w:p>
        </w:tc>
      </w:tr>
      <w:tr w:rsidR="009F7ED7" w14:paraId="3631BFC7"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29517CE9" w14:textId="77777777" w:rsidR="009F7ED7" w:rsidRDefault="009F6E98">
            <w:r>
              <w:rPr>
                <w:sz w:val="20"/>
              </w:rPr>
              <w:t>204</w:t>
            </w:r>
            <w:r>
              <w:rPr>
                <w:sz w:val="20"/>
              </w:rPr>
              <w:br/>
            </w:r>
            <w:r>
              <w:rPr>
                <w:sz w:val="20"/>
              </w:rPr>
              <w:br/>
            </w:r>
          </w:p>
        </w:tc>
      </w:tr>
    </w:tbl>
    <w:p w14:paraId="2D96F38F" w14:textId="77777777" w:rsidR="009F7ED7" w:rsidRDefault="009F6E98">
      <w:pPr>
        <w:pStyle w:val="Heading2"/>
      </w:pPr>
      <w:bookmarkStart w:id="87" w:name="_Toc15459164"/>
      <w:r>
        <w:t>Operations on Export Job</w:t>
      </w:r>
      <w:bookmarkEnd w:id="87"/>
    </w:p>
    <w:p w14:paraId="130A8C9E" w14:textId="77777777" w:rsidR="009F7ED7" w:rsidRDefault="009F6E98">
      <w:pPr>
        <w:pStyle w:val="Heading3"/>
      </w:pPr>
      <w:bookmarkStart w:id="88" w:name="_Toc15459165"/>
      <w:r>
        <w:t>List export jobs</w:t>
      </w:r>
      <w:bookmarkEnd w:id="88"/>
    </w:p>
    <w:p w14:paraId="16C150CF" w14:textId="77777777" w:rsidR="009F7ED7" w:rsidRDefault="009F6E98">
      <w:r>
        <w:rPr>
          <w:rFonts w:ascii="Courier" w:hAnsi="Courier"/>
          <w:b/>
          <w:sz w:val="28"/>
        </w:rPr>
        <w:t xml:space="preserve">  GET /exportJob?fields=...&amp;{filtering}</w:t>
      </w:r>
    </w:p>
    <w:p w14:paraId="1145CCA6" w14:textId="77777777" w:rsidR="009F7ED7" w:rsidRDefault="009F6E98">
      <w:r>
        <w:rPr>
          <w:b/>
        </w:rPr>
        <w:t>Description</w:t>
      </w:r>
    </w:p>
    <w:p w14:paraId="3DC8BFAA" w14:textId="77777777" w:rsidR="009F7ED7" w:rsidRDefault="009F6E98">
      <w:r>
        <w:t>This operation list export job entities.</w:t>
      </w:r>
      <w:r>
        <w:br/>
        <w:t>Attribute selection is enabled for all first level attributes.</w:t>
      </w:r>
      <w:r>
        <w:br/>
        <w:t>Filtering may be available depending on the compliance level supported by an implementation.</w:t>
      </w:r>
    </w:p>
    <w:p w14:paraId="596DC1E9" w14:textId="77777777" w:rsidR="009F7ED7" w:rsidRDefault="009F7ED7"/>
    <w:p w14:paraId="62B4E9B9" w14:textId="77777777" w:rsidR="009F7ED7" w:rsidRDefault="009F6E98">
      <w:r>
        <w:rPr>
          <w:b/>
        </w:rPr>
        <w:t>Usage Samples</w:t>
      </w:r>
    </w:p>
    <w:p w14:paraId="5177557E" w14:textId="77777777" w:rsidR="009F7ED7" w:rsidRDefault="009F6E98">
      <w:r>
        <w:t>Here's an example of a request for retrieving multiple export jobs.</w:t>
      </w:r>
    </w:p>
    <w:tbl>
      <w:tblPr>
        <w:tblStyle w:val="JsonRequest"/>
        <w:tblW w:w="0" w:type="auto"/>
        <w:tblLook w:val="04A0" w:firstRow="1" w:lastRow="0" w:firstColumn="1" w:lastColumn="0" w:noHBand="0" w:noVBand="1"/>
      </w:tblPr>
      <w:tblGrid>
        <w:gridCol w:w="10051"/>
      </w:tblGrid>
      <w:tr w:rsidR="009F7ED7" w14:paraId="27DCF954" w14:textId="77777777" w:rsidTr="009F7ED7">
        <w:tc>
          <w:tcPr>
            <w:tcW w:w="10205" w:type="dxa"/>
          </w:tcPr>
          <w:p w14:paraId="6A17A334" w14:textId="77777777" w:rsidR="009F7ED7" w:rsidRDefault="009F6E98">
            <w:r>
              <w:rPr>
                <w:b/>
              </w:rPr>
              <w:br/>
              <w:t>Request</w:t>
            </w:r>
            <w:r>
              <w:rPr>
                <w:b/>
              </w:rPr>
              <w:br/>
            </w:r>
          </w:p>
        </w:tc>
      </w:tr>
      <w:tr w:rsidR="009F7ED7" w14:paraId="6EA08482"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6355D385" w14:textId="77777777" w:rsidR="009F7ED7" w:rsidRDefault="009F6E98">
            <w:r>
              <w:rPr>
                <w:sz w:val="20"/>
              </w:rPr>
              <w:t>GET {apiRoot}/exportJob?creationDate=2017-08-27</w:t>
            </w:r>
            <w:r>
              <w:rPr>
                <w:sz w:val="20"/>
              </w:rPr>
              <w:br/>
              <w:t>Accept: application/json</w:t>
            </w:r>
            <w:r>
              <w:rPr>
                <w:sz w:val="20"/>
              </w:rPr>
              <w:br/>
            </w:r>
            <w:r>
              <w:rPr>
                <w:sz w:val="20"/>
              </w:rPr>
              <w:br/>
            </w:r>
          </w:p>
        </w:tc>
      </w:tr>
      <w:tr w:rsidR="009F7ED7" w14:paraId="1F183E32" w14:textId="77777777" w:rsidTr="009F7ED7">
        <w:tc>
          <w:tcPr>
            <w:tcW w:w="10205" w:type="dxa"/>
          </w:tcPr>
          <w:p w14:paraId="1F085E59" w14:textId="77777777" w:rsidR="009F7ED7" w:rsidRDefault="009F6E98">
            <w:r>
              <w:rPr>
                <w:b/>
              </w:rPr>
              <w:br/>
              <w:t>Response</w:t>
            </w:r>
            <w:r>
              <w:rPr>
                <w:b/>
              </w:rPr>
              <w:br/>
            </w:r>
          </w:p>
        </w:tc>
      </w:tr>
      <w:tr w:rsidR="009F7ED7" w14:paraId="065E546A"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0016D10B" w14:textId="77777777" w:rsidR="009F7ED7" w:rsidRDefault="009F6E98">
            <w:r>
              <w:rPr>
                <w:sz w:val="20"/>
              </w:rPr>
              <w:t>200</w:t>
            </w:r>
            <w:r>
              <w:rPr>
                <w:sz w:val="20"/>
              </w:rPr>
              <w:br/>
            </w:r>
            <w:r>
              <w:rPr>
                <w:sz w:val="20"/>
              </w:rPr>
              <w:br/>
              <w:t>[</w:t>
            </w:r>
            <w:r>
              <w:rPr>
                <w:sz w:val="20"/>
              </w:rPr>
              <w:br/>
              <w:t xml:space="preserve">    {</w:t>
            </w:r>
            <w:r>
              <w:rPr>
                <w:sz w:val="20"/>
              </w:rPr>
              <w:br/>
              <w:t xml:space="preserve">        "id": "5435",</w:t>
            </w:r>
            <w:r>
              <w:rPr>
                <w:sz w:val="20"/>
              </w:rPr>
              <w:br/>
              <w:t xml:space="preserve">        "href": "https://mycsp.com:8080/tmf-api/productCatalogManagement/v4/exportJob/5435",</w:t>
            </w:r>
            <w:r>
              <w:rPr>
                <w:sz w:val="20"/>
              </w:rPr>
              <w:br/>
              <w:t xml:space="preserve">        "contentType": "application/json",</w:t>
            </w:r>
            <w:r>
              <w:rPr>
                <w:sz w:val="20"/>
              </w:rPr>
              <w:br/>
              <w:t xml:space="preserve">        "creationDate": "2018-08-27T00:00",</w:t>
            </w:r>
            <w:r>
              <w:rPr>
                <w:sz w:val="20"/>
              </w:rPr>
              <w:br/>
              <w:t xml:space="preserve">        "path": "https://mycsp.com:8080/tmf-api/productCatalogManagement/v4/Catalog/3830",</w:t>
            </w:r>
            <w:r>
              <w:rPr>
                <w:sz w:val="20"/>
              </w:rPr>
              <w:br/>
              <w:t xml:space="preserve">        "query": "category.id=7757",</w:t>
            </w:r>
            <w:r>
              <w:rPr>
                <w:sz w:val="20"/>
              </w:rPr>
              <w:br/>
              <w:t xml:space="preserve">        "status": "running",</w:t>
            </w:r>
            <w:r>
              <w:rPr>
                <w:sz w:val="20"/>
              </w:rPr>
              <w:br/>
              <w:t xml:space="preserve">        "url": "https://my-platform/daily/job/EHCFD6",</w:t>
            </w:r>
            <w:r>
              <w:rPr>
                <w:sz w:val="20"/>
              </w:rPr>
              <w:br/>
              <w:t xml:space="preserve">        "errorLog": "http://my-platform/logging/errors.log",</w:t>
            </w:r>
            <w:r>
              <w:rPr>
                <w:sz w:val="20"/>
              </w:rPr>
              <w:br/>
              <w:t xml:space="preserve">        "@type": "ImportJob"</w:t>
            </w:r>
            <w:r>
              <w:rPr>
                <w:sz w:val="20"/>
              </w:rPr>
              <w:br/>
              <w:t xml:space="preserve">    },</w:t>
            </w:r>
            <w:r>
              <w:rPr>
                <w:sz w:val="20"/>
              </w:rPr>
              <w:br/>
              <w:t xml:space="preserve">    {</w:t>
            </w:r>
            <w:r>
              <w:rPr>
                <w:sz w:val="20"/>
              </w:rPr>
              <w:br/>
              <w:t xml:space="preserve">        "id": "5431",</w:t>
            </w:r>
            <w:r>
              <w:rPr>
                <w:sz w:val="20"/>
              </w:rPr>
              <w:br/>
              <w:t xml:space="preserve">        "href": "https://mycsp.com:8080/tmf-api/productCatalogManagement/v4/exportJob/5431",</w:t>
            </w:r>
            <w:r>
              <w:rPr>
                <w:sz w:val="20"/>
              </w:rPr>
              <w:br/>
              <w:t xml:space="preserve">        "contentType": "application/json",</w:t>
            </w:r>
            <w:r>
              <w:rPr>
                <w:sz w:val="20"/>
              </w:rPr>
              <w:br/>
              <w:t xml:space="preserve">        "creationDate": "2018-08-26T00:00",</w:t>
            </w:r>
            <w:r>
              <w:rPr>
                <w:sz w:val="20"/>
              </w:rPr>
              <w:br/>
              <w:t xml:space="preserve">        "completionDate": "2018-08-26T00:05",</w:t>
            </w:r>
            <w:r>
              <w:rPr>
                <w:sz w:val="20"/>
              </w:rPr>
              <w:br/>
              <w:t xml:space="preserve">        "path": "https://mycsp.com:8080/tmf-api/productCatalogManagement/v4/Catalog/3830",</w:t>
            </w:r>
            <w:r>
              <w:rPr>
                <w:sz w:val="20"/>
              </w:rPr>
              <w:br/>
              <w:t xml:space="preserve">        "query": "category.id=7753",</w:t>
            </w:r>
            <w:r>
              <w:rPr>
                <w:sz w:val="20"/>
              </w:rPr>
              <w:br/>
              <w:t xml:space="preserve">        "status": "completed",</w:t>
            </w:r>
            <w:r>
              <w:rPr>
                <w:sz w:val="20"/>
              </w:rPr>
              <w:br/>
              <w:t xml:space="preserve">        "url": "https://my-platform/daily/job/EHCFD6",</w:t>
            </w:r>
            <w:r>
              <w:rPr>
                <w:sz w:val="20"/>
              </w:rPr>
              <w:br/>
              <w:t xml:space="preserve">        "errorLog": "http://my-platform/logging/errors.log",</w:t>
            </w:r>
            <w:r>
              <w:rPr>
                <w:sz w:val="20"/>
              </w:rPr>
              <w:br/>
              <w:t xml:space="preserve">        "@type": "ImportJob"</w:t>
            </w:r>
            <w:r>
              <w:rPr>
                <w:sz w:val="20"/>
              </w:rPr>
              <w:br/>
              <w:t xml:space="preserve">    }</w:t>
            </w:r>
            <w:r>
              <w:rPr>
                <w:sz w:val="20"/>
              </w:rPr>
              <w:br/>
              <w:t>]</w:t>
            </w:r>
            <w:r>
              <w:rPr>
                <w:sz w:val="20"/>
              </w:rPr>
              <w:br/>
            </w:r>
          </w:p>
        </w:tc>
      </w:tr>
    </w:tbl>
    <w:p w14:paraId="6BD90993" w14:textId="77777777" w:rsidR="009F7ED7" w:rsidRDefault="009F6E98">
      <w:pPr>
        <w:pStyle w:val="Heading3"/>
      </w:pPr>
      <w:bookmarkStart w:id="89" w:name="_Toc15459166"/>
      <w:r>
        <w:t>Retrieve export job</w:t>
      </w:r>
      <w:bookmarkEnd w:id="89"/>
    </w:p>
    <w:p w14:paraId="00513433" w14:textId="77777777" w:rsidR="009F7ED7" w:rsidRDefault="009F6E98">
      <w:r>
        <w:rPr>
          <w:rFonts w:ascii="Courier" w:hAnsi="Courier"/>
          <w:b/>
          <w:sz w:val="28"/>
        </w:rPr>
        <w:t xml:space="preserve">  GET /exportJob/{id}?fields=...&amp;{filtering}</w:t>
      </w:r>
    </w:p>
    <w:p w14:paraId="464C4A3D" w14:textId="77777777" w:rsidR="009F7ED7" w:rsidRDefault="009F6E98">
      <w:r>
        <w:rPr>
          <w:b/>
        </w:rPr>
        <w:t>Description</w:t>
      </w:r>
    </w:p>
    <w:p w14:paraId="77C8EB76" w14:textId="77777777" w:rsidR="009F7ED7" w:rsidRDefault="009F6E98">
      <w:r>
        <w:t>This operation retrieves an export job entity.</w:t>
      </w:r>
      <w:r>
        <w:br/>
        <w:t>Attribute selection is enabled for all first level attributes.</w:t>
      </w:r>
      <w:r>
        <w:br/>
        <w:t>Filtering on sub-resources may be available depending on the compliance level supported by an implementation.</w:t>
      </w:r>
    </w:p>
    <w:p w14:paraId="71FE0C45" w14:textId="77777777" w:rsidR="009F7ED7" w:rsidRDefault="009F7ED7"/>
    <w:p w14:paraId="3A299D64" w14:textId="77777777" w:rsidR="009F7ED7" w:rsidRDefault="009F6E98">
      <w:r>
        <w:rPr>
          <w:b/>
        </w:rPr>
        <w:t>Usage Samples</w:t>
      </w:r>
    </w:p>
    <w:p w14:paraId="6987D593" w14:textId="77777777" w:rsidR="009F7ED7" w:rsidRDefault="009F6E98">
      <w:r>
        <w:t>Here's an example of a request for retrieving a specific export job.</w:t>
      </w:r>
    </w:p>
    <w:tbl>
      <w:tblPr>
        <w:tblStyle w:val="JsonRequest"/>
        <w:tblW w:w="0" w:type="auto"/>
        <w:tblLook w:val="04A0" w:firstRow="1" w:lastRow="0" w:firstColumn="1" w:lastColumn="0" w:noHBand="0" w:noVBand="1"/>
      </w:tblPr>
      <w:tblGrid>
        <w:gridCol w:w="10051"/>
      </w:tblGrid>
      <w:tr w:rsidR="009F7ED7" w14:paraId="362592A2" w14:textId="77777777" w:rsidTr="009F7ED7">
        <w:tc>
          <w:tcPr>
            <w:tcW w:w="10205" w:type="dxa"/>
          </w:tcPr>
          <w:p w14:paraId="1B1956D9" w14:textId="77777777" w:rsidR="009F7ED7" w:rsidRDefault="009F6E98">
            <w:r>
              <w:rPr>
                <w:b/>
              </w:rPr>
              <w:br/>
              <w:t>Request</w:t>
            </w:r>
            <w:r>
              <w:rPr>
                <w:b/>
              </w:rPr>
              <w:br/>
            </w:r>
          </w:p>
        </w:tc>
      </w:tr>
      <w:tr w:rsidR="009F7ED7" w14:paraId="25801E93"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A77157C" w14:textId="77777777" w:rsidR="009F7ED7" w:rsidRDefault="009F6E98">
            <w:r>
              <w:rPr>
                <w:sz w:val="20"/>
              </w:rPr>
              <w:t>GET {apiRoot}/exportJob/1866</w:t>
            </w:r>
            <w:r>
              <w:rPr>
                <w:sz w:val="20"/>
              </w:rPr>
              <w:br/>
              <w:t>Accept: application/json</w:t>
            </w:r>
            <w:r>
              <w:rPr>
                <w:sz w:val="20"/>
              </w:rPr>
              <w:br/>
            </w:r>
            <w:r>
              <w:rPr>
                <w:sz w:val="20"/>
              </w:rPr>
              <w:br/>
            </w:r>
          </w:p>
        </w:tc>
      </w:tr>
      <w:tr w:rsidR="009F7ED7" w14:paraId="0A61AFAE" w14:textId="77777777" w:rsidTr="009F7ED7">
        <w:tc>
          <w:tcPr>
            <w:tcW w:w="10205" w:type="dxa"/>
          </w:tcPr>
          <w:p w14:paraId="3F21AFCA" w14:textId="77777777" w:rsidR="009F7ED7" w:rsidRDefault="009F6E98">
            <w:r>
              <w:rPr>
                <w:b/>
              </w:rPr>
              <w:br/>
              <w:t>Response</w:t>
            </w:r>
            <w:r>
              <w:rPr>
                <w:b/>
              </w:rPr>
              <w:br/>
            </w:r>
          </w:p>
        </w:tc>
      </w:tr>
      <w:tr w:rsidR="009F7ED7" w14:paraId="0D4A8059"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609D4AC6" w14:textId="77777777" w:rsidR="009F7ED7" w:rsidRDefault="009F6E98">
            <w:r>
              <w:rPr>
                <w:sz w:val="20"/>
              </w:rPr>
              <w:t>200</w:t>
            </w:r>
            <w:r>
              <w:rPr>
                <w:sz w:val="20"/>
              </w:rPr>
              <w:br/>
            </w:r>
            <w:r>
              <w:rPr>
                <w:sz w:val="20"/>
              </w:rPr>
              <w:br/>
              <w:t>{</w:t>
            </w:r>
            <w:r>
              <w:rPr>
                <w:sz w:val="20"/>
              </w:rPr>
              <w:br/>
              <w:t xml:space="preserve">    "id": "5435",</w:t>
            </w:r>
            <w:r>
              <w:rPr>
                <w:sz w:val="20"/>
              </w:rPr>
              <w:br/>
              <w:t xml:space="preserve">    "href": "https://mycsp.com:8080/tmf-api/productCatalogManagement/v4/exportJob/5435",</w:t>
            </w:r>
            <w:r>
              <w:rPr>
                <w:sz w:val="20"/>
              </w:rPr>
              <w:br/>
              <w:t xml:space="preserve">    "contentType": "application/json",</w:t>
            </w:r>
            <w:r>
              <w:rPr>
                <w:sz w:val="20"/>
              </w:rPr>
              <w:br/>
              <w:t xml:space="preserve">    "creationDate": "2018-08-27T00:00",</w:t>
            </w:r>
            <w:r>
              <w:rPr>
                <w:sz w:val="20"/>
              </w:rPr>
              <w:br/>
              <w:t xml:space="preserve">    "path": "https://mycsp.com:8080/tmf-api/productCatalogManagement/v4/Catalog/3830",</w:t>
            </w:r>
            <w:r>
              <w:rPr>
                <w:sz w:val="20"/>
              </w:rPr>
              <w:br/>
              <w:t xml:space="preserve">    "query": "category.id=7757",</w:t>
            </w:r>
            <w:r>
              <w:rPr>
                <w:sz w:val="20"/>
              </w:rPr>
              <w:br/>
              <w:t xml:space="preserve">    "status": "running",</w:t>
            </w:r>
            <w:r>
              <w:rPr>
                <w:sz w:val="20"/>
              </w:rPr>
              <w:br/>
              <w:t xml:space="preserve">    "url": "https://my-platform/daily/job/EHCFD6",</w:t>
            </w:r>
            <w:r>
              <w:rPr>
                <w:sz w:val="20"/>
              </w:rPr>
              <w:br/>
              <w:t xml:space="preserve">    "errorLog": "http://my-platform/logging/errors.log",</w:t>
            </w:r>
            <w:r>
              <w:rPr>
                <w:sz w:val="20"/>
              </w:rPr>
              <w:br/>
              <w:t xml:space="preserve">    "@type": "ImportJob"</w:t>
            </w:r>
            <w:r>
              <w:rPr>
                <w:sz w:val="20"/>
              </w:rPr>
              <w:br/>
              <w:t>}</w:t>
            </w:r>
            <w:r>
              <w:rPr>
                <w:sz w:val="20"/>
              </w:rPr>
              <w:br/>
            </w:r>
          </w:p>
        </w:tc>
      </w:tr>
    </w:tbl>
    <w:p w14:paraId="7E2A97D1" w14:textId="77777777" w:rsidR="009F7ED7" w:rsidRDefault="009F6E98">
      <w:pPr>
        <w:pStyle w:val="Heading3"/>
      </w:pPr>
      <w:bookmarkStart w:id="90" w:name="_Toc15459167"/>
      <w:r>
        <w:t>Create export job</w:t>
      </w:r>
      <w:bookmarkEnd w:id="90"/>
    </w:p>
    <w:p w14:paraId="430F23B0" w14:textId="77777777" w:rsidR="009F7ED7" w:rsidRDefault="009F6E98">
      <w:r>
        <w:rPr>
          <w:rFonts w:ascii="Courier" w:hAnsi="Courier"/>
          <w:b/>
          <w:sz w:val="28"/>
        </w:rPr>
        <w:t xml:space="preserve">  POST /exportJob</w:t>
      </w:r>
    </w:p>
    <w:p w14:paraId="36D8ED08" w14:textId="77777777" w:rsidR="009F7ED7" w:rsidRDefault="009F6E98">
      <w:r>
        <w:rPr>
          <w:b/>
        </w:rPr>
        <w:t>Description</w:t>
      </w:r>
    </w:p>
    <w:p w14:paraId="3B0A1A6F" w14:textId="77777777" w:rsidR="009F7ED7" w:rsidRDefault="009F6E98">
      <w:r>
        <w:t>This operation creates an export job entity.</w:t>
      </w:r>
    </w:p>
    <w:p w14:paraId="0DA4D597" w14:textId="77777777" w:rsidR="009F7ED7" w:rsidRDefault="009F6E98">
      <w:r>
        <w:rPr>
          <w:b/>
        </w:rPr>
        <w:t>Mandatory and Non Mandatory Attributes</w:t>
      </w:r>
    </w:p>
    <w:p w14:paraId="07A2BD5A" w14:textId="77777777" w:rsidR="009F7ED7" w:rsidRDefault="009F6E98">
      <w:r>
        <w:t>The following tables provide the list of mandatory and non mandatory attributes when creating a ExportJob,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9F7ED7" w14:paraId="6BF9B3F4"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0946E1B7" w14:textId="77777777" w:rsidR="009F7ED7" w:rsidRDefault="009F6E98">
            <w:r>
              <w:t>Mandatory Attributes</w:t>
            </w:r>
          </w:p>
        </w:tc>
        <w:tc>
          <w:tcPr>
            <w:tcW w:w="6803" w:type="dxa"/>
          </w:tcPr>
          <w:p w14:paraId="7F4DEFE9" w14:textId="77777777" w:rsidR="009F7ED7" w:rsidRDefault="009F6E98">
            <w:r>
              <w:t>Rule</w:t>
            </w:r>
          </w:p>
        </w:tc>
      </w:tr>
      <w:tr w:rsidR="009F7ED7" w14:paraId="6F2A67D5" w14:textId="77777777" w:rsidTr="009F7ED7">
        <w:tc>
          <w:tcPr>
            <w:tcW w:w="3402" w:type="dxa"/>
          </w:tcPr>
          <w:p w14:paraId="657990A6" w14:textId="77777777" w:rsidR="009F7ED7" w:rsidRDefault="009F6E98">
            <w:r>
              <w:t>url</w:t>
            </w:r>
          </w:p>
        </w:tc>
        <w:tc>
          <w:tcPr>
            <w:tcW w:w="6803" w:type="dxa"/>
          </w:tcPr>
          <w:p w14:paraId="03AF17A3" w14:textId="77777777" w:rsidR="009F7ED7" w:rsidRDefault="009F7ED7"/>
        </w:tc>
      </w:tr>
    </w:tbl>
    <w:p w14:paraId="48DE493E" w14:textId="77777777" w:rsidR="009F7ED7" w:rsidRDefault="009F7ED7"/>
    <w:tbl>
      <w:tblPr>
        <w:tblStyle w:val="RuleTable"/>
        <w:tblW w:w="0" w:type="auto"/>
        <w:tblLook w:val="04A0" w:firstRow="1" w:lastRow="0" w:firstColumn="1" w:lastColumn="0" w:noHBand="0" w:noVBand="1"/>
      </w:tblPr>
      <w:tblGrid>
        <w:gridCol w:w="3368"/>
        <w:gridCol w:w="6683"/>
      </w:tblGrid>
      <w:tr w:rsidR="009F7ED7" w14:paraId="722EFA4E" w14:textId="77777777" w:rsidTr="009F7ED7">
        <w:trPr>
          <w:cnfStyle w:val="100000000000" w:firstRow="1" w:lastRow="0" w:firstColumn="0" w:lastColumn="0" w:oddVBand="0" w:evenVBand="0" w:oddHBand="0" w:evenHBand="0" w:firstRowFirstColumn="0" w:firstRowLastColumn="0" w:lastRowFirstColumn="0" w:lastRowLastColumn="0"/>
        </w:trPr>
        <w:tc>
          <w:tcPr>
            <w:tcW w:w="3402" w:type="dxa"/>
          </w:tcPr>
          <w:p w14:paraId="12ACBAE6" w14:textId="77777777" w:rsidR="009F7ED7" w:rsidRDefault="009F6E98">
            <w:r>
              <w:t>Non Mandatory Attributes</w:t>
            </w:r>
          </w:p>
        </w:tc>
        <w:tc>
          <w:tcPr>
            <w:tcW w:w="6803" w:type="dxa"/>
          </w:tcPr>
          <w:p w14:paraId="078AC833" w14:textId="77777777" w:rsidR="009F7ED7" w:rsidRDefault="009F6E98">
            <w:r>
              <w:t>Rule</w:t>
            </w:r>
          </w:p>
        </w:tc>
      </w:tr>
      <w:tr w:rsidR="009F7ED7" w14:paraId="5B49F3F3" w14:textId="77777777" w:rsidTr="009F7ED7">
        <w:tc>
          <w:tcPr>
            <w:tcW w:w="3402" w:type="dxa"/>
          </w:tcPr>
          <w:p w14:paraId="0F4581DE" w14:textId="77777777" w:rsidR="009F7ED7" w:rsidRDefault="009F6E98">
            <w:r>
              <w:t>completionDate</w:t>
            </w:r>
          </w:p>
        </w:tc>
        <w:tc>
          <w:tcPr>
            <w:tcW w:w="6803" w:type="dxa"/>
          </w:tcPr>
          <w:p w14:paraId="7893DB1E" w14:textId="77777777" w:rsidR="009F7ED7" w:rsidRDefault="009F7ED7"/>
        </w:tc>
      </w:tr>
      <w:tr w:rsidR="009F7ED7" w14:paraId="2E954F20" w14:textId="77777777" w:rsidTr="009F7ED7">
        <w:tc>
          <w:tcPr>
            <w:tcW w:w="3402" w:type="dxa"/>
          </w:tcPr>
          <w:p w14:paraId="3F209A67" w14:textId="77777777" w:rsidR="009F7ED7" w:rsidRDefault="009F6E98">
            <w:r>
              <w:t>contentType</w:t>
            </w:r>
          </w:p>
        </w:tc>
        <w:tc>
          <w:tcPr>
            <w:tcW w:w="6803" w:type="dxa"/>
          </w:tcPr>
          <w:p w14:paraId="60D03530" w14:textId="77777777" w:rsidR="009F7ED7" w:rsidRDefault="009F7ED7"/>
        </w:tc>
      </w:tr>
      <w:tr w:rsidR="009F7ED7" w14:paraId="128818B2" w14:textId="77777777" w:rsidTr="009F7ED7">
        <w:tc>
          <w:tcPr>
            <w:tcW w:w="3402" w:type="dxa"/>
          </w:tcPr>
          <w:p w14:paraId="31094C8D" w14:textId="77777777" w:rsidR="009F7ED7" w:rsidRDefault="009F6E98">
            <w:r>
              <w:t>creationDate</w:t>
            </w:r>
          </w:p>
        </w:tc>
        <w:tc>
          <w:tcPr>
            <w:tcW w:w="6803" w:type="dxa"/>
          </w:tcPr>
          <w:p w14:paraId="4CCA9377" w14:textId="77777777" w:rsidR="009F7ED7" w:rsidRDefault="009F7ED7"/>
        </w:tc>
      </w:tr>
      <w:tr w:rsidR="009F7ED7" w14:paraId="0058B10E" w14:textId="77777777" w:rsidTr="009F7ED7">
        <w:tc>
          <w:tcPr>
            <w:tcW w:w="3402" w:type="dxa"/>
          </w:tcPr>
          <w:p w14:paraId="0A281DB0" w14:textId="77777777" w:rsidR="009F7ED7" w:rsidRDefault="009F6E98">
            <w:r>
              <w:t>errorLog</w:t>
            </w:r>
          </w:p>
        </w:tc>
        <w:tc>
          <w:tcPr>
            <w:tcW w:w="6803" w:type="dxa"/>
          </w:tcPr>
          <w:p w14:paraId="4007A52E" w14:textId="77777777" w:rsidR="009F7ED7" w:rsidRDefault="009F7ED7"/>
        </w:tc>
      </w:tr>
      <w:tr w:rsidR="009F7ED7" w14:paraId="303C23CC" w14:textId="77777777" w:rsidTr="009F7ED7">
        <w:tc>
          <w:tcPr>
            <w:tcW w:w="3402" w:type="dxa"/>
          </w:tcPr>
          <w:p w14:paraId="658D034E" w14:textId="77777777" w:rsidR="009F7ED7" w:rsidRDefault="009F6E98">
            <w:r>
              <w:t>path</w:t>
            </w:r>
          </w:p>
        </w:tc>
        <w:tc>
          <w:tcPr>
            <w:tcW w:w="6803" w:type="dxa"/>
          </w:tcPr>
          <w:p w14:paraId="6DC4C165" w14:textId="77777777" w:rsidR="009F7ED7" w:rsidRDefault="009F7ED7"/>
        </w:tc>
      </w:tr>
      <w:tr w:rsidR="009F7ED7" w14:paraId="6A3AE708" w14:textId="77777777" w:rsidTr="009F7ED7">
        <w:tc>
          <w:tcPr>
            <w:tcW w:w="3402" w:type="dxa"/>
          </w:tcPr>
          <w:p w14:paraId="0E36165D" w14:textId="77777777" w:rsidR="009F7ED7" w:rsidRDefault="009F6E98">
            <w:r>
              <w:t>query</w:t>
            </w:r>
          </w:p>
        </w:tc>
        <w:tc>
          <w:tcPr>
            <w:tcW w:w="6803" w:type="dxa"/>
          </w:tcPr>
          <w:p w14:paraId="4C04ABAD" w14:textId="77777777" w:rsidR="009F7ED7" w:rsidRDefault="009F7ED7"/>
        </w:tc>
      </w:tr>
      <w:tr w:rsidR="009F7ED7" w14:paraId="3832DBC3" w14:textId="77777777" w:rsidTr="009F7ED7">
        <w:tc>
          <w:tcPr>
            <w:tcW w:w="3402" w:type="dxa"/>
          </w:tcPr>
          <w:p w14:paraId="70BE2047" w14:textId="77777777" w:rsidR="009F7ED7" w:rsidRDefault="009F6E98">
            <w:r>
              <w:t>status</w:t>
            </w:r>
          </w:p>
        </w:tc>
        <w:tc>
          <w:tcPr>
            <w:tcW w:w="6803" w:type="dxa"/>
          </w:tcPr>
          <w:p w14:paraId="48E94618" w14:textId="77777777" w:rsidR="009F7ED7" w:rsidRDefault="009F7ED7"/>
        </w:tc>
      </w:tr>
    </w:tbl>
    <w:p w14:paraId="1225A7E7" w14:textId="77777777" w:rsidR="009F7ED7" w:rsidRDefault="009F7ED7"/>
    <w:p w14:paraId="49A6F726" w14:textId="77777777" w:rsidR="009F7ED7" w:rsidRDefault="009F6E98">
      <w:r>
        <w:rPr>
          <w:b/>
        </w:rPr>
        <w:t>Usage Samples</w:t>
      </w:r>
    </w:p>
    <w:p w14:paraId="2564496B" w14:textId="77777777" w:rsidR="009F7ED7" w:rsidRDefault="009F6E98">
      <w:r>
        <w:t>Here's an example of a request for creating an export job.</w:t>
      </w:r>
    </w:p>
    <w:tbl>
      <w:tblPr>
        <w:tblStyle w:val="JsonRequest"/>
        <w:tblW w:w="0" w:type="auto"/>
        <w:tblLook w:val="04A0" w:firstRow="1" w:lastRow="0" w:firstColumn="1" w:lastColumn="0" w:noHBand="0" w:noVBand="1"/>
      </w:tblPr>
      <w:tblGrid>
        <w:gridCol w:w="10051"/>
      </w:tblGrid>
      <w:tr w:rsidR="009F7ED7" w14:paraId="18002362" w14:textId="77777777" w:rsidTr="009F7ED7">
        <w:tc>
          <w:tcPr>
            <w:tcW w:w="10205" w:type="dxa"/>
          </w:tcPr>
          <w:p w14:paraId="136154D5" w14:textId="77777777" w:rsidR="009F7ED7" w:rsidRDefault="009F6E98">
            <w:r>
              <w:rPr>
                <w:b/>
              </w:rPr>
              <w:br/>
              <w:t>Request</w:t>
            </w:r>
            <w:r>
              <w:rPr>
                <w:b/>
              </w:rPr>
              <w:br/>
            </w:r>
          </w:p>
        </w:tc>
      </w:tr>
      <w:tr w:rsidR="009F7ED7" w14:paraId="13FD7F10"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85A1C53" w14:textId="77777777" w:rsidR="009F7ED7" w:rsidRDefault="009F6E98">
            <w:r>
              <w:rPr>
                <w:sz w:val="20"/>
              </w:rPr>
              <w:t>POST {apiRoot}/exportJob</w:t>
            </w:r>
            <w:r>
              <w:rPr>
                <w:sz w:val="20"/>
              </w:rPr>
              <w:br/>
              <w:t>Content-Type: application/json</w:t>
            </w:r>
            <w:r>
              <w:rPr>
                <w:sz w:val="20"/>
              </w:rPr>
              <w:br/>
            </w:r>
            <w:r>
              <w:rPr>
                <w:sz w:val="20"/>
              </w:rPr>
              <w:br/>
              <w:t>{</w:t>
            </w:r>
            <w:r>
              <w:rPr>
                <w:sz w:val="20"/>
              </w:rPr>
              <w:br/>
              <w:t xml:space="preserve">    "contentType": "application/json",</w:t>
            </w:r>
            <w:r>
              <w:rPr>
                <w:sz w:val="20"/>
              </w:rPr>
              <w:br/>
              <w:t xml:space="preserve">    "path": "https://mycsp.com:8080/tmf-api/productCatalogManagement/v4/Catalog/3830",</w:t>
            </w:r>
            <w:r>
              <w:rPr>
                <w:sz w:val="20"/>
              </w:rPr>
              <w:br/>
              <w:t xml:space="preserve">    "query": "category.id=7757",</w:t>
            </w:r>
            <w:r>
              <w:rPr>
                <w:sz w:val="20"/>
              </w:rPr>
              <w:br/>
              <w:t xml:space="preserve">    "url": "https://my-platform/daily/job/EHCFD6",</w:t>
            </w:r>
            <w:r>
              <w:rPr>
                <w:sz w:val="20"/>
              </w:rPr>
              <w:br/>
              <w:t xml:space="preserve">    "errorLog": "http://my-platform/logging/errors.log",</w:t>
            </w:r>
            <w:r>
              <w:rPr>
                <w:sz w:val="20"/>
              </w:rPr>
              <w:br/>
              <w:t xml:space="preserve">    "@type": "ImportJob"</w:t>
            </w:r>
            <w:r>
              <w:rPr>
                <w:sz w:val="20"/>
              </w:rPr>
              <w:br/>
              <w:t>}</w:t>
            </w:r>
            <w:r>
              <w:rPr>
                <w:sz w:val="20"/>
              </w:rPr>
              <w:br/>
            </w:r>
            <w:r>
              <w:rPr>
                <w:sz w:val="20"/>
              </w:rPr>
              <w:br/>
            </w:r>
          </w:p>
        </w:tc>
      </w:tr>
      <w:tr w:rsidR="009F7ED7" w14:paraId="45BCC413" w14:textId="77777777" w:rsidTr="009F7ED7">
        <w:tc>
          <w:tcPr>
            <w:tcW w:w="10205" w:type="dxa"/>
          </w:tcPr>
          <w:p w14:paraId="7F00334B" w14:textId="77777777" w:rsidR="009F7ED7" w:rsidRDefault="009F6E98">
            <w:r>
              <w:rPr>
                <w:b/>
              </w:rPr>
              <w:br/>
              <w:t>Response</w:t>
            </w:r>
            <w:r>
              <w:rPr>
                <w:b/>
              </w:rPr>
              <w:br/>
            </w:r>
          </w:p>
        </w:tc>
      </w:tr>
      <w:tr w:rsidR="009F7ED7" w14:paraId="1D866075"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75BAE23E" w14:textId="77777777" w:rsidR="009F7ED7" w:rsidRDefault="009F6E98">
            <w:r>
              <w:rPr>
                <w:sz w:val="20"/>
              </w:rPr>
              <w:t>201</w:t>
            </w:r>
            <w:r>
              <w:rPr>
                <w:sz w:val="20"/>
              </w:rPr>
              <w:br/>
            </w:r>
            <w:r>
              <w:rPr>
                <w:sz w:val="20"/>
              </w:rPr>
              <w:br/>
              <w:t>{</w:t>
            </w:r>
            <w:r>
              <w:rPr>
                <w:sz w:val="20"/>
              </w:rPr>
              <w:br/>
              <w:t xml:space="preserve">    "id": "5435",</w:t>
            </w:r>
            <w:r>
              <w:rPr>
                <w:sz w:val="20"/>
              </w:rPr>
              <w:br/>
              <w:t xml:space="preserve">    "href": "https://mycsp.com:8080/tmf-api/productCatalogManagement/v4/exportJob/5435",</w:t>
            </w:r>
            <w:r>
              <w:rPr>
                <w:sz w:val="20"/>
              </w:rPr>
              <w:br/>
              <w:t xml:space="preserve">    "contentType": "application/json",</w:t>
            </w:r>
            <w:r>
              <w:rPr>
                <w:sz w:val="20"/>
              </w:rPr>
              <w:br/>
              <w:t xml:space="preserve">    "creationDate": "2018-08-27T00:00",</w:t>
            </w:r>
            <w:r>
              <w:rPr>
                <w:sz w:val="20"/>
              </w:rPr>
              <w:br/>
              <w:t xml:space="preserve">    "path": "https://mycsp.com:8080/tmf-api/productCatalogManagement/v4/Catalog/3830",</w:t>
            </w:r>
            <w:r>
              <w:rPr>
                <w:sz w:val="20"/>
              </w:rPr>
              <w:br/>
              <w:t xml:space="preserve">    "query": "category.id=7757",</w:t>
            </w:r>
            <w:r>
              <w:rPr>
                <w:sz w:val="20"/>
              </w:rPr>
              <w:br/>
              <w:t xml:space="preserve">    "status": "started",</w:t>
            </w:r>
            <w:r>
              <w:rPr>
                <w:sz w:val="20"/>
              </w:rPr>
              <w:br/>
              <w:t xml:space="preserve">    "url": "https://my-platform/daily/job/EHCFD6",</w:t>
            </w:r>
            <w:r>
              <w:rPr>
                <w:sz w:val="20"/>
              </w:rPr>
              <w:br/>
              <w:t xml:space="preserve">    "errorLog": "http://my-platform/logging/errors.log",</w:t>
            </w:r>
            <w:r>
              <w:rPr>
                <w:sz w:val="20"/>
              </w:rPr>
              <w:br/>
              <w:t xml:space="preserve">    "@type": "ImportJob"</w:t>
            </w:r>
            <w:r>
              <w:rPr>
                <w:sz w:val="20"/>
              </w:rPr>
              <w:br/>
              <w:t>}</w:t>
            </w:r>
            <w:r>
              <w:rPr>
                <w:sz w:val="20"/>
              </w:rPr>
              <w:br/>
            </w:r>
          </w:p>
        </w:tc>
      </w:tr>
    </w:tbl>
    <w:p w14:paraId="472F2CC3" w14:textId="77777777" w:rsidR="009F7ED7" w:rsidRDefault="009F6E98">
      <w:pPr>
        <w:pStyle w:val="Heading3"/>
      </w:pPr>
      <w:bookmarkStart w:id="91" w:name="_Toc15459168"/>
      <w:r>
        <w:t>Delete export job</w:t>
      </w:r>
      <w:bookmarkEnd w:id="91"/>
    </w:p>
    <w:p w14:paraId="77D520E2" w14:textId="77777777" w:rsidR="009F7ED7" w:rsidRDefault="009F6E98">
      <w:r>
        <w:rPr>
          <w:rFonts w:ascii="Courier" w:hAnsi="Courier"/>
          <w:b/>
          <w:sz w:val="28"/>
        </w:rPr>
        <w:t xml:space="preserve">  DELETE /exportJob/{id}</w:t>
      </w:r>
    </w:p>
    <w:p w14:paraId="465B7B75" w14:textId="77777777" w:rsidR="009F7ED7" w:rsidRDefault="009F6E98">
      <w:r>
        <w:rPr>
          <w:b/>
        </w:rPr>
        <w:t>Description</w:t>
      </w:r>
    </w:p>
    <w:p w14:paraId="3E9C0CFF" w14:textId="77777777" w:rsidR="009F7ED7" w:rsidRDefault="009F6E98">
      <w:r>
        <w:t>This operation deletes an export job entity.</w:t>
      </w:r>
    </w:p>
    <w:p w14:paraId="03AB7625" w14:textId="77777777" w:rsidR="009F7ED7" w:rsidRDefault="009F7ED7"/>
    <w:p w14:paraId="63E0254F" w14:textId="77777777" w:rsidR="009F7ED7" w:rsidRDefault="009F6E98">
      <w:r>
        <w:rPr>
          <w:b/>
        </w:rPr>
        <w:t>Usage Samples</w:t>
      </w:r>
    </w:p>
    <w:p w14:paraId="2904268F" w14:textId="77777777" w:rsidR="009F7ED7" w:rsidRDefault="009F6E98">
      <w:r>
        <w:t>Here's an example of a request for deleting an export job.</w:t>
      </w:r>
    </w:p>
    <w:tbl>
      <w:tblPr>
        <w:tblStyle w:val="JsonRequest"/>
        <w:tblW w:w="0" w:type="auto"/>
        <w:tblLook w:val="04A0" w:firstRow="1" w:lastRow="0" w:firstColumn="1" w:lastColumn="0" w:noHBand="0" w:noVBand="1"/>
      </w:tblPr>
      <w:tblGrid>
        <w:gridCol w:w="10051"/>
      </w:tblGrid>
      <w:tr w:rsidR="009F7ED7" w14:paraId="2B397AE7" w14:textId="77777777" w:rsidTr="009F7ED7">
        <w:tc>
          <w:tcPr>
            <w:tcW w:w="10205" w:type="dxa"/>
          </w:tcPr>
          <w:p w14:paraId="1F481424" w14:textId="77777777" w:rsidR="009F7ED7" w:rsidRDefault="009F6E98">
            <w:r>
              <w:rPr>
                <w:b/>
              </w:rPr>
              <w:br/>
              <w:t>Request</w:t>
            </w:r>
            <w:r>
              <w:rPr>
                <w:b/>
              </w:rPr>
              <w:br/>
            </w:r>
          </w:p>
        </w:tc>
      </w:tr>
      <w:tr w:rsidR="009F7ED7" w14:paraId="688A9415"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572CB0E1" w14:textId="77777777" w:rsidR="009F7ED7" w:rsidRDefault="009F6E98">
            <w:r>
              <w:rPr>
                <w:sz w:val="20"/>
              </w:rPr>
              <w:t>DELETE {apiRoot}/exportJob/1866</w:t>
            </w:r>
            <w:r>
              <w:rPr>
                <w:sz w:val="20"/>
              </w:rPr>
              <w:br/>
            </w:r>
            <w:r>
              <w:rPr>
                <w:sz w:val="20"/>
              </w:rPr>
              <w:br/>
            </w:r>
          </w:p>
        </w:tc>
      </w:tr>
      <w:tr w:rsidR="009F7ED7" w14:paraId="239AB913" w14:textId="77777777" w:rsidTr="009F7ED7">
        <w:tc>
          <w:tcPr>
            <w:tcW w:w="10205" w:type="dxa"/>
          </w:tcPr>
          <w:p w14:paraId="275FDC7F" w14:textId="77777777" w:rsidR="009F7ED7" w:rsidRDefault="009F6E98">
            <w:r>
              <w:rPr>
                <w:b/>
              </w:rPr>
              <w:br/>
              <w:t>Response</w:t>
            </w:r>
            <w:r>
              <w:rPr>
                <w:b/>
              </w:rPr>
              <w:br/>
            </w:r>
          </w:p>
        </w:tc>
      </w:tr>
      <w:tr w:rsidR="009F7ED7" w14:paraId="753A70AA" w14:textId="77777777" w:rsidTr="009F7ED7">
        <w:trPr>
          <w:cnfStyle w:val="000000010000" w:firstRow="0" w:lastRow="0" w:firstColumn="0" w:lastColumn="0" w:oddVBand="0" w:evenVBand="0" w:oddHBand="0" w:evenHBand="1" w:firstRowFirstColumn="0" w:firstRowLastColumn="0" w:lastRowFirstColumn="0" w:lastRowLastColumn="0"/>
        </w:trPr>
        <w:tc>
          <w:tcPr>
            <w:tcW w:w="10205" w:type="dxa"/>
          </w:tcPr>
          <w:p w14:paraId="01BAC594" w14:textId="77777777" w:rsidR="009F7ED7" w:rsidRDefault="009F6E98">
            <w:r>
              <w:rPr>
                <w:sz w:val="20"/>
              </w:rPr>
              <w:t>204</w:t>
            </w:r>
            <w:r>
              <w:rPr>
                <w:sz w:val="20"/>
              </w:rPr>
              <w:br/>
            </w:r>
            <w:r>
              <w:rPr>
                <w:sz w:val="20"/>
              </w:rPr>
              <w:br/>
            </w:r>
          </w:p>
        </w:tc>
      </w:tr>
    </w:tbl>
    <w:p w14:paraId="382A1D54" w14:textId="77777777" w:rsidR="00307929" w:rsidRPr="00A01A96" w:rsidRDefault="00307929" w:rsidP="000136A0">
      <w:pPr>
        <w:rPr>
          <w:rFonts w:cs="Helvetica"/>
          <w:sz w:val="24"/>
          <w:lang w:eastAsia="it-IT"/>
        </w:rPr>
      </w:pPr>
      <w:bookmarkStart w:id="92" w:name="_Ref234978967"/>
      <w:bookmarkStart w:id="93" w:name="_Toc235288517"/>
      <w:bookmarkStart w:id="94" w:name="_Toc236554611"/>
      <w:bookmarkStart w:id="95" w:name="_Toc236554912"/>
      <w:bookmarkStart w:id="96" w:name="_Toc236555375"/>
      <w:bookmarkStart w:id="97" w:name="_Toc225613455"/>
      <w:bookmarkStart w:id="98" w:name="_Toc225603244"/>
      <w:bookmarkStart w:id="99" w:name="_Ref226733430"/>
      <w:bookmarkStart w:id="100" w:name="_Ref230885009"/>
      <w:bookmarkStart w:id="101" w:name="_Ref231980155"/>
      <w:bookmarkStart w:id="102" w:name="_Ref232940733"/>
      <w:bookmarkStart w:id="103" w:name="_Ref232940829"/>
      <w:bookmarkEnd w:id="41"/>
      <w:bookmarkEnd w:id="42"/>
      <w:bookmarkEnd w:id="43"/>
      <w:bookmarkEnd w:id="44"/>
      <w:bookmarkEnd w:id="45"/>
      <w:bookmarkEnd w:id="46"/>
      <w:bookmarkEnd w:id="47"/>
      <w:bookmarkEnd w:id="48"/>
      <w:bookmarkEnd w:id="49"/>
      <w:bookmarkEnd w:id="50"/>
    </w:p>
    <w:p w14:paraId="12874F5A" w14:textId="0AF5544B" w:rsidR="004D2586" w:rsidRPr="00A01A96" w:rsidRDefault="004D2586" w:rsidP="004D2586">
      <w:pPr>
        <w:pStyle w:val="Heading1"/>
        <w:rPr>
          <w:noProof w:val="0"/>
          <w:lang w:val="en-US"/>
        </w:rPr>
      </w:pPr>
      <w:bookmarkStart w:id="104" w:name="_Toc15459169"/>
      <w:r w:rsidRPr="00A01A96">
        <w:rPr>
          <w:noProof w:val="0"/>
          <w:lang w:val="en-US"/>
        </w:rPr>
        <w:t>API NOTIFICATIO</w:t>
      </w:r>
      <w:r w:rsidR="00E805CA" w:rsidRPr="00A01A96">
        <w:rPr>
          <w:noProof w:val="0"/>
          <w:lang w:val="en-US"/>
        </w:rPr>
        <w:t>NS</w:t>
      </w:r>
      <w:bookmarkEnd w:id="104"/>
    </w:p>
    <w:p w14:paraId="38045254" w14:textId="77777777" w:rsidR="00EF63E8" w:rsidRPr="00A01A96" w:rsidRDefault="00EF63E8" w:rsidP="00EF63E8">
      <w:pPr>
        <w:rPr>
          <w:rFonts w:cs="Helvetica"/>
          <w:sz w:val="24"/>
          <w:lang w:eastAsia="it-IT"/>
        </w:rPr>
      </w:pPr>
      <w:r w:rsidRPr="00A01A96">
        <w:rPr>
          <w:rFonts w:cs="Helvetica"/>
          <w:sz w:val="24"/>
          <w:lang w:eastAsia="it-IT"/>
        </w:rPr>
        <w:t>For every single of operation on the entities use the following templates and provide sample REST notification POST calls.</w:t>
      </w:r>
    </w:p>
    <w:p w14:paraId="18D721DB" w14:textId="7C6A3BFD" w:rsidR="00EF63E8" w:rsidRPr="00A01A96" w:rsidRDefault="00EF63E8" w:rsidP="00EF63E8">
      <w:pPr>
        <w:rPr>
          <w:rFonts w:cs="Helvetica"/>
          <w:sz w:val="24"/>
          <w:lang w:eastAsia="it-IT"/>
        </w:rPr>
      </w:pPr>
      <w:r w:rsidRPr="00A01A96">
        <w:rPr>
          <w:rFonts w:cs="Helvetica"/>
          <w:sz w:val="24"/>
          <w:lang w:eastAsia="it-IT"/>
        </w:rPr>
        <w:t xml:space="preserve">It is assumed that the Pub/Sub uses the Register and UnRegister mechanisms described in the REST Guidelines </w:t>
      </w:r>
      <w:r w:rsidR="0034386E">
        <w:rPr>
          <w:rFonts w:cs="Helvetica"/>
          <w:sz w:val="24"/>
          <w:lang w:eastAsia="it-IT"/>
        </w:rPr>
        <w:t>part 1</w:t>
      </w:r>
      <w:r w:rsidR="0034386E" w:rsidRPr="00BA4878">
        <w:rPr>
          <w:rFonts w:cs="Helvetica"/>
          <w:sz w:val="24"/>
          <w:lang w:eastAsia="it-IT"/>
        </w:rPr>
        <w:t>.</w:t>
      </w:r>
      <w:r w:rsidR="0034386E">
        <w:rPr>
          <w:rFonts w:cs="Helvetica"/>
          <w:sz w:val="24"/>
          <w:lang w:eastAsia="it-IT"/>
        </w:rPr>
        <w:t xml:space="preserve"> Refer to the guidelines for more details</w:t>
      </w:r>
      <w:r w:rsidRPr="00A01A96">
        <w:rPr>
          <w:rFonts w:cs="Helvetica"/>
          <w:sz w:val="24"/>
          <w:lang w:eastAsia="it-IT"/>
        </w:rPr>
        <w:t>.</w:t>
      </w:r>
    </w:p>
    <w:p w14:paraId="103A9106" w14:textId="77777777" w:rsidR="00EF63E8" w:rsidRPr="00A01A96" w:rsidRDefault="00EF63E8" w:rsidP="00EF63E8">
      <w:pPr>
        <w:pStyle w:val="Heading2"/>
        <w:rPr>
          <w:lang w:val="en-US"/>
        </w:rPr>
      </w:pPr>
      <w:bookmarkStart w:id="105" w:name="_Toc15459170"/>
      <w:r w:rsidRPr="00A01A96">
        <w:rPr>
          <w:lang w:val="en-US"/>
        </w:rPr>
        <w:t>Register listener</w:t>
      </w:r>
      <w:bookmarkEnd w:id="105"/>
    </w:p>
    <w:p w14:paraId="31DA4B14" w14:textId="77777777" w:rsidR="00EF63E8" w:rsidRPr="00A01A96" w:rsidRDefault="00EF63E8" w:rsidP="00EF63E8">
      <w:r w:rsidRPr="00A01A96">
        <w:rPr>
          <w:rFonts w:ascii="Courier" w:hAnsi="Courier"/>
          <w:b/>
          <w:sz w:val="28"/>
        </w:rPr>
        <w:t xml:space="preserve">  POST /hub</w:t>
      </w:r>
    </w:p>
    <w:p w14:paraId="1E7F0513" w14:textId="77777777" w:rsidR="00EF63E8" w:rsidRPr="00A01A96" w:rsidRDefault="00EF63E8" w:rsidP="00EF63E8">
      <w:r w:rsidRPr="00A01A96">
        <w:rPr>
          <w:b/>
        </w:rPr>
        <w:t>Description</w:t>
      </w:r>
    </w:p>
    <w:p w14:paraId="09F27655" w14:textId="77777777" w:rsidR="00EF63E8" w:rsidRPr="00A01A96" w:rsidRDefault="00EF63E8" w:rsidP="00EF63E8">
      <w:r w:rsidRPr="00A01A96">
        <w:t>Sets the communication endpoint address the service instance must use to deliver information about its health state, execution state, failures and metrics. Subsequent POST calls will be rejected by the service if it does not support multiple listeners. In this case DELETE /api/hub/{id} must be called before an endpoint can be created again.</w:t>
      </w:r>
    </w:p>
    <w:p w14:paraId="35B258D8" w14:textId="77777777" w:rsidR="00EF63E8" w:rsidRPr="00A01A96" w:rsidRDefault="00EF63E8" w:rsidP="00EF63E8">
      <w:r w:rsidRPr="00A01A96">
        <w:rPr>
          <w:b/>
        </w:rPr>
        <w:t>Behavior</w:t>
      </w:r>
    </w:p>
    <w:p w14:paraId="160738A1" w14:textId="77777777" w:rsidR="00EF63E8" w:rsidRPr="00A01A96" w:rsidRDefault="00EF63E8" w:rsidP="00EF63E8">
      <w:r w:rsidRPr="00A01A96">
        <w:t>Returns HTTP/1.1 status code 204 if the request was successful.</w:t>
      </w:r>
    </w:p>
    <w:p w14:paraId="2E142A04" w14:textId="77777777" w:rsidR="00EF63E8" w:rsidRPr="00A01A96" w:rsidRDefault="00EF63E8" w:rsidP="00EF63E8">
      <w:r w:rsidRPr="00A01A96">
        <w:t>Returns HTTP/1.1 status code 409 if request is not successful.</w:t>
      </w:r>
    </w:p>
    <w:p w14:paraId="569CB7C4" w14:textId="77777777" w:rsidR="00EF63E8" w:rsidRPr="00A01A96" w:rsidRDefault="00EF63E8" w:rsidP="00EF63E8">
      <w:r w:rsidRPr="00A01A96">
        <w:rPr>
          <w:b/>
        </w:rPr>
        <w:t>Usage Samples</w:t>
      </w:r>
    </w:p>
    <w:p w14:paraId="5542ABA6" w14:textId="77777777" w:rsidR="00EF63E8" w:rsidRPr="00A01A96" w:rsidRDefault="00EF63E8" w:rsidP="00EF63E8">
      <w:r w:rsidRPr="00A01A96">
        <w:t>Here's an example of a request for registering a listener.</w:t>
      </w:r>
    </w:p>
    <w:p w14:paraId="79BFEA26" w14:textId="77777777" w:rsidR="00EF63E8" w:rsidRPr="00A01A96" w:rsidRDefault="00EF63E8" w:rsidP="00EF63E8"/>
    <w:tbl>
      <w:tblPr>
        <w:tblStyle w:val="JsonRequest"/>
        <w:tblW w:w="0" w:type="auto"/>
        <w:tblLook w:val="04A0" w:firstRow="1" w:lastRow="0" w:firstColumn="1" w:lastColumn="0" w:noHBand="0" w:noVBand="1"/>
      </w:tblPr>
      <w:tblGrid>
        <w:gridCol w:w="10051"/>
      </w:tblGrid>
      <w:tr w:rsidR="00EF63E8" w:rsidRPr="00A01A96" w14:paraId="14D1412F" w14:textId="77777777" w:rsidTr="001F3F90">
        <w:tc>
          <w:tcPr>
            <w:tcW w:w="10205" w:type="dxa"/>
          </w:tcPr>
          <w:p w14:paraId="5286B4C1" w14:textId="77777777" w:rsidR="00EF63E8" w:rsidRPr="00A01A96" w:rsidRDefault="00EF63E8" w:rsidP="001F3F90">
            <w:r w:rsidRPr="00A01A96">
              <w:rPr>
                <w:b/>
              </w:rPr>
              <w:br/>
              <w:t>Request</w:t>
            </w:r>
            <w:r w:rsidRPr="00A01A96">
              <w:rPr>
                <w:b/>
              </w:rPr>
              <w:br/>
            </w:r>
          </w:p>
        </w:tc>
      </w:tr>
      <w:tr w:rsidR="00EF63E8" w:rsidRPr="00A01A96" w14:paraId="617C00E4" w14:textId="77777777" w:rsidTr="001F3F90">
        <w:trPr>
          <w:cnfStyle w:val="000000010000" w:firstRow="0" w:lastRow="0" w:firstColumn="0" w:lastColumn="0" w:oddVBand="0" w:evenVBand="0" w:oddHBand="0" w:evenHBand="1" w:firstRowFirstColumn="0" w:firstRowLastColumn="0" w:lastRowFirstColumn="0" w:lastRowLastColumn="0"/>
        </w:trPr>
        <w:tc>
          <w:tcPr>
            <w:tcW w:w="10205" w:type="dxa"/>
          </w:tcPr>
          <w:p w14:paraId="3ABE5F39" w14:textId="77777777" w:rsidR="00EF63E8" w:rsidRPr="00A01A96" w:rsidRDefault="00EF63E8" w:rsidP="001F3F90">
            <w:pPr>
              <w:rPr>
                <w:sz w:val="20"/>
              </w:rPr>
            </w:pPr>
            <w:r w:rsidRPr="00A01A96">
              <w:rPr>
                <w:sz w:val="20"/>
              </w:rPr>
              <w:t>POST /api/hub</w:t>
            </w:r>
          </w:p>
          <w:p w14:paraId="3457DB8F" w14:textId="77777777" w:rsidR="00EF63E8" w:rsidRPr="00A01A96" w:rsidRDefault="00EF63E8" w:rsidP="001F3F90">
            <w:pPr>
              <w:rPr>
                <w:sz w:val="20"/>
              </w:rPr>
            </w:pPr>
            <w:r w:rsidRPr="00A01A96">
              <w:rPr>
                <w:sz w:val="20"/>
              </w:rPr>
              <w:t>Accept: application/json</w:t>
            </w:r>
          </w:p>
          <w:p w14:paraId="298ECC3A" w14:textId="77777777" w:rsidR="00EF63E8" w:rsidRPr="00A01A96" w:rsidRDefault="00EF63E8" w:rsidP="001F3F90">
            <w:pPr>
              <w:rPr>
                <w:sz w:val="20"/>
              </w:rPr>
            </w:pPr>
          </w:p>
          <w:p w14:paraId="663D874A" w14:textId="77777777" w:rsidR="00EF63E8" w:rsidRPr="00A01A96" w:rsidRDefault="00EF63E8" w:rsidP="001F3F90">
            <w:r w:rsidRPr="00A01A96">
              <w:rPr>
                <w:sz w:val="20"/>
              </w:rPr>
              <w:t>{"callback": "http://in.listener.com"}</w:t>
            </w:r>
            <w:r w:rsidRPr="00A01A96">
              <w:rPr>
                <w:sz w:val="20"/>
              </w:rPr>
              <w:br/>
            </w:r>
          </w:p>
        </w:tc>
      </w:tr>
      <w:tr w:rsidR="00EF63E8" w:rsidRPr="00A01A96" w14:paraId="0E065096" w14:textId="77777777" w:rsidTr="001F3F90">
        <w:tc>
          <w:tcPr>
            <w:tcW w:w="10205" w:type="dxa"/>
          </w:tcPr>
          <w:p w14:paraId="6D3B10F4" w14:textId="77777777" w:rsidR="00EF63E8" w:rsidRPr="00A01A96" w:rsidRDefault="00EF63E8" w:rsidP="001F3F90">
            <w:r w:rsidRPr="00A01A96">
              <w:rPr>
                <w:b/>
              </w:rPr>
              <w:br/>
              <w:t>Response</w:t>
            </w:r>
            <w:r w:rsidRPr="00A01A96">
              <w:rPr>
                <w:b/>
              </w:rPr>
              <w:br/>
            </w:r>
          </w:p>
        </w:tc>
      </w:tr>
      <w:tr w:rsidR="00EF63E8" w:rsidRPr="00A01A96" w14:paraId="5C0F32CF" w14:textId="77777777" w:rsidTr="001F3F90">
        <w:trPr>
          <w:cnfStyle w:val="000000010000" w:firstRow="0" w:lastRow="0" w:firstColumn="0" w:lastColumn="0" w:oddVBand="0" w:evenVBand="0" w:oddHBand="0" w:evenHBand="1" w:firstRowFirstColumn="0" w:firstRowLastColumn="0" w:lastRowFirstColumn="0" w:lastRowLastColumn="0"/>
        </w:trPr>
        <w:tc>
          <w:tcPr>
            <w:tcW w:w="10205" w:type="dxa"/>
          </w:tcPr>
          <w:p w14:paraId="234E4C35" w14:textId="77777777" w:rsidR="00EF63E8" w:rsidRPr="00A01A96" w:rsidRDefault="00EF63E8" w:rsidP="001F3F90">
            <w:pPr>
              <w:rPr>
                <w:sz w:val="20"/>
              </w:rPr>
            </w:pPr>
            <w:r w:rsidRPr="00A01A96">
              <w:rPr>
                <w:sz w:val="20"/>
              </w:rPr>
              <w:t>201</w:t>
            </w:r>
          </w:p>
          <w:p w14:paraId="0DCE4C32" w14:textId="77777777" w:rsidR="00EF63E8" w:rsidRPr="00A01A96" w:rsidRDefault="00EF63E8" w:rsidP="001F3F90">
            <w:pPr>
              <w:rPr>
                <w:sz w:val="20"/>
              </w:rPr>
            </w:pPr>
            <w:r w:rsidRPr="00A01A96">
              <w:rPr>
                <w:sz w:val="20"/>
              </w:rPr>
              <w:t>Content-Type: application/json</w:t>
            </w:r>
          </w:p>
          <w:p w14:paraId="3E4DE3D2" w14:textId="77777777" w:rsidR="00EF63E8" w:rsidRPr="00A01A96" w:rsidRDefault="00EF63E8" w:rsidP="001F3F90">
            <w:pPr>
              <w:rPr>
                <w:sz w:val="20"/>
              </w:rPr>
            </w:pPr>
            <w:r w:rsidRPr="00A01A96">
              <w:rPr>
                <w:sz w:val="20"/>
              </w:rPr>
              <w:t>Location: /api/hub/42</w:t>
            </w:r>
          </w:p>
          <w:p w14:paraId="4D29B7F8" w14:textId="77777777" w:rsidR="00EF63E8" w:rsidRPr="00A01A96" w:rsidRDefault="00EF63E8" w:rsidP="001F3F90">
            <w:pPr>
              <w:rPr>
                <w:sz w:val="20"/>
              </w:rPr>
            </w:pPr>
          </w:p>
          <w:p w14:paraId="54838646" w14:textId="77777777" w:rsidR="00EF63E8" w:rsidRPr="00A01A96" w:rsidRDefault="00EF63E8" w:rsidP="001F3F90">
            <w:pPr>
              <w:rPr>
                <w:sz w:val="20"/>
              </w:rPr>
            </w:pPr>
            <w:r w:rsidRPr="00A01A96">
              <w:rPr>
                <w:sz w:val="20"/>
              </w:rPr>
              <w:t>{"id":"42","callback":"http://in.listener.com","query":null}</w:t>
            </w:r>
          </w:p>
          <w:p w14:paraId="54C31BD2" w14:textId="77777777" w:rsidR="00EF63E8" w:rsidRPr="00A01A96" w:rsidRDefault="00EF63E8" w:rsidP="001F3F90"/>
        </w:tc>
      </w:tr>
    </w:tbl>
    <w:p w14:paraId="4E1D2224" w14:textId="5868A856" w:rsidR="002F0E3A" w:rsidRPr="00A01A96" w:rsidRDefault="002F0E3A" w:rsidP="00EF63E8">
      <w:pPr>
        <w:rPr>
          <w:rFonts w:cs="Helvetica"/>
          <w:sz w:val="24"/>
          <w:lang w:eastAsia="it-IT"/>
        </w:rPr>
      </w:pPr>
    </w:p>
    <w:p w14:paraId="420EBF3D" w14:textId="77777777" w:rsidR="002F0E3A" w:rsidRPr="00A01A96" w:rsidRDefault="002F0E3A">
      <w:pPr>
        <w:rPr>
          <w:rFonts w:cs="Helvetica"/>
          <w:sz w:val="24"/>
          <w:lang w:eastAsia="it-IT"/>
        </w:rPr>
      </w:pPr>
      <w:r w:rsidRPr="00A01A96">
        <w:rPr>
          <w:rFonts w:cs="Helvetica"/>
          <w:sz w:val="24"/>
          <w:lang w:eastAsia="it-IT"/>
        </w:rPr>
        <w:br w:type="page"/>
      </w:r>
    </w:p>
    <w:p w14:paraId="66D36F7B" w14:textId="77777777" w:rsidR="00EF63E8" w:rsidRPr="00A01A96" w:rsidRDefault="00EF63E8" w:rsidP="00EF63E8">
      <w:pPr>
        <w:rPr>
          <w:rFonts w:cs="Helvetica"/>
          <w:sz w:val="24"/>
          <w:lang w:eastAsia="it-IT"/>
        </w:rPr>
      </w:pPr>
    </w:p>
    <w:p w14:paraId="4EB38AFB" w14:textId="77777777" w:rsidR="00EF63E8" w:rsidRPr="00A01A96" w:rsidRDefault="00EF63E8" w:rsidP="00EF63E8">
      <w:pPr>
        <w:pStyle w:val="Heading2"/>
        <w:rPr>
          <w:lang w:val="en-US"/>
        </w:rPr>
      </w:pPr>
      <w:bookmarkStart w:id="106" w:name="_Toc15459171"/>
      <w:r w:rsidRPr="00A01A96">
        <w:rPr>
          <w:lang w:val="en-US"/>
        </w:rPr>
        <w:t>Unregister listener</w:t>
      </w:r>
      <w:bookmarkEnd w:id="106"/>
    </w:p>
    <w:p w14:paraId="58E79919" w14:textId="77777777" w:rsidR="00EF63E8" w:rsidRPr="00A01A96" w:rsidRDefault="00EF63E8" w:rsidP="00EF63E8">
      <w:r w:rsidRPr="00A01A96">
        <w:rPr>
          <w:rFonts w:ascii="Courier" w:hAnsi="Courier"/>
          <w:b/>
          <w:sz w:val="28"/>
        </w:rPr>
        <w:t xml:space="preserve">  DELETE /hub/{id}</w:t>
      </w:r>
    </w:p>
    <w:p w14:paraId="47E92CB9" w14:textId="77777777" w:rsidR="00EF63E8" w:rsidRPr="00A01A96" w:rsidRDefault="00EF63E8" w:rsidP="00EF63E8">
      <w:r w:rsidRPr="00A01A96">
        <w:rPr>
          <w:b/>
        </w:rPr>
        <w:t>Description</w:t>
      </w:r>
    </w:p>
    <w:p w14:paraId="57658A79" w14:textId="33478D5F" w:rsidR="00EF63E8" w:rsidRPr="00A01A96" w:rsidRDefault="00EF63E8" w:rsidP="00EF63E8">
      <w:r w:rsidRPr="00A01A96">
        <w:t>Clears the communication endpoint address that was set by creating the Hub.</w:t>
      </w:r>
    </w:p>
    <w:p w14:paraId="6D7E38EB" w14:textId="77777777" w:rsidR="00EF63E8" w:rsidRPr="00A01A96" w:rsidRDefault="00EF63E8" w:rsidP="00EF63E8">
      <w:r w:rsidRPr="00A01A96">
        <w:rPr>
          <w:b/>
        </w:rPr>
        <w:t>Behavior</w:t>
      </w:r>
    </w:p>
    <w:p w14:paraId="1E5A7DF8" w14:textId="77777777" w:rsidR="00EF63E8" w:rsidRPr="00A01A96" w:rsidRDefault="00EF63E8" w:rsidP="00EF63E8">
      <w:r w:rsidRPr="00A01A96">
        <w:t>Returns HTTP/1.1 status code 204 if the request was successful.</w:t>
      </w:r>
    </w:p>
    <w:p w14:paraId="109F4A78" w14:textId="77777777" w:rsidR="00EF63E8" w:rsidRPr="00A01A96" w:rsidRDefault="00EF63E8" w:rsidP="00EF63E8">
      <w:r w:rsidRPr="00A01A96">
        <w:t>Returns HTTP/1.1 status code 404 if the resource is not found.</w:t>
      </w:r>
    </w:p>
    <w:p w14:paraId="49F899FC" w14:textId="77777777" w:rsidR="00EF63E8" w:rsidRPr="00A01A96" w:rsidRDefault="00EF63E8" w:rsidP="00EF63E8">
      <w:r w:rsidRPr="00A01A96">
        <w:rPr>
          <w:b/>
        </w:rPr>
        <w:t>Usage Samples</w:t>
      </w:r>
    </w:p>
    <w:p w14:paraId="613841D2" w14:textId="77777777" w:rsidR="00EF63E8" w:rsidRPr="00A01A96" w:rsidRDefault="00EF63E8" w:rsidP="00EF63E8">
      <w:r w:rsidRPr="00A01A96">
        <w:t>Here's an example of a request for un-registering a listener.</w:t>
      </w:r>
    </w:p>
    <w:tbl>
      <w:tblPr>
        <w:tblStyle w:val="JsonRequest"/>
        <w:tblW w:w="0" w:type="auto"/>
        <w:tblLook w:val="04A0" w:firstRow="1" w:lastRow="0" w:firstColumn="1" w:lastColumn="0" w:noHBand="0" w:noVBand="1"/>
      </w:tblPr>
      <w:tblGrid>
        <w:gridCol w:w="10051"/>
      </w:tblGrid>
      <w:tr w:rsidR="00EF63E8" w:rsidRPr="00A01A96" w14:paraId="6BAD6914" w14:textId="77777777" w:rsidTr="001F3F90">
        <w:tc>
          <w:tcPr>
            <w:tcW w:w="10205" w:type="dxa"/>
          </w:tcPr>
          <w:p w14:paraId="4641F6FF" w14:textId="77777777" w:rsidR="00EF63E8" w:rsidRPr="00A01A96" w:rsidRDefault="00EF63E8" w:rsidP="001F3F90">
            <w:r w:rsidRPr="00A01A96">
              <w:rPr>
                <w:b/>
              </w:rPr>
              <w:br/>
              <w:t>Request</w:t>
            </w:r>
            <w:r w:rsidRPr="00A01A96">
              <w:rPr>
                <w:b/>
              </w:rPr>
              <w:br/>
            </w:r>
          </w:p>
        </w:tc>
      </w:tr>
      <w:tr w:rsidR="00EF63E8" w:rsidRPr="00A01A96" w14:paraId="47F72575" w14:textId="77777777" w:rsidTr="001F3F90">
        <w:trPr>
          <w:cnfStyle w:val="000000010000" w:firstRow="0" w:lastRow="0" w:firstColumn="0" w:lastColumn="0" w:oddVBand="0" w:evenVBand="0" w:oddHBand="0" w:evenHBand="1" w:firstRowFirstColumn="0" w:firstRowLastColumn="0" w:lastRowFirstColumn="0" w:lastRowLastColumn="0"/>
        </w:trPr>
        <w:tc>
          <w:tcPr>
            <w:tcW w:w="10205" w:type="dxa"/>
          </w:tcPr>
          <w:p w14:paraId="76A5194D" w14:textId="77777777" w:rsidR="00EF63E8" w:rsidRPr="00A01A96" w:rsidRDefault="00EF63E8" w:rsidP="001F3F90">
            <w:pPr>
              <w:rPr>
                <w:sz w:val="20"/>
              </w:rPr>
            </w:pPr>
            <w:r w:rsidRPr="00A01A96">
              <w:rPr>
                <w:sz w:val="20"/>
              </w:rPr>
              <w:t>DELETE /api/hub/42</w:t>
            </w:r>
          </w:p>
          <w:p w14:paraId="36C89489" w14:textId="77777777" w:rsidR="00EF63E8" w:rsidRPr="00A01A96" w:rsidRDefault="00EF63E8" w:rsidP="001F3F90">
            <w:pPr>
              <w:rPr>
                <w:sz w:val="20"/>
              </w:rPr>
            </w:pPr>
            <w:r w:rsidRPr="00A01A96">
              <w:rPr>
                <w:sz w:val="20"/>
              </w:rPr>
              <w:t>Accept: application/json</w:t>
            </w:r>
            <w:r w:rsidRPr="00A01A96">
              <w:rPr>
                <w:sz w:val="20"/>
              </w:rPr>
              <w:br/>
            </w:r>
          </w:p>
        </w:tc>
      </w:tr>
      <w:tr w:rsidR="00EF63E8" w:rsidRPr="00A01A96" w14:paraId="0C7C6C95" w14:textId="77777777" w:rsidTr="001F3F90">
        <w:tc>
          <w:tcPr>
            <w:tcW w:w="10205" w:type="dxa"/>
          </w:tcPr>
          <w:p w14:paraId="6F64E39A" w14:textId="77777777" w:rsidR="00EF63E8" w:rsidRPr="00A01A96" w:rsidRDefault="00EF63E8" w:rsidP="001F3F90">
            <w:r w:rsidRPr="00A01A96">
              <w:rPr>
                <w:b/>
              </w:rPr>
              <w:br/>
              <w:t>Response</w:t>
            </w:r>
            <w:r w:rsidRPr="00A01A96">
              <w:rPr>
                <w:b/>
              </w:rPr>
              <w:br/>
            </w:r>
          </w:p>
        </w:tc>
      </w:tr>
      <w:tr w:rsidR="00EF63E8" w:rsidRPr="00A01A96" w14:paraId="657CF830" w14:textId="77777777" w:rsidTr="001F3F90">
        <w:trPr>
          <w:cnfStyle w:val="000000010000" w:firstRow="0" w:lastRow="0" w:firstColumn="0" w:lastColumn="0" w:oddVBand="0" w:evenVBand="0" w:oddHBand="0" w:evenHBand="1" w:firstRowFirstColumn="0" w:firstRowLastColumn="0" w:lastRowFirstColumn="0" w:lastRowLastColumn="0"/>
        </w:trPr>
        <w:tc>
          <w:tcPr>
            <w:tcW w:w="10205" w:type="dxa"/>
          </w:tcPr>
          <w:p w14:paraId="1C5E3752" w14:textId="77777777" w:rsidR="00EF63E8" w:rsidRPr="00A01A96" w:rsidRDefault="00EF63E8" w:rsidP="001F3F90">
            <w:pPr>
              <w:rPr>
                <w:sz w:val="20"/>
              </w:rPr>
            </w:pPr>
            <w:r w:rsidRPr="00A01A96">
              <w:rPr>
                <w:sz w:val="20"/>
              </w:rPr>
              <w:t>204</w:t>
            </w:r>
          </w:p>
        </w:tc>
      </w:tr>
    </w:tbl>
    <w:p w14:paraId="064A3A82" w14:textId="77777777" w:rsidR="00EF63E8" w:rsidRPr="00A01A96" w:rsidRDefault="00EF63E8" w:rsidP="00EF63E8">
      <w:pPr>
        <w:rPr>
          <w:rFonts w:cs="Helvetica"/>
          <w:sz w:val="24"/>
          <w:lang w:eastAsia="it-IT"/>
        </w:rPr>
      </w:pPr>
    </w:p>
    <w:p w14:paraId="68B3445F" w14:textId="77777777" w:rsidR="00EF63E8" w:rsidRPr="00A01A96" w:rsidRDefault="00EF63E8" w:rsidP="00EF63E8">
      <w:pPr>
        <w:pStyle w:val="Heading2"/>
        <w:rPr>
          <w:lang w:val="en-US"/>
        </w:rPr>
      </w:pPr>
      <w:bookmarkStart w:id="107" w:name="_Toc15459172"/>
      <w:r w:rsidRPr="00A01A96">
        <w:rPr>
          <w:lang w:val="en-US"/>
        </w:rPr>
        <w:t>Publish Event to listener</w:t>
      </w:r>
      <w:bookmarkEnd w:id="107"/>
    </w:p>
    <w:p w14:paraId="4052E4BA" w14:textId="77777777" w:rsidR="00EF63E8" w:rsidRPr="00A01A96" w:rsidRDefault="00EF63E8" w:rsidP="00EF63E8">
      <w:r w:rsidRPr="00A01A96">
        <w:rPr>
          <w:rFonts w:ascii="Courier" w:hAnsi="Courier"/>
          <w:b/>
          <w:sz w:val="28"/>
        </w:rPr>
        <w:t xml:space="preserve">  POST /client/listener</w:t>
      </w:r>
    </w:p>
    <w:p w14:paraId="471D82D8" w14:textId="77777777" w:rsidR="00EF63E8" w:rsidRPr="00A01A96" w:rsidRDefault="00EF63E8" w:rsidP="00EF63E8">
      <w:r w:rsidRPr="00A01A96">
        <w:rPr>
          <w:b/>
        </w:rPr>
        <w:t>Description</w:t>
      </w:r>
    </w:p>
    <w:p w14:paraId="5231790D" w14:textId="77777777" w:rsidR="00EF63E8" w:rsidRPr="00A01A96" w:rsidRDefault="00EF63E8" w:rsidP="00EF63E8">
      <w:r w:rsidRPr="00A01A96">
        <w:t>Clears the communication endpoint address that was set by creating the Hub.</w:t>
      </w:r>
    </w:p>
    <w:p w14:paraId="4EFDC6BB" w14:textId="77777777" w:rsidR="00EF63E8" w:rsidRPr="00A01A96" w:rsidRDefault="00EF63E8" w:rsidP="00EF63E8">
      <w:r w:rsidRPr="00A01A96">
        <w:rPr>
          <w:rFonts w:cs="Helvetica"/>
          <w:sz w:val="24"/>
          <w:lang w:eastAsia="it-IT"/>
        </w:rPr>
        <w:t>Provides to a registered listener the description of the event that was raised. The /client/listener url is the callback url passed when registering the listener.</w:t>
      </w:r>
    </w:p>
    <w:p w14:paraId="78BDDA0F" w14:textId="77777777" w:rsidR="00EF63E8" w:rsidRPr="00A01A96" w:rsidRDefault="00EF63E8" w:rsidP="00EF63E8">
      <w:r w:rsidRPr="00A01A96">
        <w:rPr>
          <w:b/>
        </w:rPr>
        <w:t>Behavior</w:t>
      </w:r>
    </w:p>
    <w:p w14:paraId="26636165" w14:textId="77777777" w:rsidR="00EF63E8" w:rsidRPr="00A01A96" w:rsidRDefault="00EF63E8" w:rsidP="00EF63E8">
      <w:r w:rsidRPr="00A01A96">
        <w:t xml:space="preserve">Returns HTTP/1.1 status code 201 if the service is able to set the configuration. </w:t>
      </w:r>
    </w:p>
    <w:p w14:paraId="4D9C2167" w14:textId="77777777" w:rsidR="00EF63E8" w:rsidRPr="00A01A96" w:rsidRDefault="00EF63E8" w:rsidP="00EF63E8">
      <w:r w:rsidRPr="00A01A96">
        <w:rPr>
          <w:b/>
        </w:rPr>
        <w:t>Usage Samples</w:t>
      </w:r>
    </w:p>
    <w:p w14:paraId="79BA51B8" w14:textId="77777777" w:rsidR="00EF63E8" w:rsidRPr="00A01A96" w:rsidRDefault="00EF63E8" w:rsidP="00EF63E8">
      <w:r w:rsidRPr="00A01A96">
        <w:t>Here's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051"/>
      </w:tblGrid>
      <w:tr w:rsidR="00EF63E8" w:rsidRPr="00A01A96" w14:paraId="0C47BA0B" w14:textId="77777777" w:rsidTr="001F3F90">
        <w:tc>
          <w:tcPr>
            <w:tcW w:w="10205" w:type="dxa"/>
          </w:tcPr>
          <w:p w14:paraId="7BDDEFDC" w14:textId="77777777" w:rsidR="00EF63E8" w:rsidRPr="00A01A96" w:rsidRDefault="00EF63E8" w:rsidP="001F3F90">
            <w:r w:rsidRPr="00A01A96">
              <w:rPr>
                <w:b/>
              </w:rPr>
              <w:br/>
              <w:t>Request</w:t>
            </w:r>
            <w:r w:rsidRPr="00A01A96">
              <w:rPr>
                <w:b/>
              </w:rPr>
              <w:br/>
            </w:r>
          </w:p>
        </w:tc>
      </w:tr>
      <w:tr w:rsidR="00EF63E8" w:rsidRPr="00A01A96" w14:paraId="3C1A4231" w14:textId="77777777" w:rsidTr="001F3F90">
        <w:trPr>
          <w:cnfStyle w:val="000000010000" w:firstRow="0" w:lastRow="0" w:firstColumn="0" w:lastColumn="0" w:oddVBand="0" w:evenVBand="0" w:oddHBand="0" w:evenHBand="1" w:firstRowFirstColumn="0" w:firstRowLastColumn="0" w:lastRowFirstColumn="0" w:lastRowLastColumn="0"/>
        </w:trPr>
        <w:tc>
          <w:tcPr>
            <w:tcW w:w="10205" w:type="dxa"/>
          </w:tcPr>
          <w:p w14:paraId="36B8F9DC" w14:textId="77777777" w:rsidR="00EF63E8" w:rsidRPr="00A01A96" w:rsidRDefault="00EF63E8" w:rsidP="001F3F90">
            <w:pPr>
              <w:rPr>
                <w:sz w:val="20"/>
              </w:rPr>
            </w:pPr>
            <w:r w:rsidRPr="00A01A96">
              <w:rPr>
                <w:sz w:val="20"/>
              </w:rPr>
              <w:t>POST /client/listener</w:t>
            </w:r>
          </w:p>
          <w:p w14:paraId="715639CC" w14:textId="77777777" w:rsidR="00EF63E8" w:rsidRPr="00A01A96" w:rsidRDefault="00EF63E8" w:rsidP="001F3F90">
            <w:pPr>
              <w:rPr>
                <w:sz w:val="20"/>
              </w:rPr>
            </w:pPr>
            <w:r w:rsidRPr="00A01A96">
              <w:rPr>
                <w:sz w:val="20"/>
              </w:rPr>
              <w:t>Accept: application/json</w:t>
            </w:r>
          </w:p>
          <w:p w14:paraId="13F42EE3" w14:textId="77777777" w:rsidR="00EF63E8" w:rsidRPr="00A01A96" w:rsidRDefault="00EF63E8" w:rsidP="001F3F90">
            <w:pPr>
              <w:rPr>
                <w:sz w:val="20"/>
              </w:rPr>
            </w:pPr>
          </w:p>
          <w:p w14:paraId="19B783F9" w14:textId="77777777" w:rsidR="00EF63E8" w:rsidRPr="00A01A96" w:rsidRDefault="00EF63E8" w:rsidP="001F3F90">
            <w:pPr>
              <w:rPr>
                <w:sz w:val="20"/>
              </w:rPr>
            </w:pPr>
            <w:r w:rsidRPr="00A01A96">
              <w:rPr>
                <w:sz w:val="20"/>
              </w:rPr>
              <w:t>{</w:t>
            </w:r>
          </w:p>
          <w:p w14:paraId="304EA234" w14:textId="77777777" w:rsidR="00EF63E8" w:rsidRPr="00A01A96" w:rsidRDefault="00EF63E8" w:rsidP="001F3F90">
            <w:pPr>
              <w:rPr>
                <w:sz w:val="20"/>
              </w:rPr>
            </w:pPr>
            <w:r w:rsidRPr="00A01A96">
              <w:rPr>
                <w:sz w:val="20"/>
              </w:rPr>
              <w:t xml:space="preserve">    "event": { </w:t>
            </w:r>
          </w:p>
          <w:p w14:paraId="53B167F3" w14:textId="77777777" w:rsidR="00EF63E8" w:rsidRPr="00A01A96" w:rsidRDefault="00EF63E8" w:rsidP="001F3F90">
            <w:pPr>
              <w:rPr>
                <w:sz w:val="20"/>
              </w:rPr>
            </w:pPr>
            <w:r w:rsidRPr="00A01A96">
              <w:rPr>
                <w:sz w:val="20"/>
              </w:rPr>
              <w:t xml:space="preserve">                EVENT BODY </w:t>
            </w:r>
          </w:p>
          <w:p w14:paraId="57EDC4EB" w14:textId="77777777" w:rsidR="00EF63E8" w:rsidRPr="00A01A96" w:rsidRDefault="00EF63E8" w:rsidP="001F3F90">
            <w:pPr>
              <w:rPr>
                <w:sz w:val="20"/>
              </w:rPr>
            </w:pPr>
            <w:r w:rsidRPr="00A01A96">
              <w:rPr>
                <w:sz w:val="20"/>
              </w:rPr>
              <w:t xml:space="preserve">            },</w:t>
            </w:r>
          </w:p>
          <w:p w14:paraId="57A85DEF" w14:textId="77777777" w:rsidR="00EF63E8" w:rsidRPr="00A01A96" w:rsidRDefault="00EF63E8" w:rsidP="001F3F90">
            <w:pPr>
              <w:rPr>
                <w:sz w:val="20"/>
              </w:rPr>
            </w:pPr>
            <w:r w:rsidRPr="00A01A96">
              <w:rPr>
                <w:sz w:val="20"/>
              </w:rPr>
              <w:t xml:space="preserve">    "eventType": "EVENT_TYPE"</w:t>
            </w:r>
          </w:p>
          <w:p w14:paraId="71288F9C" w14:textId="77777777" w:rsidR="00EF63E8" w:rsidRPr="00A01A96" w:rsidRDefault="00EF63E8" w:rsidP="001F3F90">
            <w:pPr>
              <w:rPr>
                <w:sz w:val="20"/>
              </w:rPr>
            </w:pPr>
            <w:r w:rsidRPr="00A01A96">
              <w:rPr>
                <w:sz w:val="20"/>
              </w:rPr>
              <w:t>}</w:t>
            </w:r>
            <w:r w:rsidRPr="00A01A96">
              <w:rPr>
                <w:sz w:val="20"/>
              </w:rPr>
              <w:br/>
            </w:r>
          </w:p>
        </w:tc>
      </w:tr>
      <w:tr w:rsidR="00EF63E8" w:rsidRPr="00A01A96" w14:paraId="41A6096C" w14:textId="77777777" w:rsidTr="001F3F90">
        <w:tc>
          <w:tcPr>
            <w:tcW w:w="10205" w:type="dxa"/>
          </w:tcPr>
          <w:p w14:paraId="566A28A4" w14:textId="77777777" w:rsidR="00EF63E8" w:rsidRPr="00A01A96" w:rsidRDefault="00EF63E8" w:rsidP="001F3F90">
            <w:r w:rsidRPr="00A01A96">
              <w:rPr>
                <w:b/>
              </w:rPr>
              <w:br/>
              <w:t>Response</w:t>
            </w:r>
            <w:r w:rsidRPr="00A01A96">
              <w:rPr>
                <w:b/>
              </w:rPr>
              <w:br/>
            </w:r>
          </w:p>
        </w:tc>
      </w:tr>
      <w:tr w:rsidR="00EF63E8" w:rsidRPr="00A01A96" w14:paraId="1C97ADB2" w14:textId="77777777" w:rsidTr="001F3F90">
        <w:trPr>
          <w:cnfStyle w:val="000000010000" w:firstRow="0" w:lastRow="0" w:firstColumn="0" w:lastColumn="0" w:oddVBand="0" w:evenVBand="0" w:oddHBand="0" w:evenHBand="1" w:firstRowFirstColumn="0" w:firstRowLastColumn="0" w:lastRowFirstColumn="0" w:lastRowLastColumn="0"/>
        </w:trPr>
        <w:tc>
          <w:tcPr>
            <w:tcW w:w="10205" w:type="dxa"/>
          </w:tcPr>
          <w:p w14:paraId="19C45904" w14:textId="77777777" w:rsidR="00EF63E8" w:rsidRPr="00A01A96" w:rsidRDefault="00EF63E8" w:rsidP="001F3F90">
            <w:pPr>
              <w:rPr>
                <w:sz w:val="20"/>
              </w:rPr>
            </w:pPr>
            <w:r w:rsidRPr="00A01A96">
              <w:rPr>
                <w:sz w:val="20"/>
              </w:rPr>
              <w:t>201</w:t>
            </w:r>
          </w:p>
        </w:tc>
      </w:tr>
    </w:tbl>
    <w:p w14:paraId="01EF44D5" w14:textId="77777777" w:rsidR="00EF63E8" w:rsidRPr="00A01A96" w:rsidRDefault="00EF63E8" w:rsidP="00EF63E8">
      <w:pPr>
        <w:rPr>
          <w:rFonts w:cs="Helvetica"/>
          <w:sz w:val="24"/>
          <w:lang w:eastAsia="it-IT"/>
        </w:rPr>
      </w:pPr>
    </w:p>
    <w:p w14:paraId="53305793" w14:textId="476EB0F6" w:rsidR="00EF63E8" w:rsidRPr="00A01A96" w:rsidRDefault="00EF63E8" w:rsidP="00EF63E8">
      <w:pPr>
        <w:spacing w:after="0" w:line="240" w:lineRule="auto"/>
        <w:rPr>
          <w:rFonts w:eastAsia="Calibri" w:cs="Helvetica"/>
          <w:sz w:val="24"/>
          <w:szCs w:val="22"/>
          <w:lang w:eastAsia="it-IT"/>
        </w:rPr>
      </w:pPr>
      <w:r w:rsidRPr="00A01A96">
        <w:rPr>
          <w:rFonts w:cs="Helvetica"/>
          <w:sz w:val="24"/>
          <w:lang w:eastAsia="it-IT"/>
        </w:rPr>
        <w:t xml:space="preserve">For detailed examples on the general TM Forum notification mechanism, </w:t>
      </w:r>
      <w:r w:rsidRPr="00A01A96">
        <w:rPr>
          <w:rFonts w:eastAsia="Calibri" w:cs="Helvetica"/>
          <w:sz w:val="24"/>
          <w:szCs w:val="22"/>
          <w:lang w:eastAsia="it-IT"/>
        </w:rPr>
        <w:t>see the TMF REST Design Guidelines</w:t>
      </w:r>
      <w:r w:rsidR="0034386E">
        <w:rPr>
          <w:rFonts w:eastAsia="Calibri" w:cs="Helvetica"/>
          <w:sz w:val="24"/>
          <w:szCs w:val="22"/>
          <w:lang w:eastAsia="it-IT"/>
        </w:rPr>
        <w:t xml:space="preserve"> Part 1 document</w:t>
      </w:r>
      <w:r w:rsidRPr="00A01A96">
        <w:rPr>
          <w:rFonts w:eastAsia="Calibri" w:cs="Helvetica"/>
          <w:sz w:val="24"/>
          <w:szCs w:val="22"/>
          <w:lang w:eastAsia="it-IT"/>
        </w:rPr>
        <w:t>.</w:t>
      </w:r>
    </w:p>
    <w:p w14:paraId="148FE603" w14:textId="34AEE5A0" w:rsidR="00C67AD2" w:rsidRPr="00A01A96" w:rsidRDefault="00C67AD2" w:rsidP="00EF63E8">
      <w:pPr>
        <w:spacing w:after="0" w:line="240" w:lineRule="auto"/>
        <w:rPr>
          <w:rFonts w:eastAsia="Calibri" w:cs="Helvetica"/>
          <w:sz w:val="24"/>
          <w:szCs w:val="22"/>
          <w:lang w:eastAsia="it-IT"/>
        </w:rPr>
      </w:pPr>
    </w:p>
    <w:p w14:paraId="761B0112" w14:textId="77777777" w:rsidR="00625D82" w:rsidRPr="00A01A96" w:rsidRDefault="00625D82" w:rsidP="00625D82">
      <w:pPr>
        <w:rPr>
          <w:rFonts w:asciiTheme="minorHAnsi" w:hAnsiTheme="minorHAnsi"/>
          <w:szCs w:val="22"/>
        </w:rPr>
      </w:pPr>
    </w:p>
    <w:p w14:paraId="05050734" w14:textId="77777777" w:rsidR="00625D82" w:rsidRPr="00A01A96" w:rsidRDefault="00625D82" w:rsidP="00625D82">
      <w:pPr>
        <w:pStyle w:val="Heading1"/>
        <w:rPr>
          <w:noProof w:val="0"/>
          <w:lang w:val="en-US"/>
        </w:rPr>
      </w:pPr>
      <w:bookmarkStart w:id="108" w:name="_Toc491902090"/>
      <w:bookmarkStart w:id="109" w:name="_Toc467424492"/>
      <w:bookmarkStart w:id="110" w:name="_Toc15459173"/>
      <w:r w:rsidRPr="00A01A96">
        <w:rPr>
          <w:noProof w:val="0"/>
          <w:lang w:val="en-US"/>
        </w:rPr>
        <w:t>Lifecycle Management Extensions to Catalog</w:t>
      </w:r>
      <w:bookmarkEnd w:id="108"/>
      <w:bookmarkEnd w:id="109"/>
      <w:bookmarkEnd w:id="110"/>
    </w:p>
    <w:p w14:paraId="2CF20C84" w14:textId="77777777" w:rsidR="00625D82" w:rsidRPr="00A01A96" w:rsidRDefault="00625D82" w:rsidP="00625D82"/>
    <w:p w14:paraId="5CD6E763" w14:textId="56722C4E" w:rsidR="00625D82" w:rsidRPr="00A01A96" w:rsidRDefault="00625D82" w:rsidP="00625D82">
      <w:r w:rsidRPr="00A01A96">
        <w:t xml:space="preserve">In Lifecycle Management, there is a requirement to distinguish between entities existing with different life cycle version numbers and accessible via different ACL mechanisms. </w:t>
      </w:r>
      <w:r w:rsidR="0029489B" w:rsidRPr="0029489B">
        <w:t>For example, the same Product Offerings may exist in a Catalog but with different version numbers.</w:t>
      </w:r>
      <w:r w:rsidRPr="00A01A96">
        <w:t xml:space="preserve"> </w:t>
      </w:r>
    </w:p>
    <w:p w14:paraId="3B77AD16" w14:textId="77777777" w:rsidR="00625D82" w:rsidRPr="00A01A96" w:rsidRDefault="00625D82" w:rsidP="00625D82">
      <w:r w:rsidRPr="00A01A96">
        <w:t xml:space="preserve">It may be possible for an administrator to see all the existing versions or for a partner to see only a subset of all the existing versions. </w:t>
      </w:r>
    </w:p>
    <w:p w14:paraId="793802F3" w14:textId="77777777" w:rsidR="00625D82" w:rsidRPr="00A01A96" w:rsidRDefault="00625D82" w:rsidP="00625D82">
      <w:r w:rsidRPr="00A01A96">
        <w:t>The entity version number is not dependent on the version number of the API. For example, in PLM the same API (running at a specific version number) may be used to retrieve entities with different PLM version numbers.</w:t>
      </w:r>
    </w:p>
    <w:p w14:paraId="74D61BEF" w14:textId="77777777" w:rsidR="00625D82" w:rsidRPr="00A01A96" w:rsidRDefault="00625D82" w:rsidP="00625D82">
      <w:r w:rsidRPr="00A01A96">
        <w:t>In order to distinguish resources representing entities running with different version numbers and accessible though the same API version, the following directive can be used /id:(version=x) and the version attribute is added to each entity.</w:t>
      </w:r>
    </w:p>
    <w:tbl>
      <w:tblPr>
        <w:tblW w:w="0" w:type="auto"/>
        <w:tblCellMar>
          <w:top w:w="115" w:type="dxa"/>
          <w:left w:w="115" w:type="dxa"/>
          <w:bottom w:w="115" w:type="dxa"/>
          <w:right w:w="115" w:type="dxa"/>
        </w:tblCellMar>
        <w:tblLook w:val="04A0" w:firstRow="1" w:lastRow="0" w:firstColumn="1" w:lastColumn="0" w:noHBand="0" w:noVBand="1"/>
      </w:tblPr>
      <w:tblGrid>
        <w:gridCol w:w="9720"/>
      </w:tblGrid>
      <w:tr w:rsidR="00625D82" w:rsidRPr="00A01A96" w14:paraId="2E52B8DC" w14:textId="77777777" w:rsidTr="00625D82">
        <w:tc>
          <w:tcPr>
            <w:tcW w:w="9720" w:type="dxa"/>
            <w:shd w:val="clear" w:color="auto" w:fill="FFFFFF" w:themeFill="background1"/>
          </w:tcPr>
          <w:p w14:paraId="54FAA32C" w14:textId="77777777" w:rsidR="00625D82" w:rsidRPr="00A01A96" w:rsidRDefault="00625D82">
            <w:pPr>
              <w:rPr>
                <w:b/>
                <w:lang w:eastAsia="it-IT"/>
              </w:rPr>
            </w:pPr>
          </w:p>
        </w:tc>
      </w:tr>
      <w:tr w:rsidR="00625D82" w:rsidRPr="00A01A96" w14:paraId="0A111114" w14:textId="77777777" w:rsidTr="00625D82">
        <w:tc>
          <w:tcPr>
            <w:tcW w:w="9720" w:type="dxa"/>
            <w:shd w:val="clear" w:color="auto" w:fill="D9D9D9" w:themeFill="background1" w:themeFillShade="D9"/>
            <w:hideMark/>
          </w:tcPr>
          <w:p w14:paraId="254E8413" w14:textId="77777777" w:rsidR="00C728A5" w:rsidRPr="00C728A5" w:rsidRDefault="00625D82" w:rsidP="00C728A5">
            <w:pPr>
              <w:rPr>
                <w:lang w:eastAsia="it-IT"/>
              </w:rPr>
            </w:pPr>
            <w:r w:rsidRPr="00A01A96">
              <w:rPr>
                <w:lang w:eastAsia="it-IT"/>
              </w:rPr>
              <w:t>{</w:t>
            </w:r>
            <w:r w:rsidRPr="00A01A96">
              <w:rPr>
                <w:lang w:eastAsia="it-IT"/>
              </w:rPr>
              <w:br/>
            </w:r>
            <w:r w:rsidR="00C728A5" w:rsidRPr="00C728A5">
              <w:rPr>
                <w:lang w:eastAsia="it-IT"/>
              </w:rPr>
              <w:tab/>
              <w:t>"id": "42",</w:t>
            </w:r>
            <w:r w:rsidR="00C728A5" w:rsidRPr="00C728A5">
              <w:rPr>
                <w:lang w:eastAsia="it-IT"/>
              </w:rPr>
              <w:br/>
            </w:r>
            <w:r w:rsidR="00C728A5" w:rsidRPr="00C728A5">
              <w:rPr>
                <w:lang w:eastAsia="it-IT"/>
              </w:rPr>
              <w:tab/>
              <w:t>"href": "http://serverlocation:port/catalogManagement/productOffering/42",</w:t>
            </w:r>
            <w:r w:rsidR="00C728A5" w:rsidRPr="00C728A5">
              <w:rPr>
                <w:lang w:eastAsia="it-IT"/>
              </w:rPr>
              <w:br/>
            </w:r>
            <w:r w:rsidR="00C728A5" w:rsidRPr="00C728A5">
              <w:rPr>
                <w:lang w:eastAsia="it-IT"/>
              </w:rPr>
              <w:tab/>
              <w:t>"version": "1.0",</w:t>
            </w:r>
            <w:r w:rsidR="00C728A5" w:rsidRPr="00C728A5">
              <w:rPr>
                <w:lang w:eastAsia="it-IT"/>
              </w:rPr>
              <w:br/>
            </w:r>
            <w:r w:rsidR="00C728A5" w:rsidRPr="00C728A5">
              <w:rPr>
                <w:lang w:eastAsia="it-IT"/>
              </w:rPr>
              <w:tab/>
              <w:t>"lastUpdate": "2017-04-19T16:42:23-04:00",</w:t>
            </w:r>
            <w:r w:rsidR="00C728A5" w:rsidRPr="00C728A5">
              <w:rPr>
                <w:lang w:eastAsia="it-IT"/>
              </w:rPr>
              <w:br/>
            </w:r>
            <w:r w:rsidR="00C728A5" w:rsidRPr="00C728A5">
              <w:rPr>
                <w:lang w:eastAsia="it-IT"/>
              </w:rPr>
              <w:tab/>
              <w:t>"name": "Virtual Storage Medium",</w:t>
            </w:r>
            <w:r w:rsidR="00C728A5" w:rsidRPr="00C728A5">
              <w:rPr>
                <w:lang w:eastAsia="it-IT"/>
              </w:rPr>
              <w:br/>
            </w:r>
            <w:r w:rsidR="00C728A5" w:rsidRPr="00C728A5">
              <w:rPr>
                <w:lang w:eastAsia="it-IT"/>
              </w:rPr>
              <w:tab/>
              <w:t>"description": "Virtual Storage Medium",</w:t>
            </w:r>
            <w:r w:rsidR="00C728A5" w:rsidRPr="00C728A5">
              <w:rPr>
                <w:lang w:eastAsia="it-IT"/>
              </w:rPr>
              <w:br/>
            </w:r>
            <w:r w:rsidR="00C728A5" w:rsidRPr="00C728A5">
              <w:rPr>
                <w:lang w:eastAsia="it-IT"/>
              </w:rPr>
              <w:tab/>
              <w:t>"isBundle": "true",</w:t>
            </w:r>
            <w:r w:rsidR="00C728A5" w:rsidRPr="00C728A5">
              <w:rPr>
                <w:lang w:eastAsia="it-IT"/>
              </w:rPr>
              <w:br/>
            </w:r>
            <w:r w:rsidR="00C728A5" w:rsidRPr="00C728A5">
              <w:rPr>
                <w:lang w:eastAsia="it-IT"/>
              </w:rPr>
              <w:tab/>
              <w:t>"lifecycleStatus": "Active",</w:t>
            </w:r>
          </w:p>
          <w:p w14:paraId="7EA86624" w14:textId="77777777" w:rsidR="00625D82" w:rsidRPr="00A01A96" w:rsidRDefault="00625D82">
            <w:pPr>
              <w:rPr>
                <w:lang w:eastAsia="it-IT"/>
              </w:rPr>
            </w:pPr>
            <w:r w:rsidRPr="00A01A96">
              <w:rPr>
                <w:lang w:eastAsia="it-IT"/>
              </w:rPr>
              <w:t>…..</w:t>
            </w:r>
          </w:p>
          <w:p w14:paraId="1D636B1E" w14:textId="77777777" w:rsidR="00625D82" w:rsidRPr="00A01A96" w:rsidRDefault="00625D82">
            <w:pPr>
              <w:rPr>
                <w:lang w:eastAsia="it-IT"/>
              </w:rPr>
            </w:pPr>
            <w:r w:rsidRPr="00A01A96">
              <w:rPr>
                <w:lang w:eastAsia="it-IT"/>
              </w:rPr>
              <w:t>}</w:t>
            </w:r>
          </w:p>
        </w:tc>
      </w:tr>
    </w:tbl>
    <w:p w14:paraId="4BC8E210" w14:textId="77777777" w:rsidR="00625D82" w:rsidRPr="00A01A96" w:rsidRDefault="00625D82" w:rsidP="00625D82">
      <w:pPr>
        <w:rPr>
          <w:rFonts w:asciiTheme="minorHAnsi" w:eastAsiaTheme="minorHAnsi" w:hAnsiTheme="minorHAnsi" w:cstheme="minorBidi"/>
          <w:szCs w:val="22"/>
          <w:lang w:bidi="he-IL"/>
        </w:rPr>
      </w:pPr>
    </w:p>
    <w:p w14:paraId="749569AF" w14:textId="795C10AF" w:rsidR="00625D82" w:rsidRPr="00A01A96" w:rsidRDefault="00625D82" w:rsidP="00625D82">
      <w:r w:rsidRPr="00A01A96">
        <w:t>Note that the catalog resources in this case may have the same ID but may be distinguished by the inclusion of the version number in their ID i.e. /VirtualStorage:(version=1.0), /VirtualStorage:(version=2.0).</w:t>
      </w:r>
    </w:p>
    <w:p w14:paraId="230451AB" w14:textId="3B5789F1" w:rsidR="00625D82" w:rsidRPr="00A01A96" w:rsidRDefault="00625D82" w:rsidP="00625D82">
      <w:r w:rsidRPr="00A01A96">
        <w:t xml:space="preserve">In the following examples, we will assume that two versions of the VirtualStorage </w:t>
      </w:r>
      <w:r w:rsidR="00C46638">
        <w:t>Product</w:t>
      </w:r>
      <w:r w:rsidRPr="00A01A96">
        <w:t xml:space="preserve"> </w:t>
      </w:r>
      <w:r w:rsidR="00C46638">
        <w:t xml:space="preserve">Offering </w:t>
      </w:r>
      <w:r w:rsidRPr="00A01A96">
        <w:t xml:space="preserve">exist in the </w:t>
      </w:r>
      <w:r w:rsidR="00C728A5">
        <w:t>Product</w:t>
      </w:r>
      <w:r w:rsidRPr="00A01A96">
        <w:t xml:space="preserve"> Catalog. The Inactive and Active versions respectively version 1.0 and version 2.0.</w:t>
      </w:r>
    </w:p>
    <w:p w14:paraId="77BDC098" w14:textId="77777777" w:rsidR="00625D82" w:rsidRPr="00A01A96" w:rsidRDefault="00625D82" w:rsidP="00625D82"/>
    <w:p w14:paraId="45927F41" w14:textId="77777777" w:rsidR="00625D82" w:rsidRPr="00A01A96" w:rsidRDefault="00625D82" w:rsidP="00625D82">
      <w:pPr>
        <w:pStyle w:val="Heading2"/>
        <w:tabs>
          <w:tab w:val="left" w:pos="1008"/>
        </w:tabs>
        <w:rPr>
          <w:rFonts w:ascii="Helvetica" w:eastAsia="Times New Roman" w:hAnsi="Helvetica" w:cs="Helvetica"/>
          <w:caps w:val="0"/>
          <w:spacing w:val="0"/>
          <w:lang w:val="en-US" w:eastAsia="it-IT"/>
        </w:rPr>
      </w:pPr>
      <w:bookmarkStart w:id="111" w:name="_Toc491902091"/>
      <w:bookmarkStart w:id="112" w:name="_Toc467424493"/>
      <w:bookmarkStart w:id="113" w:name="_Toc15459174"/>
      <w:r w:rsidRPr="00A01A96">
        <w:rPr>
          <w:rFonts w:ascii="Helvetica" w:eastAsia="Times New Roman" w:hAnsi="Helvetica" w:cs="Helvetica"/>
          <w:caps w:val="0"/>
          <w:spacing w:val="0"/>
          <w:lang w:val="en-US" w:eastAsia="it-IT"/>
        </w:rPr>
        <w:t>Query all versioned catalog resources</w:t>
      </w:r>
      <w:bookmarkEnd w:id="111"/>
      <w:bookmarkEnd w:id="112"/>
      <w:bookmarkEnd w:id="113"/>
      <w:r w:rsidRPr="00A01A96">
        <w:rPr>
          <w:rFonts w:ascii="Helvetica" w:eastAsia="Times New Roman" w:hAnsi="Helvetica" w:cs="Helvetica"/>
          <w:caps w:val="0"/>
          <w:spacing w:val="0"/>
          <w:lang w:val="en-US" w:eastAsia="it-IT"/>
        </w:rPr>
        <w:t xml:space="preserve"> </w:t>
      </w:r>
    </w:p>
    <w:p w14:paraId="2028BA28" w14:textId="77777777" w:rsidR="00625D82" w:rsidRPr="00A01A96" w:rsidRDefault="00625D82" w:rsidP="00625D82">
      <w:pPr>
        <w:rPr>
          <w:rFonts w:asciiTheme="minorHAnsi" w:eastAsiaTheme="minorHAnsi" w:hAnsiTheme="minorHAnsi" w:cstheme="minorBidi"/>
        </w:rPr>
      </w:pPr>
      <w:r w:rsidRPr="00A01A96">
        <w:t>Users with different roles may have access to different versions of the entities in the catalog.  For example, user A may have access to only the version 1.0 of the entities while user B may have access to version 1.0 and version 2.0.</w:t>
      </w:r>
    </w:p>
    <w:p w14:paraId="557A4654" w14:textId="77777777" w:rsidR="00625D82" w:rsidRPr="00A01A96" w:rsidRDefault="00625D82" w:rsidP="00625D82">
      <w:r w:rsidRPr="00A01A96">
        <w:t xml:space="preserve">Admin user of Catalog have access to all the versions of the resources while non-admin users have by default access to only the latest version of the entities in the Catalog.  </w:t>
      </w:r>
    </w:p>
    <w:p w14:paraId="4EE8EE64" w14:textId="77777777" w:rsidR="00625D82" w:rsidRPr="00A01A96" w:rsidRDefault="00625D82" w:rsidP="00625D82">
      <w:r w:rsidRPr="00A01A96">
        <w:t xml:space="preserve">For example, the following request on the admin endpoint will return all the versioned resources matching a specific ID. </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9720"/>
      </w:tblGrid>
      <w:tr w:rsidR="00625D82" w:rsidRPr="00A01A96" w14:paraId="1295D5EE"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0E3F0E" w14:textId="77777777" w:rsidR="00625D82" w:rsidRPr="00A01A96" w:rsidRDefault="00625D82">
            <w:pPr>
              <w:spacing w:before="0"/>
              <w:rPr>
                <w:b/>
              </w:rPr>
            </w:pPr>
            <w:r w:rsidRPr="00A01A96">
              <w:rPr>
                <w:b/>
              </w:rPr>
              <w:t>REQUEST</w:t>
            </w:r>
          </w:p>
        </w:tc>
      </w:tr>
      <w:tr w:rsidR="00625D82" w:rsidRPr="00A01A96" w14:paraId="3092913B"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3CB6C6" w14:textId="7E453BE8" w:rsidR="00625D82" w:rsidRPr="00A01A96" w:rsidRDefault="00625D82">
            <w:pPr>
              <w:spacing w:before="0" w:after="0"/>
            </w:pPr>
            <w:r w:rsidRPr="00A01A96">
              <w:t>GET api/admin/catalogManagement/</w:t>
            </w:r>
            <w:r w:rsidR="00C728A5" w:rsidRPr="00C728A5">
              <w:t>productOffering</w:t>
            </w:r>
            <w:r w:rsidRPr="00A01A96">
              <w:t>/?id=VirtualStorage</w:t>
            </w:r>
          </w:p>
          <w:p w14:paraId="493C7CF5" w14:textId="77777777" w:rsidR="00625D82" w:rsidRPr="00A01A96" w:rsidRDefault="00625D82">
            <w:pPr>
              <w:spacing w:before="0" w:after="0"/>
            </w:pPr>
            <w:r w:rsidRPr="00A01A96">
              <w:t>Accept: application/json</w:t>
            </w:r>
          </w:p>
        </w:tc>
      </w:tr>
      <w:tr w:rsidR="00625D82" w:rsidRPr="00A01A96" w14:paraId="2F430D6B"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DA5031" w14:textId="77777777" w:rsidR="00625D82" w:rsidRPr="00A01A96" w:rsidRDefault="00625D82">
            <w:pPr>
              <w:spacing w:before="0"/>
              <w:rPr>
                <w:b/>
              </w:rPr>
            </w:pPr>
            <w:r w:rsidRPr="00A01A96">
              <w:rPr>
                <w:b/>
              </w:rPr>
              <w:t>RESPONSE</w:t>
            </w:r>
          </w:p>
        </w:tc>
      </w:tr>
      <w:tr w:rsidR="00625D82" w:rsidRPr="00A01A96" w14:paraId="4355CBDE"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667C65" w14:textId="77777777" w:rsidR="00625D82" w:rsidRPr="00A01A96" w:rsidRDefault="00625D82">
            <w:pPr>
              <w:spacing w:before="0" w:after="0"/>
            </w:pPr>
            <w:r w:rsidRPr="00A01A96">
              <w:t>200</w:t>
            </w:r>
          </w:p>
          <w:p w14:paraId="08BEF3DB" w14:textId="77777777" w:rsidR="00625D82" w:rsidRPr="00A01A96" w:rsidRDefault="00625D82">
            <w:pPr>
              <w:spacing w:before="0" w:after="0"/>
            </w:pPr>
            <w:r w:rsidRPr="00A01A96">
              <w:t>Content-Type: application/json</w:t>
            </w:r>
          </w:p>
          <w:p w14:paraId="209DBEC6" w14:textId="77777777" w:rsidR="00625D82" w:rsidRPr="00A01A96" w:rsidRDefault="00625D82">
            <w:pPr>
              <w:spacing w:before="0"/>
            </w:pPr>
            <w:r w:rsidRPr="00A01A96">
              <w:t>[</w:t>
            </w:r>
          </w:p>
          <w:p w14:paraId="2BCCBCB9" w14:textId="55C3DC40" w:rsidR="002C4068" w:rsidRPr="002C4068" w:rsidRDefault="002C4068" w:rsidP="002C4068">
            <w:pPr>
              <w:spacing w:before="0"/>
              <w:ind w:left="720"/>
            </w:pPr>
            <w:r w:rsidRPr="002C4068">
              <w:t>{</w:t>
            </w:r>
            <w:r w:rsidRPr="002C4068">
              <w:br/>
            </w:r>
            <w:r w:rsidRPr="002C4068">
              <w:tab/>
              <w:t>"id": "VirtualStorage",</w:t>
            </w:r>
            <w:r w:rsidRPr="002C4068">
              <w:br/>
            </w:r>
            <w:r w:rsidRPr="002C4068">
              <w:tab/>
              <w:t>"href": "http://serverlocation:port/catalogManagement/productOffering/VirtualStorage",</w:t>
            </w:r>
            <w:r w:rsidRPr="002C4068">
              <w:br/>
            </w:r>
            <w:r w:rsidRPr="002C4068">
              <w:tab/>
              <w:t>"version": "1.0",</w:t>
            </w:r>
            <w:r w:rsidRPr="002C4068">
              <w:br/>
            </w:r>
            <w:r w:rsidRPr="002C4068">
              <w:tab/>
              <w:t>"lastUpdate": "2017-04-19T16:42:23-04:00",</w:t>
            </w:r>
            <w:r w:rsidRPr="002C4068">
              <w:br/>
            </w:r>
            <w:r w:rsidRPr="002C4068">
              <w:tab/>
              <w:t>"name": "Virtual Storage Medium",</w:t>
            </w:r>
            <w:r w:rsidRPr="002C4068">
              <w:br/>
            </w:r>
            <w:r w:rsidRPr="002C4068">
              <w:tab/>
              <w:t>"description": "Virtual Storage Medium",</w:t>
            </w:r>
            <w:r w:rsidRPr="002C4068">
              <w:br/>
            </w:r>
            <w:r w:rsidRPr="002C4068">
              <w:tab/>
              <w:t>"isBundle": "true",</w:t>
            </w:r>
            <w:r w:rsidRPr="002C4068">
              <w:br/>
            </w:r>
            <w:r w:rsidRPr="002C4068">
              <w:tab/>
              <w:t>"lifecycleStatus": "Inactive",</w:t>
            </w:r>
          </w:p>
          <w:p w14:paraId="6870DD05" w14:textId="77777777" w:rsidR="002C4068" w:rsidRPr="002C4068" w:rsidRDefault="002C4068" w:rsidP="002C4068">
            <w:pPr>
              <w:spacing w:before="0"/>
              <w:ind w:left="720"/>
            </w:pPr>
            <w:r w:rsidRPr="002C4068">
              <w:t>…..</w:t>
            </w:r>
          </w:p>
          <w:p w14:paraId="4CDC0486" w14:textId="77777777" w:rsidR="002C4068" w:rsidRPr="002C4068" w:rsidRDefault="002C4068" w:rsidP="002C4068">
            <w:pPr>
              <w:spacing w:before="0"/>
              <w:ind w:left="720"/>
            </w:pPr>
            <w:r w:rsidRPr="002C4068">
              <w:t>},</w:t>
            </w:r>
          </w:p>
          <w:p w14:paraId="2FA65E40" w14:textId="19F9C0A9" w:rsidR="002C4068" w:rsidRPr="002C4068" w:rsidRDefault="002C4068" w:rsidP="002C4068">
            <w:pPr>
              <w:spacing w:before="0"/>
              <w:ind w:left="720"/>
            </w:pPr>
            <w:r w:rsidRPr="002C4068">
              <w:t>{</w:t>
            </w:r>
            <w:r w:rsidRPr="002C4068">
              <w:br/>
            </w:r>
            <w:r w:rsidRPr="002C4068">
              <w:tab/>
              <w:t>"id": " VirtualStorage ",</w:t>
            </w:r>
            <w:r w:rsidRPr="002C4068">
              <w:br/>
            </w:r>
            <w:r w:rsidRPr="002C4068">
              <w:tab/>
              <w:t>"href": "http://serverlocation:port/catalogManagement/productOffering/VirtualStorage",</w:t>
            </w:r>
            <w:r w:rsidRPr="002C4068">
              <w:br/>
            </w:r>
            <w:r w:rsidRPr="002C4068">
              <w:tab/>
              <w:t>"version": "2.0",</w:t>
            </w:r>
            <w:r w:rsidRPr="002C4068">
              <w:br/>
            </w:r>
            <w:r w:rsidRPr="002C4068">
              <w:tab/>
              <w:t>"lastUpdate": "2017-04-19T16:42:23-05:00",</w:t>
            </w:r>
            <w:r w:rsidRPr="002C4068">
              <w:br/>
            </w:r>
            <w:r w:rsidRPr="002C4068">
              <w:tab/>
              <w:t>"name": "Virtual Storage Medium",</w:t>
            </w:r>
            <w:r w:rsidRPr="002C4068">
              <w:br/>
            </w:r>
            <w:r w:rsidRPr="002C4068">
              <w:tab/>
              <w:t>"description": "Virtual Storage Medium",</w:t>
            </w:r>
            <w:r w:rsidRPr="002C4068">
              <w:br/>
            </w:r>
            <w:r w:rsidRPr="002C4068">
              <w:tab/>
              <w:t>"isBundle": "true",</w:t>
            </w:r>
            <w:r w:rsidRPr="002C4068">
              <w:br/>
            </w:r>
            <w:r w:rsidRPr="002C4068">
              <w:tab/>
              <w:t>"lifecycleStatus": "Active",</w:t>
            </w:r>
          </w:p>
          <w:p w14:paraId="1C7A815D" w14:textId="77777777" w:rsidR="002C4068" w:rsidRPr="002C4068" w:rsidRDefault="002C4068" w:rsidP="002C4068">
            <w:pPr>
              <w:spacing w:before="0"/>
              <w:ind w:left="720"/>
            </w:pPr>
            <w:r w:rsidRPr="002C4068">
              <w:t>…..</w:t>
            </w:r>
          </w:p>
          <w:p w14:paraId="22C18489" w14:textId="77777777" w:rsidR="002C4068" w:rsidRPr="002C4068" w:rsidRDefault="002C4068" w:rsidP="002C4068">
            <w:pPr>
              <w:spacing w:before="0"/>
              <w:ind w:left="720"/>
            </w:pPr>
            <w:r w:rsidRPr="002C4068">
              <w:t>}</w:t>
            </w:r>
          </w:p>
          <w:p w14:paraId="488221C1" w14:textId="08984CB8" w:rsidR="00625D82" w:rsidRPr="00A01A96" w:rsidRDefault="002C4068" w:rsidP="002C4068">
            <w:pPr>
              <w:spacing w:before="0"/>
            </w:pPr>
            <w:r w:rsidRPr="002C4068">
              <w:t>]</w:t>
            </w:r>
          </w:p>
        </w:tc>
      </w:tr>
    </w:tbl>
    <w:p w14:paraId="4D7AECEC" w14:textId="77777777" w:rsidR="00625D82" w:rsidRPr="00A01A96" w:rsidRDefault="00625D82" w:rsidP="00625D82">
      <w:pPr>
        <w:rPr>
          <w:rFonts w:asciiTheme="minorHAnsi" w:eastAsiaTheme="minorHAnsi" w:hAnsiTheme="minorHAnsi" w:cstheme="minorBidi"/>
          <w:szCs w:val="22"/>
          <w:lang w:bidi="he-IL"/>
        </w:rPr>
      </w:pPr>
    </w:p>
    <w:p w14:paraId="7FDFFB70" w14:textId="77777777" w:rsidR="00625D82" w:rsidRPr="00A01A96" w:rsidRDefault="00625D82" w:rsidP="00625D82">
      <w:pPr>
        <w:pStyle w:val="Heading2"/>
        <w:tabs>
          <w:tab w:val="left" w:pos="1008"/>
        </w:tabs>
        <w:rPr>
          <w:rFonts w:ascii="Helvetica" w:eastAsia="Times New Roman" w:hAnsi="Helvetica" w:cs="Helvetica"/>
          <w:caps w:val="0"/>
          <w:spacing w:val="0"/>
          <w:lang w:val="en-US" w:eastAsia="it-IT"/>
        </w:rPr>
      </w:pPr>
      <w:bookmarkStart w:id="114" w:name="_Toc491902092"/>
      <w:bookmarkStart w:id="115" w:name="_Toc467424494"/>
      <w:bookmarkStart w:id="116" w:name="_Toc15459175"/>
      <w:r w:rsidRPr="00A01A96">
        <w:rPr>
          <w:rFonts w:ascii="Helvetica" w:eastAsia="Times New Roman" w:hAnsi="Helvetica" w:cs="Helvetica"/>
          <w:caps w:val="0"/>
          <w:spacing w:val="0"/>
          <w:lang w:val="en-US" w:eastAsia="it-IT"/>
        </w:rPr>
        <w:t>Query a specific versioned catalog resource</w:t>
      </w:r>
      <w:bookmarkEnd w:id="114"/>
      <w:bookmarkEnd w:id="115"/>
      <w:bookmarkEnd w:id="116"/>
    </w:p>
    <w:p w14:paraId="4EBDF27F" w14:textId="77777777" w:rsidR="00625D82" w:rsidRPr="00A01A96" w:rsidRDefault="00625D82" w:rsidP="00625D82">
      <w:pPr>
        <w:rPr>
          <w:rFonts w:asciiTheme="minorHAnsi" w:eastAsiaTheme="minorHAnsi" w:hAnsiTheme="minorHAnsi" w:cstheme="minorBidi"/>
        </w:rPr>
      </w:pPr>
      <w:r w:rsidRPr="00A01A96">
        <w:t xml:space="preserve">In general, a non-admin API user only has visibility to the latest version number or visibility to a subset of versioned catalog resources.  </w:t>
      </w:r>
    </w:p>
    <w:p w14:paraId="680CC0E2" w14:textId="77777777" w:rsidR="00625D82" w:rsidRPr="00A01A96" w:rsidRDefault="00625D82" w:rsidP="00625D82">
      <w:r w:rsidRPr="00A01A96">
        <w:t>It may be possible for an admin API user to retrieve a resource with a specific version number by using an ID and versioning filtering criteria.</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9720"/>
      </w:tblGrid>
      <w:tr w:rsidR="00625D82" w:rsidRPr="00A01A96" w14:paraId="4B490E58"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509AA2" w14:textId="77777777" w:rsidR="00625D82" w:rsidRPr="00A01A96" w:rsidRDefault="00625D82">
            <w:pPr>
              <w:spacing w:before="0"/>
              <w:rPr>
                <w:b/>
              </w:rPr>
            </w:pPr>
            <w:r w:rsidRPr="00A01A96">
              <w:rPr>
                <w:b/>
              </w:rPr>
              <w:t>REQUEST</w:t>
            </w:r>
          </w:p>
        </w:tc>
      </w:tr>
      <w:tr w:rsidR="00625D82" w:rsidRPr="00A01A96" w14:paraId="59CDB54C"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B82979" w14:textId="40F16ECD" w:rsidR="00625D82" w:rsidRPr="00A01A96" w:rsidRDefault="00625D82">
            <w:pPr>
              <w:spacing w:before="0" w:after="0"/>
            </w:pPr>
            <w:r w:rsidRPr="00A01A96">
              <w:t xml:space="preserve">GET </w:t>
            </w:r>
            <w:r w:rsidR="00503F40" w:rsidRPr="00503F40">
              <w:t>api/admin/catalogManagement/productOffering/?id=VirtualStorage&amp;version=1.0</w:t>
            </w:r>
          </w:p>
          <w:p w14:paraId="501BE930" w14:textId="77777777" w:rsidR="00625D82" w:rsidRPr="00A01A96" w:rsidRDefault="00625D82">
            <w:pPr>
              <w:spacing w:before="0" w:after="0"/>
            </w:pPr>
            <w:r w:rsidRPr="00A01A96">
              <w:t>Accept: application/json</w:t>
            </w:r>
          </w:p>
        </w:tc>
      </w:tr>
      <w:tr w:rsidR="00625D82" w:rsidRPr="00A01A96" w14:paraId="77DF164B"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B0FCCD" w14:textId="77777777" w:rsidR="00625D82" w:rsidRPr="00A01A96" w:rsidRDefault="00625D82">
            <w:pPr>
              <w:spacing w:before="0"/>
              <w:rPr>
                <w:b/>
              </w:rPr>
            </w:pPr>
            <w:r w:rsidRPr="00A01A96">
              <w:rPr>
                <w:b/>
              </w:rPr>
              <w:t>RESPONSE</w:t>
            </w:r>
          </w:p>
        </w:tc>
      </w:tr>
      <w:tr w:rsidR="00625D82" w:rsidRPr="00A01A96" w14:paraId="36535BCA"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672293" w14:textId="77777777" w:rsidR="00625D82" w:rsidRPr="00A01A96" w:rsidRDefault="00625D82">
            <w:pPr>
              <w:spacing w:before="0" w:after="0"/>
            </w:pPr>
            <w:r w:rsidRPr="00A01A96">
              <w:t>200</w:t>
            </w:r>
          </w:p>
          <w:p w14:paraId="43A62776" w14:textId="77777777" w:rsidR="00625D82" w:rsidRPr="00A01A96" w:rsidRDefault="00625D82">
            <w:pPr>
              <w:spacing w:before="0" w:after="0"/>
            </w:pPr>
            <w:r w:rsidRPr="00A01A96">
              <w:t>Content-Type: application/json</w:t>
            </w:r>
          </w:p>
          <w:p w14:paraId="5DBAA36B" w14:textId="77777777" w:rsidR="00625D82" w:rsidRPr="00A01A96" w:rsidRDefault="00625D82" w:rsidP="00503F40">
            <w:pPr>
              <w:spacing w:before="0"/>
            </w:pPr>
            <w:r w:rsidRPr="00A01A96">
              <w:t>{</w:t>
            </w:r>
          </w:p>
          <w:p w14:paraId="4B6BBB2E" w14:textId="77777777" w:rsidR="00503F40" w:rsidRPr="00503F40" w:rsidRDefault="00503F40" w:rsidP="00503F40">
            <w:pPr>
              <w:spacing w:before="0"/>
            </w:pPr>
            <w:r w:rsidRPr="00503F40">
              <w:tab/>
              <w:t>"id": "42",</w:t>
            </w:r>
            <w:r w:rsidRPr="00503F40">
              <w:br/>
            </w:r>
            <w:r w:rsidRPr="00503F40">
              <w:tab/>
              <w:t>"href": "http://serverlocation:port/catalogManagement/productOffering/42",</w:t>
            </w:r>
            <w:r w:rsidRPr="00503F40">
              <w:br/>
            </w:r>
            <w:r w:rsidRPr="00503F40">
              <w:tab/>
              <w:t>"version": "1.0",</w:t>
            </w:r>
            <w:r w:rsidRPr="00503F40">
              <w:br/>
            </w:r>
            <w:r w:rsidRPr="00503F40">
              <w:tab/>
              <w:t>"lastUpdate": "2017-04-19T16:42:23-04:00",</w:t>
            </w:r>
            <w:r w:rsidRPr="00503F40">
              <w:br/>
            </w:r>
            <w:r w:rsidRPr="00503F40">
              <w:tab/>
              <w:t>"name": "Virtual Storage Medium",</w:t>
            </w:r>
            <w:r w:rsidRPr="00503F40">
              <w:br/>
            </w:r>
            <w:r w:rsidRPr="00503F40">
              <w:tab/>
              <w:t>"description": "Virtual Storage Medium",</w:t>
            </w:r>
            <w:r w:rsidRPr="00503F40">
              <w:br/>
            </w:r>
            <w:r w:rsidRPr="00503F40">
              <w:tab/>
              <w:t>"isBundle": "true",</w:t>
            </w:r>
            <w:r w:rsidRPr="00503F40">
              <w:br/>
            </w:r>
            <w:r w:rsidRPr="00503F40">
              <w:tab/>
              <w:t>"lifecycleStatus": "Active",</w:t>
            </w:r>
          </w:p>
          <w:p w14:paraId="3DC284E7" w14:textId="77777777" w:rsidR="00625D82" w:rsidRPr="00A01A96" w:rsidRDefault="00625D82">
            <w:pPr>
              <w:spacing w:before="0"/>
              <w:ind w:left="720"/>
            </w:pPr>
            <w:r w:rsidRPr="00A01A96">
              <w:t>…..</w:t>
            </w:r>
          </w:p>
          <w:p w14:paraId="57B0D7CB" w14:textId="32C2029A" w:rsidR="00625D82" w:rsidRPr="00A01A96" w:rsidRDefault="00625D82" w:rsidP="00503F40">
            <w:r w:rsidRPr="00A01A96">
              <w:t>}</w:t>
            </w:r>
          </w:p>
        </w:tc>
      </w:tr>
    </w:tbl>
    <w:p w14:paraId="77E9A7A4" w14:textId="77777777" w:rsidR="00625D82" w:rsidRPr="00A01A96" w:rsidRDefault="00625D82" w:rsidP="00625D82"/>
    <w:p w14:paraId="59D1418D" w14:textId="77777777" w:rsidR="00625D82" w:rsidRPr="00A01A96" w:rsidRDefault="00625D82" w:rsidP="00625D82">
      <w:pPr>
        <w:pStyle w:val="Heading2"/>
        <w:tabs>
          <w:tab w:val="left" w:pos="1008"/>
        </w:tabs>
        <w:rPr>
          <w:rFonts w:ascii="Helvetica" w:eastAsia="Times New Roman" w:hAnsi="Helvetica" w:cs="Helvetica"/>
          <w:caps w:val="0"/>
          <w:spacing w:val="0"/>
          <w:lang w:val="en-US" w:eastAsia="it-IT"/>
        </w:rPr>
      </w:pPr>
      <w:bookmarkStart w:id="117" w:name="_Toc491902093"/>
      <w:bookmarkStart w:id="118" w:name="_Toc467424495"/>
      <w:bookmarkStart w:id="119" w:name="_Toc15459176"/>
      <w:r w:rsidRPr="00A01A96">
        <w:rPr>
          <w:rFonts w:ascii="Helvetica" w:eastAsia="Times New Roman" w:hAnsi="Helvetica" w:cs="Helvetica"/>
          <w:caps w:val="0"/>
          <w:spacing w:val="0"/>
          <w:lang w:val="en-US" w:eastAsia="it-IT"/>
        </w:rPr>
        <w:t>Query current version of a catalog resource</w:t>
      </w:r>
      <w:bookmarkEnd w:id="117"/>
      <w:bookmarkEnd w:id="118"/>
      <w:bookmarkEnd w:id="119"/>
    </w:p>
    <w:p w14:paraId="4BCCAB8B" w14:textId="77777777" w:rsidR="00625D82" w:rsidRPr="00A01A96" w:rsidRDefault="00625D82" w:rsidP="00625D82">
      <w:pPr>
        <w:rPr>
          <w:rFonts w:asciiTheme="minorHAnsi" w:eastAsiaTheme="minorHAnsi" w:hAnsiTheme="minorHAnsi" w:cstheme="minorBidi"/>
        </w:rPr>
      </w:pPr>
      <w:r w:rsidRPr="00A01A96">
        <w:t>By default, only the most current version is returned (for admin and non-admin).</w:t>
      </w:r>
    </w:p>
    <w:p w14:paraId="05DDCDDD" w14:textId="77777777" w:rsidR="00625D82" w:rsidRPr="00A01A96" w:rsidRDefault="00625D82" w:rsidP="00625D82"/>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9720"/>
      </w:tblGrid>
      <w:tr w:rsidR="00625D82" w:rsidRPr="00A01A96" w14:paraId="16AA28A2"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2F4D03" w14:textId="77777777" w:rsidR="00625D82" w:rsidRPr="00A01A96" w:rsidRDefault="00625D82">
            <w:pPr>
              <w:spacing w:before="0"/>
              <w:rPr>
                <w:b/>
              </w:rPr>
            </w:pPr>
            <w:r w:rsidRPr="00A01A96">
              <w:rPr>
                <w:b/>
              </w:rPr>
              <w:t>REQUEST</w:t>
            </w:r>
          </w:p>
        </w:tc>
      </w:tr>
      <w:tr w:rsidR="00625D82" w:rsidRPr="00A01A96" w14:paraId="0FBE09F8"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E59FB4" w14:textId="0B760CBD" w:rsidR="00625D82" w:rsidRPr="00A01A96" w:rsidRDefault="00781A97" w:rsidP="00781A97">
            <w:pPr>
              <w:spacing w:before="0" w:after="0"/>
            </w:pPr>
            <w:r w:rsidRPr="00781A97">
              <w:t>GET api/admin/catalogManagement/productOffering/VirtualStorage</w:t>
            </w:r>
          </w:p>
          <w:p w14:paraId="3C2C6F7E" w14:textId="77777777" w:rsidR="00625D82" w:rsidRPr="00A01A96" w:rsidRDefault="00625D82">
            <w:pPr>
              <w:spacing w:before="0" w:after="0"/>
            </w:pPr>
            <w:r w:rsidRPr="00A01A96">
              <w:t>Accept: application/json</w:t>
            </w:r>
          </w:p>
        </w:tc>
      </w:tr>
      <w:tr w:rsidR="00625D82" w:rsidRPr="00A01A96" w14:paraId="45ED49EC"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9136BB" w14:textId="77777777" w:rsidR="00625D82" w:rsidRPr="00A01A96" w:rsidRDefault="00625D82">
            <w:pPr>
              <w:spacing w:before="0"/>
              <w:rPr>
                <w:b/>
              </w:rPr>
            </w:pPr>
            <w:r w:rsidRPr="00A01A96">
              <w:rPr>
                <w:b/>
              </w:rPr>
              <w:t>RESPONSE</w:t>
            </w:r>
          </w:p>
        </w:tc>
      </w:tr>
      <w:tr w:rsidR="00625D82" w:rsidRPr="00A01A96" w14:paraId="12DC29DD"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39C018" w14:textId="77777777" w:rsidR="00625D82" w:rsidRPr="00A01A96" w:rsidRDefault="00625D82">
            <w:pPr>
              <w:spacing w:before="0" w:after="0"/>
            </w:pPr>
            <w:r w:rsidRPr="00A01A96">
              <w:t>200</w:t>
            </w:r>
          </w:p>
          <w:p w14:paraId="318B3EFF" w14:textId="77777777" w:rsidR="00625D82" w:rsidRPr="00A01A96" w:rsidRDefault="00625D82">
            <w:pPr>
              <w:spacing w:before="0" w:after="0"/>
            </w:pPr>
            <w:r w:rsidRPr="00A01A96">
              <w:t>Content-Type: application/json</w:t>
            </w:r>
          </w:p>
          <w:p w14:paraId="45FC9427" w14:textId="77777777" w:rsidR="00625D82" w:rsidRPr="00A01A96" w:rsidRDefault="00625D82">
            <w:pPr>
              <w:spacing w:after="0"/>
            </w:pPr>
          </w:p>
          <w:p w14:paraId="51C8FC28" w14:textId="77777777" w:rsidR="00781A97" w:rsidRPr="00781A97" w:rsidRDefault="00625D82" w:rsidP="00781A97">
            <w:pPr>
              <w:spacing w:before="0"/>
            </w:pPr>
            <w:r w:rsidRPr="00A01A96">
              <w:t>{</w:t>
            </w:r>
            <w:r w:rsidRPr="00A01A96">
              <w:br/>
            </w:r>
            <w:r w:rsidR="00781A97" w:rsidRPr="00781A97">
              <w:tab/>
              <w:t>"id": "42",</w:t>
            </w:r>
            <w:r w:rsidR="00781A97" w:rsidRPr="00781A97">
              <w:br/>
            </w:r>
            <w:r w:rsidR="00781A97" w:rsidRPr="00781A97">
              <w:tab/>
              <w:t>"href": "http://serverlocation:port/catalogManagement/productOffering/42",</w:t>
            </w:r>
            <w:r w:rsidR="00781A97" w:rsidRPr="00781A97">
              <w:br/>
            </w:r>
            <w:r w:rsidR="00781A97" w:rsidRPr="00781A97">
              <w:tab/>
              <w:t>"version": "2.0",</w:t>
            </w:r>
            <w:r w:rsidR="00781A97" w:rsidRPr="00781A97">
              <w:br/>
            </w:r>
            <w:r w:rsidR="00781A97" w:rsidRPr="00781A97">
              <w:tab/>
              <w:t>"lastUpdate": "2017-04-19T16:42:23-04:00",</w:t>
            </w:r>
            <w:r w:rsidR="00781A97" w:rsidRPr="00781A97">
              <w:br/>
            </w:r>
            <w:r w:rsidR="00781A97" w:rsidRPr="00781A97">
              <w:tab/>
              <w:t>"name": "Virtual Storage Medium",</w:t>
            </w:r>
            <w:r w:rsidR="00781A97" w:rsidRPr="00781A97">
              <w:br/>
            </w:r>
            <w:r w:rsidR="00781A97" w:rsidRPr="00781A97">
              <w:tab/>
              <w:t>"description": "Virtual Storage Medium",</w:t>
            </w:r>
            <w:r w:rsidR="00781A97" w:rsidRPr="00781A97">
              <w:br/>
            </w:r>
            <w:r w:rsidR="00781A97" w:rsidRPr="00781A97">
              <w:tab/>
              <w:t>"isBundle": "true",</w:t>
            </w:r>
            <w:r w:rsidR="00781A97" w:rsidRPr="00781A97">
              <w:br/>
            </w:r>
            <w:r w:rsidR="00781A97" w:rsidRPr="00781A97">
              <w:tab/>
              <w:t>"lifecycleStatus": "Active",</w:t>
            </w:r>
          </w:p>
          <w:p w14:paraId="10BDF20E" w14:textId="7512153B" w:rsidR="00625D82" w:rsidRPr="00A01A96" w:rsidRDefault="00781A97">
            <w:pPr>
              <w:spacing w:before="0"/>
            </w:pPr>
            <w:r w:rsidRPr="00781A97">
              <w:tab/>
            </w:r>
            <w:r w:rsidR="00625D82" w:rsidRPr="00A01A96">
              <w:t>…..</w:t>
            </w:r>
          </w:p>
          <w:p w14:paraId="61FBC5B2" w14:textId="77777777" w:rsidR="00625D82" w:rsidRPr="00A01A96" w:rsidRDefault="00625D82">
            <w:pPr>
              <w:spacing w:before="0"/>
            </w:pPr>
            <w:r w:rsidRPr="00A01A96">
              <w:t>}</w:t>
            </w:r>
          </w:p>
        </w:tc>
      </w:tr>
      <w:tr w:rsidR="00781A97" w:rsidRPr="00A01A96" w14:paraId="14A56B0B"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CA72DC" w14:textId="77777777" w:rsidR="00781A97" w:rsidRPr="00A01A96" w:rsidRDefault="00781A97">
            <w:pPr>
              <w:spacing w:after="0"/>
            </w:pPr>
          </w:p>
        </w:tc>
      </w:tr>
    </w:tbl>
    <w:p w14:paraId="233EC1DA" w14:textId="77777777" w:rsidR="00625D82" w:rsidRPr="00A01A96" w:rsidRDefault="00625D82" w:rsidP="00625D82">
      <w:pPr>
        <w:rPr>
          <w:rFonts w:asciiTheme="minorHAnsi" w:eastAsiaTheme="minorHAnsi" w:hAnsiTheme="minorHAnsi" w:cstheme="minorBidi"/>
          <w:szCs w:val="22"/>
          <w:lang w:bidi="he-IL"/>
        </w:rPr>
      </w:pPr>
    </w:p>
    <w:p w14:paraId="399F955F" w14:textId="77777777" w:rsidR="00625D82" w:rsidRPr="00A01A96" w:rsidRDefault="00625D82" w:rsidP="00625D82">
      <w:pPr>
        <w:pStyle w:val="Heading2"/>
        <w:tabs>
          <w:tab w:val="left" w:pos="1008"/>
        </w:tabs>
        <w:rPr>
          <w:rFonts w:ascii="Helvetica" w:eastAsia="Times New Roman" w:hAnsi="Helvetica" w:cs="Helvetica"/>
          <w:caps w:val="0"/>
          <w:spacing w:val="0"/>
          <w:lang w:val="en-US" w:eastAsia="it-IT"/>
        </w:rPr>
      </w:pPr>
      <w:bookmarkStart w:id="120" w:name="_Toc491902094"/>
      <w:bookmarkStart w:id="121" w:name="_Toc467424496"/>
      <w:bookmarkStart w:id="122" w:name="_Toc15459177"/>
      <w:r w:rsidRPr="00A01A96">
        <w:rPr>
          <w:rFonts w:ascii="Helvetica" w:eastAsia="Times New Roman" w:hAnsi="Helvetica" w:cs="Helvetica"/>
          <w:caps w:val="0"/>
          <w:spacing w:val="0"/>
          <w:lang w:val="en-US" w:eastAsia="it-IT"/>
        </w:rPr>
        <w:t>Create new version of a catalog resource</w:t>
      </w:r>
      <w:bookmarkEnd w:id="120"/>
      <w:bookmarkEnd w:id="121"/>
      <w:bookmarkEnd w:id="122"/>
    </w:p>
    <w:p w14:paraId="3A323ACC" w14:textId="77777777" w:rsidR="00625D82" w:rsidRPr="00A01A96" w:rsidRDefault="00625D82" w:rsidP="00625D82">
      <w:pPr>
        <w:rPr>
          <w:rFonts w:asciiTheme="minorHAnsi" w:eastAsiaTheme="minorHAnsi" w:hAnsiTheme="minorHAnsi" w:cstheme="minorBidi"/>
        </w:rPr>
      </w:pPr>
      <w:r w:rsidRPr="00A01A96">
        <w:t xml:space="preserve">POST is used to create a new version of a catalog resource. </w:t>
      </w:r>
    </w:p>
    <w:p w14:paraId="3406836B" w14:textId="77777777" w:rsidR="00625D82" w:rsidRPr="00A01A96" w:rsidRDefault="00625D82" w:rsidP="00625D82">
      <w:r w:rsidRPr="00A01A96">
        <w:t>The constraint is that the version numbers for the resource having the same ID must differ.</w:t>
      </w:r>
    </w:p>
    <w:tbl>
      <w:tblPr>
        <w:tblStyle w:val="TableGrid"/>
        <w:tblW w:w="9590" w:type="dxa"/>
        <w:tblInd w:w="-7" w:type="dxa"/>
        <w:tblLook w:val="04A0" w:firstRow="1" w:lastRow="0" w:firstColumn="1" w:lastColumn="0" w:noHBand="0" w:noVBand="1"/>
      </w:tblPr>
      <w:tblGrid>
        <w:gridCol w:w="9590"/>
      </w:tblGrid>
      <w:tr w:rsidR="00625D82" w:rsidRPr="00A01A96" w14:paraId="234B09B0" w14:textId="77777777" w:rsidTr="00625D82">
        <w:tc>
          <w:tcPr>
            <w:tcW w:w="9590" w:type="dxa"/>
            <w:tcBorders>
              <w:top w:val="single" w:sz="4" w:space="0" w:color="auto"/>
              <w:left w:val="single" w:sz="4" w:space="0" w:color="auto"/>
              <w:bottom w:val="single" w:sz="4" w:space="0" w:color="auto"/>
              <w:right w:val="single" w:sz="4" w:space="0" w:color="auto"/>
            </w:tcBorders>
            <w:hideMark/>
          </w:tcPr>
          <w:p w14:paraId="78EC7B81" w14:textId="77777777" w:rsidR="00625D82" w:rsidRPr="00A01A96" w:rsidRDefault="00625D82">
            <w:pPr>
              <w:spacing w:before="0"/>
              <w:rPr>
                <w:b/>
              </w:rPr>
            </w:pPr>
            <w:r w:rsidRPr="00A01A96">
              <w:rPr>
                <w:b/>
              </w:rPr>
              <w:t>REQUEST</w:t>
            </w:r>
          </w:p>
        </w:tc>
      </w:tr>
      <w:tr w:rsidR="00625D82" w:rsidRPr="00A01A96" w14:paraId="66B765A0" w14:textId="77777777" w:rsidTr="00625D82">
        <w:tc>
          <w:tcPr>
            <w:tcW w:w="9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BF684D" w14:textId="2E5F0C22" w:rsidR="00625D82" w:rsidRPr="00A01A96" w:rsidRDefault="00625D82">
            <w:pPr>
              <w:spacing w:before="0"/>
            </w:pPr>
            <w:r w:rsidRPr="00A01A96">
              <w:t>POST catalogManagement/</w:t>
            </w:r>
            <w:r w:rsidR="00DC7DD0" w:rsidRPr="00DC7DD0">
              <w:t>productOffering</w:t>
            </w:r>
          </w:p>
          <w:p w14:paraId="1A1110C4" w14:textId="77777777" w:rsidR="00625D82" w:rsidRPr="00A01A96" w:rsidRDefault="00625D82">
            <w:pPr>
              <w:spacing w:before="0"/>
            </w:pPr>
            <w:r w:rsidRPr="00A01A96">
              <w:t>Content-type: application/json</w:t>
            </w:r>
          </w:p>
          <w:p w14:paraId="1BBCEAEC" w14:textId="77777777" w:rsidR="00625D82" w:rsidRPr="00A01A96" w:rsidRDefault="00625D82"/>
          <w:p w14:paraId="398D30A8" w14:textId="77777777" w:rsidR="00625D82" w:rsidRPr="00A01A96" w:rsidRDefault="00625D82">
            <w:pPr>
              <w:spacing w:before="0"/>
            </w:pPr>
            <w:r w:rsidRPr="00A01A96">
              <w:t>{</w:t>
            </w:r>
          </w:p>
          <w:p w14:paraId="15661A32" w14:textId="77777777" w:rsidR="001B78B4" w:rsidRPr="001B78B4" w:rsidRDefault="00625D82" w:rsidP="001B78B4">
            <w:pPr>
              <w:spacing w:before="0" w:after="0"/>
            </w:pPr>
            <w:r w:rsidRPr="00A01A96">
              <w:t xml:space="preserve"> </w:t>
            </w:r>
            <w:r w:rsidR="001B78B4" w:rsidRPr="001B78B4">
              <w:t xml:space="preserve">           "id": "VirtualStorage",</w:t>
            </w:r>
          </w:p>
          <w:p w14:paraId="09079DA6" w14:textId="77777777" w:rsidR="001B78B4" w:rsidRPr="001B78B4" w:rsidRDefault="001B78B4" w:rsidP="001B78B4">
            <w:pPr>
              <w:spacing w:before="0" w:after="0"/>
            </w:pPr>
            <w:r w:rsidRPr="001B78B4">
              <w:tab/>
              <w:t>"version": "3.0",</w:t>
            </w:r>
          </w:p>
          <w:p w14:paraId="0437A69A" w14:textId="77777777" w:rsidR="001B78B4" w:rsidRPr="001B78B4" w:rsidRDefault="001B78B4" w:rsidP="001B78B4">
            <w:pPr>
              <w:spacing w:before="0" w:after="0"/>
            </w:pPr>
            <w:r w:rsidRPr="001B78B4">
              <w:tab/>
              <w:t>"name": "Virtual Storage Medium",</w:t>
            </w:r>
            <w:r w:rsidRPr="001B78B4">
              <w:br/>
            </w:r>
            <w:r w:rsidRPr="001B78B4">
              <w:tab/>
              <w:t>"description": "Virtual Storage Medium",</w:t>
            </w:r>
            <w:r w:rsidRPr="001B78B4">
              <w:br/>
            </w:r>
            <w:r w:rsidRPr="001B78B4">
              <w:tab/>
              <w:t>"isBundle": "true",</w:t>
            </w:r>
            <w:r w:rsidRPr="001B78B4">
              <w:br/>
            </w:r>
            <w:r w:rsidRPr="001B78B4">
              <w:tab/>
              <w:t>"lifecycleStatus": "Active",</w:t>
            </w:r>
            <w:r w:rsidRPr="001B78B4">
              <w:br/>
            </w:r>
            <w:r w:rsidRPr="001B78B4">
              <w:tab/>
              <w:t>"validFor": {</w:t>
            </w:r>
            <w:r w:rsidRPr="001B78B4">
              <w:br/>
            </w:r>
            <w:r w:rsidRPr="001B78B4">
              <w:tab/>
            </w:r>
            <w:r w:rsidRPr="001B78B4">
              <w:tab/>
              <w:t>"startDateTime": "2017-04-19T16:42:23-04:00",</w:t>
            </w:r>
            <w:r w:rsidRPr="001B78B4">
              <w:br/>
            </w:r>
            <w:r w:rsidRPr="001B78B4">
              <w:tab/>
            </w:r>
            <w:r w:rsidRPr="001B78B4">
              <w:tab/>
              <w:t>"endDateTime": "2017-06-19T00:00:00-04:00"</w:t>
            </w:r>
            <w:r w:rsidRPr="001B78B4">
              <w:br/>
            </w:r>
            <w:r w:rsidRPr="001B78B4">
              <w:tab/>
              <w:t>},</w:t>
            </w:r>
          </w:p>
          <w:p w14:paraId="054FF003" w14:textId="65FF0562" w:rsidR="00625D82" w:rsidRPr="00A01A96" w:rsidRDefault="001B78B4" w:rsidP="001B78B4">
            <w:pPr>
              <w:spacing w:before="0"/>
            </w:pPr>
            <w:r w:rsidRPr="001B78B4">
              <w:t>…</w:t>
            </w:r>
            <w:r w:rsidRPr="001B78B4">
              <w:br/>
            </w:r>
            <w:r w:rsidR="00625D82" w:rsidRPr="00A01A96">
              <w:t>…</w:t>
            </w:r>
            <w:r w:rsidR="00625D82" w:rsidRPr="00A01A96">
              <w:br/>
              <w:t>}</w:t>
            </w:r>
          </w:p>
        </w:tc>
      </w:tr>
      <w:tr w:rsidR="00625D82" w:rsidRPr="00A01A96" w14:paraId="5728B5BE" w14:textId="77777777" w:rsidTr="00625D82">
        <w:tc>
          <w:tcPr>
            <w:tcW w:w="9590" w:type="dxa"/>
            <w:tcBorders>
              <w:top w:val="single" w:sz="4" w:space="0" w:color="auto"/>
              <w:left w:val="single" w:sz="4" w:space="0" w:color="auto"/>
              <w:bottom w:val="single" w:sz="4" w:space="0" w:color="auto"/>
              <w:right w:val="single" w:sz="4" w:space="0" w:color="auto"/>
            </w:tcBorders>
            <w:hideMark/>
          </w:tcPr>
          <w:p w14:paraId="24C2905B" w14:textId="77777777" w:rsidR="00625D82" w:rsidRPr="00A01A96" w:rsidRDefault="00625D82">
            <w:pPr>
              <w:spacing w:before="0"/>
              <w:rPr>
                <w:b/>
              </w:rPr>
            </w:pPr>
            <w:r w:rsidRPr="00A01A96">
              <w:rPr>
                <w:b/>
              </w:rPr>
              <w:t>RESPONSE</w:t>
            </w:r>
          </w:p>
        </w:tc>
      </w:tr>
      <w:tr w:rsidR="00625D82" w:rsidRPr="00A01A96" w14:paraId="00BBFAFC" w14:textId="77777777" w:rsidTr="00625D82">
        <w:tc>
          <w:tcPr>
            <w:tcW w:w="9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D12D30" w14:textId="77777777" w:rsidR="00625D82" w:rsidRPr="00A01A96" w:rsidRDefault="00625D82">
            <w:pPr>
              <w:spacing w:before="0" w:after="0"/>
            </w:pPr>
            <w:r w:rsidRPr="00A01A96">
              <w:t>201</w:t>
            </w:r>
          </w:p>
          <w:p w14:paraId="26BF6B3F" w14:textId="77777777" w:rsidR="00625D82" w:rsidRPr="00A01A96" w:rsidRDefault="00625D82">
            <w:pPr>
              <w:spacing w:before="0" w:after="0"/>
            </w:pPr>
            <w:r w:rsidRPr="00A01A96">
              <w:t>Content-Type: application/json</w:t>
            </w:r>
          </w:p>
          <w:p w14:paraId="18821D71" w14:textId="77777777" w:rsidR="00625D82" w:rsidRPr="00A01A96" w:rsidRDefault="00625D82">
            <w:pPr>
              <w:spacing w:after="0"/>
            </w:pPr>
          </w:p>
          <w:p w14:paraId="77478BEE" w14:textId="77777777" w:rsidR="001B78B4" w:rsidRPr="001B78B4" w:rsidRDefault="00625D82" w:rsidP="001B78B4">
            <w:pPr>
              <w:spacing w:before="0"/>
            </w:pPr>
            <w:r w:rsidRPr="00A01A96">
              <w:t>{</w:t>
            </w:r>
            <w:r w:rsidRPr="00A01A96">
              <w:br/>
            </w:r>
            <w:r w:rsidR="001B78B4" w:rsidRPr="001B78B4">
              <w:tab/>
              <w:t>"id": "VirtualStorage",</w:t>
            </w:r>
            <w:r w:rsidR="001B78B4" w:rsidRPr="001B78B4">
              <w:br/>
            </w:r>
            <w:r w:rsidR="001B78B4" w:rsidRPr="001B78B4">
              <w:tab/>
              <w:t>"href": "http://serverlocation:port/catalogManagement/productOffering/42",</w:t>
            </w:r>
            <w:r w:rsidR="001B78B4" w:rsidRPr="001B78B4">
              <w:br/>
            </w:r>
            <w:r w:rsidR="001B78B4" w:rsidRPr="001B78B4">
              <w:tab/>
              <w:t>"version": "3.0",</w:t>
            </w:r>
            <w:r w:rsidR="001B78B4" w:rsidRPr="001B78B4">
              <w:br/>
            </w:r>
            <w:r w:rsidR="001B78B4" w:rsidRPr="001B78B4">
              <w:tab/>
              <w:t>"lastUpdate": "2017-04-19T16:42:23-04:00",</w:t>
            </w:r>
            <w:r w:rsidR="001B78B4" w:rsidRPr="001B78B4">
              <w:br/>
            </w:r>
            <w:r w:rsidR="001B78B4" w:rsidRPr="001B78B4">
              <w:tab/>
              <w:t>"name": "Virtual Storage Medium",</w:t>
            </w:r>
            <w:r w:rsidR="001B78B4" w:rsidRPr="001B78B4">
              <w:br/>
            </w:r>
            <w:r w:rsidR="001B78B4" w:rsidRPr="001B78B4">
              <w:tab/>
              <w:t>"description": "Virtual Storage Medium",</w:t>
            </w:r>
            <w:r w:rsidR="001B78B4" w:rsidRPr="001B78B4">
              <w:br/>
            </w:r>
            <w:r w:rsidR="001B78B4" w:rsidRPr="001B78B4">
              <w:tab/>
              <w:t>"isBundle": "true",</w:t>
            </w:r>
            <w:r w:rsidR="001B78B4" w:rsidRPr="001B78B4">
              <w:br/>
            </w:r>
            <w:r w:rsidR="001B78B4" w:rsidRPr="001B78B4">
              <w:tab/>
              <w:t>"lifecycleStatus": "Active",</w:t>
            </w:r>
            <w:r w:rsidR="001B78B4" w:rsidRPr="001B78B4">
              <w:br/>
            </w:r>
            <w:r w:rsidR="001B78B4" w:rsidRPr="001B78B4">
              <w:tab/>
              <w:t>"validFor": {</w:t>
            </w:r>
            <w:r w:rsidR="001B78B4" w:rsidRPr="001B78B4">
              <w:br/>
            </w:r>
            <w:r w:rsidR="001B78B4" w:rsidRPr="001B78B4">
              <w:tab/>
            </w:r>
            <w:r w:rsidR="001B78B4" w:rsidRPr="001B78B4">
              <w:tab/>
              <w:t>"startDateTime": "2017-04-19T16:42:23-04:00",</w:t>
            </w:r>
            <w:r w:rsidR="001B78B4" w:rsidRPr="001B78B4">
              <w:br/>
            </w:r>
            <w:r w:rsidR="001B78B4" w:rsidRPr="001B78B4">
              <w:tab/>
            </w:r>
            <w:r w:rsidR="001B78B4" w:rsidRPr="001B78B4">
              <w:tab/>
              <w:t>"endDateTime": "2017-06-19T00:00:00-04:00"</w:t>
            </w:r>
            <w:r w:rsidR="001B78B4" w:rsidRPr="001B78B4">
              <w:br/>
            </w:r>
            <w:r w:rsidR="001B78B4" w:rsidRPr="001B78B4">
              <w:tab/>
              <w:t>},</w:t>
            </w:r>
          </w:p>
          <w:p w14:paraId="4B7FCBD8" w14:textId="30D1AF87" w:rsidR="00625D82" w:rsidRPr="00A01A96" w:rsidRDefault="00625D82">
            <w:pPr>
              <w:spacing w:before="0"/>
            </w:pPr>
            <w:r w:rsidRPr="00A01A96">
              <w:t>…</w:t>
            </w:r>
            <w:r w:rsidRPr="00A01A96">
              <w:br/>
              <w:t>}</w:t>
            </w:r>
          </w:p>
        </w:tc>
      </w:tr>
    </w:tbl>
    <w:p w14:paraId="46983D09" w14:textId="77777777" w:rsidR="00625D82" w:rsidRPr="00A01A96" w:rsidRDefault="00625D82" w:rsidP="00625D82">
      <w:pPr>
        <w:rPr>
          <w:rFonts w:asciiTheme="minorHAnsi" w:eastAsiaTheme="minorHAnsi" w:hAnsiTheme="minorHAnsi" w:cstheme="minorBidi"/>
          <w:szCs w:val="22"/>
          <w:lang w:bidi="he-IL"/>
        </w:rPr>
      </w:pPr>
    </w:p>
    <w:p w14:paraId="596A518B" w14:textId="77777777" w:rsidR="00625D82" w:rsidRPr="00A01A96" w:rsidRDefault="00625D82" w:rsidP="00625D82">
      <w:pPr>
        <w:pStyle w:val="Heading2"/>
        <w:tabs>
          <w:tab w:val="left" w:pos="1008"/>
        </w:tabs>
        <w:rPr>
          <w:rFonts w:ascii="Helvetica" w:eastAsia="Times New Roman" w:hAnsi="Helvetica" w:cs="Helvetica"/>
          <w:caps w:val="0"/>
          <w:spacing w:val="0"/>
          <w:lang w:val="en-US" w:eastAsia="it-IT"/>
        </w:rPr>
      </w:pPr>
      <w:bookmarkStart w:id="123" w:name="_Toc491902095"/>
      <w:bookmarkStart w:id="124" w:name="_Toc467424497"/>
      <w:bookmarkStart w:id="125" w:name="_Toc15459178"/>
      <w:r w:rsidRPr="00A01A96">
        <w:rPr>
          <w:rFonts w:ascii="Helvetica" w:eastAsia="Times New Roman" w:hAnsi="Helvetica" w:cs="Helvetica"/>
          <w:caps w:val="0"/>
          <w:spacing w:val="0"/>
          <w:lang w:val="en-US" w:eastAsia="it-IT"/>
        </w:rPr>
        <w:t>Modify an existing version of a catalog resource</w:t>
      </w:r>
      <w:bookmarkEnd w:id="123"/>
      <w:bookmarkEnd w:id="124"/>
      <w:bookmarkEnd w:id="125"/>
    </w:p>
    <w:p w14:paraId="5EC72D8B" w14:textId="14876C56" w:rsidR="00625D82" w:rsidRPr="00A01A96" w:rsidRDefault="00625D82" w:rsidP="001B78B4">
      <w:pPr>
        <w:rPr>
          <w:rFonts w:asciiTheme="minorHAnsi" w:eastAsiaTheme="minorHAnsi" w:hAnsiTheme="minorHAnsi" w:cstheme="minorBidi"/>
        </w:rPr>
      </w:pPr>
      <w:r w:rsidRPr="00A01A96">
        <w:t xml:space="preserve">By default, PATCH will be acting only on the latest version of a catalog resource. For example, PATCH </w:t>
      </w:r>
      <w:r w:rsidR="001B78B4" w:rsidRPr="001B78B4">
        <w:t>/…/productOffering/VirtualStorage will only update the VirtualStorage ProductOffering at Version 2.0 (which is the most current)</w:t>
      </w:r>
      <w:r w:rsidRPr="00A01A96">
        <w:t>.</w:t>
      </w:r>
    </w:p>
    <w:p w14:paraId="1A2B047E" w14:textId="77777777" w:rsidR="00625D82" w:rsidRPr="00A01A96" w:rsidRDefault="00625D82" w:rsidP="00625D82">
      <w:r w:rsidRPr="00A01A96">
        <w:t xml:space="preserve">To update a specific version of an entity the (Version=X) directive is added to the ID (i.e. /id:(version=x). </w:t>
      </w:r>
    </w:p>
    <w:p w14:paraId="7F5804D3" w14:textId="77777777" w:rsidR="00625D82" w:rsidRPr="00A01A96" w:rsidRDefault="00625D82" w:rsidP="00625D82">
      <w:r w:rsidRPr="00A01A96">
        <w:t>Note that this capability is only available to API users having the proper authorizations to change the catalog entities with specific version numbers.</w:t>
      </w:r>
    </w:p>
    <w:p w14:paraId="6EBE158D" w14:textId="77777777" w:rsidR="00625D82" w:rsidRPr="00A01A96" w:rsidRDefault="00625D82" w:rsidP="00625D82"/>
    <w:p w14:paraId="0D4DA8A7" w14:textId="60856F6D" w:rsidR="00625D82" w:rsidRPr="00A01A96" w:rsidRDefault="00625D82" w:rsidP="00625D82">
      <w:r w:rsidRPr="00A01A96">
        <w:t>For example, to change the VirtualStorage versioned at 1.0 we could use: /</w:t>
      </w:r>
      <w:r w:rsidR="00A01746" w:rsidRPr="00951FC1">
        <w:t>productOffering</w:t>
      </w:r>
      <w:r w:rsidRPr="00A01A96">
        <w:t>/VirtualStorage(Version=1.0)</w:t>
      </w:r>
    </w:p>
    <w:p w14:paraId="774BCDD4" w14:textId="77777777" w:rsidR="00625D82" w:rsidRPr="00A01A96" w:rsidRDefault="00625D82" w:rsidP="00625D82"/>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9720"/>
      </w:tblGrid>
      <w:tr w:rsidR="00625D82" w:rsidRPr="00A01A96" w14:paraId="3428D405"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2442F1" w14:textId="77777777" w:rsidR="00625D82" w:rsidRPr="00A01A96" w:rsidRDefault="00625D82">
            <w:pPr>
              <w:spacing w:before="0"/>
              <w:rPr>
                <w:b/>
              </w:rPr>
            </w:pPr>
            <w:r w:rsidRPr="00A01A96">
              <w:rPr>
                <w:b/>
              </w:rPr>
              <w:t>REQUEST</w:t>
            </w:r>
          </w:p>
        </w:tc>
      </w:tr>
      <w:tr w:rsidR="00625D82" w:rsidRPr="00A01A96" w14:paraId="51EA6B55"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29EC5C" w14:textId="77777777" w:rsidR="00CD671A" w:rsidRPr="00CD671A" w:rsidRDefault="00CD671A" w:rsidP="00CD671A">
            <w:pPr>
              <w:spacing w:before="0" w:after="0"/>
            </w:pPr>
            <w:r w:rsidRPr="00CD671A">
              <w:t>PATCH /catalogManagement/productOffering/VirtualStorage(version=1.0)</w:t>
            </w:r>
          </w:p>
          <w:p w14:paraId="135D8BB2" w14:textId="77777777" w:rsidR="00CD671A" w:rsidRPr="00CD671A" w:rsidRDefault="00CD671A" w:rsidP="00CD671A">
            <w:pPr>
              <w:spacing w:before="0" w:after="0"/>
            </w:pPr>
            <w:r w:rsidRPr="00CD671A">
              <w:t>Content-type: application/json-patch+json</w:t>
            </w:r>
          </w:p>
          <w:p w14:paraId="4C9118A4" w14:textId="77777777" w:rsidR="00CD671A" w:rsidRPr="00CD671A" w:rsidRDefault="00CD671A" w:rsidP="00CD671A">
            <w:pPr>
              <w:spacing w:before="0" w:after="0"/>
            </w:pPr>
            <w:r w:rsidRPr="00CD671A">
              <w:t>{</w:t>
            </w:r>
          </w:p>
          <w:p w14:paraId="4716D4B1" w14:textId="102D6623" w:rsidR="00625D82" w:rsidRPr="00A01A96" w:rsidRDefault="00CD671A" w:rsidP="00CD671A">
            <w:pPr>
              <w:spacing w:before="0" w:after="0"/>
            </w:pPr>
            <w:r w:rsidRPr="00A01A96">
              <w:tab/>
            </w:r>
            <w:r w:rsidRPr="00CD671A">
              <w:t>"lifecycleStatus": "Active"</w:t>
            </w:r>
            <w:r w:rsidRPr="00CD671A">
              <w:br/>
              <w:t>}</w:t>
            </w:r>
          </w:p>
        </w:tc>
      </w:tr>
      <w:tr w:rsidR="00625D82" w:rsidRPr="00A01A96" w14:paraId="780F76A4"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247E56" w14:textId="77777777" w:rsidR="00625D82" w:rsidRPr="00A01A96" w:rsidRDefault="00625D82">
            <w:pPr>
              <w:spacing w:before="0"/>
              <w:rPr>
                <w:b/>
              </w:rPr>
            </w:pPr>
            <w:r w:rsidRPr="00A01A96">
              <w:rPr>
                <w:b/>
              </w:rPr>
              <w:t>RESPONSE</w:t>
            </w:r>
          </w:p>
        </w:tc>
      </w:tr>
      <w:tr w:rsidR="00625D82" w:rsidRPr="00A01A96" w14:paraId="37FF47E5" w14:textId="77777777" w:rsidTr="00625D82">
        <w:tc>
          <w:tcPr>
            <w:tcW w:w="9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4763C6" w14:textId="77777777" w:rsidR="00625D82" w:rsidRPr="00A01A96" w:rsidRDefault="00625D82">
            <w:pPr>
              <w:spacing w:before="0" w:after="0"/>
            </w:pPr>
            <w:r w:rsidRPr="00A01A96">
              <w:t>200</w:t>
            </w:r>
          </w:p>
          <w:p w14:paraId="41CB4F83" w14:textId="77777777" w:rsidR="00625D82" w:rsidRPr="00A01A96" w:rsidRDefault="00625D82">
            <w:pPr>
              <w:spacing w:before="0" w:after="0"/>
            </w:pPr>
            <w:r w:rsidRPr="00A01A96">
              <w:t>Content-Type: application/json</w:t>
            </w:r>
          </w:p>
          <w:p w14:paraId="4AF184FE" w14:textId="77777777" w:rsidR="00CD671A" w:rsidRPr="00CD671A" w:rsidRDefault="00625D82" w:rsidP="00CD671A">
            <w:pPr>
              <w:spacing w:before="0" w:after="0"/>
            </w:pPr>
            <w:r w:rsidRPr="00A01A96">
              <w:t>{</w:t>
            </w:r>
            <w:r w:rsidRPr="00A01A96">
              <w:br/>
            </w:r>
            <w:r w:rsidR="00CD671A" w:rsidRPr="00CD671A">
              <w:tab/>
              <w:t>"id": "VirtualStorage",</w:t>
            </w:r>
            <w:r w:rsidR="00CD671A" w:rsidRPr="00CD671A">
              <w:br/>
            </w:r>
            <w:r w:rsidR="00CD671A" w:rsidRPr="00CD671A">
              <w:tab/>
              <w:t>"href": "http://serverlocation:port/catalogManagement/productOffering/VirtualStorage",</w:t>
            </w:r>
            <w:r w:rsidR="00CD671A" w:rsidRPr="00CD671A">
              <w:br/>
            </w:r>
            <w:r w:rsidR="00CD671A" w:rsidRPr="00CD671A">
              <w:tab/>
              <w:t>"version": "1.0",</w:t>
            </w:r>
          </w:p>
          <w:p w14:paraId="2E87D738" w14:textId="77777777" w:rsidR="00CD671A" w:rsidRPr="00CD671A" w:rsidRDefault="00CD671A" w:rsidP="00CD671A">
            <w:pPr>
              <w:spacing w:before="0" w:after="0"/>
            </w:pPr>
            <w:r w:rsidRPr="00CD671A">
              <w:t>"lifecycleStatus": "Active",</w:t>
            </w:r>
          </w:p>
          <w:p w14:paraId="62F258FA" w14:textId="25A87732" w:rsidR="00625D82" w:rsidRPr="00A01A96" w:rsidRDefault="00625D82">
            <w:pPr>
              <w:spacing w:before="0" w:after="0"/>
            </w:pPr>
            <w:r w:rsidRPr="00A01A96">
              <w:t>…..</w:t>
            </w:r>
            <w:r w:rsidRPr="00A01A96">
              <w:tab/>
            </w:r>
          </w:p>
          <w:p w14:paraId="064C4BA9" w14:textId="77777777" w:rsidR="00625D82" w:rsidRPr="00A01A96" w:rsidRDefault="00625D82">
            <w:pPr>
              <w:spacing w:before="0" w:after="0"/>
            </w:pPr>
            <w:r w:rsidRPr="00A01A96">
              <w:t>}</w:t>
            </w:r>
          </w:p>
        </w:tc>
      </w:tr>
    </w:tbl>
    <w:p w14:paraId="5775EA31" w14:textId="77777777" w:rsidR="00625D82" w:rsidRPr="00A01A96" w:rsidRDefault="00625D82" w:rsidP="00625D82">
      <w:pPr>
        <w:rPr>
          <w:rFonts w:asciiTheme="minorHAnsi" w:eastAsiaTheme="minorHAnsi" w:hAnsiTheme="minorHAnsi" w:cstheme="minorBidi"/>
          <w:szCs w:val="22"/>
          <w:lang w:bidi="he-IL"/>
        </w:rPr>
      </w:pPr>
    </w:p>
    <w:p w14:paraId="61A63703" w14:textId="77777777" w:rsidR="00625D82" w:rsidRPr="00A01A96" w:rsidRDefault="00625D82" w:rsidP="00625D82"/>
    <w:p w14:paraId="4099466E" w14:textId="77777777" w:rsidR="00625D82" w:rsidRPr="00A01A96" w:rsidRDefault="00625D82" w:rsidP="00625D82"/>
    <w:p w14:paraId="532FC9B8" w14:textId="77777777" w:rsidR="00625D82" w:rsidRPr="00A01A96" w:rsidRDefault="00625D82" w:rsidP="00625D82">
      <w:pPr>
        <w:pStyle w:val="Heading1"/>
        <w:rPr>
          <w:noProof w:val="0"/>
          <w:lang w:val="en-US" w:eastAsia="it-IT"/>
        </w:rPr>
      </w:pPr>
      <w:bookmarkStart w:id="126" w:name="_Toc491902096"/>
      <w:bookmarkStart w:id="127" w:name="_Toc467424498"/>
      <w:bookmarkStart w:id="128" w:name="_Toc15459179"/>
      <w:r w:rsidRPr="00A01A96">
        <w:rPr>
          <w:noProof w:val="0"/>
          <w:lang w:val="en-US" w:eastAsia="it-IT"/>
        </w:rPr>
        <w:t>Role based Access Control</w:t>
      </w:r>
      <w:bookmarkEnd w:id="126"/>
      <w:bookmarkEnd w:id="127"/>
      <w:bookmarkEnd w:id="128"/>
    </w:p>
    <w:p w14:paraId="6B5A76ED" w14:textId="77777777" w:rsidR="00625D82" w:rsidRPr="00A01A96" w:rsidRDefault="00625D82" w:rsidP="00625D82"/>
    <w:p w14:paraId="08914F32" w14:textId="77777777" w:rsidR="00625D82" w:rsidRPr="00A01A96" w:rsidRDefault="00625D82" w:rsidP="00625D82">
      <w:r w:rsidRPr="00A01A96">
        <w:t>The user presents their credentials for authentication</w:t>
      </w:r>
    </w:p>
    <w:p w14:paraId="4997F69F" w14:textId="77777777" w:rsidR="00625D82" w:rsidRPr="00A01A96" w:rsidRDefault="00625D82" w:rsidP="00625D82">
      <w:r w:rsidRPr="00A01A96">
        <w:t>If the credentials are valid</w:t>
      </w:r>
    </w:p>
    <w:p w14:paraId="65DD1A36" w14:textId="77777777" w:rsidR="00625D82" w:rsidRPr="00A01A96" w:rsidRDefault="00625D82" w:rsidP="00625D82">
      <w:pPr>
        <w:ind w:left="720"/>
      </w:pPr>
      <w:r w:rsidRPr="00A01A96">
        <w:t>1.</w:t>
      </w:r>
      <w:r w:rsidRPr="00A01A96">
        <w:tab/>
        <w:t xml:space="preserve">The user is given access to the catalog </w:t>
      </w:r>
    </w:p>
    <w:p w14:paraId="6E436B65" w14:textId="77777777" w:rsidR="00625D82" w:rsidRPr="00A01A96" w:rsidRDefault="00625D82" w:rsidP="00625D82">
      <w:pPr>
        <w:ind w:left="720"/>
      </w:pPr>
      <w:r w:rsidRPr="00A01A96">
        <w:t>2.</w:t>
      </w:r>
      <w:r w:rsidRPr="00A01A96">
        <w:tab/>
        <w:t>As defined by their role(s)</w:t>
      </w:r>
    </w:p>
    <w:p w14:paraId="2B7C0378" w14:textId="77777777" w:rsidR="00625D82" w:rsidRPr="00A01A96" w:rsidRDefault="00625D82" w:rsidP="00625D82">
      <w:pPr>
        <w:ind w:left="720"/>
      </w:pPr>
      <w:r w:rsidRPr="00A01A96">
        <w:t>3.</w:t>
      </w:r>
      <w:r w:rsidRPr="00A01A96">
        <w:tab/>
        <w:t>As defined by their access rights</w:t>
      </w:r>
    </w:p>
    <w:p w14:paraId="4F9DDD26" w14:textId="77777777" w:rsidR="00625D82" w:rsidRPr="00A01A96" w:rsidRDefault="00625D82" w:rsidP="00625D82">
      <w:pPr>
        <w:ind w:left="720"/>
      </w:pPr>
      <w:r w:rsidRPr="00A01A96">
        <w:t>4.</w:t>
      </w:r>
      <w:r w:rsidRPr="00A01A96">
        <w:tab/>
        <w:t>As defined by the access type: CRUD, discover</w:t>
      </w:r>
    </w:p>
    <w:p w14:paraId="7639CA60" w14:textId="77777777" w:rsidR="00625D82" w:rsidRPr="00A01A96" w:rsidRDefault="00625D82" w:rsidP="00625D82">
      <w:pPr>
        <w:ind w:left="720"/>
      </w:pPr>
      <w:r w:rsidRPr="00A01A96">
        <w:t xml:space="preserve">5.       As defined by the pre-defined filter  </w:t>
      </w:r>
    </w:p>
    <w:p w14:paraId="2215C155" w14:textId="77777777" w:rsidR="00625D82" w:rsidRPr="00A01A96" w:rsidRDefault="00625D82" w:rsidP="00625D82">
      <w:r w:rsidRPr="00A01A96">
        <w:t>For example, if they issue a get on a catalog that a party has no access they get an error response</w:t>
      </w:r>
    </w:p>
    <w:p w14:paraId="37A6A87B" w14:textId="77777777" w:rsidR="00625D82" w:rsidRPr="00A01A96" w:rsidRDefault="00625D82" w:rsidP="00625D82">
      <w:r w:rsidRPr="00A01A96">
        <w:t>Or if they try to modify an area of the catalog but do not have Write Access they get an error response</w:t>
      </w:r>
    </w:p>
    <w:p w14:paraId="0F9A3EEB" w14:textId="77777777" w:rsidR="00625D82" w:rsidRPr="00A01A96" w:rsidRDefault="00625D82" w:rsidP="00625D82">
      <w:r w:rsidRPr="00A01A96">
        <w:t>Normally we anticipate that the OAUTH2 or Open ID Connect are used as the authorization APIs and that ACL are established between authorized parties with regards to the content of the Catalog (i.e. GET but also enable of update operations on specific entities).</w:t>
      </w:r>
    </w:p>
    <w:p w14:paraId="20A7C5B9" w14:textId="77777777" w:rsidR="00C67AD2" w:rsidRPr="00A01A96" w:rsidRDefault="00C67AD2" w:rsidP="00EF63E8">
      <w:pPr>
        <w:spacing w:after="0" w:line="240" w:lineRule="auto"/>
        <w:rPr>
          <w:rFonts w:eastAsia="Calibri" w:cs="Helvetica"/>
          <w:sz w:val="24"/>
          <w:szCs w:val="22"/>
          <w:lang w:eastAsia="it-IT"/>
        </w:rPr>
      </w:pPr>
    </w:p>
    <w:p w14:paraId="333DBDD9" w14:textId="77777777" w:rsidR="0073239B" w:rsidRPr="00A01A96" w:rsidRDefault="0073239B" w:rsidP="0073239B">
      <w:pPr>
        <w:spacing w:after="0" w:line="240" w:lineRule="auto"/>
        <w:rPr>
          <w:rFonts w:eastAsia="Calibri" w:cs="Helvetica"/>
          <w:sz w:val="24"/>
          <w:szCs w:val="22"/>
          <w:lang w:eastAsia="it-IT"/>
        </w:rPr>
      </w:pPr>
    </w:p>
    <w:p w14:paraId="13A7EC8C" w14:textId="77777777" w:rsidR="000136A0" w:rsidRPr="00A01A96" w:rsidRDefault="000136A0" w:rsidP="000136A0">
      <w:pPr>
        <w:sectPr w:rsidR="000136A0" w:rsidRPr="00A01A96" w:rsidSect="004E3E77">
          <w:pgSz w:w="11906" w:h="16838"/>
          <w:pgMar w:top="1138" w:right="993" w:bottom="1411" w:left="568" w:header="720" w:footer="720" w:gutter="0"/>
          <w:cols w:space="720"/>
          <w:titlePg/>
          <w:docGrid w:linePitch="360"/>
        </w:sectPr>
      </w:pPr>
    </w:p>
    <w:p w14:paraId="0B36C3F4" w14:textId="1B889F08" w:rsidR="00A7563A" w:rsidRPr="00A01A96" w:rsidRDefault="00A7563A" w:rsidP="00A7563A">
      <w:pPr>
        <w:pStyle w:val="Heading1"/>
        <w:rPr>
          <w:noProof w:val="0"/>
          <w:lang w:val="en-US"/>
        </w:rPr>
      </w:pPr>
      <w:bookmarkStart w:id="129" w:name="_Toc362514703"/>
      <w:bookmarkStart w:id="130" w:name="_Toc404092939"/>
      <w:bookmarkStart w:id="131" w:name="_Toc15459180"/>
      <w:bookmarkEnd w:id="92"/>
      <w:bookmarkEnd w:id="93"/>
      <w:bookmarkEnd w:id="94"/>
      <w:bookmarkEnd w:id="95"/>
      <w:bookmarkEnd w:id="96"/>
      <w:bookmarkEnd w:id="97"/>
      <w:bookmarkEnd w:id="98"/>
      <w:bookmarkEnd w:id="99"/>
      <w:bookmarkEnd w:id="100"/>
      <w:bookmarkEnd w:id="101"/>
      <w:bookmarkEnd w:id="102"/>
      <w:bookmarkEnd w:id="103"/>
      <w:r w:rsidRPr="00A01A96">
        <w:rPr>
          <w:noProof w:val="0"/>
          <w:lang w:val="en-US"/>
        </w:rPr>
        <w:t>Acknowledgements</w:t>
      </w:r>
      <w:bookmarkEnd w:id="129"/>
      <w:bookmarkEnd w:id="130"/>
      <w:bookmarkEnd w:id="131"/>
    </w:p>
    <w:p w14:paraId="00A0D0CD" w14:textId="77777777" w:rsidR="002360E3" w:rsidRPr="00A01A96" w:rsidRDefault="002360E3" w:rsidP="00B85DF0"/>
    <w:p w14:paraId="3476F967" w14:textId="4A33E13D" w:rsidR="00CA2BB0" w:rsidRPr="00A01A96" w:rsidRDefault="0001266A" w:rsidP="00D27C57">
      <w:pPr>
        <w:pStyle w:val="Heading2"/>
        <w:rPr>
          <w:lang w:val="en-US"/>
        </w:rPr>
      </w:pPr>
      <w:bookmarkStart w:id="132" w:name="_Toc203490686"/>
      <w:bookmarkStart w:id="133" w:name="_Toc225613461"/>
      <w:bookmarkStart w:id="134" w:name="_Toc225603250"/>
      <w:bookmarkStart w:id="135" w:name="_Toc235288526"/>
      <w:bookmarkStart w:id="136" w:name="_Toc15459181"/>
      <w:r>
        <w:rPr>
          <w:lang w:val="en-US"/>
        </w:rPr>
        <w:t>Document</w:t>
      </w:r>
      <w:r w:rsidRPr="00A01A96">
        <w:rPr>
          <w:lang w:val="en-US"/>
        </w:rPr>
        <w:t xml:space="preserve"> </w:t>
      </w:r>
      <w:r w:rsidR="00CA2BB0" w:rsidRPr="00A01A96">
        <w:rPr>
          <w:lang w:val="en-US"/>
        </w:rPr>
        <w:t>History</w:t>
      </w:r>
      <w:bookmarkEnd w:id="132"/>
      <w:bookmarkEnd w:id="133"/>
      <w:bookmarkEnd w:id="134"/>
      <w:bookmarkEnd w:id="135"/>
      <w:bookmarkEnd w:id="136"/>
    </w:p>
    <w:p w14:paraId="3946DAFC" w14:textId="77777777" w:rsidR="0001266A" w:rsidRPr="00A01A96" w:rsidRDefault="0001266A" w:rsidP="0001266A">
      <w:bookmarkStart w:id="137" w:name="_Toc535337669"/>
      <w:bookmarkStart w:id="138" w:name="_Hlk1379246"/>
    </w:p>
    <w:p w14:paraId="2C83956E" w14:textId="53E68690" w:rsidR="00E8036D" w:rsidRPr="00A01A96" w:rsidRDefault="0001266A" w:rsidP="00694CFB">
      <w:pPr>
        <w:pStyle w:val="Heading3"/>
      </w:pPr>
      <w:bookmarkStart w:id="139" w:name="_Toc15459182"/>
      <w:r>
        <w:t>Version History</w:t>
      </w:r>
      <w:bookmarkEnd w:id="137"/>
      <w:bookmarkEnd w:id="138"/>
      <w:bookmarkEnd w:id="139"/>
    </w:p>
    <w:tbl>
      <w:tblPr>
        <w:tblW w:w="9214" w:type="dxa"/>
        <w:tblInd w:w="108" w:type="dxa"/>
        <w:tblLayout w:type="fixed"/>
        <w:tblLook w:val="0000" w:firstRow="0" w:lastRow="0" w:firstColumn="0" w:lastColumn="0" w:noHBand="0" w:noVBand="0"/>
      </w:tblPr>
      <w:tblGrid>
        <w:gridCol w:w="1630"/>
        <w:gridCol w:w="1489"/>
        <w:gridCol w:w="2551"/>
        <w:gridCol w:w="3544"/>
      </w:tblGrid>
      <w:tr w:rsidR="00E8036D" w:rsidRPr="00A01A96" w14:paraId="14DB7EB1" w14:textId="77777777" w:rsidTr="002C7EC3">
        <w:tc>
          <w:tcPr>
            <w:tcW w:w="1630" w:type="dxa"/>
            <w:tcBorders>
              <w:top w:val="single" w:sz="4" w:space="0" w:color="000000"/>
              <w:left w:val="single" w:sz="4" w:space="0" w:color="000000"/>
              <w:bottom w:val="single" w:sz="4" w:space="0" w:color="000000"/>
            </w:tcBorders>
            <w:shd w:val="clear" w:color="auto" w:fill="F3F3F3"/>
          </w:tcPr>
          <w:p w14:paraId="75FD65CF" w14:textId="77777777" w:rsidR="00E8036D" w:rsidRPr="00A01A96" w:rsidRDefault="00E8036D" w:rsidP="001F3F90">
            <w:pPr>
              <w:snapToGrid w:val="0"/>
              <w:rPr>
                <w:b/>
                <w:bCs/>
              </w:rPr>
            </w:pPr>
            <w:r w:rsidRPr="00A01A96">
              <w:rPr>
                <w:b/>
                <w:bCs/>
              </w:rPr>
              <w:t>Release Number</w:t>
            </w:r>
          </w:p>
        </w:tc>
        <w:tc>
          <w:tcPr>
            <w:tcW w:w="1489" w:type="dxa"/>
            <w:tcBorders>
              <w:top w:val="single" w:sz="4" w:space="0" w:color="000000"/>
              <w:left w:val="single" w:sz="4" w:space="0" w:color="000000"/>
              <w:bottom w:val="single" w:sz="4" w:space="0" w:color="000000"/>
            </w:tcBorders>
            <w:shd w:val="clear" w:color="auto" w:fill="F3F3F3"/>
          </w:tcPr>
          <w:p w14:paraId="1537A2D9" w14:textId="77777777" w:rsidR="00E8036D" w:rsidRPr="00A01A96" w:rsidRDefault="00E8036D" w:rsidP="001F3F90">
            <w:pPr>
              <w:snapToGrid w:val="0"/>
              <w:rPr>
                <w:b/>
                <w:bCs/>
              </w:rPr>
            </w:pPr>
            <w:r w:rsidRPr="00A01A96">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14:paraId="126F20D9" w14:textId="77777777" w:rsidR="00E8036D" w:rsidRPr="00A01A96" w:rsidRDefault="00E8036D" w:rsidP="001F3F90">
            <w:pPr>
              <w:snapToGrid w:val="0"/>
              <w:rPr>
                <w:b/>
                <w:bCs/>
              </w:rPr>
            </w:pPr>
            <w:r w:rsidRPr="00A01A96">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14:paraId="4C4BD948" w14:textId="77777777" w:rsidR="00E8036D" w:rsidRPr="00A01A96" w:rsidRDefault="00E8036D" w:rsidP="001F3F90">
            <w:pPr>
              <w:snapToGrid w:val="0"/>
              <w:rPr>
                <w:b/>
                <w:bCs/>
              </w:rPr>
            </w:pPr>
            <w:r w:rsidRPr="00A01A96">
              <w:rPr>
                <w:b/>
                <w:bCs/>
              </w:rPr>
              <w:t xml:space="preserve">Description </w:t>
            </w:r>
          </w:p>
        </w:tc>
      </w:tr>
      <w:tr w:rsidR="00A01A96" w:rsidRPr="00A01A96" w14:paraId="2831873C" w14:textId="77777777" w:rsidTr="002C7EC3">
        <w:tc>
          <w:tcPr>
            <w:tcW w:w="1630" w:type="dxa"/>
            <w:tcBorders>
              <w:top w:val="single" w:sz="4" w:space="0" w:color="auto"/>
              <w:left w:val="single" w:sz="4" w:space="0" w:color="auto"/>
              <w:bottom w:val="single" w:sz="4" w:space="0" w:color="auto"/>
              <w:right w:val="single" w:sz="4" w:space="0" w:color="auto"/>
            </w:tcBorders>
          </w:tcPr>
          <w:p w14:paraId="7BA9CAB8" w14:textId="64D1015C" w:rsidR="00A01A96" w:rsidRPr="00A01A96" w:rsidRDefault="00A01A96" w:rsidP="00A01A96">
            <w:pPr>
              <w:snapToGrid w:val="0"/>
              <w:rPr>
                <w:rFonts w:cs="Calibri"/>
                <w:szCs w:val="22"/>
              </w:rPr>
            </w:pPr>
            <w:r w:rsidRPr="00A01A96">
              <w:rPr>
                <w:rFonts w:cs="Calibri"/>
                <w:szCs w:val="22"/>
              </w:rPr>
              <w:t>Release 2.</w:t>
            </w:r>
            <w:r w:rsidR="0069693A">
              <w:rPr>
                <w:rFonts w:cs="Calibri"/>
                <w:szCs w:val="22"/>
              </w:rPr>
              <w:t>2.</w:t>
            </w:r>
            <w:r w:rsidRPr="00A01A96">
              <w:rPr>
                <w:rFonts w:cs="Calibri"/>
                <w:szCs w:val="22"/>
              </w:rPr>
              <w:t>0</w:t>
            </w:r>
          </w:p>
        </w:tc>
        <w:tc>
          <w:tcPr>
            <w:tcW w:w="1489" w:type="dxa"/>
            <w:tcBorders>
              <w:top w:val="single" w:sz="4" w:space="0" w:color="auto"/>
              <w:left w:val="single" w:sz="4" w:space="0" w:color="auto"/>
              <w:bottom w:val="single" w:sz="4" w:space="0" w:color="auto"/>
              <w:right w:val="single" w:sz="4" w:space="0" w:color="auto"/>
            </w:tcBorders>
          </w:tcPr>
          <w:p w14:paraId="3BD3005C" w14:textId="095685B3" w:rsidR="00A01A96" w:rsidRPr="00A01A96" w:rsidRDefault="00A01A96" w:rsidP="00A01A96">
            <w:pPr>
              <w:snapToGrid w:val="0"/>
              <w:rPr>
                <w:rFonts w:cs="Calibri"/>
                <w:szCs w:val="22"/>
              </w:rPr>
            </w:pPr>
            <w:r w:rsidRPr="00A01A96">
              <w:rPr>
                <w:rFonts w:cs="Calibri"/>
                <w:szCs w:val="22"/>
              </w:rPr>
              <w:t>27</w:t>
            </w:r>
            <w:r w:rsidR="0072600B">
              <w:rPr>
                <w:rFonts w:cs="Calibri"/>
                <w:szCs w:val="22"/>
              </w:rPr>
              <w:t>-Aug-</w:t>
            </w:r>
            <w:r w:rsidRPr="00A01A96">
              <w:rPr>
                <w:rFonts w:cs="Calibri"/>
                <w:szCs w:val="22"/>
              </w:rPr>
              <w:t>2017</w:t>
            </w:r>
          </w:p>
        </w:tc>
        <w:tc>
          <w:tcPr>
            <w:tcW w:w="2551" w:type="dxa"/>
            <w:tcBorders>
              <w:top w:val="single" w:sz="4" w:space="0" w:color="auto"/>
              <w:left w:val="single" w:sz="4" w:space="0" w:color="auto"/>
              <w:bottom w:val="single" w:sz="4" w:space="0" w:color="auto"/>
              <w:right w:val="single" w:sz="4" w:space="0" w:color="auto"/>
            </w:tcBorders>
          </w:tcPr>
          <w:p w14:paraId="097090E4" w14:textId="77777777" w:rsidR="00A01A96" w:rsidRPr="00A01A96" w:rsidRDefault="00A01A96" w:rsidP="00A01A96">
            <w:pPr>
              <w:snapToGrid w:val="0"/>
              <w:spacing w:after="0"/>
              <w:rPr>
                <w:rFonts w:cs="Calibri"/>
                <w:szCs w:val="22"/>
              </w:rPr>
            </w:pPr>
            <w:r w:rsidRPr="00A01A96">
              <w:rPr>
                <w:rFonts w:cs="Calibri"/>
                <w:szCs w:val="22"/>
              </w:rPr>
              <w:t>Kamal Maghsoudlou</w:t>
            </w:r>
          </w:p>
          <w:p w14:paraId="3E733D97" w14:textId="77777777" w:rsidR="00A01A96" w:rsidRPr="00A01A96" w:rsidRDefault="00A01A96" w:rsidP="00A01A96">
            <w:pPr>
              <w:snapToGrid w:val="0"/>
              <w:spacing w:after="0"/>
              <w:rPr>
                <w:rFonts w:cs="Calibri"/>
                <w:szCs w:val="22"/>
              </w:rPr>
            </w:pPr>
            <w:r w:rsidRPr="00A01A96">
              <w:rPr>
                <w:rFonts w:cs="Calibri"/>
                <w:szCs w:val="22"/>
              </w:rPr>
              <w:t>Ericsson</w:t>
            </w:r>
          </w:p>
          <w:p w14:paraId="28C1ABA8" w14:textId="3FD233E1" w:rsidR="00A01A96" w:rsidRPr="00A01A96" w:rsidRDefault="005F2EF0" w:rsidP="00A01A96">
            <w:pPr>
              <w:snapToGrid w:val="0"/>
              <w:spacing w:after="0"/>
              <w:rPr>
                <w:rFonts w:cs="Calibri"/>
                <w:szCs w:val="22"/>
              </w:rPr>
            </w:pPr>
            <w:hyperlink r:id="rId31" w:history="1">
              <w:r w:rsidR="00A01A96" w:rsidRPr="00A01A96">
                <w:rPr>
                  <w:rStyle w:val="Hyperlink"/>
                  <w:rFonts w:cs="Calibri"/>
                </w:rPr>
                <w:t>kamal.maghsoudlou@ericsson.com</w:t>
              </w:r>
            </w:hyperlink>
          </w:p>
        </w:tc>
        <w:tc>
          <w:tcPr>
            <w:tcW w:w="3544" w:type="dxa"/>
            <w:tcBorders>
              <w:top w:val="single" w:sz="4" w:space="0" w:color="auto"/>
              <w:left w:val="single" w:sz="4" w:space="0" w:color="auto"/>
              <w:bottom w:val="single" w:sz="4" w:space="0" w:color="auto"/>
              <w:right w:val="single" w:sz="4" w:space="0" w:color="auto"/>
            </w:tcBorders>
          </w:tcPr>
          <w:p w14:paraId="1DBA43E5" w14:textId="145374F6" w:rsidR="002F45BF" w:rsidRDefault="002F45BF" w:rsidP="00A01A96">
            <w:pPr>
              <w:snapToGrid w:val="0"/>
              <w:spacing w:after="0"/>
              <w:rPr>
                <w:rFonts w:cs="Calibri"/>
                <w:szCs w:val="22"/>
              </w:rPr>
            </w:pPr>
            <w:r w:rsidRPr="002F45BF">
              <w:rPr>
                <w:rFonts w:cs="Calibri"/>
                <w:szCs w:val="22"/>
              </w:rPr>
              <w:t>Miscellaneous corrections and clarifications</w:t>
            </w:r>
          </w:p>
          <w:p w14:paraId="28E30487" w14:textId="71351D84" w:rsidR="00A01A96" w:rsidRPr="00A01A96" w:rsidRDefault="00F86E92" w:rsidP="00A01A96">
            <w:pPr>
              <w:snapToGrid w:val="0"/>
              <w:spacing w:after="0"/>
              <w:rPr>
                <w:rFonts w:cs="Calibri"/>
                <w:szCs w:val="22"/>
              </w:rPr>
            </w:pPr>
            <w:r w:rsidRPr="00F86E92">
              <w:rPr>
                <w:rFonts w:cs="Calibri"/>
                <w:szCs w:val="22"/>
              </w:rPr>
              <w:t>Incorporated comments from API team review</w:t>
            </w:r>
          </w:p>
        </w:tc>
      </w:tr>
      <w:tr w:rsidR="00A01A96" w:rsidRPr="00A01A96" w14:paraId="2C02E63A" w14:textId="77777777" w:rsidTr="002C7EC3">
        <w:tc>
          <w:tcPr>
            <w:tcW w:w="1630" w:type="dxa"/>
            <w:tcBorders>
              <w:top w:val="single" w:sz="4" w:space="0" w:color="auto"/>
              <w:left w:val="single" w:sz="4" w:space="0" w:color="auto"/>
              <w:bottom w:val="single" w:sz="4" w:space="0" w:color="auto"/>
              <w:right w:val="single" w:sz="4" w:space="0" w:color="auto"/>
            </w:tcBorders>
          </w:tcPr>
          <w:p w14:paraId="1A1428A0" w14:textId="1ECD02BF" w:rsidR="00A01A96" w:rsidRPr="00A01A96" w:rsidRDefault="00A01A96" w:rsidP="00A01A96">
            <w:pPr>
              <w:snapToGrid w:val="0"/>
              <w:rPr>
                <w:rFonts w:cs="Calibri"/>
                <w:szCs w:val="22"/>
              </w:rPr>
            </w:pPr>
            <w:r w:rsidRPr="00A01A96">
              <w:rPr>
                <w:rFonts w:cs="Calibri"/>
                <w:szCs w:val="22"/>
              </w:rPr>
              <w:t>Release 4.0</w:t>
            </w:r>
          </w:p>
        </w:tc>
        <w:tc>
          <w:tcPr>
            <w:tcW w:w="1489" w:type="dxa"/>
            <w:tcBorders>
              <w:top w:val="single" w:sz="4" w:space="0" w:color="auto"/>
              <w:left w:val="single" w:sz="4" w:space="0" w:color="auto"/>
              <w:bottom w:val="single" w:sz="4" w:space="0" w:color="auto"/>
              <w:right w:val="single" w:sz="4" w:space="0" w:color="auto"/>
            </w:tcBorders>
          </w:tcPr>
          <w:p w14:paraId="126740EB" w14:textId="748A3FCC" w:rsidR="00A01A96" w:rsidRPr="00A01A96" w:rsidRDefault="001F3F90" w:rsidP="00A01A96">
            <w:pPr>
              <w:snapToGrid w:val="0"/>
              <w:rPr>
                <w:rFonts w:cs="Calibri"/>
                <w:szCs w:val="22"/>
              </w:rPr>
            </w:pPr>
            <w:r>
              <w:rPr>
                <w:rFonts w:cs="Calibri"/>
                <w:szCs w:val="22"/>
              </w:rPr>
              <w:t>1-July-2019</w:t>
            </w:r>
          </w:p>
        </w:tc>
        <w:tc>
          <w:tcPr>
            <w:tcW w:w="2551" w:type="dxa"/>
            <w:tcBorders>
              <w:top w:val="single" w:sz="4" w:space="0" w:color="auto"/>
              <w:left w:val="single" w:sz="4" w:space="0" w:color="auto"/>
              <w:bottom w:val="single" w:sz="4" w:space="0" w:color="auto"/>
              <w:right w:val="single" w:sz="4" w:space="0" w:color="auto"/>
            </w:tcBorders>
          </w:tcPr>
          <w:p w14:paraId="12EFA60F" w14:textId="77777777" w:rsidR="00A01A96" w:rsidRPr="00A01A96" w:rsidRDefault="00A01A96" w:rsidP="00A01A96">
            <w:pPr>
              <w:snapToGrid w:val="0"/>
              <w:spacing w:after="0"/>
              <w:rPr>
                <w:rFonts w:cs="Calibri"/>
                <w:szCs w:val="22"/>
              </w:rPr>
            </w:pPr>
            <w:r w:rsidRPr="00A01A96">
              <w:rPr>
                <w:rFonts w:cs="Calibri"/>
                <w:szCs w:val="22"/>
              </w:rPr>
              <w:t>Jonathan Goldberg</w:t>
            </w:r>
          </w:p>
          <w:p w14:paraId="146BC036" w14:textId="77777777" w:rsidR="00A01A96" w:rsidRPr="00A01A96" w:rsidRDefault="00A01A96" w:rsidP="00A01A96">
            <w:pPr>
              <w:snapToGrid w:val="0"/>
              <w:spacing w:after="0"/>
              <w:rPr>
                <w:rFonts w:cs="Calibri"/>
                <w:szCs w:val="22"/>
              </w:rPr>
            </w:pPr>
            <w:r w:rsidRPr="00A01A96">
              <w:rPr>
                <w:rFonts w:cs="Calibri"/>
                <w:szCs w:val="22"/>
              </w:rPr>
              <w:t>Amdocs</w:t>
            </w:r>
          </w:p>
          <w:p w14:paraId="1E323317" w14:textId="29023CD7" w:rsidR="00A01A96" w:rsidRPr="00A01A96" w:rsidRDefault="005F2EF0" w:rsidP="00A01A96">
            <w:pPr>
              <w:snapToGrid w:val="0"/>
              <w:spacing w:after="0"/>
              <w:rPr>
                <w:rFonts w:cs="Calibri"/>
                <w:szCs w:val="22"/>
              </w:rPr>
            </w:pPr>
            <w:hyperlink r:id="rId32" w:history="1">
              <w:r w:rsidR="00A01A96" w:rsidRPr="00A01A96">
                <w:rPr>
                  <w:rStyle w:val="Hyperlink"/>
                  <w:rFonts w:cs="Calibri"/>
                  <w:szCs w:val="22"/>
                </w:rPr>
                <w:t>Jonathan.Goldberg@amdocs.com</w:t>
              </w:r>
            </w:hyperlink>
          </w:p>
        </w:tc>
        <w:tc>
          <w:tcPr>
            <w:tcW w:w="3544" w:type="dxa"/>
            <w:tcBorders>
              <w:top w:val="single" w:sz="4" w:space="0" w:color="auto"/>
              <w:left w:val="single" w:sz="4" w:space="0" w:color="auto"/>
              <w:bottom w:val="single" w:sz="4" w:space="0" w:color="auto"/>
              <w:right w:val="single" w:sz="4" w:space="0" w:color="auto"/>
            </w:tcBorders>
          </w:tcPr>
          <w:p w14:paraId="06DECA48" w14:textId="50C398C1" w:rsidR="00A01A96" w:rsidRPr="00A01A96" w:rsidRDefault="00A01A96" w:rsidP="00A01A96">
            <w:pPr>
              <w:snapToGrid w:val="0"/>
              <w:spacing w:after="0"/>
              <w:rPr>
                <w:rFonts w:cs="Calibri"/>
                <w:szCs w:val="22"/>
              </w:rPr>
            </w:pPr>
            <w:r w:rsidRPr="00A01A96">
              <w:rPr>
                <w:rFonts w:cs="Calibri"/>
                <w:szCs w:val="22"/>
              </w:rPr>
              <w:t xml:space="preserve">Schema alignment for </w:t>
            </w:r>
            <w:r w:rsidR="00F86E92">
              <w:rPr>
                <w:rFonts w:cs="Calibri"/>
                <w:szCs w:val="22"/>
              </w:rPr>
              <w:t xml:space="preserve">commerce </w:t>
            </w:r>
            <w:r w:rsidRPr="00A01A96">
              <w:rPr>
                <w:rFonts w:cs="Calibri"/>
                <w:szCs w:val="22"/>
              </w:rPr>
              <w:t xml:space="preserve">APIs in release </w:t>
            </w:r>
            <w:r w:rsidR="00F86E92">
              <w:rPr>
                <w:rFonts w:cs="Calibri"/>
                <w:szCs w:val="22"/>
              </w:rPr>
              <w:t>19.0</w:t>
            </w:r>
          </w:p>
        </w:tc>
      </w:tr>
    </w:tbl>
    <w:p w14:paraId="13724424" w14:textId="77777777" w:rsidR="00E8036D" w:rsidRPr="00A01A96" w:rsidRDefault="00E8036D" w:rsidP="00E8036D"/>
    <w:p w14:paraId="7A85E8C7" w14:textId="77777777" w:rsidR="0072600B" w:rsidRPr="00A01A96" w:rsidRDefault="0072600B" w:rsidP="0072600B">
      <w:pPr>
        <w:pStyle w:val="Heading3"/>
      </w:pPr>
      <w:bookmarkStart w:id="140" w:name="_Toc535337670"/>
      <w:bookmarkStart w:id="141" w:name="_Toc405208298"/>
      <w:bookmarkStart w:id="142" w:name="_Toc15459183"/>
      <w:r>
        <w:t>Release History</w:t>
      </w:r>
      <w:bookmarkEnd w:id="140"/>
      <w:bookmarkEnd w:id="142"/>
    </w:p>
    <w:tbl>
      <w:tblPr>
        <w:tblW w:w="9214" w:type="dxa"/>
        <w:tblInd w:w="108" w:type="dxa"/>
        <w:tblLayout w:type="fixed"/>
        <w:tblLook w:val="0000" w:firstRow="0" w:lastRow="0" w:firstColumn="0" w:lastColumn="0" w:noHBand="0" w:noVBand="0"/>
      </w:tblPr>
      <w:tblGrid>
        <w:gridCol w:w="1630"/>
        <w:gridCol w:w="1489"/>
        <w:gridCol w:w="2551"/>
        <w:gridCol w:w="3544"/>
      </w:tblGrid>
      <w:tr w:rsidR="0072600B" w:rsidRPr="00A01A96" w14:paraId="17A021B9" w14:textId="77777777" w:rsidTr="001F3F90">
        <w:tc>
          <w:tcPr>
            <w:tcW w:w="1630" w:type="dxa"/>
            <w:tcBorders>
              <w:top w:val="single" w:sz="4" w:space="0" w:color="000000"/>
              <w:left w:val="single" w:sz="4" w:space="0" w:color="000000"/>
              <w:bottom w:val="single" w:sz="4" w:space="0" w:color="000000"/>
            </w:tcBorders>
            <w:shd w:val="clear" w:color="auto" w:fill="F3F3F3"/>
          </w:tcPr>
          <w:p w14:paraId="7E402249" w14:textId="77777777" w:rsidR="0072600B" w:rsidRPr="00A01A96" w:rsidRDefault="0072600B" w:rsidP="001F3F90">
            <w:pPr>
              <w:snapToGrid w:val="0"/>
              <w:rPr>
                <w:b/>
                <w:bCs/>
              </w:rPr>
            </w:pPr>
            <w:r w:rsidRPr="00A01A96">
              <w:rPr>
                <w:b/>
                <w:bCs/>
              </w:rPr>
              <w:t>Release Number</w:t>
            </w:r>
          </w:p>
        </w:tc>
        <w:tc>
          <w:tcPr>
            <w:tcW w:w="1489" w:type="dxa"/>
            <w:tcBorders>
              <w:top w:val="single" w:sz="4" w:space="0" w:color="000000"/>
              <w:left w:val="single" w:sz="4" w:space="0" w:color="000000"/>
              <w:bottom w:val="single" w:sz="4" w:space="0" w:color="000000"/>
            </w:tcBorders>
            <w:shd w:val="clear" w:color="auto" w:fill="F3F3F3"/>
          </w:tcPr>
          <w:p w14:paraId="7D703E6E" w14:textId="77777777" w:rsidR="0072600B" w:rsidRPr="00A01A96" w:rsidRDefault="0072600B" w:rsidP="001F3F90">
            <w:pPr>
              <w:snapToGrid w:val="0"/>
              <w:rPr>
                <w:b/>
                <w:bCs/>
              </w:rPr>
            </w:pPr>
            <w:r w:rsidRPr="00A01A96">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14:paraId="5618022A" w14:textId="77777777" w:rsidR="0072600B" w:rsidRPr="00A01A96" w:rsidRDefault="0072600B" w:rsidP="001F3F90">
            <w:pPr>
              <w:snapToGrid w:val="0"/>
              <w:rPr>
                <w:b/>
                <w:bCs/>
              </w:rPr>
            </w:pPr>
            <w:r w:rsidRPr="00A01A96">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14:paraId="7217D700" w14:textId="77777777" w:rsidR="0072600B" w:rsidRPr="00A01A96" w:rsidRDefault="0072600B" w:rsidP="001F3F90">
            <w:pPr>
              <w:snapToGrid w:val="0"/>
              <w:rPr>
                <w:b/>
                <w:bCs/>
              </w:rPr>
            </w:pPr>
            <w:r w:rsidRPr="00A01A96">
              <w:rPr>
                <w:b/>
                <w:bCs/>
              </w:rPr>
              <w:t xml:space="preserve">Description </w:t>
            </w:r>
          </w:p>
        </w:tc>
      </w:tr>
      <w:tr w:rsidR="0072600B" w:rsidRPr="00A01A96" w14:paraId="263947E7" w14:textId="77777777" w:rsidTr="001F3F90">
        <w:tc>
          <w:tcPr>
            <w:tcW w:w="1630" w:type="dxa"/>
            <w:tcBorders>
              <w:top w:val="single" w:sz="4" w:space="0" w:color="auto"/>
              <w:left w:val="single" w:sz="4" w:space="0" w:color="auto"/>
              <w:bottom w:val="single" w:sz="4" w:space="0" w:color="auto"/>
              <w:right w:val="single" w:sz="4" w:space="0" w:color="auto"/>
            </w:tcBorders>
          </w:tcPr>
          <w:p w14:paraId="753A8075" w14:textId="349DB684" w:rsidR="0072600B" w:rsidRPr="00A01A96" w:rsidRDefault="0072600B" w:rsidP="001F3F90">
            <w:pPr>
              <w:snapToGrid w:val="0"/>
              <w:rPr>
                <w:rFonts w:cs="Calibri"/>
                <w:szCs w:val="22"/>
              </w:rPr>
            </w:pPr>
            <w:r w:rsidRPr="00A01A96">
              <w:rPr>
                <w:rFonts w:cs="Calibri"/>
                <w:szCs w:val="22"/>
              </w:rPr>
              <w:t>Release 1</w:t>
            </w:r>
            <w:r w:rsidR="00082F7A">
              <w:rPr>
                <w:rFonts w:cs="Calibri"/>
                <w:szCs w:val="22"/>
              </w:rPr>
              <w:t>7</w:t>
            </w:r>
            <w:r w:rsidRPr="00A01A96">
              <w:rPr>
                <w:rFonts w:cs="Calibri"/>
                <w:szCs w:val="22"/>
              </w:rPr>
              <w:t>.</w:t>
            </w:r>
            <w:r>
              <w:rPr>
                <w:rFonts w:cs="Calibri"/>
                <w:szCs w:val="22"/>
              </w:rPr>
              <w:t>5.</w:t>
            </w:r>
            <w:r w:rsidRPr="00A01A96">
              <w:rPr>
                <w:rFonts w:cs="Calibri"/>
                <w:szCs w:val="22"/>
              </w:rPr>
              <w:t>0</w:t>
            </w:r>
          </w:p>
        </w:tc>
        <w:tc>
          <w:tcPr>
            <w:tcW w:w="1489" w:type="dxa"/>
            <w:tcBorders>
              <w:top w:val="single" w:sz="4" w:space="0" w:color="auto"/>
              <w:left w:val="single" w:sz="4" w:space="0" w:color="auto"/>
              <w:bottom w:val="single" w:sz="4" w:space="0" w:color="auto"/>
              <w:right w:val="single" w:sz="4" w:space="0" w:color="auto"/>
            </w:tcBorders>
          </w:tcPr>
          <w:p w14:paraId="605F08EE" w14:textId="051F7FCB" w:rsidR="0072600B" w:rsidRPr="00A01A96" w:rsidRDefault="0072600B" w:rsidP="001F3F90">
            <w:pPr>
              <w:snapToGrid w:val="0"/>
              <w:rPr>
                <w:rFonts w:cs="Calibri"/>
                <w:szCs w:val="22"/>
              </w:rPr>
            </w:pPr>
            <w:r>
              <w:rPr>
                <w:rFonts w:cs="Calibri"/>
                <w:szCs w:val="22"/>
              </w:rPr>
              <w:t>1-</w:t>
            </w:r>
            <w:r w:rsidR="00082F7A">
              <w:rPr>
                <w:rFonts w:cs="Calibri"/>
                <w:szCs w:val="22"/>
              </w:rPr>
              <w:t>Nov</w:t>
            </w:r>
            <w:r>
              <w:rPr>
                <w:rFonts w:cs="Calibri"/>
                <w:szCs w:val="22"/>
              </w:rPr>
              <w:t>-201</w:t>
            </w:r>
            <w:r w:rsidR="00082F7A">
              <w:rPr>
                <w:rFonts w:cs="Calibri"/>
                <w:szCs w:val="22"/>
              </w:rPr>
              <w:t>7</w:t>
            </w:r>
          </w:p>
        </w:tc>
        <w:tc>
          <w:tcPr>
            <w:tcW w:w="2551" w:type="dxa"/>
            <w:tcBorders>
              <w:top w:val="single" w:sz="4" w:space="0" w:color="auto"/>
              <w:left w:val="single" w:sz="4" w:space="0" w:color="auto"/>
              <w:bottom w:val="single" w:sz="4" w:space="0" w:color="auto"/>
              <w:right w:val="single" w:sz="4" w:space="0" w:color="auto"/>
            </w:tcBorders>
          </w:tcPr>
          <w:p w14:paraId="7CC40166" w14:textId="662B0FB6" w:rsidR="0072600B" w:rsidRPr="00A01A96" w:rsidRDefault="00082F7A" w:rsidP="001F3F90">
            <w:pPr>
              <w:snapToGrid w:val="0"/>
              <w:spacing w:after="0"/>
              <w:rPr>
                <w:rFonts w:cs="Calibri"/>
                <w:szCs w:val="22"/>
              </w:rPr>
            </w:pPr>
            <w:r w:rsidRPr="00082F7A">
              <w:rPr>
                <w:rFonts w:cs="Calibri"/>
                <w:szCs w:val="22"/>
              </w:rPr>
              <w:t>Kamal Maghsoudlou</w:t>
            </w:r>
          </w:p>
          <w:p w14:paraId="06769387" w14:textId="7F63DB9B" w:rsidR="0072600B" w:rsidRPr="00A01A96" w:rsidRDefault="005F2EF0" w:rsidP="00082F7A">
            <w:pPr>
              <w:snapToGrid w:val="0"/>
              <w:spacing w:after="0"/>
              <w:rPr>
                <w:rFonts w:cs="Calibri"/>
                <w:szCs w:val="22"/>
              </w:rPr>
            </w:pPr>
            <w:hyperlink r:id="rId33" w:history="1">
              <w:r w:rsidR="00F86E92" w:rsidRPr="006F79B5">
                <w:rPr>
                  <w:rStyle w:val="Hyperlink"/>
                </w:rPr>
                <w:t>kamal.maghsoudlou@ericsson.com</w:t>
              </w:r>
            </w:hyperlink>
          </w:p>
        </w:tc>
        <w:tc>
          <w:tcPr>
            <w:tcW w:w="3544" w:type="dxa"/>
            <w:tcBorders>
              <w:top w:val="single" w:sz="4" w:space="0" w:color="auto"/>
              <w:left w:val="single" w:sz="4" w:space="0" w:color="auto"/>
              <w:bottom w:val="single" w:sz="4" w:space="0" w:color="auto"/>
              <w:right w:val="single" w:sz="4" w:space="0" w:color="auto"/>
            </w:tcBorders>
          </w:tcPr>
          <w:p w14:paraId="0E06640F" w14:textId="77777777" w:rsidR="0072600B" w:rsidRPr="00A01A96" w:rsidRDefault="0072600B" w:rsidP="001F3F90">
            <w:pPr>
              <w:snapToGrid w:val="0"/>
              <w:rPr>
                <w:rFonts w:cs="Calibri"/>
                <w:szCs w:val="22"/>
              </w:rPr>
            </w:pPr>
            <w:r w:rsidRPr="00A01A96">
              <w:rPr>
                <w:rFonts w:cs="Calibri"/>
                <w:szCs w:val="22"/>
              </w:rPr>
              <w:t>First Release of Draft Version of the Document.</w:t>
            </w:r>
          </w:p>
        </w:tc>
      </w:tr>
      <w:tr w:rsidR="00082F7A" w:rsidRPr="00A01A96" w14:paraId="6A6CEA84" w14:textId="77777777" w:rsidTr="001F3F90">
        <w:tc>
          <w:tcPr>
            <w:tcW w:w="1630" w:type="dxa"/>
            <w:tcBorders>
              <w:top w:val="single" w:sz="4" w:space="0" w:color="auto"/>
              <w:left w:val="single" w:sz="4" w:space="0" w:color="auto"/>
              <w:bottom w:val="single" w:sz="4" w:space="0" w:color="auto"/>
              <w:right w:val="single" w:sz="4" w:space="0" w:color="auto"/>
            </w:tcBorders>
          </w:tcPr>
          <w:p w14:paraId="62FACA2B" w14:textId="7AB68348" w:rsidR="00082F7A" w:rsidRPr="00A01A96" w:rsidRDefault="00082F7A" w:rsidP="001F3F90">
            <w:pPr>
              <w:snapToGrid w:val="0"/>
              <w:rPr>
                <w:rFonts w:cs="Calibri"/>
                <w:szCs w:val="22"/>
              </w:rPr>
            </w:pPr>
            <w:r w:rsidRPr="00A01A96">
              <w:rPr>
                <w:rFonts w:cs="Calibri"/>
                <w:szCs w:val="22"/>
              </w:rPr>
              <w:t>Release 1</w:t>
            </w:r>
            <w:r>
              <w:rPr>
                <w:rFonts w:cs="Calibri"/>
                <w:szCs w:val="22"/>
              </w:rPr>
              <w:t>9</w:t>
            </w:r>
            <w:r w:rsidRPr="00A01A96">
              <w:rPr>
                <w:rFonts w:cs="Calibri"/>
                <w:szCs w:val="22"/>
              </w:rPr>
              <w:t>.</w:t>
            </w:r>
            <w:r>
              <w:rPr>
                <w:rFonts w:cs="Calibri"/>
                <w:szCs w:val="22"/>
              </w:rPr>
              <w:t>0.</w:t>
            </w:r>
            <w:r w:rsidRPr="00A01A96">
              <w:rPr>
                <w:rFonts w:cs="Calibri"/>
                <w:szCs w:val="22"/>
              </w:rPr>
              <w:t>0</w:t>
            </w:r>
          </w:p>
        </w:tc>
        <w:tc>
          <w:tcPr>
            <w:tcW w:w="1489" w:type="dxa"/>
            <w:tcBorders>
              <w:top w:val="single" w:sz="4" w:space="0" w:color="auto"/>
              <w:left w:val="single" w:sz="4" w:space="0" w:color="auto"/>
              <w:bottom w:val="single" w:sz="4" w:space="0" w:color="auto"/>
              <w:right w:val="single" w:sz="4" w:space="0" w:color="auto"/>
            </w:tcBorders>
          </w:tcPr>
          <w:p w14:paraId="4A2AC37D" w14:textId="664F7E1F" w:rsidR="00082F7A" w:rsidRDefault="00082F7A" w:rsidP="001F3F90">
            <w:pPr>
              <w:snapToGrid w:val="0"/>
              <w:rPr>
                <w:rFonts w:cs="Calibri"/>
                <w:szCs w:val="22"/>
              </w:rPr>
            </w:pPr>
            <w:r>
              <w:rPr>
                <w:rFonts w:cs="Calibri"/>
                <w:szCs w:val="22"/>
              </w:rPr>
              <w:t>1-July-2019</w:t>
            </w:r>
          </w:p>
        </w:tc>
        <w:tc>
          <w:tcPr>
            <w:tcW w:w="2551" w:type="dxa"/>
            <w:tcBorders>
              <w:top w:val="single" w:sz="4" w:space="0" w:color="auto"/>
              <w:left w:val="single" w:sz="4" w:space="0" w:color="auto"/>
              <w:bottom w:val="single" w:sz="4" w:space="0" w:color="auto"/>
              <w:right w:val="single" w:sz="4" w:space="0" w:color="auto"/>
            </w:tcBorders>
          </w:tcPr>
          <w:p w14:paraId="659A7384" w14:textId="77777777" w:rsidR="00082F7A" w:rsidRPr="00A01A96" w:rsidRDefault="00082F7A" w:rsidP="001F3F90">
            <w:pPr>
              <w:snapToGrid w:val="0"/>
              <w:spacing w:after="0"/>
              <w:rPr>
                <w:rFonts w:cs="Calibri"/>
                <w:szCs w:val="22"/>
              </w:rPr>
            </w:pPr>
          </w:p>
        </w:tc>
        <w:tc>
          <w:tcPr>
            <w:tcW w:w="3544" w:type="dxa"/>
            <w:tcBorders>
              <w:top w:val="single" w:sz="4" w:space="0" w:color="auto"/>
              <w:left w:val="single" w:sz="4" w:space="0" w:color="auto"/>
              <w:bottom w:val="single" w:sz="4" w:space="0" w:color="auto"/>
              <w:right w:val="single" w:sz="4" w:space="0" w:color="auto"/>
            </w:tcBorders>
          </w:tcPr>
          <w:p w14:paraId="714E7860" w14:textId="77777777" w:rsidR="00082F7A" w:rsidRPr="00A01A96" w:rsidRDefault="00082F7A" w:rsidP="001F3F90">
            <w:pPr>
              <w:snapToGrid w:val="0"/>
              <w:rPr>
                <w:rFonts w:cs="Calibri"/>
                <w:szCs w:val="22"/>
              </w:rPr>
            </w:pPr>
          </w:p>
        </w:tc>
      </w:tr>
    </w:tbl>
    <w:p w14:paraId="7E882216" w14:textId="77777777" w:rsidR="0072600B" w:rsidRDefault="0072600B" w:rsidP="0072600B"/>
    <w:p w14:paraId="47909689" w14:textId="77777777" w:rsidR="0072600B" w:rsidRDefault="0072600B" w:rsidP="0072600B">
      <w:r>
        <w:br w:type="page"/>
      </w:r>
    </w:p>
    <w:p w14:paraId="4FC4ABB4" w14:textId="69D7E674" w:rsidR="000F0243" w:rsidRPr="00A01A96" w:rsidRDefault="00A01A96" w:rsidP="000F0243">
      <w:pPr>
        <w:pStyle w:val="Heading2"/>
        <w:pBdr>
          <w:right w:val="single" w:sz="24" w:space="7" w:color="FEBCBC" w:themeColor="accent1" w:themeTint="33"/>
        </w:pBdr>
        <w:rPr>
          <w:lang w:val="en-US"/>
        </w:rPr>
      </w:pPr>
      <w:bookmarkStart w:id="143" w:name="_Toc15459184"/>
      <w:r w:rsidRPr="00A01A96">
        <w:rPr>
          <w:lang w:val="en-US"/>
        </w:rPr>
        <w:t>CONTRIBUTORS TO DOCUMENT</w:t>
      </w:r>
      <w:bookmarkEnd w:id="143"/>
    </w:p>
    <w:tbl>
      <w:tblPr>
        <w:tblW w:w="0" w:type="auto"/>
        <w:tblLook w:val="04A0" w:firstRow="1" w:lastRow="0" w:firstColumn="1" w:lastColumn="0" w:noHBand="0" w:noVBand="1"/>
      </w:tblPr>
      <w:tblGrid>
        <w:gridCol w:w="3348"/>
        <w:gridCol w:w="4410"/>
      </w:tblGrid>
      <w:tr w:rsidR="00A01A96" w:rsidRPr="00A01A96" w14:paraId="292B0551" w14:textId="77777777" w:rsidTr="001F3F90">
        <w:tc>
          <w:tcPr>
            <w:tcW w:w="3348" w:type="dxa"/>
            <w:shd w:val="clear" w:color="auto" w:fill="auto"/>
          </w:tcPr>
          <w:bookmarkEnd w:id="141"/>
          <w:p w14:paraId="640BD653" w14:textId="77777777" w:rsidR="00A01A96" w:rsidRPr="00A01A96" w:rsidRDefault="00A01A96" w:rsidP="00A01A96">
            <w:pPr>
              <w:pStyle w:val="ListParagraph"/>
              <w:keepNext/>
              <w:keepLines/>
              <w:numPr>
                <w:ilvl w:val="0"/>
                <w:numId w:val="13"/>
              </w:numPr>
              <w:suppressAutoHyphens/>
              <w:spacing w:before="60" w:after="120" w:line="340" w:lineRule="atLeast"/>
              <w:rPr>
                <w:bCs/>
                <w:lang w:val="en-US"/>
              </w:rPr>
            </w:pPr>
            <w:r w:rsidRPr="00A01A96">
              <w:rPr>
                <w:bCs/>
                <w:lang w:val="en-US"/>
              </w:rPr>
              <w:t>Elaine Haher</w:t>
            </w:r>
          </w:p>
        </w:tc>
        <w:tc>
          <w:tcPr>
            <w:tcW w:w="4410" w:type="dxa"/>
            <w:shd w:val="clear" w:color="auto" w:fill="auto"/>
          </w:tcPr>
          <w:p w14:paraId="352A0C6A" w14:textId="77777777" w:rsidR="00A01A96" w:rsidRPr="00A01A96" w:rsidRDefault="00A01A96" w:rsidP="001F3F90">
            <w:pPr>
              <w:keepNext/>
              <w:keepLines/>
              <w:suppressAutoHyphens/>
              <w:spacing w:before="60" w:after="120" w:line="340" w:lineRule="atLeast"/>
              <w:rPr>
                <w:bCs/>
              </w:rPr>
            </w:pPr>
            <w:r w:rsidRPr="00A01A96">
              <w:rPr>
                <w:bCs/>
              </w:rPr>
              <w:t>Ericsson</w:t>
            </w:r>
          </w:p>
        </w:tc>
      </w:tr>
      <w:tr w:rsidR="00A01A96" w:rsidRPr="00A01A96" w14:paraId="46ADA9E9" w14:textId="77777777" w:rsidTr="001F3F90">
        <w:tc>
          <w:tcPr>
            <w:tcW w:w="3348" w:type="dxa"/>
            <w:shd w:val="clear" w:color="auto" w:fill="auto"/>
          </w:tcPr>
          <w:p w14:paraId="7277C0DA" w14:textId="77777777" w:rsidR="00A01A96" w:rsidRPr="00A01A96" w:rsidRDefault="00A01A96" w:rsidP="00A01A96">
            <w:pPr>
              <w:pStyle w:val="ListParagraph"/>
              <w:keepNext/>
              <w:keepLines/>
              <w:numPr>
                <w:ilvl w:val="0"/>
                <w:numId w:val="13"/>
              </w:numPr>
              <w:suppressAutoHyphens/>
              <w:spacing w:before="60" w:after="120" w:line="340" w:lineRule="atLeast"/>
              <w:rPr>
                <w:bCs/>
                <w:lang w:val="en-US"/>
              </w:rPr>
            </w:pPr>
            <w:r w:rsidRPr="00A01A96">
              <w:rPr>
                <w:bCs/>
                <w:lang w:val="en-US"/>
              </w:rPr>
              <w:t>Frank Wong</w:t>
            </w:r>
          </w:p>
        </w:tc>
        <w:tc>
          <w:tcPr>
            <w:tcW w:w="4410" w:type="dxa"/>
            <w:shd w:val="clear" w:color="auto" w:fill="auto"/>
          </w:tcPr>
          <w:p w14:paraId="772E4F85" w14:textId="77777777" w:rsidR="00A01A96" w:rsidRPr="00A01A96" w:rsidRDefault="00A01A96" w:rsidP="001F3F90">
            <w:pPr>
              <w:keepNext/>
              <w:keepLines/>
              <w:suppressAutoHyphens/>
              <w:spacing w:before="60" w:after="120" w:line="340" w:lineRule="atLeast"/>
              <w:rPr>
                <w:bCs/>
              </w:rPr>
            </w:pPr>
            <w:r w:rsidRPr="00A01A96">
              <w:rPr>
                <w:bCs/>
              </w:rPr>
              <w:t>FGIT</w:t>
            </w:r>
          </w:p>
        </w:tc>
      </w:tr>
      <w:tr w:rsidR="00A01A96" w:rsidRPr="00A01A96" w14:paraId="1A09CBCD" w14:textId="77777777" w:rsidTr="001F3F90">
        <w:tc>
          <w:tcPr>
            <w:tcW w:w="3348" w:type="dxa"/>
            <w:shd w:val="clear" w:color="auto" w:fill="auto"/>
          </w:tcPr>
          <w:p w14:paraId="0F5C2E95" w14:textId="77777777" w:rsidR="00A01A96" w:rsidRPr="00A01A96" w:rsidRDefault="00A01A96" w:rsidP="00A01A96">
            <w:pPr>
              <w:pStyle w:val="ListParagraph"/>
              <w:keepNext/>
              <w:keepLines/>
              <w:numPr>
                <w:ilvl w:val="0"/>
                <w:numId w:val="13"/>
              </w:numPr>
              <w:suppressAutoHyphens/>
              <w:spacing w:before="60" w:after="120" w:line="340" w:lineRule="atLeast"/>
              <w:rPr>
                <w:bCs/>
                <w:lang w:val="en-US"/>
              </w:rPr>
            </w:pPr>
            <w:r w:rsidRPr="00A01A96">
              <w:rPr>
                <w:bCs/>
                <w:lang w:val="en-US"/>
              </w:rPr>
              <w:t>Kamal Maghsoudlou</w:t>
            </w:r>
          </w:p>
        </w:tc>
        <w:tc>
          <w:tcPr>
            <w:tcW w:w="4410" w:type="dxa"/>
            <w:shd w:val="clear" w:color="auto" w:fill="auto"/>
          </w:tcPr>
          <w:p w14:paraId="5E73C2EC" w14:textId="77777777" w:rsidR="00A01A96" w:rsidRPr="00A01A96" w:rsidRDefault="00A01A96" w:rsidP="001F3F90">
            <w:pPr>
              <w:keepNext/>
              <w:keepLines/>
              <w:suppressAutoHyphens/>
              <w:spacing w:before="60" w:after="120" w:line="340" w:lineRule="atLeast"/>
              <w:rPr>
                <w:bCs/>
              </w:rPr>
            </w:pPr>
            <w:r w:rsidRPr="00A01A96">
              <w:rPr>
                <w:bCs/>
              </w:rPr>
              <w:t>Ericsson</w:t>
            </w:r>
          </w:p>
        </w:tc>
      </w:tr>
      <w:tr w:rsidR="00A01A96" w:rsidRPr="00A01A96" w14:paraId="2D973271" w14:textId="77777777" w:rsidTr="001F3F90">
        <w:tc>
          <w:tcPr>
            <w:tcW w:w="3348" w:type="dxa"/>
            <w:shd w:val="clear" w:color="auto" w:fill="auto"/>
          </w:tcPr>
          <w:p w14:paraId="04DC38D0" w14:textId="77777777" w:rsidR="00A01A96" w:rsidRPr="00A01A96" w:rsidRDefault="00A01A96" w:rsidP="00A01A96">
            <w:pPr>
              <w:pStyle w:val="ListParagraph"/>
              <w:keepNext/>
              <w:keepLines/>
              <w:numPr>
                <w:ilvl w:val="0"/>
                <w:numId w:val="13"/>
              </w:numPr>
              <w:suppressAutoHyphens/>
              <w:spacing w:before="60" w:after="120" w:line="340" w:lineRule="atLeast"/>
              <w:rPr>
                <w:bCs/>
                <w:lang w:val="en-US"/>
              </w:rPr>
            </w:pPr>
            <w:r w:rsidRPr="00A01A96">
              <w:rPr>
                <w:bCs/>
                <w:lang w:val="en-US"/>
              </w:rPr>
              <w:t>Michel Besson</w:t>
            </w:r>
          </w:p>
        </w:tc>
        <w:tc>
          <w:tcPr>
            <w:tcW w:w="4410" w:type="dxa"/>
            <w:shd w:val="clear" w:color="auto" w:fill="auto"/>
          </w:tcPr>
          <w:p w14:paraId="0F7C4607" w14:textId="77777777" w:rsidR="00A01A96" w:rsidRPr="00A01A96" w:rsidRDefault="00A01A96" w:rsidP="001F3F90">
            <w:pPr>
              <w:keepNext/>
              <w:keepLines/>
              <w:suppressAutoHyphens/>
              <w:spacing w:before="60" w:after="120" w:line="340" w:lineRule="atLeast"/>
              <w:rPr>
                <w:bCs/>
              </w:rPr>
            </w:pPr>
            <w:r w:rsidRPr="00A01A96">
              <w:rPr>
                <w:bCs/>
              </w:rPr>
              <w:t>TM Forum</w:t>
            </w:r>
          </w:p>
        </w:tc>
      </w:tr>
      <w:tr w:rsidR="00A01A96" w:rsidRPr="00A01A96" w14:paraId="42CA85A9" w14:textId="77777777" w:rsidTr="001F3F90">
        <w:tc>
          <w:tcPr>
            <w:tcW w:w="3348" w:type="dxa"/>
            <w:shd w:val="clear" w:color="auto" w:fill="auto"/>
          </w:tcPr>
          <w:p w14:paraId="1C76DFDC" w14:textId="77777777" w:rsidR="00A01A96" w:rsidRPr="00A01A96" w:rsidRDefault="00A01A96" w:rsidP="00A01A96">
            <w:pPr>
              <w:pStyle w:val="ListParagraph"/>
              <w:keepNext/>
              <w:keepLines/>
              <w:numPr>
                <w:ilvl w:val="0"/>
                <w:numId w:val="13"/>
              </w:numPr>
              <w:suppressAutoHyphens/>
              <w:spacing w:before="60" w:after="120" w:line="340" w:lineRule="atLeast"/>
              <w:rPr>
                <w:bCs/>
                <w:lang w:val="en-US"/>
              </w:rPr>
            </w:pPr>
            <w:r w:rsidRPr="00A01A96">
              <w:rPr>
                <w:bCs/>
                <w:lang w:val="en-US"/>
              </w:rPr>
              <w:t>Mariano Belaunde</w:t>
            </w:r>
          </w:p>
        </w:tc>
        <w:tc>
          <w:tcPr>
            <w:tcW w:w="4410" w:type="dxa"/>
            <w:shd w:val="clear" w:color="auto" w:fill="auto"/>
          </w:tcPr>
          <w:p w14:paraId="1776C75A" w14:textId="77777777" w:rsidR="00A01A96" w:rsidRPr="00A01A96" w:rsidRDefault="00A01A96" w:rsidP="001F3F90">
            <w:pPr>
              <w:keepNext/>
              <w:keepLines/>
              <w:suppressAutoHyphens/>
              <w:spacing w:before="60" w:after="120" w:line="340" w:lineRule="atLeast"/>
              <w:rPr>
                <w:bCs/>
              </w:rPr>
            </w:pPr>
            <w:r w:rsidRPr="00A01A96">
              <w:rPr>
                <w:bCs/>
              </w:rPr>
              <w:t>Orange</w:t>
            </w:r>
          </w:p>
        </w:tc>
      </w:tr>
      <w:tr w:rsidR="00A01A96" w:rsidRPr="00A01A96" w14:paraId="375BDFEC" w14:textId="77777777" w:rsidTr="001F3F90">
        <w:tc>
          <w:tcPr>
            <w:tcW w:w="3348" w:type="dxa"/>
            <w:shd w:val="clear" w:color="auto" w:fill="auto"/>
          </w:tcPr>
          <w:p w14:paraId="6E76868C" w14:textId="77777777" w:rsidR="00A01A96" w:rsidRPr="00A01A96" w:rsidRDefault="00A01A96" w:rsidP="00A01A96">
            <w:pPr>
              <w:pStyle w:val="ListParagraph"/>
              <w:keepNext/>
              <w:keepLines/>
              <w:numPr>
                <w:ilvl w:val="0"/>
                <w:numId w:val="13"/>
              </w:numPr>
              <w:suppressAutoHyphens/>
              <w:spacing w:before="60" w:after="120" w:line="340" w:lineRule="atLeast"/>
              <w:rPr>
                <w:bCs/>
                <w:lang w:val="en-US"/>
              </w:rPr>
            </w:pPr>
            <w:r w:rsidRPr="00A01A96">
              <w:rPr>
                <w:bCs/>
                <w:lang w:val="en-US"/>
              </w:rPr>
              <w:t>Pierre Gauthier</w:t>
            </w:r>
          </w:p>
        </w:tc>
        <w:tc>
          <w:tcPr>
            <w:tcW w:w="4410" w:type="dxa"/>
            <w:shd w:val="clear" w:color="auto" w:fill="auto"/>
          </w:tcPr>
          <w:p w14:paraId="5414A71D" w14:textId="77777777" w:rsidR="00A01A96" w:rsidRPr="00A01A96" w:rsidRDefault="00A01A96" w:rsidP="001F3F90">
            <w:pPr>
              <w:keepNext/>
              <w:keepLines/>
              <w:suppressAutoHyphens/>
              <w:spacing w:before="60" w:after="120" w:line="340" w:lineRule="atLeast"/>
              <w:rPr>
                <w:bCs/>
              </w:rPr>
            </w:pPr>
            <w:r w:rsidRPr="00A01A96">
              <w:rPr>
                <w:bCs/>
              </w:rPr>
              <w:t>TM Forum</w:t>
            </w:r>
          </w:p>
        </w:tc>
      </w:tr>
      <w:tr w:rsidR="00A01A96" w:rsidRPr="00A01A96" w14:paraId="08CF49B4" w14:textId="77777777" w:rsidTr="001F3F90">
        <w:tc>
          <w:tcPr>
            <w:tcW w:w="3348" w:type="dxa"/>
            <w:shd w:val="clear" w:color="auto" w:fill="auto"/>
          </w:tcPr>
          <w:p w14:paraId="162E355F" w14:textId="756310FB" w:rsidR="00A01A96" w:rsidRPr="00A01A96" w:rsidRDefault="00A01A96" w:rsidP="00A01A96">
            <w:pPr>
              <w:pStyle w:val="ListParagraph"/>
              <w:keepNext/>
              <w:keepLines/>
              <w:numPr>
                <w:ilvl w:val="0"/>
                <w:numId w:val="13"/>
              </w:numPr>
              <w:suppressAutoHyphens/>
              <w:spacing w:before="60" w:after="120" w:line="340" w:lineRule="atLeast"/>
              <w:rPr>
                <w:bCs/>
                <w:lang w:val="en-US"/>
              </w:rPr>
            </w:pPr>
            <w:r w:rsidRPr="00A01A96">
              <w:rPr>
                <w:bCs/>
                <w:lang w:val="en-US"/>
              </w:rPr>
              <w:t>Jonathan Goldberg</w:t>
            </w:r>
          </w:p>
        </w:tc>
        <w:tc>
          <w:tcPr>
            <w:tcW w:w="4410" w:type="dxa"/>
            <w:shd w:val="clear" w:color="auto" w:fill="auto"/>
          </w:tcPr>
          <w:p w14:paraId="05C2449F" w14:textId="322AEF1A" w:rsidR="00A01A96" w:rsidRPr="00A01A96" w:rsidRDefault="00A01A96" w:rsidP="001F3F90">
            <w:pPr>
              <w:keepNext/>
              <w:keepLines/>
              <w:suppressAutoHyphens/>
              <w:spacing w:before="60" w:after="120" w:line="340" w:lineRule="atLeast"/>
              <w:rPr>
                <w:bCs/>
              </w:rPr>
            </w:pPr>
            <w:r w:rsidRPr="00A01A96">
              <w:rPr>
                <w:bCs/>
              </w:rPr>
              <w:t>Amdocs</w:t>
            </w:r>
          </w:p>
        </w:tc>
      </w:tr>
    </w:tbl>
    <w:p w14:paraId="4BA65644" w14:textId="7FE2FECE" w:rsidR="00CA2BB0" w:rsidRPr="00A01A96" w:rsidRDefault="00CA2BB0" w:rsidP="00FC6405">
      <w:pPr>
        <w:tabs>
          <w:tab w:val="left" w:pos="2100"/>
        </w:tabs>
      </w:pPr>
    </w:p>
    <w:sectPr w:rsidR="00CA2BB0" w:rsidRPr="00A01A96" w:rsidSect="00F1518C">
      <w:headerReference w:type="default" r:id="rId34"/>
      <w:pgSz w:w="11906" w:h="16838"/>
      <w:pgMar w:top="1411" w:right="1411" w:bottom="1138" w:left="141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E6AF3" w14:textId="77777777" w:rsidR="005F2EF0" w:rsidRDefault="005F2EF0">
      <w:r>
        <w:separator/>
      </w:r>
    </w:p>
  </w:endnote>
  <w:endnote w:type="continuationSeparator" w:id="0">
    <w:p w14:paraId="309C78AE" w14:textId="77777777" w:rsidR="005F2EF0" w:rsidRDefault="005F2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DejaVu Sans Condensed">
    <w:altName w:val="Times New Roman"/>
    <w:charset w:val="00"/>
    <w:family w:val="swiss"/>
    <w:pitch w:val="variable"/>
    <w:sig w:usb0="00000000" w:usb1="5200F5FF" w:usb2="0A042021" w:usb3="00000000" w:csb0="8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Tohom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28F0B" w14:textId="77777777" w:rsidR="001A1BAC" w:rsidRDefault="001A1B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FEF34" w14:textId="5A45B5A2" w:rsidR="001F3F90" w:rsidRPr="00C35A8C" w:rsidRDefault="001F3F90" w:rsidP="00C67AD2">
    <w:pPr>
      <w:pStyle w:val="Footer"/>
      <w:tabs>
        <w:tab w:val="left" w:pos="3828"/>
      </w:tabs>
      <w:ind w:left="180"/>
      <w:rPr>
        <w:rFonts w:ascii="Arial" w:hAnsi="Arial" w:cs="Arial"/>
        <w:color w:val="262626"/>
        <w:sz w:val="18"/>
        <w:szCs w:val="18"/>
      </w:rPr>
    </w:pPr>
    <w:r>
      <w:rPr>
        <w:rFonts w:ascii="Arial" w:hAnsi="Arial" w:cs="Arial"/>
        <w:color w:val="262626"/>
        <w:sz w:val="18"/>
        <w:szCs w:val="18"/>
      </w:rPr>
      <w:t xml:space="preserve">© TM Forum 2019. All Rights Reserved                                                                                            </w:t>
    </w:r>
    <w:r w:rsidRPr="00C35A8C">
      <w:rPr>
        <w:rFonts w:ascii="Arial" w:hAnsi="Arial" w:cs="Arial"/>
        <w:color w:val="262626"/>
        <w:sz w:val="18"/>
        <w:szCs w:val="18"/>
      </w:rPr>
      <w:t xml:space="preserve">Page </w:t>
    </w:r>
    <w:r w:rsidRPr="00C35A8C">
      <w:rPr>
        <w:rStyle w:val="PageNumber"/>
        <w:rFonts w:ascii="Arial" w:hAnsi="Arial" w:cs="Arial"/>
        <w:color w:val="262626"/>
        <w:sz w:val="18"/>
        <w:szCs w:val="18"/>
      </w:rPr>
      <w:fldChar w:fldCharType="begin"/>
    </w:r>
    <w:r w:rsidRPr="00C35A8C">
      <w:rPr>
        <w:rStyle w:val="PageNumber"/>
        <w:rFonts w:ascii="Arial" w:hAnsi="Arial" w:cs="Arial"/>
        <w:color w:val="262626"/>
        <w:sz w:val="18"/>
        <w:szCs w:val="18"/>
      </w:rPr>
      <w:instrText xml:space="preserve"> PAGE </w:instrText>
    </w:r>
    <w:r w:rsidRPr="00C35A8C">
      <w:rPr>
        <w:rStyle w:val="PageNumber"/>
        <w:rFonts w:ascii="Arial" w:hAnsi="Arial" w:cs="Arial"/>
        <w:color w:val="262626"/>
        <w:sz w:val="18"/>
        <w:szCs w:val="18"/>
      </w:rPr>
      <w:fldChar w:fldCharType="separate"/>
    </w:r>
    <w:r>
      <w:rPr>
        <w:rStyle w:val="PageNumber"/>
        <w:rFonts w:ascii="Arial" w:hAnsi="Arial" w:cs="Arial"/>
        <w:noProof/>
        <w:color w:val="262626"/>
        <w:sz w:val="18"/>
        <w:szCs w:val="18"/>
      </w:rPr>
      <w:t>2</w:t>
    </w:r>
    <w:r w:rsidRPr="00C35A8C">
      <w:rPr>
        <w:rStyle w:val="PageNumber"/>
        <w:rFonts w:ascii="Arial" w:hAnsi="Arial" w:cs="Arial"/>
        <w:color w:val="262626"/>
        <w:sz w:val="18"/>
        <w:szCs w:val="18"/>
      </w:rPr>
      <w:fldChar w:fldCharType="end"/>
    </w:r>
    <w:r w:rsidRPr="00C35A8C">
      <w:rPr>
        <w:rStyle w:val="PageNumber"/>
        <w:rFonts w:ascii="Arial" w:hAnsi="Arial" w:cs="Arial"/>
        <w:color w:val="262626"/>
        <w:sz w:val="18"/>
        <w:szCs w:val="18"/>
      </w:rPr>
      <w:t xml:space="preserve"> </w:t>
    </w:r>
    <w:r>
      <w:rPr>
        <w:rStyle w:val="PageNumber"/>
        <w:rFonts w:ascii="Arial" w:hAnsi="Arial" w:cs="Arial"/>
        <w:color w:val="262626"/>
        <w:sz w:val="18"/>
        <w:szCs w:val="18"/>
      </w:rPr>
      <w:t xml:space="preserve">of </w:t>
    </w:r>
    <w:r w:rsidRPr="00C97633">
      <w:rPr>
        <w:rFonts w:ascii="Arial" w:hAnsi="Arial" w:cs="Arial"/>
        <w:color w:val="262626"/>
        <w:sz w:val="18"/>
        <w:szCs w:val="18"/>
      </w:rPr>
      <w:fldChar w:fldCharType="begin"/>
    </w:r>
    <w:r w:rsidRPr="00C97633">
      <w:rPr>
        <w:rFonts w:ascii="Arial" w:hAnsi="Arial" w:cs="Arial"/>
        <w:color w:val="262626"/>
        <w:sz w:val="18"/>
        <w:szCs w:val="18"/>
      </w:rPr>
      <w:instrText xml:space="preserve"> NUMPAGES </w:instrText>
    </w:r>
    <w:r w:rsidRPr="00C97633">
      <w:rPr>
        <w:rFonts w:ascii="Arial" w:hAnsi="Arial" w:cs="Arial"/>
        <w:color w:val="262626"/>
        <w:sz w:val="18"/>
        <w:szCs w:val="18"/>
      </w:rPr>
      <w:fldChar w:fldCharType="separate"/>
    </w:r>
    <w:r>
      <w:rPr>
        <w:rFonts w:ascii="Arial" w:hAnsi="Arial" w:cs="Arial"/>
        <w:color w:val="262626"/>
        <w:sz w:val="18"/>
        <w:szCs w:val="18"/>
      </w:rPr>
      <w:t>97</w:t>
    </w:r>
    <w:r w:rsidRPr="00C97633">
      <w:rPr>
        <w:rFonts w:ascii="Arial" w:hAnsi="Arial" w:cs="Arial"/>
        <w:color w:val="262626"/>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DFAE3" w14:textId="460DA502" w:rsidR="001F3F90" w:rsidRPr="00C35A8C" w:rsidRDefault="001F3F90" w:rsidP="003B5038">
    <w:pPr>
      <w:pStyle w:val="Covercopyright"/>
      <w:jc w:val="left"/>
      <w:rPr>
        <w:rFonts w:ascii="Arial" w:hAnsi="Arial" w:cs="Arial"/>
        <w:sz w:val="18"/>
        <w:szCs w:val="18"/>
      </w:rPr>
    </w:pPr>
    <w:r w:rsidRPr="00C35A8C">
      <w:rPr>
        <w:rFonts w:ascii="Arial" w:hAnsi="Arial" w:cs="Arial"/>
        <w:sz w:val="18"/>
        <w:szCs w:val="18"/>
      </w:rPr>
      <w:sym w:font="Symbol" w:char="F0E3"/>
    </w:r>
    <w:r>
      <w:rPr>
        <w:rFonts w:ascii="Arial" w:hAnsi="Arial" w:cs="Arial"/>
        <w:sz w:val="18"/>
        <w:szCs w:val="18"/>
      </w:rPr>
      <w:t>TM Forum 2019</w:t>
    </w:r>
    <w:r w:rsidRPr="00C35A8C">
      <w:rPr>
        <w:rFonts w:ascii="Arial" w:hAnsi="Arial" w:cs="Arial"/>
        <w:sz w:val="18"/>
        <w:szCs w:val="18"/>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7D01D" w14:textId="77777777" w:rsidR="005F2EF0" w:rsidRDefault="005F2EF0">
      <w:r>
        <w:separator/>
      </w:r>
    </w:p>
  </w:footnote>
  <w:footnote w:type="continuationSeparator" w:id="0">
    <w:p w14:paraId="4BE909E5" w14:textId="77777777" w:rsidR="005F2EF0" w:rsidRDefault="005F2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FE5AC" w14:textId="77777777" w:rsidR="001A1BAC" w:rsidRDefault="001A1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B639E" w14:textId="24480A57" w:rsidR="001F3F90" w:rsidRDefault="001F3F90" w:rsidP="00C86A45">
    <w:pPr>
      <w:pStyle w:val="Header"/>
    </w:pPr>
    <w:r>
      <w:rPr>
        <w:noProof/>
        <w:lang w:val="fr-FR" w:eastAsia="fr-FR"/>
      </w:rPr>
      <w:drawing>
        <wp:anchor distT="0" distB="0" distL="114300" distR="114300" simplePos="0" relativeHeight="251660288" behindDoc="1" locked="0" layoutInCell="1" allowOverlap="1" wp14:anchorId="2216F816" wp14:editId="4C678627">
          <wp:simplePos x="0" y="0"/>
          <wp:positionH relativeFrom="column">
            <wp:posOffset>-417195</wp:posOffset>
          </wp:positionH>
          <wp:positionV relativeFrom="paragraph">
            <wp:posOffset>-463550</wp:posOffset>
          </wp:positionV>
          <wp:extent cx="7726680" cy="672465"/>
          <wp:effectExtent l="0" t="0" r="7620" b="0"/>
          <wp:wrapNone/>
          <wp:docPr id="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Pr="00042BBA">
      <w:t>TMF6</w:t>
    </w:r>
    <w:r>
      <w:t>20</w:t>
    </w:r>
    <w:r w:rsidRPr="00042BBA">
      <w:t xml:space="preserve"> </w:t>
    </w:r>
    <w:r>
      <w:t>Product</w:t>
    </w:r>
    <w:r w:rsidRPr="00042BBA">
      <w:t xml:space="preserve"> Catalog</w:t>
    </w:r>
    <w:r>
      <w:t xml:space="preserve"> Management</w:t>
    </w:r>
    <w:r w:rsidRPr="00656A3B">
      <w:t xml:space="preserve"> API</w:t>
    </w:r>
    <w:r>
      <w:t xml:space="preserve"> REST Specification</w:t>
    </w:r>
  </w:p>
  <w:p w14:paraId="01314AC1" w14:textId="77777777" w:rsidR="001F3F90" w:rsidRPr="004E3E77" w:rsidRDefault="001F3F90" w:rsidP="00C86A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18DD6" w14:textId="2B03F290" w:rsidR="001F3F90" w:rsidRDefault="001F3F90">
    <w:pPr>
      <w:pStyle w:val="Header"/>
    </w:pPr>
    <w:r>
      <w:rPr>
        <w:noProof/>
        <w:lang w:val="fr-FR" w:eastAsia="fr-FR"/>
      </w:rPr>
      <w:drawing>
        <wp:anchor distT="0" distB="0" distL="114300" distR="114300" simplePos="0" relativeHeight="251659264" behindDoc="1" locked="0" layoutInCell="1" allowOverlap="1" wp14:anchorId="517D58E6" wp14:editId="43D77419">
          <wp:simplePos x="0" y="0"/>
          <wp:positionH relativeFrom="column">
            <wp:posOffset>5356860</wp:posOffset>
          </wp:positionH>
          <wp:positionV relativeFrom="paragraph">
            <wp:posOffset>-312420</wp:posOffset>
          </wp:positionV>
          <wp:extent cx="1617558" cy="35903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17D76" w14:textId="061C2ECB" w:rsidR="001F3F90" w:rsidRDefault="001F3F90" w:rsidP="00C86A45">
    <w:pPr>
      <w:pStyle w:val="Header"/>
    </w:pPr>
    <w:r>
      <w:rPr>
        <w:noProof/>
        <w:lang w:val="fr-FR" w:eastAsia="fr-FR"/>
      </w:rPr>
      <w:drawing>
        <wp:anchor distT="0" distB="0" distL="114300" distR="114300" simplePos="0" relativeHeight="251663360" behindDoc="1" locked="0" layoutInCell="1" allowOverlap="1" wp14:anchorId="2576DEEE" wp14:editId="1A8FE612">
          <wp:simplePos x="0" y="0"/>
          <wp:positionH relativeFrom="column">
            <wp:posOffset>-972383</wp:posOffset>
          </wp:positionH>
          <wp:positionV relativeFrom="paragraph">
            <wp:posOffset>-509270</wp:posOffset>
          </wp:positionV>
          <wp:extent cx="7726680" cy="672465"/>
          <wp:effectExtent l="0" t="0" r="7620" b="0"/>
          <wp:wrapNone/>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Pr="005A49D6">
      <w:rPr>
        <w:rFonts w:cs="Calibri"/>
      </w:rPr>
      <w:t>TMF6</w:t>
    </w:r>
    <w:r>
      <w:rPr>
        <w:rFonts w:cs="Calibri"/>
      </w:rPr>
      <w:t>20</w:t>
    </w:r>
    <w:r w:rsidRPr="005A49D6">
      <w:rPr>
        <w:rFonts w:cs="Calibri"/>
      </w:rPr>
      <w:t xml:space="preserve"> </w:t>
    </w:r>
    <w:r>
      <w:rPr>
        <w:rFonts w:cs="Calibri"/>
        <w:noProof/>
        <w:lang w:val="fr-FR" w:eastAsia="fr-FR"/>
      </w:rPr>
      <w:t>Product</w:t>
    </w:r>
    <w:r w:rsidRPr="005A49D6">
      <w:rPr>
        <w:rFonts w:cs="Calibri"/>
        <w:noProof/>
        <w:lang w:val="fr-FR" w:eastAsia="fr-FR"/>
      </w:rPr>
      <w:t xml:space="preserve"> Catalog</w:t>
    </w:r>
    <w:r>
      <w:t xml:space="preserve"> Management</w:t>
    </w:r>
    <w:r w:rsidRPr="00656A3B">
      <w:t xml:space="preserve"> API</w:t>
    </w:r>
    <w:r>
      <w:t xml:space="preserve"> REST Specification</w:t>
    </w:r>
  </w:p>
  <w:p w14:paraId="3C87167F" w14:textId="77777777" w:rsidR="001F3F90" w:rsidRPr="004E3E77" w:rsidRDefault="001F3F90" w:rsidP="00C8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C20CBD"/>
    <w:multiLevelType w:val="hybridMultilevel"/>
    <w:tmpl w:val="615A360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036D00"/>
    <w:multiLevelType w:val="hybridMultilevel"/>
    <w:tmpl w:val="5AE446E2"/>
    <w:lvl w:ilvl="0" w:tplc="2F763A40">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1"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15" w15:restartNumberingAfterBreak="0">
    <w:nsid w:val="742571CB"/>
    <w:multiLevelType w:val="singleLevel"/>
    <w:tmpl w:val="57E45806"/>
    <w:lvl w:ilvl="0">
      <w:numFmt w:val="decimal"/>
      <w:pStyle w:val="HeaderLeft"/>
      <w:lvlText w:val="*"/>
      <w:lvlJc w:val="left"/>
      <w:rPr>
        <w:rFonts w:cs="Times New Roman"/>
      </w:rPr>
    </w:lvl>
  </w:abstractNum>
  <w:abstractNum w:abstractNumId="16" w15:restartNumberingAfterBreak="0">
    <w:nsid w:val="7B193C1B"/>
    <w:multiLevelType w:val="hybridMultilevel"/>
    <w:tmpl w:val="5518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9"/>
  </w:num>
  <w:num w:numId="5">
    <w:abstractNumId w:val="10"/>
  </w:num>
  <w:num w:numId="6">
    <w:abstractNumId w:val="15"/>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14"/>
  </w:num>
  <w:num w:numId="8">
    <w:abstractNumId w:val="12"/>
  </w:num>
  <w:num w:numId="9">
    <w:abstractNumId w:val="5"/>
  </w:num>
  <w:num w:numId="10">
    <w:abstractNumId w:val="11"/>
  </w:num>
  <w:num w:numId="11">
    <w:abstractNumId w:val="8"/>
  </w:num>
  <w:num w:numId="12">
    <w:abstractNumId w:val="7"/>
  </w:num>
  <w:num w:numId="1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hideSpelling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F0"/>
    <w:rsid w:val="000000E6"/>
    <w:rsid w:val="000003B6"/>
    <w:rsid w:val="000010C7"/>
    <w:rsid w:val="00002FE6"/>
    <w:rsid w:val="00003233"/>
    <w:rsid w:val="0000450F"/>
    <w:rsid w:val="00004BD8"/>
    <w:rsid w:val="00004D50"/>
    <w:rsid w:val="00005685"/>
    <w:rsid w:val="000066CA"/>
    <w:rsid w:val="0000798F"/>
    <w:rsid w:val="0001081A"/>
    <w:rsid w:val="0001142A"/>
    <w:rsid w:val="0001266A"/>
    <w:rsid w:val="000136A0"/>
    <w:rsid w:val="00013E89"/>
    <w:rsid w:val="00014E78"/>
    <w:rsid w:val="00014F3B"/>
    <w:rsid w:val="00015C54"/>
    <w:rsid w:val="0001656C"/>
    <w:rsid w:val="00016981"/>
    <w:rsid w:val="000179B2"/>
    <w:rsid w:val="00020796"/>
    <w:rsid w:val="00021139"/>
    <w:rsid w:val="0002122B"/>
    <w:rsid w:val="000227B8"/>
    <w:rsid w:val="00022FCC"/>
    <w:rsid w:val="00024BF8"/>
    <w:rsid w:val="00024E57"/>
    <w:rsid w:val="0002553C"/>
    <w:rsid w:val="00026285"/>
    <w:rsid w:val="0002725A"/>
    <w:rsid w:val="00027555"/>
    <w:rsid w:val="000308A5"/>
    <w:rsid w:val="00030CEF"/>
    <w:rsid w:val="000319CD"/>
    <w:rsid w:val="00032224"/>
    <w:rsid w:val="00040C31"/>
    <w:rsid w:val="00041418"/>
    <w:rsid w:val="00041693"/>
    <w:rsid w:val="00041C17"/>
    <w:rsid w:val="00042BBA"/>
    <w:rsid w:val="00043FDB"/>
    <w:rsid w:val="00044637"/>
    <w:rsid w:val="000448A2"/>
    <w:rsid w:val="000452D2"/>
    <w:rsid w:val="00046C6A"/>
    <w:rsid w:val="00046E20"/>
    <w:rsid w:val="00053A75"/>
    <w:rsid w:val="00062A01"/>
    <w:rsid w:val="00062FD8"/>
    <w:rsid w:val="000630B2"/>
    <w:rsid w:val="00063871"/>
    <w:rsid w:val="00065268"/>
    <w:rsid w:val="00065AF2"/>
    <w:rsid w:val="000663A1"/>
    <w:rsid w:val="00066EED"/>
    <w:rsid w:val="00073740"/>
    <w:rsid w:val="00073B42"/>
    <w:rsid w:val="00074602"/>
    <w:rsid w:val="000758BE"/>
    <w:rsid w:val="00076949"/>
    <w:rsid w:val="00076FBD"/>
    <w:rsid w:val="00081639"/>
    <w:rsid w:val="00081F36"/>
    <w:rsid w:val="000828DA"/>
    <w:rsid w:val="00082F7A"/>
    <w:rsid w:val="00083F5D"/>
    <w:rsid w:val="00083F8B"/>
    <w:rsid w:val="00085124"/>
    <w:rsid w:val="000857AF"/>
    <w:rsid w:val="00086932"/>
    <w:rsid w:val="000876D8"/>
    <w:rsid w:val="00090A6D"/>
    <w:rsid w:val="00090AA9"/>
    <w:rsid w:val="00090BB5"/>
    <w:rsid w:val="000928BE"/>
    <w:rsid w:val="00093242"/>
    <w:rsid w:val="000933AF"/>
    <w:rsid w:val="00093465"/>
    <w:rsid w:val="0009506F"/>
    <w:rsid w:val="00095C4D"/>
    <w:rsid w:val="00095F66"/>
    <w:rsid w:val="000967C1"/>
    <w:rsid w:val="00096A4E"/>
    <w:rsid w:val="00096F01"/>
    <w:rsid w:val="000971BD"/>
    <w:rsid w:val="000973EB"/>
    <w:rsid w:val="000A05ED"/>
    <w:rsid w:val="000A10AC"/>
    <w:rsid w:val="000A1A6B"/>
    <w:rsid w:val="000A4286"/>
    <w:rsid w:val="000A654C"/>
    <w:rsid w:val="000A7167"/>
    <w:rsid w:val="000B0D6A"/>
    <w:rsid w:val="000B0F1C"/>
    <w:rsid w:val="000B27CA"/>
    <w:rsid w:val="000B4828"/>
    <w:rsid w:val="000C0310"/>
    <w:rsid w:val="000C0AD7"/>
    <w:rsid w:val="000C0F15"/>
    <w:rsid w:val="000C151F"/>
    <w:rsid w:val="000C2B34"/>
    <w:rsid w:val="000C33EE"/>
    <w:rsid w:val="000C357C"/>
    <w:rsid w:val="000C5AF2"/>
    <w:rsid w:val="000C76D7"/>
    <w:rsid w:val="000D02D7"/>
    <w:rsid w:val="000D114D"/>
    <w:rsid w:val="000D16ED"/>
    <w:rsid w:val="000D2A03"/>
    <w:rsid w:val="000D382A"/>
    <w:rsid w:val="000D429B"/>
    <w:rsid w:val="000D481A"/>
    <w:rsid w:val="000D4A0E"/>
    <w:rsid w:val="000D4CE3"/>
    <w:rsid w:val="000D5E53"/>
    <w:rsid w:val="000D6918"/>
    <w:rsid w:val="000D79E0"/>
    <w:rsid w:val="000E1B89"/>
    <w:rsid w:val="000E1BC6"/>
    <w:rsid w:val="000E3039"/>
    <w:rsid w:val="000E31D5"/>
    <w:rsid w:val="000E3573"/>
    <w:rsid w:val="000E37D3"/>
    <w:rsid w:val="000E3CD4"/>
    <w:rsid w:val="000E4302"/>
    <w:rsid w:val="000E5D4E"/>
    <w:rsid w:val="000F0243"/>
    <w:rsid w:val="000F1502"/>
    <w:rsid w:val="000F4B6E"/>
    <w:rsid w:val="000F5927"/>
    <w:rsid w:val="00101047"/>
    <w:rsid w:val="00101598"/>
    <w:rsid w:val="00101F3F"/>
    <w:rsid w:val="00102C67"/>
    <w:rsid w:val="001044AA"/>
    <w:rsid w:val="00104694"/>
    <w:rsid w:val="00105299"/>
    <w:rsid w:val="00105550"/>
    <w:rsid w:val="001056B1"/>
    <w:rsid w:val="00107C1B"/>
    <w:rsid w:val="00110DDC"/>
    <w:rsid w:val="00110EAF"/>
    <w:rsid w:val="001111EF"/>
    <w:rsid w:val="00111666"/>
    <w:rsid w:val="00111F6B"/>
    <w:rsid w:val="00112D72"/>
    <w:rsid w:val="00115257"/>
    <w:rsid w:val="00115BCD"/>
    <w:rsid w:val="00117D60"/>
    <w:rsid w:val="00122082"/>
    <w:rsid w:val="001221C9"/>
    <w:rsid w:val="00122530"/>
    <w:rsid w:val="00123358"/>
    <w:rsid w:val="001253B4"/>
    <w:rsid w:val="0012646B"/>
    <w:rsid w:val="001264D3"/>
    <w:rsid w:val="00130CD5"/>
    <w:rsid w:val="00130E0C"/>
    <w:rsid w:val="00132147"/>
    <w:rsid w:val="00132575"/>
    <w:rsid w:val="0013297A"/>
    <w:rsid w:val="001344A1"/>
    <w:rsid w:val="001345E2"/>
    <w:rsid w:val="001362E8"/>
    <w:rsid w:val="0013707B"/>
    <w:rsid w:val="00137738"/>
    <w:rsid w:val="0014055F"/>
    <w:rsid w:val="00140ED8"/>
    <w:rsid w:val="0014110E"/>
    <w:rsid w:val="001419A3"/>
    <w:rsid w:val="00141BCD"/>
    <w:rsid w:val="00142068"/>
    <w:rsid w:val="00142629"/>
    <w:rsid w:val="00144754"/>
    <w:rsid w:val="00144E78"/>
    <w:rsid w:val="00144F15"/>
    <w:rsid w:val="00146422"/>
    <w:rsid w:val="00147258"/>
    <w:rsid w:val="00150B65"/>
    <w:rsid w:val="001517E6"/>
    <w:rsid w:val="00153783"/>
    <w:rsid w:val="00153ED3"/>
    <w:rsid w:val="00154CE0"/>
    <w:rsid w:val="001559B3"/>
    <w:rsid w:val="0015757E"/>
    <w:rsid w:val="001578A3"/>
    <w:rsid w:val="001622AB"/>
    <w:rsid w:val="0016392C"/>
    <w:rsid w:val="0016626C"/>
    <w:rsid w:val="00170764"/>
    <w:rsid w:val="00171407"/>
    <w:rsid w:val="00172EB7"/>
    <w:rsid w:val="00172F28"/>
    <w:rsid w:val="00173337"/>
    <w:rsid w:val="00173F49"/>
    <w:rsid w:val="001749D9"/>
    <w:rsid w:val="00174AD6"/>
    <w:rsid w:val="0017520F"/>
    <w:rsid w:val="001756EB"/>
    <w:rsid w:val="00175DE5"/>
    <w:rsid w:val="00175E2C"/>
    <w:rsid w:val="00176BD6"/>
    <w:rsid w:val="00180020"/>
    <w:rsid w:val="0018068D"/>
    <w:rsid w:val="00181AAC"/>
    <w:rsid w:val="00181B20"/>
    <w:rsid w:val="00182195"/>
    <w:rsid w:val="00182A5E"/>
    <w:rsid w:val="00182D4B"/>
    <w:rsid w:val="0018384E"/>
    <w:rsid w:val="0018458E"/>
    <w:rsid w:val="00184AB2"/>
    <w:rsid w:val="00185035"/>
    <w:rsid w:val="00186EEE"/>
    <w:rsid w:val="00187123"/>
    <w:rsid w:val="0019130E"/>
    <w:rsid w:val="0019200C"/>
    <w:rsid w:val="0019234A"/>
    <w:rsid w:val="001926D0"/>
    <w:rsid w:val="00192B14"/>
    <w:rsid w:val="001934BF"/>
    <w:rsid w:val="00194C56"/>
    <w:rsid w:val="00194CE0"/>
    <w:rsid w:val="001955D0"/>
    <w:rsid w:val="001957CF"/>
    <w:rsid w:val="001959ED"/>
    <w:rsid w:val="00196067"/>
    <w:rsid w:val="00196B34"/>
    <w:rsid w:val="001974B5"/>
    <w:rsid w:val="001A09FC"/>
    <w:rsid w:val="001A1BAC"/>
    <w:rsid w:val="001A2C69"/>
    <w:rsid w:val="001A348F"/>
    <w:rsid w:val="001A5771"/>
    <w:rsid w:val="001A6CE3"/>
    <w:rsid w:val="001A6D11"/>
    <w:rsid w:val="001A7F4B"/>
    <w:rsid w:val="001B317B"/>
    <w:rsid w:val="001B35BF"/>
    <w:rsid w:val="001B3DB9"/>
    <w:rsid w:val="001B3DF4"/>
    <w:rsid w:val="001B597D"/>
    <w:rsid w:val="001B5EA5"/>
    <w:rsid w:val="001B7861"/>
    <w:rsid w:val="001B78B4"/>
    <w:rsid w:val="001C0565"/>
    <w:rsid w:val="001C0769"/>
    <w:rsid w:val="001C0CA4"/>
    <w:rsid w:val="001C1AF5"/>
    <w:rsid w:val="001C1B1D"/>
    <w:rsid w:val="001C1D58"/>
    <w:rsid w:val="001C3F58"/>
    <w:rsid w:val="001C4706"/>
    <w:rsid w:val="001C4E08"/>
    <w:rsid w:val="001C542C"/>
    <w:rsid w:val="001C55BB"/>
    <w:rsid w:val="001C6F04"/>
    <w:rsid w:val="001D087D"/>
    <w:rsid w:val="001D1412"/>
    <w:rsid w:val="001D2D64"/>
    <w:rsid w:val="001D355E"/>
    <w:rsid w:val="001D4731"/>
    <w:rsid w:val="001D5329"/>
    <w:rsid w:val="001D57CE"/>
    <w:rsid w:val="001D5B9F"/>
    <w:rsid w:val="001D61BF"/>
    <w:rsid w:val="001D7546"/>
    <w:rsid w:val="001D7A9B"/>
    <w:rsid w:val="001E14BC"/>
    <w:rsid w:val="001E19E8"/>
    <w:rsid w:val="001E1C07"/>
    <w:rsid w:val="001E2175"/>
    <w:rsid w:val="001E25C1"/>
    <w:rsid w:val="001E2668"/>
    <w:rsid w:val="001E2845"/>
    <w:rsid w:val="001E3464"/>
    <w:rsid w:val="001E3B83"/>
    <w:rsid w:val="001E3C81"/>
    <w:rsid w:val="001E3F9F"/>
    <w:rsid w:val="001E47B5"/>
    <w:rsid w:val="001E4859"/>
    <w:rsid w:val="001E4AB2"/>
    <w:rsid w:val="001E5866"/>
    <w:rsid w:val="001E59AE"/>
    <w:rsid w:val="001E7D71"/>
    <w:rsid w:val="001F03E3"/>
    <w:rsid w:val="001F1051"/>
    <w:rsid w:val="001F1325"/>
    <w:rsid w:val="001F1A4B"/>
    <w:rsid w:val="001F21AE"/>
    <w:rsid w:val="001F267C"/>
    <w:rsid w:val="001F2C9D"/>
    <w:rsid w:val="001F3F90"/>
    <w:rsid w:val="001F5733"/>
    <w:rsid w:val="001F5B40"/>
    <w:rsid w:val="001F5C00"/>
    <w:rsid w:val="001F65DA"/>
    <w:rsid w:val="001F69D3"/>
    <w:rsid w:val="001F7083"/>
    <w:rsid w:val="001F73A8"/>
    <w:rsid w:val="002006E4"/>
    <w:rsid w:val="002007F2"/>
    <w:rsid w:val="002041C7"/>
    <w:rsid w:val="002058AB"/>
    <w:rsid w:val="002073E9"/>
    <w:rsid w:val="00207566"/>
    <w:rsid w:val="00207976"/>
    <w:rsid w:val="002079D3"/>
    <w:rsid w:val="002079FA"/>
    <w:rsid w:val="002113BE"/>
    <w:rsid w:val="00213FD8"/>
    <w:rsid w:val="00215808"/>
    <w:rsid w:val="002158D6"/>
    <w:rsid w:val="002158F3"/>
    <w:rsid w:val="00215B9B"/>
    <w:rsid w:val="00215F95"/>
    <w:rsid w:val="00215FA3"/>
    <w:rsid w:val="002160A4"/>
    <w:rsid w:val="00216741"/>
    <w:rsid w:val="0021681A"/>
    <w:rsid w:val="00216A97"/>
    <w:rsid w:val="00216CE2"/>
    <w:rsid w:val="00221DE5"/>
    <w:rsid w:val="00222105"/>
    <w:rsid w:val="002243D1"/>
    <w:rsid w:val="002249CC"/>
    <w:rsid w:val="00224BD4"/>
    <w:rsid w:val="002266B4"/>
    <w:rsid w:val="00227383"/>
    <w:rsid w:val="0023316A"/>
    <w:rsid w:val="00233975"/>
    <w:rsid w:val="0023590F"/>
    <w:rsid w:val="00236072"/>
    <w:rsid w:val="002360E3"/>
    <w:rsid w:val="00236A8D"/>
    <w:rsid w:val="00237AD3"/>
    <w:rsid w:val="00240ADB"/>
    <w:rsid w:val="00240E2E"/>
    <w:rsid w:val="0024233C"/>
    <w:rsid w:val="00245A0A"/>
    <w:rsid w:val="00245F7D"/>
    <w:rsid w:val="002461F1"/>
    <w:rsid w:val="00246832"/>
    <w:rsid w:val="0024793B"/>
    <w:rsid w:val="002513CA"/>
    <w:rsid w:val="00252837"/>
    <w:rsid w:val="00254CAE"/>
    <w:rsid w:val="0025515C"/>
    <w:rsid w:val="00256A89"/>
    <w:rsid w:val="00257D03"/>
    <w:rsid w:val="00260C4A"/>
    <w:rsid w:val="00261DDD"/>
    <w:rsid w:val="0026205D"/>
    <w:rsid w:val="002621B8"/>
    <w:rsid w:val="002626E4"/>
    <w:rsid w:val="00263248"/>
    <w:rsid w:val="0026377B"/>
    <w:rsid w:val="002639D4"/>
    <w:rsid w:val="00263C4D"/>
    <w:rsid w:val="00263F4F"/>
    <w:rsid w:val="002640F4"/>
    <w:rsid w:val="0027010B"/>
    <w:rsid w:val="00274F13"/>
    <w:rsid w:val="002766C7"/>
    <w:rsid w:val="00281347"/>
    <w:rsid w:val="00282039"/>
    <w:rsid w:val="0028235D"/>
    <w:rsid w:val="00283517"/>
    <w:rsid w:val="00283545"/>
    <w:rsid w:val="002843EA"/>
    <w:rsid w:val="002846B3"/>
    <w:rsid w:val="00285EA6"/>
    <w:rsid w:val="00286946"/>
    <w:rsid w:val="0028716B"/>
    <w:rsid w:val="00287600"/>
    <w:rsid w:val="00287E2D"/>
    <w:rsid w:val="0029012B"/>
    <w:rsid w:val="002901A3"/>
    <w:rsid w:val="00291EC0"/>
    <w:rsid w:val="00292020"/>
    <w:rsid w:val="00292AA1"/>
    <w:rsid w:val="002931DA"/>
    <w:rsid w:val="00294541"/>
    <w:rsid w:val="0029489B"/>
    <w:rsid w:val="00295332"/>
    <w:rsid w:val="002960C4"/>
    <w:rsid w:val="0029742B"/>
    <w:rsid w:val="002A00DB"/>
    <w:rsid w:val="002A030D"/>
    <w:rsid w:val="002A0DB3"/>
    <w:rsid w:val="002A18AB"/>
    <w:rsid w:val="002A1FC5"/>
    <w:rsid w:val="002A491E"/>
    <w:rsid w:val="002A5354"/>
    <w:rsid w:val="002A6E40"/>
    <w:rsid w:val="002B10FE"/>
    <w:rsid w:val="002B212B"/>
    <w:rsid w:val="002B235C"/>
    <w:rsid w:val="002B2F73"/>
    <w:rsid w:val="002B308B"/>
    <w:rsid w:val="002B3FE4"/>
    <w:rsid w:val="002B4520"/>
    <w:rsid w:val="002B51E3"/>
    <w:rsid w:val="002B6108"/>
    <w:rsid w:val="002B6E8C"/>
    <w:rsid w:val="002B7681"/>
    <w:rsid w:val="002C0FA0"/>
    <w:rsid w:val="002C1793"/>
    <w:rsid w:val="002C1DC7"/>
    <w:rsid w:val="002C4068"/>
    <w:rsid w:val="002C488C"/>
    <w:rsid w:val="002C5389"/>
    <w:rsid w:val="002C57F3"/>
    <w:rsid w:val="002C6EB4"/>
    <w:rsid w:val="002C76B5"/>
    <w:rsid w:val="002C7EC3"/>
    <w:rsid w:val="002C7FF7"/>
    <w:rsid w:val="002D01ED"/>
    <w:rsid w:val="002D0535"/>
    <w:rsid w:val="002D1FD5"/>
    <w:rsid w:val="002D233E"/>
    <w:rsid w:val="002D2DBF"/>
    <w:rsid w:val="002D2F81"/>
    <w:rsid w:val="002D3F28"/>
    <w:rsid w:val="002D4928"/>
    <w:rsid w:val="002D4D0D"/>
    <w:rsid w:val="002D5E89"/>
    <w:rsid w:val="002D79C2"/>
    <w:rsid w:val="002D7AD6"/>
    <w:rsid w:val="002E011B"/>
    <w:rsid w:val="002E0B91"/>
    <w:rsid w:val="002E193E"/>
    <w:rsid w:val="002E26CD"/>
    <w:rsid w:val="002E461C"/>
    <w:rsid w:val="002E5403"/>
    <w:rsid w:val="002E7A58"/>
    <w:rsid w:val="002F05F5"/>
    <w:rsid w:val="002F0877"/>
    <w:rsid w:val="002F0E3A"/>
    <w:rsid w:val="002F262A"/>
    <w:rsid w:val="002F31F9"/>
    <w:rsid w:val="002F3764"/>
    <w:rsid w:val="002F40AA"/>
    <w:rsid w:val="002F45BF"/>
    <w:rsid w:val="002F4C54"/>
    <w:rsid w:val="002F6321"/>
    <w:rsid w:val="002F7BB5"/>
    <w:rsid w:val="0030015D"/>
    <w:rsid w:val="0030055D"/>
    <w:rsid w:val="0030149F"/>
    <w:rsid w:val="003016B5"/>
    <w:rsid w:val="00303BF3"/>
    <w:rsid w:val="00304010"/>
    <w:rsid w:val="0030452B"/>
    <w:rsid w:val="00304A10"/>
    <w:rsid w:val="00304D6A"/>
    <w:rsid w:val="00307929"/>
    <w:rsid w:val="003103B4"/>
    <w:rsid w:val="00310D4A"/>
    <w:rsid w:val="0031145E"/>
    <w:rsid w:val="00311490"/>
    <w:rsid w:val="00311930"/>
    <w:rsid w:val="00311C55"/>
    <w:rsid w:val="00311FB4"/>
    <w:rsid w:val="00313370"/>
    <w:rsid w:val="00313B07"/>
    <w:rsid w:val="00313C3C"/>
    <w:rsid w:val="0031567A"/>
    <w:rsid w:val="00316270"/>
    <w:rsid w:val="00316375"/>
    <w:rsid w:val="0031762B"/>
    <w:rsid w:val="00320521"/>
    <w:rsid w:val="00320E42"/>
    <w:rsid w:val="00321E58"/>
    <w:rsid w:val="003235CD"/>
    <w:rsid w:val="003240EB"/>
    <w:rsid w:val="00327231"/>
    <w:rsid w:val="0032735B"/>
    <w:rsid w:val="003312D0"/>
    <w:rsid w:val="0033135D"/>
    <w:rsid w:val="00331575"/>
    <w:rsid w:val="00332577"/>
    <w:rsid w:val="00332FB4"/>
    <w:rsid w:val="00332FF2"/>
    <w:rsid w:val="003347DE"/>
    <w:rsid w:val="0033601C"/>
    <w:rsid w:val="0033650C"/>
    <w:rsid w:val="00336B2B"/>
    <w:rsid w:val="00336D55"/>
    <w:rsid w:val="00336DFE"/>
    <w:rsid w:val="00336F5F"/>
    <w:rsid w:val="0033709C"/>
    <w:rsid w:val="00337AD9"/>
    <w:rsid w:val="003408C1"/>
    <w:rsid w:val="003417B3"/>
    <w:rsid w:val="00341BEF"/>
    <w:rsid w:val="00342866"/>
    <w:rsid w:val="00342FC5"/>
    <w:rsid w:val="003431AD"/>
    <w:rsid w:val="00343641"/>
    <w:rsid w:val="0034386E"/>
    <w:rsid w:val="00343BCB"/>
    <w:rsid w:val="0034419B"/>
    <w:rsid w:val="00344D43"/>
    <w:rsid w:val="00344EB8"/>
    <w:rsid w:val="00345E9D"/>
    <w:rsid w:val="00347A0C"/>
    <w:rsid w:val="00347F44"/>
    <w:rsid w:val="00347FB7"/>
    <w:rsid w:val="00350096"/>
    <w:rsid w:val="00350421"/>
    <w:rsid w:val="00350AA2"/>
    <w:rsid w:val="00351C72"/>
    <w:rsid w:val="00352AD2"/>
    <w:rsid w:val="00352B0E"/>
    <w:rsid w:val="0035303C"/>
    <w:rsid w:val="003538F2"/>
    <w:rsid w:val="0035609B"/>
    <w:rsid w:val="00360E0F"/>
    <w:rsid w:val="00361786"/>
    <w:rsid w:val="00361C47"/>
    <w:rsid w:val="00362C39"/>
    <w:rsid w:val="00364426"/>
    <w:rsid w:val="00364F59"/>
    <w:rsid w:val="00365898"/>
    <w:rsid w:val="003664C1"/>
    <w:rsid w:val="00367D40"/>
    <w:rsid w:val="00367FEF"/>
    <w:rsid w:val="00370B73"/>
    <w:rsid w:val="00371110"/>
    <w:rsid w:val="0037125B"/>
    <w:rsid w:val="003745AA"/>
    <w:rsid w:val="00374B6C"/>
    <w:rsid w:val="00375081"/>
    <w:rsid w:val="00375B72"/>
    <w:rsid w:val="00375F50"/>
    <w:rsid w:val="003779CE"/>
    <w:rsid w:val="00380B10"/>
    <w:rsid w:val="00380E50"/>
    <w:rsid w:val="00380E6B"/>
    <w:rsid w:val="00382568"/>
    <w:rsid w:val="00382EAA"/>
    <w:rsid w:val="00385490"/>
    <w:rsid w:val="0038596E"/>
    <w:rsid w:val="00386904"/>
    <w:rsid w:val="00386F28"/>
    <w:rsid w:val="00386FF1"/>
    <w:rsid w:val="00392578"/>
    <w:rsid w:val="00392A09"/>
    <w:rsid w:val="0039321B"/>
    <w:rsid w:val="00393EFC"/>
    <w:rsid w:val="0039652D"/>
    <w:rsid w:val="003965D6"/>
    <w:rsid w:val="0039746A"/>
    <w:rsid w:val="003A0205"/>
    <w:rsid w:val="003A0A57"/>
    <w:rsid w:val="003A1FA8"/>
    <w:rsid w:val="003A2DC3"/>
    <w:rsid w:val="003A39B1"/>
    <w:rsid w:val="003A4EF6"/>
    <w:rsid w:val="003A5136"/>
    <w:rsid w:val="003A53D9"/>
    <w:rsid w:val="003A63DD"/>
    <w:rsid w:val="003B3025"/>
    <w:rsid w:val="003B3DC2"/>
    <w:rsid w:val="003B5038"/>
    <w:rsid w:val="003B5087"/>
    <w:rsid w:val="003B5108"/>
    <w:rsid w:val="003B5543"/>
    <w:rsid w:val="003B6D01"/>
    <w:rsid w:val="003B709D"/>
    <w:rsid w:val="003C0321"/>
    <w:rsid w:val="003C0C2F"/>
    <w:rsid w:val="003C1D6D"/>
    <w:rsid w:val="003C20CF"/>
    <w:rsid w:val="003C6039"/>
    <w:rsid w:val="003C7243"/>
    <w:rsid w:val="003C73E6"/>
    <w:rsid w:val="003D022E"/>
    <w:rsid w:val="003D2487"/>
    <w:rsid w:val="003D2A3C"/>
    <w:rsid w:val="003D3E53"/>
    <w:rsid w:val="003D43DA"/>
    <w:rsid w:val="003D5A60"/>
    <w:rsid w:val="003D7665"/>
    <w:rsid w:val="003E0D94"/>
    <w:rsid w:val="003E2739"/>
    <w:rsid w:val="003E2ACA"/>
    <w:rsid w:val="003E2BE8"/>
    <w:rsid w:val="003E2E60"/>
    <w:rsid w:val="003E37A4"/>
    <w:rsid w:val="003E41FD"/>
    <w:rsid w:val="003E4A2F"/>
    <w:rsid w:val="003E77FE"/>
    <w:rsid w:val="003E7DED"/>
    <w:rsid w:val="003F2482"/>
    <w:rsid w:val="003F28ED"/>
    <w:rsid w:val="003F3E24"/>
    <w:rsid w:val="003F46B5"/>
    <w:rsid w:val="003F4FE9"/>
    <w:rsid w:val="003F5F30"/>
    <w:rsid w:val="003F7529"/>
    <w:rsid w:val="00400AB5"/>
    <w:rsid w:val="0040145A"/>
    <w:rsid w:val="0040299E"/>
    <w:rsid w:val="00402F38"/>
    <w:rsid w:val="00403605"/>
    <w:rsid w:val="00403744"/>
    <w:rsid w:val="00404D54"/>
    <w:rsid w:val="00405B5B"/>
    <w:rsid w:val="00406000"/>
    <w:rsid w:val="004064A0"/>
    <w:rsid w:val="00407086"/>
    <w:rsid w:val="00407BED"/>
    <w:rsid w:val="00410F79"/>
    <w:rsid w:val="00411228"/>
    <w:rsid w:val="00412B82"/>
    <w:rsid w:val="00412E5D"/>
    <w:rsid w:val="004143D4"/>
    <w:rsid w:val="00415757"/>
    <w:rsid w:val="00415DF5"/>
    <w:rsid w:val="004163AA"/>
    <w:rsid w:val="00416EAD"/>
    <w:rsid w:val="004171DA"/>
    <w:rsid w:val="00420A83"/>
    <w:rsid w:val="00420BC6"/>
    <w:rsid w:val="00421CC3"/>
    <w:rsid w:val="00422328"/>
    <w:rsid w:val="004235FB"/>
    <w:rsid w:val="004237A7"/>
    <w:rsid w:val="0042390B"/>
    <w:rsid w:val="00423E7F"/>
    <w:rsid w:val="00423EBA"/>
    <w:rsid w:val="0042458F"/>
    <w:rsid w:val="0042521C"/>
    <w:rsid w:val="004259A3"/>
    <w:rsid w:val="00425E3A"/>
    <w:rsid w:val="00426319"/>
    <w:rsid w:val="0043073E"/>
    <w:rsid w:val="00432DA6"/>
    <w:rsid w:val="004337AF"/>
    <w:rsid w:val="004337C7"/>
    <w:rsid w:val="00433DB5"/>
    <w:rsid w:val="00434204"/>
    <w:rsid w:val="00434A12"/>
    <w:rsid w:val="00435284"/>
    <w:rsid w:val="00437BD0"/>
    <w:rsid w:val="0044098A"/>
    <w:rsid w:val="00441AEF"/>
    <w:rsid w:val="00441F42"/>
    <w:rsid w:val="004423AE"/>
    <w:rsid w:val="0044254C"/>
    <w:rsid w:val="004425EC"/>
    <w:rsid w:val="00442809"/>
    <w:rsid w:val="0044389D"/>
    <w:rsid w:val="00444A62"/>
    <w:rsid w:val="004468D7"/>
    <w:rsid w:val="00446C6F"/>
    <w:rsid w:val="0044793C"/>
    <w:rsid w:val="004523DA"/>
    <w:rsid w:val="004528D1"/>
    <w:rsid w:val="00452A77"/>
    <w:rsid w:val="00452DF8"/>
    <w:rsid w:val="00454B4A"/>
    <w:rsid w:val="00457587"/>
    <w:rsid w:val="0046162D"/>
    <w:rsid w:val="00461E65"/>
    <w:rsid w:val="0046362A"/>
    <w:rsid w:val="00463BAB"/>
    <w:rsid w:val="00464EEF"/>
    <w:rsid w:val="00464F7A"/>
    <w:rsid w:val="00465023"/>
    <w:rsid w:val="00466108"/>
    <w:rsid w:val="00467DBC"/>
    <w:rsid w:val="00467EDE"/>
    <w:rsid w:val="00470233"/>
    <w:rsid w:val="00470F12"/>
    <w:rsid w:val="00471638"/>
    <w:rsid w:val="004743A5"/>
    <w:rsid w:val="00474866"/>
    <w:rsid w:val="00474A3F"/>
    <w:rsid w:val="00476981"/>
    <w:rsid w:val="004770C3"/>
    <w:rsid w:val="004777E2"/>
    <w:rsid w:val="00477A4D"/>
    <w:rsid w:val="00480573"/>
    <w:rsid w:val="0048072B"/>
    <w:rsid w:val="00480DA7"/>
    <w:rsid w:val="004813E5"/>
    <w:rsid w:val="0048247F"/>
    <w:rsid w:val="0048257F"/>
    <w:rsid w:val="004827FD"/>
    <w:rsid w:val="00484CE5"/>
    <w:rsid w:val="004850EA"/>
    <w:rsid w:val="00485538"/>
    <w:rsid w:val="00485A6E"/>
    <w:rsid w:val="0048674E"/>
    <w:rsid w:val="0048686B"/>
    <w:rsid w:val="004873CD"/>
    <w:rsid w:val="004913A1"/>
    <w:rsid w:val="00491C25"/>
    <w:rsid w:val="00492294"/>
    <w:rsid w:val="00493D39"/>
    <w:rsid w:val="004949F5"/>
    <w:rsid w:val="00495DF1"/>
    <w:rsid w:val="004979EC"/>
    <w:rsid w:val="00497AA1"/>
    <w:rsid w:val="004A0ABF"/>
    <w:rsid w:val="004A0E1D"/>
    <w:rsid w:val="004A2F1D"/>
    <w:rsid w:val="004A31CC"/>
    <w:rsid w:val="004A32AF"/>
    <w:rsid w:val="004A410E"/>
    <w:rsid w:val="004A51BC"/>
    <w:rsid w:val="004A53E5"/>
    <w:rsid w:val="004A5EB2"/>
    <w:rsid w:val="004B0DE0"/>
    <w:rsid w:val="004B18C7"/>
    <w:rsid w:val="004B1F18"/>
    <w:rsid w:val="004B2339"/>
    <w:rsid w:val="004B2745"/>
    <w:rsid w:val="004B292C"/>
    <w:rsid w:val="004B3EED"/>
    <w:rsid w:val="004B4C3D"/>
    <w:rsid w:val="004B5D7C"/>
    <w:rsid w:val="004B6350"/>
    <w:rsid w:val="004C105A"/>
    <w:rsid w:val="004C11B5"/>
    <w:rsid w:val="004C1D8B"/>
    <w:rsid w:val="004C1EDC"/>
    <w:rsid w:val="004C202E"/>
    <w:rsid w:val="004C4907"/>
    <w:rsid w:val="004C585E"/>
    <w:rsid w:val="004C5C65"/>
    <w:rsid w:val="004C6735"/>
    <w:rsid w:val="004C6E54"/>
    <w:rsid w:val="004C7009"/>
    <w:rsid w:val="004C718A"/>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97E"/>
    <w:rsid w:val="004E2D67"/>
    <w:rsid w:val="004E31DC"/>
    <w:rsid w:val="004E3DE3"/>
    <w:rsid w:val="004E3E77"/>
    <w:rsid w:val="004E4176"/>
    <w:rsid w:val="004E55AB"/>
    <w:rsid w:val="004E5FE0"/>
    <w:rsid w:val="004E754F"/>
    <w:rsid w:val="004E7B7E"/>
    <w:rsid w:val="004F1287"/>
    <w:rsid w:val="004F13E1"/>
    <w:rsid w:val="004F1C84"/>
    <w:rsid w:val="004F1D12"/>
    <w:rsid w:val="004F2320"/>
    <w:rsid w:val="004F34C3"/>
    <w:rsid w:val="004F6D54"/>
    <w:rsid w:val="00502E46"/>
    <w:rsid w:val="00503528"/>
    <w:rsid w:val="005036F4"/>
    <w:rsid w:val="00503F0C"/>
    <w:rsid w:val="00503F40"/>
    <w:rsid w:val="005078A8"/>
    <w:rsid w:val="00507CDB"/>
    <w:rsid w:val="005102F8"/>
    <w:rsid w:val="005107FE"/>
    <w:rsid w:val="00511A37"/>
    <w:rsid w:val="00511BE7"/>
    <w:rsid w:val="00511C39"/>
    <w:rsid w:val="00512358"/>
    <w:rsid w:val="0051366D"/>
    <w:rsid w:val="00513EB1"/>
    <w:rsid w:val="00514FC2"/>
    <w:rsid w:val="005150F9"/>
    <w:rsid w:val="005155B7"/>
    <w:rsid w:val="00516A8E"/>
    <w:rsid w:val="00516F8C"/>
    <w:rsid w:val="00521324"/>
    <w:rsid w:val="0052371E"/>
    <w:rsid w:val="005246D0"/>
    <w:rsid w:val="0052477E"/>
    <w:rsid w:val="00524F9B"/>
    <w:rsid w:val="00525C44"/>
    <w:rsid w:val="005268C9"/>
    <w:rsid w:val="00527122"/>
    <w:rsid w:val="00527659"/>
    <w:rsid w:val="005311F0"/>
    <w:rsid w:val="005326E7"/>
    <w:rsid w:val="00532843"/>
    <w:rsid w:val="00533961"/>
    <w:rsid w:val="005345FD"/>
    <w:rsid w:val="0053479F"/>
    <w:rsid w:val="00535032"/>
    <w:rsid w:val="00536FC1"/>
    <w:rsid w:val="005374F5"/>
    <w:rsid w:val="00537AF1"/>
    <w:rsid w:val="005402FA"/>
    <w:rsid w:val="00540A19"/>
    <w:rsid w:val="005412E8"/>
    <w:rsid w:val="00541AF6"/>
    <w:rsid w:val="00544D36"/>
    <w:rsid w:val="00545A7F"/>
    <w:rsid w:val="00545CA6"/>
    <w:rsid w:val="00546664"/>
    <w:rsid w:val="00547E37"/>
    <w:rsid w:val="00550AE1"/>
    <w:rsid w:val="00550D12"/>
    <w:rsid w:val="005518BB"/>
    <w:rsid w:val="00551CF7"/>
    <w:rsid w:val="00552B59"/>
    <w:rsid w:val="00553A3E"/>
    <w:rsid w:val="005577FB"/>
    <w:rsid w:val="00560109"/>
    <w:rsid w:val="00564AA5"/>
    <w:rsid w:val="00565A77"/>
    <w:rsid w:val="00566B83"/>
    <w:rsid w:val="005673C7"/>
    <w:rsid w:val="00567450"/>
    <w:rsid w:val="00567E13"/>
    <w:rsid w:val="00571BD7"/>
    <w:rsid w:val="00572C93"/>
    <w:rsid w:val="00572F30"/>
    <w:rsid w:val="0057396A"/>
    <w:rsid w:val="00576378"/>
    <w:rsid w:val="005775CA"/>
    <w:rsid w:val="00577DC9"/>
    <w:rsid w:val="005816E0"/>
    <w:rsid w:val="00581B8F"/>
    <w:rsid w:val="00581D49"/>
    <w:rsid w:val="005842EB"/>
    <w:rsid w:val="00584599"/>
    <w:rsid w:val="00585998"/>
    <w:rsid w:val="005861B5"/>
    <w:rsid w:val="0058623F"/>
    <w:rsid w:val="005865AF"/>
    <w:rsid w:val="00586891"/>
    <w:rsid w:val="0058691B"/>
    <w:rsid w:val="00587248"/>
    <w:rsid w:val="0058781C"/>
    <w:rsid w:val="0059317B"/>
    <w:rsid w:val="00594BB7"/>
    <w:rsid w:val="00594F9C"/>
    <w:rsid w:val="0059537B"/>
    <w:rsid w:val="0059575F"/>
    <w:rsid w:val="00595D7F"/>
    <w:rsid w:val="00596B50"/>
    <w:rsid w:val="00596C5D"/>
    <w:rsid w:val="005972E1"/>
    <w:rsid w:val="00597570"/>
    <w:rsid w:val="00597790"/>
    <w:rsid w:val="005978AD"/>
    <w:rsid w:val="005A02F4"/>
    <w:rsid w:val="005A0B14"/>
    <w:rsid w:val="005A0B8A"/>
    <w:rsid w:val="005A1E71"/>
    <w:rsid w:val="005A2D8F"/>
    <w:rsid w:val="005A3532"/>
    <w:rsid w:val="005A3F57"/>
    <w:rsid w:val="005A3FBF"/>
    <w:rsid w:val="005A4DF7"/>
    <w:rsid w:val="005A4E09"/>
    <w:rsid w:val="005A5163"/>
    <w:rsid w:val="005A75A8"/>
    <w:rsid w:val="005A771B"/>
    <w:rsid w:val="005A7A86"/>
    <w:rsid w:val="005B0255"/>
    <w:rsid w:val="005B0ADE"/>
    <w:rsid w:val="005B0F08"/>
    <w:rsid w:val="005B2176"/>
    <w:rsid w:val="005B26E9"/>
    <w:rsid w:val="005B63DF"/>
    <w:rsid w:val="005B7246"/>
    <w:rsid w:val="005B77DF"/>
    <w:rsid w:val="005B7C25"/>
    <w:rsid w:val="005C0176"/>
    <w:rsid w:val="005C06C6"/>
    <w:rsid w:val="005C0BDB"/>
    <w:rsid w:val="005C1033"/>
    <w:rsid w:val="005C1830"/>
    <w:rsid w:val="005C1963"/>
    <w:rsid w:val="005C323C"/>
    <w:rsid w:val="005C3F18"/>
    <w:rsid w:val="005C40C3"/>
    <w:rsid w:val="005C4655"/>
    <w:rsid w:val="005C4922"/>
    <w:rsid w:val="005C5D6C"/>
    <w:rsid w:val="005C5DBB"/>
    <w:rsid w:val="005C71F1"/>
    <w:rsid w:val="005C7328"/>
    <w:rsid w:val="005C75C1"/>
    <w:rsid w:val="005C7792"/>
    <w:rsid w:val="005D0454"/>
    <w:rsid w:val="005D13C4"/>
    <w:rsid w:val="005D261D"/>
    <w:rsid w:val="005D29B5"/>
    <w:rsid w:val="005D36C0"/>
    <w:rsid w:val="005D446E"/>
    <w:rsid w:val="005D6F59"/>
    <w:rsid w:val="005D710B"/>
    <w:rsid w:val="005D710C"/>
    <w:rsid w:val="005E0BA2"/>
    <w:rsid w:val="005E34D3"/>
    <w:rsid w:val="005E3EC5"/>
    <w:rsid w:val="005E4100"/>
    <w:rsid w:val="005E49D9"/>
    <w:rsid w:val="005E4D0F"/>
    <w:rsid w:val="005E5A30"/>
    <w:rsid w:val="005E5C9D"/>
    <w:rsid w:val="005E60E1"/>
    <w:rsid w:val="005E6A91"/>
    <w:rsid w:val="005E71D5"/>
    <w:rsid w:val="005F0CCA"/>
    <w:rsid w:val="005F10E8"/>
    <w:rsid w:val="005F10FB"/>
    <w:rsid w:val="005F2E9B"/>
    <w:rsid w:val="005F2EF0"/>
    <w:rsid w:val="005F6927"/>
    <w:rsid w:val="005F7281"/>
    <w:rsid w:val="005F7E53"/>
    <w:rsid w:val="00600C9A"/>
    <w:rsid w:val="00602B88"/>
    <w:rsid w:val="00603FDB"/>
    <w:rsid w:val="0060491E"/>
    <w:rsid w:val="00604FEA"/>
    <w:rsid w:val="00606541"/>
    <w:rsid w:val="006071C0"/>
    <w:rsid w:val="00610183"/>
    <w:rsid w:val="006105FA"/>
    <w:rsid w:val="006116C7"/>
    <w:rsid w:val="00613488"/>
    <w:rsid w:val="00615ABC"/>
    <w:rsid w:val="00615D2A"/>
    <w:rsid w:val="00616697"/>
    <w:rsid w:val="00620EA7"/>
    <w:rsid w:val="00621C01"/>
    <w:rsid w:val="00621D31"/>
    <w:rsid w:val="0062374C"/>
    <w:rsid w:val="00623893"/>
    <w:rsid w:val="00625D82"/>
    <w:rsid w:val="00626369"/>
    <w:rsid w:val="00627109"/>
    <w:rsid w:val="006309B2"/>
    <w:rsid w:val="006313C9"/>
    <w:rsid w:val="00631DCD"/>
    <w:rsid w:val="00631F93"/>
    <w:rsid w:val="00633444"/>
    <w:rsid w:val="006334DD"/>
    <w:rsid w:val="006341A9"/>
    <w:rsid w:val="00634486"/>
    <w:rsid w:val="00637266"/>
    <w:rsid w:val="00637AF1"/>
    <w:rsid w:val="006416B1"/>
    <w:rsid w:val="0064387C"/>
    <w:rsid w:val="0064503A"/>
    <w:rsid w:val="00645356"/>
    <w:rsid w:val="006461BD"/>
    <w:rsid w:val="00646445"/>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D0"/>
    <w:rsid w:val="00675B82"/>
    <w:rsid w:val="00677AC8"/>
    <w:rsid w:val="00677BB5"/>
    <w:rsid w:val="00680674"/>
    <w:rsid w:val="00680C95"/>
    <w:rsid w:val="0068186D"/>
    <w:rsid w:val="00682198"/>
    <w:rsid w:val="00682BBF"/>
    <w:rsid w:val="00682E91"/>
    <w:rsid w:val="00683025"/>
    <w:rsid w:val="006846A1"/>
    <w:rsid w:val="00686F44"/>
    <w:rsid w:val="00687B07"/>
    <w:rsid w:val="00691278"/>
    <w:rsid w:val="00691F81"/>
    <w:rsid w:val="006934E8"/>
    <w:rsid w:val="0069393D"/>
    <w:rsid w:val="00693B16"/>
    <w:rsid w:val="00693C93"/>
    <w:rsid w:val="006947D0"/>
    <w:rsid w:val="00694A7F"/>
    <w:rsid w:val="00694C5A"/>
    <w:rsid w:val="00694CFB"/>
    <w:rsid w:val="006967DF"/>
    <w:rsid w:val="0069693A"/>
    <w:rsid w:val="00697FB8"/>
    <w:rsid w:val="006A1334"/>
    <w:rsid w:val="006A1D6B"/>
    <w:rsid w:val="006A1E6C"/>
    <w:rsid w:val="006A2411"/>
    <w:rsid w:val="006A2A84"/>
    <w:rsid w:val="006A2C9B"/>
    <w:rsid w:val="006A3432"/>
    <w:rsid w:val="006A3B56"/>
    <w:rsid w:val="006A572B"/>
    <w:rsid w:val="006A708A"/>
    <w:rsid w:val="006A70F4"/>
    <w:rsid w:val="006A7125"/>
    <w:rsid w:val="006A732F"/>
    <w:rsid w:val="006A73B4"/>
    <w:rsid w:val="006B072F"/>
    <w:rsid w:val="006B1F3F"/>
    <w:rsid w:val="006B3C26"/>
    <w:rsid w:val="006B4613"/>
    <w:rsid w:val="006B6070"/>
    <w:rsid w:val="006B6550"/>
    <w:rsid w:val="006B720C"/>
    <w:rsid w:val="006C195A"/>
    <w:rsid w:val="006C20B6"/>
    <w:rsid w:val="006C280A"/>
    <w:rsid w:val="006C2D80"/>
    <w:rsid w:val="006C3AFF"/>
    <w:rsid w:val="006C4854"/>
    <w:rsid w:val="006C6E6C"/>
    <w:rsid w:val="006D00DF"/>
    <w:rsid w:val="006D3DD0"/>
    <w:rsid w:val="006E0318"/>
    <w:rsid w:val="006E03C0"/>
    <w:rsid w:val="006E09B9"/>
    <w:rsid w:val="006E11B5"/>
    <w:rsid w:val="006E1268"/>
    <w:rsid w:val="006E169B"/>
    <w:rsid w:val="006E1D9E"/>
    <w:rsid w:val="006E1FA6"/>
    <w:rsid w:val="006E278E"/>
    <w:rsid w:val="006E36D0"/>
    <w:rsid w:val="006E3854"/>
    <w:rsid w:val="006E3EF9"/>
    <w:rsid w:val="006E4F86"/>
    <w:rsid w:val="006F0604"/>
    <w:rsid w:val="006F0B7D"/>
    <w:rsid w:val="006F0B85"/>
    <w:rsid w:val="006F1711"/>
    <w:rsid w:val="006F1A87"/>
    <w:rsid w:val="006F29DB"/>
    <w:rsid w:val="006F4453"/>
    <w:rsid w:val="006F5203"/>
    <w:rsid w:val="006F65E4"/>
    <w:rsid w:val="006F6899"/>
    <w:rsid w:val="006F77E0"/>
    <w:rsid w:val="00700CA7"/>
    <w:rsid w:val="00700EE2"/>
    <w:rsid w:val="00701036"/>
    <w:rsid w:val="0070111E"/>
    <w:rsid w:val="0070234A"/>
    <w:rsid w:val="00703BEA"/>
    <w:rsid w:val="00704575"/>
    <w:rsid w:val="00704F26"/>
    <w:rsid w:val="00706479"/>
    <w:rsid w:val="00706D39"/>
    <w:rsid w:val="007074CD"/>
    <w:rsid w:val="00711620"/>
    <w:rsid w:val="00712523"/>
    <w:rsid w:val="007150B5"/>
    <w:rsid w:val="0071528C"/>
    <w:rsid w:val="007152EF"/>
    <w:rsid w:val="007160E9"/>
    <w:rsid w:val="00716F36"/>
    <w:rsid w:val="007202DF"/>
    <w:rsid w:val="007210F4"/>
    <w:rsid w:val="007211FA"/>
    <w:rsid w:val="007220A1"/>
    <w:rsid w:val="00722B80"/>
    <w:rsid w:val="007247DE"/>
    <w:rsid w:val="00724975"/>
    <w:rsid w:val="007250BF"/>
    <w:rsid w:val="0072600B"/>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913"/>
    <w:rsid w:val="00742E82"/>
    <w:rsid w:val="00743EFF"/>
    <w:rsid w:val="0074419D"/>
    <w:rsid w:val="00744A6F"/>
    <w:rsid w:val="00744D8F"/>
    <w:rsid w:val="007500AF"/>
    <w:rsid w:val="0075050B"/>
    <w:rsid w:val="00750FEE"/>
    <w:rsid w:val="00752114"/>
    <w:rsid w:val="0075249D"/>
    <w:rsid w:val="00752E17"/>
    <w:rsid w:val="00754547"/>
    <w:rsid w:val="007561FC"/>
    <w:rsid w:val="00756ACC"/>
    <w:rsid w:val="00756B59"/>
    <w:rsid w:val="00757C0D"/>
    <w:rsid w:val="00760921"/>
    <w:rsid w:val="00760E58"/>
    <w:rsid w:val="0076130D"/>
    <w:rsid w:val="00763F62"/>
    <w:rsid w:val="00763FFF"/>
    <w:rsid w:val="00764261"/>
    <w:rsid w:val="00765CBF"/>
    <w:rsid w:val="007670DD"/>
    <w:rsid w:val="00771950"/>
    <w:rsid w:val="00774182"/>
    <w:rsid w:val="00776739"/>
    <w:rsid w:val="007772BF"/>
    <w:rsid w:val="007773A3"/>
    <w:rsid w:val="00777EBC"/>
    <w:rsid w:val="007804F7"/>
    <w:rsid w:val="0078168D"/>
    <w:rsid w:val="00781A97"/>
    <w:rsid w:val="00782C2C"/>
    <w:rsid w:val="00782C8A"/>
    <w:rsid w:val="00783E59"/>
    <w:rsid w:val="0078485D"/>
    <w:rsid w:val="007851CC"/>
    <w:rsid w:val="00787FB1"/>
    <w:rsid w:val="007916E7"/>
    <w:rsid w:val="00791CC5"/>
    <w:rsid w:val="007929FD"/>
    <w:rsid w:val="007939AC"/>
    <w:rsid w:val="007952CB"/>
    <w:rsid w:val="007963B8"/>
    <w:rsid w:val="007969A2"/>
    <w:rsid w:val="00796A37"/>
    <w:rsid w:val="007970D9"/>
    <w:rsid w:val="0079776E"/>
    <w:rsid w:val="00797972"/>
    <w:rsid w:val="00797B27"/>
    <w:rsid w:val="00797F85"/>
    <w:rsid w:val="007A0606"/>
    <w:rsid w:val="007A1491"/>
    <w:rsid w:val="007A14C8"/>
    <w:rsid w:val="007A2203"/>
    <w:rsid w:val="007A3CCA"/>
    <w:rsid w:val="007A3FE9"/>
    <w:rsid w:val="007A44DE"/>
    <w:rsid w:val="007A44E7"/>
    <w:rsid w:val="007A53BF"/>
    <w:rsid w:val="007A557B"/>
    <w:rsid w:val="007A7279"/>
    <w:rsid w:val="007A7FE1"/>
    <w:rsid w:val="007B2B76"/>
    <w:rsid w:val="007B2F0B"/>
    <w:rsid w:val="007B3690"/>
    <w:rsid w:val="007B493C"/>
    <w:rsid w:val="007B5550"/>
    <w:rsid w:val="007B5E94"/>
    <w:rsid w:val="007B640C"/>
    <w:rsid w:val="007B723F"/>
    <w:rsid w:val="007B772B"/>
    <w:rsid w:val="007B7AD3"/>
    <w:rsid w:val="007C13CE"/>
    <w:rsid w:val="007C1F78"/>
    <w:rsid w:val="007C3904"/>
    <w:rsid w:val="007C4F89"/>
    <w:rsid w:val="007C5020"/>
    <w:rsid w:val="007C5776"/>
    <w:rsid w:val="007C5ED8"/>
    <w:rsid w:val="007C5F20"/>
    <w:rsid w:val="007C6D2C"/>
    <w:rsid w:val="007C739D"/>
    <w:rsid w:val="007D1211"/>
    <w:rsid w:val="007D1313"/>
    <w:rsid w:val="007D1990"/>
    <w:rsid w:val="007D2490"/>
    <w:rsid w:val="007D24F7"/>
    <w:rsid w:val="007D30F3"/>
    <w:rsid w:val="007D3E04"/>
    <w:rsid w:val="007D40F6"/>
    <w:rsid w:val="007D522F"/>
    <w:rsid w:val="007D62B3"/>
    <w:rsid w:val="007D63E1"/>
    <w:rsid w:val="007D7DFC"/>
    <w:rsid w:val="007E020C"/>
    <w:rsid w:val="007E16D6"/>
    <w:rsid w:val="007E2893"/>
    <w:rsid w:val="007E2FA7"/>
    <w:rsid w:val="007E352F"/>
    <w:rsid w:val="007E3AA2"/>
    <w:rsid w:val="007E43C1"/>
    <w:rsid w:val="007E4437"/>
    <w:rsid w:val="007E583F"/>
    <w:rsid w:val="007F055A"/>
    <w:rsid w:val="007F1559"/>
    <w:rsid w:val="007F1658"/>
    <w:rsid w:val="007F17EC"/>
    <w:rsid w:val="007F265C"/>
    <w:rsid w:val="007F3CEE"/>
    <w:rsid w:val="007F42AC"/>
    <w:rsid w:val="007F51FA"/>
    <w:rsid w:val="007F5317"/>
    <w:rsid w:val="007F5D16"/>
    <w:rsid w:val="007F635D"/>
    <w:rsid w:val="007F7C56"/>
    <w:rsid w:val="008006E0"/>
    <w:rsid w:val="008007EB"/>
    <w:rsid w:val="00800C22"/>
    <w:rsid w:val="00801BF9"/>
    <w:rsid w:val="008030E0"/>
    <w:rsid w:val="008042A7"/>
    <w:rsid w:val="0080512C"/>
    <w:rsid w:val="00807D8D"/>
    <w:rsid w:val="00810C84"/>
    <w:rsid w:val="00812005"/>
    <w:rsid w:val="008139E3"/>
    <w:rsid w:val="0081445C"/>
    <w:rsid w:val="0081475F"/>
    <w:rsid w:val="0081529A"/>
    <w:rsid w:val="008161FD"/>
    <w:rsid w:val="008162CA"/>
    <w:rsid w:val="00816FCE"/>
    <w:rsid w:val="00817407"/>
    <w:rsid w:val="008178FE"/>
    <w:rsid w:val="00821E08"/>
    <w:rsid w:val="008223FD"/>
    <w:rsid w:val="0082331C"/>
    <w:rsid w:val="008240F4"/>
    <w:rsid w:val="00825F12"/>
    <w:rsid w:val="0082621C"/>
    <w:rsid w:val="008272C8"/>
    <w:rsid w:val="00830D1E"/>
    <w:rsid w:val="00831864"/>
    <w:rsid w:val="00831E10"/>
    <w:rsid w:val="00833957"/>
    <w:rsid w:val="00833C98"/>
    <w:rsid w:val="00835BA0"/>
    <w:rsid w:val="00836047"/>
    <w:rsid w:val="008360E7"/>
    <w:rsid w:val="00836C6F"/>
    <w:rsid w:val="00836F8D"/>
    <w:rsid w:val="00837766"/>
    <w:rsid w:val="008378AC"/>
    <w:rsid w:val="008407BB"/>
    <w:rsid w:val="00841066"/>
    <w:rsid w:val="00842D56"/>
    <w:rsid w:val="008443B3"/>
    <w:rsid w:val="008456E7"/>
    <w:rsid w:val="00845925"/>
    <w:rsid w:val="00845B8A"/>
    <w:rsid w:val="008463A0"/>
    <w:rsid w:val="008471AA"/>
    <w:rsid w:val="008473E5"/>
    <w:rsid w:val="008517E3"/>
    <w:rsid w:val="00851C66"/>
    <w:rsid w:val="00852DBA"/>
    <w:rsid w:val="008530F4"/>
    <w:rsid w:val="00854696"/>
    <w:rsid w:val="00854BA6"/>
    <w:rsid w:val="00855202"/>
    <w:rsid w:val="00856615"/>
    <w:rsid w:val="00856D71"/>
    <w:rsid w:val="0086299F"/>
    <w:rsid w:val="00862DFC"/>
    <w:rsid w:val="00863173"/>
    <w:rsid w:val="008633CA"/>
    <w:rsid w:val="00863DE7"/>
    <w:rsid w:val="0086472C"/>
    <w:rsid w:val="008649D0"/>
    <w:rsid w:val="008650EC"/>
    <w:rsid w:val="00865478"/>
    <w:rsid w:val="00865D3F"/>
    <w:rsid w:val="00866872"/>
    <w:rsid w:val="00867EA0"/>
    <w:rsid w:val="0087001E"/>
    <w:rsid w:val="00870811"/>
    <w:rsid w:val="00870A9A"/>
    <w:rsid w:val="008710A0"/>
    <w:rsid w:val="008711AC"/>
    <w:rsid w:val="00871FC8"/>
    <w:rsid w:val="00872B63"/>
    <w:rsid w:val="008736E4"/>
    <w:rsid w:val="00874159"/>
    <w:rsid w:val="0087491C"/>
    <w:rsid w:val="0087534B"/>
    <w:rsid w:val="008754A6"/>
    <w:rsid w:val="008761FE"/>
    <w:rsid w:val="008762B5"/>
    <w:rsid w:val="0087658C"/>
    <w:rsid w:val="00877C51"/>
    <w:rsid w:val="00880369"/>
    <w:rsid w:val="00880715"/>
    <w:rsid w:val="00881730"/>
    <w:rsid w:val="00882B78"/>
    <w:rsid w:val="0088396D"/>
    <w:rsid w:val="00883FB3"/>
    <w:rsid w:val="00884498"/>
    <w:rsid w:val="00884DAF"/>
    <w:rsid w:val="00885044"/>
    <w:rsid w:val="00885128"/>
    <w:rsid w:val="00885738"/>
    <w:rsid w:val="0088590A"/>
    <w:rsid w:val="00885DA3"/>
    <w:rsid w:val="00886913"/>
    <w:rsid w:val="008870BE"/>
    <w:rsid w:val="0088730C"/>
    <w:rsid w:val="00890B6A"/>
    <w:rsid w:val="00891008"/>
    <w:rsid w:val="00892C83"/>
    <w:rsid w:val="008933ED"/>
    <w:rsid w:val="008946AE"/>
    <w:rsid w:val="00896451"/>
    <w:rsid w:val="00896566"/>
    <w:rsid w:val="008A00D1"/>
    <w:rsid w:val="008A0969"/>
    <w:rsid w:val="008A0ED7"/>
    <w:rsid w:val="008A2E70"/>
    <w:rsid w:val="008A34C3"/>
    <w:rsid w:val="008A3C02"/>
    <w:rsid w:val="008A407B"/>
    <w:rsid w:val="008A55A1"/>
    <w:rsid w:val="008A6119"/>
    <w:rsid w:val="008A6B11"/>
    <w:rsid w:val="008A7050"/>
    <w:rsid w:val="008A7404"/>
    <w:rsid w:val="008A763E"/>
    <w:rsid w:val="008A7B89"/>
    <w:rsid w:val="008B061C"/>
    <w:rsid w:val="008B1B95"/>
    <w:rsid w:val="008B20E8"/>
    <w:rsid w:val="008B21DE"/>
    <w:rsid w:val="008B2623"/>
    <w:rsid w:val="008B2AC5"/>
    <w:rsid w:val="008B2BE9"/>
    <w:rsid w:val="008B362C"/>
    <w:rsid w:val="008B3AFF"/>
    <w:rsid w:val="008B5029"/>
    <w:rsid w:val="008B5532"/>
    <w:rsid w:val="008B61B9"/>
    <w:rsid w:val="008B6699"/>
    <w:rsid w:val="008B6E4C"/>
    <w:rsid w:val="008C13B2"/>
    <w:rsid w:val="008C1D96"/>
    <w:rsid w:val="008C1E42"/>
    <w:rsid w:val="008C22CA"/>
    <w:rsid w:val="008C3B0E"/>
    <w:rsid w:val="008C5902"/>
    <w:rsid w:val="008C5BA6"/>
    <w:rsid w:val="008C5C1A"/>
    <w:rsid w:val="008C6863"/>
    <w:rsid w:val="008C7E0C"/>
    <w:rsid w:val="008D0D4F"/>
    <w:rsid w:val="008D250A"/>
    <w:rsid w:val="008D2A50"/>
    <w:rsid w:val="008D474D"/>
    <w:rsid w:val="008D4A75"/>
    <w:rsid w:val="008D5147"/>
    <w:rsid w:val="008D5D61"/>
    <w:rsid w:val="008D637D"/>
    <w:rsid w:val="008D66CB"/>
    <w:rsid w:val="008D7754"/>
    <w:rsid w:val="008D7F0D"/>
    <w:rsid w:val="008E1EEE"/>
    <w:rsid w:val="008E2477"/>
    <w:rsid w:val="008E3AF1"/>
    <w:rsid w:val="008E4155"/>
    <w:rsid w:val="008E439E"/>
    <w:rsid w:val="008E5B17"/>
    <w:rsid w:val="008E5C53"/>
    <w:rsid w:val="008E654F"/>
    <w:rsid w:val="008E6F39"/>
    <w:rsid w:val="008E7F36"/>
    <w:rsid w:val="008F0642"/>
    <w:rsid w:val="008F0C02"/>
    <w:rsid w:val="008F165E"/>
    <w:rsid w:val="008F1997"/>
    <w:rsid w:val="008F1BD6"/>
    <w:rsid w:val="008F251F"/>
    <w:rsid w:val="008F2DEB"/>
    <w:rsid w:val="008F2FA5"/>
    <w:rsid w:val="008F3C7D"/>
    <w:rsid w:val="008F3EA8"/>
    <w:rsid w:val="008F4BD7"/>
    <w:rsid w:val="008F569A"/>
    <w:rsid w:val="008F5B20"/>
    <w:rsid w:val="008F620E"/>
    <w:rsid w:val="008F719B"/>
    <w:rsid w:val="008F7645"/>
    <w:rsid w:val="00900749"/>
    <w:rsid w:val="00900AC6"/>
    <w:rsid w:val="009014BD"/>
    <w:rsid w:val="00901B63"/>
    <w:rsid w:val="00901BF7"/>
    <w:rsid w:val="00903E07"/>
    <w:rsid w:val="00904818"/>
    <w:rsid w:val="00904A0D"/>
    <w:rsid w:val="00904E27"/>
    <w:rsid w:val="00905E26"/>
    <w:rsid w:val="009103FA"/>
    <w:rsid w:val="00910879"/>
    <w:rsid w:val="00911535"/>
    <w:rsid w:val="00912329"/>
    <w:rsid w:val="0091358D"/>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A63"/>
    <w:rsid w:val="00923CC6"/>
    <w:rsid w:val="009243E0"/>
    <w:rsid w:val="00924C07"/>
    <w:rsid w:val="00925181"/>
    <w:rsid w:val="009254C1"/>
    <w:rsid w:val="009258A0"/>
    <w:rsid w:val="00925BC1"/>
    <w:rsid w:val="009277AC"/>
    <w:rsid w:val="00930A1A"/>
    <w:rsid w:val="009315D9"/>
    <w:rsid w:val="00932AB7"/>
    <w:rsid w:val="00933228"/>
    <w:rsid w:val="00933493"/>
    <w:rsid w:val="00933ADD"/>
    <w:rsid w:val="00933B7D"/>
    <w:rsid w:val="0093432B"/>
    <w:rsid w:val="0093491D"/>
    <w:rsid w:val="00934B0B"/>
    <w:rsid w:val="00935623"/>
    <w:rsid w:val="009361BA"/>
    <w:rsid w:val="00940708"/>
    <w:rsid w:val="00941A4F"/>
    <w:rsid w:val="00941CC6"/>
    <w:rsid w:val="00942196"/>
    <w:rsid w:val="00943A87"/>
    <w:rsid w:val="00943C76"/>
    <w:rsid w:val="00944B04"/>
    <w:rsid w:val="0094621C"/>
    <w:rsid w:val="00950650"/>
    <w:rsid w:val="00950811"/>
    <w:rsid w:val="00950EDF"/>
    <w:rsid w:val="00951195"/>
    <w:rsid w:val="00951263"/>
    <w:rsid w:val="009519E5"/>
    <w:rsid w:val="009523DE"/>
    <w:rsid w:val="00952E55"/>
    <w:rsid w:val="0095331B"/>
    <w:rsid w:val="00954BFA"/>
    <w:rsid w:val="009550B8"/>
    <w:rsid w:val="009563CF"/>
    <w:rsid w:val="00956D54"/>
    <w:rsid w:val="00956E89"/>
    <w:rsid w:val="0095752B"/>
    <w:rsid w:val="009577DB"/>
    <w:rsid w:val="009622D4"/>
    <w:rsid w:val="00964624"/>
    <w:rsid w:val="0096684B"/>
    <w:rsid w:val="009703A7"/>
    <w:rsid w:val="00971007"/>
    <w:rsid w:val="00971700"/>
    <w:rsid w:val="00971C04"/>
    <w:rsid w:val="009723B3"/>
    <w:rsid w:val="00974357"/>
    <w:rsid w:val="00974ED0"/>
    <w:rsid w:val="009750CF"/>
    <w:rsid w:val="00975EAA"/>
    <w:rsid w:val="00977089"/>
    <w:rsid w:val="009809C1"/>
    <w:rsid w:val="00980BED"/>
    <w:rsid w:val="009811FB"/>
    <w:rsid w:val="009829EC"/>
    <w:rsid w:val="0098510D"/>
    <w:rsid w:val="009875D9"/>
    <w:rsid w:val="0098761B"/>
    <w:rsid w:val="00991FCE"/>
    <w:rsid w:val="00992DA5"/>
    <w:rsid w:val="009930C6"/>
    <w:rsid w:val="00994295"/>
    <w:rsid w:val="00995368"/>
    <w:rsid w:val="009962D0"/>
    <w:rsid w:val="009A0058"/>
    <w:rsid w:val="009A0343"/>
    <w:rsid w:val="009A146D"/>
    <w:rsid w:val="009A17C7"/>
    <w:rsid w:val="009A4DE0"/>
    <w:rsid w:val="009A5C1E"/>
    <w:rsid w:val="009A78AB"/>
    <w:rsid w:val="009A794D"/>
    <w:rsid w:val="009A7E65"/>
    <w:rsid w:val="009B06CF"/>
    <w:rsid w:val="009B13F4"/>
    <w:rsid w:val="009B65D4"/>
    <w:rsid w:val="009C112F"/>
    <w:rsid w:val="009C245D"/>
    <w:rsid w:val="009C269F"/>
    <w:rsid w:val="009C2F8C"/>
    <w:rsid w:val="009C3C2D"/>
    <w:rsid w:val="009C3E81"/>
    <w:rsid w:val="009C48BA"/>
    <w:rsid w:val="009C5047"/>
    <w:rsid w:val="009C5C48"/>
    <w:rsid w:val="009C5EF8"/>
    <w:rsid w:val="009C605D"/>
    <w:rsid w:val="009C7140"/>
    <w:rsid w:val="009D0D3C"/>
    <w:rsid w:val="009D1D81"/>
    <w:rsid w:val="009D2031"/>
    <w:rsid w:val="009D2FA4"/>
    <w:rsid w:val="009D3502"/>
    <w:rsid w:val="009D3582"/>
    <w:rsid w:val="009D3B41"/>
    <w:rsid w:val="009D3C69"/>
    <w:rsid w:val="009D4747"/>
    <w:rsid w:val="009D4D8D"/>
    <w:rsid w:val="009D5303"/>
    <w:rsid w:val="009D59A2"/>
    <w:rsid w:val="009D5BD9"/>
    <w:rsid w:val="009D7DD0"/>
    <w:rsid w:val="009E1095"/>
    <w:rsid w:val="009E184D"/>
    <w:rsid w:val="009E2C23"/>
    <w:rsid w:val="009E4CF1"/>
    <w:rsid w:val="009E5B22"/>
    <w:rsid w:val="009E673E"/>
    <w:rsid w:val="009E6DD3"/>
    <w:rsid w:val="009E7068"/>
    <w:rsid w:val="009E71C9"/>
    <w:rsid w:val="009E74E1"/>
    <w:rsid w:val="009E7961"/>
    <w:rsid w:val="009F1433"/>
    <w:rsid w:val="009F2501"/>
    <w:rsid w:val="009F344F"/>
    <w:rsid w:val="009F3C28"/>
    <w:rsid w:val="009F4BBB"/>
    <w:rsid w:val="009F5FB1"/>
    <w:rsid w:val="009F6E98"/>
    <w:rsid w:val="009F72D8"/>
    <w:rsid w:val="009F72DF"/>
    <w:rsid w:val="009F731F"/>
    <w:rsid w:val="009F7C0B"/>
    <w:rsid w:val="009F7ED7"/>
    <w:rsid w:val="00A0000A"/>
    <w:rsid w:val="00A008A0"/>
    <w:rsid w:val="00A01746"/>
    <w:rsid w:val="00A01A96"/>
    <w:rsid w:val="00A02756"/>
    <w:rsid w:val="00A034C3"/>
    <w:rsid w:val="00A0443B"/>
    <w:rsid w:val="00A058AC"/>
    <w:rsid w:val="00A07463"/>
    <w:rsid w:val="00A0755E"/>
    <w:rsid w:val="00A07594"/>
    <w:rsid w:val="00A1185A"/>
    <w:rsid w:val="00A14108"/>
    <w:rsid w:val="00A14B7A"/>
    <w:rsid w:val="00A15A47"/>
    <w:rsid w:val="00A15AFE"/>
    <w:rsid w:val="00A1661D"/>
    <w:rsid w:val="00A17BE8"/>
    <w:rsid w:val="00A17D32"/>
    <w:rsid w:val="00A2132E"/>
    <w:rsid w:val="00A21D47"/>
    <w:rsid w:val="00A22103"/>
    <w:rsid w:val="00A22311"/>
    <w:rsid w:val="00A231F6"/>
    <w:rsid w:val="00A23AEB"/>
    <w:rsid w:val="00A23DAD"/>
    <w:rsid w:val="00A249B9"/>
    <w:rsid w:val="00A252CD"/>
    <w:rsid w:val="00A2668C"/>
    <w:rsid w:val="00A26E13"/>
    <w:rsid w:val="00A30C43"/>
    <w:rsid w:val="00A31254"/>
    <w:rsid w:val="00A3227D"/>
    <w:rsid w:val="00A32EA5"/>
    <w:rsid w:val="00A34BF1"/>
    <w:rsid w:val="00A35CCB"/>
    <w:rsid w:val="00A360EF"/>
    <w:rsid w:val="00A36F51"/>
    <w:rsid w:val="00A3718D"/>
    <w:rsid w:val="00A41813"/>
    <w:rsid w:val="00A41BAD"/>
    <w:rsid w:val="00A43ED6"/>
    <w:rsid w:val="00A4507F"/>
    <w:rsid w:val="00A451A7"/>
    <w:rsid w:val="00A46886"/>
    <w:rsid w:val="00A47894"/>
    <w:rsid w:val="00A5098B"/>
    <w:rsid w:val="00A50C0F"/>
    <w:rsid w:val="00A50CFA"/>
    <w:rsid w:val="00A51975"/>
    <w:rsid w:val="00A51C2D"/>
    <w:rsid w:val="00A524F5"/>
    <w:rsid w:val="00A542C1"/>
    <w:rsid w:val="00A54EB3"/>
    <w:rsid w:val="00A54EC3"/>
    <w:rsid w:val="00A55A05"/>
    <w:rsid w:val="00A55B07"/>
    <w:rsid w:val="00A569D2"/>
    <w:rsid w:val="00A57245"/>
    <w:rsid w:val="00A60536"/>
    <w:rsid w:val="00A60623"/>
    <w:rsid w:val="00A62541"/>
    <w:rsid w:val="00A631C4"/>
    <w:rsid w:val="00A6434D"/>
    <w:rsid w:val="00A6597C"/>
    <w:rsid w:val="00A659D0"/>
    <w:rsid w:val="00A6611F"/>
    <w:rsid w:val="00A6719F"/>
    <w:rsid w:val="00A671CA"/>
    <w:rsid w:val="00A72A9D"/>
    <w:rsid w:val="00A72C33"/>
    <w:rsid w:val="00A73560"/>
    <w:rsid w:val="00A738AA"/>
    <w:rsid w:val="00A74736"/>
    <w:rsid w:val="00A7563A"/>
    <w:rsid w:val="00A759A0"/>
    <w:rsid w:val="00A75E1D"/>
    <w:rsid w:val="00A76F0C"/>
    <w:rsid w:val="00A771F7"/>
    <w:rsid w:val="00A774BD"/>
    <w:rsid w:val="00A80A90"/>
    <w:rsid w:val="00A814AE"/>
    <w:rsid w:val="00A8389C"/>
    <w:rsid w:val="00A8396C"/>
    <w:rsid w:val="00A841F6"/>
    <w:rsid w:val="00A8484E"/>
    <w:rsid w:val="00A857E8"/>
    <w:rsid w:val="00A85D37"/>
    <w:rsid w:val="00A864AA"/>
    <w:rsid w:val="00A864CA"/>
    <w:rsid w:val="00A86ECB"/>
    <w:rsid w:val="00A90291"/>
    <w:rsid w:val="00A9098F"/>
    <w:rsid w:val="00A92542"/>
    <w:rsid w:val="00A92925"/>
    <w:rsid w:val="00A92E1E"/>
    <w:rsid w:val="00A92E98"/>
    <w:rsid w:val="00A94594"/>
    <w:rsid w:val="00A94836"/>
    <w:rsid w:val="00A952ED"/>
    <w:rsid w:val="00A97FC1"/>
    <w:rsid w:val="00AA01B5"/>
    <w:rsid w:val="00AA01D0"/>
    <w:rsid w:val="00AA02B7"/>
    <w:rsid w:val="00AA065A"/>
    <w:rsid w:val="00AA3148"/>
    <w:rsid w:val="00AA548E"/>
    <w:rsid w:val="00AA5EE3"/>
    <w:rsid w:val="00AA6869"/>
    <w:rsid w:val="00AA77A7"/>
    <w:rsid w:val="00AB0411"/>
    <w:rsid w:val="00AB2460"/>
    <w:rsid w:val="00AB2B51"/>
    <w:rsid w:val="00AB2C67"/>
    <w:rsid w:val="00AB5F41"/>
    <w:rsid w:val="00AB6CBD"/>
    <w:rsid w:val="00AB70D3"/>
    <w:rsid w:val="00AB7326"/>
    <w:rsid w:val="00AB796B"/>
    <w:rsid w:val="00AC071E"/>
    <w:rsid w:val="00AC142B"/>
    <w:rsid w:val="00AC2822"/>
    <w:rsid w:val="00AC348C"/>
    <w:rsid w:val="00AC34BD"/>
    <w:rsid w:val="00AC3C07"/>
    <w:rsid w:val="00AC4395"/>
    <w:rsid w:val="00AC46BD"/>
    <w:rsid w:val="00AC5796"/>
    <w:rsid w:val="00AC5E93"/>
    <w:rsid w:val="00AC6924"/>
    <w:rsid w:val="00AC6CAF"/>
    <w:rsid w:val="00AD0361"/>
    <w:rsid w:val="00AD04E5"/>
    <w:rsid w:val="00AD0BA5"/>
    <w:rsid w:val="00AD1582"/>
    <w:rsid w:val="00AD228F"/>
    <w:rsid w:val="00AD2ED0"/>
    <w:rsid w:val="00AD34D5"/>
    <w:rsid w:val="00AD4070"/>
    <w:rsid w:val="00AD4A52"/>
    <w:rsid w:val="00AD5181"/>
    <w:rsid w:val="00AD5B53"/>
    <w:rsid w:val="00AD799A"/>
    <w:rsid w:val="00AE13EC"/>
    <w:rsid w:val="00AE2F73"/>
    <w:rsid w:val="00AE3A30"/>
    <w:rsid w:val="00AE4556"/>
    <w:rsid w:val="00AE4690"/>
    <w:rsid w:val="00AE46D6"/>
    <w:rsid w:val="00AE5182"/>
    <w:rsid w:val="00AE51C2"/>
    <w:rsid w:val="00AE57E1"/>
    <w:rsid w:val="00AE764E"/>
    <w:rsid w:val="00AE76FE"/>
    <w:rsid w:val="00AE787F"/>
    <w:rsid w:val="00AF00C9"/>
    <w:rsid w:val="00AF0950"/>
    <w:rsid w:val="00AF0DD7"/>
    <w:rsid w:val="00AF3767"/>
    <w:rsid w:val="00AF6B81"/>
    <w:rsid w:val="00B002CB"/>
    <w:rsid w:val="00B00304"/>
    <w:rsid w:val="00B00598"/>
    <w:rsid w:val="00B00BA9"/>
    <w:rsid w:val="00B013B3"/>
    <w:rsid w:val="00B02BC0"/>
    <w:rsid w:val="00B03466"/>
    <w:rsid w:val="00B04E01"/>
    <w:rsid w:val="00B052A4"/>
    <w:rsid w:val="00B055F4"/>
    <w:rsid w:val="00B0644B"/>
    <w:rsid w:val="00B06733"/>
    <w:rsid w:val="00B070A9"/>
    <w:rsid w:val="00B074A6"/>
    <w:rsid w:val="00B10D6C"/>
    <w:rsid w:val="00B10E27"/>
    <w:rsid w:val="00B10FD6"/>
    <w:rsid w:val="00B11900"/>
    <w:rsid w:val="00B129A0"/>
    <w:rsid w:val="00B13219"/>
    <w:rsid w:val="00B14A92"/>
    <w:rsid w:val="00B14B2F"/>
    <w:rsid w:val="00B150BA"/>
    <w:rsid w:val="00B16765"/>
    <w:rsid w:val="00B179D7"/>
    <w:rsid w:val="00B17F2A"/>
    <w:rsid w:val="00B203C8"/>
    <w:rsid w:val="00B206E0"/>
    <w:rsid w:val="00B211CD"/>
    <w:rsid w:val="00B23AEE"/>
    <w:rsid w:val="00B23BE6"/>
    <w:rsid w:val="00B24C70"/>
    <w:rsid w:val="00B2690E"/>
    <w:rsid w:val="00B26D27"/>
    <w:rsid w:val="00B26D6D"/>
    <w:rsid w:val="00B27527"/>
    <w:rsid w:val="00B30302"/>
    <w:rsid w:val="00B30DEB"/>
    <w:rsid w:val="00B313DD"/>
    <w:rsid w:val="00B3166E"/>
    <w:rsid w:val="00B32CC5"/>
    <w:rsid w:val="00B3354B"/>
    <w:rsid w:val="00B33907"/>
    <w:rsid w:val="00B33A1F"/>
    <w:rsid w:val="00B33BB4"/>
    <w:rsid w:val="00B34CD0"/>
    <w:rsid w:val="00B351BF"/>
    <w:rsid w:val="00B370D3"/>
    <w:rsid w:val="00B377F0"/>
    <w:rsid w:val="00B400B9"/>
    <w:rsid w:val="00B40170"/>
    <w:rsid w:val="00B4051A"/>
    <w:rsid w:val="00B41039"/>
    <w:rsid w:val="00B42396"/>
    <w:rsid w:val="00B426B6"/>
    <w:rsid w:val="00B515D1"/>
    <w:rsid w:val="00B51DD9"/>
    <w:rsid w:val="00B52AFD"/>
    <w:rsid w:val="00B53074"/>
    <w:rsid w:val="00B53D0E"/>
    <w:rsid w:val="00B56E77"/>
    <w:rsid w:val="00B57EC0"/>
    <w:rsid w:val="00B605B3"/>
    <w:rsid w:val="00B61045"/>
    <w:rsid w:val="00B62AE9"/>
    <w:rsid w:val="00B640CB"/>
    <w:rsid w:val="00B6427F"/>
    <w:rsid w:val="00B6616D"/>
    <w:rsid w:val="00B6713D"/>
    <w:rsid w:val="00B705A3"/>
    <w:rsid w:val="00B72D57"/>
    <w:rsid w:val="00B73E1B"/>
    <w:rsid w:val="00B74438"/>
    <w:rsid w:val="00B74605"/>
    <w:rsid w:val="00B7531E"/>
    <w:rsid w:val="00B75783"/>
    <w:rsid w:val="00B757E0"/>
    <w:rsid w:val="00B76BAB"/>
    <w:rsid w:val="00B80ABE"/>
    <w:rsid w:val="00B828C9"/>
    <w:rsid w:val="00B82DA0"/>
    <w:rsid w:val="00B849D4"/>
    <w:rsid w:val="00B8558F"/>
    <w:rsid w:val="00B857B4"/>
    <w:rsid w:val="00B8593C"/>
    <w:rsid w:val="00B85DF0"/>
    <w:rsid w:val="00B863CC"/>
    <w:rsid w:val="00B90FCA"/>
    <w:rsid w:val="00B9108F"/>
    <w:rsid w:val="00B91D8F"/>
    <w:rsid w:val="00B92274"/>
    <w:rsid w:val="00B924AB"/>
    <w:rsid w:val="00B929CB"/>
    <w:rsid w:val="00B9493E"/>
    <w:rsid w:val="00B95D01"/>
    <w:rsid w:val="00B96C8D"/>
    <w:rsid w:val="00B971BE"/>
    <w:rsid w:val="00B97FAF"/>
    <w:rsid w:val="00B97FBE"/>
    <w:rsid w:val="00BA007D"/>
    <w:rsid w:val="00BA062A"/>
    <w:rsid w:val="00BA17AA"/>
    <w:rsid w:val="00BA2A72"/>
    <w:rsid w:val="00BA35DA"/>
    <w:rsid w:val="00BA379C"/>
    <w:rsid w:val="00BA42F2"/>
    <w:rsid w:val="00BA48FC"/>
    <w:rsid w:val="00BA4E74"/>
    <w:rsid w:val="00BA5C99"/>
    <w:rsid w:val="00BA7289"/>
    <w:rsid w:val="00BA7D49"/>
    <w:rsid w:val="00BB06C7"/>
    <w:rsid w:val="00BB1CA0"/>
    <w:rsid w:val="00BB349D"/>
    <w:rsid w:val="00BB3864"/>
    <w:rsid w:val="00BB4AAB"/>
    <w:rsid w:val="00BB5578"/>
    <w:rsid w:val="00BB5709"/>
    <w:rsid w:val="00BB6007"/>
    <w:rsid w:val="00BB62BA"/>
    <w:rsid w:val="00BB6D8B"/>
    <w:rsid w:val="00BB76CF"/>
    <w:rsid w:val="00BC0240"/>
    <w:rsid w:val="00BC0D53"/>
    <w:rsid w:val="00BC0F2A"/>
    <w:rsid w:val="00BC0FC6"/>
    <w:rsid w:val="00BC2870"/>
    <w:rsid w:val="00BC2AE4"/>
    <w:rsid w:val="00BC3AB4"/>
    <w:rsid w:val="00BC3CD2"/>
    <w:rsid w:val="00BC459F"/>
    <w:rsid w:val="00BD058E"/>
    <w:rsid w:val="00BD1026"/>
    <w:rsid w:val="00BD110E"/>
    <w:rsid w:val="00BD1926"/>
    <w:rsid w:val="00BD2159"/>
    <w:rsid w:val="00BD29AA"/>
    <w:rsid w:val="00BD3CE1"/>
    <w:rsid w:val="00BD3E3F"/>
    <w:rsid w:val="00BD4442"/>
    <w:rsid w:val="00BD5BCC"/>
    <w:rsid w:val="00BD66F2"/>
    <w:rsid w:val="00BD7032"/>
    <w:rsid w:val="00BE1395"/>
    <w:rsid w:val="00BE537B"/>
    <w:rsid w:val="00BE53E3"/>
    <w:rsid w:val="00BE6997"/>
    <w:rsid w:val="00BE6F0C"/>
    <w:rsid w:val="00BE7EF9"/>
    <w:rsid w:val="00BF3093"/>
    <w:rsid w:val="00BF3280"/>
    <w:rsid w:val="00BF4535"/>
    <w:rsid w:val="00BF4C6B"/>
    <w:rsid w:val="00BF59B8"/>
    <w:rsid w:val="00BF59E8"/>
    <w:rsid w:val="00BF60C0"/>
    <w:rsid w:val="00BF795B"/>
    <w:rsid w:val="00BF7A8E"/>
    <w:rsid w:val="00C001F1"/>
    <w:rsid w:val="00C063B3"/>
    <w:rsid w:val="00C06562"/>
    <w:rsid w:val="00C12CEB"/>
    <w:rsid w:val="00C12ED6"/>
    <w:rsid w:val="00C13591"/>
    <w:rsid w:val="00C145DD"/>
    <w:rsid w:val="00C14FEB"/>
    <w:rsid w:val="00C156A1"/>
    <w:rsid w:val="00C15D8A"/>
    <w:rsid w:val="00C1614F"/>
    <w:rsid w:val="00C17328"/>
    <w:rsid w:val="00C17564"/>
    <w:rsid w:val="00C177D6"/>
    <w:rsid w:val="00C20909"/>
    <w:rsid w:val="00C2118F"/>
    <w:rsid w:val="00C216C3"/>
    <w:rsid w:val="00C21DF6"/>
    <w:rsid w:val="00C22542"/>
    <w:rsid w:val="00C23CA3"/>
    <w:rsid w:val="00C23E98"/>
    <w:rsid w:val="00C253F2"/>
    <w:rsid w:val="00C25FCC"/>
    <w:rsid w:val="00C264CC"/>
    <w:rsid w:val="00C26AA2"/>
    <w:rsid w:val="00C27888"/>
    <w:rsid w:val="00C27AFF"/>
    <w:rsid w:val="00C31100"/>
    <w:rsid w:val="00C31779"/>
    <w:rsid w:val="00C3243E"/>
    <w:rsid w:val="00C32E20"/>
    <w:rsid w:val="00C3397C"/>
    <w:rsid w:val="00C34A89"/>
    <w:rsid w:val="00C3546C"/>
    <w:rsid w:val="00C35A8C"/>
    <w:rsid w:val="00C37C35"/>
    <w:rsid w:val="00C40473"/>
    <w:rsid w:val="00C417BD"/>
    <w:rsid w:val="00C42CC1"/>
    <w:rsid w:val="00C43A22"/>
    <w:rsid w:val="00C43A2F"/>
    <w:rsid w:val="00C44253"/>
    <w:rsid w:val="00C44EA5"/>
    <w:rsid w:val="00C45830"/>
    <w:rsid w:val="00C45DEA"/>
    <w:rsid w:val="00C46638"/>
    <w:rsid w:val="00C47614"/>
    <w:rsid w:val="00C50290"/>
    <w:rsid w:val="00C50D3C"/>
    <w:rsid w:val="00C53214"/>
    <w:rsid w:val="00C53BC8"/>
    <w:rsid w:val="00C54A04"/>
    <w:rsid w:val="00C55344"/>
    <w:rsid w:val="00C55474"/>
    <w:rsid w:val="00C55735"/>
    <w:rsid w:val="00C608B6"/>
    <w:rsid w:val="00C60B6F"/>
    <w:rsid w:val="00C616C5"/>
    <w:rsid w:val="00C627A0"/>
    <w:rsid w:val="00C62A4F"/>
    <w:rsid w:val="00C64613"/>
    <w:rsid w:val="00C64E35"/>
    <w:rsid w:val="00C65BB1"/>
    <w:rsid w:val="00C65C8D"/>
    <w:rsid w:val="00C6683A"/>
    <w:rsid w:val="00C67468"/>
    <w:rsid w:val="00C67AD2"/>
    <w:rsid w:val="00C718DB"/>
    <w:rsid w:val="00C71B20"/>
    <w:rsid w:val="00C722B0"/>
    <w:rsid w:val="00C728A5"/>
    <w:rsid w:val="00C72F40"/>
    <w:rsid w:val="00C73673"/>
    <w:rsid w:val="00C7760F"/>
    <w:rsid w:val="00C77BE8"/>
    <w:rsid w:val="00C80685"/>
    <w:rsid w:val="00C80EE5"/>
    <w:rsid w:val="00C81B09"/>
    <w:rsid w:val="00C82131"/>
    <w:rsid w:val="00C8259F"/>
    <w:rsid w:val="00C82924"/>
    <w:rsid w:val="00C8502C"/>
    <w:rsid w:val="00C85C17"/>
    <w:rsid w:val="00C86466"/>
    <w:rsid w:val="00C86A45"/>
    <w:rsid w:val="00C87F4A"/>
    <w:rsid w:val="00C90F31"/>
    <w:rsid w:val="00C917F4"/>
    <w:rsid w:val="00C933B0"/>
    <w:rsid w:val="00C93F01"/>
    <w:rsid w:val="00C94FF8"/>
    <w:rsid w:val="00C953B5"/>
    <w:rsid w:val="00C9569A"/>
    <w:rsid w:val="00C96588"/>
    <w:rsid w:val="00C96EEE"/>
    <w:rsid w:val="00CA02B6"/>
    <w:rsid w:val="00CA0A02"/>
    <w:rsid w:val="00CA24AA"/>
    <w:rsid w:val="00CA2BB0"/>
    <w:rsid w:val="00CA37F7"/>
    <w:rsid w:val="00CA38B8"/>
    <w:rsid w:val="00CA4A84"/>
    <w:rsid w:val="00CA4C45"/>
    <w:rsid w:val="00CA4FF8"/>
    <w:rsid w:val="00CA5E78"/>
    <w:rsid w:val="00CA5FEC"/>
    <w:rsid w:val="00CA73DC"/>
    <w:rsid w:val="00CA79D5"/>
    <w:rsid w:val="00CB0B4D"/>
    <w:rsid w:val="00CB0C7F"/>
    <w:rsid w:val="00CB0E4D"/>
    <w:rsid w:val="00CB17EB"/>
    <w:rsid w:val="00CB20D3"/>
    <w:rsid w:val="00CB24E6"/>
    <w:rsid w:val="00CB395E"/>
    <w:rsid w:val="00CB3C88"/>
    <w:rsid w:val="00CB4103"/>
    <w:rsid w:val="00CB4398"/>
    <w:rsid w:val="00CB4613"/>
    <w:rsid w:val="00CB6504"/>
    <w:rsid w:val="00CB73FB"/>
    <w:rsid w:val="00CB7B07"/>
    <w:rsid w:val="00CC09FC"/>
    <w:rsid w:val="00CC0EFF"/>
    <w:rsid w:val="00CC0FCD"/>
    <w:rsid w:val="00CC1990"/>
    <w:rsid w:val="00CC52BF"/>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671A"/>
    <w:rsid w:val="00CD728C"/>
    <w:rsid w:val="00CD7A23"/>
    <w:rsid w:val="00CD7FF9"/>
    <w:rsid w:val="00CE2A6B"/>
    <w:rsid w:val="00CE3283"/>
    <w:rsid w:val="00CE3CE9"/>
    <w:rsid w:val="00CE47E8"/>
    <w:rsid w:val="00CE4AD3"/>
    <w:rsid w:val="00CE62F9"/>
    <w:rsid w:val="00CE651A"/>
    <w:rsid w:val="00CE7BD1"/>
    <w:rsid w:val="00CF1261"/>
    <w:rsid w:val="00CF1D66"/>
    <w:rsid w:val="00CF2312"/>
    <w:rsid w:val="00CF2788"/>
    <w:rsid w:val="00CF2BE5"/>
    <w:rsid w:val="00CF2DFA"/>
    <w:rsid w:val="00CF3F38"/>
    <w:rsid w:val="00CF4DEB"/>
    <w:rsid w:val="00CF585B"/>
    <w:rsid w:val="00CF7954"/>
    <w:rsid w:val="00D000C1"/>
    <w:rsid w:val="00D015F1"/>
    <w:rsid w:val="00D018A1"/>
    <w:rsid w:val="00D037EB"/>
    <w:rsid w:val="00D058C7"/>
    <w:rsid w:val="00D05FA7"/>
    <w:rsid w:val="00D07245"/>
    <w:rsid w:val="00D12427"/>
    <w:rsid w:val="00D1411A"/>
    <w:rsid w:val="00D149AA"/>
    <w:rsid w:val="00D15105"/>
    <w:rsid w:val="00D17136"/>
    <w:rsid w:val="00D207E6"/>
    <w:rsid w:val="00D213E4"/>
    <w:rsid w:val="00D21E0F"/>
    <w:rsid w:val="00D22C37"/>
    <w:rsid w:val="00D25941"/>
    <w:rsid w:val="00D25E3E"/>
    <w:rsid w:val="00D25FEF"/>
    <w:rsid w:val="00D26EEB"/>
    <w:rsid w:val="00D27193"/>
    <w:rsid w:val="00D27C57"/>
    <w:rsid w:val="00D303C0"/>
    <w:rsid w:val="00D3086C"/>
    <w:rsid w:val="00D32499"/>
    <w:rsid w:val="00D32E8D"/>
    <w:rsid w:val="00D357B4"/>
    <w:rsid w:val="00D36641"/>
    <w:rsid w:val="00D36F82"/>
    <w:rsid w:val="00D37B2F"/>
    <w:rsid w:val="00D401A1"/>
    <w:rsid w:val="00D4124B"/>
    <w:rsid w:val="00D413E0"/>
    <w:rsid w:val="00D418BF"/>
    <w:rsid w:val="00D41A13"/>
    <w:rsid w:val="00D45636"/>
    <w:rsid w:val="00D4564B"/>
    <w:rsid w:val="00D46940"/>
    <w:rsid w:val="00D46E90"/>
    <w:rsid w:val="00D5056E"/>
    <w:rsid w:val="00D51691"/>
    <w:rsid w:val="00D51DD8"/>
    <w:rsid w:val="00D52703"/>
    <w:rsid w:val="00D52BED"/>
    <w:rsid w:val="00D53E89"/>
    <w:rsid w:val="00D54813"/>
    <w:rsid w:val="00D55B18"/>
    <w:rsid w:val="00D55D76"/>
    <w:rsid w:val="00D56DEB"/>
    <w:rsid w:val="00D610E5"/>
    <w:rsid w:val="00D631D7"/>
    <w:rsid w:val="00D63CF4"/>
    <w:rsid w:val="00D64EDF"/>
    <w:rsid w:val="00D65D24"/>
    <w:rsid w:val="00D66114"/>
    <w:rsid w:val="00D67093"/>
    <w:rsid w:val="00D701B1"/>
    <w:rsid w:val="00D70442"/>
    <w:rsid w:val="00D70512"/>
    <w:rsid w:val="00D70D57"/>
    <w:rsid w:val="00D71440"/>
    <w:rsid w:val="00D72683"/>
    <w:rsid w:val="00D726F4"/>
    <w:rsid w:val="00D72910"/>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676B"/>
    <w:rsid w:val="00D86F05"/>
    <w:rsid w:val="00D874A6"/>
    <w:rsid w:val="00D87C0A"/>
    <w:rsid w:val="00D914B0"/>
    <w:rsid w:val="00D92475"/>
    <w:rsid w:val="00D92A3B"/>
    <w:rsid w:val="00D92CBA"/>
    <w:rsid w:val="00D92F50"/>
    <w:rsid w:val="00D930CA"/>
    <w:rsid w:val="00D9720C"/>
    <w:rsid w:val="00D97AA3"/>
    <w:rsid w:val="00DA0BEE"/>
    <w:rsid w:val="00DA17C8"/>
    <w:rsid w:val="00DA4ED1"/>
    <w:rsid w:val="00DA5C01"/>
    <w:rsid w:val="00DA60C6"/>
    <w:rsid w:val="00DA60ED"/>
    <w:rsid w:val="00DA6279"/>
    <w:rsid w:val="00DA6284"/>
    <w:rsid w:val="00DA6BDA"/>
    <w:rsid w:val="00DA6C03"/>
    <w:rsid w:val="00DA7A33"/>
    <w:rsid w:val="00DA7D63"/>
    <w:rsid w:val="00DB06C9"/>
    <w:rsid w:val="00DB0B61"/>
    <w:rsid w:val="00DB11CC"/>
    <w:rsid w:val="00DB4279"/>
    <w:rsid w:val="00DB5C34"/>
    <w:rsid w:val="00DB5F36"/>
    <w:rsid w:val="00DB7C45"/>
    <w:rsid w:val="00DB7F9F"/>
    <w:rsid w:val="00DC064C"/>
    <w:rsid w:val="00DC205F"/>
    <w:rsid w:val="00DC2F2F"/>
    <w:rsid w:val="00DC3761"/>
    <w:rsid w:val="00DC4C14"/>
    <w:rsid w:val="00DC5AC5"/>
    <w:rsid w:val="00DC7452"/>
    <w:rsid w:val="00DC7DD0"/>
    <w:rsid w:val="00DD03F7"/>
    <w:rsid w:val="00DD123A"/>
    <w:rsid w:val="00DD1910"/>
    <w:rsid w:val="00DD1B79"/>
    <w:rsid w:val="00DD1C7C"/>
    <w:rsid w:val="00DD1F6B"/>
    <w:rsid w:val="00DD2301"/>
    <w:rsid w:val="00DD2731"/>
    <w:rsid w:val="00DD29A6"/>
    <w:rsid w:val="00DD4985"/>
    <w:rsid w:val="00DD5277"/>
    <w:rsid w:val="00DD63CF"/>
    <w:rsid w:val="00DD6BEC"/>
    <w:rsid w:val="00DD7243"/>
    <w:rsid w:val="00DE0798"/>
    <w:rsid w:val="00DE2E02"/>
    <w:rsid w:val="00DE2FE2"/>
    <w:rsid w:val="00DE3539"/>
    <w:rsid w:val="00DE43CC"/>
    <w:rsid w:val="00DE67D4"/>
    <w:rsid w:val="00DE6F42"/>
    <w:rsid w:val="00DE7DEE"/>
    <w:rsid w:val="00DF004B"/>
    <w:rsid w:val="00DF0D03"/>
    <w:rsid w:val="00DF15B0"/>
    <w:rsid w:val="00DF4048"/>
    <w:rsid w:val="00DF40D5"/>
    <w:rsid w:val="00DF45E9"/>
    <w:rsid w:val="00DF5131"/>
    <w:rsid w:val="00DF5AF4"/>
    <w:rsid w:val="00DF6D6B"/>
    <w:rsid w:val="00DF6E24"/>
    <w:rsid w:val="00DF71DA"/>
    <w:rsid w:val="00DF71F3"/>
    <w:rsid w:val="00DF7850"/>
    <w:rsid w:val="00E004B4"/>
    <w:rsid w:val="00E007E9"/>
    <w:rsid w:val="00E00BC9"/>
    <w:rsid w:val="00E01ECE"/>
    <w:rsid w:val="00E02088"/>
    <w:rsid w:val="00E028AB"/>
    <w:rsid w:val="00E037C9"/>
    <w:rsid w:val="00E03998"/>
    <w:rsid w:val="00E04160"/>
    <w:rsid w:val="00E04829"/>
    <w:rsid w:val="00E06AA7"/>
    <w:rsid w:val="00E07012"/>
    <w:rsid w:val="00E0724E"/>
    <w:rsid w:val="00E10436"/>
    <w:rsid w:val="00E10E4C"/>
    <w:rsid w:val="00E13A7B"/>
    <w:rsid w:val="00E149AA"/>
    <w:rsid w:val="00E14CCD"/>
    <w:rsid w:val="00E1577F"/>
    <w:rsid w:val="00E16034"/>
    <w:rsid w:val="00E16E74"/>
    <w:rsid w:val="00E2037A"/>
    <w:rsid w:val="00E205A4"/>
    <w:rsid w:val="00E21DD2"/>
    <w:rsid w:val="00E233BA"/>
    <w:rsid w:val="00E2395E"/>
    <w:rsid w:val="00E240F1"/>
    <w:rsid w:val="00E241E6"/>
    <w:rsid w:val="00E247DC"/>
    <w:rsid w:val="00E254D1"/>
    <w:rsid w:val="00E263D0"/>
    <w:rsid w:val="00E27843"/>
    <w:rsid w:val="00E317C0"/>
    <w:rsid w:val="00E31B77"/>
    <w:rsid w:val="00E32D79"/>
    <w:rsid w:val="00E345CF"/>
    <w:rsid w:val="00E34A32"/>
    <w:rsid w:val="00E34B8A"/>
    <w:rsid w:val="00E36423"/>
    <w:rsid w:val="00E41538"/>
    <w:rsid w:val="00E42391"/>
    <w:rsid w:val="00E4291C"/>
    <w:rsid w:val="00E43CAA"/>
    <w:rsid w:val="00E4440D"/>
    <w:rsid w:val="00E4757B"/>
    <w:rsid w:val="00E47682"/>
    <w:rsid w:val="00E5014A"/>
    <w:rsid w:val="00E50EB4"/>
    <w:rsid w:val="00E51F9B"/>
    <w:rsid w:val="00E526E1"/>
    <w:rsid w:val="00E52719"/>
    <w:rsid w:val="00E52BBA"/>
    <w:rsid w:val="00E534F4"/>
    <w:rsid w:val="00E53F9E"/>
    <w:rsid w:val="00E54B37"/>
    <w:rsid w:val="00E55144"/>
    <w:rsid w:val="00E5528F"/>
    <w:rsid w:val="00E5597C"/>
    <w:rsid w:val="00E56073"/>
    <w:rsid w:val="00E609B1"/>
    <w:rsid w:val="00E622A1"/>
    <w:rsid w:val="00E62309"/>
    <w:rsid w:val="00E626E0"/>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8036D"/>
    <w:rsid w:val="00E805CA"/>
    <w:rsid w:val="00E818F6"/>
    <w:rsid w:val="00E81B5F"/>
    <w:rsid w:val="00E81CE4"/>
    <w:rsid w:val="00E8244D"/>
    <w:rsid w:val="00E838FA"/>
    <w:rsid w:val="00E83F36"/>
    <w:rsid w:val="00E848FF"/>
    <w:rsid w:val="00E849F7"/>
    <w:rsid w:val="00E84DA5"/>
    <w:rsid w:val="00E85BD3"/>
    <w:rsid w:val="00E86CDE"/>
    <w:rsid w:val="00E876F9"/>
    <w:rsid w:val="00E923E4"/>
    <w:rsid w:val="00E92577"/>
    <w:rsid w:val="00E9360A"/>
    <w:rsid w:val="00E939AF"/>
    <w:rsid w:val="00E95564"/>
    <w:rsid w:val="00E97027"/>
    <w:rsid w:val="00EA073E"/>
    <w:rsid w:val="00EA1AD3"/>
    <w:rsid w:val="00EA31BE"/>
    <w:rsid w:val="00EA3B00"/>
    <w:rsid w:val="00EA3CD5"/>
    <w:rsid w:val="00EA44DC"/>
    <w:rsid w:val="00EA61E6"/>
    <w:rsid w:val="00EA6E21"/>
    <w:rsid w:val="00EA71D8"/>
    <w:rsid w:val="00EA7D58"/>
    <w:rsid w:val="00EB00DD"/>
    <w:rsid w:val="00EB3060"/>
    <w:rsid w:val="00EB3A2D"/>
    <w:rsid w:val="00EB3B04"/>
    <w:rsid w:val="00EB3EEE"/>
    <w:rsid w:val="00EB41F3"/>
    <w:rsid w:val="00EB4B19"/>
    <w:rsid w:val="00EB4C0D"/>
    <w:rsid w:val="00EB500F"/>
    <w:rsid w:val="00EB55DA"/>
    <w:rsid w:val="00EB5943"/>
    <w:rsid w:val="00EB5B7D"/>
    <w:rsid w:val="00EB5F21"/>
    <w:rsid w:val="00EB6E44"/>
    <w:rsid w:val="00EC0B11"/>
    <w:rsid w:val="00EC2FEA"/>
    <w:rsid w:val="00EC3484"/>
    <w:rsid w:val="00EC39CC"/>
    <w:rsid w:val="00EC5B00"/>
    <w:rsid w:val="00EC6594"/>
    <w:rsid w:val="00EC7F1F"/>
    <w:rsid w:val="00ED12F3"/>
    <w:rsid w:val="00ED3259"/>
    <w:rsid w:val="00ED3A94"/>
    <w:rsid w:val="00ED4D85"/>
    <w:rsid w:val="00ED676A"/>
    <w:rsid w:val="00ED727C"/>
    <w:rsid w:val="00EE083E"/>
    <w:rsid w:val="00EE0D87"/>
    <w:rsid w:val="00EE1391"/>
    <w:rsid w:val="00EE1D93"/>
    <w:rsid w:val="00EE2033"/>
    <w:rsid w:val="00EE2268"/>
    <w:rsid w:val="00EE57FD"/>
    <w:rsid w:val="00EE58E4"/>
    <w:rsid w:val="00EE675D"/>
    <w:rsid w:val="00EE6A53"/>
    <w:rsid w:val="00EE71FE"/>
    <w:rsid w:val="00EE7768"/>
    <w:rsid w:val="00EE7AE2"/>
    <w:rsid w:val="00EE7C83"/>
    <w:rsid w:val="00EF2E9A"/>
    <w:rsid w:val="00EF2FBA"/>
    <w:rsid w:val="00EF3E4F"/>
    <w:rsid w:val="00EF4255"/>
    <w:rsid w:val="00EF44B0"/>
    <w:rsid w:val="00EF44DA"/>
    <w:rsid w:val="00EF5056"/>
    <w:rsid w:val="00EF5A10"/>
    <w:rsid w:val="00EF63E8"/>
    <w:rsid w:val="00EF6C88"/>
    <w:rsid w:val="00EF70C0"/>
    <w:rsid w:val="00EF7872"/>
    <w:rsid w:val="00EF7D8F"/>
    <w:rsid w:val="00F00AE2"/>
    <w:rsid w:val="00F00D1C"/>
    <w:rsid w:val="00F01A1F"/>
    <w:rsid w:val="00F028E5"/>
    <w:rsid w:val="00F02C99"/>
    <w:rsid w:val="00F02EA2"/>
    <w:rsid w:val="00F037C3"/>
    <w:rsid w:val="00F04A39"/>
    <w:rsid w:val="00F053E3"/>
    <w:rsid w:val="00F0726E"/>
    <w:rsid w:val="00F101C8"/>
    <w:rsid w:val="00F12086"/>
    <w:rsid w:val="00F14AA2"/>
    <w:rsid w:val="00F1518C"/>
    <w:rsid w:val="00F151BD"/>
    <w:rsid w:val="00F1652F"/>
    <w:rsid w:val="00F1656B"/>
    <w:rsid w:val="00F167A0"/>
    <w:rsid w:val="00F16C94"/>
    <w:rsid w:val="00F17832"/>
    <w:rsid w:val="00F17A43"/>
    <w:rsid w:val="00F17D22"/>
    <w:rsid w:val="00F17D3C"/>
    <w:rsid w:val="00F20169"/>
    <w:rsid w:val="00F2086B"/>
    <w:rsid w:val="00F20F85"/>
    <w:rsid w:val="00F21CEB"/>
    <w:rsid w:val="00F21F55"/>
    <w:rsid w:val="00F23018"/>
    <w:rsid w:val="00F231FD"/>
    <w:rsid w:val="00F23F3C"/>
    <w:rsid w:val="00F2439F"/>
    <w:rsid w:val="00F244BF"/>
    <w:rsid w:val="00F24A3F"/>
    <w:rsid w:val="00F24D35"/>
    <w:rsid w:val="00F24F4D"/>
    <w:rsid w:val="00F2637B"/>
    <w:rsid w:val="00F27F11"/>
    <w:rsid w:val="00F316E7"/>
    <w:rsid w:val="00F32129"/>
    <w:rsid w:val="00F33F99"/>
    <w:rsid w:val="00F34477"/>
    <w:rsid w:val="00F36C16"/>
    <w:rsid w:val="00F36C86"/>
    <w:rsid w:val="00F41207"/>
    <w:rsid w:val="00F419C1"/>
    <w:rsid w:val="00F41B0B"/>
    <w:rsid w:val="00F42201"/>
    <w:rsid w:val="00F4266A"/>
    <w:rsid w:val="00F438DB"/>
    <w:rsid w:val="00F43F80"/>
    <w:rsid w:val="00F440B5"/>
    <w:rsid w:val="00F444E6"/>
    <w:rsid w:val="00F46FC5"/>
    <w:rsid w:val="00F46FF7"/>
    <w:rsid w:val="00F47070"/>
    <w:rsid w:val="00F47562"/>
    <w:rsid w:val="00F504C0"/>
    <w:rsid w:val="00F5179B"/>
    <w:rsid w:val="00F51DBF"/>
    <w:rsid w:val="00F52AFD"/>
    <w:rsid w:val="00F53843"/>
    <w:rsid w:val="00F55325"/>
    <w:rsid w:val="00F55A2D"/>
    <w:rsid w:val="00F561BB"/>
    <w:rsid w:val="00F566B5"/>
    <w:rsid w:val="00F63650"/>
    <w:rsid w:val="00F64E53"/>
    <w:rsid w:val="00F656A3"/>
    <w:rsid w:val="00F65A6E"/>
    <w:rsid w:val="00F669BB"/>
    <w:rsid w:val="00F6761E"/>
    <w:rsid w:val="00F70F17"/>
    <w:rsid w:val="00F70FFC"/>
    <w:rsid w:val="00F73376"/>
    <w:rsid w:val="00F747CB"/>
    <w:rsid w:val="00F76168"/>
    <w:rsid w:val="00F76589"/>
    <w:rsid w:val="00F776EA"/>
    <w:rsid w:val="00F80AB7"/>
    <w:rsid w:val="00F81A69"/>
    <w:rsid w:val="00F83AB6"/>
    <w:rsid w:val="00F83D5E"/>
    <w:rsid w:val="00F8433D"/>
    <w:rsid w:val="00F843E8"/>
    <w:rsid w:val="00F84522"/>
    <w:rsid w:val="00F85DD4"/>
    <w:rsid w:val="00F86E92"/>
    <w:rsid w:val="00F87F0C"/>
    <w:rsid w:val="00F90ADF"/>
    <w:rsid w:val="00F913BB"/>
    <w:rsid w:val="00F930A5"/>
    <w:rsid w:val="00F93751"/>
    <w:rsid w:val="00F95215"/>
    <w:rsid w:val="00F95DB8"/>
    <w:rsid w:val="00FA1DBB"/>
    <w:rsid w:val="00FA32D6"/>
    <w:rsid w:val="00FA34F8"/>
    <w:rsid w:val="00FA589A"/>
    <w:rsid w:val="00FA656C"/>
    <w:rsid w:val="00FA6A7C"/>
    <w:rsid w:val="00FB2916"/>
    <w:rsid w:val="00FB33CC"/>
    <w:rsid w:val="00FB609A"/>
    <w:rsid w:val="00FB6718"/>
    <w:rsid w:val="00FB6EDB"/>
    <w:rsid w:val="00FB7740"/>
    <w:rsid w:val="00FC1EDD"/>
    <w:rsid w:val="00FC3446"/>
    <w:rsid w:val="00FC5510"/>
    <w:rsid w:val="00FC6405"/>
    <w:rsid w:val="00FD0BBF"/>
    <w:rsid w:val="00FD0E1A"/>
    <w:rsid w:val="00FD2FEE"/>
    <w:rsid w:val="00FD3107"/>
    <w:rsid w:val="00FD6DE4"/>
    <w:rsid w:val="00FD779F"/>
    <w:rsid w:val="00FD7D1A"/>
    <w:rsid w:val="00FE1A83"/>
    <w:rsid w:val="00FE1B75"/>
    <w:rsid w:val="00FE2783"/>
    <w:rsid w:val="00FE2B12"/>
    <w:rsid w:val="00FE5637"/>
    <w:rsid w:val="00FE76AC"/>
    <w:rsid w:val="00FF10AA"/>
    <w:rsid w:val="00FF2672"/>
    <w:rsid w:val="00FF33EE"/>
    <w:rsid w:val="00FF34C7"/>
    <w:rsid w:val="00FF374A"/>
    <w:rsid w:val="00FF3CDC"/>
    <w:rsid w:val="00FF3EB6"/>
    <w:rsid w:val="00FF457E"/>
    <w:rsid w:val="00FF484F"/>
    <w:rsid w:val="00FF523D"/>
    <w:rsid w:val="00FF5502"/>
    <w:rsid w:val="00FF60F7"/>
    <w:rsid w:val="00FF729E"/>
    <w:rsid w:val="00FF7325"/>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2F8F6C5"/>
  <w15:docId w15:val="{A24F28F4-C635-47FF-8022-B6624AAA6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5">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6A37"/>
    <w:rPr>
      <w:rFonts w:ascii="Calibri" w:hAnsi="Calibri"/>
      <w:sz w:val="22"/>
      <w:szCs w:val="24"/>
      <w:lang w:val="en-US" w:eastAsia="en-US"/>
    </w:rPr>
  </w:style>
  <w:style w:type="paragraph" w:styleId="Heading1">
    <w:name w:val="heading 1"/>
    <w:basedOn w:val="Normal"/>
    <w:next w:val="Normal"/>
    <w:link w:val="Heading1Char1"/>
    <w:uiPriority w:val="9"/>
    <w:qFormat/>
    <w:rsid w:val="00796A37"/>
    <w:pPr>
      <w:pageBreakBefore/>
      <w:spacing w:before="200" w:after="160"/>
      <w:outlineLvl w:val="0"/>
    </w:pPr>
    <w:rPr>
      <w:rFonts w:ascii="Georgia" w:eastAsiaTheme="minorEastAsia" w:hAnsi="Georgia" w:cstheme="minorBidi"/>
      <w:bCs/>
      <w:caps/>
      <w:noProof/>
      <w:color w:val="C00000"/>
      <w:spacing w:val="15"/>
      <w:sz w:val="40"/>
      <w:szCs w:val="28"/>
      <w:lang w:val="en-GB"/>
    </w:rPr>
  </w:style>
  <w:style w:type="paragraph" w:styleId="Heading2">
    <w:name w:val="heading 2"/>
    <w:basedOn w:val="Heading1"/>
    <w:next w:val="Normal"/>
    <w:link w:val="Heading2Char1"/>
    <w:uiPriority w:val="9"/>
    <w:qFormat/>
    <w:rsid w:val="00796A37"/>
    <w:pPr>
      <w:pageBreakBefore w:val="0"/>
      <w:outlineLvl w:val="1"/>
    </w:pPr>
    <w:rPr>
      <w:rFonts w:ascii="Calibri" w:hAnsi="Calibri"/>
      <w:b/>
      <w:bCs w:val="0"/>
      <w:noProof w:val="0"/>
      <w:color w:val="000000" w:themeColor="text1"/>
      <w:sz w:val="28"/>
    </w:rPr>
  </w:style>
  <w:style w:type="paragraph" w:styleId="Heading3">
    <w:name w:val="heading 3"/>
    <w:basedOn w:val="Heading2"/>
    <w:next w:val="Normal"/>
    <w:link w:val="Heading3Char1"/>
    <w:uiPriority w:val="9"/>
    <w:qFormat/>
    <w:rsid w:val="00796A37"/>
    <w:pPr>
      <w:spacing w:before="300"/>
      <w:outlineLvl w:val="2"/>
    </w:pPr>
    <w:rPr>
      <w:caps w:val="0"/>
      <w:color w:val="C00000"/>
      <w:sz w:val="24"/>
    </w:rPr>
  </w:style>
  <w:style w:type="paragraph" w:styleId="Heading4">
    <w:name w:val="heading 4"/>
    <w:aliases w:val="h4,OD Heading 4"/>
    <w:basedOn w:val="Heading3"/>
    <w:next w:val="Normal"/>
    <w:link w:val="Heading4Char"/>
    <w:qFormat/>
    <w:rsid w:val="00796A37"/>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796A37"/>
    <w:pPr>
      <w:numPr>
        <w:ilvl w:val="4"/>
      </w:numPr>
      <w:spacing w:after="60"/>
      <w:outlineLvl w:val="4"/>
    </w:pPr>
    <w:rPr>
      <w:bCs w:val="0"/>
      <w:iCs/>
    </w:rPr>
  </w:style>
  <w:style w:type="paragraph" w:styleId="Heading6">
    <w:name w:val="heading 6"/>
    <w:basedOn w:val="HeadingBase"/>
    <w:next w:val="Normal"/>
    <w:link w:val="Heading6Char"/>
    <w:qFormat/>
    <w:rsid w:val="00796A37"/>
    <w:pPr>
      <w:spacing w:before="120" w:after="120"/>
      <w:ind w:left="1440"/>
      <w:outlineLvl w:val="5"/>
    </w:pPr>
    <w:rPr>
      <w:i/>
      <w:spacing w:val="0"/>
    </w:rPr>
  </w:style>
  <w:style w:type="paragraph" w:styleId="Heading7">
    <w:name w:val="heading 7"/>
    <w:basedOn w:val="HeadingBase"/>
    <w:next w:val="Normal"/>
    <w:link w:val="Heading7Char"/>
    <w:qFormat/>
    <w:rsid w:val="00796A37"/>
    <w:pPr>
      <w:outlineLvl w:val="6"/>
    </w:pPr>
    <w:rPr>
      <w:sz w:val="20"/>
    </w:rPr>
  </w:style>
  <w:style w:type="paragraph" w:styleId="Heading8">
    <w:name w:val="heading 8"/>
    <w:basedOn w:val="HeadingBase"/>
    <w:next w:val="Normal"/>
    <w:link w:val="Heading8Char"/>
    <w:qFormat/>
    <w:rsid w:val="00796A37"/>
    <w:pPr>
      <w:outlineLvl w:val="7"/>
    </w:pPr>
    <w:rPr>
      <w:i/>
      <w:sz w:val="18"/>
    </w:rPr>
  </w:style>
  <w:style w:type="paragraph" w:styleId="Heading9">
    <w:name w:val="heading 9"/>
    <w:basedOn w:val="HeadingBase"/>
    <w:next w:val="Normal"/>
    <w:link w:val="Heading9Char"/>
    <w:qFormat/>
    <w:rsid w:val="00796A37"/>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796A37"/>
    <w:rPr>
      <w:rFonts w:ascii="Georgia" w:eastAsiaTheme="minorEastAsia" w:hAnsi="Georgia" w:cstheme="minorBidi"/>
      <w:bCs/>
      <w:caps/>
      <w:noProof/>
      <w:color w:val="C00000"/>
      <w:spacing w:val="15"/>
      <w:sz w:val="40"/>
      <w:szCs w:val="28"/>
      <w:lang w:val="en-GB" w:eastAsia="en-US"/>
    </w:rPr>
  </w:style>
  <w:style w:type="character" w:customStyle="1" w:styleId="Heading2Char1">
    <w:name w:val="Heading 2 Char1"/>
    <w:link w:val="Heading2"/>
    <w:uiPriority w:val="9"/>
    <w:locked/>
    <w:rsid w:val="00796A37"/>
    <w:rPr>
      <w:rFonts w:ascii="Calibri" w:eastAsiaTheme="minorEastAsia" w:hAnsi="Calibri" w:cstheme="minorBidi"/>
      <w:b/>
      <w:caps/>
      <w:color w:val="000000" w:themeColor="text1"/>
      <w:spacing w:val="15"/>
      <w:sz w:val="28"/>
      <w:szCs w:val="28"/>
      <w:lang w:val="en-GB" w:eastAsia="en-US"/>
    </w:rPr>
  </w:style>
  <w:style w:type="character" w:customStyle="1" w:styleId="Heading3Char1">
    <w:name w:val="Heading 3 Char1"/>
    <w:link w:val="Heading3"/>
    <w:uiPriority w:val="9"/>
    <w:locked/>
    <w:rsid w:val="00796A37"/>
    <w:rPr>
      <w:rFonts w:ascii="Calibri" w:eastAsiaTheme="minorEastAsia" w:hAnsi="Calibri" w:cstheme="minorBidi"/>
      <w:b/>
      <w:color w:val="C00000"/>
      <w:spacing w:val="15"/>
      <w:sz w:val="24"/>
      <w:szCs w:val="28"/>
      <w:lang w:val="en-GB" w:eastAsia="en-US"/>
    </w:rPr>
  </w:style>
  <w:style w:type="character" w:customStyle="1" w:styleId="Heading4Char">
    <w:name w:val="Heading 4 Char"/>
    <w:aliases w:val="h4 Char,OD Heading 4 Char"/>
    <w:link w:val="Heading4"/>
    <w:locked/>
    <w:rsid w:val="00796A37"/>
    <w:rPr>
      <w:rFonts w:ascii="Calibri" w:eastAsiaTheme="minorEastAsia" w:hAnsi="Calibri" w:cstheme="minorBidi"/>
      <w:bCs/>
      <w:i/>
      <w:color w:val="000080"/>
      <w:spacing w:val="15"/>
      <w:sz w:val="22"/>
      <w:szCs w:val="22"/>
      <w:lang w:val="en-GB" w:eastAsia="en-US"/>
    </w:rPr>
  </w:style>
  <w:style w:type="character" w:customStyle="1" w:styleId="Heading5Char">
    <w:name w:val="Heading 5 Char"/>
    <w:link w:val="Heading5"/>
    <w:locked/>
    <w:rsid w:val="00796A37"/>
    <w:rPr>
      <w:rFonts w:ascii="Calibri" w:eastAsiaTheme="minorEastAsia" w:hAnsi="Calibri" w:cstheme="minorBidi"/>
      <w:i/>
      <w:iCs/>
      <w:color w:val="000080"/>
      <w:spacing w:val="15"/>
      <w:sz w:val="22"/>
      <w:szCs w:val="22"/>
      <w:lang w:val="en-GB" w:eastAsia="en-US"/>
    </w:rPr>
  </w:style>
  <w:style w:type="character" w:customStyle="1" w:styleId="Heading6Char">
    <w:name w:val="Heading 6 Char"/>
    <w:link w:val="Heading6"/>
    <w:locked/>
    <w:rsid w:val="00796A37"/>
    <w:rPr>
      <w:rFonts w:ascii="Calibri" w:hAnsi="Calibri"/>
      <w:i/>
      <w:kern w:val="1"/>
      <w:sz w:val="22"/>
      <w:lang w:val="en-US" w:eastAsia="ar-SA"/>
    </w:rPr>
  </w:style>
  <w:style w:type="character" w:customStyle="1" w:styleId="Heading7Char">
    <w:name w:val="Heading 7 Char"/>
    <w:link w:val="Heading7"/>
    <w:locked/>
    <w:rsid w:val="00796A37"/>
    <w:rPr>
      <w:rFonts w:ascii="Calibri" w:hAnsi="Calibri"/>
      <w:spacing w:val="-4"/>
      <w:kern w:val="1"/>
      <w:lang w:val="en-US" w:eastAsia="ar-SA"/>
    </w:rPr>
  </w:style>
  <w:style w:type="character" w:customStyle="1" w:styleId="Heading8Char">
    <w:name w:val="Heading 8 Char"/>
    <w:link w:val="Heading8"/>
    <w:locked/>
    <w:rsid w:val="00796A37"/>
    <w:rPr>
      <w:rFonts w:ascii="Calibri" w:hAnsi="Calibri"/>
      <w:i/>
      <w:spacing w:val="-4"/>
      <w:kern w:val="1"/>
      <w:sz w:val="18"/>
      <w:lang w:val="en-US" w:eastAsia="ar-SA"/>
    </w:rPr>
  </w:style>
  <w:style w:type="character" w:customStyle="1" w:styleId="Heading9Char">
    <w:name w:val="Heading 9 Char"/>
    <w:link w:val="Heading9"/>
    <w:locked/>
    <w:rsid w:val="00796A37"/>
    <w:rPr>
      <w:rFonts w:ascii="Calibri" w:hAnsi="Calibri"/>
      <w:spacing w:val="-4"/>
      <w:kern w:val="1"/>
      <w:sz w:val="18"/>
      <w:lang w:val="en-US" w:eastAsia="ar-SA"/>
    </w:rPr>
  </w:style>
  <w:style w:type="paragraph" w:customStyle="1" w:styleId="Un-numberedHeading">
    <w:name w:val="Un-numbered Heading"/>
    <w:basedOn w:val="Normal"/>
    <w:next w:val="Normal"/>
    <w:rsid w:val="00796A37"/>
    <w:pPr>
      <w:pageBreakBefore/>
      <w:spacing w:before="240" w:after="120"/>
    </w:pPr>
    <w:rPr>
      <w:b/>
      <w:color w:val="000080"/>
      <w:sz w:val="36"/>
    </w:rPr>
  </w:style>
  <w:style w:type="character" w:styleId="Hyperlink">
    <w:name w:val="Hyperlink"/>
    <w:uiPriority w:val="99"/>
    <w:rsid w:val="00796A37"/>
    <w:rPr>
      <w:rFonts w:cs="Times New Roman"/>
      <w:color w:val="0000FF"/>
      <w:u w:val="single"/>
    </w:rPr>
  </w:style>
  <w:style w:type="paragraph" w:customStyle="1" w:styleId="Notice">
    <w:name w:val="Notice"/>
    <w:basedOn w:val="Normal"/>
    <w:autoRedefine/>
    <w:rsid w:val="00796A37"/>
    <w:pPr>
      <w:tabs>
        <w:tab w:val="left" w:pos="2160"/>
      </w:tabs>
      <w:spacing w:after="120"/>
      <w:ind w:left="4320"/>
    </w:pPr>
    <w:rPr>
      <w:spacing w:val="-5"/>
      <w:szCs w:val="20"/>
    </w:rPr>
  </w:style>
  <w:style w:type="table" w:customStyle="1" w:styleId="mTOPRequirement">
    <w:name w:val="mTOP Requirement"/>
    <w:rsid w:val="00796A37"/>
    <w:rPr>
      <w:lang w:val="en-US" w:eastAsia="en-US"/>
    </w:rPr>
    <w:tblPr>
      <w:tblCellMar>
        <w:top w:w="0" w:type="dxa"/>
        <w:left w:w="108" w:type="dxa"/>
        <w:bottom w:w="0" w:type="dxa"/>
        <w:right w:w="108" w:type="dxa"/>
      </w:tblCellMar>
    </w:tblPr>
  </w:style>
  <w:style w:type="paragraph" w:styleId="Footer">
    <w:name w:val="footer"/>
    <w:basedOn w:val="Normal"/>
    <w:link w:val="FooterChar"/>
    <w:rsid w:val="00796A37"/>
    <w:pPr>
      <w:tabs>
        <w:tab w:val="center" w:pos="4320"/>
        <w:tab w:val="right" w:pos="8640"/>
      </w:tabs>
    </w:pPr>
  </w:style>
  <w:style w:type="character" w:customStyle="1" w:styleId="FooterChar">
    <w:name w:val="Footer Char"/>
    <w:link w:val="Footer"/>
    <w:locked/>
    <w:rsid w:val="00796A37"/>
    <w:rPr>
      <w:rFonts w:ascii="Calibri" w:hAnsi="Calibri"/>
      <w:sz w:val="22"/>
      <w:szCs w:val="24"/>
      <w:lang w:val="en-US" w:eastAsia="en-US"/>
    </w:rPr>
  </w:style>
  <w:style w:type="character" w:styleId="PageNumber">
    <w:name w:val="page number"/>
    <w:rsid w:val="00796A37"/>
    <w:rPr>
      <w:rFonts w:cs="Times New Roman"/>
    </w:rPr>
  </w:style>
  <w:style w:type="paragraph" w:customStyle="1" w:styleId="Footer1">
    <w:name w:val="Footer1"/>
    <w:basedOn w:val="Normal"/>
    <w:rsid w:val="00796A37"/>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796A37"/>
    <w:pPr>
      <w:tabs>
        <w:tab w:val="right" w:leader="dot" w:pos="10335"/>
      </w:tabs>
      <w:spacing w:after="120" w:line="240" w:lineRule="auto"/>
    </w:pPr>
    <w:rPr>
      <w:noProof/>
    </w:rPr>
  </w:style>
  <w:style w:type="paragraph" w:styleId="TOC2">
    <w:name w:val="toc 2"/>
    <w:basedOn w:val="Normal"/>
    <w:next w:val="Normal"/>
    <w:autoRedefine/>
    <w:uiPriority w:val="39"/>
    <w:rsid w:val="00796A37"/>
    <w:pPr>
      <w:ind w:left="220"/>
    </w:pPr>
  </w:style>
  <w:style w:type="paragraph" w:customStyle="1" w:styleId="StyleHeading4h4ODHeading4Before6ptAfter6pt">
    <w:name w:val="Style Heading 4h4OD Heading 4 + Before:  6 pt After:  6 pt"/>
    <w:basedOn w:val="Heading4"/>
    <w:rsid w:val="00796A37"/>
    <w:pPr>
      <w:spacing w:before="120"/>
    </w:pPr>
    <w:rPr>
      <w:b/>
      <w:bCs w:val="0"/>
      <w:szCs w:val="20"/>
    </w:rPr>
  </w:style>
  <w:style w:type="paragraph" w:customStyle="1" w:styleId="StyleHeading3h3ODHeading312ptBlackAfter6pt">
    <w:name w:val="Style Heading 3h3OD Heading 3 + 12 pt Black After:  6 pt"/>
    <w:basedOn w:val="Heading3"/>
    <w:rsid w:val="00796A37"/>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796A37"/>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796A37"/>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796A37"/>
    <w:pPr>
      <w:spacing w:before="240"/>
    </w:pPr>
    <w:rPr>
      <w:rFonts w:eastAsia="MS Mincho"/>
      <w:szCs w:val="20"/>
    </w:rPr>
  </w:style>
  <w:style w:type="paragraph" w:customStyle="1" w:styleId="tchtablecellheading">
    <w:name w:val="tch table cell heading"/>
    <w:rsid w:val="00796A37"/>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796A37"/>
    <w:rPr>
      <w:szCs w:val="20"/>
    </w:rPr>
  </w:style>
  <w:style w:type="paragraph" w:customStyle="1" w:styleId="ucpusecaseparagraph">
    <w:name w:val="ucp use case paragraph"/>
    <w:rsid w:val="00796A37"/>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796A37"/>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796A37"/>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796A37"/>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796A37"/>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796A37"/>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796A37"/>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796A37"/>
    <w:pPr>
      <w:ind w:left="400"/>
    </w:pPr>
  </w:style>
  <w:style w:type="paragraph" w:styleId="TOC4">
    <w:name w:val="toc 4"/>
    <w:basedOn w:val="Normal"/>
    <w:next w:val="Normal"/>
    <w:autoRedefine/>
    <w:semiHidden/>
    <w:rsid w:val="00796A37"/>
    <w:pPr>
      <w:ind w:left="600"/>
    </w:pPr>
  </w:style>
  <w:style w:type="paragraph" w:styleId="TOC5">
    <w:name w:val="toc 5"/>
    <w:basedOn w:val="Normal"/>
    <w:next w:val="Normal"/>
    <w:autoRedefine/>
    <w:semiHidden/>
    <w:rsid w:val="00796A37"/>
    <w:pPr>
      <w:ind w:left="800"/>
    </w:pPr>
  </w:style>
  <w:style w:type="paragraph" w:customStyle="1" w:styleId="Covertitle">
    <w:name w:val="Cover title"/>
    <w:basedOn w:val="Normal"/>
    <w:rsid w:val="00796A37"/>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796A37"/>
    <w:pPr>
      <w:spacing w:before="240"/>
    </w:pPr>
    <w:rPr>
      <w:sz w:val="32"/>
    </w:rPr>
  </w:style>
  <w:style w:type="paragraph" w:customStyle="1" w:styleId="Titlesubtitle">
    <w:name w:val="Title subtitle"/>
    <w:basedOn w:val="Normal"/>
    <w:rsid w:val="00796A37"/>
    <w:pPr>
      <w:tabs>
        <w:tab w:val="right" w:pos="9360"/>
      </w:tabs>
      <w:ind w:left="-835"/>
    </w:pPr>
    <w:rPr>
      <w:i/>
      <w:color w:val="000080"/>
      <w:spacing w:val="-5"/>
      <w:sz w:val="36"/>
      <w:szCs w:val="20"/>
    </w:rPr>
  </w:style>
  <w:style w:type="paragraph" w:customStyle="1" w:styleId="TitleSubtitle0">
    <w:name w:val="Title Subtitle"/>
    <w:basedOn w:val="Normal"/>
    <w:rsid w:val="00796A37"/>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796A37"/>
    <w:pPr>
      <w:widowControl w:val="0"/>
      <w:spacing w:before="240" w:after="120"/>
      <w:jc w:val="center"/>
    </w:pPr>
    <w:rPr>
      <w:rFonts w:eastAsia="MS Mincho"/>
      <w:szCs w:val="20"/>
    </w:rPr>
  </w:style>
  <w:style w:type="paragraph" w:customStyle="1" w:styleId="bodytext">
    <w:name w:val="bodytext"/>
    <w:basedOn w:val="Normal"/>
    <w:rsid w:val="00796A37"/>
    <w:pPr>
      <w:spacing w:after="120"/>
    </w:pPr>
    <w:rPr>
      <w:szCs w:val="20"/>
    </w:rPr>
  </w:style>
  <w:style w:type="paragraph" w:customStyle="1" w:styleId="bodytextromanlist">
    <w:name w:val="bodytext roman list"/>
    <w:basedOn w:val="Normal"/>
    <w:rsid w:val="00796A37"/>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796A37"/>
    <w:pPr>
      <w:numPr>
        <w:numId w:val="5"/>
      </w:numPr>
    </w:pPr>
  </w:style>
  <w:style w:type="paragraph" w:styleId="BodyText0">
    <w:name w:val="Body Text"/>
    <w:basedOn w:val="Normal"/>
    <w:link w:val="BodyTextChar1"/>
    <w:rsid w:val="00796A37"/>
    <w:pPr>
      <w:spacing w:after="120"/>
    </w:pPr>
  </w:style>
  <w:style w:type="character" w:customStyle="1" w:styleId="BodyTextChar1">
    <w:name w:val="Body Text Char1"/>
    <w:link w:val="BodyText0"/>
    <w:locked/>
    <w:rsid w:val="00796A37"/>
    <w:rPr>
      <w:rFonts w:ascii="Calibri" w:hAnsi="Calibri"/>
      <w:sz w:val="22"/>
      <w:szCs w:val="24"/>
      <w:lang w:val="en-US" w:eastAsia="en-US"/>
    </w:rPr>
  </w:style>
  <w:style w:type="paragraph" w:customStyle="1" w:styleId="Bullist">
    <w:name w:val="Bullist"/>
    <w:basedOn w:val="Normal"/>
    <w:autoRedefine/>
    <w:rsid w:val="00796A37"/>
    <w:pPr>
      <w:numPr>
        <w:numId w:val="7"/>
      </w:numPr>
      <w:spacing w:before="60" w:after="60"/>
    </w:pPr>
    <w:rPr>
      <w:szCs w:val="20"/>
    </w:rPr>
  </w:style>
  <w:style w:type="paragraph" w:customStyle="1" w:styleId="BodyTextKeep">
    <w:name w:val="Body Text Keep"/>
    <w:basedOn w:val="Normal"/>
    <w:link w:val="BodyTextKeepChar1"/>
    <w:rsid w:val="00796A37"/>
    <w:pPr>
      <w:spacing w:after="120"/>
      <w:ind w:left="1440"/>
      <w:jc w:val="both"/>
    </w:pPr>
    <w:rPr>
      <w:spacing w:val="-5"/>
      <w:szCs w:val="20"/>
    </w:rPr>
  </w:style>
  <w:style w:type="character" w:customStyle="1" w:styleId="hypertext">
    <w:name w:val="hypertext"/>
    <w:rsid w:val="00796A37"/>
    <w:rPr>
      <w:rFonts w:ascii="Arial" w:hAnsi="Arial"/>
      <w:color w:val="0000FF"/>
      <w:spacing w:val="0"/>
      <w:w w:val="100"/>
      <w:sz w:val="20"/>
      <w:u w:val="thick"/>
      <w:vertAlign w:val="baseline"/>
      <w:lang w:val="en-US" w:eastAsia="x-none"/>
    </w:rPr>
  </w:style>
  <w:style w:type="table" w:styleId="TableGrid">
    <w:name w:val="Table Grid"/>
    <w:basedOn w:val="TableNormal"/>
    <w:uiPriority w:val="59"/>
    <w:rsid w:val="00796A37"/>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796A37"/>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796A37"/>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796A37"/>
    <w:rPr>
      <w:rFonts w:cs="Times New Roman"/>
      <w:color w:val="800080"/>
      <w:u w:val="single"/>
    </w:rPr>
  </w:style>
  <w:style w:type="paragraph" w:styleId="Header">
    <w:name w:val="header"/>
    <w:basedOn w:val="Normal"/>
    <w:link w:val="HeaderChar1"/>
    <w:rsid w:val="00796A37"/>
    <w:pPr>
      <w:tabs>
        <w:tab w:val="center" w:pos="4153"/>
        <w:tab w:val="right" w:pos="8306"/>
      </w:tabs>
    </w:pPr>
  </w:style>
  <w:style w:type="character" w:customStyle="1" w:styleId="HeaderChar1">
    <w:name w:val="Header Char1"/>
    <w:link w:val="Header"/>
    <w:locked/>
    <w:rsid w:val="00796A37"/>
    <w:rPr>
      <w:rFonts w:ascii="Calibri" w:hAnsi="Calibri"/>
      <w:sz w:val="22"/>
      <w:szCs w:val="24"/>
      <w:lang w:val="en-US" w:eastAsia="en-US"/>
    </w:rPr>
  </w:style>
  <w:style w:type="paragraph" w:customStyle="1" w:styleId="BodyTextKeepChar">
    <w:name w:val="Body Text Keep Char"/>
    <w:basedOn w:val="Normal"/>
    <w:link w:val="BodyTextKeepCharChar"/>
    <w:rsid w:val="00796A37"/>
    <w:pPr>
      <w:spacing w:after="120"/>
      <w:ind w:left="1440"/>
      <w:jc w:val="both"/>
    </w:pPr>
    <w:rPr>
      <w:spacing w:val="-5"/>
      <w:szCs w:val="20"/>
    </w:rPr>
  </w:style>
  <w:style w:type="paragraph" w:customStyle="1" w:styleId="HeaderEven">
    <w:name w:val="Header Even"/>
    <w:basedOn w:val="Header"/>
    <w:autoRedefine/>
    <w:rsid w:val="00796A37"/>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796A37"/>
    <w:rPr>
      <w:rFonts w:ascii="Calibri" w:hAnsi="Calibri"/>
      <w:spacing w:val="-5"/>
      <w:sz w:val="22"/>
      <w:lang w:val="en-US" w:eastAsia="en-US"/>
    </w:rPr>
  </w:style>
  <w:style w:type="paragraph" w:customStyle="1" w:styleId="Notes">
    <w:name w:val="Notes"/>
    <w:basedOn w:val="Normal"/>
    <w:rsid w:val="00796A37"/>
    <w:rPr>
      <w:i/>
      <w:szCs w:val="20"/>
    </w:rPr>
  </w:style>
  <w:style w:type="paragraph" w:customStyle="1" w:styleId="HeaderLeft">
    <w:name w:val="Header Left"/>
    <w:basedOn w:val="Normal"/>
    <w:rsid w:val="00796A37"/>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796A37"/>
  </w:style>
  <w:style w:type="paragraph" w:styleId="ListBullet2">
    <w:name w:val="List Bullet 2"/>
    <w:basedOn w:val="Normal"/>
    <w:rsid w:val="00796A37"/>
  </w:style>
  <w:style w:type="paragraph" w:styleId="ListBullet3">
    <w:name w:val="List Bullet 3"/>
    <w:basedOn w:val="Normal"/>
    <w:rsid w:val="00796A37"/>
  </w:style>
  <w:style w:type="paragraph" w:styleId="NormalIndent">
    <w:name w:val="Normal Indent"/>
    <w:basedOn w:val="Normal"/>
    <w:rsid w:val="00796A37"/>
    <w:pPr>
      <w:ind w:left="357"/>
    </w:pPr>
  </w:style>
  <w:style w:type="paragraph" w:styleId="ListNumber2">
    <w:name w:val="List Number 2"/>
    <w:basedOn w:val="Normal"/>
    <w:rsid w:val="00796A37"/>
  </w:style>
  <w:style w:type="paragraph" w:styleId="ListBullet4">
    <w:name w:val="List Bullet 4"/>
    <w:basedOn w:val="Normal"/>
    <w:rsid w:val="00796A37"/>
  </w:style>
  <w:style w:type="paragraph" w:styleId="ListBullet5">
    <w:name w:val="List Bullet 5"/>
    <w:basedOn w:val="Normal"/>
    <w:rsid w:val="00796A37"/>
  </w:style>
  <w:style w:type="paragraph" w:styleId="ListNumber3">
    <w:name w:val="List Number 3"/>
    <w:basedOn w:val="Normal"/>
    <w:rsid w:val="00796A37"/>
    <w:pPr>
      <w:numPr>
        <w:numId w:val="2"/>
      </w:numPr>
    </w:pPr>
  </w:style>
  <w:style w:type="paragraph" w:styleId="ListNumber4">
    <w:name w:val="List Number 4"/>
    <w:basedOn w:val="Normal"/>
    <w:link w:val="ListNumber4Char1"/>
    <w:rsid w:val="00796A37"/>
    <w:pPr>
      <w:numPr>
        <w:numId w:val="3"/>
      </w:numPr>
    </w:pPr>
  </w:style>
  <w:style w:type="paragraph" w:styleId="ListNumber">
    <w:name w:val="List Number"/>
    <w:basedOn w:val="Normal"/>
    <w:link w:val="ListNumberChar"/>
    <w:rsid w:val="00796A37"/>
    <w:pPr>
      <w:numPr>
        <w:numId w:val="1"/>
      </w:numPr>
    </w:pPr>
  </w:style>
  <w:style w:type="paragraph" w:customStyle="1" w:styleId="NormalIndent2">
    <w:name w:val="Normal Indent 2"/>
    <w:basedOn w:val="NormalIndent"/>
    <w:rsid w:val="00796A37"/>
    <w:pPr>
      <w:ind w:left="720"/>
    </w:pPr>
  </w:style>
  <w:style w:type="paragraph" w:customStyle="1" w:styleId="NormalIndent3">
    <w:name w:val="Normal Indent 3"/>
    <w:basedOn w:val="NormalIndent2"/>
    <w:rsid w:val="00796A37"/>
    <w:pPr>
      <w:ind w:left="1077"/>
    </w:pPr>
  </w:style>
  <w:style w:type="paragraph" w:customStyle="1" w:styleId="NormalIndent4">
    <w:name w:val="Normal Indent 4"/>
    <w:basedOn w:val="NormalIndent3"/>
    <w:rsid w:val="00796A37"/>
    <w:pPr>
      <w:ind w:left="1440"/>
    </w:pPr>
  </w:style>
  <w:style w:type="paragraph" w:styleId="BodyText2">
    <w:name w:val="Body Text 2"/>
    <w:basedOn w:val="Normal"/>
    <w:link w:val="BodyText2Char"/>
    <w:rsid w:val="00796A37"/>
    <w:pPr>
      <w:spacing w:after="120" w:line="480" w:lineRule="auto"/>
    </w:pPr>
  </w:style>
  <w:style w:type="character" w:customStyle="1" w:styleId="BodyText2Char">
    <w:name w:val="Body Text 2 Char"/>
    <w:link w:val="BodyText2"/>
    <w:locked/>
    <w:rsid w:val="00796A37"/>
    <w:rPr>
      <w:rFonts w:ascii="Calibri" w:hAnsi="Calibri"/>
      <w:sz w:val="22"/>
      <w:szCs w:val="24"/>
      <w:lang w:val="en-US" w:eastAsia="en-US"/>
    </w:rPr>
  </w:style>
  <w:style w:type="paragraph" w:styleId="BalloonText">
    <w:name w:val="Balloon Text"/>
    <w:basedOn w:val="Normal"/>
    <w:link w:val="BalloonTextChar"/>
    <w:uiPriority w:val="99"/>
    <w:semiHidden/>
    <w:rsid w:val="00796A37"/>
    <w:rPr>
      <w:rFonts w:ascii="Tahoma" w:hAnsi="Tahoma" w:cs="Tahoma"/>
      <w:sz w:val="16"/>
      <w:szCs w:val="16"/>
    </w:rPr>
  </w:style>
  <w:style w:type="character" w:customStyle="1" w:styleId="BalloonTextChar">
    <w:name w:val="Balloon Text Char"/>
    <w:link w:val="BalloonText"/>
    <w:uiPriority w:val="99"/>
    <w:semiHidden/>
    <w:locked/>
    <w:rsid w:val="00796A37"/>
    <w:rPr>
      <w:rFonts w:ascii="Tahoma" w:hAnsi="Tahoma" w:cs="Tahoma"/>
      <w:sz w:val="16"/>
      <w:szCs w:val="16"/>
      <w:lang w:val="en-US" w:eastAsia="en-US"/>
    </w:rPr>
  </w:style>
  <w:style w:type="character" w:customStyle="1" w:styleId="WW8Num1z0">
    <w:name w:val="WW8Num1z0"/>
    <w:rsid w:val="00796A37"/>
    <w:rPr>
      <w:rFonts w:ascii="Symbol" w:hAnsi="Symbol"/>
    </w:rPr>
  </w:style>
  <w:style w:type="character" w:customStyle="1" w:styleId="WW8Num2z0">
    <w:name w:val="WW8Num2z0"/>
    <w:rsid w:val="00796A37"/>
    <w:rPr>
      <w:rFonts w:ascii="Symbol" w:hAnsi="Symbol"/>
    </w:rPr>
  </w:style>
  <w:style w:type="character" w:customStyle="1" w:styleId="WW8Num4z0">
    <w:name w:val="WW8Num4z0"/>
    <w:rsid w:val="00796A37"/>
    <w:rPr>
      <w:rFonts w:ascii="Wingdings" w:hAnsi="Wingdings"/>
    </w:rPr>
  </w:style>
  <w:style w:type="character" w:customStyle="1" w:styleId="WW8Num4z1">
    <w:name w:val="WW8Num4z1"/>
    <w:rsid w:val="00796A37"/>
    <w:rPr>
      <w:rFonts w:ascii="Wingdings 2" w:hAnsi="Wingdings 2"/>
    </w:rPr>
  </w:style>
  <w:style w:type="character" w:customStyle="1" w:styleId="WW8Num4z2">
    <w:name w:val="WW8Num4z2"/>
    <w:rsid w:val="00796A37"/>
    <w:rPr>
      <w:rFonts w:ascii="StarSymbol" w:hAnsi="StarSymbol"/>
    </w:rPr>
  </w:style>
  <w:style w:type="character" w:customStyle="1" w:styleId="WW8Num5z0">
    <w:name w:val="WW8Num5z0"/>
    <w:rsid w:val="00796A37"/>
    <w:rPr>
      <w:rFonts w:ascii="Symbol" w:hAnsi="Symbol"/>
      <w:color w:val="auto"/>
      <w:sz w:val="20"/>
    </w:rPr>
  </w:style>
  <w:style w:type="character" w:customStyle="1" w:styleId="WW8Num6z0">
    <w:name w:val="WW8Num6z0"/>
    <w:rsid w:val="00796A37"/>
    <w:rPr>
      <w:rFonts w:ascii="Wingdings" w:hAnsi="Wingdings"/>
      <w:u w:val="none"/>
    </w:rPr>
  </w:style>
  <w:style w:type="character" w:customStyle="1" w:styleId="WW8Num6z1">
    <w:name w:val="WW8Num6z1"/>
    <w:rsid w:val="00796A37"/>
    <w:rPr>
      <w:rFonts w:ascii="Courier New" w:hAnsi="Courier New"/>
    </w:rPr>
  </w:style>
  <w:style w:type="character" w:customStyle="1" w:styleId="WW8Num6z2">
    <w:name w:val="WW8Num6z2"/>
    <w:rsid w:val="00796A37"/>
    <w:rPr>
      <w:rFonts w:ascii="Wingdings" w:hAnsi="Wingdings"/>
    </w:rPr>
  </w:style>
  <w:style w:type="character" w:customStyle="1" w:styleId="WW8Num6z3">
    <w:name w:val="WW8Num6z3"/>
    <w:rsid w:val="00796A37"/>
    <w:rPr>
      <w:rFonts w:ascii="Symbol" w:hAnsi="Symbol"/>
    </w:rPr>
  </w:style>
  <w:style w:type="character" w:customStyle="1" w:styleId="WW8Num7z0">
    <w:name w:val="WW8Num7z0"/>
    <w:rsid w:val="00796A37"/>
    <w:rPr>
      <w:rFonts w:ascii="Wingdings" w:hAnsi="Wingdings"/>
      <w:u w:val="none"/>
    </w:rPr>
  </w:style>
  <w:style w:type="character" w:customStyle="1" w:styleId="WW8Num7z2">
    <w:name w:val="WW8Num7z2"/>
    <w:rsid w:val="00796A37"/>
    <w:rPr>
      <w:rFonts w:ascii="Wingdings" w:hAnsi="Wingdings"/>
    </w:rPr>
  </w:style>
  <w:style w:type="character" w:customStyle="1" w:styleId="WW8Num7z3">
    <w:name w:val="WW8Num7z3"/>
    <w:rsid w:val="00796A37"/>
    <w:rPr>
      <w:rFonts w:ascii="Symbol" w:hAnsi="Symbol"/>
    </w:rPr>
  </w:style>
  <w:style w:type="character" w:customStyle="1" w:styleId="WW8Num7z4">
    <w:name w:val="WW8Num7z4"/>
    <w:rsid w:val="00796A37"/>
    <w:rPr>
      <w:rFonts w:ascii="Courier New" w:hAnsi="Courier New"/>
    </w:rPr>
  </w:style>
  <w:style w:type="character" w:customStyle="1" w:styleId="WW8Num9z1">
    <w:name w:val="WW8Num9z1"/>
    <w:rsid w:val="00796A37"/>
    <w:rPr>
      <w:rFonts w:ascii="Courier New" w:hAnsi="Courier New"/>
    </w:rPr>
  </w:style>
  <w:style w:type="character" w:customStyle="1" w:styleId="WW8Num9z2">
    <w:name w:val="WW8Num9z2"/>
    <w:rsid w:val="00796A37"/>
    <w:rPr>
      <w:rFonts w:ascii="Arial" w:hAnsi="Arial"/>
    </w:rPr>
  </w:style>
  <w:style w:type="character" w:customStyle="1" w:styleId="WW8Num9z3">
    <w:name w:val="WW8Num9z3"/>
    <w:rsid w:val="00796A37"/>
    <w:rPr>
      <w:rFonts w:ascii="Symbol" w:hAnsi="Symbol"/>
    </w:rPr>
  </w:style>
  <w:style w:type="character" w:customStyle="1" w:styleId="WW8Num9z5">
    <w:name w:val="WW8Num9z5"/>
    <w:rsid w:val="00796A37"/>
    <w:rPr>
      <w:rFonts w:ascii="Wingdings" w:hAnsi="Wingdings"/>
    </w:rPr>
  </w:style>
  <w:style w:type="character" w:customStyle="1" w:styleId="WW8Num10z0">
    <w:name w:val="WW8Num10z0"/>
    <w:rsid w:val="00796A37"/>
    <w:rPr>
      <w:rFonts w:ascii="Wingdings" w:hAnsi="Wingdings"/>
      <w:u w:val="none"/>
    </w:rPr>
  </w:style>
  <w:style w:type="character" w:customStyle="1" w:styleId="WW8Num10z1">
    <w:name w:val="WW8Num10z1"/>
    <w:rsid w:val="00796A37"/>
    <w:rPr>
      <w:rFonts w:ascii="Courier New" w:hAnsi="Courier New"/>
    </w:rPr>
  </w:style>
  <w:style w:type="character" w:customStyle="1" w:styleId="WW8Num10z2">
    <w:name w:val="WW8Num10z2"/>
    <w:rsid w:val="00796A37"/>
    <w:rPr>
      <w:rFonts w:ascii="Wingdings" w:hAnsi="Wingdings"/>
    </w:rPr>
  </w:style>
  <w:style w:type="character" w:customStyle="1" w:styleId="WW8Num10z3">
    <w:name w:val="WW8Num10z3"/>
    <w:rsid w:val="00796A37"/>
    <w:rPr>
      <w:rFonts w:ascii="Symbol" w:hAnsi="Symbol"/>
    </w:rPr>
  </w:style>
  <w:style w:type="character" w:customStyle="1" w:styleId="WW8Num13z0">
    <w:name w:val="WW8Num13z0"/>
    <w:rsid w:val="00796A37"/>
    <w:rPr>
      <w:rFonts w:ascii="Wingdings" w:hAnsi="Wingdings"/>
      <w:u w:val="none"/>
    </w:rPr>
  </w:style>
  <w:style w:type="character" w:customStyle="1" w:styleId="WW8Num13z1">
    <w:name w:val="WW8Num13z1"/>
    <w:rsid w:val="00796A37"/>
    <w:rPr>
      <w:rFonts w:ascii="Courier New" w:hAnsi="Courier New"/>
    </w:rPr>
  </w:style>
  <w:style w:type="character" w:customStyle="1" w:styleId="WW8Num13z2">
    <w:name w:val="WW8Num13z2"/>
    <w:rsid w:val="00796A37"/>
    <w:rPr>
      <w:rFonts w:ascii="Wingdings" w:hAnsi="Wingdings"/>
    </w:rPr>
  </w:style>
  <w:style w:type="character" w:customStyle="1" w:styleId="WW8Num13z3">
    <w:name w:val="WW8Num13z3"/>
    <w:rsid w:val="00796A37"/>
    <w:rPr>
      <w:rFonts w:ascii="Symbol" w:hAnsi="Symbol"/>
    </w:rPr>
  </w:style>
  <w:style w:type="character" w:customStyle="1" w:styleId="WW8Num14z0">
    <w:name w:val="WW8Num14z0"/>
    <w:rsid w:val="00796A37"/>
    <w:rPr>
      <w:rFonts w:ascii="Symbol" w:hAnsi="Symbol"/>
    </w:rPr>
  </w:style>
  <w:style w:type="character" w:customStyle="1" w:styleId="WW8Num14z1">
    <w:name w:val="WW8Num14z1"/>
    <w:rsid w:val="00796A37"/>
    <w:rPr>
      <w:rFonts w:ascii="Courier New" w:hAnsi="Courier New"/>
    </w:rPr>
  </w:style>
  <w:style w:type="character" w:customStyle="1" w:styleId="WW8Num14z2">
    <w:name w:val="WW8Num14z2"/>
    <w:rsid w:val="00796A37"/>
    <w:rPr>
      <w:rFonts w:ascii="Wingdings" w:hAnsi="Wingdings"/>
    </w:rPr>
  </w:style>
  <w:style w:type="character" w:customStyle="1" w:styleId="WW8Num15z0">
    <w:name w:val="WW8Num15z0"/>
    <w:rsid w:val="00796A37"/>
    <w:rPr>
      <w:rFonts w:ascii="Symbol" w:hAnsi="Symbol"/>
      <w:sz w:val="20"/>
    </w:rPr>
  </w:style>
  <w:style w:type="character" w:customStyle="1" w:styleId="WW8Num15z1">
    <w:name w:val="WW8Num15z1"/>
    <w:rsid w:val="00796A37"/>
    <w:rPr>
      <w:rFonts w:ascii="Courier New" w:hAnsi="Courier New"/>
      <w:sz w:val="20"/>
    </w:rPr>
  </w:style>
  <w:style w:type="character" w:customStyle="1" w:styleId="WW8Num15z2">
    <w:name w:val="WW8Num15z2"/>
    <w:rsid w:val="00796A37"/>
    <w:rPr>
      <w:rFonts w:ascii="Wingdings" w:hAnsi="Wingdings"/>
      <w:sz w:val="20"/>
    </w:rPr>
  </w:style>
  <w:style w:type="character" w:customStyle="1" w:styleId="WW8Num16z0">
    <w:name w:val="WW8Num16z0"/>
    <w:rsid w:val="00796A37"/>
    <w:rPr>
      <w:rFonts w:ascii="Symbol" w:hAnsi="Symbol"/>
    </w:rPr>
  </w:style>
  <w:style w:type="character" w:customStyle="1" w:styleId="WW8Num20z0">
    <w:name w:val="WW8Num20z0"/>
    <w:rsid w:val="00796A37"/>
    <w:rPr>
      <w:rFonts w:ascii="Wingdings" w:hAnsi="Wingdings"/>
      <w:u w:val="none"/>
    </w:rPr>
  </w:style>
  <w:style w:type="character" w:customStyle="1" w:styleId="WW8Num20z1">
    <w:name w:val="WW8Num20z1"/>
    <w:rsid w:val="00796A37"/>
    <w:rPr>
      <w:rFonts w:ascii="Courier New" w:hAnsi="Courier New"/>
    </w:rPr>
  </w:style>
  <w:style w:type="character" w:customStyle="1" w:styleId="WW8Num20z2">
    <w:name w:val="WW8Num20z2"/>
    <w:rsid w:val="00796A37"/>
    <w:rPr>
      <w:rFonts w:ascii="Wingdings" w:hAnsi="Wingdings"/>
    </w:rPr>
  </w:style>
  <w:style w:type="character" w:customStyle="1" w:styleId="WW8Num20z3">
    <w:name w:val="WW8Num20z3"/>
    <w:rsid w:val="00796A37"/>
    <w:rPr>
      <w:rFonts w:ascii="Symbol" w:hAnsi="Symbol"/>
    </w:rPr>
  </w:style>
  <w:style w:type="character" w:customStyle="1" w:styleId="WW8Num21z0">
    <w:name w:val="WW8Num21z0"/>
    <w:rsid w:val="00796A37"/>
    <w:rPr>
      <w:rFonts w:ascii="Wingdings" w:hAnsi="Wingdings"/>
    </w:rPr>
  </w:style>
  <w:style w:type="character" w:customStyle="1" w:styleId="WW8Num22z0">
    <w:name w:val="WW8Num22z0"/>
    <w:rsid w:val="00796A37"/>
    <w:rPr>
      <w:rFonts w:ascii="Wingdings" w:hAnsi="Wingdings"/>
      <w:u w:val="none"/>
    </w:rPr>
  </w:style>
  <w:style w:type="character" w:customStyle="1" w:styleId="WW8Num22z1">
    <w:name w:val="WW8Num22z1"/>
    <w:rsid w:val="00796A37"/>
    <w:rPr>
      <w:rFonts w:ascii="Courier New" w:hAnsi="Courier New"/>
    </w:rPr>
  </w:style>
  <w:style w:type="character" w:customStyle="1" w:styleId="WW8Num22z2">
    <w:name w:val="WW8Num22z2"/>
    <w:rsid w:val="00796A37"/>
    <w:rPr>
      <w:rFonts w:ascii="Wingdings" w:hAnsi="Wingdings"/>
    </w:rPr>
  </w:style>
  <w:style w:type="character" w:customStyle="1" w:styleId="WW8Num22z3">
    <w:name w:val="WW8Num22z3"/>
    <w:rsid w:val="00796A37"/>
    <w:rPr>
      <w:rFonts w:ascii="Symbol" w:hAnsi="Symbol"/>
    </w:rPr>
  </w:style>
  <w:style w:type="character" w:customStyle="1" w:styleId="WW8Num23z0">
    <w:name w:val="WW8Num23z0"/>
    <w:rsid w:val="00796A37"/>
    <w:rPr>
      <w:rFonts w:ascii="Wingdings" w:hAnsi="Wingdings"/>
      <w:u w:val="none"/>
    </w:rPr>
  </w:style>
  <w:style w:type="character" w:customStyle="1" w:styleId="WW8Num23z1">
    <w:name w:val="WW8Num23z1"/>
    <w:rsid w:val="00796A37"/>
    <w:rPr>
      <w:rFonts w:ascii="Courier New" w:hAnsi="Courier New"/>
    </w:rPr>
  </w:style>
  <w:style w:type="character" w:customStyle="1" w:styleId="WW8Num23z2">
    <w:name w:val="WW8Num23z2"/>
    <w:rsid w:val="00796A37"/>
    <w:rPr>
      <w:rFonts w:ascii="Wingdings" w:hAnsi="Wingdings"/>
    </w:rPr>
  </w:style>
  <w:style w:type="character" w:customStyle="1" w:styleId="WW8Num23z3">
    <w:name w:val="WW8Num23z3"/>
    <w:rsid w:val="00796A37"/>
    <w:rPr>
      <w:rFonts w:ascii="Symbol" w:hAnsi="Symbol"/>
    </w:rPr>
  </w:style>
  <w:style w:type="character" w:customStyle="1" w:styleId="WW8Num26z0">
    <w:name w:val="WW8Num26z0"/>
    <w:rsid w:val="00796A37"/>
    <w:rPr>
      <w:u w:val="none"/>
    </w:rPr>
  </w:style>
  <w:style w:type="character" w:customStyle="1" w:styleId="WW8Num26z1">
    <w:name w:val="WW8Num26z1"/>
    <w:rsid w:val="00796A37"/>
    <w:rPr>
      <w:rFonts w:ascii="Courier New" w:hAnsi="Courier New"/>
    </w:rPr>
  </w:style>
  <w:style w:type="character" w:customStyle="1" w:styleId="WW8Num26z2">
    <w:name w:val="WW8Num26z2"/>
    <w:rsid w:val="00796A37"/>
    <w:rPr>
      <w:rFonts w:ascii="Wingdings" w:hAnsi="Wingdings"/>
    </w:rPr>
  </w:style>
  <w:style w:type="character" w:customStyle="1" w:styleId="WW8Num26z3">
    <w:name w:val="WW8Num26z3"/>
    <w:rsid w:val="00796A37"/>
    <w:rPr>
      <w:rFonts w:ascii="Symbol" w:hAnsi="Symbol"/>
    </w:rPr>
  </w:style>
  <w:style w:type="character" w:customStyle="1" w:styleId="WW8Num27z0">
    <w:name w:val="WW8Num27z0"/>
    <w:rsid w:val="00796A37"/>
    <w:rPr>
      <w:rFonts w:ascii="Symbol" w:hAnsi="Symbol"/>
    </w:rPr>
  </w:style>
  <w:style w:type="character" w:customStyle="1" w:styleId="WW8Num27z1">
    <w:name w:val="WW8Num27z1"/>
    <w:rsid w:val="00796A37"/>
    <w:rPr>
      <w:rFonts w:ascii="Courier New" w:hAnsi="Courier New"/>
    </w:rPr>
  </w:style>
  <w:style w:type="character" w:customStyle="1" w:styleId="WW8Num27z2">
    <w:name w:val="WW8Num27z2"/>
    <w:rsid w:val="00796A37"/>
    <w:rPr>
      <w:rFonts w:ascii="Wingdings" w:hAnsi="Wingdings"/>
    </w:rPr>
  </w:style>
  <w:style w:type="character" w:customStyle="1" w:styleId="WW8Num28z0">
    <w:name w:val="WW8Num28z0"/>
    <w:rsid w:val="00796A37"/>
    <w:rPr>
      <w:rFonts w:ascii="Wingdings" w:hAnsi="Wingdings"/>
      <w:u w:val="none"/>
    </w:rPr>
  </w:style>
  <w:style w:type="character" w:customStyle="1" w:styleId="WW8Num28z1">
    <w:name w:val="WW8Num28z1"/>
    <w:rsid w:val="00796A37"/>
    <w:rPr>
      <w:rFonts w:ascii="Courier New" w:hAnsi="Courier New"/>
    </w:rPr>
  </w:style>
  <w:style w:type="character" w:customStyle="1" w:styleId="WW8Num28z2">
    <w:name w:val="WW8Num28z2"/>
    <w:rsid w:val="00796A37"/>
    <w:rPr>
      <w:rFonts w:ascii="Wingdings" w:hAnsi="Wingdings"/>
    </w:rPr>
  </w:style>
  <w:style w:type="character" w:customStyle="1" w:styleId="WW8Num28z3">
    <w:name w:val="WW8Num28z3"/>
    <w:rsid w:val="00796A37"/>
    <w:rPr>
      <w:rFonts w:ascii="Symbol" w:hAnsi="Symbol"/>
    </w:rPr>
  </w:style>
  <w:style w:type="character" w:customStyle="1" w:styleId="WW8Num29z0">
    <w:name w:val="WW8Num29z0"/>
    <w:rsid w:val="00796A37"/>
    <w:rPr>
      <w:rFonts w:ascii="Symbol" w:hAnsi="Symbol"/>
    </w:rPr>
  </w:style>
  <w:style w:type="character" w:customStyle="1" w:styleId="WW8Num29z1">
    <w:name w:val="WW8Num29z1"/>
    <w:rsid w:val="00796A37"/>
    <w:rPr>
      <w:rFonts w:ascii="Courier New" w:hAnsi="Courier New"/>
    </w:rPr>
  </w:style>
  <w:style w:type="character" w:customStyle="1" w:styleId="WW8Num29z2">
    <w:name w:val="WW8Num29z2"/>
    <w:rsid w:val="00796A37"/>
    <w:rPr>
      <w:rFonts w:ascii="Wingdings" w:hAnsi="Wingdings"/>
    </w:rPr>
  </w:style>
  <w:style w:type="character" w:customStyle="1" w:styleId="WW8Num30z0">
    <w:name w:val="WW8Num30z0"/>
    <w:rsid w:val="00796A37"/>
    <w:rPr>
      <w:rFonts w:ascii="Wingdings" w:hAnsi="Wingdings"/>
    </w:rPr>
  </w:style>
  <w:style w:type="character" w:customStyle="1" w:styleId="WW8Num30z1">
    <w:name w:val="WW8Num30z1"/>
    <w:rsid w:val="00796A37"/>
    <w:rPr>
      <w:rFonts w:ascii="Courier New" w:hAnsi="Courier New"/>
    </w:rPr>
  </w:style>
  <w:style w:type="character" w:customStyle="1" w:styleId="WW8Num30z3">
    <w:name w:val="WW8Num30z3"/>
    <w:rsid w:val="00796A37"/>
    <w:rPr>
      <w:rFonts w:ascii="Symbol" w:hAnsi="Symbol"/>
    </w:rPr>
  </w:style>
  <w:style w:type="character" w:customStyle="1" w:styleId="WW8Num31z0">
    <w:name w:val="WW8Num31z0"/>
    <w:rsid w:val="00796A37"/>
    <w:rPr>
      <w:rFonts w:ascii="Courier New" w:hAnsi="Courier New"/>
    </w:rPr>
  </w:style>
  <w:style w:type="character" w:customStyle="1" w:styleId="WW8Num31z2">
    <w:name w:val="WW8Num31z2"/>
    <w:rsid w:val="00796A37"/>
    <w:rPr>
      <w:rFonts w:ascii="Wingdings" w:hAnsi="Wingdings"/>
    </w:rPr>
  </w:style>
  <w:style w:type="character" w:customStyle="1" w:styleId="WW8Num31z3">
    <w:name w:val="WW8Num31z3"/>
    <w:rsid w:val="00796A37"/>
    <w:rPr>
      <w:rFonts w:ascii="Symbol" w:hAnsi="Symbol"/>
    </w:rPr>
  </w:style>
  <w:style w:type="character" w:customStyle="1" w:styleId="WW8Num32z0">
    <w:name w:val="WW8Num32z0"/>
    <w:rsid w:val="00796A37"/>
    <w:rPr>
      <w:rFonts w:ascii="Symbol" w:hAnsi="Symbol"/>
      <w:color w:val="auto"/>
      <w:sz w:val="20"/>
    </w:rPr>
  </w:style>
  <w:style w:type="character" w:customStyle="1" w:styleId="WW8Num33z0">
    <w:name w:val="WW8Num33z0"/>
    <w:rsid w:val="00796A37"/>
    <w:rPr>
      <w:rFonts w:ascii="Wingdings" w:hAnsi="Wingdings"/>
      <w:u w:val="none"/>
    </w:rPr>
  </w:style>
  <w:style w:type="character" w:customStyle="1" w:styleId="WW8Num33z1">
    <w:name w:val="WW8Num33z1"/>
    <w:rsid w:val="00796A37"/>
    <w:rPr>
      <w:rFonts w:ascii="Courier New" w:hAnsi="Courier New"/>
    </w:rPr>
  </w:style>
  <w:style w:type="character" w:customStyle="1" w:styleId="WW8Num33z2">
    <w:name w:val="WW8Num33z2"/>
    <w:rsid w:val="00796A37"/>
    <w:rPr>
      <w:rFonts w:ascii="Wingdings" w:hAnsi="Wingdings"/>
    </w:rPr>
  </w:style>
  <w:style w:type="character" w:customStyle="1" w:styleId="WW8Num33z3">
    <w:name w:val="WW8Num33z3"/>
    <w:rsid w:val="00796A37"/>
    <w:rPr>
      <w:rFonts w:ascii="Symbol" w:hAnsi="Symbol"/>
    </w:rPr>
  </w:style>
  <w:style w:type="character" w:customStyle="1" w:styleId="WW8Num34z0">
    <w:name w:val="WW8Num34z0"/>
    <w:rsid w:val="00796A37"/>
    <w:rPr>
      <w:rFonts w:ascii="Wingdings" w:hAnsi="Wingdings"/>
    </w:rPr>
  </w:style>
  <w:style w:type="character" w:customStyle="1" w:styleId="WW8Num34z1">
    <w:name w:val="WW8Num34z1"/>
    <w:rsid w:val="00796A37"/>
    <w:rPr>
      <w:rFonts w:ascii="Courier New" w:hAnsi="Courier New"/>
    </w:rPr>
  </w:style>
  <w:style w:type="character" w:customStyle="1" w:styleId="WW8Num34z3">
    <w:name w:val="WW8Num34z3"/>
    <w:rsid w:val="00796A37"/>
    <w:rPr>
      <w:rFonts w:ascii="Symbol" w:hAnsi="Symbol"/>
    </w:rPr>
  </w:style>
  <w:style w:type="character" w:customStyle="1" w:styleId="WW8Num35z0">
    <w:name w:val="WW8Num35z0"/>
    <w:rsid w:val="00796A37"/>
    <w:rPr>
      <w:rFonts w:ascii="Symbol" w:hAnsi="Symbol"/>
    </w:rPr>
  </w:style>
  <w:style w:type="character" w:customStyle="1" w:styleId="WW8Num35z1">
    <w:name w:val="WW8Num35z1"/>
    <w:rsid w:val="00796A37"/>
    <w:rPr>
      <w:rFonts w:ascii="Courier New" w:hAnsi="Courier New"/>
    </w:rPr>
  </w:style>
  <w:style w:type="character" w:customStyle="1" w:styleId="WW8Num35z2">
    <w:name w:val="WW8Num35z2"/>
    <w:rsid w:val="00796A37"/>
    <w:rPr>
      <w:rFonts w:ascii="Wingdings" w:hAnsi="Wingdings"/>
    </w:rPr>
  </w:style>
  <w:style w:type="character" w:customStyle="1" w:styleId="WW8Num38z0">
    <w:name w:val="WW8Num38z0"/>
    <w:rsid w:val="00796A37"/>
    <w:rPr>
      <w:rFonts w:ascii="Symbol" w:hAnsi="Symbol"/>
    </w:rPr>
  </w:style>
  <w:style w:type="character" w:customStyle="1" w:styleId="WW8Num38z1">
    <w:name w:val="WW8Num38z1"/>
    <w:rsid w:val="00796A37"/>
    <w:rPr>
      <w:rFonts w:ascii="Courier New" w:hAnsi="Courier New"/>
    </w:rPr>
  </w:style>
  <w:style w:type="character" w:customStyle="1" w:styleId="WW8Num38z2">
    <w:name w:val="WW8Num38z2"/>
    <w:rsid w:val="00796A37"/>
    <w:rPr>
      <w:rFonts w:ascii="Wingdings" w:hAnsi="Wingdings"/>
    </w:rPr>
  </w:style>
  <w:style w:type="character" w:customStyle="1" w:styleId="WW8Num40z0">
    <w:name w:val="WW8Num40z0"/>
    <w:rsid w:val="00796A37"/>
    <w:rPr>
      <w:rFonts w:ascii="Wingdings" w:hAnsi="Wingdings"/>
      <w:u w:val="none"/>
    </w:rPr>
  </w:style>
  <w:style w:type="character" w:customStyle="1" w:styleId="WW8Num40z1">
    <w:name w:val="WW8Num40z1"/>
    <w:rsid w:val="00796A37"/>
    <w:rPr>
      <w:rFonts w:ascii="Courier New" w:hAnsi="Courier New"/>
    </w:rPr>
  </w:style>
  <w:style w:type="character" w:customStyle="1" w:styleId="WW8Num40z2">
    <w:name w:val="WW8Num40z2"/>
    <w:rsid w:val="00796A37"/>
    <w:rPr>
      <w:rFonts w:ascii="Wingdings" w:hAnsi="Wingdings"/>
    </w:rPr>
  </w:style>
  <w:style w:type="character" w:customStyle="1" w:styleId="WW8Num40z3">
    <w:name w:val="WW8Num40z3"/>
    <w:rsid w:val="00796A37"/>
    <w:rPr>
      <w:rFonts w:ascii="Symbol" w:hAnsi="Symbol"/>
    </w:rPr>
  </w:style>
  <w:style w:type="character" w:customStyle="1" w:styleId="WW8Num41z0">
    <w:name w:val="WW8Num41z0"/>
    <w:rsid w:val="00796A37"/>
    <w:rPr>
      <w:u w:val="single"/>
    </w:rPr>
  </w:style>
  <w:style w:type="character" w:customStyle="1" w:styleId="WW8Num42z0">
    <w:name w:val="WW8Num42z0"/>
    <w:rsid w:val="00796A37"/>
    <w:rPr>
      <w:rFonts w:ascii="Wingdings" w:hAnsi="Wingdings"/>
      <w:u w:val="none"/>
    </w:rPr>
  </w:style>
  <w:style w:type="character" w:customStyle="1" w:styleId="WW8Num42z1">
    <w:name w:val="WW8Num42z1"/>
    <w:rsid w:val="00796A37"/>
    <w:rPr>
      <w:rFonts w:ascii="Courier New" w:hAnsi="Courier New"/>
    </w:rPr>
  </w:style>
  <w:style w:type="character" w:customStyle="1" w:styleId="WW8Num42z2">
    <w:name w:val="WW8Num42z2"/>
    <w:rsid w:val="00796A37"/>
    <w:rPr>
      <w:rFonts w:ascii="Wingdings" w:hAnsi="Wingdings"/>
    </w:rPr>
  </w:style>
  <w:style w:type="character" w:customStyle="1" w:styleId="WW8Num42z3">
    <w:name w:val="WW8Num42z3"/>
    <w:rsid w:val="00796A37"/>
    <w:rPr>
      <w:rFonts w:ascii="Symbol" w:hAnsi="Symbol"/>
    </w:rPr>
  </w:style>
  <w:style w:type="character" w:customStyle="1" w:styleId="WW8Num43z0">
    <w:name w:val="WW8Num43z0"/>
    <w:rsid w:val="00796A37"/>
    <w:rPr>
      <w:rFonts w:ascii="Wingdings" w:hAnsi="Wingdings"/>
    </w:rPr>
  </w:style>
  <w:style w:type="character" w:customStyle="1" w:styleId="WW8Num43z1">
    <w:name w:val="WW8Num43z1"/>
    <w:rsid w:val="00796A37"/>
    <w:rPr>
      <w:rFonts w:ascii="Courier New" w:hAnsi="Courier New"/>
    </w:rPr>
  </w:style>
  <w:style w:type="character" w:customStyle="1" w:styleId="WW8Num43z3">
    <w:name w:val="WW8Num43z3"/>
    <w:rsid w:val="00796A37"/>
    <w:rPr>
      <w:rFonts w:ascii="Symbol" w:hAnsi="Symbol"/>
    </w:rPr>
  </w:style>
  <w:style w:type="character" w:customStyle="1" w:styleId="WW8NumSt2z0">
    <w:name w:val="WW8NumSt2z0"/>
    <w:rsid w:val="00796A37"/>
    <w:rPr>
      <w:rFonts w:ascii="Symbol" w:hAnsi="Symbol"/>
    </w:rPr>
  </w:style>
  <w:style w:type="character" w:customStyle="1" w:styleId="WW8NumSt8z0">
    <w:name w:val="WW8NumSt8z0"/>
    <w:rsid w:val="00796A37"/>
    <w:rPr>
      <w:rFonts w:ascii="Geneva" w:hAnsi="Geneva"/>
    </w:rPr>
  </w:style>
  <w:style w:type="character" w:customStyle="1" w:styleId="FootnoteCharacters">
    <w:name w:val="Footnote Characters"/>
    <w:rsid w:val="00796A37"/>
    <w:rPr>
      <w:vertAlign w:val="superscript"/>
    </w:rPr>
  </w:style>
  <w:style w:type="character" w:customStyle="1" w:styleId="BodyTextKeepCharCharChar">
    <w:name w:val="Body Text Keep Char Char Char"/>
    <w:rsid w:val="00796A37"/>
    <w:rPr>
      <w:rFonts w:ascii="Arial" w:hAnsi="Arial" w:cs="Times New Roman"/>
      <w:spacing w:val="-5"/>
      <w:sz w:val="22"/>
      <w:lang w:val="en-US" w:eastAsia="ar-SA" w:bidi="ar-SA"/>
    </w:rPr>
  </w:style>
  <w:style w:type="character" w:customStyle="1" w:styleId="BodyTextIndent3Char">
    <w:name w:val="Body Text Indent 3 Char"/>
    <w:rsid w:val="00796A37"/>
    <w:rPr>
      <w:rFonts w:ascii="Arial" w:hAnsi="Arial" w:cs="Times New Roman"/>
      <w:spacing w:val="-5"/>
      <w:lang w:val="en-US" w:eastAsia="ar-SA" w:bidi="ar-SA"/>
    </w:rPr>
  </w:style>
  <w:style w:type="character" w:styleId="CommentReference">
    <w:name w:val="annotation reference"/>
    <w:semiHidden/>
    <w:rsid w:val="00796A37"/>
    <w:rPr>
      <w:rFonts w:cs="Times New Roman"/>
      <w:sz w:val="16"/>
      <w:szCs w:val="16"/>
    </w:rPr>
  </w:style>
  <w:style w:type="character" w:customStyle="1" w:styleId="CharChar3">
    <w:name w:val="Char Char3"/>
    <w:rsid w:val="00796A37"/>
    <w:rPr>
      <w:rFonts w:ascii="Arial" w:hAnsi="Arial" w:cs="Times New Roman"/>
      <w:spacing w:val="-5"/>
      <w:lang w:val="en-US" w:eastAsia="ar-SA" w:bidi="ar-SA"/>
    </w:rPr>
  </w:style>
  <w:style w:type="character" w:customStyle="1" w:styleId="CharChar2">
    <w:name w:val="Char Char2"/>
    <w:rsid w:val="00796A37"/>
    <w:rPr>
      <w:rFonts w:ascii="Arial" w:hAnsi="Arial" w:cs="Times New Roman"/>
      <w:spacing w:val="-5"/>
      <w:sz w:val="16"/>
      <w:szCs w:val="16"/>
      <w:lang w:val="en-US" w:eastAsia="ar-SA" w:bidi="ar-SA"/>
    </w:rPr>
  </w:style>
  <w:style w:type="character" w:customStyle="1" w:styleId="CharChar1">
    <w:name w:val="Char Char1"/>
    <w:rsid w:val="00796A37"/>
    <w:rPr>
      <w:rFonts w:ascii="Arial" w:hAnsi="Arial" w:cs="Times New Roman"/>
      <w:spacing w:val="-5"/>
      <w:lang w:val="en-US" w:eastAsia="ar-SA" w:bidi="ar-SA"/>
    </w:rPr>
  </w:style>
  <w:style w:type="character" w:customStyle="1" w:styleId="a">
    <w:name w:val="a"/>
    <w:rsid w:val="00796A37"/>
    <w:rPr>
      <w:rFonts w:cs="Times New Roman"/>
    </w:rPr>
  </w:style>
  <w:style w:type="character" w:customStyle="1" w:styleId="CommentTextChar">
    <w:name w:val="Comment Text Char"/>
    <w:rsid w:val="00796A37"/>
    <w:rPr>
      <w:rFonts w:ascii="Arial" w:hAnsi="Arial" w:cs="Times New Roman"/>
      <w:b/>
      <w:bCs/>
      <w:spacing w:val="-5"/>
      <w:sz w:val="16"/>
      <w:szCs w:val="16"/>
      <w:lang w:val="en-US" w:eastAsia="ar-SA" w:bidi="ar-SA"/>
    </w:rPr>
  </w:style>
  <w:style w:type="character" w:styleId="FootnoteReference">
    <w:name w:val="footnote reference"/>
    <w:semiHidden/>
    <w:rsid w:val="00796A37"/>
    <w:rPr>
      <w:rFonts w:cs="Times New Roman"/>
      <w:vertAlign w:val="superscript"/>
    </w:rPr>
  </w:style>
  <w:style w:type="character" w:styleId="EndnoteReference">
    <w:name w:val="endnote reference"/>
    <w:semiHidden/>
    <w:rsid w:val="00796A37"/>
    <w:rPr>
      <w:rFonts w:cs="Times New Roman"/>
      <w:vertAlign w:val="superscript"/>
    </w:rPr>
  </w:style>
  <w:style w:type="character" w:customStyle="1" w:styleId="EndnoteCharacters">
    <w:name w:val="Endnote Characters"/>
    <w:rsid w:val="00796A37"/>
  </w:style>
  <w:style w:type="paragraph" w:customStyle="1" w:styleId="Heading">
    <w:name w:val="Heading"/>
    <w:basedOn w:val="Normal"/>
    <w:next w:val="BodyText0"/>
    <w:rsid w:val="00796A37"/>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796A37"/>
    <w:pPr>
      <w:suppressAutoHyphens/>
      <w:spacing w:after="0"/>
      <w:ind w:left="1080"/>
    </w:pPr>
    <w:rPr>
      <w:spacing w:val="-5"/>
      <w:sz w:val="16"/>
      <w:szCs w:val="20"/>
      <w:lang w:eastAsia="ar-SA"/>
    </w:rPr>
  </w:style>
  <w:style w:type="paragraph" w:styleId="Caption">
    <w:name w:val="caption"/>
    <w:basedOn w:val="Normal"/>
    <w:next w:val="Normal"/>
    <w:qFormat/>
    <w:rsid w:val="00796A37"/>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796A37"/>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796A37"/>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796A37"/>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796A37"/>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796A37"/>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796A37"/>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796A37"/>
    <w:pPr>
      <w:keepNext/>
      <w:suppressAutoHyphens/>
      <w:ind w:left="1080"/>
    </w:pPr>
    <w:rPr>
      <w:spacing w:val="-5"/>
      <w:szCs w:val="20"/>
      <w:lang w:eastAsia="ar-SA"/>
    </w:rPr>
  </w:style>
  <w:style w:type="paragraph" w:customStyle="1" w:styleId="TableText">
    <w:name w:val="Table Text"/>
    <w:basedOn w:val="Normal"/>
    <w:rsid w:val="00796A37"/>
    <w:pPr>
      <w:suppressAutoHyphens/>
      <w:spacing w:before="60"/>
    </w:pPr>
    <w:rPr>
      <w:spacing w:val="-5"/>
      <w:szCs w:val="20"/>
      <w:lang w:eastAsia="ar-SA"/>
    </w:rPr>
  </w:style>
  <w:style w:type="paragraph" w:customStyle="1" w:styleId="Body">
    <w:name w:val="Body"/>
    <w:rsid w:val="00796A37"/>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796A37"/>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796A37"/>
    <w:rPr>
      <w:spacing w:val="-5"/>
      <w:sz w:val="22"/>
      <w:lang w:val="en-US" w:eastAsia="ar-SA"/>
    </w:rPr>
  </w:style>
  <w:style w:type="paragraph" w:customStyle="1" w:styleId="Bullet">
    <w:name w:val="Bullet"/>
    <w:basedOn w:val="BodyTextKeep"/>
    <w:rsid w:val="00796A37"/>
    <w:pPr>
      <w:suppressAutoHyphens/>
      <w:spacing w:after="60"/>
      <w:ind w:left="2520"/>
    </w:pPr>
    <w:rPr>
      <w:lang w:eastAsia="ar-SA"/>
    </w:rPr>
  </w:style>
  <w:style w:type="paragraph" w:customStyle="1" w:styleId="Bulleted">
    <w:name w:val="Bulleted"/>
    <w:rsid w:val="00796A37"/>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796A37"/>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796A37"/>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796A37"/>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796A37"/>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796A37"/>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796A37"/>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796A37"/>
  </w:style>
  <w:style w:type="character" w:customStyle="1" w:styleId="FootnoteTextChar1">
    <w:name w:val="Footnote Text Char1"/>
    <w:link w:val="FootnoteText"/>
    <w:semiHidden/>
    <w:locked/>
    <w:rsid w:val="00796A37"/>
    <w:rPr>
      <w:rFonts w:ascii="Calibri" w:hAnsi="Calibri"/>
      <w:spacing w:val="-5"/>
      <w:sz w:val="16"/>
      <w:lang w:val="en-US" w:eastAsia="ar-SA"/>
    </w:rPr>
  </w:style>
  <w:style w:type="paragraph" w:customStyle="1" w:styleId="HeaderFirst">
    <w:name w:val="Header First"/>
    <w:basedOn w:val="Header"/>
    <w:rsid w:val="00796A37"/>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796A37"/>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796A37"/>
    <w:pPr>
      <w:pBdr>
        <w:bottom w:val="single" w:sz="8" w:space="1" w:color="000080"/>
      </w:pBdr>
      <w:ind w:left="-360"/>
      <w:jc w:val="right"/>
    </w:pPr>
    <w:rPr>
      <w:caps/>
    </w:rPr>
  </w:style>
  <w:style w:type="paragraph" w:styleId="Index3">
    <w:name w:val="index 3"/>
    <w:basedOn w:val="Normal"/>
    <w:autoRedefine/>
    <w:semiHidden/>
    <w:rsid w:val="00796A37"/>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796A37"/>
    <w:pPr>
      <w:suppressAutoHyphens/>
    </w:pPr>
    <w:rPr>
      <w:spacing w:val="-5"/>
      <w:szCs w:val="20"/>
      <w:lang w:eastAsia="ar-SA"/>
    </w:rPr>
  </w:style>
  <w:style w:type="paragraph" w:customStyle="1" w:styleId="ListBulletNMF">
    <w:name w:val="List Bullet NMF"/>
    <w:basedOn w:val="Normal"/>
    <w:rsid w:val="00796A37"/>
    <w:pPr>
      <w:suppressAutoHyphens/>
    </w:pPr>
    <w:rPr>
      <w:spacing w:val="-5"/>
      <w:szCs w:val="20"/>
      <w:lang w:eastAsia="ar-SA"/>
    </w:rPr>
  </w:style>
  <w:style w:type="paragraph" w:customStyle="1" w:styleId="listnestedlast">
    <w:name w:val="list nested last"/>
    <w:basedOn w:val="Normal"/>
    <w:rsid w:val="00796A37"/>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796A37"/>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796A37"/>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796A37"/>
    <w:pPr>
      <w:suppressAutoHyphens/>
      <w:ind w:left="0"/>
    </w:pPr>
    <w:rPr>
      <w:spacing w:val="0"/>
      <w:lang w:eastAsia="ar-SA"/>
    </w:rPr>
  </w:style>
  <w:style w:type="paragraph" w:customStyle="1" w:styleId="SectionHeading">
    <w:name w:val="Section Heading"/>
    <w:basedOn w:val="Heading1"/>
    <w:rsid w:val="00796A37"/>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796A37"/>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796A37"/>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796A37"/>
    <w:pPr>
      <w:spacing w:before="120"/>
      <w:jc w:val="center"/>
    </w:pPr>
    <w:rPr>
      <w:b/>
    </w:rPr>
  </w:style>
  <w:style w:type="paragraph" w:customStyle="1" w:styleId="TableHeader">
    <w:name w:val="Table Header"/>
    <w:basedOn w:val="Normal"/>
    <w:rsid w:val="00796A37"/>
    <w:pPr>
      <w:suppressAutoHyphens/>
      <w:spacing w:before="60"/>
      <w:jc w:val="center"/>
    </w:pPr>
    <w:rPr>
      <w:b/>
      <w:spacing w:val="-5"/>
      <w:szCs w:val="20"/>
      <w:lang w:eastAsia="ar-SA"/>
    </w:rPr>
  </w:style>
  <w:style w:type="paragraph" w:styleId="Title">
    <w:name w:val="Title"/>
    <w:basedOn w:val="HeadingBase"/>
    <w:next w:val="Normal"/>
    <w:link w:val="TitleChar"/>
    <w:qFormat/>
    <w:rsid w:val="00796A37"/>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796A37"/>
    <w:rPr>
      <w:rFonts w:ascii="Arial Black" w:hAnsi="Arial Black"/>
      <w:spacing w:val="-30"/>
      <w:kern w:val="1"/>
      <w:sz w:val="40"/>
      <w:lang w:val="en-US" w:eastAsia="ar-SA"/>
    </w:rPr>
  </w:style>
  <w:style w:type="paragraph" w:styleId="Subtitle">
    <w:name w:val="Subtitle"/>
    <w:basedOn w:val="Heading"/>
    <w:next w:val="BodyText0"/>
    <w:link w:val="SubtitleChar"/>
    <w:qFormat/>
    <w:rsid w:val="00796A37"/>
    <w:pPr>
      <w:jc w:val="center"/>
    </w:pPr>
    <w:rPr>
      <w:i/>
      <w:iCs/>
    </w:rPr>
  </w:style>
  <w:style w:type="character" w:customStyle="1" w:styleId="SubtitleChar">
    <w:name w:val="Subtitle Char"/>
    <w:link w:val="Subtitle"/>
    <w:locked/>
    <w:rsid w:val="00796A37"/>
    <w:rPr>
      <w:rFonts w:ascii="DejaVu Sans Condensed" w:hAnsi="DejaVu Sans Condensed" w:cs="DejaVu Sans Condensed"/>
      <w:i/>
      <w:iCs/>
      <w:spacing w:val="-5"/>
      <w:sz w:val="28"/>
      <w:szCs w:val="28"/>
      <w:lang w:val="en-US" w:eastAsia="ar-SA"/>
    </w:rPr>
  </w:style>
  <w:style w:type="paragraph" w:customStyle="1" w:styleId="Titlestatus">
    <w:name w:val="Title status"/>
    <w:basedOn w:val="Normal"/>
    <w:rsid w:val="00796A37"/>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796A37"/>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semiHidden/>
    <w:rsid w:val="00796A37"/>
    <w:pPr>
      <w:suppressAutoHyphens/>
      <w:ind w:left="800"/>
    </w:pPr>
    <w:rPr>
      <w:rFonts w:ascii="Times New Roman" w:hAnsi="Times New Roman"/>
      <w:spacing w:val="-5"/>
      <w:szCs w:val="20"/>
      <w:lang w:eastAsia="ar-SA"/>
    </w:rPr>
  </w:style>
  <w:style w:type="paragraph" w:styleId="TOC7">
    <w:name w:val="toc 7"/>
    <w:basedOn w:val="Normal"/>
    <w:next w:val="Normal"/>
    <w:autoRedefine/>
    <w:semiHidden/>
    <w:rsid w:val="00796A37"/>
    <w:pPr>
      <w:suppressAutoHyphens/>
      <w:ind w:left="1000"/>
    </w:pPr>
    <w:rPr>
      <w:rFonts w:ascii="Times New Roman" w:hAnsi="Times New Roman"/>
      <w:spacing w:val="-5"/>
      <w:szCs w:val="20"/>
      <w:lang w:eastAsia="ar-SA"/>
    </w:rPr>
  </w:style>
  <w:style w:type="paragraph" w:styleId="TOC8">
    <w:name w:val="toc 8"/>
    <w:basedOn w:val="Normal"/>
    <w:next w:val="Normal"/>
    <w:autoRedefine/>
    <w:semiHidden/>
    <w:rsid w:val="00796A37"/>
    <w:pPr>
      <w:suppressAutoHyphens/>
      <w:ind w:left="1200"/>
    </w:pPr>
    <w:rPr>
      <w:rFonts w:ascii="Times New Roman" w:hAnsi="Times New Roman"/>
      <w:spacing w:val="-5"/>
      <w:szCs w:val="20"/>
      <w:lang w:eastAsia="ar-SA"/>
    </w:rPr>
  </w:style>
  <w:style w:type="paragraph" w:styleId="TOC9">
    <w:name w:val="toc 9"/>
    <w:basedOn w:val="Normal"/>
    <w:next w:val="Normal"/>
    <w:autoRedefine/>
    <w:semiHidden/>
    <w:rsid w:val="00796A37"/>
    <w:pPr>
      <w:suppressAutoHyphens/>
      <w:ind w:left="1400"/>
    </w:pPr>
    <w:rPr>
      <w:rFonts w:ascii="Times New Roman" w:hAnsi="Times New Roman"/>
      <w:spacing w:val="-5"/>
      <w:szCs w:val="20"/>
      <w:lang w:eastAsia="ar-SA"/>
    </w:rPr>
  </w:style>
  <w:style w:type="paragraph" w:customStyle="1" w:styleId="TOCHead">
    <w:name w:val="TOCHead"/>
    <w:basedOn w:val="Heading2"/>
    <w:rsid w:val="00796A37"/>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796A37"/>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796A37"/>
    <w:pPr>
      <w:suppressAutoHyphens/>
      <w:ind w:left="1080"/>
    </w:pPr>
    <w:rPr>
      <w:i/>
      <w:spacing w:val="-5"/>
      <w:szCs w:val="20"/>
      <w:lang w:eastAsia="ar-SA"/>
    </w:rPr>
  </w:style>
  <w:style w:type="character" w:customStyle="1" w:styleId="BodyTextIndent2Char">
    <w:name w:val="Body Text Indent 2 Char"/>
    <w:link w:val="BodyTextIndent2"/>
    <w:locked/>
    <w:rsid w:val="00796A37"/>
    <w:rPr>
      <w:rFonts w:ascii="Calibri" w:hAnsi="Calibri"/>
      <w:i/>
      <w:spacing w:val="-5"/>
      <w:sz w:val="22"/>
      <w:lang w:val="en-US" w:eastAsia="ar-SA"/>
    </w:rPr>
  </w:style>
  <w:style w:type="paragraph" w:styleId="BodyTextIndent3">
    <w:name w:val="Body Text Indent 3"/>
    <w:basedOn w:val="Normal"/>
    <w:link w:val="BodyTextIndent3Char1"/>
    <w:rsid w:val="00796A37"/>
    <w:pPr>
      <w:suppressAutoHyphens/>
      <w:ind w:left="1080"/>
    </w:pPr>
    <w:rPr>
      <w:spacing w:val="-5"/>
      <w:szCs w:val="20"/>
      <w:lang w:eastAsia="ar-SA"/>
    </w:rPr>
  </w:style>
  <w:style w:type="character" w:customStyle="1" w:styleId="BodyTextIndent3Char1">
    <w:name w:val="Body Text Indent 3 Char1"/>
    <w:link w:val="BodyTextIndent3"/>
    <w:locked/>
    <w:rsid w:val="00796A37"/>
    <w:rPr>
      <w:rFonts w:ascii="Calibri" w:hAnsi="Calibri"/>
      <w:spacing w:val="-5"/>
      <w:sz w:val="22"/>
      <w:lang w:val="en-US" w:eastAsia="ar-SA"/>
    </w:rPr>
  </w:style>
  <w:style w:type="paragraph" w:customStyle="1" w:styleId="Heading0">
    <w:name w:val="Heading 0"/>
    <w:basedOn w:val="Header"/>
    <w:rsid w:val="00796A37"/>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796A37"/>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796A37"/>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796A37"/>
    <w:pPr>
      <w:suppressAutoHyphens/>
      <w:ind w:left="0"/>
    </w:pPr>
    <w:rPr>
      <w:kern w:val="1"/>
      <w:lang w:eastAsia="ar-SA"/>
    </w:rPr>
  </w:style>
  <w:style w:type="paragraph" w:customStyle="1" w:styleId="PhaseVersion">
    <w:name w:val="Phase Version"/>
    <w:basedOn w:val="TitleSubtitle0"/>
    <w:rsid w:val="00796A37"/>
    <w:pPr>
      <w:suppressAutoHyphens/>
      <w:ind w:left="0"/>
    </w:pPr>
    <w:rPr>
      <w:kern w:val="1"/>
      <w:lang w:eastAsia="ar-SA"/>
    </w:rPr>
  </w:style>
  <w:style w:type="paragraph" w:customStyle="1" w:styleId="bodytxt">
    <w:name w:val="bodytxt"/>
    <w:basedOn w:val="Normal"/>
    <w:rsid w:val="00796A37"/>
    <w:pPr>
      <w:suppressAutoHyphens/>
      <w:spacing w:after="120"/>
    </w:pPr>
    <w:rPr>
      <w:szCs w:val="20"/>
      <w:lang w:eastAsia="ar-SA"/>
    </w:rPr>
  </w:style>
  <w:style w:type="paragraph" w:customStyle="1" w:styleId="ListBullet1">
    <w:name w:val="List Bullet 1"/>
    <w:basedOn w:val="Normal"/>
    <w:rsid w:val="00796A37"/>
    <w:pPr>
      <w:tabs>
        <w:tab w:val="num" w:pos="720"/>
      </w:tabs>
      <w:suppressAutoHyphens/>
    </w:pPr>
    <w:rPr>
      <w:spacing w:val="-5"/>
      <w:szCs w:val="20"/>
      <w:lang w:eastAsia="ar-SA"/>
    </w:rPr>
  </w:style>
  <w:style w:type="paragraph" w:customStyle="1" w:styleId="Heading41">
    <w:name w:val="Heading 41"/>
    <w:basedOn w:val="Heading4"/>
    <w:next w:val="BodyText3"/>
    <w:rsid w:val="00796A37"/>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796A37"/>
    <w:pPr>
      <w:suppressAutoHyphens/>
      <w:spacing w:after="120"/>
      <w:ind w:left="1080"/>
    </w:pPr>
    <w:rPr>
      <w:spacing w:val="-5"/>
      <w:sz w:val="16"/>
      <w:szCs w:val="16"/>
      <w:lang w:eastAsia="ar-SA"/>
    </w:rPr>
  </w:style>
  <w:style w:type="character" w:customStyle="1" w:styleId="BodyText3Char">
    <w:name w:val="Body Text 3 Char"/>
    <w:link w:val="BodyText3"/>
    <w:locked/>
    <w:rsid w:val="00796A37"/>
    <w:rPr>
      <w:rFonts w:ascii="Calibri" w:hAnsi="Calibri"/>
      <w:spacing w:val="-5"/>
      <w:sz w:val="16"/>
      <w:szCs w:val="16"/>
      <w:lang w:val="en-US" w:eastAsia="ar-SA"/>
    </w:rPr>
  </w:style>
  <w:style w:type="paragraph" w:customStyle="1" w:styleId="StyleBodyTextKeepAfter0pt">
    <w:name w:val="Style Body Text Keep + After:  0 pt"/>
    <w:basedOn w:val="BodyTextKeep"/>
    <w:rsid w:val="00796A37"/>
    <w:pPr>
      <w:suppressAutoHyphens/>
    </w:pPr>
    <w:rPr>
      <w:lang w:eastAsia="ar-SA"/>
    </w:rPr>
  </w:style>
  <w:style w:type="paragraph" w:styleId="CommentText">
    <w:name w:val="annotation text"/>
    <w:basedOn w:val="Normal"/>
    <w:link w:val="CommentTextChar2"/>
    <w:semiHidden/>
    <w:rsid w:val="00796A37"/>
    <w:pPr>
      <w:suppressAutoHyphens/>
      <w:ind w:left="1080"/>
    </w:pPr>
    <w:rPr>
      <w:spacing w:val="-5"/>
      <w:szCs w:val="20"/>
      <w:lang w:eastAsia="ar-SA"/>
    </w:rPr>
  </w:style>
  <w:style w:type="character" w:customStyle="1" w:styleId="CommentTextChar2">
    <w:name w:val="Comment Text Char2"/>
    <w:link w:val="CommentText"/>
    <w:semiHidden/>
    <w:locked/>
    <w:rsid w:val="00796A37"/>
    <w:rPr>
      <w:rFonts w:ascii="Calibri" w:hAnsi="Calibri"/>
      <w:spacing w:val="-5"/>
      <w:sz w:val="22"/>
      <w:lang w:val="en-US" w:eastAsia="ar-SA"/>
    </w:rPr>
  </w:style>
  <w:style w:type="paragraph" w:styleId="CommentSubject">
    <w:name w:val="annotation subject"/>
    <w:basedOn w:val="CommentText"/>
    <w:next w:val="CommentText"/>
    <w:link w:val="CommentSubjectChar"/>
    <w:semiHidden/>
    <w:rsid w:val="00796A37"/>
    <w:pPr>
      <w:suppressAutoHyphens w:val="0"/>
    </w:pPr>
    <w:rPr>
      <w:b/>
      <w:bCs/>
    </w:rPr>
  </w:style>
  <w:style w:type="character" w:customStyle="1" w:styleId="CommentSubjectChar">
    <w:name w:val="Comment Subject Char"/>
    <w:link w:val="CommentSubject"/>
    <w:semiHidden/>
    <w:locked/>
    <w:rsid w:val="00796A37"/>
    <w:rPr>
      <w:rFonts w:ascii="Calibri" w:hAnsi="Calibri"/>
      <w:b/>
      <w:bCs/>
      <w:spacing w:val="-5"/>
      <w:sz w:val="22"/>
      <w:lang w:val="en-US" w:eastAsia="ar-SA"/>
    </w:rPr>
  </w:style>
  <w:style w:type="paragraph" w:styleId="Revision">
    <w:name w:val="Revision"/>
    <w:rsid w:val="00796A37"/>
    <w:pPr>
      <w:suppressAutoHyphens/>
    </w:pPr>
    <w:rPr>
      <w:rFonts w:ascii="Arial" w:hAnsi="Arial"/>
      <w:spacing w:val="-5"/>
      <w:lang w:val="en-US" w:eastAsia="ar-SA"/>
    </w:rPr>
  </w:style>
  <w:style w:type="paragraph" w:customStyle="1" w:styleId="Contents10">
    <w:name w:val="Contents 10"/>
    <w:basedOn w:val="Index"/>
    <w:rsid w:val="00796A37"/>
    <w:pPr>
      <w:tabs>
        <w:tab w:val="right" w:leader="dot" w:pos="9972"/>
      </w:tabs>
      <w:ind w:left="2547"/>
    </w:pPr>
  </w:style>
  <w:style w:type="paragraph" w:customStyle="1" w:styleId="TableContents">
    <w:name w:val="Table Contents"/>
    <w:basedOn w:val="Normal"/>
    <w:rsid w:val="00796A37"/>
    <w:pPr>
      <w:suppressLineNumbers/>
      <w:suppressAutoHyphens/>
      <w:ind w:left="1080"/>
    </w:pPr>
    <w:rPr>
      <w:spacing w:val="-5"/>
      <w:szCs w:val="20"/>
      <w:lang w:eastAsia="ar-SA"/>
    </w:rPr>
  </w:style>
  <w:style w:type="paragraph" w:customStyle="1" w:styleId="TableHeading">
    <w:name w:val="Table Heading"/>
    <w:basedOn w:val="TableContents"/>
    <w:rsid w:val="00796A37"/>
    <w:pPr>
      <w:jc w:val="center"/>
    </w:pPr>
    <w:rPr>
      <w:b/>
      <w:bCs/>
    </w:rPr>
  </w:style>
  <w:style w:type="paragraph" w:customStyle="1" w:styleId="Texto">
    <w:name w:val="Texto"/>
    <w:basedOn w:val="Normal"/>
    <w:link w:val="TextoCar"/>
    <w:rsid w:val="00796A37"/>
    <w:pPr>
      <w:keepLines/>
      <w:spacing w:after="120"/>
      <w:jc w:val="both"/>
    </w:pPr>
    <w:rPr>
      <w:rFonts w:ascii="Garamond" w:hAnsi="Garamond"/>
      <w:sz w:val="23"/>
      <w:szCs w:val="20"/>
      <w:lang w:val="es-ES" w:eastAsia="es-ES"/>
    </w:rPr>
  </w:style>
  <w:style w:type="character" w:customStyle="1" w:styleId="TextoCar">
    <w:name w:val="Texto Car"/>
    <w:link w:val="Texto"/>
    <w:locked/>
    <w:rsid w:val="00796A37"/>
    <w:rPr>
      <w:rFonts w:ascii="Garamond" w:hAnsi="Garamond"/>
      <w:sz w:val="23"/>
      <w:lang w:val="es-ES" w:eastAsia="es-ES"/>
    </w:rPr>
  </w:style>
  <w:style w:type="paragraph" w:customStyle="1" w:styleId="Default">
    <w:name w:val="Default"/>
    <w:rsid w:val="00796A37"/>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796A37"/>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796A37"/>
    <w:rPr>
      <w:rFonts w:cs="Times New Roman"/>
      <w:b/>
      <w:bCs/>
    </w:rPr>
  </w:style>
  <w:style w:type="character" w:customStyle="1" w:styleId="HeadingBaseChar">
    <w:name w:val="Heading Base Char"/>
    <w:link w:val="HeadingBase"/>
    <w:locked/>
    <w:rsid w:val="00796A37"/>
    <w:rPr>
      <w:rFonts w:ascii="Calibri" w:hAnsi="Calibri"/>
      <w:spacing w:val="-4"/>
      <w:kern w:val="1"/>
      <w:sz w:val="22"/>
      <w:lang w:val="en-US" w:eastAsia="ar-SA"/>
    </w:rPr>
  </w:style>
  <w:style w:type="character" w:styleId="Emphasis">
    <w:name w:val="Emphasis"/>
    <w:qFormat/>
    <w:rsid w:val="00796A37"/>
    <w:rPr>
      <w:rFonts w:cs="Times New Roman"/>
      <w:i/>
      <w:iCs/>
    </w:rPr>
  </w:style>
  <w:style w:type="paragraph" w:styleId="NormalWeb">
    <w:name w:val="Normal (Web)"/>
    <w:basedOn w:val="Normal"/>
    <w:uiPriority w:val="99"/>
    <w:locked/>
    <w:rsid w:val="00796A37"/>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796A37"/>
    <w:rPr>
      <w:rFonts w:ascii="Calibri" w:hAnsi="Calibri"/>
      <w:sz w:val="22"/>
      <w:szCs w:val="24"/>
      <w:lang w:val="en-US" w:eastAsia="en-US"/>
    </w:rPr>
  </w:style>
  <w:style w:type="character" w:customStyle="1" w:styleId="ListNumber4Char1">
    <w:name w:val="List Number 4 Char1"/>
    <w:link w:val="ListNumber4"/>
    <w:locked/>
    <w:rsid w:val="00796A37"/>
    <w:rPr>
      <w:rFonts w:ascii="Calibri" w:hAnsi="Calibri"/>
      <w:sz w:val="22"/>
      <w:szCs w:val="24"/>
      <w:lang w:val="en-US" w:eastAsia="en-US"/>
    </w:rPr>
  </w:style>
  <w:style w:type="character" w:customStyle="1" w:styleId="CharChar23">
    <w:name w:val="Char Char23"/>
    <w:locked/>
    <w:rsid w:val="00796A37"/>
    <w:rPr>
      <w:rFonts w:ascii="Arial" w:hAnsi="Arial" w:cs="Arial"/>
      <w:b/>
      <w:bCs/>
      <w:color w:val="000080"/>
      <w:kern w:val="32"/>
      <w:sz w:val="32"/>
      <w:szCs w:val="32"/>
      <w:lang w:val="en-US" w:eastAsia="en-US" w:bidi="ar-SA"/>
    </w:rPr>
  </w:style>
  <w:style w:type="character" w:customStyle="1" w:styleId="CharChar14">
    <w:name w:val="Char Char14"/>
    <w:semiHidden/>
    <w:locked/>
    <w:rsid w:val="00796A37"/>
    <w:rPr>
      <w:rFonts w:ascii="Arial" w:hAnsi="Arial" w:cs="Times New Roman"/>
      <w:sz w:val="24"/>
      <w:szCs w:val="24"/>
    </w:rPr>
  </w:style>
  <w:style w:type="character" w:customStyle="1" w:styleId="CharChar11">
    <w:name w:val="Char Char11"/>
    <w:locked/>
    <w:rsid w:val="00796A37"/>
    <w:rPr>
      <w:rFonts w:ascii="Arial" w:hAnsi="Arial" w:cs="Times New Roman"/>
      <w:spacing w:val="-5"/>
      <w:lang w:val="en-US" w:eastAsia="ar-SA" w:bidi="ar-SA"/>
    </w:rPr>
  </w:style>
  <w:style w:type="character" w:customStyle="1" w:styleId="BodyTextKeepChar1">
    <w:name w:val="Body Text Keep Char1"/>
    <w:link w:val="BodyTextKeep"/>
    <w:locked/>
    <w:rsid w:val="00796A37"/>
    <w:rPr>
      <w:rFonts w:ascii="Calibri" w:hAnsi="Calibri"/>
      <w:spacing w:val="-5"/>
      <w:sz w:val="22"/>
      <w:lang w:val="en-US" w:eastAsia="en-US"/>
    </w:rPr>
  </w:style>
  <w:style w:type="paragraph" w:customStyle="1" w:styleId="Header3">
    <w:name w:val="Header 3"/>
    <w:basedOn w:val="Heading3"/>
    <w:rsid w:val="00796A37"/>
    <w:pPr>
      <w:ind w:left="1287" w:hanging="720"/>
    </w:pPr>
  </w:style>
  <w:style w:type="character" w:customStyle="1" w:styleId="CharChar12">
    <w:name w:val="Char Char12"/>
    <w:locked/>
    <w:rsid w:val="00796A37"/>
    <w:rPr>
      <w:rFonts w:ascii="Arial" w:hAnsi="Arial" w:cs="Times New Roman"/>
      <w:spacing w:val="-5"/>
      <w:lang w:val="en-US" w:eastAsia="ar-SA" w:bidi="ar-SA"/>
    </w:rPr>
  </w:style>
  <w:style w:type="character" w:customStyle="1" w:styleId="Heading1Char">
    <w:name w:val="Heading 1 Char"/>
    <w:uiPriority w:val="9"/>
    <w:locked/>
    <w:rsid w:val="00796A37"/>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796A37"/>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796A37"/>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796A37"/>
    <w:rPr>
      <w:rFonts w:ascii="Arial" w:hAnsi="Arial" w:cs="Times New Roman"/>
      <w:sz w:val="24"/>
      <w:szCs w:val="24"/>
    </w:rPr>
  </w:style>
  <w:style w:type="character" w:customStyle="1" w:styleId="HeaderChar">
    <w:name w:val="Header Char"/>
    <w:locked/>
    <w:rsid w:val="00796A37"/>
    <w:rPr>
      <w:rFonts w:ascii="Arial" w:hAnsi="Arial" w:cs="Times New Roman"/>
      <w:sz w:val="24"/>
      <w:szCs w:val="24"/>
    </w:rPr>
  </w:style>
  <w:style w:type="character" w:customStyle="1" w:styleId="FootnoteTextChar">
    <w:name w:val="Footnote Text Char"/>
    <w:locked/>
    <w:rsid w:val="00796A37"/>
    <w:rPr>
      <w:rFonts w:ascii="Arial" w:hAnsi="Arial" w:cs="Times New Roman"/>
      <w:spacing w:val="-5"/>
      <w:sz w:val="16"/>
      <w:lang w:val="en-US" w:eastAsia="ar-SA" w:bidi="ar-SA"/>
    </w:rPr>
  </w:style>
  <w:style w:type="character" w:customStyle="1" w:styleId="CommentTextChar1">
    <w:name w:val="Comment Text Char1"/>
    <w:locked/>
    <w:rsid w:val="00796A37"/>
    <w:rPr>
      <w:rFonts w:ascii="Arial" w:hAnsi="Arial" w:cs="Times New Roman"/>
      <w:spacing w:val="-5"/>
      <w:lang w:val="en-US" w:eastAsia="ar-SA" w:bidi="ar-SA"/>
    </w:rPr>
  </w:style>
  <w:style w:type="character" w:customStyle="1" w:styleId="ListNumber4Char">
    <w:name w:val="List Number 4 Char"/>
    <w:locked/>
    <w:rsid w:val="00796A37"/>
    <w:rPr>
      <w:rFonts w:ascii="Arial" w:hAnsi="Arial"/>
      <w:szCs w:val="24"/>
      <w:lang w:val="en-US" w:eastAsia="en-US" w:bidi="ar-SA"/>
    </w:rPr>
  </w:style>
  <w:style w:type="character" w:customStyle="1" w:styleId="headline1">
    <w:name w:val="headline_1"/>
    <w:basedOn w:val="DefaultParagraphFont"/>
    <w:rsid w:val="00796A37"/>
  </w:style>
  <w:style w:type="paragraph" w:styleId="TOCHeading">
    <w:name w:val="TOC Heading"/>
    <w:basedOn w:val="Heading1"/>
    <w:next w:val="Normal"/>
    <w:uiPriority w:val="39"/>
    <w:unhideWhenUsed/>
    <w:qFormat/>
    <w:rsid w:val="00796A37"/>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796A37"/>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796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796A37"/>
    <w:rPr>
      <w:rFonts w:ascii="Courier New" w:hAnsi="Courier New" w:cs="Courier New"/>
      <w:sz w:val="22"/>
    </w:rPr>
  </w:style>
  <w:style w:type="character" w:customStyle="1" w:styleId="apple-converted-space">
    <w:name w:val="apple-converted-space"/>
    <w:rsid w:val="00796A37"/>
  </w:style>
  <w:style w:type="character" w:styleId="HTMLTypewriter">
    <w:name w:val="HTML Typewriter"/>
    <w:uiPriority w:val="99"/>
    <w:unhideWhenUsed/>
    <w:locked/>
    <w:rsid w:val="00796A37"/>
    <w:rPr>
      <w:rFonts w:ascii="Courier New" w:eastAsia="Times New Roman" w:hAnsi="Courier New" w:cs="Courier New"/>
      <w:sz w:val="20"/>
      <w:szCs w:val="20"/>
    </w:rPr>
  </w:style>
  <w:style w:type="table" w:styleId="LightShading-Accent1">
    <w:name w:val="Light Shading Accent 1"/>
    <w:basedOn w:val="TableNormal"/>
    <w:uiPriority w:val="60"/>
    <w:rsid w:val="00796A37"/>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796A37"/>
  </w:style>
  <w:style w:type="character" w:customStyle="1" w:styleId="sobjectk">
    <w:name w:val="sobjectk"/>
    <w:basedOn w:val="DefaultParagraphFont"/>
    <w:rsid w:val="00796A37"/>
  </w:style>
  <w:style w:type="character" w:customStyle="1" w:styleId="scolon">
    <w:name w:val="scolon"/>
    <w:basedOn w:val="DefaultParagraphFont"/>
    <w:rsid w:val="00796A37"/>
  </w:style>
  <w:style w:type="character" w:customStyle="1" w:styleId="sobjectv">
    <w:name w:val="sobjectv"/>
    <w:basedOn w:val="DefaultParagraphFont"/>
    <w:rsid w:val="00796A37"/>
  </w:style>
  <w:style w:type="character" w:customStyle="1" w:styleId="scomma">
    <w:name w:val="scomma"/>
    <w:basedOn w:val="DefaultParagraphFont"/>
    <w:rsid w:val="00796A37"/>
  </w:style>
  <w:style w:type="character" w:customStyle="1" w:styleId="sbracket">
    <w:name w:val="sbracket"/>
    <w:basedOn w:val="DefaultParagraphFont"/>
    <w:rsid w:val="00796A37"/>
  </w:style>
  <w:style w:type="table" w:customStyle="1" w:styleId="TableGrid1">
    <w:name w:val="Table Grid1"/>
    <w:basedOn w:val="TableNormal"/>
    <w:next w:val="TableGrid"/>
    <w:uiPriority w:val="59"/>
    <w:rsid w:val="00796A37"/>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796A37"/>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796A37"/>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796A37"/>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character" w:styleId="UnresolvedMention">
    <w:name w:val="Unresolved Mention"/>
    <w:basedOn w:val="DefaultParagraphFont"/>
    <w:uiPriority w:val="99"/>
    <w:semiHidden/>
    <w:unhideWhenUsed/>
    <w:rsid w:val="00796A3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343438739">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967516079">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mforum.org/"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2.xml"/><Relationship Id="rId21" Type="http://schemas.openxmlformats.org/officeDocument/2006/relationships/footer" Target="footer1.xml"/><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http://www.tmforum.org/IPRPolicy/11525/home.html"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mailto:kamal.maghsoudlou@ericsson.com" TargetMode="Externa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header" Target="header2.xml"/><Relationship Id="rId29"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mailto:Jonathan.Goldberg@amdocs.com" TargetMode="External"/><Relationship Id="rId5" Type="http://schemas.openxmlformats.org/officeDocument/2006/relationships/customXml" Target="../customXml/item4.xml"/><Relationship Id="rId15" Type="http://schemas.openxmlformats.org/officeDocument/2006/relationships/image" Target="media/image2.emf"/><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mailto:kamal.maghsoudlou@ericsson.com"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G\Documents\APG%20SM\Industry%20Standards\TMF%20Open%20API\V18\Consistency\Tooling\working-apis\TMF633_Service_Catalog\documentation\TMF633_Service_Catalog_Management_API_REST_Specification_R18.5.0%20tech%20pub.doc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3DF3FF38293344BF16D54B31CD004B" ma:contentTypeVersion="11" ma:contentTypeDescription="Create a new document." ma:contentTypeScope="" ma:versionID="d8ee0ea2087a24fcbae3156a600482f5">
  <xsd:schema xmlns:xsd="http://www.w3.org/2001/XMLSchema" xmlns:xs="http://www.w3.org/2001/XMLSchema" xmlns:p="http://schemas.microsoft.com/office/2006/metadata/properties" xmlns:ns3="743bf456-858c-44a1-8f61-4442775af8f0" xmlns:ns4="7c94b3a5-0ab4-4999-a651-b461b6a98ef2" targetNamespace="http://schemas.microsoft.com/office/2006/metadata/properties" ma:root="true" ma:fieldsID="22b46cc03f6429e8d5c615736844519b" ns3:_="" ns4:_="">
    <xsd:import namespace="743bf456-858c-44a1-8f61-4442775af8f0"/>
    <xsd:import namespace="7c94b3a5-0ab4-4999-a651-b461b6a98e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3bf456-858c-44a1-8f61-4442775af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94b3a5-0ab4-4999-a651-b461b6a98e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C4780-DD67-4E7B-B867-943CC28B8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3bf456-858c-44a1-8f61-4442775af8f0"/>
    <ds:schemaRef ds:uri="7c94b3a5-0ab4-4999-a651-b461b6a98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2EF654-CA21-48C9-A34C-8384ACAE0EA8}">
  <ds:schemaRefs>
    <ds:schemaRef ds:uri="http://schemas.microsoft.com/sharepoint/v3/contenttype/forms"/>
  </ds:schemaRefs>
</ds:datastoreItem>
</file>

<file path=customXml/itemProps3.xml><?xml version="1.0" encoding="utf-8"?>
<ds:datastoreItem xmlns:ds="http://schemas.openxmlformats.org/officeDocument/2006/customXml" ds:itemID="{42DBD6D6-CADB-4FDF-8247-623F4E6D7C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7ADEA5-2297-4147-8624-B8C8B62C5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TMF633_Service_Catalog_Management_API_REST_Specification_R18.5.0 tech pub.docx</Template>
  <TotalTime>147</TotalTime>
  <Pages>149</Pages>
  <Words>32372</Words>
  <Characters>184526</Characters>
  <Application>Microsoft Office Word</Application>
  <DocSecurity>0</DocSecurity>
  <Lines>1537</Lines>
  <Paragraphs>432</Paragraphs>
  <ScaleCrop>false</ScaleCrop>
  <HeadingPairs>
    <vt:vector size="6" baseType="variant">
      <vt:variant>
        <vt:lpstr>Title</vt:lpstr>
      </vt:variant>
      <vt:variant>
        <vt:i4>1</vt:i4>
      </vt:variant>
      <vt:variant>
        <vt:lpstr>Headings</vt:lpstr>
      </vt:variant>
      <vt:variant>
        <vt:i4>40</vt:i4>
      </vt:variant>
      <vt:variant>
        <vt:lpstr>Titre</vt:lpstr>
      </vt:variant>
      <vt:variant>
        <vt:i4>1</vt:i4>
      </vt:variant>
    </vt:vector>
  </HeadingPairs>
  <TitlesOfParts>
    <vt:vector size="42" baseType="lpstr">
      <vt:lpstr>TMF620 Product Catalog Management API REST Specification R19.0.0</vt:lpstr>
      <vt:lpstr>NOTICE</vt:lpstr>
      <vt:lpstr>Table of Contents</vt:lpstr>
      <vt:lpstr>List of Tables</vt:lpstr>
      <vt:lpstr>Introduction</vt:lpstr>
      <vt:lpstr>SAMPLE USE CASES</vt:lpstr>
      <vt:lpstr>    Lifecycle Management Use Case </vt:lpstr>
      <vt:lpstr>    Order Management Use Case </vt:lpstr>
      <vt:lpstr>    Entity Lifecycle States</vt:lpstr>
      <vt:lpstr>Support of polymorphism and extension patterns</vt:lpstr>
      <vt:lpstr>RESOURCE MODEL</vt:lpstr>
      <vt:lpstr>    Managed Entity and Task Resource Models</vt:lpstr>
      <vt:lpstr>        Catalog resource</vt:lpstr>
      <vt:lpstr>        Category resource</vt:lpstr>
      <vt:lpstr>        Product Offering resource</vt:lpstr>
      <vt:lpstr>        Product Offering Price resource</vt:lpstr>
      <vt:lpstr>        Product Specification resource</vt:lpstr>
      <vt:lpstr>        Import Job resource</vt:lpstr>
      <vt:lpstr>        Export Job resource</vt:lpstr>
      <vt:lpstr>    Notification Resource Models</vt:lpstr>
      <vt:lpstr>        Catalog Create Event</vt:lpstr>
      <vt:lpstr>        Catalog Delete Event</vt:lpstr>
      <vt:lpstr>        Catalog Batch Event</vt:lpstr>
      <vt:lpstr>        Category Create Event</vt:lpstr>
      <vt:lpstr>        Category Delete Event</vt:lpstr>
      <vt:lpstr>        Product Offering Create Event</vt:lpstr>
      <vt:lpstr>        Product Offering Attribute Value Change Event</vt:lpstr>
      <vt:lpstr>        Product Offering State Change Event</vt:lpstr>
      <vt:lpstr>        Product Offering Delete Event</vt:lpstr>
      <vt:lpstr>        Product Offering Price Create Event</vt:lpstr>
      <vt:lpstr>        Product Offering Price Attribute Value Change Event</vt:lpstr>
      <vt:lpstr>        Product Offering Price State Change Event</vt:lpstr>
      <vt:lpstr>        Product Offering Price Delete Event</vt:lpstr>
      <vt:lpstr>        Product Specification Create Event</vt:lpstr>
      <vt:lpstr>        Product Specification Delete Event</vt:lpstr>
      <vt:lpstr>API OPERATIONS</vt:lpstr>
      <vt:lpstr>    Operations on Catalog</vt:lpstr>
      <vt:lpstr>        List catalogs</vt:lpstr>
      <vt:lpstr>        Retrieve catalog</vt:lpstr>
      <vt:lpstr>        Create catalog</vt:lpstr>
      <vt:lpstr>        Patch catalog</vt:lpstr>
      <vt:lpstr>Service Delivery Framework Cloud Interface</vt:lpstr>
    </vt:vector>
  </TitlesOfParts>
  <Company>Microsoft</Company>
  <LinksUpToDate>false</LinksUpToDate>
  <CharactersWithSpaces>216466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TMF620 Product Catalog Management API REST Specification R19.0.0</dc:title>
  <dc:creator>Jonathan Goldberg</dc:creator>
  <cp:lastModifiedBy>Jonathan Goldberg</cp:lastModifiedBy>
  <cp:revision>7</cp:revision>
  <cp:lastPrinted>2014-12-01T18:12:00Z</cp:lastPrinted>
  <dcterms:created xsi:type="dcterms:W3CDTF">2019-07-30T13:34:00Z</dcterms:created>
  <dcterms:modified xsi:type="dcterms:W3CDTF">2019-07-31T06:51:00Z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y fmtid="{D5CDD505-2E9C-101B-9397-08002B2CF9AE}" pid="9" name="ContentTypeId">
    <vt:lpwstr>0x0101001C3DF3FF38293344BF16D54B31CD004B</vt:lpwstr>
  </property>
</Properties>
</file>