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B07BF"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7DA4E414"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39CECE39"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4DCA3D65"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62A2199D"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7FBD98A3"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2795A80B"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335C672B" w14:textId="7AD70601" w:rsidR="00DB4719" w:rsidRPr="00C32E20" w:rsidRDefault="009A0A78"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r>
        <w:rPr>
          <w:rFonts w:ascii="Arial Rounded MT Bold" w:hAnsi="Arial Rounded MT Bold"/>
          <w:b/>
          <w:color w:val="404040"/>
          <w:kern w:val="1"/>
          <w:sz w:val="64"/>
          <w:szCs w:val="20"/>
          <w:lang w:eastAsia="ar-SA"/>
        </w:rPr>
        <w:t xml:space="preserve">Service Catalog Management API </w:t>
      </w:r>
      <w:r w:rsidR="00DB4719">
        <w:rPr>
          <w:rFonts w:ascii="Arial Rounded MT Bold" w:hAnsi="Arial Rounded MT Bold"/>
          <w:b/>
          <w:color w:val="404040"/>
          <w:kern w:val="1"/>
          <w:sz w:val="64"/>
          <w:szCs w:val="20"/>
          <w:lang w:eastAsia="ar-SA"/>
        </w:rPr>
        <w:br/>
        <w:t>Conformance Profile</w:t>
      </w:r>
    </w:p>
    <w:p w14:paraId="7AEEA6CC" w14:textId="77777777" w:rsidR="00DB4719" w:rsidRPr="00C32E20" w:rsidRDefault="00DB4719" w:rsidP="00DB4719">
      <w:pPr>
        <w:tabs>
          <w:tab w:val="right" w:pos="9360"/>
        </w:tabs>
        <w:rPr>
          <w:b/>
          <w:color w:val="404040"/>
          <w:spacing w:val="-5"/>
          <w:sz w:val="36"/>
          <w:szCs w:val="20"/>
        </w:rPr>
      </w:pPr>
    </w:p>
    <w:p w14:paraId="3081D992" w14:textId="557EF5C2" w:rsidR="00DB4719" w:rsidRPr="00C32E20" w:rsidRDefault="00DB4719" w:rsidP="00DB4719">
      <w:pPr>
        <w:tabs>
          <w:tab w:val="right" w:pos="9360"/>
        </w:tabs>
        <w:spacing w:after="0" w:line="240" w:lineRule="auto"/>
        <w:rPr>
          <w:b/>
          <w:color w:val="404040"/>
          <w:spacing w:val="-5"/>
          <w:sz w:val="36"/>
          <w:szCs w:val="20"/>
        </w:rPr>
      </w:pPr>
      <w:r>
        <w:rPr>
          <w:b/>
          <w:color w:val="404040"/>
          <w:spacing w:val="-5"/>
          <w:sz w:val="36"/>
          <w:szCs w:val="20"/>
        </w:rPr>
        <w:t>Document Number</w:t>
      </w:r>
      <w:r w:rsidR="009A0A78">
        <w:rPr>
          <w:b/>
          <w:color w:val="404040"/>
          <w:spacing w:val="-5"/>
          <w:sz w:val="36"/>
          <w:szCs w:val="20"/>
        </w:rPr>
        <w:t xml:space="preserve"> TMF633B</w:t>
      </w:r>
    </w:p>
    <w:p w14:paraId="00847A74" w14:textId="77777777" w:rsidR="00DB4719" w:rsidRPr="00C32E20" w:rsidRDefault="00DB4719" w:rsidP="00DB4719">
      <w:pPr>
        <w:tabs>
          <w:tab w:val="right" w:pos="9360"/>
        </w:tabs>
        <w:spacing w:after="0" w:line="240" w:lineRule="auto"/>
        <w:rPr>
          <w:b/>
          <w:color w:val="404040"/>
          <w:spacing w:val="-5"/>
          <w:sz w:val="36"/>
          <w:szCs w:val="20"/>
        </w:rPr>
      </w:pPr>
      <w:r>
        <w:rPr>
          <w:b/>
          <w:color w:val="404040"/>
          <w:spacing w:val="-5"/>
          <w:sz w:val="36"/>
          <w:szCs w:val="20"/>
        </w:rPr>
        <w:t>August 2017</w:t>
      </w:r>
    </w:p>
    <w:p w14:paraId="755A6165" w14:textId="77777777" w:rsidR="00DB4719" w:rsidRDefault="00DB4719" w:rsidP="00DB4719">
      <w:pPr>
        <w:tabs>
          <w:tab w:val="right" w:pos="9360"/>
        </w:tabs>
        <w:rPr>
          <w:b/>
          <w:color w:val="404040"/>
          <w:spacing w:val="-5"/>
          <w:sz w:val="36"/>
          <w:szCs w:val="20"/>
        </w:rPr>
      </w:pPr>
    </w:p>
    <w:p w14:paraId="275754CF" w14:textId="77777777" w:rsidR="00DB4719" w:rsidRDefault="00DB4719" w:rsidP="00DB4719">
      <w:pPr>
        <w:tabs>
          <w:tab w:val="right" w:pos="9360"/>
        </w:tabs>
        <w:rPr>
          <w:b/>
          <w:color w:val="404040"/>
          <w:spacing w:val="-5"/>
          <w:sz w:val="36"/>
          <w:szCs w:val="20"/>
        </w:rPr>
      </w:pPr>
    </w:p>
    <w:p w14:paraId="5C5D449E" w14:textId="77777777" w:rsidR="00DB4719" w:rsidRDefault="00DB4719" w:rsidP="00DB4719">
      <w:pPr>
        <w:tabs>
          <w:tab w:val="right" w:pos="9360"/>
        </w:tabs>
        <w:rPr>
          <w:b/>
          <w:color w:val="404040"/>
          <w:spacing w:val="-5"/>
          <w:sz w:val="36"/>
          <w:szCs w:val="20"/>
        </w:rPr>
      </w:pPr>
    </w:p>
    <w:p w14:paraId="011E3CD1" w14:textId="77777777" w:rsidR="00DB4719" w:rsidRDefault="00DB4719" w:rsidP="00DB4719">
      <w:pPr>
        <w:tabs>
          <w:tab w:val="right" w:pos="9360"/>
        </w:tabs>
        <w:rPr>
          <w:b/>
          <w:color w:val="404040"/>
          <w:spacing w:val="-5"/>
          <w:sz w:val="36"/>
          <w:szCs w:val="20"/>
        </w:rPr>
      </w:pPr>
    </w:p>
    <w:p w14:paraId="000FC21F" w14:textId="77777777" w:rsidR="00DB4719" w:rsidRPr="00C32E20" w:rsidRDefault="00DB4719" w:rsidP="00DB4719">
      <w:pPr>
        <w:tabs>
          <w:tab w:val="right" w:pos="9360"/>
        </w:tabs>
        <w:rPr>
          <w:b/>
          <w:color w:val="404040"/>
          <w:spacing w:val="-5"/>
          <w:sz w:val="36"/>
          <w:szCs w:val="20"/>
        </w:rPr>
      </w:pPr>
    </w:p>
    <w:p w14:paraId="7796C878" w14:textId="77777777" w:rsidR="00DB4719" w:rsidRPr="00C32E20" w:rsidRDefault="00DB4719" w:rsidP="00DB4719">
      <w:pPr>
        <w:tabs>
          <w:tab w:val="right" w:pos="9360"/>
        </w:tabs>
        <w:rPr>
          <w:b/>
          <w:color w:val="404040"/>
          <w:spacing w:val="-5"/>
          <w:sz w:val="36"/>
          <w:szCs w:val="20"/>
        </w:rPr>
      </w:pPr>
    </w:p>
    <w:p w14:paraId="6E95AB8C" w14:textId="77777777" w:rsidR="00DB4719" w:rsidRPr="00C32E20" w:rsidRDefault="00DB4719" w:rsidP="00DB4719">
      <w:pPr>
        <w:tabs>
          <w:tab w:val="right" w:pos="9360"/>
        </w:tabs>
        <w:rPr>
          <w:b/>
          <w:color w:val="404040"/>
          <w:spacing w:val="-5"/>
          <w:sz w:val="36"/>
          <w:szCs w:val="20"/>
        </w:rPr>
      </w:pPr>
    </w:p>
    <w:tbl>
      <w:tblPr>
        <w:tblStyle w:val="TableGrid1"/>
        <w:tblW w:w="10440" w:type="dxa"/>
        <w:tblInd w:w="288" w:type="dxa"/>
        <w:tblLook w:val="04A0" w:firstRow="1" w:lastRow="0" w:firstColumn="1" w:lastColumn="0" w:noHBand="0" w:noVBand="1"/>
      </w:tblPr>
      <w:tblGrid>
        <w:gridCol w:w="5625"/>
        <w:gridCol w:w="4815"/>
      </w:tblGrid>
      <w:tr w:rsidR="00DB4719" w:rsidRPr="00C32E20" w14:paraId="7284BCBF" w14:textId="77777777" w:rsidTr="0029025A">
        <w:trPr>
          <w:trHeight w:val="414"/>
        </w:trPr>
        <w:tc>
          <w:tcPr>
            <w:tcW w:w="5625" w:type="dxa"/>
          </w:tcPr>
          <w:p w14:paraId="7EE308AD" w14:textId="197F5792" w:rsidR="00DB4719" w:rsidRPr="00C32E20" w:rsidRDefault="00DB4719" w:rsidP="0029025A">
            <w:pPr>
              <w:tabs>
                <w:tab w:val="right" w:pos="9360"/>
              </w:tabs>
              <w:rPr>
                <w:b/>
                <w:color w:val="404040"/>
                <w:spacing w:val="-5"/>
                <w:sz w:val="36"/>
                <w:szCs w:val="20"/>
              </w:rPr>
            </w:pPr>
            <w:r>
              <w:rPr>
                <w:b/>
                <w:color w:val="404040"/>
                <w:spacing w:val="-5"/>
                <w:sz w:val="28"/>
                <w:szCs w:val="20"/>
              </w:rPr>
              <w:t>Release: Release 17</w:t>
            </w:r>
            <w:r w:rsidRPr="00C32E20">
              <w:rPr>
                <w:b/>
                <w:color w:val="404040"/>
                <w:spacing w:val="-5"/>
                <w:sz w:val="28"/>
                <w:szCs w:val="20"/>
              </w:rPr>
              <w:t>.</w:t>
            </w:r>
            <w:r w:rsidR="009A0A78">
              <w:rPr>
                <w:b/>
                <w:color w:val="404040"/>
                <w:spacing w:val="-5"/>
                <w:sz w:val="28"/>
                <w:szCs w:val="20"/>
              </w:rPr>
              <w:t>5</w:t>
            </w:r>
          </w:p>
        </w:tc>
        <w:tc>
          <w:tcPr>
            <w:tcW w:w="4815" w:type="dxa"/>
          </w:tcPr>
          <w:p w14:paraId="66D0C790" w14:textId="5748C023" w:rsidR="00DB4719" w:rsidRPr="00C32E20" w:rsidRDefault="00DB4719" w:rsidP="0029025A">
            <w:pPr>
              <w:tabs>
                <w:tab w:val="right" w:pos="9360"/>
              </w:tabs>
              <w:rPr>
                <w:b/>
                <w:color w:val="404040"/>
                <w:spacing w:val="-5"/>
                <w:sz w:val="28"/>
                <w:szCs w:val="20"/>
              </w:rPr>
            </w:pPr>
            <w:bookmarkStart w:id="0" w:name="_GoBack"/>
            <w:bookmarkEnd w:id="0"/>
            <w:r>
              <w:rPr>
                <w:b/>
                <w:color w:val="404040"/>
                <w:spacing w:val="-5"/>
                <w:sz w:val="28"/>
                <w:szCs w:val="20"/>
              </w:rPr>
              <w:t>Status:</w:t>
            </w:r>
            <w:r w:rsidR="009A0A78">
              <w:rPr>
                <w:b/>
                <w:color w:val="404040"/>
                <w:spacing w:val="-5"/>
                <w:sz w:val="28"/>
                <w:szCs w:val="20"/>
              </w:rPr>
              <w:t xml:space="preserve"> Member Evaluation</w:t>
            </w:r>
          </w:p>
        </w:tc>
      </w:tr>
      <w:tr w:rsidR="00DB4719" w:rsidRPr="00C32E20" w14:paraId="50E51AD6" w14:textId="77777777" w:rsidTr="0029025A">
        <w:trPr>
          <w:trHeight w:val="398"/>
        </w:trPr>
        <w:tc>
          <w:tcPr>
            <w:tcW w:w="5625" w:type="dxa"/>
          </w:tcPr>
          <w:p w14:paraId="6949D8A1" w14:textId="1F5B9312" w:rsidR="00DB4719" w:rsidRPr="00C32E20" w:rsidRDefault="00DB4719" w:rsidP="0029025A">
            <w:pPr>
              <w:tabs>
                <w:tab w:val="right" w:pos="9360"/>
              </w:tabs>
              <w:rPr>
                <w:b/>
                <w:color w:val="404040"/>
                <w:spacing w:val="-5"/>
                <w:sz w:val="28"/>
                <w:szCs w:val="20"/>
              </w:rPr>
            </w:pPr>
            <w:r w:rsidRPr="00C32E20">
              <w:rPr>
                <w:b/>
                <w:color w:val="404040"/>
                <w:spacing w:val="-5"/>
                <w:sz w:val="28"/>
                <w:szCs w:val="20"/>
              </w:rPr>
              <w:t>Version</w:t>
            </w:r>
            <w:r>
              <w:rPr>
                <w:b/>
                <w:color w:val="404040"/>
                <w:spacing w:val="-5"/>
                <w:sz w:val="28"/>
                <w:szCs w:val="20"/>
              </w:rPr>
              <w:t xml:space="preserve">: </w:t>
            </w:r>
            <w:r w:rsidR="009A0A78">
              <w:rPr>
                <w:b/>
                <w:color w:val="404040"/>
                <w:spacing w:val="-5"/>
                <w:sz w:val="28"/>
                <w:szCs w:val="20"/>
              </w:rPr>
              <w:t>1.0.0</w:t>
            </w:r>
          </w:p>
        </w:tc>
        <w:tc>
          <w:tcPr>
            <w:tcW w:w="4815" w:type="dxa"/>
          </w:tcPr>
          <w:p w14:paraId="51089265" w14:textId="2217C89A" w:rsidR="00DB4719" w:rsidRPr="00C32E20" w:rsidRDefault="00DB4719" w:rsidP="0029025A">
            <w:pPr>
              <w:tabs>
                <w:tab w:val="right" w:pos="9360"/>
              </w:tabs>
              <w:rPr>
                <w:b/>
                <w:color w:val="404040"/>
                <w:spacing w:val="-5"/>
                <w:sz w:val="28"/>
                <w:szCs w:val="20"/>
              </w:rPr>
            </w:pPr>
            <w:r w:rsidRPr="00C32E20">
              <w:rPr>
                <w:b/>
                <w:color w:val="404040"/>
                <w:spacing w:val="-5"/>
                <w:sz w:val="28"/>
                <w:szCs w:val="20"/>
              </w:rPr>
              <w:t xml:space="preserve">IPR Mode: </w:t>
            </w:r>
            <w:r w:rsidR="009A0A78">
              <w:rPr>
                <w:b/>
                <w:color w:val="404040"/>
                <w:spacing w:val="-5"/>
                <w:sz w:val="28"/>
                <w:szCs w:val="20"/>
              </w:rPr>
              <w:t>RAND</w:t>
            </w:r>
          </w:p>
        </w:tc>
      </w:tr>
    </w:tbl>
    <w:p w14:paraId="7D2B89A4" w14:textId="77777777" w:rsidR="00CA2BB0" w:rsidRPr="00336F5F" w:rsidRDefault="00842D56" w:rsidP="004E3E77">
      <w:pPr>
        <w:pStyle w:val="Heading1"/>
      </w:pPr>
      <w:bookmarkStart w:id="1" w:name="_Toc476778218"/>
      <w:bookmarkStart w:id="2" w:name="_Toc496783140"/>
      <w:r w:rsidRPr="00336F5F">
        <w:lastRenderedPageBreak/>
        <w:t>NOTICE</w:t>
      </w:r>
      <w:bookmarkEnd w:id="1"/>
      <w:bookmarkEnd w:id="2"/>
    </w:p>
    <w:p w14:paraId="0A4C54E3" w14:textId="37488536" w:rsidR="004E3E77" w:rsidRPr="004A3159" w:rsidRDefault="004E3E77" w:rsidP="004E3E77">
      <w:pPr>
        <w:autoSpaceDE w:val="0"/>
        <w:autoSpaceDN w:val="0"/>
        <w:adjustRightInd w:val="0"/>
        <w:rPr>
          <w:rFonts w:eastAsiaTheme="minorHAnsi" w:cs="Arial"/>
          <w:color w:val="000000"/>
          <w:sz w:val="22"/>
          <w:szCs w:val="22"/>
        </w:rPr>
      </w:pPr>
      <w:bookmarkStart w:id="3" w:name="OLE_LINK1"/>
      <w:r w:rsidRPr="004A3159">
        <w:rPr>
          <w:rFonts w:eastAsiaTheme="minorHAnsi" w:cs="Arial"/>
          <w:color w:val="000000"/>
          <w:sz w:val="22"/>
          <w:szCs w:val="22"/>
        </w:rPr>
        <w:t xml:space="preserve">Copyright © </w:t>
      </w:r>
      <w:r w:rsidR="00573BCA">
        <w:rPr>
          <w:rFonts w:eastAsiaTheme="minorHAnsi" w:cs="Arial"/>
          <w:color w:val="000000"/>
          <w:sz w:val="22"/>
          <w:szCs w:val="22"/>
        </w:rPr>
        <w:t>TM</w:t>
      </w:r>
      <w:r w:rsidR="00573BCA" w:rsidRPr="004A3159">
        <w:rPr>
          <w:rFonts w:eastAsiaTheme="minorHAnsi" w:cs="Arial"/>
          <w:color w:val="000000"/>
          <w:sz w:val="22"/>
          <w:szCs w:val="22"/>
        </w:rPr>
        <w:t xml:space="preserve"> </w:t>
      </w:r>
      <w:r w:rsidRPr="004A3159">
        <w:rPr>
          <w:rFonts w:eastAsiaTheme="minorHAnsi" w:cs="Arial"/>
          <w:color w:val="000000"/>
          <w:sz w:val="22"/>
          <w:szCs w:val="22"/>
        </w:rPr>
        <w:t xml:space="preserve">Forum </w:t>
      </w:r>
      <w:r>
        <w:rPr>
          <w:rFonts w:eastAsiaTheme="minorHAnsi" w:cs="Arial"/>
          <w:color w:val="000000"/>
          <w:sz w:val="22"/>
          <w:szCs w:val="22"/>
        </w:rPr>
        <w:t>201</w:t>
      </w:r>
      <w:r w:rsidR="00573BCA">
        <w:rPr>
          <w:rFonts w:eastAsiaTheme="minorHAnsi" w:cs="Arial"/>
          <w:color w:val="000000"/>
          <w:sz w:val="22"/>
          <w:szCs w:val="22"/>
        </w:rPr>
        <w:t>7</w:t>
      </w:r>
      <w:r w:rsidRPr="004A3159">
        <w:rPr>
          <w:rFonts w:eastAsiaTheme="minorHAnsi" w:cs="Arial"/>
          <w:color w:val="000000"/>
          <w:sz w:val="22"/>
          <w:szCs w:val="22"/>
        </w:rPr>
        <w:t>. All Rights Reserved.</w:t>
      </w:r>
    </w:p>
    <w:p w14:paraId="2D614921" w14:textId="77777777" w:rsidR="004E3E77" w:rsidRPr="004A3159" w:rsidRDefault="004E3E77" w:rsidP="004E3E77">
      <w:pPr>
        <w:autoSpaceDE w:val="0"/>
        <w:autoSpaceDN w:val="0"/>
        <w:adjustRightInd w:val="0"/>
        <w:ind w:firstLine="720"/>
        <w:rPr>
          <w:rFonts w:eastAsiaTheme="minorHAnsi" w:cs="Arial"/>
          <w:color w:val="000000"/>
          <w:sz w:val="22"/>
          <w:szCs w:val="22"/>
        </w:rPr>
      </w:pPr>
    </w:p>
    <w:p w14:paraId="083F4777"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9" w:history="1">
        <w:r w:rsidRPr="004A3159">
          <w:rPr>
            <w:rFonts w:eastAsiaTheme="minorHAnsi" w:cs="Arial"/>
            <w:color w:val="0000FF" w:themeColor="hyperlink"/>
            <w:sz w:val="22"/>
            <w:szCs w:val="22"/>
            <w:u w:val="single"/>
          </w:rPr>
          <w:t>TM FORUM IPR Policy</w:t>
        </w:r>
      </w:hyperlink>
      <w:r w:rsidRPr="004A3159">
        <w:rPr>
          <w:rFonts w:eastAsiaTheme="minorHAnsi" w:cs="Arial"/>
          <w:color w:val="000000"/>
          <w:sz w:val="22"/>
          <w:szCs w:val="22"/>
        </w:rPr>
        <w:t>, must be followed) or as required to translate it into languages other than English.</w:t>
      </w:r>
    </w:p>
    <w:p w14:paraId="7EA556DA"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The limited permissions granted above are perpetual and will not be revoked by TM FORUM or its successors or assigns. </w:t>
      </w:r>
    </w:p>
    <w:p w14:paraId="2801D2FF"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w:t>
      </w:r>
      <w:proofErr w:type="gramStart"/>
      <w:r w:rsidRPr="004A3159">
        <w:rPr>
          <w:rFonts w:eastAsiaTheme="minorHAnsi" w:cs="Arial"/>
          <w:color w:val="000000"/>
          <w:sz w:val="22"/>
          <w:szCs w:val="22"/>
        </w:rPr>
        <w:t>PARTICULAR PURPOSE</w:t>
      </w:r>
      <w:proofErr w:type="gramEnd"/>
      <w:r w:rsidRPr="004A3159">
        <w:rPr>
          <w:rFonts w:eastAsiaTheme="minorHAnsi" w:cs="Arial"/>
          <w:color w:val="000000"/>
          <w:sz w:val="22"/>
          <w:szCs w:val="22"/>
        </w:rPr>
        <w:t xml:space="preserve">. </w:t>
      </w:r>
    </w:p>
    <w:p w14:paraId="69084665" w14:textId="77777777" w:rsidR="004E3E77" w:rsidRPr="004A3159" w:rsidRDefault="004E3E77" w:rsidP="004E3E77">
      <w:pPr>
        <w:rPr>
          <w:rFonts w:cs="Arial"/>
          <w:sz w:val="22"/>
          <w:szCs w:val="22"/>
        </w:rPr>
      </w:pPr>
    </w:p>
    <w:p w14:paraId="7D816EA6" w14:textId="77777777" w:rsidR="004E3E77" w:rsidRPr="004A3159" w:rsidRDefault="004E3E77" w:rsidP="004E3E77">
      <w:pPr>
        <w:rPr>
          <w:rFonts w:ascii="Times New Roman" w:hAnsi="Times New Roman"/>
          <w:sz w:val="22"/>
          <w:szCs w:val="22"/>
        </w:rPr>
      </w:pPr>
      <w:r w:rsidRPr="004A3159">
        <w:rPr>
          <w:rFonts w:cs="Arial"/>
          <w:sz w:val="22"/>
          <w:szCs w:val="22"/>
        </w:rPr>
        <w:t xml:space="preserve">Direct inquiries to the TM Forum office: </w:t>
      </w:r>
    </w:p>
    <w:p w14:paraId="231689A8" w14:textId="77777777" w:rsidR="00601135" w:rsidRDefault="00601135" w:rsidP="00601135">
      <w:pPr>
        <w:spacing w:after="0"/>
        <w:rPr>
          <w:rFonts w:cs="Arial"/>
          <w:sz w:val="22"/>
          <w:szCs w:val="22"/>
          <w:lang w:val="es-ES"/>
        </w:rPr>
      </w:pPr>
      <w:r>
        <w:rPr>
          <w:rFonts w:cs="Arial"/>
          <w:sz w:val="22"/>
          <w:szCs w:val="22"/>
          <w:lang w:val="es-ES"/>
        </w:rPr>
        <w:t>4 Century Drive</w:t>
      </w:r>
      <w:r>
        <w:rPr>
          <w:rFonts w:cs="Arial"/>
          <w:sz w:val="22"/>
          <w:szCs w:val="22"/>
          <w:lang w:val="es-ES"/>
        </w:rPr>
        <w:br/>
        <w:t>Suite 100</w:t>
      </w:r>
      <w:r>
        <w:rPr>
          <w:rFonts w:cs="Arial"/>
          <w:sz w:val="22"/>
          <w:szCs w:val="22"/>
          <w:lang w:val="es-ES"/>
        </w:rPr>
        <w:br/>
      </w:r>
      <w:proofErr w:type="spellStart"/>
      <w:r>
        <w:rPr>
          <w:rFonts w:cs="Arial"/>
          <w:sz w:val="22"/>
          <w:szCs w:val="22"/>
          <w:lang w:val="es-ES"/>
        </w:rPr>
        <w:t>Parsippany</w:t>
      </w:r>
      <w:proofErr w:type="spellEnd"/>
      <w:r>
        <w:rPr>
          <w:rFonts w:cs="Arial"/>
          <w:sz w:val="22"/>
          <w:szCs w:val="22"/>
          <w:lang w:val="es-ES"/>
        </w:rPr>
        <w:t>, NJ 07054, USA</w:t>
      </w:r>
    </w:p>
    <w:p w14:paraId="5AA2D284" w14:textId="77777777" w:rsidR="00573BCA" w:rsidRPr="00DD3513" w:rsidRDefault="00573BCA" w:rsidP="00DD3513">
      <w:pPr>
        <w:spacing w:after="0"/>
        <w:rPr>
          <w:rFonts w:eastAsiaTheme="minorHAnsi" w:cs="Arial"/>
          <w:color w:val="000000"/>
          <w:sz w:val="22"/>
          <w:szCs w:val="22"/>
        </w:rPr>
      </w:pPr>
      <w:r w:rsidRPr="00DD3513">
        <w:rPr>
          <w:rFonts w:eastAsiaTheme="minorHAnsi" w:cs="Arial"/>
          <w:color w:val="000000"/>
          <w:sz w:val="22"/>
          <w:szCs w:val="22"/>
        </w:rPr>
        <w:t>Tel No.  +1 973 944 5100</w:t>
      </w:r>
    </w:p>
    <w:p w14:paraId="33730592" w14:textId="77777777" w:rsidR="00573BCA" w:rsidRPr="00DD3513" w:rsidRDefault="00573BCA" w:rsidP="00DD3513">
      <w:pPr>
        <w:spacing w:after="0"/>
        <w:rPr>
          <w:rFonts w:eastAsiaTheme="minorHAnsi" w:cs="Arial"/>
          <w:color w:val="000000"/>
          <w:sz w:val="22"/>
          <w:szCs w:val="22"/>
        </w:rPr>
      </w:pPr>
      <w:r w:rsidRPr="00DD3513">
        <w:rPr>
          <w:rFonts w:eastAsiaTheme="minorHAnsi" w:cs="Arial"/>
          <w:color w:val="000000"/>
          <w:sz w:val="22"/>
          <w:szCs w:val="22"/>
        </w:rPr>
        <w:t>Fax No.  +1 973 944 5110</w:t>
      </w:r>
    </w:p>
    <w:p w14:paraId="5EA96FEE" w14:textId="77777777" w:rsidR="00573BCA" w:rsidRPr="00DD3513" w:rsidRDefault="00573BCA" w:rsidP="00DD3513">
      <w:pPr>
        <w:spacing w:after="0"/>
        <w:rPr>
          <w:rFonts w:eastAsiaTheme="minorHAnsi" w:cs="Arial"/>
          <w:color w:val="000000"/>
          <w:sz w:val="22"/>
          <w:szCs w:val="22"/>
        </w:rPr>
      </w:pPr>
      <w:r w:rsidRPr="00DD3513">
        <w:rPr>
          <w:rFonts w:eastAsiaTheme="minorHAnsi" w:cs="Arial"/>
          <w:color w:val="000000"/>
          <w:sz w:val="22"/>
          <w:szCs w:val="22"/>
        </w:rPr>
        <w:t xml:space="preserve">TM Forum Web Page: </w:t>
      </w:r>
      <w:hyperlink r:id="rId10" w:history="1">
        <w:r w:rsidRPr="00DD3513">
          <w:rPr>
            <w:rFonts w:eastAsiaTheme="minorHAnsi" w:cs="Arial"/>
            <w:color w:val="000000"/>
            <w:sz w:val="22"/>
            <w:szCs w:val="22"/>
          </w:rPr>
          <w:t>www.tmforum.org</w:t>
        </w:r>
      </w:hyperlink>
    </w:p>
    <w:p w14:paraId="46A3A2FE" w14:textId="77777777" w:rsidR="00E923E4" w:rsidRDefault="00CA2BB0" w:rsidP="004E3E77">
      <w:pPr>
        <w:pStyle w:val="Heading1"/>
      </w:pPr>
      <w:bookmarkStart w:id="4" w:name="_Toc476778219"/>
      <w:bookmarkStart w:id="5" w:name="_Toc496783141"/>
      <w:bookmarkEnd w:id="3"/>
      <w:r w:rsidRPr="009D2FA4">
        <w:lastRenderedPageBreak/>
        <w:t>Table of Contents</w:t>
      </w:r>
      <w:bookmarkEnd w:id="4"/>
      <w:bookmarkEnd w:id="5"/>
    </w:p>
    <w:p w14:paraId="6D5A67B9" w14:textId="3E7AE48F" w:rsidR="009A0A78" w:rsidRDefault="009A0A78">
      <w:pPr>
        <w:pStyle w:val="TOC1"/>
        <w:rPr>
          <w:rFonts w:asciiTheme="minorHAnsi" w:eastAsiaTheme="minorEastAsia" w:hAnsiTheme="minorHAnsi" w:cstheme="minorBidi"/>
          <w:sz w:val="22"/>
          <w:szCs w:val="22"/>
        </w:rPr>
      </w:pPr>
      <w:r w:rsidRPr="00E41538">
        <w:rPr>
          <w:rFonts w:cs="Arial"/>
          <w:b/>
          <w:spacing w:val="-5"/>
        </w:rPr>
        <w:fldChar w:fldCharType="begin"/>
      </w:r>
      <w:r w:rsidRPr="00E41538">
        <w:rPr>
          <w:rFonts w:cs="Arial"/>
          <w:b/>
          <w:spacing w:val="-5"/>
        </w:rPr>
        <w:instrText xml:space="preserve"> TOC \o "1-3" \h \z \u </w:instrText>
      </w:r>
      <w:r w:rsidRPr="00E41538">
        <w:rPr>
          <w:rFonts w:cs="Arial"/>
          <w:b/>
          <w:spacing w:val="-5"/>
        </w:rPr>
        <w:fldChar w:fldCharType="separate"/>
      </w:r>
      <w:hyperlink w:anchor="_Toc496783140" w:history="1">
        <w:r w:rsidRPr="00CF5BF5">
          <w:rPr>
            <w:rStyle w:val="Hyperlink"/>
          </w:rPr>
          <w:t>NOTICE</w:t>
        </w:r>
        <w:r>
          <w:rPr>
            <w:webHidden/>
          </w:rPr>
          <w:tab/>
        </w:r>
        <w:r>
          <w:rPr>
            <w:webHidden/>
          </w:rPr>
          <w:fldChar w:fldCharType="begin"/>
        </w:r>
        <w:r>
          <w:rPr>
            <w:webHidden/>
          </w:rPr>
          <w:instrText xml:space="preserve"> PAGEREF _Toc496783140 \h </w:instrText>
        </w:r>
        <w:r>
          <w:rPr>
            <w:webHidden/>
          </w:rPr>
        </w:r>
        <w:r>
          <w:rPr>
            <w:webHidden/>
          </w:rPr>
          <w:fldChar w:fldCharType="separate"/>
        </w:r>
        <w:r>
          <w:rPr>
            <w:webHidden/>
          </w:rPr>
          <w:t>2</w:t>
        </w:r>
        <w:r>
          <w:rPr>
            <w:webHidden/>
          </w:rPr>
          <w:fldChar w:fldCharType="end"/>
        </w:r>
      </w:hyperlink>
    </w:p>
    <w:p w14:paraId="404A20F7" w14:textId="725BA1A8" w:rsidR="009A0A78" w:rsidRDefault="00EF2A0C">
      <w:pPr>
        <w:pStyle w:val="TOC1"/>
        <w:rPr>
          <w:rFonts w:asciiTheme="minorHAnsi" w:eastAsiaTheme="minorEastAsia" w:hAnsiTheme="minorHAnsi" w:cstheme="minorBidi"/>
          <w:sz w:val="22"/>
          <w:szCs w:val="22"/>
        </w:rPr>
      </w:pPr>
      <w:hyperlink w:anchor="_Toc496783141" w:history="1">
        <w:r w:rsidR="009A0A78" w:rsidRPr="00CF5BF5">
          <w:rPr>
            <w:rStyle w:val="Hyperlink"/>
          </w:rPr>
          <w:t>Table of Contents</w:t>
        </w:r>
        <w:r w:rsidR="009A0A78">
          <w:rPr>
            <w:webHidden/>
          </w:rPr>
          <w:tab/>
        </w:r>
        <w:r w:rsidR="009A0A78">
          <w:rPr>
            <w:webHidden/>
          </w:rPr>
          <w:fldChar w:fldCharType="begin"/>
        </w:r>
        <w:r w:rsidR="009A0A78">
          <w:rPr>
            <w:webHidden/>
          </w:rPr>
          <w:instrText xml:space="preserve"> PAGEREF _Toc496783141 \h </w:instrText>
        </w:r>
        <w:r w:rsidR="009A0A78">
          <w:rPr>
            <w:webHidden/>
          </w:rPr>
        </w:r>
        <w:r w:rsidR="009A0A78">
          <w:rPr>
            <w:webHidden/>
          </w:rPr>
          <w:fldChar w:fldCharType="separate"/>
        </w:r>
        <w:r w:rsidR="009A0A78">
          <w:rPr>
            <w:webHidden/>
          </w:rPr>
          <w:t>3</w:t>
        </w:r>
        <w:r w:rsidR="009A0A78">
          <w:rPr>
            <w:webHidden/>
          </w:rPr>
          <w:fldChar w:fldCharType="end"/>
        </w:r>
      </w:hyperlink>
    </w:p>
    <w:p w14:paraId="76DF67D6" w14:textId="2D9F3D84" w:rsidR="009A0A78" w:rsidRDefault="00EF2A0C">
      <w:pPr>
        <w:pStyle w:val="TOC1"/>
        <w:rPr>
          <w:rFonts w:asciiTheme="minorHAnsi" w:eastAsiaTheme="minorEastAsia" w:hAnsiTheme="minorHAnsi" w:cstheme="minorBidi"/>
          <w:sz w:val="22"/>
          <w:szCs w:val="22"/>
        </w:rPr>
      </w:pPr>
      <w:hyperlink w:anchor="_Toc496783142" w:history="1">
        <w:r w:rsidR="009A0A78" w:rsidRPr="00CF5BF5">
          <w:rPr>
            <w:rStyle w:val="Hyperlink"/>
          </w:rPr>
          <w:t>INTRODUCTION - API DESCRIPTION</w:t>
        </w:r>
        <w:r w:rsidR="009A0A78">
          <w:rPr>
            <w:webHidden/>
          </w:rPr>
          <w:tab/>
        </w:r>
        <w:r w:rsidR="009A0A78">
          <w:rPr>
            <w:webHidden/>
          </w:rPr>
          <w:fldChar w:fldCharType="begin"/>
        </w:r>
        <w:r w:rsidR="009A0A78">
          <w:rPr>
            <w:webHidden/>
          </w:rPr>
          <w:instrText xml:space="preserve"> PAGEREF _Toc496783142 \h </w:instrText>
        </w:r>
        <w:r w:rsidR="009A0A78">
          <w:rPr>
            <w:webHidden/>
          </w:rPr>
        </w:r>
        <w:r w:rsidR="009A0A78">
          <w:rPr>
            <w:webHidden/>
          </w:rPr>
          <w:fldChar w:fldCharType="separate"/>
        </w:r>
        <w:r w:rsidR="009A0A78">
          <w:rPr>
            <w:webHidden/>
          </w:rPr>
          <w:t>5</w:t>
        </w:r>
        <w:r w:rsidR="009A0A78">
          <w:rPr>
            <w:webHidden/>
          </w:rPr>
          <w:fldChar w:fldCharType="end"/>
        </w:r>
      </w:hyperlink>
    </w:p>
    <w:p w14:paraId="739F8136" w14:textId="313853B9" w:rsidR="009A0A78" w:rsidRDefault="00EF2A0C">
      <w:pPr>
        <w:pStyle w:val="TOC1"/>
        <w:rPr>
          <w:rFonts w:asciiTheme="minorHAnsi" w:eastAsiaTheme="minorEastAsia" w:hAnsiTheme="minorHAnsi" w:cstheme="minorBidi"/>
          <w:sz w:val="22"/>
          <w:szCs w:val="22"/>
        </w:rPr>
      </w:pPr>
      <w:hyperlink w:anchor="_Toc496783143" w:history="1">
        <w:r w:rsidR="009A0A78" w:rsidRPr="00CF5BF5">
          <w:rPr>
            <w:rStyle w:val="Hyperlink"/>
          </w:rPr>
          <w:t>RESOURCE MODEL CONFORMANCE</w:t>
        </w:r>
        <w:r w:rsidR="009A0A78">
          <w:rPr>
            <w:webHidden/>
          </w:rPr>
          <w:tab/>
        </w:r>
        <w:r w:rsidR="009A0A78">
          <w:rPr>
            <w:webHidden/>
          </w:rPr>
          <w:fldChar w:fldCharType="begin"/>
        </w:r>
        <w:r w:rsidR="009A0A78">
          <w:rPr>
            <w:webHidden/>
          </w:rPr>
          <w:instrText xml:space="preserve"> PAGEREF _Toc496783143 \h </w:instrText>
        </w:r>
        <w:r w:rsidR="009A0A78">
          <w:rPr>
            <w:webHidden/>
          </w:rPr>
        </w:r>
        <w:r w:rsidR="009A0A78">
          <w:rPr>
            <w:webHidden/>
          </w:rPr>
          <w:fldChar w:fldCharType="separate"/>
        </w:r>
        <w:r w:rsidR="009A0A78">
          <w:rPr>
            <w:webHidden/>
          </w:rPr>
          <w:t>6</w:t>
        </w:r>
        <w:r w:rsidR="009A0A78">
          <w:rPr>
            <w:webHidden/>
          </w:rPr>
          <w:fldChar w:fldCharType="end"/>
        </w:r>
      </w:hyperlink>
    </w:p>
    <w:p w14:paraId="492CFA37" w14:textId="254699BC" w:rsidR="009A0A78" w:rsidRDefault="00EF2A0C">
      <w:pPr>
        <w:pStyle w:val="TOC2"/>
        <w:tabs>
          <w:tab w:val="right" w:leader="dot" w:pos="10335"/>
        </w:tabs>
        <w:rPr>
          <w:rFonts w:asciiTheme="minorHAnsi" w:eastAsiaTheme="minorEastAsia" w:hAnsiTheme="minorHAnsi" w:cstheme="minorBidi"/>
          <w:noProof/>
          <w:sz w:val="22"/>
          <w:szCs w:val="22"/>
        </w:rPr>
      </w:pPr>
      <w:hyperlink w:anchor="_Toc496783144" w:history="1">
        <w:r w:rsidR="009A0A78" w:rsidRPr="00CF5BF5">
          <w:rPr>
            <w:rStyle w:val="Hyperlink"/>
            <w:rFonts w:ascii="Helvetica" w:hAnsi="Helvetica" w:cs="Helvetica"/>
            <w:noProof/>
            <w:lang w:eastAsia="it-IT"/>
          </w:rPr>
          <w:t>API MANDATORY AND OPTIONAL RESOURCES</w:t>
        </w:r>
        <w:r w:rsidR="009A0A78">
          <w:rPr>
            <w:noProof/>
            <w:webHidden/>
          </w:rPr>
          <w:tab/>
        </w:r>
        <w:r w:rsidR="009A0A78">
          <w:rPr>
            <w:noProof/>
            <w:webHidden/>
          </w:rPr>
          <w:fldChar w:fldCharType="begin"/>
        </w:r>
        <w:r w:rsidR="009A0A78">
          <w:rPr>
            <w:noProof/>
            <w:webHidden/>
          </w:rPr>
          <w:instrText xml:space="preserve"> PAGEREF _Toc496783144 \h </w:instrText>
        </w:r>
        <w:r w:rsidR="009A0A78">
          <w:rPr>
            <w:noProof/>
            <w:webHidden/>
          </w:rPr>
        </w:r>
        <w:r w:rsidR="009A0A78">
          <w:rPr>
            <w:noProof/>
            <w:webHidden/>
          </w:rPr>
          <w:fldChar w:fldCharType="separate"/>
        </w:r>
        <w:r w:rsidR="009A0A78">
          <w:rPr>
            <w:noProof/>
            <w:webHidden/>
          </w:rPr>
          <w:t>6</w:t>
        </w:r>
        <w:r w:rsidR="009A0A78">
          <w:rPr>
            <w:noProof/>
            <w:webHidden/>
          </w:rPr>
          <w:fldChar w:fldCharType="end"/>
        </w:r>
      </w:hyperlink>
    </w:p>
    <w:p w14:paraId="5D87E4B9" w14:textId="14C2BEA1" w:rsidR="009A0A78" w:rsidRDefault="00EF2A0C">
      <w:pPr>
        <w:pStyle w:val="TOC2"/>
        <w:tabs>
          <w:tab w:val="right" w:leader="dot" w:pos="10335"/>
        </w:tabs>
        <w:rPr>
          <w:rFonts w:asciiTheme="minorHAnsi" w:eastAsiaTheme="minorEastAsia" w:hAnsiTheme="minorHAnsi" w:cstheme="minorBidi"/>
          <w:noProof/>
          <w:sz w:val="22"/>
          <w:szCs w:val="22"/>
        </w:rPr>
      </w:pPr>
      <w:hyperlink w:anchor="_Toc496783145" w:history="1">
        <w:r w:rsidR="009A0A78" w:rsidRPr="00CF5BF5">
          <w:rPr>
            <w:rStyle w:val="Hyperlink"/>
            <w:noProof/>
          </w:rPr>
          <w:t>Service Catalog MANDATORY AND OPTIONAL ATTRIBUTES</w:t>
        </w:r>
        <w:r w:rsidR="009A0A78">
          <w:rPr>
            <w:noProof/>
            <w:webHidden/>
          </w:rPr>
          <w:tab/>
        </w:r>
        <w:r w:rsidR="009A0A78">
          <w:rPr>
            <w:noProof/>
            <w:webHidden/>
          </w:rPr>
          <w:fldChar w:fldCharType="begin"/>
        </w:r>
        <w:r w:rsidR="009A0A78">
          <w:rPr>
            <w:noProof/>
            <w:webHidden/>
          </w:rPr>
          <w:instrText xml:space="preserve"> PAGEREF _Toc496783145 \h </w:instrText>
        </w:r>
        <w:r w:rsidR="009A0A78">
          <w:rPr>
            <w:noProof/>
            <w:webHidden/>
          </w:rPr>
        </w:r>
        <w:r w:rsidR="009A0A78">
          <w:rPr>
            <w:noProof/>
            <w:webHidden/>
          </w:rPr>
          <w:fldChar w:fldCharType="separate"/>
        </w:r>
        <w:r w:rsidR="009A0A78">
          <w:rPr>
            <w:noProof/>
            <w:webHidden/>
          </w:rPr>
          <w:t>6</w:t>
        </w:r>
        <w:r w:rsidR="009A0A78">
          <w:rPr>
            <w:noProof/>
            <w:webHidden/>
          </w:rPr>
          <w:fldChar w:fldCharType="end"/>
        </w:r>
      </w:hyperlink>
    </w:p>
    <w:p w14:paraId="415E77C1" w14:textId="470B6821" w:rsidR="009A0A78" w:rsidRDefault="00EF2A0C">
      <w:pPr>
        <w:pStyle w:val="TOC2"/>
        <w:tabs>
          <w:tab w:val="right" w:leader="dot" w:pos="10335"/>
        </w:tabs>
        <w:rPr>
          <w:rFonts w:asciiTheme="minorHAnsi" w:eastAsiaTheme="minorEastAsia" w:hAnsiTheme="minorHAnsi" w:cstheme="minorBidi"/>
          <w:noProof/>
          <w:sz w:val="22"/>
          <w:szCs w:val="22"/>
        </w:rPr>
      </w:pPr>
      <w:hyperlink w:anchor="_Toc496783146" w:history="1">
        <w:r w:rsidR="009A0A78" w:rsidRPr="00CF5BF5">
          <w:rPr>
            <w:rStyle w:val="Hyperlink"/>
            <w:noProof/>
          </w:rPr>
          <w:t>Service Category MANDATORY AND OPTIONAL ATTRIBUTES</w:t>
        </w:r>
        <w:r w:rsidR="009A0A78">
          <w:rPr>
            <w:noProof/>
            <w:webHidden/>
          </w:rPr>
          <w:tab/>
        </w:r>
        <w:r w:rsidR="009A0A78">
          <w:rPr>
            <w:noProof/>
            <w:webHidden/>
          </w:rPr>
          <w:fldChar w:fldCharType="begin"/>
        </w:r>
        <w:r w:rsidR="009A0A78">
          <w:rPr>
            <w:noProof/>
            <w:webHidden/>
          </w:rPr>
          <w:instrText xml:space="preserve"> PAGEREF _Toc496783146 \h </w:instrText>
        </w:r>
        <w:r w:rsidR="009A0A78">
          <w:rPr>
            <w:noProof/>
            <w:webHidden/>
          </w:rPr>
        </w:r>
        <w:r w:rsidR="009A0A78">
          <w:rPr>
            <w:noProof/>
            <w:webHidden/>
          </w:rPr>
          <w:fldChar w:fldCharType="separate"/>
        </w:r>
        <w:r w:rsidR="009A0A78">
          <w:rPr>
            <w:noProof/>
            <w:webHidden/>
          </w:rPr>
          <w:t>7</w:t>
        </w:r>
        <w:r w:rsidR="009A0A78">
          <w:rPr>
            <w:noProof/>
            <w:webHidden/>
          </w:rPr>
          <w:fldChar w:fldCharType="end"/>
        </w:r>
      </w:hyperlink>
    </w:p>
    <w:p w14:paraId="60250C31" w14:textId="63817B28" w:rsidR="009A0A78" w:rsidRDefault="00EF2A0C">
      <w:pPr>
        <w:pStyle w:val="TOC2"/>
        <w:tabs>
          <w:tab w:val="right" w:leader="dot" w:pos="10335"/>
        </w:tabs>
        <w:rPr>
          <w:rFonts w:asciiTheme="minorHAnsi" w:eastAsiaTheme="minorEastAsia" w:hAnsiTheme="minorHAnsi" w:cstheme="minorBidi"/>
          <w:noProof/>
          <w:sz w:val="22"/>
          <w:szCs w:val="22"/>
        </w:rPr>
      </w:pPr>
      <w:hyperlink w:anchor="_Toc496783147" w:history="1">
        <w:r w:rsidR="009A0A78" w:rsidRPr="00CF5BF5">
          <w:rPr>
            <w:rStyle w:val="Hyperlink"/>
            <w:noProof/>
          </w:rPr>
          <w:t>Service Candidate MANDATORY AND OPTIONAL ATTRIBUTES</w:t>
        </w:r>
        <w:r w:rsidR="009A0A78">
          <w:rPr>
            <w:noProof/>
            <w:webHidden/>
          </w:rPr>
          <w:tab/>
        </w:r>
        <w:r w:rsidR="009A0A78">
          <w:rPr>
            <w:noProof/>
            <w:webHidden/>
          </w:rPr>
          <w:fldChar w:fldCharType="begin"/>
        </w:r>
        <w:r w:rsidR="009A0A78">
          <w:rPr>
            <w:noProof/>
            <w:webHidden/>
          </w:rPr>
          <w:instrText xml:space="preserve"> PAGEREF _Toc496783147 \h </w:instrText>
        </w:r>
        <w:r w:rsidR="009A0A78">
          <w:rPr>
            <w:noProof/>
            <w:webHidden/>
          </w:rPr>
        </w:r>
        <w:r w:rsidR="009A0A78">
          <w:rPr>
            <w:noProof/>
            <w:webHidden/>
          </w:rPr>
          <w:fldChar w:fldCharType="separate"/>
        </w:r>
        <w:r w:rsidR="009A0A78">
          <w:rPr>
            <w:noProof/>
            <w:webHidden/>
          </w:rPr>
          <w:t>8</w:t>
        </w:r>
        <w:r w:rsidR="009A0A78">
          <w:rPr>
            <w:noProof/>
            <w:webHidden/>
          </w:rPr>
          <w:fldChar w:fldCharType="end"/>
        </w:r>
      </w:hyperlink>
    </w:p>
    <w:p w14:paraId="08518EEB" w14:textId="3C3F64E1" w:rsidR="009A0A78" w:rsidRDefault="00EF2A0C">
      <w:pPr>
        <w:pStyle w:val="TOC2"/>
        <w:tabs>
          <w:tab w:val="right" w:leader="dot" w:pos="10335"/>
        </w:tabs>
        <w:rPr>
          <w:rFonts w:asciiTheme="minorHAnsi" w:eastAsiaTheme="minorEastAsia" w:hAnsiTheme="minorHAnsi" w:cstheme="minorBidi"/>
          <w:noProof/>
          <w:sz w:val="22"/>
          <w:szCs w:val="22"/>
        </w:rPr>
      </w:pPr>
      <w:hyperlink w:anchor="_Toc496783148" w:history="1">
        <w:r w:rsidR="009A0A78" w:rsidRPr="00CF5BF5">
          <w:rPr>
            <w:rStyle w:val="Hyperlink"/>
            <w:noProof/>
          </w:rPr>
          <w:t>Service Specification MANDATORY AND OPTIONAL ATTRIBUTES</w:t>
        </w:r>
        <w:r w:rsidR="009A0A78">
          <w:rPr>
            <w:noProof/>
            <w:webHidden/>
          </w:rPr>
          <w:tab/>
        </w:r>
        <w:r w:rsidR="009A0A78">
          <w:rPr>
            <w:noProof/>
            <w:webHidden/>
          </w:rPr>
          <w:fldChar w:fldCharType="begin"/>
        </w:r>
        <w:r w:rsidR="009A0A78">
          <w:rPr>
            <w:noProof/>
            <w:webHidden/>
          </w:rPr>
          <w:instrText xml:space="preserve"> PAGEREF _Toc496783148 \h </w:instrText>
        </w:r>
        <w:r w:rsidR="009A0A78">
          <w:rPr>
            <w:noProof/>
            <w:webHidden/>
          </w:rPr>
        </w:r>
        <w:r w:rsidR="009A0A78">
          <w:rPr>
            <w:noProof/>
            <w:webHidden/>
          </w:rPr>
          <w:fldChar w:fldCharType="separate"/>
        </w:r>
        <w:r w:rsidR="009A0A78">
          <w:rPr>
            <w:noProof/>
            <w:webHidden/>
          </w:rPr>
          <w:t>9</w:t>
        </w:r>
        <w:r w:rsidR="009A0A78">
          <w:rPr>
            <w:noProof/>
            <w:webHidden/>
          </w:rPr>
          <w:fldChar w:fldCharType="end"/>
        </w:r>
      </w:hyperlink>
    </w:p>
    <w:p w14:paraId="3BE47C0D" w14:textId="1BE5282A" w:rsidR="009A0A78" w:rsidRDefault="00EF2A0C">
      <w:pPr>
        <w:pStyle w:val="TOC2"/>
        <w:tabs>
          <w:tab w:val="right" w:leader="dot" w:pos="10335"/>
        </w:tabs>
        <w:rPr>
          <w:rFonts w:asciiTheme="minorHAnsi" w:eastAsiaTheme="minorEastAsia" w:hAnsiTheme="minorHAnsi" w:cstheme="minorBidi"/>
          <w:noProof/>
          <w:sz w:val="22"/>
          <w:szCs w:val="22"/>
        </w:rPr>
      </w:pPr>
      <w:hyperlink w:anchor="_Toc496783149" w:history="1">
        <w:r w:rsidR="009A0A78" w:rsidRPr="00CF5BF5">
          <w:rPr>
            <w:rStyle w:val="Hyperlink"/>
            <w:noProof/>
          </w:rPr>
          <w:t>Import Job MANDATORY AND OPTIONAL ATTRIBUTES</w:t>
        </w:r>
        <w:r w:rsidR="009A0A78">
          <w:rPr>
            <w:noProof/>
            <w:webHidden/>
          </w:rPr>
          <w:tab/>
        </w:r>
        <w:r w:rsidR="009A0A78">
          <w:rPr>
            <w:noProof/>
            <w:webHidden/>
          </w:rPr>
          <w:fldChar w:fldCharType="begin"/>
        </w:r>
        <w:r w:rsidR="009A0A78">
          <w:rPr>
            <w:noProof/>
            <w:webHidden/>
          </w:rPr>
          <w:instrText xml:space="preserve"> PAGEREF _Toc496783149 \h </w:instrText>
        </w:r>
        <w:r w:rsidR="009A0A78">
          <w:rPr>
            <w:noProof/>
            <w:webHidden/>
          </w:rPr>
        </w:r>
        <w:r w:rsidR="009A0A78">
          <w:rPr>
            <w:noProof/>
            <w:webHidden/>
          </w:rPr>
          <w:fldChar w:fldCharType="separate"/>
        </w:r>
        <w:r w:rsidR="009A0A78">
          <w:rPr>
            <w:noProof/>
            <w:webHidden/>
          </w:rPr>
          <w:t>10</w:t>
        </w:r>
        <w:r w:rsidR="009A0A78">
          <w:rPr>
            <w:noProof/>
            <w:webHidden/>
          </w:rPr>
          <w:fldChar w:fldCharType="end"/>
        </w:r>
      </w:hyperlink>
    </w:p>
    <w:p w14:paraId="4777DEC8" w14:textId="30DE6478" w:rsidR="009A0A78" w:rsidRDefault="00EF2A0C">
      <w:pPr>
        <w:pStyle w:val="TOC2"/>
        <w:tabs>
          <w:tab w:val="right" w:leader="dot" w:pos="10335"/>
        </w:tabs>
        <w:rPr>
          <w:rFonts w:asciiTheme="minorHAnsi" w:eastAsiaTheme="minorEastAsia" w:hAnsiTheme="minorHAnsi" w:cstheme="minorBidi"/>
          <w:noProof/>
          <w:sz w:val="22"/>
          <w:szCs w:val="22"/>
        </w:rPr>
      </w:pPr>
      <w:hyperlink w:anchor="_Toc496783150" w:history="1">
        <w:r w:rsidR="009A0A78" w:rsidRPr="00CF5BF5">
          <w:rPr>
            <w:rStyle w:val="Hyperlink"/>
            <w:noProof/>
          </w:rPr>
          <w:t>Export Job MANDATORY AND OPTIONAL ATTRIBUTES</w:t>
        </w:r>
        <w:r w:rsidR="009A0A78">
          <w:rPr>
            <w:noProof/>
            <w:webHidden/>
          </w:rPr>
          <w:tab/>
        </w:r>
        <w:r w:rsidR="009A0A78">
          <w:rPr>
            <w:noProof/>
            <w:webHidden/>
          </w:rPr>
          <w:fldChar w:fldCharType="begin"/>
        </w:r>
        <w:r w:rsidR="009A0A78">
          <w:rPr>
            <w:noProof/>
            <w:webHidden/>
          </w:rPr>
          <w:instrText xml:space="preserve"> PAGEREF _Toc496783150 \h </w:instrText>
        </w:r>
        <w:r w:rsidR="009A0A78">
          <w:rPr>
            <w:noProof/>
            <w:webHidden/>
          </w:rPr>
        </w:r>
        <w:r w:rsidR="009A0A78">
          <w:rPr>
            <w:noProof/>
            <w:webHidden/>
          </w:rPr>
          <w:fldChar w:fldCharType="separate"/>
        </w:r>
        <w:r w:rsidR="009A0A78">
          <w:rPr>
            <w:noProof/>
            <w:webHidden/>
          </w:rPr>
          <w:t>10</w:t>
        </w:r>
        <w:r w:rsidR="009A0A78">
          <w:rPr>
            <w:noProof/>
            <w:webHidden/>
          </w:rPr>
          <w:fldChar w:fldCharType="end"/>
        </w:r>
      </w:hyperlink>
    </w:p>
    <w:p w14:paraId="5CAA7340" w14:textId="31FAE909" w:rsidR="009A0A78" w:rsidRDefault="00EF2A0C">
      <w:pPr>
        <w:pStyle w:val="TOC1"/>
        <w:rPr>
          <w:rFonts w:asciiTheme="minorHAnsi" w:eastAsiaTheme="minorEastAsia" w:hAnsiTheme="minorHAnsi" w:cstheme="minorBidi"/>
          <w:sz w:val="22"/>
          <w:szCs w:val="22"/>
        </w:rPr>
      </w:pPr>
      <w:hyperlink w:anchor="_Toc496783151" w:history="1">
        <w:r w:rsidR="009A0A78" w:rsidRPr="00CF5BF5">
          <w:rPr>
            <w:rStyle w:val="Hyperlink"/>
          </w:rPr>
          <w:t>NOTIFICATION MODEL CONFORMANCE</w:t>
        </w:r>
        <w:r w:rsidR="009A0A78">
          <w:rPr>
            <w:webHidden/>
          </w:rPr>
          <w:tab/>
        </w:r>
        <w:r w:rsidR="009A0A78">
          <w:rPr>
            <w:webHidden/>
          </w:rPr>
          <w:fldChar w:fldCharType="begin"/>
        </w:r>
        <w:r w:rsidR="009A0A78">
          <w:rPr>
            <w:webHidden/>
          </w:rPr>
          <w:instrText xml:space="preserve"> PAGEREF _Toc496783151 \h </w:instrText>
        </w:r>
        <w:r w:rsidR="009A0A78">
          <w:rPr>
            <w:webHidden/>
          </w:rPr>
        </w:r>
        <w:r w:rsidR="009A0A78">
          <w:rPr>
            <w:webHidden/>
          </w:rPr>
          <w:fldChar w:fldCharType="separate"/>
        </w:r>
        <w:r w:rsidR="009A0A78">
          <w:rPr>
            <w:webHidden/>
          </w:rPr>
          <w:t>12</w:t>
        </w:r>
        <w:r w:rsidR="009A0A78">
          <w:rPr>
            <w:webHidden/>
          </w:rPr>
          <w:fldChar w:fldCharType="end"/>
        </w:r>
      </w:hyperlink>
    </w:p>
    <w:p w14:paraId="12143ADD" w14:textId="59D7E9A0" w:rsidR="009A0A78" w:rsidRDefault="00EF2A0C">
      <w:pPr>
        <w:pStyle w:val="TOC2"/>
        <w:tabs>
          <w:tab w:val="right" w:leader="dot" w:pos="10335"/>
        </w:tabs>
        <w:rPr>
          <w:rFonts w:asciiTheme="minorHAnsi" w:eastAsiaTheme="minorEastAsia" w:hAnsiTheme="minorHAnsi" w:cstheme="minorBidi"/>
          <w:noProof/>
          <w:sz w:val="22"/>
          <w:szCs w:val="22"/>
        </w:rPr>
      </w:pPr>
      <w:hyperlink w:anchor="_Toc496783152" w:history="1">
        <w:r w:rsidR="009A0A78" w:rsidRPr="00CF5BF5">
          <w:rPr>
            <w:rStyle w:val="Hyperlink"/>
            <w:rFonts w:ascii="Helvetica" w:hAnsi="Helvetica" w:cs="Helvetica"/>
            <w:noProof/>
            <w:lang w:eastAsia="it-IT"/>
          </w:rPr>
          <w:t>API MANDATORY AND OPTIONAL NOTIFICATIONS</w:t>
        </w:r>
        <w:r w:rsidR="009A0A78">
          <w:rPr>
            <w:noProof/>
            <w:webHidden/>
          </w:rPr>
          <w:tab/>
        </w:r>
        <w:r w:rsidR="009A0A78">
          <w:rPr>
            <w:noProof/>
            <w:webHidden/>
          </w:rPr>
          <w:fldChar w:fldCharType="begin"/>
        </w:r>
        <w:r w:rsidR="009A0A78">
          <w:rPr>
            <w:noProof/>
            <w:webHidden/>
          </w:rPr>
          <w:instrText xml:space="preserve"> PAGEREF _Toc496783152 \h </w:instrText>
        </w:r>
        <w:r w:rsidR="009A0A78">
          <w:rPr>
            <w:noProof/>
            <w:webHidden/>
          </w:rPr>
        </w:r>
        <w:r w:rsidR="009A0A78">
          <w:rPr>
            <w:noProof/>
            <w:webHidden/>
          </w:rPr>
          <w:fldChar w:fldCharType="separate"/>
        </w:r>
        <w:r w:rsidR="009A0A78">
          <w:rPr>
            <w:noProof/>
            <w:webHidden/>
          </w:rPr>
          <w:t>12</w:t>
        </w:r>
        <w:r w:rsidR="009A0A78">
          <w:rPr>
            <w:noProof/>
            <w:webHidden/>
          </w:rPr>
          <w:fldChar w:fldCharType="end"/>
        </w:r>
      </w:hyperlink>
    </w:p>
    <w:p w14:paraId="2D22F73E" w14:textId="3786835F" w:rsidR="009A0A78" w:rsidRDefault="00EF2A0C">
      <w:pPr>
        <w:pStyle w:val="TOC1"/>
        <w:rPr>
          <w:rFonts w:asciiTheme="minorHAnsi" w:eastAsiaTheme="minorEastAsia" w:hAnsiTheme="minorHAnsi" w:cstheme="minorBidi"/>
          <w:sz w:val="22"/>
          <w:szCs w:val="22"/>
        </w:rPr>
      </w:pPr>
      <w:hyperlink w:anchor="_Toc496783153" w:history="1">
        <w:r w:rsidR="009A0A78" w:rsidRPr="00CF5BF5">
          <w:rPr>
            <w:rStyle w:val="Hyperlink"/>
          </w:rPr>
          <w:t>API OPERATIONS CONFORMANCE</w:t>
        </w:r>
        <w:r w:rsidR="009A0A78">
          <w:rPr>
            <w:webHidden/>
          </w:rPr>
          <w:tab/>
        </w:r>
        <w:r w:rsidR="009A0A78">
          <w:rPr>
            <w:webHidden/>
          </w:rPr>
          <w:fldChar w:fldCharType="begin"/>
        </w:r>
        <w:r w:rsidR="009A0A78">
          <w:rPr>
            <w:webHidden/>
          </w:rPr>
          <w:instrText xml:space="preserve"> PAGEREF _Toc496783153 \h </w:instrText>
        </w:r>
        <w:r w:rsidR="009A0A78">
          <w:rPr>
            <w:webHidden/>
          </w:rPr>
        </w:r>
        <w:r w:rsidR="009A0A78">
          <w:rPr>
            <w:webHidden/>
          </w:rPr>
          <w:fldChar w:fldCharType="separate"/>
        </w:r>
        <w:r w:rsidR="009A0A78">
          <w:rPr>
            <w:webHidden/>
          </w:rPr>
          <w:t>13</w:t>
        </w:r>
        <w:r w:rsidR="009A0A78">
          <w:rPr>
            <w:webHidden/>
          </w:rPr>
          <w:fldChar w:fldCharType="end"/>
        </w:r>
      </w:hyperlink>
    </w:p>
    <w:p w14:paraId="3173DFE3" w14:textId="1CEB0E7C" w:rsidR="009A0A78" w:rsidRDefault="00EF2A0C">
      <w:pPr>
        <w:pStyle w:val="TOC2"/>
        <w:tabs>
          <w:tab w:val="right" w:leader="dot" w:pos="10335"/>
        </w:tabs>
        <w:rPr>
          <w:rFonts w:asciiTheme="minorHAnsi" w:eastAsiaTheme="minorEastAsia" w:hAnsiTheme="minorHAnsi" w:cstheme="minorBidi"/>
          <w:noProof/>
          <w:sz w:val="22"/>
          <w:szCs w:val="22"/>
        </w:rPr>
      </w:pPr>
      <w:hyperlink w:anchor="_Toc496783154" w:history="1">
        <w:r w:rsidR="009A0A78" w:rsidRPr="00CF5BF5">
          <w:rPr>
            <w:rStyle w:val="Hyperlink"/>
            <w:rFonts w:ascii="Helvetica" w:hAnsi="Helvetica" w:cs="Helvetica"/>
            <w:noProof/>
            <w:lang w:eastAsia="it-IT"/>
          </w:rPr>
          <w:t>API MANDATORY AND OPTIONAL OPERATIONS</w:t>
        </w:r>
        <w:r w:rsidR="009A0A78">
          <w:rPr>
            <w:noProof/>
            <w:webHidden/>
          </w:rPr>
          <w:tab/>
        </w:r>
        <w:r w:rsidR="009A0A78">
          <w:rPr>
            <w:noProof/>
            <w:webHidden/>
          </w:rPr>
          <w:fldChar w:fldCharType="begin"/>
        </w:r>
        <w:r w:rsidR="009A0A78">
          <w:rPr>
            <w:noProof/>
            <w:webHidden/>
          </w:rPr>
          <w:instrText xml:space="preserve"> PAGEREF _Toc496783154 \h </w:instrText>
        </w:r>
        <w:r w:rsidR="009A0A78">
          <w:rPr>
            <w:noProof/>
            <w:webHidden/>
          </w:rPr>
        </w:r>
        <w:r w:rsidR="009A0A78">
          <w:rPr>
            <w:noProof/>
            <w:webHidden/>
          </w:rPr>
          <w:fldChar w:fldCharType="separate"/>
        </w:r>
        <w:r w:rsidR="009A0A78">
          <w:rPr>
            <w:noProof/>
            <w:webHidden/>
          </w:rPr>
          <w:t>13</w:t>
        </w:r>
        <w:r w:rsidR="009A0A78">
          <w:rPr>
            <w:noProof/>
            <w:webHidden/>
          </w:rPr>
          <w:fldChar w:fldCharType="end"/>
        </w:r>
      </w:hyperlink>
    </w:p>
    <w:p w14:paraId="4560E38D" w14:textId="4979B335" w:rsidR="009A0A78" w:rsidRDefault="00EF2A0C">
      <w:pPr>
        <w:pStyle w:val="TOC1"/>
        <w:rPr>
          <w:rFonts w:asciiTheme="minorHAnsi" w:eastAsiaTheme="minorEastAsia" w:hAnsiTheme="minorHAnsi" w:cstheme="minorBidi"/>
          <w:sz w:val="22"/>
          <w:szCs w:val="22"/>
        </w:rPr>
      </w:pPr>
      <w:hyperlink w:anchor="_Toc496783155" w:history="1">
        <w:r w:rsidR="009A0A78" w:rsidRPr="00CF5BF5">
          <w:rPr>
            <w:rStyle w:val="Hyperlink"/>
          </w:rPr>
          <w:t>API GET OPERATION CONFORMANCE</w:t>
        </w:r>
        <w:r w:rsidR="009A0A78">
          <w:rPr>
            <w:webHidden/>
          </w:rPr>
          <w:tab/>
        </w:r>
        <w:r w:rsidR="009A0A78">
          <w:rPr>
            <w:webHidden/>
          </w:rPr>
          <w:fldChar w:fldCharType="begin"/>
        </w:r>
        <w:r w:rsidR="009A0A78">
          <w:rPr>
            <w:webHidden/>
          </w:rPr>
          <w:instrText xml:space="preserve"> PAGEREF _Toc496783155 \h </w:instrText>
        </w:r>
        <w:r w:rsidR="009A0A78">
          <w:rPr>
            <w:webHidden/>
          </w:rPr>
        </w:r>
        <w:r w:rsidR="009A0A78">
          <w:rPr>
            <w:webHidden/>
          </w:rPr>
          <w:fldChar w:fldCharType="separate"/>
        </w:r>
        <w:r w:rsidR="009A0A78">
          <w:rPr>
            <w:webHidden/>
          </w:rPr>
          <w:t>14</w:t>
        </w:r>
        <w:r w:rsidR="009A0A78">
          <w:rPr>
            <w:webHidden/>
          </w:rPr>
          <w:fldChar w:fldCharType="end"/>
        </w:r>
      </w:hyperlink>
    </w:p>
    <w:p w14:paraId="31067B21" w14:textId="1CA034F0" w:rsidR="009A0A78" w:rsidRDefault="00EF2A0C">
      <w:pPr>
        <w:pStyle w:val="TOC2"/>
        <w:tabs>
          <w:tab w:val="right" w:leader="dot" w:pos="10335"/>
        </w:tabs>
        <w:rPr>
          <w:rFonts w:asciiTheme="minorHAnsi" w:eastAsiaTheme="minorEastAsia" w:hAnsiTheme="minorHAnsi" w:cstheme="minorBidi"/>
          <w:noProof/>
          <w:sz w:val="22"/>
          <w:szCs w:val="22"/>
        </w:rPr>
      </w:pPr>
      <w:hyperlink w:anchor="_Toc496783156" w:history="1">
        <w:r w:rsidR="009A0A78" w:rsidRPr="00CF5BF5">
          <w:rPr>
            <w:rStyle w:val="Hyperlink"/>
            <w:noProof/>
          </w:rPr>
          <w:t>/serviceCatalog?fields=...&amp;{filtering}</w:t>
        </w:r>
        <w:r w:rsidR="009A0A78">
          <w:rPr>
            <w:noProof/>
            <w:webHidden/>
          </w:rPr>
          <w:tab/>
        </w:r>
        <w:r w:rsidR="009A0A78">
          <w:rPr>
            <w:noProof/>
            <w:webHidden/>
          </w:rPr>
          <w:fldChar w:fldCharType="begin"/>
        </w:r>
        <w:r w:rsidR="009A0A78">
          <w:rPr>
            <w:noProof/>
            <w:webHidden/>
          </w:rPr>
          <w:instrText xml:space="preserve"> PAGEREF _Toc496783156 \h </w:instrText>
        </w:r>
        <w:r w:rsidR="009A0A78">
          <w:rPr>
            <w:noProof/>
            <w:webHidden/>
          </w:rPr>
        </w:r>
        <w:r w:rsidR="009A0A78">
          <w:rPr>
            <w:noProof/>
            <w:webHidden/>
          </w:rPr>
          <w:fldChar w:fldCharType="separate"/>
        </w:r>
        <w:r w:rsidR="009A0A78">
          <w:rPr>
            <w:noProof/>
            <w:webHidden/>
          </w:rPr>
          <w:t>14</w:t>
        </w:r>
        <w:r w:rsidR="009A0A78">
          <w:rPr>
            <w:noProof/>
            <w:webHidden/>
          </w:rPr>
          <w:fldChar w:fldCharType="end"/>
        </w:r>
      </w:hyperlink>
    </w:p>
    <w:p w14:paraId="60AE71D6" w14:textId="42E64E4A" w:rsidR="009A0A78" w:rsidRDefault="00EF2A0C">
      <w:pPr>
        <w:pStyle w:val="TOC2"/>
        <w:tabs>
          <w:tab w:val="right" w:leader="dot" w:pos="10335"/>
        </w:tabs>
        <w:rPr>
          <w:rFonts w:asciiTheme="minorHAnsi" w:eastAsiaTheme="minorEastAsia" w:hAnsiTheme="minorHAnsi" w:cstheme="minorBidi"/>
          <w:noProof/>
          <w:sz w:val="22"/>
          <w:szCs w:val="22"/>
        </w:rPr>
      </w:pPr>
      <w:hyperlink w:anchor="_Toc496783157" w:history="1">
        <w:r w:rsidR="009A0A78" w:rsidRPr="00CF5BF5">
          <w:rPr>
            <w:rStyle w:val="Hyperlink"/>
            <w:noProof/>
          </w:rPr>
          <w:t>/serviceCatalog/{id}?fields=...&amp;{filtering}</w:t>
        </w:r>
        <w:r w:rsidR="009A0A78">
          <w:rPr>
            <w:noProof/>
            <w:webHidden/>
          </w:rPr>
          <w:tab/>
        </w:r>
        <w:r w:rsidR="009A0A78">
          <w:rPr>
            <w:noProof/>
            <w:webHidden/>
          </w:rPr>
          <w:fldChar w:fldCharType="begin"/>
        </w:r>
        <w:r w:rsidR="009A0A78">
          <w:rPr>
            <w:noProof/>
            <w:webHidden/>
          </w:rPr>
          <w:instrText xml:space="preserve"> PAGEREF _Toc496783157 \h </w:instrText>
        </w:r>
        <w:r w:rsidR="009A0A78">
          <w:rPr>
            <w:noProof/>
            <w:webHidden/>
          </w:rPr>
        </w:r>
        <w:r w:rsidR="009A0A78">
          <w:rPr>
            <w:noProof/>
            <w:webHidden/>
          </w:rPr>
          <w:fldChar w:fldCharType="separate"/>
        </w:r>
        <w:r w:rsidR="009A0A78">
          <w:rPr>
            <w:noProof/>
            <w:webHidden/>
          </w:rPr>
          <w:t>14</w:t>
        </w:r>
        <w:r w:rsidR="009A0A78">
          <w:rPr>
            <w:noProof/>
            <w:webHidden/>
          </w:rPr>
          <w:fldChar w:fldCharType="end"/>
        </w:r>
      </w:hyperlink>
    </w:p>
    <w:p w14:paraId="1F51F835" w14:textId="416832EE" w:rsidR="009A0A78" w:rsidRDefault="00EF2A0C">
      <w:pPr>
        <w:pStyle w:val="TOC2"/>
        <w:tabs>
          <w:tab w:val="right" w:leader="dot" w:pos="10335"/>
        </w:tabs>
        <w:rPr>
          <w:rFonts w:asciiTheme="minorHAnsi" w:eastAsiaTheme="minorEastAsia" w:hAnsiTheme="minorHAnsi" w:cstheme="minorBidi"/>
          <w:noProof/>
          <w:sz w:val="22"/>
          <w:szCs w:val="22"/>
        </w:rPr>
      </w:pPr>
      <w:hyperlink w:anchor="_Toc496783158" w:history="1">
        <w:r w:rsidR="009A0A78" w:rsidRPr="00CF5BF5">
          <w:rPr>
            <w:rStyle w:val="Hyperlink"/>
            <w:noProof/>
          </w:rPr>
          <w:t>/serviceCategory?fields=...&amp;{filtering}</w:t>
        </w:r>
        <w:r w:rsidR="009A0A78">
          <w:rPr>
            <w:noProof/>
            <w:webHidden/>
          </w:rPr>
          <w:tab/>
        </w:r>
        <w:r w:rsidR="009A0A78">
          <w:rPr>
            <w:noProof/>
            <w:webHidden/>
          </w:rPr>
          <w:fldChar w:fldCharType="begin"/>
        </w:r>
        <w:r w:rsidR="009A0A78">
          <w:rPr>
            <w:noProof/>
            <w:webHidden/>
          </w:rPr>
          <w:instrText xml:space="preserve"> PAGEREF _Toc496783158 \h </w:instrText>
        </w:r>
        <w:r w:rsidR="009A0A78">
          <w:rPr>
            <w:noProof/>
            <w:webHidden/>
          </w:rPr>
        </w:r>
        <w:r w:rsidR="009A0A78">
          <w:rPr>
            <w:noProof/>
            <w:webHidden/>
          </w:rPr>
          <w:fldChar w:fldCharType="separate"/>
        </w:r>
        <w:r w:rsidR="009A0A78">
          <w:rPr>
            <w:noProof/>
            <w:webHidden/>
          </w:rPr>
          <w:t>14</w:t>
        </w:r>
        <w:r w:rsidR="009A0A78">
          <w:rPr>
            <w:noProof/>
            <w:webHidden/>
          </w:rPr>
          <w:fldChar w:fldCharType="end"/>
        </w:r>
      </w:hyperlink>
    </w:p>
    <w:p w14:paraId="26ABDE73" w14:textId="454E8E8A" w:rsidR="009A0A78" w:rsidRDefault="00EF2A0C">
      <w:pPr>
        <w:pStyle w:val="TOC2"/>
        <w:tabs>
          <w:tab w:val="right" w:leader="dot" w:pos="10335"/>
        </w:tabs>
        <w:rPr>
          <w:rFonts w:asciiTheme="minorHAnsi" w:eastAsiaTheme="minorEastAsia" w:hAnsiTheme="minorHAnsi" w:cstheme="minorBidi"/>
          <w:noProof/>
          <w:sz w:val="22"/>
          <w:szCs w:val="22"/>
        </w:rPr>
      </w:pPr>
      <w:hyperlink w:anchor="_Toc496783159" w:history="1">
        <w:r w:rsidR="009A0A78" w:rsidRPr="00CF5BF5">
          <w:rPr>
            <w:rStyle w:val="Hyperlink"/>
            <w:noProof/>
          </w:rPr>
          <w:t>/serviceCategory/{id}?fields=...&amp;{filtering}</w:t>
        </w:r>
        <w:r w:rsidR="009A0A78">
          <w:rPr>
            <w:noProof/>
            <w:webHidden/>
          </w:rPr>
          <w:tab/>
        </w:r>
        <w:r w:rsidR="009A0A78">
          <w:rPr>
            <w:noProof/>
            <w:webHidden/>
          </w:rPr>
          <w:fldChar w:fldCharType="begin"/>
        </w:r>
        <w:r w:rsidR="009A0A78">
          <w:rPr>
            <w:noProof/>
            <w:webHidden/>
          </w:rPr>
          <w:instrText xml:space="preserve"> PAGEREF _Toc496783159 \h </w:instrText>
        </w:r>
        <w:r w:rsidR="009A0A78">
          <w:rPr>
            <w:noProof/>
            <w:webHidden/>
          </w:rPr>
        </w:r>
        <w:r w:rsidR="009A0A78">
          <w:rPr>
            <w:noProof/>
            <w:webHidden/>
          </w:rPr>
          <w:fldChar w:fldCharType="separate"/>
        </w:r>
        <w:r w:rsidR="009A0A78">
          <w:rPr>
            <w:noProof/>
            <w:webHidden/>
          </w:rPr>
          <w:t>15</w:t>
        </w:r>
        <w:r w:rsidR="009A0A78">
          <w:rPr>
            <w:noProof/>
            <w:webHidden/>
          </w:rPr>
          <w:fldChar w:fldCharType="end"/>
        </w:r>
      </w:hyperlink>
    </w:p>
    <w:p w14:paraId="2A81A969" w14:textId="4E494FF8" w:rsidR="009A0A78" w:rsidRDefault="00EF2A0C">
      <w:pPr>
        <w:pStyle w:val="TOC2"/>
        <w:tabs>
          <w:tab w:val="right" w:leader="dot" w:pos="10335"/>
        </w:tabs>
        <w:rPr>
          <w:rFonts w:asciiTheme="minorHAnsi" w:eastAsiaTheme="minorEastAsia" w:hAnsiTheme="minorHAnsi" w:cstheme="minorBidi"/>
          <w:noProof/>
          <w:sz w:val="22"/>
          <w:szCs w:val="22"/>
        </w:rPr>
      </w:pPr>
      <w:hyperlink w:anchor="_Toc496783160" w:history="1">
        <w:r w:rsidR="009A0A78" w:rsidRPr="00CF5BF5">
          <w:rPr>
            <w:rStyle w:val="Hyperlink"/>
            <w:noProof/>
          </w:rPr>
          <w:t>/serviceCandidate?fields=...&amp;{filtering}</w:t>
        </w:r>
        <w:r w:rsidR="009A0A78">
          <w:rPr>
            <w:noProof/>
            <w:webHidden/>
          </w:rPr>
          <w:tab/>
        </w:r>
        <w:r w:rsidR="009A0A78">
          <w:rPr>
            <w:noProof/>
            <w:webHidden/>
          </w:rPr>
          <w:fldChar w:fldCharType="begin"/>
        </w:r>
        <w:r w:rsidR="009A0A78">
          <w:rPr>
            <w:noProof/>
            <w:webHidden/>
          </w:rPr>
          <w:instrText xml:space="preserve"> PAGEREF _Toc496783160 \h </w:instrText>
        </w:r>
        <w:r w:rsidR="009A0A78">
          <w:rPr>
            <w:noProof/>
            <w:webHidden/>
          </w:rPr>
        </w:r>
        <w:r w:rsidR="009A0A78">
          <w:rPr>
            <w:noProof/>
            <w:webHidden/>
          </w:rPr>
          <w:fldChar w:fldCharType="separate"/>
        </w:r>
        <w:r w:rsidR="009A0A78">
          <w:rPr>
            <w:noProof/>
            <w:webHidden/>
          </w:rPr>
          <w:t>15</w:t>
        </w:r>
        <w:r w:rsidR="009A0A78">
          <w:rPr>
            <w:noProof/>
            <w:webHidden/>
          </w:rPr>
          <w:fldChar w:fldCharType="end"/>
        </w:r>
      </w:hyperlink>
    </w:p>
    <w:p w14:paraId="4B4CED7F" w14:textId="7328240B" w:rsidR="009A0A78" w:rsidRDefault="00EF2A0C">
      <w:pPr>
        <w:pStyle w:val="TOC2"/>
        <w:tabs>
          <w:tab w:val="right" w:leader="dot" w:pos="10335"/>
        </w:tabs>
        <w:rPr>
          <w:rFonts w:asciiTheme="minorHAnsi" w:eastAsiaTheme="minorEastAsia" w:hAnsiTheme="minorHAnsi" w:cstheme="minorBidi"/>
          <w:noProof/>
          <w:sz w:val="22"/>
          <w:szCs w:val="22"/>
        </w:rPr>
      </w:pPr>
      <w:hyperlink w:anchor="_Toc496783161" w:history="1">
        <w:r w:rsidR="009A0A78" w:rsidRPr="00CF5BF5">
          <w:rPr>
            <w:rStyle w:val="Hyperlink"/>
            <w:noProof/>
          </w:rPr>
          <w:t>/serviceCandidate/{id}?fields=...&amp;{filtering}</w:t>
        </w:r>
        <w:r w:rsidR="009A0A78">
          <w:rPr>
            <w:noProof/>
            <w:webHidden/>
          </w:rPr>
          <w:tab/>
        </w:r>
        <w:r w:rsidR="009A0A78">
          <w:rPr>
            <w:noProof/>
            <w:webHidden/>
          </w:rPr>
          <w:fldChar w:fldCharType="begin"/>
        </w:r>
        <w:r w:rsidR="009A0A78">
          <w:rPr>
            <w:noProof/>
            <w:webHidden/>
          </w:rPr>
          <w:instrText xml:space="preserve"> PAGEREF _Toc496783161 \h </w:instrText>
        </w:r>
        <w:r w:rsidR="009A0A78">
          <w:rPr>
            <w:noProof/>
            <w:webHidden/>
          </w:rPr>
        </w:r>
        <w:r w:rsidR="009A0A78">
          <w:rPr>
            <w:noProof/>
            <w:webHidden/>
          </w:rPr>
          <w:fldChar w:fldCharType="separate"/>
        </w:r>
        <w:r w:rsidR="009A0A78">
          <w:rPr>
            <w:noProof/>
            <w:webHidden/>
          </w:rPr>
          <w:t>15</w:t>
        </w:r>
        <w:r w:rsidR="009A0A78">
          <w:rPr>
            <w:noProof/>
            <w:webHidden/>
          </w:rPr>
          <w:fldChar w:fldCharType="end"/>
        </w:r>
      </w:hyperlink>
    </w:p>
    <w:p w14:paraId="613FFE7F" w14:textId="017432B2" w:rsidR="009A0A78" w:rsidRDefault="00EF2A0C">
      <w:pPr>
        <w:pStyle w:val="TOC2"/>
        <w:tabs>
          <w:tab w:val="right" w:leader="dot" w:pos="10335"/>
        </w:tabs>
        <w:rPr>
          <w:rFonts w:asciiTheme="minorHAnsi" w:eastAsiaTheme="minorEastAsia" w:hAnsiTheme="minorHAnsi" w:cstheme="minorBidi"/>
          <w:noProof/>
          <w:sz w:val="22"/>
          <w:szCs w:val="22"/>
        </w:rPr>
      </w:pPr>
      <w:hyperlink w:anchor="_Toc496783162" w:history="1">
        <w:r w:rsidR="009A0A78" w:rsidRPr="00CF5BF5">
          <w:rPr>
            <w:rStyle w:val="Hyperlink"/>
            <w:noProof/>
          </w:rPr>
          <w:t>/serviceSpecification?fields=...&amp;{filtering}</w:t>
        </w:r>
        <w:r w:rsidR="009A0A78">
          <w:rPr>
            <w:noProof/>
            <w:webHidden/>
          </w:rPr>
          <w:tab/>
        </w:r>
        <w:r w:rsidR="009A0A78">
          <w:rPr>
            <w:noProof/>
            <w:webHidden/>
          </w:rPr>
          <w:fldChar w:fldCharType="begin"/>
        </w:r>
        <w:r w:rsidR="009A0A78">
          <w:rPr>
            <w:noProof/>
            <w:webHidden/>
          </w:rPr>
          <w:instrText xml:space="preserve"> PAGEREF _Toc496783162 \h </w:instrText>
        </w:r>
        <w:r w:rsidR="009A0A78">
          <w:rPr>
            <w:noProof/>
            <w:webHidden/>
          </w:rPr>
        </w:r>
        <w:r w:rsidR="009A0A78">
          <w:rPr>
            <w:noProof/>
            <w:webHidden/>
          </w:rPr>
          <w:fldChar w:fldCharType="separate"/>
        </w:r>
        <w:r w:rsidR="009A0A78">
          <w:rPr>
            <w:noProof/>
            <w:webHidden/>
          </w:rPr>
          <w:t>15</w:t>
        </w:r>
        <w:r w:rsidR="009A0A78">
          <w:rPr>
            <w:noProof/>
            <w:webHidden/>
          </w:rPr>
          <w:fldChar w:fldCharType="end"/>
        </w:r>
      </w:hyperlink>
    </w:p>
    <w:p w14:paraId="6F133469" w14:textId="0E185DFC" w:rsidR="009A0A78" w:rsidRDefault="00EF2A0C">
      <w:pPr>
        <w:pStyle w:val="TOC2"/>
        <w:tabs>
          <w:tab w:val="right" w:leader="dot" w:pos="10335"/>
        </w:tabs>
        <w:rPr>
          <w:rFonts w:asciiTheme="minorHAnsi" w:eastAsiaTheme="minorEastAsia" w:hAnsiTheme="minorHAnsi" w:cstheme="minorBidi"/>
          <w:noProof/>
          <w:sz w:val="22"/>
          <w:szCs w:val="22"/>
        </w:rPr>
      </w:pPr>
      <w:hyperlink w:anchor="_Toc496783163" w:history="1">
        <w:r w:rsidR="009A0A78" w:rsidRPr="00CF5BF5">
          <w:rPr>
            <w:rStyle w:val="Hyperlink"/>
            <w:noProof/>
          </w:rPr>
          <w:t>/serviceSpecification/{id}?fields=...&amp;{filtering}</w:t>
        </w:r>
        <w:r w:rsidR="009A0A78">
          <w:rPr>
            <w:noProof/>
            <w:webHidden/>
          </w:rPr>
          <w:tab/>
        </w:r>
        <w:r w:rsidR="009A0A78">
          <w:rPr>
            <w:noProof/>
            <w:webHidden/>
          </w:rPr>
          <w:fldChar w:fldCharType="begin"/>
        </w:r>
        <w:r w:rsidR="009A0A78">
          <w:rPr>
            <w:noProof/>
            <w:webHidden/>
          </w:rPr>
          <w:instrText xml:space="preserve"> PAGEREF _Toc496783163 \h </w:instrText>
        </w:r>
        <w:r w:rsidR="009A0A78">
          <w:rPr>
            <w:noProof/>
            <w:webHidden/>
          </w:rPr>
        </w:r>
        <w:r w:rsidR="009A0A78">
          <w:rPr>
            <w:noProof/>
            <w:webHidden/>
          </w:rPr>
          <w:fldChar w:fldCharType="separate"/>
        </w:r>
        <w:r w:rsidR="009A0A78">
          <w:rPr>
            <w:noProof/>
            <w:webHidden/>
          </w:rPr>
          <w:t>15</w:t>
        </w:r>
        <w:r w:rsidR="009A0A78">
          <w:rPr>
            <w:noProof/>
            <w:webHidden/>
          </w:rPr>
          <w:fldChar w:fldCharType="end"/>
        </w:r>
      </w:hyperlink>
    </w:p>
    <w:p w14:paraId="4ECE9E06" w14:textId="6B21B47D" w:rsidR="009A0A78" w:rsidRDefault="00EF2A0C">
      <w:pPr>
        <w:pStyle w:val="TOC2"/>
        <w:tabs>
          <w:tab w:val="right" w:leader="dot" w:pos="10335"/>
        </w:tabs>
        <w:rPr>
          <w:rFonts w:asciiTheme="minorHAnsi" w:eastAsiaTheme="minorEastAsia" w:hAnsiTheme="minorHAnsi" w:cstheme="minorBidi"/>
          <w:noProof/>
          <w:sz w:val="22"/>
          <w:szCs w:val="22"/>
        </w:rPr>
      </w:pPr>
      <w:hyperlink w:anchor="_Toc496783164" w:history="1">
        <w:r w:rsidR="009A0A78" w:rsidRPr="00CF5BF5">
          <w:rPr>
            <w:rStyle w:val="Hyperlink"/>
            <w:noProof/>
          </w:rPr>
          <w:t>/importJob?fields=...&amp;{filtering}</w:t>
        </w:r>
        <w:r w:rsidR="009A0A78">
          <w:rPr>
            <w:noProof/>
            <w:webHidden/>
          </w:rPr>
          <w:tab/>
        </w:r>
        <w:r w:rsidR="009A0A78">
          <w:rPr>
            <w:noProof/>
            <w:webHidden/>
          </w:rPr>
          <w:fldChar w:fldCharType="begin"/>
        </w:r>
        <w:r w:rsidR="009A0A78">
          <w:rPr>
            <w:noProof/>
            <w:webHidden/>
          </w:rPr>
          <w:instrText xml:space="preserve"> PAGEREF _Toc496783164 \h </w:instrText>
        </w:r>
        <w:r w:rsidR="009A0A78">
          <w:rPr>
            <w:noProof/>
            <w:webHidden/>
          </w:rPr>
        </w:r>
        <w:r w:rsidR="009A0A78">
          <w:rPr>
            <w:noProof/>
            <w:webHidden/>
          </w:rPr>
          <w:fldChar w:fldCharType="separate"/>
        </w:r>
        <w:r w:rsidR="009A0A78">
          <w:rPr>
            <w:noProof/>
            <w:webHidden/>
          </w:rPr>
          <w:t>15</w:t>
        </w:r>
        <w:r w:rsidR="009A0A78">
          <w:rPr>
            <w:noProof/>
            <w:webHidden/>
          </w:rPr>
          <w:fldChar w:fldCharType="end"/>
        </w:r>
      </w:hyperlink>
    </w:p>
    <w:p w14:paraId="67912C03" w14:textId="72275110" w:rsidR="009A0A78" w:rsidRDefault="00EF2A0C">
      <w:pPr>
        <w:pStyle w:val="TOC2"/>
        <w:tabs>
          <w:tab w:val="right" w:leader="dot" w:pos="10335"/>
        </w:tabs>
        <w:rPr>
          <w:rFonts w:asciiTheme="minorHAnsi" w:eastAsiaTheme="minorEastAsia" w:hAnsiTheme="minorHAnsi" w:cstheme="minorBidi"/>
          <w:noProof/>
          <w:sz w:val="22"/>
          <w:szCs w:val="22"/>
        </w:rPr>
      </w:pPr>
      <w:hyperlink w:anchor="_Toc496783165" w:history="1">
        <w:r w:rsidR="009A0A78" w:rsidRPr="00CF5BF5">
          <w:rPr>
            <w:rStyle w:val="Hyperlink"/>
            <w:noProof/>
          </w:rPr>
          <w:t>/importJob/{id}?fields=...&amp;{filtering}</w:t>
        </w:r>
        <w:r w:rsidR="009A0A78">
          <w:rPr>
            <w:noProof/>
            <w:webHidden/>
          </w:rPr>
          <w:tab/>
        </w:r>
        <w:r w:rsidR="009A0A78">
          <w:rPr>
            <w:noProof/>
            <w:webHidden/>
          </w:rPr>
          <w:fldChar w:fldCharType="begin"/>
        </w:r>
        <w:r w:rsidR="009A0A78">
          <w:rPr>
            <w:noProof/>
            <w:webHidden/>
          </w:rPr>
          <w:instrText xml:space="preserve"> PAGEREF _Toc496783165 \h </w:instrText>
        </w:r>
        <w:r w:rsidR="009A0A78">
          <w:rPr>
            <w:noProof/>
            <w:webHidden/>
          </w:rPr>
        </w:r>
        <w:r w:rsidR="009A0A78">
          <w:rPr>
            <w:noProof/>
            <w:webHidden/>
          </w:rPr>
          <w:fldChar w:fldCharType="separate"/>
        </w:r>
        <w:r w:rsidR="009A0A78">
          <w:rPr>
            <w:noProof/>
            <w:webHidden/>
          </w:rPr>
          <w:t>15</w:t>
        </w:r>
        <w:r w:rsidR="009A0A78">
          <w:rPr>
            <w:noProof/>
            <w:webHidden/>
          </w:rPr>
          <w:fldChar w:fldCharType="end"/>
        </w:r>
      </w:hyperlink>
    </w:p>
    <w:p w14:paraId="47525524" w14:textId="4C2AD82B" w:rsidR="009A0A78" w:rsidRDefault="00EF2A0C">
      <w:pPr>
        <w:pStyle w:val="TOC2"/>
        <w:tabs>
          <w:tab w:val="right" w:leader="dot" w:pos="10335"/>
        </w:tabs>
        <w:rPr>
          <w:rFonts w:asciiTheme="minorHAnsi" w:eastAsiaTheme="minorEastAsia" w:hAnsiTheme="minorHAnsi" w:cstheme="minorBidi"/>
          <w:noProof/>
          <w:sz w:val="22"/>
          <w:szCs w:val="22"/>
        </w:rPr>
      </w:pPr>
      <w:hyperlink w:anchor="_Toc496783166" w:history="1">
        <w:r w:rsidR="009A0A78" w:rsidRPr="00CF5BF5">
          <w:rPr>
            <w:rStyle w:val="Hyperlink"/>
            <w:noProof/>
          </w:rPr>
          <w:t>/exportJob?fields=...&amp;{filtering}</w:t>
        </w:r>
        <w:r w:rsidR="009A0A78">
          <w:rPr>
            <w:noProof/>
            <w:webHidden/>
          </w:rPr>
          <w:tab/>
        </w:r>
        <w:r w:rsidR="009A0A78">
          <w:rPr>
            <w:noProof/>
            <w:webHidden/>
          </w:rPr>
          <w:fldChar w:fldCharType="begin"/>
        </w:r>
        <w:r w:rsidR="009A0A78">
          <w:rPr>
            <w:noProof/>
            <w:webHidden/>
          </w:rPr>
          <w:instrText xml:space="preserve"> PAGEREF _Toc496783166 \h </w:instrText>
        </w:r>
        <w:r w:rsidR="009A0A78">
          <w:rPr>
            <w:noProof/>
            <w:webHidden/>
          </w:rPr>
        </w:r>
        <w:r w:rsidR="009A0A78">
          <w:rPr>
            <w:noProof/>
            <w:webHidden/>
          </w:rPr>
          <w:fldChar w:fldCharType="separate"/>
        </w:r>
        <w:r w:rsidR="009A0A78">
          <w:rPr>
            <w:noProof/>
            <w:webHidden/>
          </w:rPr>
          <w:t>15</w:t>
        </w:r>
        <w:r w:rsidR="009A0A78">
          <w:rPr>
            <w:noProof/>
            <w:webHidden/>
          </w:rPr>
          <w:fldChar w:fldCharType="end"/>
        </w:r>
      </w:hyperlink>
    </w:p>
    <w:p w14:paraId="3C992F0E" w14:textId="645E830C" w:rsidR="009A0A78" w:rsidRDefault="00EF2A0C">
      <w:pPr>
        <w:pStyle w:val="TOC2"/>
        <w:tabs>
          <w:tab w:val="right" w:leader="dot" w:pos="10335"/>
        </w:tabs>
        <w:rPr>
          <w:rFonts w:asciiTheme="minorHAnsi" w:eastAsiaTheme="minorEastAsia" w:hAnsiTheme="minorHAnsi" w:cstheme="minorBidi"/>
          <w:noProof/>
          <w:sz w:val="22"/>
          <w:szCs w:val="22"/>
        </w:rPr>
      </w:pPr>
      <w:hyperlink w:anchor="_Toc496783167" w:history="1">
        <w:r w:rsidR="009A0A78" w:rsidRPr="00CF5BF5">
          <w:rPr>
            <w:rStyle w:val="Hyperlink"/>
            <w:noProof/>
          </w:rPr>
          <w:t>/exportJob/{id}?fields=...&amp;{filtering}</w:t>
        </w:r>
        <w:r w:rsidR="009A0A78">
          <w:rPr>
            <w:noProof/>
            <w:webHidden/>
          </w:rPr>
          <w:tab/>
        </w:r>
        <w:r w:rsidR="009A0A78">
          <w:rPr>
            <w:noProof/>
            <w:webHidden/>
          </w:rPr>
          <w:fldChar w:fldCharType="begin"/>
        </w:r>
        <w:r w:rsidR="009A0A78">
          <w:rPr>
            <w:noProof/>
            <w:webHidden/>
          </w:rPr>
          <w:instrText xml:space="preserve"> PAGEREF _Toc496783167 \h </w:instrText>
        </w:r>
        <w:r w:rsidR="009A0A78">
          <w:rPr>
            <w:noProof/>
            <w:webHidden/>
          </w:rPr>
        </w:r>
        <w:r w:rsidR="009A0A78">
          <w:rPr>
            <w:noProof/>
            <w:webHidden/>
          </w:rPr>
          <w:fldChar w:fldCharType="separate"/>
        </w:r>
        <w:r w:rsidR="009A0A78">
          <w:rPr>
            <w:noProof/>
            <w:webHidden/>
          </w:rPr>
          <w:t>15</w:t>
        </w:r>
        <w:r w:rsidR="009A0A78">
          <w:rPr>
            <w:noProof/>
            <w:webHidden/>
          </w:rPr>
          <w:fldChar w:fldCharType="end"/>
        </w:r>
      </w:hyperlink>
    </w:p>
    <w:p w14:paraId="5BAEF1EB" w14:textId="711E5ADB" w:rsidR="009A0A78" w:rsidRDefault="00EF2A0C">
      <w:pPr>
        <w:pStyle w:val="TOC1"/>
        <w:rPr>
          <w:rFonts w:asciiTheme="minorHAnsi" w:eastAsiaTheme="minorEastAsia" w:hAnsiTheme="minorHAnsi" w:cstheme="minorBidi"/>
          <w:sz w:val="22"/>
          <w:szCs w:val="22"/>
        </w:rPr>
      </w:pPr>
      <w:hyperlink w:anchor="_Toc496783168" w:history="1">
        <w:r w:rsidR="009A0A78" w:rsidRPr="00CF5BF5">
          <w:rPr>
            <w:rStyle w:val="Hyperlink"/>
          </w:rPr>
          <w:t>API POST OPERATION CONFORMANCE</w:t>
        </w:r>
        <w:r w:rsidR="009A0A78">
          <w:rPr>
            <w:webHidden/>
          </w:rPr>
          <w:tab/>
        </w:r>
        <w:r w:rsidR="009A0A78">
          <w:rPr>
            <w:webHidden/>
          </w:rPr>
          <w:fldChar w:fldCharType="begin"/>
        </w:r>
        <w:r w:rsidR="009A0A78">
          <w:rPr>
            <w:webHidden/>
          </w:rPr>
          <w:instrText xml:space="preserve"> PAGEREF _Toc496783168 \h </w:instrText>
        </w:r>
        <w:r w:rsidR="009A0A78">
          <w:rPr>
            <w:webHidden/>
          </w:rPr>
        </w:r>
        <w:r w:rsidR="009A0A78">
          <w:rPr>
            <w:webHidden/>
          </w:rPr>
          <w:fldChar w:fldCharType="separate"/>
        </w:r>
        <w:r w:rsidR="009A0A78">
          <w:rPr>
            <w:webHidden/>
          </w:rPr>
          <w:t>17</w:t>
        </w:r>
        <w:r w:rsidR="009A0A78">
          <w:rPr>
            <w:webHidden/>
          </w:rPr>
          <w:fldChar w:fldCharType="end"/>
        </w:r>
      </w:hyperlink>
    </w:p>
    <w:p w14:paraId="6183A94C" w14:textId="25F94EBA" w:rsidR="009A0A78" w:rsidRDefault="00EF2A0C">
      <w:pPr>
        <w:pStyle w:val="TOC2"/>
        <w:tabs>
          <w:tab w:val="right" w:leader="dot" w:pos="10335"/>
        </w:tabs>
        <w:rPr>
          <w:rFonts w:asciiTheme="minorHAnsi" w:eastAsiaTheme="minorEastAsia" w:hAnsiTheme="minorHAnsi" w:cstheme="minorBidi"/>
          <w:noProof/>
          <w:sz w:val="22"/>
          <w:szCs w:val="22"/>
        </w:rPr>
      </w:pPr>
      <w:hyperlink w:anchor="_Toc496783169" w:history="1">
        <w:r w:rsidR="009A0A78" w:rsidRPr="00CF5BF5">
          <w:rPr>
            <w:rStyle w:val="Hyperlink"/>
            <w:noProof/>
          </w:rPr>
          <w:t>/serviceCatalog</w:t>
        </w:r>
        <w:r w:rsidR="009A0A78">
          <w:rPr>
            <w:noProof/>
            <w:webHidden/>
          </w:rPr>
          <w:tab/>
        </w:r>
        <w:r w:rsidR="009A0A78">
          <w:rPr>
            <w:noProof/>
            <w:webHidden/>
          </w:rPr>
          <w:fldChar w:fldCharType="begin"/>
        </w:r>
        <w:r w:rsidR="009A0A78">
          <w:rPr>
            <w:noProof/>
            <w:webHidden/>
          </w:rPr>
          <w:instrText xml:space="preserve"> PAGEREF _Toc496783169 \h </w:instrText>
        </w:r>
        <w:r w:rsidR="009A0A78">
          <w:rPr>
            <w:noProof/>
            <w:webHidden/>
          </w:rPr>
        </w:r>
        <w:r w:rsidR="009A0A78">
          <w:rPr>
            <w:noProof/>
            <w:webHidden/>
          </w:rPr>
          <w:fldChar w:fldCharType="separate"/>
        </w:r>
        <w:r w:rsidR="009A0A78">
          <w:rPr>
            <w:noProof/>
            <w:webHidden/>
          </w:rPr>
          <w:t>17</w:t>
        </w:r>
        <w:r w:rsidR="009A0A78">
          <w:rPr>
            <w:noProof/>
            <w:webHidden/>
          </w:rPr>
          <w:fldChar w:fldCharType="end"/>
        </w:r>
      </w:hyperlink>
    </w:p>
    <w:p w14:paraId="1302BC27" w14:textId="111A55B7" w:rsidR="009A0A78" w:rsidRDefault="00EF2A0C">
      <w:pPr>
        <w:pStyle w:val="TOC2"/>
        <w:tabs>
          <w:tab w:val="right" w:leader="dot" w:pos="10335"/>
        </w:tabs>
        <w:rPr>
          <w:rFonts w:asciiTheme="minorHAnsi" w:eastAsiaTheme="minorEastAsia" w:hAnsiTheme="minorHAnsi" w:cstheme="minorBidi"/>
          <w:noProof/>
          <w:sz w:val="22"/>
          <w:szCs w:val="22"/>
        </w:rPr>
      </w:pPr>
      <w:hyperlink w:anchor="_Toc496783170" w:history="1">
        <w:r w:rsidR="009A0A78" w:rsidRPr="00CF5BF5">
          <w:rPr>
            <w:rStyle w:val="Hyperlink"/>
            <w:noProof/>
          </w:rPr>
          <w:t>/serviceCategory</w:t>
        </w:r>
        <w:r w:rsidR="009A0A78">
          <w:rPr>
            <w:noProof/>
            <w:webHidden/>
          </w:rPr>
          <w:tab/>
        </w:r>
        <w:r w:rsidR="009A0A78">
          <w:rPr>
            <w:noProof/>
            <w:webHidden/>
          </w:rPr>
          <w:fldChar w:fldCharType="begin"/>
        </w:r>
        <w:r w:rsidR="009A0A78">
          <w:rPr>
            <w:noProof/>
            <w:webHidden/>
          </w:rPr>
          <w:instrText xml:space="preserve"> PAGEREF _Toc496783170 \h </w:instrText>
        </w:r>
        <w:r w:rsidR="009A0A78">
          <w:rPr>
            <w:noProof/>
            <w:webHidden/>
          </w:rPr>
        </w:r>
        <w:r w:rsidR="009A0A78">
          <w:rPr>
            <w:noProof/>
            <w:webHidden/>
          </w:rPr>
          <w:fldChar w:fldCharType="separate"/>
        </w:r>
        <w:r w:rsidR="009A0A78">
          <w:rPr>
            <w:noProof/>
            <w:webHidden/>
          </w:rPr>
          <w:t>17</w:t>
        </w:r>
        <w:r w:rsidR="009A0A78">
          <w:rPr>
            <w:noProof/>
            <w:webHidden/>
          </w:rPr>
          <w:fldChar w:fldCharType="end"/>
        </w:r>
      </w:hyperlink>
    </w:p>
    <w:p w14:paraId="6AF8DB17" w14:textId="365C6DB8" w:rsidR="009A0A78" w:rsidRDefault="00EF2A0C">
      <w:pPr>
        <w:pStyle w:val="TOC2"/>
        <w:tabs>
          <w:tab w:val="right" w:leader="dot" w:pos="10335"/>
        </w:tabs>
        <w:rPr>
          <w:rFonts w:asciiTheme="minorHAnsi" w:eastAsiaTheme="minorEastAsia" w:hAnsiTheme="minorHAnsi" w:cstheme="minorBidi"/>
          <w:noProof/>
          <w:sz w:val="22"/>
          <w:szCs w:val="22"/>
        </w:rPr>
      </w:pPr>
      <w:hyperlink w:anchor="_Toc496783171" w:history="1">
        <w:r w:rsidR="009A0A78" w:rsidRPr="00CF5BF5">
          <w:rPr>
            <w:rStyle w:val="Hyperlink"/>
            <w:noProof/>
          </w:rPr>
          <w:t>/serviceCandidate</w:t>
        </w:r>
        <w:r w:rsidR="009A0A78">
          <w:rPr>
            <w:noProof/>
            <w:webHidden/>
          </w:rPr>
          <w:tab/>
        </w:r>
        <w:r w:rsidR="009A0A78">
          <w:rPr>
            <w:noProof/>
            <w:webHidden/>
          </w:rPr>
          <w:fldChar w:fldCharType="begin"/>
        </w:r>
        <w:r w:rsidR="009A0A78">
          <w:rPr>
            <w:noProof/>
            <w:webHidden/>
          </w:rPr>
          <w:instrText xml:space="preserve"> PAGEREF _Toc496783171 \h </w:instrText>
        </w:r>
        <w:r w:rsidR="009A0A78">
          <w:rPr>
            <w:noProof/>
            <w:webHidden/>
          </w:rPr>
        </w:r>
        <w:r w:rsidR="009A0A78">
          <w:rPr>
            <w:noProof/>
            <w:webHidden/>
          </w:rPr>
          <w:fldChar w:fldCharType="separate"/>
        </w:r>
        <w:r w:rsidR="009A0A78">
          <w:rPr>
            <w:noProof/>
            <w:webHidden/>
          </w:rPr>
          <w:t>18</w:t>
        </w:r>
        <w:r w:rsidR="009A0A78">
          <w:rPr>
            <w:noProof/>
            <w:webHidden/>
          </w:rPr>
          <w:fldChar w:fldCharType="end"/>
        </w:r>
      </w:hyperlink>
    </w:p>
    <w:p w14:paraId="67F9E0AA" w14:textId="37EE707A" w:rsidR="009A0A78" w:rsidRDefault="00EF2A0C">
      <w:pPr>
        <w:pStyle w:val="TOC2"/>
        <w:tabs>
          <w:tab w:val="right" w:leader="dot" w:pos="10335"/>
        </w:tabs>
        <w:rPr>
          <w:rFonts w:asciiTheme="minorHAnsi" w:eastAsiaTheme="minorEastAsia" w:hAnsiTheme="minorHAnsi" w:cstheme="minorBidi"/>
          <w:noProof/>
          <w:sz w:val="22"/>
          <w:szCs w:val="22"/>
        </w:rPr>
      </w:pPr>
      <w:hyperlink w:anchor="_Toc496783172" w:history="1">
        <w:r w:rsidR="009A0A78" w:rsidRPr="00CF5BF5">
          <w:rPr>
            <w:rStyle w:val="Hyperlink"/>
            <w:noProof/>
          </w:rPr>
          <w:t>/serviceSpecification</w:t>
        </w:r>
        <w:r w:rsidR="009A0A78">
          <w:rPr>
            <w:noProof/>
            <w:webHidden/>
          </w:rPr>
          <w:tab/>
        </w:r>
        <w:r w:rsidR="009A0A78">
          <w:rPr>
            <w:noProof/>
            <w:webHidden/>
          </w:rPr>
          <w:fldChar w:fldCharType="begin"/>
        </w:r>
        <w:r w:rsidR="009A0A78">
          <w:rPr>
            <w:noProof/>
            <w:webHidden/>
          </w:rPr>
          <w:instrText xml:space="preserve"> PAGEREF _Toc496783172 \h </w:instrText>
        </w:r>
        <w:r w:rsidR="009A0A78">
          <w:rPr>
            <w:noProof/>
            <w:webHidden/>
          </w:rPr>
        </w:r>
        <w:r w:rsidR="009A0A78">
          <w:rPr>
            <w:noProof/>
            <w:webHidden/>
          </w:rPr>
          <w:fldChar w:fldCharType="separate"/>
        </w:r>
        <w:r w:rsidR="009A0A78">
          <w:rPr>
            <w:noProof/>
            <w:webHidden/>
          </w:rPr>
          <w:t>19</w:t>
        </w:r>
        <w:r w:rsidR="009A0A78">
          <w:rPr>
            <w:noProof/>
            <w:webHidden/>
          </w:rPr>
          <w:fldChar w:fldCharType="end"/>
        </w:r>
      </w:hyperlink>
    </w:p>
    <w:p w14:paraId="782CB564" w14:textId="188D9279" w:rsidR="009A0A78" w:rsidRDefault="00EF2A0C">
      <w:pPr>
        <w:pStyle w:val="TOC2"/>
        <w:tabs>
          <w:tab w:val="right" w:leader="dot" w:pos="10335"/>
        </w:tabs>
        <w:rPr>
          <w:rFonts w:asciiTheme="minorHAnsi" w:eastAsiaTheme="minorEastAsia" w:hAnsiTheme="minorHAnsi" w:cstheme="minorBidi"/>
          <w:noProof/>
          <w:sz w:val="22"/>
          <w:szCs w:val="22"/>
        </w:rPr>
      </w:pPr>
      <w:hyperlink w:anchor="_Toc496783173" w:history="1">
        <w:r w:rsidR="009A0A78" w:rsidRPr="00CF5BF5">
          <w:rPr>
            <w:rStyle w:val="Hyperlink"/>
            <w:noProof/>
          </w:rPr>
          <w:t>/importJob</w:t>
        </w:r>
        <w:r w:rsidR="009A0A78">
          <w:rPr>
            <w:noProof/>
            <w:webHidden/>
          </w:rPr>
          <w:tab/>
        </w:r>
        <w:r w:rsidR="009A0A78">
          <w:rPr>
            <w:noProof/>
            <w:webHidden/>
          </w:rPr>
          <w:fldChar w:fldCharType="begin"/>
        </w:r>
        <w:r w:rsidR="009A0A78">
          <w:rPr>
            <w:noProof/>
            <w:webHidden/>
          </w:rPr>
          <w:instrText xml:space="preserve"> PAGEREF _Toc496783173 \h </w:instrText>
        </w:r>
        <w:r w:rsidR="009A0A78">
          <w:rPr>
            <w:noProof/>
            <w:webHidden/>
          </w:rPr>
        </w:r>
        <w:r w:rsidR="009A0A78">
          <w:rPr>
            <w:noProof/>
            <w:webHidden/>
          </w:rPr>
          <w:fldChar w:fldCharType="separate"/>
        </w:r>
        <w:r w:rsidR="009A0A78">
          <w:rPr>
            <w:noProof/>
            <w:webHidden/>
          </w:rPr>
          <w:t>20</w:t>
        </w:r>
        <w:r w:rsidR="009A0A78">
          <w:rPr>
            <w:noProof/>
            <w:webHidden/>
          </w:rPr>
          <w:fldChar w:fldCharType="end"/>
        </w:r>
      </w:hyperlink>
    </w:p>
    <w:p w14:paraId="6637C326" w14:textId="447B8481" w:rsidR="009A0A78" w:rsidRDefault="00EF2A0C">
      <w:pPr>
        <w:pStyle w:val="TOC2"/>
        <w:tabs>
          <w:tab w:val="right" w:leader="dot" w:pos="10335"/>
        </w:tabs>
        <w:rPr>
          <w:rFonts w:asciiTheme="minorHAnsi" w:eastAsiaTheme="minorEastAsia" w:hAnsiTheme="minorHAnsi" w:cstheme="minorBidi"/>
          <w:noProof/>
          <w:sz w:val="22"/>
          <w:szCs w:val="22"/>
        </w:rPr>
      </w:pPr>
      <w:hyperlink w:anchor="_Toc496783174" w:history="1">
        <w:r w:rsidR="009A0A78" w:rsidRPr="00CF5BF5">
          <w:rPr>
            <w:rStyle w:val="Hyperlink"/>
            <w:noProof/>
          </w:rPr>
          <w:t>/exportJob</w:t>
        </w:r>
        <w:r w:rsidR="009A0A78">
          <w:rPr>
            <w:noProof/>
            <w:webHidden/>
          </w:rPr>
          <w:tab/>
        </w:r>
        <w:r w:rsidR="009A0A78">
          <w:rPr>
            <w:noProof/>
            <w:webHidden/>
          </w:rPr>
          <w:fldChar w:fldCharType="begin"/>
        </w:r>
        <w:r w:rsidR="009A0A78">
          <w:rPr>
            <w:noProof/>
            <w:webHidden/>
          </w:rPr>
          <w:instrText xml:space="preserve"> PAGEREF _Toc496783174 \h </w:instrText>
        </w:r>
        <w:r w:rsidR="009A0A78">
          <w:rPr>
            <w:noProof/>
            <w:webHidden/>
          </w:rPr>
        </w:r>
        <w:r w:rsidR="009A0A78">
          <w:rPr>
            <w:noProof/>
            <w:webHidden/>
          </w:rPr>
          <w:fldChar w:fldCharType="separate"/>
        </w:r>
        <w:r w:rsidR="009A0A78">
          <w:rPr>
            <w:noProof/>
            <w:webHidden/>
          </w:rPr>
          <w:t>21</w:t>
        </w:r>
        <w:r w:rsidR="009A0A78">
          <w:rPr>
            <w:noProof/>
            <w:webHidden/>
          </w:rPr>
          <w:fldChar w:fldCharType="end"/>
        </w:r>
      </w:hyperlink>
    </w:p>
    <w:p w14:paraId="04467288" w14:textId="2BF61DC4" w:rsidR="009A0A78" w:rsidRDefault="00EF2A0C">
      <w:pPr>
        <w:pStyle w:val="TOC1"/>
        <w:rPr>
          <w:rFonts w:asciiTheme="minorHAnsi" w:eastAsiaTheme="minorEastAsia" w:hAnsiTheme="minorHAnsi" w:cstheme="minorBidi"/>
          <w:sz w:val="22"/>
          <w:szCs w:val="22"/>
        </w:rPr>
      </w:pPr>
      <w:hyperlink w:anchor="_Toc496783175" w:history="1">
        <w:r w:rsidR="009A0A78" w:rsidRPr="00CF5BF5">
          <w:rPr>
            <w:rStyle w:val="Hyperlink"/>
          </w:rPr>
          <w:t>API PUT OPERATION CONFORMANCE</w:t>
        </w:r>
        <w:r w:rsidR="009A0A78">
          <w:rPr>
            <w:webHidden/>
          </w:rPr>
          <w:tab/>
        </w:r>
        <w:r w:rsidR="009A0A78">
          <w:rPr>
            <w:webHidden/>
          </w:rPr>
          <w:fldChar w:fldCharType="begin"/>
        </w:r>
        <w:r w:rsidR="009A0A78">
          <w:rPr>
            <w:webHidden/>
          </w:rPr>
          <w:instrText xml:space="preserve"> PAGEREF _Toc496783175 \h </w:instrText>
        </w:r>
        <w:r w:rsidR="009A0A78">
          <w:rPr>
            <w:webHidden/>
          </w:rPr>
        </w:r>
        <w:r w:rsidR="009A0A78">
          <w:rPr>
            <w:webHidden/>
          </w:rPr>
          <w:fldChar w:fldCharType="separate"/>
        </w:r>
        <w:r w:rsidR="009A0A78">
          <w:rPr>
            <w:webHidden/>
          </w:rPr>
          <w:t>22</w:t>
        </w:r>
        <w:r w:rsidR="009A0A78">
          <w:rPr>
            <w:webHidden/>
          </w:rPr>
          <w:fldChar w:fldCharType="end"/>
        </w:r>
      </w:hyperlink>
    </w:p>
    <w:p w14:paraId="1DA48A33" w14:textId="15A9B264" w:rsidR="009A0A78" w:rsidRDefault="00EF2A0C">
      <w:pPr>
        <w:pStyle w:val="TOC1"/>
        <w:rPr>
          <w:rFonts w:asciiTheme="minorHAnsi" w:eastAsiaTheme="minorEastAsia" w:hAnsiTheme="minorHAnsi" w:cstheme="minorBidi"/>
          <w:sz w:val="22"/>
          <w:szCs w:val="22"/>
        </w:rPr>
      </w:pPr>
      <w:hyperlink w:anchor="_Toc496783176" w:history="1">
        <w:r w:rsidR="009A0A78" w:rsidRPr="00CF5BF5">
          <w:rPr>
            <w:rStyle w:val="Hyperlink"/>
          </w:rPr>
          <w:t>API PATCH OPERATION CONFORMANCE</w:t>
        </w:r>
        <w:r w:rsidR="009A0A78">
          <w:rPr>
            <w:webHidden/>
          </w:rPr>
          <w:tab/>
        </w:r>
        <w:r w:rsidR="009A0A78">
          <w:rPr>
            <w:webHidden/>
          </w:rPr>
          <w:fldChar w:fldCharType="begin"/>
        </w:r>
        <w:r w:rsidR="009A0A78">
          <w:rPr>
            <w:webHidden/>
          </w:rPr>
          <w:instrText xml:space="preserve"> PAGEREF _Toc496783176 \h </w:instrText>
        </w:r>
        <w:r w:rsidR="009A0A78">
          <w:rPr>
            <w:webHidden/>
          </w:rPr>
        </w:r>
        <w:r w:rsidR="009A0A78">
          <w:rPr>
            <w:webHidden/>
          </w:rPr>
          <w:fldChar w:fldCharType="separate"/>
        </w:r>
        <w:r w:rsidR="009A0A78">
          <w:rPr>
            <w:webHidden/>
          </w:rPr>
          <w:t>23</w:t>
        </w:r>
        <w:r w:rsidR="009A0A78">
          <w:rPr>
            <w:webHidden/>
          </w:rPr>
          <w:fldChar w:fldCharType="end"/>
        </w:r>
      </w:hyperlink>
    </w:p>
    <w:p w14:paraId="4C56823F" w14:textId="29CF5A84" w:rsidR="009A0A78" w:rsidRDefault="00EF2A0C">
      <w:pPr>
        <w:pStyle w:val="TOC2"/>
        <w:tabs>
          <w:tab w:val="right" w:leader="dot" w:pos="10335"/>
        </w:tabs>
        <w:rPr>
          <w:rFonts w:asciiTheme="minorHAnsi" w:eastAsiaTheme="minorEastAsia" w:hAnsiTheme="minorHAnsi" w:cstheme="minorBidi"/>
          <w:noProof/>
          <w:sz w:val="22"/>
          <w:szCs w:val="22"/>
        </w:rPr>
      </w:pPr>
      <w:hyperlink w:anchor="_Toc496783177" w:history="1">
        <w:r w:rsidR="009A0A78" w:rsidRPr="00CF5BF5">
          <w:rPr>
            <w:rStyle w:val="Hyperlink"/>
            <w:noProof/>
          </w:rPr>
          <w:t>/serviceCatalog/{id}</w:t>
        </w:r>
        <w:r w:rsidR="009A0A78">
          <w:rPr>
            <w:noProof/>
            <w:webHidden/>
          </w:rPr>
          <w:tab/>
        </w:r>
        <w:r w:rsidR="009A0A78">
          <w:rPr>
            <w:noProof/>
            <w:webHidden/>
          </w:rPr>
          <w:fldChar w:fldCharType="begin"/>
        </w:r>
        <w:r w:rsidR="009A0A78">
          <w:rPr>
            <w:noProof/>
            <w:webHidden/>
          </w:rPr>
          <w:instrText xml:space="preserve"> PAGEREF _Toc496783177 \h </w:instrText>
        </w:r>
        <w:r w:rsidR="009A0A78">
          <w:rPr>
            <w:noProof/>
            <w:webHidden/>
          </w:rPr>
        </w:r>
        <w:r w:rsidR="009A0A78">
          <w:rPr>
            <w:noProof/>
            <w:webHidden/>
          </w:rPr>
          <w:fldChar w:fldCharType="separate"/>
        </w:r>
        <w:r w:rsidR="009A0A78">
          <w:rPr>
            <w:noProof/>
            <w:webHidden/>
          </w:rPr>
          <w:t>23</w:t>
        </w:r>
        <w:r w:rsidR="009A0A78">
          <w:rPr>
            <w:noProof/>
            <w:webHidden/>
          </w:rPr>
          <w:fldChar w:fldCharType="end"/>
        </w:r>
      </w:hyperlink>
    </w:p>
    <w:p w14:paraId="2DCF7BD0" w14:textId="5C598DDB" w:rsidR="009A0A78" w:rsidRDefault="00EF2A0C">
      <w:pPr>
        <w:pStyle w:val="TOC2"/>
        <w:tabs>
          <w:tab w:val="right" w:leader="dot" w:pos="10335"/>
        </w:tabs>
        <w:rPr>
          <w:rFonts w:asciiTheme="minorHAnsi" w:eastAsiaTheme="minorEastAsia" w:hAnsiTheme="minorHAnsi" w:cstheme="minorBidi"/>
          <w:noProof/>
          <w:sz w:val="22"/>
          <w:szCs w:val="22"/>
        </w:rPr>
      </w:pPr>
      <w:hyperlink w:anchor="_Toc496783178" w:history="1">
        <w:r w:rsidR="009A0A78" w:rsidRPr="00CF5BF5">
          <w:rPr>
            <w:rStyle w:val="Hyperlink"/>
            <w:noProof/>
          </w:rPr>
          <w:t>/serviceCategory/{id}</w:t>
        </w:r>
        <w:r w:rsidR="009A0A78">
          <w:rPr>
            <w:noProof/>
            <w:webHidden/>
          </w:rPr>
          <w:tab/>
        </w:r>
        <w:r w:rsidR="009A0A78">
          <w:rPr>
            <w:noProof/>
            <w:webHidden/>
          </w:rPr>
          <w:fldChar w:fldCharType="begin"/>
        </w:r>
        <w:r w:rsidR="009A0A78">
          <w:rPr>
            <w:noProof/>
            <w:webHidden/>
          </w:rPr>
          <w:instrText xml:space="preserve"> PAGEREF _Toc496783178 \h </w:instrText>
        </w:r>
        <w:r w:rsidR="009A0A78">
          <w:rPr>
            <w:noProof/>
            <w:webHidden/>
          </w:rPr>
        </w:r>
        <w:r w:rsidR="009A0A78">
          <w:rPr>
            <w:noProof/>
            <w:webHidden/>
          </w:rPr>
          <w:fldChar w:fldCharType="separate"/>
        </w:r>
        <w:r w:rsidR="009A0A78">
          <w:rPr>
            <w:noProof/>
            <w:webHidden/>
          </w:rPr>
          <w:t>24</w:t>
        </w:r>
        <w:r w:rsidR="009A0A78">
          <w:rPr>
            <w:noProof/>
            <w:webHidden/>
          </w:rPr>
          <w:fldChar w:fldCharType="end"/>
        </w:r>
      </w:hyperlink>
    </w:p>
    <w:p w14:paraId="0BCD94A3" w14:textId="194397C4" w:rsidR="009A0A78" w:rsidRDefault="00EF2A0C">
      <w:pPr>
        <w:pStyle w:val="TOC2"/>
        <w:tabs>
          <w:tab w:val="right" w:leader="dot" w:pos="10335"/>
        </w:tabs>
        <w:rPr>
          <w:rFonts w:asciiTheme="minorHAnsi" w:eastAsiaTheme="minorEastAsia" w:hAnsiTheme="minorHAnsi" w:cstheme="minorBidi"/>
          <w:noProof/>
          <w:sz w:val="22"/>
          <w:szCs w:val="22"/>
        </w:rPr>
      </w:pPr>
      <w:hyperlink w:anchor="_Toc496783179" w:history="1">
        <w:r w:rsidR="009A0A78" w:rsidRPr="00CF5BF5">
          <w:rPr>
            <w:rStyle w:val="Hyperlink"/>
            <w:noProof/>
          </w:rPr>
          <w:t>/serviceCandidate/{id}</w:t>
        </w:r>
        <w:r w:rsidR="009A0A78">
          <w:rPr>
            <w:noProof/>
            <w:webHidden/>
          </w:rPr>
          <w:tab/>
        </w:r>
        <w:r w:rsidR="009A0A78">
          <w:rPr>
            <w:noProof/>
            <w:webHidden/>
          </w:rPr>
          <w:fldChar w:fldCharType="begin"/>
        </w:r>
        <w:r w:rsidR="009A0A78">
          <w:rPr>
            <w:noProof/>
            <w:webHidden/>
          </w:rPr>
          <w:instrText xml:space="preserve"> PAGEREF _Toc496783179 \h </w:instrText>
        </w:r>
        <w:r w:rsidR="009A0A78">
          <w:rPr>
            <w:noProof/>
            <w:webHidden/>
          </w:rPr>
        </w:r>
        <w:r w:rsidR="009A0A78">
          <w:rPr>
            <w:noProof/>
            <w:webHidden/>
          </w:rPr>
          <w:fldChar w:fldCharType="separate"/>
        </w:r>
        <w:r w:rsidR="009A0A78">
          <w:rPr>
            <w:noProof/>
            <w:webHidden/>
          </w:rPr>
          <w:t>25</w:t>
        </w:r>
        <w:r w:rsidR="009A0A78">
          <w:rPr>
            <w:noProof/>
            <w:webHidden/>
          </w:rPr>
          <w:fldChar w:fldCharType="end"/>
        </w:r>
      </w:hyperlink>
    </w:p>
    <w:p w14:paraId="68CBDBEC" w14:textId="1F9667A4" w:rsidR="009A0A78" w:rsidRDefault="00EF2A0C">
      <w:pPr>
        <w:pStyle w:val="TOC2"/>
        <w:tabs>
          <w:tab w:val="right" w:leader="dot" w:pos="10335"/>
        </w:tabs>
        <w:rPr>
          <w:rFonts w:asciiTheme="minorHAnsi" w:eastAsiaTheme="minorEastAsia" w:hAnsiTheme="minorHAnsi" w:cstheme="minorBidi"/>
          <w:noProof/>
          <w:sz w:val="22"/>
          <w:szCs w:val="22"/>
        </w:rPr>
      </w:pPr>
      <w:hyperlink w:anchor="_Toc496783180" w:history="1">
        <w:r w:rsidR="009A0A78" w:rsidRPr="00CF5BF5">
          <w:rPr>
            <w:rStyle w:val="Hyperlink"/>
            <w:noProof/>
          </w:rPr>
          <w:t>/serviceSpecification/{id}</w:t>
        </w:r>
        <w:r w:rsidR="009A0A78">
          <w:rPr>
            <w:noProof/>
            <w:webHidden/>
          </w:rPr>
          <w:tab/>
        </w:r>
        <w:r w:rsidR="009A0A78">
          <w:rPr>
            <w:noProof/>
            <w:webHidden/>
          </w:rPr>
          <w:fldChar w:fldCharType="begin"/>
        </w:r>
        <w:r w:rsidR="009A0A78">
          <w:rPr>
            <w:noProof/>
            <w:webHidden/>
          </w:rPr>
          <w:instrText xml:space="preserve"> PAGEREF _Toc496783180 \h </w:instrText>
        </w:r>
        <w:r w:rsidR="009A0A78">
          <w:rPr>
            <w:noProof/>
            <w:webHidden/>
          </w:rPr>
        </w:r>
        <w:r w:rsidR="009A0A78">
          <w:rPr>
            <w:noProof/>
            <w:webHidden/>
          </w:rPr>
          <w:fldChar w:fldCharType="separate"/>
        </w:r>
        <w:r w:rsidR="009A0A78">
          <w:rPr>
            <w:noProof/>
            <w:webHidden/>
          </w:rPr>
          <w:t>25</w:t>
        </w:r>
        <w:r w:rsidR="009A0A78">
          <w:rPr>
            <w:noProof/>
            <w:webHidden/>
          </w:rPr>
          <w:fldChar w:fldCharType="end"/>
        </w:r>
      </w:hyperlink>
    </w:p>
    <w:p w14:paraId="6FC0DB1A" w14:textId="3336B2E0" w:rsidR="009A0A78" w:rsidRDefault="00EF2A0C">
      <w:pPr>
        <w:pStyle w:val="TOC1"/>
        <w:rPr>
          <w:rFonts w:asciiTheme="minorHAnsi" w:eastAsiaTheme="minorEastAsia" w:hAnsiTheme="minorHAnsi" w:cstheme="minorBidi"/>
          <w:sz w:val="22"/>
          <w:szCs w:val="22"/>
        </w:rPr>
      </w:pPr>
      <w:hyperlink w:anchor="_Toc496783181" w:history="1">
        <w:r w:rsidR="009A0A78" w:rsidRPr="00CF5BF5">
          <w:rPr>
            <w:rStyle w:val="Hyperlink"/>
          </w:rPr>
          <w:t>API DELETE OPERATION CONFORMANCE</w:t>
        </w:r>
        <w:r w:rsidR="009A0A78">
          <w:rPr>
            <w:webHidden/>
          </w:rPr>
          <w:tab/>
        </w:r>
        <w:r w:rsidR="009A0A78">
          <w:rPr>
            <w:webHidden/>
          </w:rPr>
          <w:fldChar w:fldCharType="begin"/>
        </w:r>
        <w:r w:rsidR="009A0A78">
          <w:rPr>
            <w:webHidden/>
          </w:rPr>
          <w:instrText xml:space="preserve"> PAGEREF _Toc496783181 \h </w:instrText>
        </w:r>
        <w:r w:rsidR="009A0A78">
          <w:rPr>
            <w:webHidden/>
          </w:rPr>
        </w:r>
        <w:r w:rsidR="009A0A78">
          <w:rPr>
            <w:webHidden/>
          </w:rPr>
          <w:fldChar w:fldCharType="separate"/>
        </w:r>
        <w:r w:rsidR="009A0A78">
          <w:rPr>
            <w:webHidden/>
          </w:rPr>
          <w:t>27</w:t>
        </w:r>
        <w:r w:rsidR="009A0A78">
          <w:rPr>
            <w:webHidden/>
          </w:rPr>
          <w:fldChar w:fldCharType="end"/>
        </w:r>
      </w:hyperlink>
    </w:p>
    <w:p w14:paraId="54A263A3" w14:textId="4349BB00" w:rsidR="009A0A78" w:rsidRDefault="00EF2A0C">
      <w:pPr>
        <w:pStyle w:val="TOC2"/>
        <w:tabs>
          <w:tab w:val="right" w:leader="dot" w:pos="10335"/>
        </w:tabs>
        <w:rPr>
          <w:rFonts w:asciiTheme="minorHAnsi" w:eastAsiaTheme="minorEastAsia" w:hAnsiTheme="minorHAnsi" w:cstheme="minorBidi"/>
          <w:noProof/>
          <w:sz w:val="22"/>
          <w:szCs w:val="22"/>
        </w:rPr>
      </w:pPr>
      <w:hyperlink w:anchor="_Toc496783182" w:history="1">
        <w:r w:rsidR="009A0A78" w:rsidRPr="00CF5BF5">
          <w:rPr>
            <w:rStyle w:val="Hyperlink"/>
            <w:noProof/>
          </w:rPr>
          <w:t>/serviceCatalog/{id}</w:t>
        </w:r>
        <w:r w:rsidR="009A0A78">
          <w:rPr>
            <w:noProof/>
            <w:webHidden/>
          </w:rPr>
          <w:tab/>
        </w:r>
        <w:r w:rsidR="009A0A78">
          <w:rPr>
            <w:noProof/>
            <w:webHidden/>
          </w:rPr>
          <w:fldChar w:fldCharType="begin"/>
        </w:r>
        <w:r w:rsidR="009A0A78">
          <w:rPr>
            <w:noProof/>
            <w:webHidden/>
          </w:rPr>
          <w:instrText xml:space="preserve"> PAGEREF _Toc496783182 \h </w:instrText>
        </w:r>
        <w:r w:rsidR="009A0A78">
          <w:rPr>
            <w:noProof/>
            <w:webHidden/>
          </w:rPr>
        </w:r>
        <w:r w:rsidR="009A0A78">
          <w:rPr>
            <w:noProof/>
            <w:webHidden/>
          </w:rPr>
          <w:fldChar w:fldCharType="separate"/>
        </w:r>
        <w:r w:rsidR="009A0A78">
          <w:rPr>
            <w:noProof/>
            <w:webHidden/>
          </w:rPr>
          <w:t>27</w:t>
        </w:r>
        <w:r w:rsidR="009A0A78">
          <w:rPr>
            <w:noProof/>
            <w:webHidden/>
          </w:rPr>
          <w:fldChar w:fldCharType="end"/>
        </w:r>
      </w:hyperlink>
    </w:p>
    <w:p w14:paraId="74D55355" w14:textId="1D998D75" w:rsidR="009A0A78" w:rsidRDefault="00EF2A0C">
      <w:pPr>
        <w:pStyle w:val="TOC2"/>
        <w:tabs>
          <w:tab w:val="right" w:leader="dot" w:pos="10335"/>
        </w:tabs>
        <w:rPr>
          <w:rFonts w:asciiTheme="minorHAnsi" w:eastAsiaTheme="minorEastAsia" w:hAnsiTheme="minorHAnsi" w:cstheme="minorBidi"/>
          <w:noProof/>
          <w:sz w:val="22"/>
          <w:szCs w:val="22"/>
        </w:rPr>
      </w:pPr>
      <w:hyperlink w:anchor="_Toc496783183" w:history="1">
        <w:r w:rsidR="009A0A78" w:rsidRPr="00CF5BF5">
          <w:rPr>
            <w:rStyle w:val="Hyperlink"/>
            <w:noProof/>
          </w:rPr>
          <w:t>/serviceCategory/{id}</w:t>
        </w:r>
        <w:r w:rsidR="009A0A78">
          <w:rPr>
            <w:noProof/>
            <w:webHidden/>
          </w:rPr>
          <w:tab/>
        </w:r>
        <w:r w:rsidR="009A0A78">
          <w:rPr>
            <w:noProof/>
            <w:webHidden/>
          </w:rPr>
          <w:fldChar w:fldCharType="begin"/>
        </w:r>
        <w:r w:rsidR="009A0A78">
          <w:rPr>
            <w:noProof/>
            <w:webHidden/>
          </w:rPr>
          <w:instrText xml:space="preserve"> PAGEREF _Toc496783183 \h </w:instrText>
        </w:r>
        <w:r w:rsidR="009A0A78">
          <w:rPr>
            <w:noProof/>
            <w:webHidden/>
          </w:rPr>
        </w:r>
        <w:r w:rsidR="009A0A78">
          <w:rPr>
            <w:noProof/>
            <w:webHidden/>
          </w:rPr>
          <w:fldChar w:fldCharType="separate"/>
        </w:r>
        <w:r w:rsidR="009A0A78">
          <w:rPr>
            <w:noProof/>
            <w:webHidden/>
          </w:rPr>
          <w:t>27</w:t>
        </w:r>
        <w:r w:rsidR="009A0A78">
          <w:rPr>
            <w:noProof/>
            <w:webHidden/>
          </w:rPr>
          <w:fldChar w:fldCharType="end"/>
        </w:r>
      </w:hyperlink>
    </w:p>
    <w:p w14:paraId="36EACC08" w14:textId="3F761468" w:rsidR="009A0A78" w:rsidRDefault="00EF2A0C">
      <w:pPr>
        <w:pStyle w:val="TOC2"/>
        <w:tabs>
          <w:tab w:val="right" w:leader="dot" w:pos="10335"/>
        </w:tabs>
        <w:rPr>
          <w:rFonts w:asciiTheme="minorHAnsi" w:eastAsiaTheme="minorEastAsia" w:hAnsiTheme="minorHAnsi" w:cstheme="minorBidi"/>
          <w:noProof/>
          <w:sz w:val="22"/>
          <w:szCs w:val="22"/>
        </w:rPr>
      </w:pPr>
      <w:hyperlink w:anchor="_Toc496783184" w:history="1">
        <w:r w:rsidR="009A0A78" w:rsidRPr="00CF5BF5">
          <w:rPr>
            <w:rStyle w:val="Hyperlink"/>
            <w:noProof/>
          </w:rPr>
          <w:t>/serviceCandidate/{id}</w:t>
        </w:r>
        <w:r w:rsidR="009A0A78">
          <w:rPr>
            <w:noProof/>
            <w:webHidden/>
          </w:rPr>
          <w:tab/>
        </w:r>
        <w:r w:rsidR="009A0A78">
          <w:rPr>
            <w:noProof/>
            <w:webHidden/>
          </w:rPr>
          <w:fldChar w:fldCharType="begin"/>
        </w:r>
        <w:r w:rsidR="009A0A78">
          <w:rPr>
            <w:noProof/>
            <w:webHidden/>
          </w:rPr>
          <w:instrText xml:space="preserve"> PAGEREF _Toc496783184 \h </w:instrText>
        </w:r>
        <w:r w:rsidR="009A0A78">
          <w:rPr>
            <w:noProof/>
            <w:webHidden/>
          </w:rPr>
        </w:r>
        <w:r w:rsidR="009A0A78">
          <w:rPr>
            <w:noProof/>
            <w:webHidden/>
          </w:rPr>
          <w:fldChar w:fldCharType="separate"/>
        </w:r>
        <w:r w:rsidR="009A0A78">
          <w:rPr>
            <w:noProof/>
            <w:webHidden/>
          </w:rPr>
          <w:t>27</w:t>
        </w:r>
        <w:r w:rsidR="009A0A78">
          <w:rPr>
            <w:noProof/>
            <w:webHidden/>
          </w:rPr>
          <w:fldChar w:fldCharType="end"/>
        </w:r>
      </w:hyperlink>
    </w:p>
    <w:p w14:paraId="68A214F6" w14:textId="1B04DA12" w:rsidR="009A0A78" w:rsidRDefault="00EF2A0C">
      <w:pPr>
        <w:pStyle w:val="TOC2"/>
        <w:tabs>
          <w:tab w:val="right" w:leader="dot" w:pos="10335"/>
        </w:tabs>
        <w:rPr>
          <w:rFonts w:asciiTheme="minorHAnsi" w:eastAsiaTheme="minorEastAsia" w:hAnsiTheme="minorHAnsi" w:cstheme="minorBidi"/>
          <w:noProof/>
          <w:sz w:val="22"/>
          <w:szCs w:val="22"/>
        </w:rPr>
      </w:pPr>
      <w:hyperlink w:anchor="_Toc496783185" w:history="1">
        <w:r w:rsidR="009A0A78" w:rsidRPr="00CF5BF5">
          <w:rPr>
            <w:rStyle w:val="Hyperlink"/>
            <w:noProof/>
          </w:rPr>
          <w:t>/serviceSpecification/{id}</w:t>
        </w:r>
        <w:r w:rsidR="009A0A78">
          <w:rPr>
            <w:noProof/>
            <w:webHidden/>
          </w:rPr>
          <w:tab/>
        </w:r>
        <w:r w:rsidR="009A0A78">
          <w:rPr>
            <w:noProof/>
            <w:webHidden/>
          </w:rPr>
          <w:fldChar w:fldCharType="begin"/>
        </w:r>
        <w:r w:rsidR="009A0A78">
          <w:rPr>
            <w:noProof/>
            <w:webHidden/>
          </w:rPr>
          <w:instrText xml:space="preserve"> PAGEREF _Toc496783185 \h </w:instrText>
        </w:r>
        <w:r w:rsidR="009A0A78">
          <w:rPr>
            <w:noProof/>
            <w:webHidden/>
          </w:rPr>
        </w:r>
        <w:r w:rsidR="009A0A78">
          <w:rPr>
            <w:noProof/>
            <w:webHidden/>
          </w:rPr>
          <w:fldChar w:fldCharType="separate"/>
        </w:r>
        <w:r w:rsidR="009A0A78">
          <w:rPr>
            <w:noProof/>
            <w:webHidden/>
          </w:rPr>
          <w:t>27</w:t>
        </w:r>
        <w:r w:rsidR="009A0A78">
          <w:rPr>
            <w:noProof/>
            <w:webHidden/>
          </w:rPr>
          <w:fldChar w:fldCharType="end"/>
        </w:r>
      </w:hyperlink>
    </w:p>
    <w:p w14:paraId="2D0B1B34" w14:textId="2EC37280" w:rsidR="009A0A78" w:rsidRDefault="00EF2A0C">
      <w:pPr>
        <w:pStyle w:val="TOC2"/>
        <w:tabs>
          <w:tab w:val="right" w:leader="dot" w:pos="10335"/>
        </w:tabs>
        <w:rPr>
          <w:rFonts w:asciiTheme="minorHAnsi" w:eastAsiaTheme="minorEastAsia" w:hAnsiTheme="minorHAnsi" w:cstheme="minorBidi"/>
          <w:noProof/>
          <w:sz w:val="22"/>
          <w:szCs w:val="22"/>
        </w:rPr>
      </w:pPr>
      <w:hyperlink w:anchor="_Toc496783186" w:history="1">
        <w:r w:rsidR="009A0A78" w:rsidRPr="00CF5BF5">
          <w:rPr>
            <w:rStyle w:val="Hyperlink"/>
            <w:noProof/>
          </w:rPr>
          <w:t>/importJob/{id}</w:t>
        </w:r>
        <w:r w:rsidR="009A0A78">
          <w:rPr>
            <w:noProof/>
            <w:webHidden/>
          </w:rPr>
          <w:tab/>
        </w:r>
        <w:r w:rsidR="009A0A78">
          <w:rPr>
            <w:noProof/>
            <w:webHidden/>
          </w:rPr>
          <w:fldChar w:fldCharType="begin"/>
        </w:r>
        <w:r w:rsidR="009A0A78">
          <w:rPr>
            <w:noProof/>
            <w:webHidden/>
          </w:rPr>
          <w:instrText xml:space="preserve"> PAGEREF _Toc496783186 \h </w:instrText>
        </w:r>
        <w:r w:rsidR="009A0A78">
          <w:rPr>
            <w:noProof/>
            <w:webHidden/>
          </w:rPr>
        </w:r>
        <w:r w:rsidR="009A0A78">
          <w:rPr>
            <w:noProof/>
            <w:webHidden/>
          </w:rPr>
          <w:fldChar w:fldCharType="separate"/>
        </w:r>
        <w:r w:rsidR="009A0A78">
          <w:rPr>
            <w:noProof/>
            <w:webHidden/>
          </w:rPr>
          <w:t>27</w:t>
        </w:r>
        <w:r w:rsidR="009A0A78">
          <w:rPr>
            <w:noProof/>
            <w:webHidden/>
          </w:rPr>
          <w:fldChar w:fldCharType="end"/>
        </w:r>
      </w:hyperlink>
    </w:p>
    <w:p w14:paraId="1E1F5AB5" w14:textId="453B1FEB" w:rsidR="009A0A78" w:rsidRDefault="00EF2A0C">
      <w:pPr>
        <w:pStyle w:val="TOC2"/>
        <w:tabs>
          <w:tab w:val="right" w:leader="dot" w:pos="10335"/>
        </w:tabs>
        <w:rPr>
          <w:rFonts w:asciiTheme="minorHAnsi" w:eastAsiaTheme="minorEastAsia" w:hAnsiTheme="minorHAnsi" w:cstheme="minorBidi"/>
          <w:noProof/>
          <w:sz w:val="22"/>
          <w:szCs w:val="22"/>
        </w:rPr>
      </w:pPr>
      <w:hyperlink w:anchor="_Toc496783187" w:history="1">
        <w:r w:rsidR="009A0A78" w:rsidRPr="00CF5BF5">
          <w:rPr>
            <w:rStyle w:val="Hyperlink"/>
            <w:noProof/>
          </w:rPr>
          <w:t>/exportJob/{id}</w:t>
        </w:r>
        <w:r w:rsidR="009A0A78">
          <w:rPr>
            <w:noProof/>
            <w:webHidden/>
          </w:rPr>
          <w:tab/>
        </w:r>
        <w:r w:rsidR="009A0A78">
          <w:rPr>
            <w:noProof/>
            <w:webHidden/>
          </w:rPr>
          <w:fldChar w:fldCharType="begin"/>
        </w:r>
        <w:r w:rsidR="009A0A78">
          <w:rPr>
            <w:noProof/>
            <w:webHidden/>
          </w:rPr>
          <w:instrText xml:space="preserve"> PAGEREF _Toc496783187 \h </w:instrText>
        </w:r>
        <w:r w:rsidR="009A0A78">
          <w:rPr>
            <w:noProof/>
            <w:webHidden/>
          </w:rPr>
        </w:r>
        <w:r w:rsidR="009A0A78">
          <w:rPr>
            <w:noProof/>
            <w:webHidden/>
          </w:rPr>
          <w:fldChar w:fldCharType="separate"/>
        </w:r>
        <w:r w:rsidR="009A0A78">
          <w:rPr>
            <w:noProof/>
            <w:webHidden/>
          </w:rPr>
          <w:t>27</w:t>
        </w:r>
        <w:r w:rsidR="009A0A78">
          <w:rPr>
            <w:noProof/>
            <w:webHidden/>
          </w:rPr>
          <w:fldChar w:fldCharType="end"/>
        </w:r>
      </w:hyperlink>
    </w:p>
    <w:p w14:paraId="33E789CD" w14:textId="410BE588" w:rsidR="009A0A78" w:rsidRDefault="00EF2A0C">
      <w:pPr>
        <w:pStyle w:val="TOC1"/>
        <w:rPr>
          <w:rFonts w:asciiTheme="minorHAnsi" w:eastAsiaTheme="minorEastAsia" w:hAnsiTheme="minorHAnsi" w:cstheme="minorBidi"/>
          <w:sz w:val="22"/>
          <w:szCs w:val="22"/>
        </w:rPr>
      </w:pPr>
      <w:hyperlink w:anchor="_Toc496783188" w:history="1">
        <w:r w:rsidR="009A0A78" w:rsidRPr="00CF5BF5">
          <w:rPr>
            <w:rStyle w:val="Hyperlink"/>
          </w:rPr>
          <w:t>API CONFORMANCE TEST SCENARIOS</w:t>
        </w:r>
        <w:r w:rsidR="009A0A78">
          <w:rPr>
            <w:webHidden/>
          </w:rPr>
          <w:tab/>
        </w:r>
        <w:r w:rsidR="009A0A78">
          <w:rPr>
            <w:webHidden/>
          </w:rPr>
          <w:fldChar w:fldCharType="begin"/>
        </w:r>
        <w:r w:rsidR="009A0A78">
          <w:rPr>
            <w:webHidden/>
          </w:rPr>
          <w:instrText xml:space="preserve"> PAGEREF _Toc496783188 \h </w:instrText>
        </w:r>
        <w:r w:rsidR="009A0A78">
          <w:rPr>
            <w:webHidden/>
          </w:rPr>
        </w:r>
        <w:r w:rsidR="009A0A78">
          <w:rPr>
            <w:webHidden/>
          </w:rPr>
          <w:fldChar w:fldCharType="separate"/>
        </w:r>
        <w:r w:rsidR="009A0A78">
          <w:rPr>
            <w:webHidden/>
          </w:rPr>
          <w:t>28</w:t>
        </w:r>
        <w:r w:rsidR="009A0A78">
          <w:rPr>
            <w:webHidden/>
          </w:rPr>
          <w:fldChar w:fldCharType="end"/>
        </w:r>
      </w:hyperlink>
    </w:p>
    <w:p w14:paraId="549E5237" w14:textId="17B1DCD3" w:rsidR="009A0A78" w:rsidRDefault="00EF2A0C">
      <w:pPr>
        <w:pStyle w:val="TOC2"/>
        <w:tabs>
          <w:tab w:val="right" w:leader="dot" w:pos="10335"/>
        </w:tabs>
        <w:rPr>
          <w:rFonts w:asciiTheme="minorHAnsi" w:eastAsiaTheme="minorEastAsia" w:hAnsiTheme="minorHAnsi" w:cstheme="minorBidi"/>
          <w:noProof/>
          <w:sz w:val="22"/>
          <w:szCs w:val="22"/>
        </w:rPr>
      </w:pPr>
      <w:hyperlink w:anchor="_Toc496783189" w:history="1">
        <w:r w:rsidR="009A0A78" w:rsidRPr="00CF5BF5">
          <w:rPr>
            <w:rStyle w:val="Hyperlink"/>
            <w:rFonts w:ascii="Helvetica" w:hAnsi="Helvetica" w:cs="Helvetica"/>
            <w:noProof/>
            <w:lang w:eastAsia="it-IT"/>
          </w:rPr>
          <w:t>ServiceCandidate resource TEST CASES</w:t>
        </w:r>
        <w:r w:rsidR="009A0A78">
          <w:rPr>
            <w:noProof/>
            <w:webHidden/>
          </w:rPr>
          <w:tab/>
        </w:r>
        <w:r w:rsidR="009A0A78">
          <w:rPr>
            <w:noProof/>
            <w:webHidden/>
          </w:rPr>
          <w:fldChar w:fldCharType="begin"/>
        </w:r>
        <w:r w:rsidR="009A0A78">
          <w:rPr>
            <w:noProof/>
            <w:webHidden/>
          </w:rPr>
          <w:instrText xml:space="preserve"> PAGEREF _Toc496783189 \h </w:instrText>
        </w:r>
        <w:r w:rsidR="009A0A78">
          <w:rPr>
            <w:noProof/>
            <w:webHidden/>
          </w:rPr>
        </w:r>
        <w:r w:rsidR="009A0A78">
          <w:rPr>
            <w:noProof/>
            <w:webHidden/>
          </w:rPr>
          <w:fldChar w:fldCharType="separate"/>
        </w:r>
        <w:r w:rsidR="009A0A78">
          <w:rPr>
            <w:noProof/>
            <w:webHidden/>
          </w:rPr>
          <w:t>29</w:t>
        </w:r>
        <w:r w:rsidR="009A0A78">
          <w:rPr>
            <w:noProof/>
            <w:webHidden/>
          </w:rPr>
          <w:fldChar w:fldCharType="end"/>
        </w:r>
      </w:hyperlink>
    </w:p>
    <w:p w14:paraId="58C4F287" w14:textId="1D214CE3" w:rsidR="009A0A78" w:rsidRDefault="00EF2A0C">
      <w:pPr>
        <w:pStyle w:val="TOC2"/>
        <w:tabs>
          <w:tab w:val="right" w:leader="dot" w:pos="10335"/>
        </w:tabs>
        <w:rPr>
          <w:rFonts w:asciiTheme="minorHAnsi" w:eastAsiaTheme="minorEastAsia" w:hAnsiTheme="minorHAnsi" w:cstheme="minorBidi"/>
          <w:noProof/>
          <w:sz w:val="22"/>
          <w:szCs w:val="22"/>
        </w:rPr>
      </w:pPr>
      <w:hyperlink w:anchor="_Toc496783190" w:history="1">
        <w:r w:rsidR="009A0A78" w:rsidRPr="00CF5BF5">
          <w:rPr>
            <w:rStyle w:val="Hyperlink"/>
            <w:rFonts w:ascii="Helvetica" w:hAnsi="Helvetica" w:cs="Helvetica"/>
            <w:noProof/>
            <w:lang w:eastAsia="it-IT"/>
          </w:rPr>
          <w:t>ServiceSpecification resource TEST CASES</w:t>
        </w:r>
        <w:r w:rsidR="009A0A78">
          <w:rPr>
            <w:noProof/>
            <w:webHidden/>
          </w:rPr>
          <w:tab/>
        </w:r>
        <w:r w:rsidR="009A0A78">
          <w:rPr>
            <w:noProof/>
            <w:webHidden/>
          </w:rPr>
          <w:fldChar w:fldCharType="begin"/>
        </w:r>
        <w:r w:rsidR="009A0A78">
          <w:rPr>
            <w:noProof/>
            <w:webHidden/>
          </w:rPr>
          <w:instrText xml:space="preserve"> PAGEREF _Toc496783190 \h </w:instrText>
        </w:r>
        <w:r w:rsidR="009A0A78">
          <w:rPr>
            <w:noProof/>
            <w:webHidden/>
          </w:rPr>
        </w:r>
        <w:r w:rsidR="009A0A78">
          <w:rPr>
            <w:noProof/>
            <w:webHidden/>
          </w:rPr>
          <w:fldChar w:fldCharType="separate"/>
        </w:r>
        <w:r w:rsidR="009A0A78">
          <w:rPr>
            <w:noProof/>
            <w:webHidden/>
          </w:rPr>
          <w:t>32</w:t>
        </w:r>
        <w:r w:rsidR="009A0A78">
          <w:rPr>
            <w:noProof/>
            <w:webHidden/>
          </w:rPr>
          <w:fldChar w:fldCharType="end"/>
        </w:r>
      </w:hyperlink>
    </w:p>
    <w:p w14:paraId="16990A20" w14:textId="156CC571" w:rsidR="009A0A78" w:rsidRDefault="00EF2A0C">
      <w:pPr>
        <w:pStyle w:val="TOC2"/>
        <w:tabs>
          <w:tab w:val="right" w:leader="dot" w:pos="10335"/>
        </w:tabs>
        <w:rPr>
          <w:rFonts w:asciiTheme="minorHAnsi" w:eastAsiaTheme="minorEastAsia" w:hAnsiTheme="minorHAnsi" w:cstheme="minorBidi"/>
          <w:noProof/>
          <w:sz w:val="22"/>
          <w:szCs w:val="22"/>
        </w:rPr>
      </w:pPr>
      <w:hyperlink w:anchor="_Toc496783191" w:history="1">
        <w:r w:rsidR="009A0A78" w:rsidRPr="00CF5BF5">
          <w:rPr>
            <w:rStyle w:val="Hyperlink"/>
            <w:rFonts w:ascii="Helvetica" w:hAnsi="Helvetica" w:cs="Helvetica"/>
            <w:noProof/>
            <w:lang w:eastAsia="it-IT"/>
          </w:rPr>
          <w:t>ImportJob resource TEST CASES</w:t>
        </w:r>
        <w:r w:rsidR="009A0A78">
          <w:rPr>
            <w:noProof/>
            <w:webHidden/>
          </w:rPr>
          <w:tab/>
        </w:r>
        <w:r w:rsidR="009A0A78">
          <w:rPr>
            <w:noProof/>
            <w:webHidden/>
          </w:rPr>
          <w:fldChar w:fldCharType="begin"/>
        </w:r>
        <w:r w:rsidR="009A0A78">
          <w:rPr>
            <w:noProof/>
            <w:webHidden/>
          </w:rPr>
          <w:instrText xml:space="preserve"> PAGEREF _Toc496783191 \h </w:instrText>
        </w:r>
        <w:r w:rsidR="009A0A78">
          <w:rPr>
            <w:noProof/>
            <w:webHidden/>
          </w:rPr>
        </w:r>
        <w:r w:rsidR="009A0A78">
          <w:rPr>
            <w:noProof/>
            <w:webHidden/>
          </w:rPr>
          <w:fldChar w:fldCharType="separate"/>
        </w:r>
        <w:r w:rsidR="009A0A78">
          <w:rPr>
            <w:noProof/>
            <w:webHidden/>
          </w:rPr>
          <w:t>35</w:t>
        </w:r>
        <w:r w:rsidR="009A0A78">
          <w:rPr>
            <w:noProof/>
            <w:webHidden/>
          </w:rPr>
          <w:fldChar w:fldCharType="end"/>
        </w:r>
      </w:hyperlink>
    </w:p>
    <w:p w14:paraId="08262261" w14:textId="774292B5" w:rsidR="009A0A78" w:rsidRDefault="00EF2A0C">
      <w:pPr>
        <w:pStyle w:val="TOC2"/>
        <w:tabs>
          <w:tab w:val="right" w:leader="dot" w:pos="10335"/>
        </w:tabs>
        <w:rPr>
          <w:rFonts w:asciiTheme="minorHAnsi" w:eastAsiaTheme="minorEastAsia" w:hAnsiTheme="minorHAnsi" w:cstheme="minorBidi"/>
          <w:noProof/>
          <w:sz w:val="22"/>
          <w:szCs w:val="22"/>
        </w:rPr>
      </w:pPr>
      <w:hyperlink w:anchor="_Toc496783192" w:history="1">
        <w:r w:rsidR="009A0A78" w:rsidRPr="00CF5BF5">
          <w:rPr>
            <w:rStyle w:val="Hyperlink"/>
            <w:rFonts w:ascii="Helvetica" w:hAnsi="Helvetica" w:cs="Helvetica"/>
            <w:noProof/>
            <w:lang w:eastAsia="it-IT"/>
          </w:rPr>
          <w:t>ExportJob resource TEST CASES</w:t>
        </w:r>
        <w:r w:rsidR="009A0A78">
          <w:rPr>
            <w:noProof/>
            <w:webHidden/>
          </w:rPr>
          <w:tab/>
        </w:r>
        <w:r w:rsidR="009A0A78">
          <w:rPr>
            <w:noProof/>
            <w:webHidden/>
          </w:rPr>
          <w:fldChar w:fldCharType="begin"/>
        </w:r>
        <w:r w:rsidR="009A0A78">
          <w:rPr>
            <w:noProof/>
            <w:webHidden/>
          </w:rPr>
          <w:instrText xml:space="preserve"> PAGEREF _Toc496783192 \h </w:instrText>
        </w:r>
        <w:r w:rsidR="009A0A78">
          <w:rPr>
            <w:noProof/>
            <w:webHidden/>
          </w:rPr>
        </w:r>
        <w:r w:rsidR="009A0A78">
          <w:rPr>
            <w:noProof/>
            <w:webHidden/>
          </w:rPr>
          <w:fldChar w:fldCharType="separate"/>
        </w:r>
        <w:r w:rsidR="009A0A78">
          <w:rPr>
            <w:noProof/>
            <w:webHidden/>
          </w:rPr>
          <w:t>37</w:t>
        </w:r>
        <w:r w:rsidR="009A0A78">
          <w:rPr>
            <w:noProof/>
            <w:webHidden/>
          </w:rPr>
          <w:fldChar w:fldCharType="end"/>
        </w:r>
      </w:hyperlink>
    </w:p>
    <w:p w14:paraId="3A0191EB" w14:textId="20C2E804" w:rsidR="009A0A78" w:rsidRDefault="00EF2A0C">
      <w:pPr>
        <w:pStyle w:val="TOC2"/>
        <w:tabs>
          <w:tab w:val="right" w:leader="dot" w:pos="10335"/>
        </w:tabs>
        <w:rPr>
          <w:rFonts w:asciiTheme="minorHAnsi" w:eastAsiaTheme="minorEastAsia" w:hAnsiTheme="minorHAnsi" w:cstheme="minorBidi"/>
          <w:noProof/>
          <w:sz w:val="22"/>
          <w:szCs w:val="22"/>
        </w:rPr>
      </w:pPr>
      <w:hyperlink w:anchor="_Toc496783193" w:history="1">
        <w:r w:rsidR="009A0A78" w:rsidRPr="00CF5BF5">
          <w:rPr>
            <w:rStyle w:val="Hyperlink"/>
            <w:noProof/>
            <w:spacing w:val="15"/>
            <w:lang w:val="en-GB"/>
          </w:rPr>
          <w:t>Release History</w:t>
        </w:r>
        <w:r w:rsidR="009A0A78">
          <w:rPr>
            <w:noProof/>
            <w:webHidden/>
          </w:rPr>
          <w:tab/>
        </w:r>
        <w:r w:rsidR="009A0A78">
          <w:rPr>
            <w:noProof/>
            <w:webHidden/>
          </w:rPr>
          <w:fldChar w:fldCharType="begin"/>
        </w:r>
        <w:r w:rsidR="009A0A78">
          <w:rPr>
            <w:noProof/>
            <w:webHidden/>
          </w:rPr>
          <w:instrText xml:space="preserve"> PAGEREF _Toc496783193 \h </w:instrText>
        </w:r>
        <w:r w:rsidR="009A0A78">
          <w:rPr>
            <w:noProof/>
            <w:webHidden/>
          </w:rPr>
        </w:r>
        <w:r w:rsidR="009A0A78">
          <w:rPr>
            <w:noProof/>
            <w:webHidden/>
          </w:rPr>
          <w:fldChar w:fldCharType="separate"/>
        </w:r>
        <w:r w:rsidR="009A0A78">
          <w:rPr>
            <w:noProof/>
            <w:webHidden/>
          </w:rPr>
          <w:t>39</w:t>
        </w:r>
        <w:r w:rsidR="009A0A78">
          <w:rPr>
            <w:noProof/>
            <w:webHidden/>
          </w:rPr>
          <w:fldChar w:fldCharType="end"/>
        </w:r>
      </w:hyperlink>
    </w:p>
    <w:p w14:paraId="6947C46D" w14:textId="2088CA05" w:rsidR="009A0A78" w:rsidRDefault="00EF2A0C">
      <w:pPr>
        <w:pStyle w:val="TOC2"/>
        <w:tabs>
          <w:tab w:val="right" w:leader="dot" w:pos="10335"/>
        </w:tabs>
        <w:rPr>
          <w:rFonts w:asciiTheme="minorHAnsi" w:eastAsiaTheme="minorEastAsia" w:hAnsiTheme="minorHAnsi" w:cstheme="minorBidi"/>
          <w:noProof/>
          <w:sz w:val="22"/>
          <w:szCs w:val="22"/>
        </w:rPr>
      </w:pPr>
      <w:hyperlink w:anchor="_Toc496783194" w:history="1">
        <w:r w:rsidR="009A0A78" w:rsidRPr="00CF5BF5">
          <w:rPr>
            <w:rStyle w:val="Hyperlink"/>
            <w:noProof/>
            <w:spacing w:val="15"/>
            <w:lang w:val="en-GB"/>
          </w:rPr>
          <w:t>Contributors to Document</w:t>
        </w:r>
        <w:r w:rsidR="009A0A78">
          <w:rPr>
            <w:noProof/>
            <w:webHidden/>
          </w:rPr>
          <w:tab/>
        </w:r>
        <w:r w:rsidR="009A0A78">
          <w:rPr>
            <w:noProof/>
            <w:webHidden/>
          </w:rPr>
          <w:fldChar w:fldCharType="begin"/>
        </w:r>
        <w:r w:rsidR="009A0A78">
          <w:rPr>
            <w:noProof/>
            <w:webHidden/>
          </w:rPr>
          <w:instrText xml:space="preserve"> PAGEREF _Toc496783194 \h </w:instrText>
        </w:r>
        <w:r w:rsidR="009A0A78">
          <w:rPr>
            <w:noProof/>
            <w:webHidden/>
          </w:rPr>
        </w:r>
        <w:r w:rsidR="009A0A78">
          <w:rPr>
            <w:noProof/>
            <w:webHidden/>
          </w:rPr>
          <w:fldChar w:fldCharType="separate"/>
        </w:r>
        <w:r w:rsidR="009A0A78">
          <w:rPr>
            <w:noProof/>
            <w:webHidden/>
          </w:rPr>
          <w:t>39</w:t>
        </w:r>
        <w:r w:rsidR="009A0A78">
          <w:rPr>
            <w:noProof/>
            <w:webHidden/>
          </w:rPr>
          <w:fldChar w:fldCharType="end"/>
        </w:r>
      </w:hyperlink>
    </w:p>
    <w:p w14:paraId="31821679" w14:textId="2C8B0C0F" w:rsidR="009A0A78" w:rsidRPr="00A92E1E" w:rsidRDefault="009A0A78" w:rsidP="009A0A78">
      <w:pPr>
        <w:pStyle w:val="StyleHeading4h4ODHeading4Before6ptAfter6pt"/>
        <w:numPr>
          <w:ilvl w:val="0"/>
          <w:numId w:val="0"/>
        </w:numPr>
      </w:pPr>
      <w:r w:rsidRPr="00E41538">
        <w:rPr>
          <w:rFonts w:cs="Arial"/>
          <w:spacing w:val="-5"/>
        </w:rPr>
        <w:fldChar w:fldCharType="end"/>
      </w:r>
    </w:p>
    <w:p w14:paraId="66A4F12D" w14:textId="77777777" w:rsidR="009A0A78" w:rsidRDefault="009A0A78" w:rsidP="009A0A78"/>
    <w:p w14:paraId="60C547A7" w14:textId="77777777" w:rsidR="009A0A78" w:rsidRPr="006341A9" w:rsidRDefault="009A0A78" w:rsidP="009A0A78">
      <w:pPr>
        <w:pStyle w:val="Heading1"/>
      </w:pPr>
      <w:bookmarkStart w:id="6" w:name="_Toc496783142"/>
      <w:r>
        <w:lastRenderedPageBreak/>
        <w:t xml:space="preserve">INTRODUCTION - </w:t>
      </w:r>
      <w:bookmarkStart w:id="7" w:name="_Toc468360904"/>
      <w:r>
        <w:t>API DESCRIPTION</w:t>
      </w:r>
      <w:bookmarkEnd w:id="6"/>
      <w:bookmarkEnd w:id="7"/>
    </w:p>
    <w:p w14:paraId="0B5AB89F" w14:textId="77777777" w:rsidR="009A0A78" w:rsidRDefault="009A0A78" w:rsidP="009A0A78">
      <w:r>
        <w:rPr>
          <w:rFonts w:ascii="Helvetica" w:hAnsi="Helvetica" w:cs="Helvetica"/>
          <w:sz w:val="24"/>
          <w:lang w:eastAsia="it-IT"/>
        </w:rPr>
        <w:t>This</w:t>
      </w:r>
      <w:r w:rsidRPr="00A15E00">
        <w:rPr>
          <w:rFonts w:ascii="Helvetica" w:hAnsi="Helvetica" w:cs="Helvetica"/>
          <w:sz w:val="24"/>
          <w:lang w:eastAsia="it-IT"/>
        </w:rPr>
        <w:t xml:space="preserve"> document is the REST API </w:t>
      </w:r>
      <w:r>
        <w:rPr>
          <w:rFonts w:ascii="Helvetica" w:hAnsi="Helvetica" w:cs="Helvetica"/>
          <w:sz w:val="24"/>
          <w:lang w:eastAsia="it-IT"/>
        </w:rPr>
        <w:t>c</w:t>
      </w:r>
      <w:r w:rsidRPr="00A15E00">
        <w:rPr>
          <w:rFonts w:ascii="Helvetica" w:hAnsi="Helvetica" w:cs="Helvetica"/>
          <w:sz w:val="24"/>
          <w:lang w:eastAsia="it-IT"/>
        </w:rPr>
        <w:t xml:space="preserve">onformance </w:t>
      </w:r>
      <w:r>
        <w:rPr>
          <w:rFonts w:ascii="Helvetica" w:hAnsi="Helvetica" w:cs="Helvetica"/>
          <w:sz w:val="24"/>
          <w:lang w:eastAsia="it-IT"/>
        </w:rPr>
        <w:t xml:space="preserve">profile </w:t>
      </w:r>
      <w:r w:rsidRPr="00A15E00">
        <w:rPr>
          <w:rFonts w:ascii="Helvetica" w:hAnsi="Helvetica" w:cs="Helvetica"/>
          <w:sz w:val="24"/>
          <w:lang w:eastAsia="it-IT"/>
        </w:rPr>
        <w:t xml:space="preserve">for the </w:t>
      </w:r>
      <w:r>
        <w:rPr>
          <w:rFonts w:ascii="Helvetica" w:hAnsi="Helvetica" w:cs="Helvetica"/>
          <w:sz w:val="24"/>
          <w:lang w:eastAsia="it-IT"/>
        </w:rPr>
        <w:t>Service</w:t>
      </w:r>
      <w:r w:rsidRPr="00A15E00">
        <w:rPr>
          <w:rFonts w:ascii="Helvetica" w:hAnsi="Helvetica" w:cs="Helvetica"/>
          <w:sz w:val="24"/>
          <w:lang w:eastAsia="it-IT"/>
        </w:rPr>
        <w:t xml:space="preserve"> Catalog </w:t>
      </w:r>
      <w:r>
        <w:rPr>
          <w:rFonts w:ascii="Helvetica" w:hAnsi="Helvetica" w:cs="Helvetica"/>
          <w:sz w:val="24"/>
          <w:lang w:eastAsia="it-IT"/>
        </w:rPr>
        <w:t>Management REST API v2.0 (TMF633)</w:t>
      </w:r>
    </w:p>
    <w:p w14:paraId="32697544" w14:textId="77777777" w:rsidR="009A0A78" w:rsidRDefault="009A0A78" w:rsidP="009A0A78"/>
    <w:p w14:paraId="12C492D0" w14:textId="77777777" w:rsidR="009A0A78" w:rsidRPr="006341A9" w:rsidRDefault="009A0A78" w:rsidP="009A0A78">
      <w:pPr>
        <w:pStyle w:val="Heading1"/>
      </w:pPr>
      <w:bookmarkStart w:id="8" w:name="_Toc496783143"/>
      <w:r>
        <w:lastRenderedPageBreak/>
        <w:t>RESOURCE MODEL CONFORMANCE</w:t>
      </w:r>
      <w:bookmarkEnd w:id="8"/>
    </w:p>
    <w:p w14:paraId="1A40F8A0" w14:textId="77777777" w:rsidR="009A0A78" w:rsidRPr="000179B2" w:rsidRDefault="009A0A78" w:rsidP="009A0A78">
      <w:pPr>
        <w:pStyle w:val="Heading2"/>
        <w:tabs>
          <w:tab w:val="left" w:pos="1008"/>
        </w:tabs>
        <w:rPr>
          <w:rFonts w:ascii="Helvetica" w:eastAsia="Times New Roman" w:hAnsi="Helvetica" w:cs="Helvetica"/>
          <w:caps w:val="0"/>
          <w:spacing w:val="0"/>
          <w:sz w:val="24"/>
          <w:szCs w:val="24"/>
          <w:lang w:val="en-US" w:eastAsia="it-IT"/>
        </w:rPr>
      </w:pPr>
      <w:bookmarkStart w:id="9" w:name="_Toc496783144"/>
      <w:r>
        <w:rPr>
          <w:rFonts w:ascii="Helvetica" w:eastAsia="Times New Roman" w:hAnsi="Helvetica" w:cs="Helvetica"/>
          <w:caps w:val="0"/>
          <w:spacing w:val="0"/>
          <w:sz w:val="24"/>
          <w:szCs w:val="24"/>
          <w:lang w:val="en-US" w:eastAsia="it-IT"/>
        </w:rPr>
        <w:t>API MANDATORY AND OPTIONAL RESOURCES</w:t>
      </w:r>
      <w:bookmarkEnd w:id="9"/>
      <w:r>
        <w:rPr>
          <w:rFonts w:ascii="Helvetica" w:eastAsia="Times New Roman" w:hAnsi="Helvetica" w:cs="Helvetica"/>
          <w:caps w:val="0"/>
          <w:spacing w:val="0"/>
          <w:sz w:val="24"/>
          <w:szCs w:val="24"/>
          <w:lang w:val="en-US" w:eastAsia="it-IT"/>
        </w:rPr>
        <w:t xml:space="preserve"> </w:t>
      </w:r>
    </w:p>
    <w:p w14:paraId="498EDB68" w14:textId="77777777" w:rsidR="009A0A78" w:rsidRDefault="009A0A78" w:rsidP="009A0A78">
      <w:pPr>
        <w:rPr>
          <w:rFonts w:ascii="Helvetica" w:hAnsi="Helvetica" w:cs="Helvetica"/>
          <w:sz w:val="24"/>
          <w:lang w:eastAsia="it-IT"/>
        </w:rPr>
      </w:pPr>
      <w:r>
        <w:rPr>
          <w:rFonts w:ascii="Helvetica" w:hAnsi="Helvetica" w:cs="Helvetica"/>
          <w:sz w:val="24"/>
          <w:lang w:eastAsia="it-IT"/>
        </w:rPr>
        <w:t>For the resources defined by the API fill the following table and indicate which ones are mandatory and which ones are optional.</w:t>
      </w:r>
    </w:p>
    <w:p w14:paraId="0883F0FD" w14:textId="77777777" w:rsidR="009A0A78" w:rsidRDefault="009A0A78" w:rsidP="009A0A78">
      <w:pPr>
        <w:rPr>
          <w:rFonts w:ascii="Helvetica" w:hAnsi="Helvetica" w:cs="Helvetica"/>
          <w:sz w:val="24"/>
          <w:lang w:eastAsia="it-IT"/>
        </w:rPr>
      </w:pPr>
    </w:p>
    <w:tbl>
      <w:tblPr>
        <w:tblStyle w:val="TableGrid"/>
        <w:tblW w:w="0" w:type="auto"/>
        <w:tblInd w:w="1080" w:type="dxa"/>
        <w:tblLook w:val="04A0" w:firstRow="1" w:lastRow="0" w:firstColumn="1" w:lastColumn="0" w:noHBand="0" w:noVBand="1"/>
      </w:tblPr>
      <w:tblGrid>
        <w:gridCol w:w="3168"/>
        <w:gridCol w:w="2700"/>
        <w:gridCol w:w="3613"/>
      </w:tblGrid>
      <w:tr w:rsidR="009A0A78" w:rsidRPr="004A3159" w14:paraId="04900A5A" w14:textId="77777777" w:rsidTr="00143B3A">
        <w:tc>
          <w:tcPr>
            <w:tcW w:w="3168" w:type="dxa"/>
            <w:shd w:val="clear" w:color="auto" w:fill="B3B3B3"/>
          </w:tcPr>
          <w:p w14:paraId="48C0C2F8" w14:textId="77777777" w:rsidR="009A0A78" w:rsidRPr="004D2586" w:rsidRDefault="009A0A78" w:rsidP="00143B3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Resource Name</w:t>
            </w:r>
          </w:p>
        </w:tc>
        <w:tc>
          <w:tcPr>
            <w:tcW w:w="2700" w:type="dxa"/>
            <w:shd w:val="clear" w:color="auto" w:fill="B3B3B3"/>
          </w:tcPr>
          <w:p w14:paraId="2604929D" w14:textId="77777777" w:rsidR="009A0A78" w:rsidRPr="004D2586" w:rsidRDefault="009A0A78" w:rsidP="00143B3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613" w:type="dxa"/>
            <w:shd w:val="clear" w:color="auto" w:fill="B3B3B3"/>
          </w:tcPr>
          <w:p w14:paraId="187967CE" w14:textId="77777777" w:rsidR="009A0A78" w:rsidRPr="004D2586" w:rsidRDefault="009A0A78" w:rsidP="00143B3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9A0A78" w14:paraId="1C1FAF38" w14:textId="77777777" w:rsidTr="00143B3A">
        <w:tc>
          <w:tcPr>
            <w:tcW w:w="3168" w:type="dxa"/>
          </w:tcPr>
          <w:p w14:paraId="24E9E13C" w14:textId="77777777" w:rsidR="009A0A78" w:rsidRDefault="009A0A78" w:rsidP="00143B3A">
            <w:proofErr w:type="spellStart"/>
            <w:r>
              <w:t>ServiceCatalog</w:t>
            </w:r>
            <w:proofErr w:type="spellEnd"/>
          </w:p>
        </w:tc>
        <w:tc>
          <w:tcPr>
            <w:tcW w:w="2700" w:type="dxa"/>
          </w:tcPr>
          <w:p w14:paraId="3B7279AA" w14:textId="77777777" w:rsidR="009A0A78" w:rsidRDefault="009A0A78" w:rsidP="00143B3A">
            <w:r>
              <w:t>O</w:t>
            </w:r>
          </w:p>
        </w:tc>
        <w:tc>
          <w:tcPr>
            <w:tcW w:w="3613" w:type="dxa"/>
          </w:tcPr>
          <w:p w14:paraId="31B23172" w14:textId="77777777" w:rsidR="009A0A78" w:rsidRDefault="009A0A78" w:rsidP="00143B3A"/>
        </w:tc>
      </w:tr>
      <w:tr w:rsidR="009A0A78" w14:paraId="1A48C490" w14:textId="77777777" w:rsidTr="00143B3A">
        <w:tc>
          <w:tcPr>
            <w:tcW w:w="3168" w:type="dxa"/>
          </w:tcPr>
          <w:p w14:paraId="0691B1CB" w14:textId="77777777" w:rsidR="009A0A78" w:rsidRDefault="009A0A78" w:rsidP="00143B3A">
            <w:proofErr w:type="spellStart"/>
            <w:r>
              <w:t>ServiceCategory</w:t>
            </w:r>
            <w:proofErr w:type="spellEnd"/>
          </w:p>
        </w:tc>
        <w:tc>
          <w:tcPr>
            <w:tcW w:w="2700" w:type="dxa"/>
          </w:tcPr>
          <w:p w14:paraId="1E5E5FF0" w14:textId="77777777" w:rsidR="009A0A78" w:rsidRDefault="009A0A78" w:rsidP="00143B3A">
            <w:r>
              <w:t>O</w:t>
            </w:r>
          </w:p>
        </w:tc>
        <w:tc>
          <w:tcPr>
            <w:tcW w:w="3613" w:type="dxa"/>
          </w:tcPr>
          <w:p w14:paraId="25932D97" w14:textId="77777777" w:rsidR="009A0A78" w:rsidRDefault="009A0A78" w:rsidP="00143B3A"/>
        </w:tc>
      </w:tr>
      <w:tr w:rsidR="009A0A78" w14:paraId="274EB05B" w14:textId="77777777" w:rsidTr="00143B3A">
        <w:tc>
          <w:tcPr>
            <w:tcW w:w="3168" w:type="dxa"/>
          </w:tcPr>
          <w:p w14:paraId="74A97F75" w14:textId="77777777" w:rsidR="009A0A78" w:rsidRDefault="009A0A78" w:rsidP="00143B3A">
            <w:proofErr w:type="spellStart"/>
            <w:r>
              <w:t>ServiceCandidate</w:t>
            </w:r>
            <w:proofErr w:type="spellEnd"/>
          </w:p>
        </w:tc>
        <w:tc>
          <w:tcPr>
            <w:tcW w:w="2700" w:type="dxa"/>
          </w:tcPr>
          <w:p w14:paraId="258B9FB8" w14:textId="77777777" w:rsidR="009A0A78" w:rsidRDefault="009A0A78" w:rsidP="00143B3A">
            <w:r>
              <w:t>M</w:t>
            </w:r>
          </w:p>
        </w:tc>
        <w:tc>
          <w:tcPr>
            <w:tcW w:w="3613" w:type="dxa"/>
          </w:tcPr>
          <w:p w14:paraId="787B2531" w14:textId="77777777" w:rsidR="009A0A78" w:rsidRDefault="009A0A78" w:rsidP="00143B3A"/>
        </w:tc>
      </w:tr>
      <w:tr w:rsidR="009A0A78" w14:paraId="2509A786" w14:textId="77777777" w:rsidTr="00143B3A">
        <w:tc>
          <w:tcPr>
            <w:tcW w:w="3168" w:type="dxa"/>
          </w:tcPr>
          <w:p w14:paraId="10D047BD" w14:textId="77777777" w:rsidR="009A0A78" w:rsidRDefault="009A0A78" w:rsidP="00143B3A">
            <w:proofErr w:type="spellStart"/>
            <w:r>
              <w:t>ServiceSpecification</w:t>
            </w:r>
            <w:proofErr w:type="spellEnd"/>
          </w:p>
        </w:tc>
        <w:tc>
          <w:tcPr>
            <w:tcW w:w="2700" w:type="dxa"/>
          </w:tcPr>
          <w:p w14:paraId="215CC560" w14:textId="77777777" w:rsidR="009A0A78" w:rsidRDefault="009A0A78" w:rsidP="00143B3A">
            <w:r>
              <w:t>M</w:t>
            </w:r>
          </w:p>
        </w:tc>
        <w:tc>
          <w:tcPr>
            <w:tcW w:w="3613" w:type="dxa"/>
          </w:tcPr>
          <w:p w14:paraId="7F0CB1B0" w14:textId="77777777" w:rsidR="009A0A78" w:rsidRDefault="009A0A78" w:rsidP="00143B3A"/>
        </w:tc>
      </w:tr>
      <w:tr w:rsidR="009A0A78" w14:paraId="674ACC27" w14:textId="77777777" w:rsidTr="00143B3A">
        <w:tc>
          <w:tcPr>
            <w:tcW w:w="3168" w:type="dxa"/>
          </w:tcPr>
          <w:p w14:paraId="7E6C7972" w14:textId="77777777" w:rsidR="009A0A78" w:rsidRDefault="009A0A78" w:rsidP="00143B3A">
            <w:proofErr w:type="spellStart"/>
            <w:r>
              <w:t>ImportJob</w:t>
            </w:r>
            <w:proofErr w:type="spellEnd"/>
          </w:p>
        </w:tc>
        <w:tc>
          <w:tcPr>
            <w:tcW w:w="2700" w:type="dxa"/>
          </w:tcPr>
          <w:p w14:paraId="227C0C58" w14:textId="77777777" w:rsidR="009A0A78" w:rsidRDefault="009A0A78" w:rsidP="00143B3A">
            <w:r>
              <w:t>M</w:t>
            </w:r>
          </w:p>
        </w:tc>
        <w:tc>
          <w:tcPr>
            <w:tcW w:w="3613" w:type="dxa"/>
          </w:tcPr>
          <w:p w14:paraId="0BF23E40" w14:textId="77777777" w:rsidR="009A0A78" w:rsidRDefault="009A0A78" w:rsidP="00143B3A"/>
        </w:tc>
      </w:tr>
      <w:tr w:rsidR="009A0A78" w14:paraId="5E503B0A" w14:textId="77777777" w:rsidTr="00143B3A">
        <w:tc>
          <w:tcPr>
            <w:tcW w:w="3168" w:type="dxa"/>
          </w:tcPr>
          <w:p w14:paraId="3B86E922" w14:textId="77777777" w:rsidR="009A0A78" w:rsidRDefault="009A0A78" w:rsidP="00143B3A">
            <w:proofErr w:type="spellStart"/>
            <w:r>
              <w:t>ExportJob</w:t>
            </w:r>
            <w:proofErr w:type="spellEnd"/>
          </w:p>
        </w:tc>
        <w:tc>
          <w:tcPr>
            <w:tcW w:w="2700" w:type="dxa"/>
          </w:tcPr>
          <w:p w14:paraId="41AA8595" w14:textId="77777777" w:rsidR="009A0A78" w:rsidRDefault="009A0A78" w:rsidP="00143B3A">
            <w:r>
              <w:t>M</w:t>
            </w:r>
          </w:p>
        </w:tc>
        <w:tc>
          <w:tcPr>
            <w:tcW w:w="3613" w:type="dxa"/>
          </w:tcPr>
          <w:p w14:paraId="45D382DD" w14:textId="77777777" w:rsidR="009A0A78" w:rsidRDefault="009A0A78" w:rsidP="00143B3A"/>
        </w:tc>
      </w:tr>
    </w:tbl>
    <w:p w14:paraId="46F5D7E8" w14:textId="77777777" w:rsidR="009A0A78" w:rsidRDefault="009A0A78" w:rsidP="009A0A78">
      <w:pPr>
        <w:rPr>
          <w:rFonts w:ascii="Helvetica" w:hAnsi="Helvetica" w:cs="Helvetica"/>
          <w:sz w:val="24"/>
          <w:lang w:eastAsia="it-IT"/>
        </w:rPr>
      </w:pPr>
    </w:p>
    <w:p w14:paraId="6068C0FC" w14:textId="77777777" w:rsidR="009A0A78" w:rsidRDefault="009A0A78" w:rsidP="009A0A78">
      <w:pPr>
        <w:rPr>
          <w:rFonts w:ascii="Helvetica" w:hAnsi="Helvetica" w:cs="Helvetica"/>
          <w:sz w:val="24"/>
          <w:lang w:eastAsia="it-IT"/>
        </w:rPr>
      </w:pPr>
    </w:p>
    <w:p w14:paraId="2DC07E5B" w14:textId="77777777" w:rsidR="009A0A78" w:rsidRDefault="009A0A78" w:rsidP="009A0A78">
      <w:pPr>
        <w:pStyle w:val="Heading2"/>
      </w:pPr>
      <w:bookmarkStart w:id="10" w:name="_Toc496783145"/>
      <w:r>
        <w:t>Service Catalog MANDATORY AND OPTIONAL ATTRIBUTES</w:t>
      </w:r>
      <w:bookmarkEnd w:id="10"/>
    </w:p>
    <w:p w14:paraId="4CBC37BC" w14:textId="77777777" w:rsidR="009A0A78" w:rsidRDefault="009A0A78" w:rsidP="009A0A78">
      <w:r>
        <w:t>The table below summarizes mandatory and optional attributes for resource "</w:t>
      </w:r>
      <w:proofErr w:type="spellStart"/>
      <w:r>
        <w:t>ServiceCatalog</w:t>
      </w:r>
      <w:proofErr w:type="spellEnd"/>
      <w:r>
        <w:t>"</w:t>
      </w:r>
    </w:p>
    <w:tbl>
      <w:tblPr>
        <w:tblStyle w:val="TableGrid"/>
        <w:tblW w:w="0" w:type="auto"/>
        <w:tblLook w:val="04A0" w:firstRow="1" w:lastRow="0" w:firstColumn="1" w:lastColumn="0" w:noHBand="0" w:noVBand="1"/>
      </w:tblPr>
      <w:tblGrid>
        <w:gridCol w:w="3028"/>
        <w:gridCol w:w="3028"/>
        <w:gridCol w:w="3028"/>
      </w:tblGrid>
      <w:tr w:rsidR="009A0A78" w14:paraId="56E6FEBB" w14:textId="77777777" w:rsidTr="00143B3A">
        <w:tc>
          <w:tcPr>
            <w:tcW w:w="3028" w:type="dxa"/>
          </w:tcPr>
          <w:p w14:paraId="6BB2F67E" w14:textId="77777777" w:rsidR="009A0A78" w:rsidRDefault="009A0A78" w:rsidP="00143B3A"/>
          <w:p w14:paraId="4BA73FC0" w14:textId="77777777" w:rsidR="009A0A78" w:rsidRDefault="009A0A78" w:rsidP="00143B3A">
            <w:r>
              <w:rPr>
                <w:b/>
              </w:rPr>
              <w:t>Attribute Name</w:t>
            </w:r>
          </w:p>
        </w:tc>
        <w:tc>
          <w:tcPr>
            <w:tcW w:w="3028" w:type="dxa"/>
          </w:tcPr>
          <w:p w14:paraId="6A458BE1" w14:textId="77777777" w:rsidR="009A0A78" w:rsidRDefault="009A0A78" w:rsidP="00143B3A"/>
          <w:p w14:paraId="09141C7F" w14:textId="77777777" w:rsidR="009A0A78" w:rsidRDefault="009A0A78" w:rsidP="00143B3A">
            <w:r>
              <w:rPr>
                <w:b/>
              </w:rPr>
              <w:t>Mandatory or Optional</w:t>
            </w:r>
          </w:p>
        </w:tc>
        <w:tc>
          <w:tcPr>
            <w:tcW w:w="3028" w:type="dxa"/>
          </w:tcPr>
          <w:p w14:paraId="6395DADF" w14:textId="77777777" w:rsidR="009A0A78" w:rsidRDefault="009A0A78" w:rsidP="00143B3A"/>
          <w:p w14:paraId="06FA99B2" w14:textId="77777777" w:rsidR="009A0A78" w:rsidRDefault="009A0A78" w:rsidP="00143B3A">
            <w:r>
              <w:rPr>
                <w:b/>
              </w:rPr>
              <w:t>Comments</w:t>
            </w:r>
          </w:p>
        </w:tc>
      </w:tr>
      <w:tr w:rsidR="009A0A78" w14:paraId="66727C30" w14:textId="77777777" w:rsidTr="00143B3A">
        <w:tc>
          <w:tcPr>
            <w:tcW w:w="3028" w:type="dxa"/>
          </w:tcPr>
          <w:p w14:paraId="76C72731" w14:textId="77777777" w:rsidR="009A0A78" w:rsidRDefault="009A0A78" w:rsidP="00143B3A">
            <w:r>
              <w:t>id</w:t>
            </w:r>
          </w:p>
        </w:tc>
        <w:tc>
          <w:tcPr>
            <w:tcW w:w="3028" w:type="dxa"/>
          </w:tcPr>
          <w:p w14:paraId="51378C25" w14:textId="77777777" w:rsidR="009A0A78" w:rsidRDefault="009A0A78" w:rsidP="00143B3A">
            <w:r>
              <w:t>M (in response messages)</w:t>
            </w:r>
            <w:r>
              <w:br/>
              <w:t>O (otherwise)</w:t>
            </w:r>
          </w:p>
        </w:tc>
        <w:tc>
          <w:tcPr>
            <w:tcW w:w="3028" w:type="dxa"/>
          </w:tcPr>
          <w:p w14:paraId="5B083F55" w14:textId="77777777" w:rsidR="009A0A78" w:rsidRDefault="009A0A78" w:rsidP="00143B3A">
            <w:r>
              <w:t>Generated by the server</w:t>
            </w:r>
          </w:p>
        </w:tc>
      </w:tr>
      <w:tr w:rsidR="009A0A78" w14:paraId="007E7919" w14:textId="77777777" w:rsidTr="00143B3A">
        <w:tc>
          <w:tcPr>
            <w:tcW w:w="3028" w:type="dxa"/>
          </w:tcPr>
          <w:p w14:paraId="5113353F" w14:textId="77777777" w:rsidR="009A0A78" w:rsidRDefault="009A0A78" w:rsidP="00143B3A">
            <w:proofErr w:type="spellStart"/>
            <w:r>
              <w:t>href</w:t>
            </w:r>
            <w:proofErr w:type="spellEnd"/>
          </w:p>
        </w:tc>
        <w:tc>
          <w:tcPr>
            <w:tcW w:w="3028" w:type="dxa"/>
          </w:tcPr>
          <w:p w14:paraId="68EE9CBB" w14:textId="77777777" w:rsidR="009A0A78" w:rsidRDefault="009A0A78" w:rsidP="00143B3A">
            <w:r>
              <w:t>M (in response messages)</w:t>
            </w:r>
            <w:r>
              <w:br/>
              <w:t>O (otherwise)</w:t>
            </w:r>
          </w:p>
        </w:tc>
        <w:tc>
          <w:tcPr>
            <w:tcW w:w="3028" w:type="dxa"/>
          </w:tcPr>
          <w:p w14:paraId="24FFB2E3" w14:textId="77777777" w:rsidR="009A0A78" w:rsidRDefault="009A0A78" w:rsidP="00143B3A">
            <w:proofErr w:type="spellStart"/>
            <w:r>
              <w:t>Url</w:t>
            </w:r>
            <w:proofErr w:type="spellEnd"/>
            <w:r>
              <w:t xml:space="preserve"> for the created resource</w:t>
            </w:r>
          </w:p>
        </w:tc>
      </w:tr>
      <w:tr w:rsidR="009A0A78" w14:paraId="31676CA9" w14:textId="77777777" w:rsidTr="00143B3A">
        <w:tc>
          <w:tcPr>
            <w:tcW w:w="3028" w:type="dxa"/>
          </w:tcPr>
          <w:p w14:paraId="0EF86444" w14:textId="77777777" w:rsidR="009A0A78" w:rsidRDefault="009A0A78" w:rsidP="00143B3A">
            <w:r>
              <w:t>name</w:t>
            </w:r>
          </w:p>
        </w:tc>
        <w:tc>
          <w:tcPr>
            <w:tcW w:w="3028" w:type="dxa"/>
          </w:tcPr>
          <w:p w14:paraId="6A2B304F" w14:textId="77777777" w:rsidR="009A0A78" w:rsidRDefault="009A0A78" w:rsidP="00143B3A">
            <w:r>
              <w:t>M (for resource creation)</w:t>
            </w:r>
            <w:r>
              <w:br/>
              <w:t>O (otherwise)</w:t>
            </w:r>
          </w:p>
        </w:tc>
        <w:tc>
          <w:tcPr>
            <w:tcW w:w="3028" w:type="dxa"/>
          </w:tcPr>
          <w:p w14:paraId="15E94777" w14:textId="77777777" w:rsidR="009A0A78" w:rsidRDefault="009A0A78" w:rsidP="00143B3A"/>
        </w:tc>
      </w:tr>
      <w:tr w:rsidR="009A0A78" w14:paraId="70B59E57" w14:textId="77777777" w:rsidTr="00143B3A">
        <w:tc>
          <w:tcPr>
            <w:tcW w:w="3028" w:type="dxa"/>
          </w:tcPr>
          <w:p w14:paraId="67C04D5C" w14:textId="77777777" w:rsidR="009A0A78" w:rsidRDefault="009A0A78" w:rsidP="00143B3A">
            <w:r>
              <w:t>description</w:t>
            </w:r>
          </w:p>
        </w:tc>
        <w:tc>
          <w:tcPr>
            <w:tcW w:w="3028" w:type="dxa"/>
          </w:tcPr>
          <w:p w14:paraId="5764A494" w14:textId="77777777" w:rsidR="009A0A78" w:rsidRDefault="009A0A78" w:rsidP="00143B3A">
            <w:r>
              <w:t>O</w:t>
            </w:r>
          </w:p>
        </w:tc>
        <w:tc>
          <w:tcPr>
            <w:tcW w:w="3028" w:type="dxa"/>
          </w:tcPr>
          <w:p w14:paraId="4B0A99A8" w14:textId="77777777" w:rsidR="009A0A78" w:rsidRDefault="009A0A78" w:rsidP="00143B3A"/>
        </w:tc>
      </w:tr>
      <w:tr w:rsidR="009A0A78" w14:paraId="52B18CD3" w14:textId="77777777" w:rsidTr="00143B3A">
        <w:tc>
          <w:tcPr>
            <w:tcW w:w="3028" w:type="dxa"/>
          </w:tcPr>
          <w:p w14:paraId="0288676B" w14:textId="77777777" w:rsidR="009A0A78" w:rsidRDefault="009A0A78" w:rsidP="00143B3A">
            <w:r>
              <w:t>@type</w:t>
            </w:r>
          </w:p>
        </w:tc>
        <w:tc>
          <w:tcPr>
            <w:tcW w:w="3028" w:type="dxa"/>
          </w:tcPr>
          <w:p w14:paraId="45F4386E" w14:textId="77777777" w:rsidR="009A0A78" w:rsidRDefault="009A0A78" w:rsidP="00143B3A">
            <w:r>
              <w:t>O</w:t>
            </w:r>
          </w:p>
        </w:tc>
        <w:tc>
          <w:tcPr>
            <w:tcW w:w="3028" w:type="dxa"/>
          </w:tcPr>
          <w:p w14:paraId="4525B585" w14:textId="77777777" w:rsidR="009A0A78" w:rsidRDefault="009A0A78" w:rsidP="00143B3A">
            <w:r>
              <w:t xml:space="preserve">Attribute </w:t>
            </w:r>
            <w:proofErr w:type="gramStart"/>
            <w:r>
              <w:t>non patchable</w:t>
            </w:r>
            <w:proofErr w:type="gramEnd"/>
          </w:p>
        </w:tc>
      </w:tr>
      <w:tr w:rsidR="009A0A78" w14:paraId="4F3DA4F0" w14:textId="77777777" w:rsidTr="00143B3A">
        <w:tc>
          <w:tcPr>
            <w:tcW w:w="3028" w:type="dxa"/>
          </w:tcPr>
          <w:p w14:paraId="00746EDF" w14:textId="77777777" w:rsidR="009A0A78" w:rsidRDefault="009A0A78" w:rsidP="00143B3A">
            <w:r>
              <w:lastRenderedPageBreak/>
              <w:t>@</w:t>
            </w:r>
            <w:proofErr w:type="spellStart"/>
            <w:r>
              <w:t>schemaLocation</w:t>
            </w:r>
            <w:proofErr w:type="spellEnd"/>
          </w:p>
        </w:tc>
        <w:tc>
          <w:tcPr>
            <w:tcW w:w="3028" w:type="dxa"/>
          </w:tcPr>
          <w:p w14:paraId="0DCE09ED" w14:textId="77777777" w:rsidR="009A0A78" w:rsidRDefault="009A0A78" w:rsidP="00143B3A">
            <w:r>
              <w:t>O</w:t>
            </w:r>
          </w:p>
        </w:tc>
        <w:tc>
          <w:tcPr>
            <w:tcW w:w="3028" w:type="dxa"/>
          </w:tcPr>
          <w:p w14:paraId="345F8352" w14:textId="77777777" w:rsidR="009A0A78" w:rsidRDefault="009A0A78" w:rsidP="00143B3A"/>
        </w:tc>
      </w:tr>
      <w:tr w:rsidR="009A0A78" w14:paraId="1CB01AC3" w14:textId="77777777" w:rsidTr="00143B3A">
        <w:tc>
          <w:tcPr>
            <w:tcW w:w="3028" w:type="dxa"/>
          </w:tcPr>
          <w:p w14:paraId="0AED599B" w14:textId="77777777" w:rsidR="009A0A78" w:rsidRDefault="009A0A78" w:rsidP="00143B3A">
            <w:r>
              <w:t>@</w:t>
            </w:r>
            <w:proofErr w:type="spellStart"/>
            <w:r>
              <w:t>baseType</w:t>
            </w:r>
            <w:proofErr w:type="spellEnd"/>
          </w:p>
        </w:tc>
        <w:tc>
          <w:tcPr>
            <w:tcW w:w="3028" w:type="dxa"/>
          </w:tcPr>
          <w:p w14:paraId="4E9332F9" w14:textId="77777777" w:rsidR="009A0A78" w:rsidRDefault="009A0A78" w:rsidP="00143B3A">
            <w:r>
              <w:t>O</w:t>
            </w:r>
          </w:p>
        </w:tc>
        <w:tc>
          <w:tcPr>
            <w:tcW w:w="3028" w:type="dxa"/>
          </w:tcPr>
          <w:p w14:paraId="001765FC" w14:textId="77777777" w:rsidR="009A0A78" w:rsidRDefault="009A0A78" w:rsidP="00143B3A"/>
        </w:tc>
      </w:tr>
      <w:tr w:rsidR="009A0A78" w14:paraId="50D9C562" w14:textId="77777777" w:rsidTr="00143B3A">
        <w:tc>
          <w:tcPr>
            <w:tcW w:w="3028" w:type="dxa"/>
          </w:tcPr>
          <w:p w14:paraId="2AFF76BF" w14:textId="77777777" w:rsidR="009A0A78" w:rsidRDefault="009A0A78" w:rsidP="00143B3A">
            <w:r>
              <w:t>version</w:t>
            </w:r>
          </w:p>
        </w:tc>
        <w:tc>
          <w:tcPr>
            <w:tcW w:w="3028" w:type="dxa"/>
          </w:tcPr>
          <w:p w14:paraId="257B3E94" w14:textId="77777777" w:rsidR="009A0A78" w:rsidRDefault="009A0A78" w:rsidP="00143B3A">
            <w:r>
              <w:t>O</w:t>
            </w:r>
          </w:p>
        </w:tc>
        <w:tc>
          <w:tcPr>
            <w:tcW w:w="3028" w:type="dxa"/>
          </w:tcPr>
          <w:p w14:paraId="041C684B" w14:textId="77777777" w:rsidR="009A0A78" w:rsidRDefault="009A0A78" w:rsidP="00143B3A"/>
        </w:tc>
      </w:tr>
      <w:tr w:rsidR="009A0A78" w14:paraId="6734BA17" w14:textId="77777777" w:rsidTr="00143B3A">
        <w:tc>
          <w:tcPr>
            <w:tcW w:w="3028" w:type="dxa"/>
          </w:tcPr>
          <w:p w14:paraId="4D762D06" w14:textId="77777777" w:rsidR="009A0A78" w:rsidRDefault="009A0A78" w:rsidP="00143B3A">
            <w:proofErr w:type="spellStart"/>
            <w:r>
              <w:t>validFor</w:t>
            </w:r>
            <w:proofErr w:type="spellEnd"/>
          </w:p>
        </w:tc>
        <w:tc>
          <w:tcPr>
            <w:tcW w:w="3028" w:type="dxa"/>
          </w:tcPr>
          <w:p w14:paraId="49AA12A6" w14:textId="77777777" w:rsidR="009A0A78" w:rsidRDefault="009A0A78" w:rsidP="00143B3A">
            <w:r>
              <w:t>O</w:t>
            </w:r>
          </w:p>
        </w:tc>
        <w:tc>
          <w:tcPr>
            <w:tcW w:w="3028" w:type="dxa"/>
          </w:tcPr>
          <w:p w14:paraId="1C9A517C" w14:textId="77777777" w:rsidR="009A0A78" w:rsidRDefault="009A0A78" w:rsidP="00143B3A"/>
        </w:tc>
      </w:tr>
      <w:tr w:rsidR="009A0A78" w14:paraId="2F7E7C59" w14:textId="77777777" w:rsidTr="00143B3A">
        <w:tc>
          <w:tcPr>
            <w:tcW w:w="3028" w:type="dxa"/>
          </w:tcPr>
          <w:p w14:paraId="6CD3FF76" w14:textId="77777777" w:rsidR="009A0A78" w:rsidRDefault="009A0A78" w:rsidP="00143B3A">
            <w:proofErr w:type="spellStart"/>
            <w:r>
              <w:t>lastUpdate</w:t>
            </w:r>
            <w:proofErr w:type="spellEnd"/>
          </w:p>
        </w:tc>
        <w:tc>
          <w:tcPr>
            <w:tcW w:w="3028" w:type="dxa"/>
          </w:tcPr>
          <w:p w14:paraId="1BFC3C6B" w14:textId="77777777" w:rsidR="009A0A78" w:rsidRDefault="009A0A78" w:rsidP="00143B3A">
            <w:r>
              <w:t>M (in response messages)</w:t>
            </w:r>
            <w:r>
              <w:br/>
              <w:t>O (otherwise)</w:t>
            </w:r>
          </w:p>
        </w:tc>
        <w:tc>
          <w:tcPr>
            <w:tcW w:w="3028" w:type="dxa"/>
          </w:tcPr>
          <w:p w14:paraId="36A693BD" w14:textId="77777777" w:rsidR="009A0A78" w:rsidRDefault="009A0A78" w:rsidP="00143B3A">
            <w:r>
              <w:t xml:space="preserve">Attribute </w:t>
            </w:r>
            <w:proofErr w:type="gramStart"/>
            <w:r>
              <w:t>non patchable</w:t>
            </w:r>
            <w:proofErr w:type="gramEnd"/>
          </w:p>
        </w:tc>
      </w:tr>
      <w:tr w:rsidR="009A0A78" w14:paraId="03DF452F" w14:textId="77777777" w:rsidTr="00143B3A">
        <w:tc>
          <w:tcPr>
            <w:tcW w:w="3028" w:type="dxa"/>
          </w:tcPr>
          <w:p w14:paraId="22752F23" w14:textId="77777777" w:rsidR="009A0A78" w:rsidRDefault="009A0A78" w:rsidP="00143B3A">
            <w:proofErr w:type="spellStart"/>
            <w:r>
              <w:t>lifecycleStatus</w:t>
            </w:r>
            <w:proofErr w:type="spellEnd"/>
          </w:p>
        </w:tc>
        <w:tc>
          <w:tcPr>
            <w:tcW w:w="3028" w:type="dxa"/>
          </w:tcPr>
          <w:p w14:paraId="049E0C2A" w14:textId="77777777" w:rsidR="009A0A78" w:rsidRDefault="009A0A78" w:rsidP="00143B3A">
            <w:r>
              <w:t>M (in response messages)</w:t>
            </w:r>
            <w:r>
              <w:br/>
              <w:t>O (otherwise)</w:t>
            </w:r>
          </w:p>
        </w:tc>
        <w:tc>
          <w:tcPr>
            <w:tcW w:w="3028" w:type="dxa"/>
          </w:tcPr>
          <w:p w14:paraId="3E454E72" w14:textId="77777777" w:rsidR="009A0A78" w:rsidRDefault="009A0A78" w:rsidP="00143B3A"/>
        </w:tc>
      </w:tr>
    </w:tbl>
    <w:p w14:paraId="276DC06B" w14:textId="77777777" w:rsidR="009A0A78" w:rsidRDefault="009A0A78" w:rsidP="009A0A78">
      <w:pPr>
        <w:pStyle w:val="Heading2"/>
      </w:pPr>
      <w:bookmarkStart w:id="11" w:name="_Toc496783146"/>
      <w:r>
        <w:t>Service Category MANDATORY AND OPTIONAL ATTRIBUTES</w:t>
      </w:r>
      <w:bookmarkEnd w:id="11"/>
    </w:p>
    <w:p w14:paraId="387B8005" w14:textId="77777777" w:rsidR="009A0A78" w:rsidRDefault="009A0A78" w:rsidP="009A0A78">
      <w:r>
        <w:t>The table below summarizes mandatory and optional attributes for resource "</w:t>
      </w:r>
      <w:proofErr w:type="spellStart"/>
      <w:r>
        <w:t>ServiceCategory</w:t>
      </w:r>
      <w:proofErr w:type="spellEnd"/>
      <w:r>
        <w:t>"</w:t>
      </w:r>
    </w:p>
    <w:tbl>
      <w:tblPr>
        <w:tblStyle w:val="TableGrid"/>
        <w:tblW w:w="0" w:type="auto"/>
        <w:tblLook w:val="04A0" w:firstRow="1" w:lastRow="0" w:firstColumn="1" w:lastColumn="0" w:noHBand="0" w:noVBand="1"/>
      </w:tblPr>
      <w:tblGrid>
        <w:gridCol w:w="2718"/>
        <w:gridCol w:w="2880"/>
        <w:gridCol w:w="3486"/>
      </w:tblGrid>
      <w:tr w:rsidR="009A0A78" w14:paraId="737EEFE0" w14:textId="77777777" w:rsidTr="00143B3A">
        <w:tc>
          <w:tcPr>
            <w:tcW w:w="2718" w:type="dxa"/>
          </w:tcPr>
          <w:p w14:paraId="74EB0DAA" w14:textId="77777777" w:rsidR="009A0A78" w:rsidRDefault="009A0A78" w:rsidP="00143B3A"/>
          <w:p w14:paraId="78782864" w14:textId="77777777" w:rsidR="009A0A78" w:rsidRDefault="009A0A78" w:rsidP="00143B3A">
            <w:r>
              <w:rPr>
                <w:b/>
              </w:rPr>
              <w:t>Attribute Name</w:t>
            </w:r>
          </w:p>
        </w:tc>
        <w:tc>
          <w:tcPr>
            <w:tcW w:w="2880" w:type="dxa"/>
          </w:tcPr>
          <w:p w14:paraId="34B28B6D" w14:textId="77777777" w:rsidR="009A0A78" w:rsidRDefault="009A0A78" w:rsidP="00143B3A"/>
          <w:p w14:paraId="409B9B41" w14:textId="77777777" w:rsidR="009A0A78" w:rsidRDefault="009A0A78" w:rsidP="00143B3A">
            <w:r>
              <w:rPr>
                <w:b/>
              </w:rPr>
              <w:t>Mandatory or Optional</w:t>
            </w:r>
          </w:p>
        </w:tc>
        <w:tc>
          <w:tcPr>
            <w:tcW w:w="3486" w:type="dxa"/>
          </w:tcPr>
          <w:p w14:paraId="2C9FF178" w14:textId="77777777" w:rsidR="009A0A78" w:rsidRDefault="009A0A78" w:rsidP="00143B3A"/>
          <w:p w14:paraId="0EFF4ECE" w14:textId="77777777" w:rsidR="009A0A78" w:rsidRDefault="009A0A78" w:rsidP="00143B3A">
            <w:r>
              <w:rPr>
                <w:b/>
              </w:rPr>
              <w:t>Comments</w:t>
            </w:r>
          </w:p>
        </w:tc>
      </w:tr>
      <w:tr w:rsidR="009A0A78" w14:paraId="38238A2C" w14:textId="77777777" w:rsidTr="00143B3A">
        <w:tc>
          <w:tcPr>
            <w:tcW w:w="2718" w:type="dxa"/>
          </w:tcPr>
          <w:p w14:paraId="67C569AC" w14:textId="77777777" w:rsidR="009A0A78" w:rsidRDefault="009A0A78" w:rsidP="00143B3A">
            <w:r>
              <w:t>id</w:t>
            </w:r>
          </w:p>
        </w:tc>
        <w:tc>
          <w:tcPr>
            <w:tcW w:w="2880" w:type="dxa"/>
          </w:tcPr>
          <w:p w14:paraId="1B73CAB9" w14:textId="77777777" w:rsidR="009A0A78" w:rsidRDefault="009A0A78" w:rsidP="00143B3A">
            <w:r>
              <w:t>M (in response messages)</w:t>
            </w:r>
            <w:r>
              <w:br/>
              <w:t>O (otherwise)</w:t>
            </w:r>
          </w:p>
        </w:tc>
        <w:tc>
          <w:tcPr>
            <w:tcW w:w="3486" w:type="dxa"/>
          </w:tcPr>
          <w:p w14:paraId="4434C983" w14:textId="77777777" w:rsidR="009A0A78" w:rsidRDefault="009A0A78" w:rsidP="00143B3A">
            <w:r>
              <w:t>Generated by the server</w:t>
            </w:r>
          </w:p>
        </w:tc>
      </w:tr>
      <w:tr w:rsidR="009A0A78" w14:paraId="3069C879" w14:textId="77777777" w:rsidTr="00143B3A">
        <w:tc>
          <w:tcPr>
            <w:tcW w:w="2718" w:type="dxa"/>
          </w:tcPr>
          <w:p w14:paraId="46787CD2" w14:textId="77777777" w:rsidR="009A0A78" w:rsidRDefault="009A0A78" w:rsidP="00143B3A">
            <w:proofErr w:type="spellStart"/>
            <w:r>
              <w:t>href</w:t>
            </w:r>
            <w:proofErr w:type="spellEnd"/>
          </w:p>
        </w:tc>
        <w:tc>
          <w:tcPr>
            <w:tcW w:w="2880" w:type="dxa"/>
          </w:tcPr>
          <w:p w14:paraId="17595F08" w14:textId="77777777" w:rsidR="009A0A78" w:rsidRDefault="009A0A78" w:rsidP="00143B3A">
            <w:r>
              <w:t>M (in response messages)</w:t>
            </w:r>
            <w:r>
              <w:br/>
              <w:t>O (otherwise)</w:t>
            </w:r>
          </w:p>
        </w:tc>
        <w:tc>
          <w:tcPr>
            <w:tcW w:w="3486" w:type="dxa"/>
          </w:tcPr>
          <w:p w14:paraId="5A9F681B" w14:textId="77777777" w:rsidR="009A0A78" w:rsidRDefault="009A0A78" w:rsidP="00143B3A">
            <w:proofErr w:type="spellStart"/>
            <w:r>
              <w:t>Url</w:t>
            </w:r>
            <w:proofErr w:type="spellEnd"/>
            <w:r>
              <w:t xml:space="preserve"> for the created resource</w:t>
            </w:r>
          </w:p>
        </w:tc>
      </w:tr>
      <w:tr w:rsidR="009A0A78" w14:paraId="08260B53" w14:textId="77777777" w:rsidTr="00143B3A">
        <w:tc>
          <w:tcPr>
            <w:tcW w:w="2718" w:type="dxa"/>
          </w:tcPr>
          <w:p w14:paraId="653C9CAD" w14:textId="77777777" w:rsidR="009A0A78" w:rsidRDefault="009A0A78" w:rsidP="00143B3A">
            <w:r>
              <w:t>name</w:t>
            </w:r>
          </w:p>
        </w:tc>
        <w:tc>
          <w:tcPr>
            <w:tcW w:w="2880" w:type="dxa"/>
          </w:tcPr>
          <w:p w14:paraId="61538711" w14:textId="77777777" w:rsidR="009A0A78" w:rsidRDefault="009A0A78" w:rsidP="00143B3A">
            <w:r>
              <w:t>M (for resource creation)</w:t>
            </w:r>
            <w:r>
              <w:br/>
              <w:t>O (otherwise)</w:t>
            </w:r>
          </w:p>
        </w:tc>
        <w:tc>
          <w:tcPr>
            <w:tcW w:w="3486" w:type="dxa"/>
          </w:tcPr>
          <w:p w14:paraId="5C71786E" w14:textId="77777777" w:rsidR="009A0A78" w:rsidRDefault="009A0A78" w:rsidP="00143B3A"/>
        </w:tc>
      </w:tr>
      <w:tr w:rsidR="009A0A78" w14:paraId="15A46573" w14:textId="77777777" w:rsidTr="00143B3A">
        <w:tc>
          <w:tcPr>
            <w:tcW w:w="2718" w:type="dxa"/>
          </w:tcPr>
          <w:p w14:paraId="368D3031" w14:textId="77777777" w:rsidR="009A0A78" w:rsidRDefault="009A0A78" w:rsidP="00143B3A">
            <w:r>
              <w:t>description</w:t>
            </w:r>
          </w:p>
        </w:tc>
        <w:tc>
          <w:tcPr>
            <w:tcW w:w="2880" w:type="dxa"/>
          </w:tcPr>
          <w:p w14:paraId="617E94C0" w14:textId="77777777" w:rsidR="009A0A78" w:rsidRDefault="009A0A78" w:rsidP="00143B3A">
            <w:r>
              <w:t>O</w:t>
            </w:r>
          </w:p>
        </w:tc>
        <w:tc>
          <w:tcPr>
            <w:tcW w:w="3486" w:type="dxa"/>
          </w:tcPr>
          <w:p w14:paraId="501D787E" w14:textId="77777777" w:rsidR="009A0A78" w:rsidRDefault="009A0A78" w:rsidP="00143B3A"/>
        </w:tc>
      </w:tr>
      <w:tr w:rsidR="009A0A78" w14:paraId="0CC8F6B3" w14:textId="77777777" w:rsidTr="00143B3A">
        <w:tc>
          <w:tcPr>
            <w:tcW w:w="2718" w:type="dxa"/>
          </w:tcPr>
          <w:p w14:paraId="5ED4A0ED" w14:textId="77777777" w:rsidR="009A0A78" w:rsidRDefault="009A0A78" w:rsidP="00143B3A">
            <w:r>
              <w:t>@type</w:t>
            </w:r>
          </w:p>
        </w:tc>
        <w:tc>
          <w:tcPr>
            <w:tcW w:w="2880" w:type="dxa"/>
          </w:tcPr>
          <w:p w14:paraId="1E2E8E20" w14:textId="77777777" w:rsidR="009A0A78" w:rsidRDefault="009A0A78" w:rsidP="00143B3A">
            <w:r>
              <w:t>M (in response messages)</w:t>
            </w:r>
            <w:r>
              <w:br/>
              <w:t>O (otherwise)</w:t>
            </w:r>
          </w:p>
        </w:tc>
        <w:tc>
          <w:tcPr>
            <w:tcW w:w="3486" w:type="dxa"/>
          </w:tcPr>
          <w:p w14:paraId="7B0F15EC" w14:textId="77777777" w:rsidR="009A0A78" w:rsidRDefault="009A0A78" w:rsidP="00143B3A">
            <w:r>
              <w:t xml:space="preserve">Attribute </w:t>
            </w:r>
            <w:proofErr w:type="gramStart"/>
            <w:r>
              <w:t>non patchable</w:t>
            </w:r>
            <w:proofErr w:type="gramEnd"/>
          </w:p>
        </w:tc>
      </w:tr>
      <w:tr w:rsidR="009A0A78" w14:paraId="6F2EC63F" w14:textId="77777777" w:rsidTr="00143B3A">
        <w:tc>
          <w:tcPr>
            <w:tcW w:w="2718" w:type="dxa"/>
          </w:tcPr>
          <w:p w14:paraId="14ACDD2A" w14:textId="77777777" w:rsidR="009A0A78" w:rsidRDefault="009A0A78" w:rsidP="00143B3A">
            <w:r>
              <w:t>@</w:t>
            </w:r>
            <w:proofErr w:type="spellStart"/>
            <w:r>
              <w:t>schemalLocation</w:t>
            </w:r>
            <w:proofErr w:type="spellEnd"/>
          </w:p>
        </w:tc>
        <w:tc>
          <w:tcPr>
            <w:tcW w:w="2880" w:type="dxa"/>
          </w:tcPr>
          <w:p w14:paraId="46AD4735" w14:textId="77777777" w:rsidR="009A0A78" w:rsidRDefault="009A0A78" w:rsidP="00143B3A">
            <w:r>
              <w:t>O</w:t>
            </w:r>
          </w:p>
        </w:tc>
        <w:tc>
          <w:tcPr>
            <w:tcW w:w="3486" w:type="dxa"/>
          </w:tcPr>
          <w:p w14:paraId="0091A9E1" w14:textId="77777777" w:rsidR="009A0A78" w:rsidRDefault="009A0A78" w:rsidP="00143B3A"/>
        </w:tc>
      </w:tr>
      <w:tr w:rsidR="009A0A78" w14:paraId="58C78572" w14:textId="77777777" w:rsidTr="00143B3A">
        <w:tc>
          <w:tcPr>
            <w:tcW w:w="2718" w:type="dxa"/>
          </w:tcPr>
          <w:p w14:paraId="707850DA" w14:textId="77777777" w:rsidR="009A0A78" w:rsidRDefault="009A0A78" w:rsidP="00143B3A">
            <w:r>
              <w:t>@</w:t>
            </w:r>
            <w:proofErr w:type="spellStart"/>
            <w:r>
              <w:t>baseType</w:t>
            </w:r>
            <w:proofErr w:type="spellEnd"/>
          </w:p>
        </w:tc>
        <w:tc>
          <w:tcPr>
            <w:tcW w:w="2880" w:type="dxa"/>
          </w:tcPr>
          <w:p w14:paraId="52C2AB36" w14:textId="77777777" w:rsidR="009A0A78" w:rsidRDefault="009A0A78" w:rsidP="00143B3A">
            <w:r>
              <w:t>O</w:t>
            </w:r>
          </w:p>
        </w:tc>
        <w:tc>
          <w:tcPr>
            <w:tcW w:w="3486" w:type="dxa"/>
          </w:tcPr>
          <w:p w14:paraId="112F25BD" w14:textId="77777777" w:rsidR="009A0A78" w:rsidRDefault="009A0A78" w:rsidP="00143B3A"/>
        </w:tc>
      </w:tr>
      <w:tr w:rsidR="009A0A78" w14:paraId="0BFC56C1" w14:textId="77777777" w:rsidTr="00143B3A">
        <w:tc>
          <w:tcPr>
            <w:tcW w:w="2718" w:type="dxa"/>
          </w:tcPr>
          <w:p w14:paraId="795752AF" w14:textId="77777777" w:rsidR="009A0A78" w:rsidRDefault="009A0A78" w:rsidP="00143B3A">
            <w:r>
              <w:t>version</w:t>
            </w:r>
          </w:p>
        </w:tc>
        <w:tc>
          <w:tcPr>
            <w:tcW w:w="2880" w:type="dxa"/>
          </w:tcPr>
          <w:p w14:paraId="260BEF79" w14:textId="77777777" w:rsidR="009A0A78" w:rsidRDefault="009A0A78" w:rsidP="00143B3A">
            <w:r>
              <w:t>O</w:t>
            </w:r>
          </w:p>
        </w:tc>
        <w:tc>
          <w:tcPr>
            <w:tcW w:w="3486" w:type="dxa"/>
          </w:tcPr>
          <w:p w14:paraId="32EEBE03" w14:textId="77777777" w:rsidR="009A0A78" w:rsidRDefault="009A0A78" w:rsidP="00143B3A"/>
        </w:tc>
      </w:tr>
      <w:tr w:rsidR="009A0A78" w14:paraId="657CACD2" w14:textId="77777777" w:rsidTr="00143B3A">
        <w:tc>
          <w:tcPr>
            <w:tcW w:w="2718" w:type="dxa"/>
          </w:tcPr>
          <w:p w14:paraId="6A98DF89" w14:textId="77777777" w:rsidR="009A0A78" w:rsidRDefault="009A0A78" w:rsidP="00143B3A">
            <w:proofErr w:type="spellStart"/>
            <w:r>
              <w:t>validFor</w:t>
            </w:r>
            <w:proofErr w:type="spellEnd"/>
          </w:p>
        </w:tc>
        <w:tc>
          <w:tcPr>
            <w:tcW w:w="2880" w:type="dxa"/>
          </w:tcPr>
          <w:p w14:paraId="05C4782B" w14:textId="77777777" w:rsidR="009A0A78" w:rsidRDefault="009A0A78" w:rsidP="00143B3A">
            <w:r>
              <w:t>O</w:t>
            </w:r>
          </w:p>
        </w:tc>
        <w:tc>
          <w:tcPr>
            <w:tcW w:w="3486" w:type="dxa"/>
          </w:tcPr>
          <w:p w14:paraId="5D42C497" w14:textId="77777777" w:rsidR="009A0A78" w:rsidRDefault="009A0A78" w:rsidP="00143B3A"/>
        </w:tc>
      </w:tr>
      <w:tr w:rsidR="009A0A78" w14:paraId="5EF383CB" w14:textId="77777777" w:rsidTr="00143B3A">
        <w:tc>
          <w:tcPr>
            <w:tcW w:w="2718" w:type="dxa"/>
          </w:tcPr>
          <w:p w14:paraId="7AFED791" w14:textId="77777777" w:rsidR="009A0A78" w:rsidRDefault="009A0A78" w:rsidP="00143B3A">
            <w:proofErr w:type="spellStart"/>
            <w:r>
              <w:t>lifecycleStatus</w:t>
            </w:r>
            <w:proofErr w:type="spellEnd"/>
          </w:p>
        </w:tc>
        <w:tc>
          <w:tcPr>
            <w:tcW w:w="2880" w:type="dxa"/>
          </w:tcPr>
          <w:p w14:paraId="1DA0C95E" w14:textId="77777777" w:rsidR="009A0A78" w:rsidRDefault="009A0A78" w:rsidP="00143B3A">
            <w:r>
              <w:t>M (in response messages)</w:t>
            </w:r>
            <w:r>
              <w:br/>
              <w:t>O (otherwise)</w:t>
            </w:r>
          </w:p>
        </w:tc>
        <w:tc>
          <w:tcPr>
            <w:tcW w:w="3486" w:type="dxa"/>
          </w:tcPr>
          <w:p w14:paraId="3C59E002" w14:textId="77777777" w:rsidR="009A0A78" w:rsidRDefault="009A0A78" w:rsidP="00143B3A"/>
        </w:tc>
      </w:tr>
      <w:tr w:rsidR="009A0A78" w14:paraId="5DAA617F" w14:textId="77777777" w:rsidTr="00143B3A">
        <w:tc>
          <w:tcPr>
            <w:tcW w:w="2718" w:type="dxa"/>
          </w:tcPr>
          <w:p w14:paraId="3F13DF22" w14:textId="77777777" w:rsidR="009A0A78" w:rsidRDefault="009A0A78" w:rsidP="00143B3A">
            <w:proofErr w:type="spellStart"/>
            <w:r>
              <w:lastRenderedPageBreak/>
              <w:t>lastUpdate</w:t>
            </w:r>
            <w:proofErr w:type="spellEnd"/>
          </w:p>
        </w:tc>
        <w:tc>
          <w:tcPr>
            <w:tcW w:w="2880" w:type="dxa"/>
          </w:tcPr>
          <w:p w14:paraId="7863F3C4" w14:textId="77777777" w:rsidR="009A0A78" w:rsidRDefault="009A0A78" w:rsidP="00143B3A">
            <w:r>
              <w:t>M (in response messages)</w:t>
            </w:r>
            <w:r>
              <w:br/>
              <w:t>O (otherwise)</w:t>
            </w:r>
          </w:p>
        </w:tc>
        <w:tc>
          <w:tcPr>
            <w:tcW w:w="3486" w:type="dxa"/>
          </w:tcPr>
          <w:p w14:paraId="2D8B8CEE" w14:textId="77777777" w:rsidR="009A0A78" w:rsidRDefault="009A0A78" w:rsidP="00143B3A">
            <w:r>
              <w:t xml:space="preserve">Attribute </w:t>
            </w:r>
            <w:proofErr w:type="gramStart"/>
            <w:r>
              <w:t>non patchable</w:t>
            </w:r>
            <w:proofErr w:type="gramEnd"/>
          </w:p>
        </w:tc>
      </w:tr>
      <w:tr w:rsidR="009A0A78" w14:paraId="775C3E55" w14:textId="77777777" w:rsidTr="00143B3A">
        <w:tc>
          <w:tcPr>
            <w:tcW w:w="2718" w:type="dxa"/>
          </w:tcPr>
          <w:p w14:paraId="6C6B3993" w14:textId="77777777" w:rsidR="009A0A78" w:rsidRDefault="009A0A78" w:rsidP="00143B3A">
            <w:proofErr w:type="spellStart"/>
            <w:r>
              <w:t>parentId</w:t>
            </w:r>
            <w:proofErr w:type="spellEnd"/>
          </w:p>
        </w:tc>
        <w:tc>
          <w:tcPr>
            <w:tcW w:w="2880" w:type="dxa"/>
          </w:tcPr>
          <w:p w14:paraId="688CA094" w14:textId="77777777" w:rsidR="009A0A78" w:rsidRDefault="009A0A78" w:rsidP="00143B3A">
            <w:r>
              <w:t>O</w:t>
            </w:r>
          </w:p>
        </w:tc>
        <w:tc>
          <w:tcPr>
            <w:tcW w:w="3486" w:type="dxa"/>
          </w:tcPr>
          <w:p w14:paraId="75F9486C" w14:textId="77777777" w:rsidR="009A0A78" w:rsidRDefault="009A0A78" w:rsidP="00143B3A"/>
        </w:tc>
      </w:tr>
      <w:tr w:rsidR="009A0A78" w14:paraId="21B2566A" w14:textId="77777777" w:rsidTr="00143B3A">
        <w:tc>
          <w:tcPr>
            <w:tcW w:w="2718" w:type="dxa"/>
          </w:tcPr>
          <w:p w14:paraId="28D040AF" w14:textId="77777777" w:rsidR="009A0A78" w:rsidRDefault="009A0A78" w:rsidP="00143B3A">
            <w:proofErr w:type="spellStart"/>
            <w:r>
              <w:t>isRoot</w:t>
            </w:r>
            <w:proofErr w:type="spellEnd"/>
          </w:p>
        </w:tc>
        <w:tc>
          <w:tcPr>
            <w:tcW w:w="2880" w:type="dxa"/>
          </w:tcPr>
          <w:p w14:paraId="584E5283" w14:textId="77777777" w:rsidR="009A0A78" w:rsidRDefault="009A0A78" w:rsidP="00143B3A">
            <w:r>
              <w:t>M (in response messages)</w:t>
            </w:r>
            <w:r>
              <w:br/>
              <w:t>O (otherwise)</w:t>
            </w:r>
          </w:p>
        </w:tc>
        <w:tc>
          <w:tcPr>
            <w:tcW w:w="3486" w:type="dxa"/>
          </w:tcPr>
          <w:p w14:paraId="4FC05CBB" w14:textId="77777777" w:rsidR="009A0A78" w:rsidRDefault="009A0A78" w:rsidP="00143B3A"/>
        </w:tc>
      </w:tr>
      <w:tr w:rsidR="009A0A78" w14:paraId="78584BE4" w14:textId="77777777" w:rsidTr="00143B3A">
        <w:tc>
          <w:tcPr>
            <w:tcW w:w="2718" w:type="dxa"/>
          </w:tcPr>
          <w:p w14:paraId="51A9EA3D" w14:textId="77777777" w:rsidR="009A0A78" w:rsidRDefault="009A0A78" w:rsidP="00143B3A">
            <w:proofErr w:type="spellStart"/>
            <w:r>
              <w:t>relatedParty</w:t>
            </w:r>
            <w:proofErr w:type="spellEnd"/>
          </w:p>
        </w:tc>
        <w:tc>
          <w:tcPr>
            <w:tcW w:w="2880" w:type="dxa"/>
          </w:tcPr>
          <w:p w14:paraId="7E8BF5CE" w14:textId="77777777" w:rsidR="009A0A78" w:rsidRDefault="009A0A78" w:rsidP="00143B3A">
            <w:r>
              <w:t>O</w:t>
            </w:r>
          </w:p>
        </w:tc>
        <w:tc>
          <w:tcPr>
            <w:tcW w:w="3486" w:type="dxa"/>
          </w:tcPr>
          <w:p w14:paraId="5A61E342" w14:textId="77777777" w:rsidR="009A0A78" w:rsidRDefault="009A0A78" w:rsidP="00143B3A"/>
        </w:tc>
      </w:tr>
      <w:tr w:rsidR="009A0A78" w14:paraId="4E4A55A1" w14:textId="77777777" w:rsidTr="00143B3A">
        <w:tc>
          <w:tcPr>
            <w:tcW w:w="2718" w:type="dxa"/>
          </w:tcPr>
          <w:p w14:paraId="6E645FC3" w14:textId="77777777" w:rsidR="009A0A78" w:rsidRDefault="009A0A78" w:rsidP="00143B3A">
            <w:proofErr w:type="spellStart"/>
            <w:r>
              <w:t>serviceCandidate</w:t>
            </w:r>
            <w:proofErr w:type="spellEnd"/>
          </w:p>
        </w:tc>
        <w:tc>
          <w:tcPr>
            <w:tcW w:w="2880" w:type="dxa"/>
          </w:tcPr>
          <w:p w14:paraId="1BBAB873" w14:textId="77777777" w:rsidR="009A0A78" w:rsidRDefault="009A0A78" w:rsidP="00143B3A">
            <w:r>
              <w:t>O</w:t>
            </w:r>
          </w:p>
        </w:tc>
        <w:tc>
          <w:tcPr>
            <w:tcW w:w="3486" w:type="dxa"/>
          </w:tcPr>
          <w:p w14:paraId="6542C9F3" w14:textId="77777777" w:rsidR="009A0A78" w:rsidRDefault="009A0A78" w:rsidP="00143B3A"/>
        </w:tc>
      </w:tr>
      <w:tr w:rsidR="009A0A78" w14:paraId="441190D0" w14:textId="77777777" w:rsidTr="00143B3A">
        <w:tc>
          <w:tcPr>
            <w:tcW w:w="2718" w:type="dxa"/>
          </w:tcPr>
          <w:p w14:paraId="14C3DFFA" w14:textId="77777777" w:rsidR="009A0A78" w:rsidRDefault="009A0A78" w:rsidP="00143B3A">
            <w:r>
              <w:t>category</w:t>
            </w:r>
          </w:p>
        </w:tc>
        <w:tc>
          <w:tcPr>
            <w:tcW w:w="2880" w:type="dxa"/>
          </w:tcPr>
          <w:p w14:paraId="39742F2C" w14:textId="77777777" w:rsidR="009A0A78" w:rsidRDefault="009A0A78" w:rsidP="00143B3A">
            <w:r>
              <w:t>O</w:t>
            </w:r>
          </w:p>
        </w:tc>
        <w:tc>
          <w:tcPr>
            <w:tcW w:w="3486" w:type="dxa"/>
          </w:tcPr>
          <w:p w14:paraId="39426B0C" w14:textId="77777777" w:rsidR="009A0A78" w:rsidRDefault="009A0A78" w:rsidP="00143B3A"/>
        </w:tc>
      </w:tr>
    </w:tbl>
    <w:p w14:paraId="70ED5327" w14:textId="77777777" w:rsidR="009A0A78" w:rsidRDefault="009A0A78" w:rsidP="009A0A78">
      <w:pPr>
        <w:pStyle w:val="Heading2"/>
      </w:pPr>
      <w:bookmarkStart w:id="12" w:name="_Toc496783147"/>
      <w:r>
        <w:t>Service Candidate MANDATORY AND OPTIONAL ATTRIBUTES</w:t>
      </w:r>
      <w:bookmarkEnd w:id="12"/>
    </w:p>
    <w:p w14:paraId="5B9BE5F8" w14:textId="77777777" w:rsidR="009A0A78" w:rsidRDefault="009A0A78" w:rsidP="009A0A78">
      <w:r>
        <w:t>The table below summarizes mandatory and optional attributes for resource "</w:t>
      </w:r>
      <w:proofErr w:type="spellStart"/>
      <w:r>
        <w:t>ServiceCandidate</w:t>
      </w:r>
      <w:proofErr w:type="spellEnd"/>
      <w:r>
        <w:t>"</w:t>
      </w:r>
    </w:p>
    <w:tbl>
      <w:tblPr>
        <w:tblStyle w:val="TableGrid"/>
        <w:tblW w:w="0" w:type="auto"/>
        <w:tblLook w:val="04A0" w:firstRow="1" w:lastRow="0" w:firstColumn="1" w:lastColumn="0" w:noHBand="0" w:noVBand="1"/>
      </w:tblPr>
      <w:tblGrid>
        <w:gridCol w:w="3028"/>
        <w:gridCol w:w="3028"/>
        <w:gridCol w:w="3028"/>
      </w:tblGrid>
      <w:tr w:rsidR="009A0A78" w14:paraId="024B5424" w14:textId="77777777" w:rsidTr="00143B3A">
        <w:tc>
          <w:tcPr>
            <w:tcW w:w="3028" w:type="dxa"/>
          </w:tcPr>
          <w:p w14:paraId="06D23D07" w14:textId="77777777" w:rsidR="009A0A78" w:rsidRDefault="009A0A78" w:rsidP="00143B3A"/>
          <w:p w14:paraId="4A7BF887" w14:textId="77777777" w:rsidR="009A0A78" w:rsidRDefault="009A0A78" w:rsidP="00143B3A">
            <w:r>
              <w:rPr>
                <w:b/>
              </w:rPr>
              <w:t>Attribute Name</w:t>
            </w:r>
          </w:p>
        </w:tc>
        <w:tc>
          <w:tcPr>
            <w:tcW w:w="3028" w:type="dxa"/>
          </w:tcPr>
          <w:p w14:paraId="10FA3BB9" w14:textId="77777777" w:rsidR="009A0A78" w:rsidRDefault="009A0A78" w:rsidP="00143B3A"/>
          <w:p w14:paraId="6AD1D22A" w14:textId="77777777" w:rsidR="009A0A78" w:rsidRDefault="009A0A78" w:rsidP="00143B3A">
            <w:r>
              <w:rPr>
                <w:b/>
              </w:rPr>
              <w:t>Mandatory or Optional</w:t>
            </w:r>
          </w:p>
        </w:tc>
        <w:tc>
          <w:tcPr>
            <w:tcW w:w="3028" w:type="dxa"/>
          </w:tcPr>
          <w:p w14:paraId="0E788AAC" w14:textId="77777777" w:rsidR="009A0A78" w:rsidRDefault="009A0A78" w:rsidP="00143B3A"/>
          <w:p w14:paraId="416CB43D" w14:textId="77777777" w:rsidR="009A0A78" w:rsidRDefault="009A0A78" w:rsidP="00143B3A">
            <w:r>
              <w:rPr>
                <w:b/>
              </w:rPr>
              <w:t>Comments</w:t>
            </w:r>
          </w:p>
        </w:tc>
      </w:tr>
      <w:tr w:rsidR="009A0A78" w14:paraId="4D8425BB" w14:textId="77777777" w:rsidTr="00143B3A">
        <w:tc>
          <w:tcPr>
            <w:tcW w:w="3028" w:type="dxa"/>
          </w:tcPr>
          <w:p w14:paraId="1EE7A399" w14:textId="77777777" w:rsidR="009A0A78" w:rsidRDefault="009A0A78" w:rsidP="00143B3A">
            <w:r>
              <w:t>id</w:t>
            </w:r>
          </w:p>
        </w:tc>
        <w:tc>
          <w:tcPr>
            <w:tcW w:w="3028" w:type="dxa"/>
          </w:tcPr>
          <w:p w14:paraId="377BF91B" w14:textId="77777777" w:rsidR="009A0A78" w:rsidRDefault="009A0A78" w:rsidP="00143B3A">
            <w:r>
              <w:t>M (in response messages)</w:t>
            </w:r>
            <w:r>
              <w:br/>
              <w:t>O (otherwise)</w:t>
            </w:r>
          </w:p>
        </w:tc>
        <w:tc>
          <w:tcPr>
            <w:tcW w:w="3028" w:type="dxa"/>
          </w:tcPr>
          <w:p w14:paraId="2A104718" w14:textId="77777777" w:rsidR="009A0A78" w:rsidRDefault="009A0A78" w:rsidP="00143B3A">
            <w:r>
              <w:t>Generated by the server</w:t>
            </w:r>
          </w:p>
        </w:tc>
      </w:tr>
      <w:tr w:rsidR="009A0A78" w14:paraId="43A3921A" w14:textId="77777777" w:rsidTr="00143B3A">
        <w:tc>
          <w:tcPr>
            <w:tcW w:w="3028" w:type="dxa"/>
          </w:tcPr>
          <w:p w14:paraId="61A851BF" w14:textId="77777777" w:rsidR="009A0A78" w:rsidRDefault="009A0A78" w:rsidP="00143B3A">
            <w:proofErr w:type="spellStart"/>
            <w:r>
              <w:t>href</w:t>
            </w:r>
            <w:proofErr w:type="spellEnd"/>
          </w:p>
        </w:tc>
        <w:tc>
          <w:tcPr>
            <w:tcW w:w="3028" w:type="dxa"/>
          </w:tcPr>
          <w:p w14:paraId="1154EBEC" w14:textId="77777777" w:rsidR="009A0A78" w:rsidRDefault="009A0A78" w:rsidP="00143B3A">
            <w:r>
              <w:t>M (in response messages)</w:t>
            </w:r>
            <w:r>
              <w:br/>
              <w:t>O (otherwise)</w:t>
            </w:r>
          </w:p>
        </w:tc>
        <w:tc>
          <w:tcPr>
            <w:tcW w:w="3028" w:type="dxa"/>
          </w:tcPr>
          <w:p w14:paraId="01EB86EB" w14:textId="77777777" w:rsidR="009A0A78" w:rsidRDefault="009A0A78" w:rsidP="00143B3A">
            <w:proofErr w:type="spellStart"/>
            <w:r>
              <w:t>Url</w:t>
            </w:r>
            <w:proofErr w:type="spellEnd"/>
            <w:r>
              <w:t xml:space="preserve"> for the created resource</w:t>
            </w:r>
          </w:p>
        </w:tc>
      </w:tr>
      <w:tr w:rsidR="009A0A78" w14:paraId="74EE6BD2" w14:textId="77777777" w:rsidTr="00143B3A">
        <w:tc>
          <w:tcPr>
            <w:tcW w:w="3028" w:type="dxa"/>
          </w:tcPr>
          <w:p w14:paraId="7528DA25" w14:textId="77777777" w:rsidR="009A0A78" w:rsidRDefault="009A0A78" w:rsidP="00143B3A">
            <w:r>
              <w:t>name</w:t>
            </w:r>
          </w:p>
        </w:tc>
        <w:tc>
          <w:tcPr>
            <w:tcW w:w="3028" w:type="dxa"/>
          </w:tcPr>
          <w:p w14:paraId="3B45A119" w14:textId="77777777" w:rsidR="009A0A78" w:rsidRDefault="009A0A78" w:rsidP="00143B3A">
            <w:r>
              <w:t>M (for resource creation)</w:t>
            </w:r>
            <w:r>
              <w:br/>
              <w:t>O (otherwise)</w:t>
            </w:r>
          </w:p>
        </w:tc>
        <w:tc>
          <w:tcPr>
            <w:tcW w:w="3028" w:type="dxa"/>
          </w:tcPr>
          <w:p w14:paraId="79420608" w14:textId="77777777" w:rsidR="009A0A78" w:rsidRDefault="009A0A78" w:rsidP="00143B3A"/>
        </w:tc>
      </w:tr>
      <w:tr w:rsidR="009A0A78" w14:paraId="7A3E127D" w14:textId="77777777" w:rsidTr="00143B3A">
        <w:tc>
          <w:tcPr>
            <w:tcW w:w="3028" w:type="dxa"/>
          </w:tcPr>
          <w:p w14:paraId="79AB4E7F" w14:textId="77777777" w:rsidR="009A0A78" w:rsidRDefault="009A0A78" w:rsidP="00143B3A">
            <w:r>
              <w:t>description</w:t>
            </w:r>
          </w:p>
        </w:tc>
        <w:tc>
          <w:tcPr>
            <w:tcW w:w="3028" w:type="dxa"/>
          </w:tcPr>
          <w:p w14:paraId="3BEF5E0A" w14:textId="77777777" w:rsidR="009A0A78" w:rsidRDefault="009A0A78" w:rsidP="00143B3A">
            <w:r>
              <w:t>O</w:t>
            </w:r>
          </w:p>
        </w:tc>
        <w:tc>
          <w:tcPr>
            <w:tcW w:w="3028" w:type="dxa"/>
          </w:tcPr>
          <w:p w14:paraId="68F781DE" w14:textId="77777777" w:rsidR="009A0A78" w:rsidRDefault="009A0A78" w:rsidP="00143B3A"/>
        </w:tc>
      </w:tr>
      <w:tr w:rsidR="009A0A78" w14:paraId="24669AEC" w14:textId="77777777" w:rsidTr="00143B3A">
        <w:tc>
          <w:tcPr>
            <w:tcW w:w="3028" w:type="dxa"/>
          </w:tcPr>
          <w:p w14:paraId="3A583461" w14:textId="77777777" w:rsidR="009A0A78" w:rsidRDefault="009A0A78" w:rsidP="00143B3A">
            <w:r>
              <w:t>@type</w:t>
            </w:r>
          </w:p>
        </w:tc>
        <w:tc>
          <w:tcPr>
            <w:tcW w:w="3028" w:type="dxa"/>
          </w:tcPr>
          <w:p w14:paraId="64DE4786" w14:textId="77777777" w:rsidR="009A0A78" w:rsidRDefault="009A0A78" w:rsidP="00143B3A">
            <w:r>
              <w:t>O</w:t>
            </w:r>
          </w:p>
        </w:tc>
        <w:tc>
          <w:tcPr>
            <w:tcW w:w="3028" w:type="dxa"/>
          </w:tcPr>
          <w:p w14:paraId="3E6ADB29" w14:textId="77777777" w:rsidR="009A0A78" w:rsidRDefault="009A0A78" w:rsidP="00143B3A">
            <w:r>
              <w:t xml:space="preserve">Attribute </w:t>
            </w:r>
            <w:proofErr w:type="gramStart"/>
            <w:r>
              <w:t>non patchable</w:t>
            </w:r>
            <w:proofErr w:type="gramEnd"/>
          </w:p>
        </w:tc>
      </w:tr>
      <w:tr w:rsidR="009A0A78" w14:paraId="5F28BA20" w14:textId="77777777" w:rsidTr="00143B3A">
        <w:tc>
          <w:tcPr>
            <w:tcW w:w="3028" w:type="dxa"/>
          </w:tcPr>
          <w:p w14:paraId="0F522036" w14:textId="77777777" w:rsidR="009A0A78" w:rsidRDefault="009A0A78" w:rsidP="00143B3A">
            <w:r>
              <w:t>@</w:t>
            </w:r>
            <w:proofErr w:type="spellStart"/>
            <w:r>
              <w:t>schemaLocation</w:t>
            </w:r>
            <w:proofErr w:type="spellEnd"/>
          </w:p>
        </w:tc>
        <w:tc>
          <w:tcPr>
            <w:tcW w:w="3028" w:type="dxa"/>
          </w:tcPr>
          <w:p w14:paraId="5CAA6E3D" w14:textId="77777777" w:rsidR="009A0A78" w:rsidRDefault="009A0A78" w:rsidP="00143B3A">
            <w:r>
              <w:t>O</w:t>
            </w:r>
          </w:p>
        </w:tc>
        <w:tc>
          <w:tcPr>
            <w:tcW w:w="3028" w:type="dxa"/>
          </w:tcPr>
          <w:p w14:paraId="115403F6" w14:textId="77777777" w:rsidR="009A0A78" w:rsidRDefault="009A0A78" w:rsidP="00143B3A"/>
        </w:tc>
      </w:tr>
      <w:tr w:rsidR="009A0A78" w14:paraId="245A8414" w14:textId="77777777" w:rsidTr="00143B3A">
        <w:tc>
          <w:tcPr>
            <w:tcW w:w="3028" w:type="dxa"/>
          </w:tcPr>
          <w:p w14:paraId="38793B96" w14:textId="77777777" w:rsidR="009A0A78" w:rsidRDefault="009A0A78" w:rsidP="00143B3A">
            <w:r>
              <w:t>@</w:t>
            </w:r>
            <w:proofErr w:type="spellStart"/>
            <w:r>
              <w:t>baseType</w:t>
            </w:r>
            <w:proofErr w:type="spellEnd"/>
          </w:p>
        </w:tc>
        <w:tc>
          <w:tcPr>
            <w:tcW w:w="3028" w:type="dxa"/>
          </w:tcPr>
          <w:p w14:paraId="1DEFBACB" w14:textId="77777777" w:rsidR="009A0A78" w:rsidRDefault="009A0A78" w:rsidP="00143B3A">
            <w:r>
              <w:t>O</w:t>
            </w:r>
          </w:p>
        </w:tc>
        <w:tc>
          <w:tcPr>
            <w:tcW w:w="3028" w:type="dxa"/>
          </w:tcPr>
          <w:p w14:paraId="10DDB44C" w14:textId="77777777" w:rsidR="009A0A78" w:rsidRDefault="009A0A78" w:rsidP="00143B3A"/>
        </w:tc>
      </w:tr>
      <w:tr w:rsidR="009A0A78" w14:paraId="4EDD99F0" w14:textId="77777777" w:rsidTr="00143B3A">
        <w:tc>
          <w:tcPr>
            <w:tcW w:w="3028" w:type="dxa"/>
          </w:tcPr>
          <w:p w14:paraId="3F89BD25" w14:textId="77777777" w:rsidR="009A0A78" w:rsidRDefault="009A0A78" w:rsidP="00143B3A">
            <w:r>
              <w:t>version</w:t>
            </w:r>
          </w:p>
        </w:tc>
        <w:tc>
          <w:tcPr>
            <w:tcW w:w="3028" w:type="dxa"/>
          </w:tcPr>
          <w:p w14:paraId="222A1207" w14:textId="77777777" w:rsidR="009A0A78" w:rsidRDefault="009A0A78" w:rsidP="00143B3A">
            <w:r>
              <w:t>O</w:t>
            </w:r>
          </w:p>
        </w:tc>
        <w:tc>
          <w:tcPr>
            <w:tcW w:w="3028" w:type="dxa"/>
          </w:tcPr>
          <w:p w14:paraId="43026B5D" w14:textId="77777777" w:rsidR="009A0A78" w:rsidRDefault="009A0A78" w:rsidP="00143B3A"/>
        </w:tc>
      </w:tr>
      <w:tr w:rsidR="009A0A78" w14:paraId="02FE7501" w14:textId="77777777" w:rsidTr="00143B3A">
        <w:tc>
          <w:tcPr>
            <w:tcW w:w="3028" w:type="dxa"/>
          </w:tcPr>
          <w:p w14:paraId="26676D26" w14:textId="77777777" w:rsidR="009A0A78" w:rsidRDefault="009A0A78" w:rsidP="00143B3A">
            <w:proofErr w:type="spellStart"/>
            <w:r>
              <w:t>validFor</w:t>
            </w:r>
            <w:proofErr w:type="spellEnd"/>
          </w:p>
        </w:tc>
        <w:tc>
          <w:tcPr>
            <w:tcW w:w="3028" w:type="dxa"/>
          </w:tcPr>
          <w:p w14:paraId="68D2FFED" w14:textId="77777777" w:rsidR="009A0A78" w:rsidRDefault="009A0A78" w:rsidP="00143B3A">
            <w:r>
              <w:t>O</w:t>
            </w:r>
          </w:p>
        </w:tc>
        <w:tc>
          <w:tcPr>
            <w:tcW w:w="3028" w:type="dxa"/>
          </w:tcPr>
          <w:p w14:paraId="01B11EFD" w14:textId="77777777" w:rsidR="009A0A78" w:rsidRDefault="009A0A78" w:rsidP="00143B3A"/>
        </w:tc>
      </w:tr>
      <w:tr w:rsidR="009A0A78" w14:paraId="1DCAAC42" w14:textId="77777777" w:rsidTr="00143B3A">
        <w:tc>
          <w:tcPr>
            <w:tcW w:w="3028" w:type="dxa"/>
          </w:tcPr>
          <w:p w14:paraId="76DB5777" w14:textId="77777777" w:rsidR="009A0A78" w:rsidRDefault="009A0A78" w:rsidP="00143B3A">
            <w:proofErr w:type="spellStart"/>
            <w:r>
              <w:t>lastUpdate</w:t>
            </w:r>
            <w:proofErr w:type="spellEnd"/>
          </w:p>
        </w:tc>
        <w:tc>
          <w:tcPr>
            <w:tcW w:w="3028" w:type="dxa"/>
          </w:tcPr>
          <w:p w14:paraId="57B77898" w14:textId="77777777" w:rsidR="009A0A78" w:rsidRDefault="009A0A78" w:rsidP="00143B3A">
            <w:r>
              <w:t>M (in response messages)</w:t>
            </w:r>
            <w:r>
              <w:br/>
              <w:t>O (otherwise)</w:t>
            </w:r>
          </w:p>
        </w:tc>
        <w:tc>
          <w:tcPr>
            <w:tcW w:w="3028" w:type="dxa"/>
          </w:tcPr>
          <w:p w14:paraId="349A480B" w14:textId="77777777" w:rsidR="009A0A78" w:rsidRDefault="009A0A78" w:rsidP="00143B3A">
            <w:r>
              <w:t xml:space="preserve">Attribute </w:t>
            </w:r>
            <w:proofErr w:type="gramStart"/>
            <w:r>
              <w:t>non patchable</w:t>
            </w:r>
            <w:proofErr w:type="gramEnd"/>
          </w:p>
        </w:tc>
      </w:tr>
      <w:tr w:rsidR="009A0A78" w14:paraId="7920282E" w14:textId="77777777" w:rsidTr="00143B3A">
        <w:tc>
          <w:tcPr>
            <w:tcW w:w="3028" w:type="dxa"/>
          </w:tcPr>
          <w:p w14:paraId="033F26CA" w14:textId="77777777" w:rsidR="009A0A78" w:rsidRDefault="009A0A78" w:rsidP="00143B3A">
            <w:proofErr w:type="spellStart"/>
            <w:r>
              <w:lastRenderedPageBreak/>
              <w:t>lifecycleStatus</w:t>
            </w:r>
            <w:proofErr w:type="spellEnd"/>
          </w:p>
        </w:tc>
        <w:tc>
          <w:tcPr>
            <w:tcW w:w="3028" w:type="dxa"/>
          </w:tcPr>
          <w:p w14:paraId="28BFB973" w14:textId="77777777" w:rsidR="009A0A78" w:rsidRDefault="009A0A78" w:rsidP="00143B3A">
            <w:r>
              <w:t>M (in response messages)</w:t>
            </w:r>
            <w:r>
              <w:br/>
              <w:t>O (otherwise)</w:t>
            </w:r>
          </w:p>
        </w:tc>
        <w:tc>
          <w:tcPr>
            <w:tcW w:w="3028" w:type="dxa"/>
          </w:tcPr>
          <w:p w14:paraId="5E3A2EBE" w14:textId="77777777" w:rsidR="009A0A78" w:rsidRDefault="009A0A78" w:rsidP="00143B3A"/>
        </w:tc>
      </w:tr>
      <w:tr w:rsidR="009A0A78" w14:paraId="7BCC1E5C" w14:textId="77777777" w:rsidTr="00143B3A">
        <w:tc>
          <w:tcPr>
            <w:tcW w:w="3028" w:type="dxa"/>
          </w:tcPr>
          <w:p w14:paraId="61B261E6" w14:textId="77777777" w:rsidR="009A0A78" w:rsidRDefault="009A0A78" w:rsidP="00143B3A">
            <w:r>
              <w:t>category</w:t>
            </w:r>
          </w:p>
        </w:tc>
        <w:tc>
          <w:tcPr>
            <w:tcW w:w="3028" w:type="dxa"/>
          </w:tcPr>
          <w:p w14:paraId="136291B2" w14:textId="77777777" w:rsidR="009A0A78" w:rsidRDefault="009A0A78" w:rsidP="00143B3A">
            <w:r>
              <w:t>O</w:t>
            </w:r>
          </w:p>
        </w:tc>
        <w:tc>
          <w:tcPr>
            <w:tcW w:w="3028" w:type="dxa"/>
          </w:tcPr>
          <w:p w14:paraId="477C04AC" w14:textId="77777777" w:rsidR="009A0A78" w:rsidRDefault="009A0A78" w:rsidP="00143B3A"/>
        </w:tc>
      </w:tr>
      <w:tr w:rsidR="009A0A78" w14:paraId="422F06E8" w14:textId="77777777" w:rsidTr="00143B3A">
        <w:tc>
          <w:tcPr>
            <w:tcW w:w="3028" w:type="dxa"/>
          </w:tcPr>
          <w:p w14:paraId="60B5B47E" w14:textId="77777777" w:rsidR="009A0A78" w:rsidRDefault="009A0A78" w:rsidP="00143B3A">
            <w:proofErr w:type="spellStart"/>
            <w:r>
              <w:t>serviceSpecification</w:t>
            </w:r>
            <w:proofErr w:type="spellEnd"/>
          </w:p>
        </w:tc>
        <w:tc>
          <w:tcPr>
            <w:tcW w:w="3028" w:type="dxa"/>
          </w:tcPr>
          <w:p w14:paraId="35DA3664" w14:textId="77777777" w:rsidR="009A0A78" w:rsidRDefault="009A0A78" w:rsidP="00143B3A">
            <w:r>
              <w:t>M</w:t>
            </w:r>
          </w:p>
        </w:tc>
        <w:tc>
          <w:tcPr>
            <w:tcW w:w="3028" w:type="dxa"/>
          </w:tcPr>
          <w:p w14:paraId="0F657465" w14:textId="77777777" w:rsidR="009A0A78" w:rsidRDefault="009A0A78" w:rsidP="00143B3A"/>
        </w:tc>
      </w:tr>
    </w:tbl>
    <w:p w14:paraId="2128BF4F" w14:textId="77777777" w:rsidR="009A0A78" w:rsidRDefault="009A0A78" w:rsidP="009A0A78">
      <w:pPr>
        <w:pStyle w:val="Heading2"/>
      </w:pPr>
      <w:bookmarkStart w:id="13" w:name="_Toc496783148"/>
      <w:r>
        <w:t>Service Specification MANDATORY AND OPTIONAL ATTRIBUTES</w:t>
      </w:r>
      <w:bookmarkEnd w:id="13"/>
    </w:p>
    <w:p w14:paraId="3340090D" w14:textId="77777777" w:rsidR="009A0A78" w:rsidRDefault="009A0A78" w:rsidP="009A0A78">
      <w:r>
        <w:t>The table below summarizes mandatory and optional attributes for resource "</w:t>
      </w:r>
      <w:proofErr w:type="spellStart"/>
      <w:r>
        <w:t>ServiceSpecification</w:t>
      </w:r>
      <w:proofErr w:type="spellEnd"/>
      <w:r>
        <w:t>"</w:t>
      </w:r>
    </w:p>
    <w:tbl>
      <w:tblPr>
        <w:tblStyle w:val="TableGrid"/>
        <w:tblW w:w="0" w:type="auto"/>
        <w:tblLook w:val="04A0" w:firstRow="1" w:lastRow="0" w:firstColumn="1" w:lastColumn="0" w:noHBand="0" w:noVBand="1"/>
      </w:tblPr>
      <w:tblGrid>
        <w:gridCol w:w="3028"/>
        <w:gridCol w:w="3028"/>
        <w:gridCol w:w="3028"/>
      </w:tblGrid>
      <w:tr w:rsidR="009A0A78" w14:paraId="26A6CC7E" w14:textId="77777777" w:rsidTr="00143B3A">
        <w:tc>
          <w:tcPr>
            <w:tcW w:w="3028" w:type="dxa"/>
          </w:tcPr>
          <w:p w14:paraId="3AA7F8E9" w14:textId="77777777" w:rsidR="009A0A78" w:rsidRDefault="009A0A78" w:rsidP="00143B3A"/>
          <w:p w14:paraId="5904DD88" w14:textId="77777777" w:rsidR="009A0A78" w:rsidRDefault="009A0A78" w:rsidP="00143B3A">
            <w:r>
              <w:rPr>
                <w:b/>
              </w:rPr>
              <w:t>Attribute Name</w:t>
            </w:r>
          </w:p>
        </w:tc>
        <w:tc>
          <w:tcPr>
            <w:tcW w:w="3028" w:type="dxa"/>
          </w:tcPr>
          <w:p w14:paraId="2AB390E9" w14:textId="77777777" w:rsidR="009A0A78" w:rsidRDefault="009A0A78" w:rsidP="00143B3A"/>
          <w:p w14:paraId="45CB00B4" w14:textId="77777777" w:rsidR="009A0A78" w:rsidRDefault="009A0A78" w:rsidP="00143B3A">
            <w:r>
              <w:rPr>
                <w:b/>
              </w:rPr>
              <w:t>Mandatory or Optional</w:t>
            </w:r>
          </w:p>
        </w:tc>
        <w:tc>
          <w:tcPr>
            <w:tcW w:w="3028" w:type="dxa"/>
          </w:tcPr>
          <w:p w14:paraId="17E6CCDD" w14:textId="77777777" w:rsidR="009A0A78" w:rsidRDefault="009A0A78" w:rsidP="00143B3A"/>
          <w:p w14:paraId="0C4DFB1A" w14:textId="77777777" w:rsidR="009A0A78" w:rsidRDefault="009A0A78" w:rsidP="00143B3A">
            <w:r>
              <w:rPr>
                <w:b/>
              </w:rPr>
              <w:t>Comments</w:t>
            </w:r>
          </w:p>
        </w:tc>
      </w:tr>
      <w:tr w:rsidR="009A0A78" w14:paraId="70C0CBE0" w14:textId="77777777" w:rsidTr="00143B3A">
        <w:tc>
          <w:tcPr>
            <w:tcW w:w="3028" w:type="dxa"/>
          </w:tcPr>
          <w:p w14:paraId="67FFD284" w14:textId="77777777" w:rsidR="009A0A78" w:rsidRDefault="009A0A78" w:rsidP="00143B3A">
            <w:r>
              <w:t>id</w:t>
            </w:r>
          </w:p>
        </w:tc>
        <w:tc>
          <w:tcPr>
            <w:tcW w:w="3028" w:type="dxa"/>
          </w:tcPr>
          <w:p w14:paraId="5C3BFC80" w14:textId="77777777" w:rsidR="009A0A78" w:rsidRDefault="009A0A78" w:rsidP="00143B3A">
            <w:r>
              <w:t>M (in response messages)</w:t>
            </w:r>
            <w:r>
              <w:br/>
              <w:t>O (otherwise)</w:t>
            </w:r>
          </w:p>
        </w:tc>
        <w:tc>
          <w:tcPr>
            <w:tcW w:w="3028" w:type="dxa"/>
          </w:tcPr>
          <w:p w14:paraId="04529F95" w14:textId="77777777" w:rsidR="009A0A78" w:rsidRDefault="009A0A78" w:rsidP="00143B3A">
            <w:r>
              <w:t>Generated by the server</w:t>
            </w:r>
          </w:p>
        </w:tc>
      </w:tr>
      <w:tr w:rsidR="009A0A78" w14:paraId="4712CB67" w14:textId="77777777" w:rsidTr="00143B3A">
        <w:tc>
          <w:tcPr>
            <w:tcW w:w="3028" w:type="dxa"/>
          </w:tcPr>
          <w:p w14:paraId="2F5A4BC9" w14:textId="77777777" w:rsidR="009A0A78" w:rsidRDefault="009A0A78" w:rsidP="00143B3A">
            <w:proofErr w:type="spellStart"/>
            <w:r>
              <w:t>href</w:t>
            </w:r>
            <w:proofErr w:type="spellEnd"/>
          </w:p>
        </w:tc>
        <w:tc>
          <w:tcPr>
            <w:tcW w:w="3028" w:type="dxa"/>
          </w:tcPr>
          <w:p w14:paraId="361A17CA" w14:textId="77777777" w:rsidR="009A0A78" w:rsidRDefault="009A0A78" w:rsidP="00143B3A">
            <w:r>
              <w:t>M (in response messages)</w:t>
            </w:r>
            <w:r>
              <w:br/>
              <w:t>O (otherwise)</w:t>
            </w:r>
          </w:p>
        </w:tc>
        <w:tc>
          <w:tcPr>
            <w:tcW w:w="3028" w:type="dxa"/>
          </w:tcPr>
          <w:p w14:paraId="220F7BF3" w14:textId="77777777" w:rsidR="009A0A78" w:rsidRDefault="009A0A78" w:rsidP="00143B3A">
            <w:proofErr w:type="spellStart"/>
            <w:r>
              <w:t>Url</w:t>
            </w:r>
            <w:proofErr w:type="spellEnd"/>
            <w:r>
              <w:t xml:space="preserve"> for the created resource</w:t>
            </w:r>
          </w:p>
        </w:tc>
      </w:tr>
      <w:tr w:rsidR="009A0A78" w14:paraId="505FFA9F" w14:textId="77777777" w:rsidTr="00143B3A">
        <w:tc>
          <w:tcPr>
            <w:tcW w:w="3028" w:type="dxa"/>
          </w:tcPr>
          <w:p w14:paraId="37121C1D" w14:textId="77777777" w:rsidR="009A0A78" w:rsidRDefault="009A0A78" w:rsidP="00143B3A">
            <w:r>
              <w:t>name</w:t>
            </w:r>
          </w:p>
        </w:tc>
        <w:tc>
          <w:tcPr>
            <w:tcW w:w="3028" w:type="dxa"/>
          </w:tcPr>
          <w:p w14:paraId="4CCD5B60" w14:textId="77777777" w:rsidR="009A0A78" w:rsidRDefault="009A0A78" w:rsidP="00143B3A">
            <w:r>
              <w:t>M (for resource creation)</w:t>
            </w:r>
            <w:r>
              <w:br/>
              <w:t>O (otherwise)</w:t>
            </w:r>
          </w:p>
        </w:tc>
        <w:tc>
          <w:tcPr>
            <w:tcW w:w="3028" w:type="dxa"/>
          </w:tcPr>
          <w:p w14:paraId="7D375FB7" w14:textId="77777777" w:rsidR="009A0A78" w:rsidRDefault="009A0A78" w:rsidP="00143B3A"/>
        </w:tc>
      </w:tr>
      <w:tr w:rsidR="009A0A78" w14:paraId="587D89A5" w14:textId="77777777" w:rsidTr="00143B3A">
        <w:tc>
          <w:tcPr>
            <w:tcW w:w="3028" w:type="dxa"/>
          </w:tcPr>
          <w:p w14:paraId="0D1E8B71" w14:textId="77777777" w:rsidR="009A0A78" w:rsidRDefault="009A0A78" w:rsidP="00143B3A">
            <w:r>
              <w:t>description</w:t>
            </w:r>
          </w:p>
        </w:tc>
        <w:tc>
          <w:tcPr>
            <w:tcW w:w="3028" w:type="dxa"/>
          </w:tcPr>
          <w:p w14:paraId="67D8342E" w14:textId="77777777" w:rsidR="009A0A78" w:rsidRDefault="009A0A78" w:rsidP="00143B3A">
            <w:r>
              <w:t>O</w:t>
            </w:r>
          </w:p>
        </w:tc>
        <w:tc>
          <w:tcPr>
            <w:tcW w:w="3028" w:type="dxa"/>
          </w:tcPr>
          <w:p w14:paraId="6C56C983" w14:textId="77777777" w:rsidR="009A0A78" w:rsidRDefault="009A0A78" w:rsidP="00143B3A"/>
        </w:tc>
      </w:tr>
      <w:tr w:rsidR="009A0A78" w14:paraId="2816855F" w14:textId="77777777" w:rsidTr="00143B3A">
        <w:tc>
          <w:tcPr>
            <w:tcW w:w="3028" w:type="dxa"/>
          </w:tcPr>
          <w:p w14:paraId="63165DE0" w14:textId="77777777" w:rsidR="009A0A78" w:rsidRDefault="009A0A78" w:rsidP="00143B3A">
            <w:r>
              <w:t>@type</w:t>
            </w:r>
          </w:p>
        </w:tc>
        <w:tc>
          <w:tcPr>
            <w:tcW w:w="3028" w:type="dxa"/>
          </w:tcPr>
          <w:p w14:paraId="6C1C3988" w14:textId="77777777" w:rsidR="009A0A78" w:rsidRDefault="009A0A78" w:rsidP="00143B3A">
            <w:r>
              <w:t>M (for resource creation)</w:t>
            </w:r>
            <w:r>
              <w:br/>
              <w:t>O (otherwise)</w:t>
            </w:r>
          </w:p>
        </w:tc>
        <w:tc>
          <w:tcPr>
            <w:tcW w:w="3028" w:type="dxa"/>
          </w:tcPr>
          <w:p w14:paraId="11D80A79" w14:textId="77777777" w:rsidR="009A0A78" w:rsidRDefault="009A0A78" w:rsidP="00143B3A">
            <w:r>
              <w:t xml:space="preserve">Attribute </w:t>
            </w:r>
            <w:proofErr w:type="gramStart"/>
            <w:r>
              <w:t>non patchable</w:t>
            </w:r>
            <w:proofErr w:type="gramEnd"/>
          </w:p>
        </w:tc>
      </w:tr>
      <w:tr w:rsidR="009A0A78" w14:paraId="42F60AF5" w14:textId="77777777" w:rsidTr="00143B3A">
        <w:tc>
          <w:tcPr>
            <w:tcW w:w="3028" w:type="dxa"/>
          </w:tcPr>
          <w:p w14:paraId="030756F2" w14:textId="77777777" w:rsidR="009A0A78" w:rsidRDefault="009A0A78" w:rsidP="00143B3A">
            <w:r>
              <w:t>@</w:t>
            </w:r>
            <w:proofErr w:type="spellStart"/>
            <w:r>
              <w:t>schemaLocation</w:t>
            </w:r>
            <w:proofErr w:type="spellEnd"/>
          </w:p>
        </w:tc>
        <w:tc>
          <w:tcPr>
            <w:tcW w:w="3028" w:type="dxa"/>
          </w:tcPr>
          <w:p w14:paraId="4B9F35B0" w14:textId="77777777" w:rsidR="009A0A78" w:rsidRDefault="009A0A78" w:rsidP="00143B3A">
            <w:r>
              <w:t>O</w:t>
            </w:r>
          </w:p>
        </w:tc>
        <w:tc>
          <w:tcPr>
            <w:tcW w:w="3028" w:type="dxa"/>
          </w:tcPr>
          <w:p w14:paraId="35DB8E7C" w14:textId="77777777" w:rsidR="009A0A78" w:rsidRDefault="009A0A78" w:rsidP="00143B3A"/>
        </w:tc>
      </w:tr>
      <w:tr w:rsidR="009A0A78" w14:paraId="35EF85A8" w14:textId="77777777" w:rsidTr="00143B3A">
        <w:tc>
          <w:tcPr>
            <w:tcW w:w="3028" w:type="dxa"/>
          </w:tcPr>
          <w:p w14:paraId="740F1FA9" w14:textId="77777777" w:rsidR="009A0A78" w:rsidRDefault="009A0A78" w:rsidP="00143B3A">
            <w:r>
              <w:t>@</w:t>
            </w:r>
            <w:proofErr w:type="spellStart"/>
            <w:r>
              <w:t>baseType</w:t>
            </w:r>
            <w:proofErr w:type="spellEnd"/>
          </w:p>
        </w:tc>
        <w:tc>
          <w:tcPr>
            <w:tcW w:w="3028" w:type="dxa"/>
          </w:tcPr>
          <w:p w14:paraId="033E7B41" w14:textId="77777777" w:rsidR="009A0A78" w:rsidRDefault="009A0A78" w:rsidP="00143B3A">
            <w:r>
              <w:t>O</w:t>
            </w:r>
          </w:p>
        </w:tc>
        <w:tc>
          <w:tcPr>
            <w:tcW w:w="3028" w:type="dxa"/>
          </w:tcPr>
          <w:p w14:paraId="0F0B0C9C" w14:textId="77777777" w:rsidR="009A0A78" w:rsidRDefault="009A0A78" w:rsidP="00143B3A"/>
        </w:tc>
      </w:tr>
      <w:tr w:rsidR="009A0A78" w14:paraId="0983C8E0" w14:textId="77777777" w:rsidTr="00143B3A">
        <w:tc>
          <w:tcPr>
            <w:tcW w:w="3028" w:type="dxa"/>
          </w:tcPr>
          <w:p w14:paraId="40E7455D" w14:textId="77777777" w:rsidR="009A0A78" w:rsidRDefault="009A0A78" w:rsidP="00143B3A">
            <w:r>
              <w:t>version</w:t>
            </w:r>
          </w:p>
        </w:tc>
        <w:tc>
          <w:tcPr>
            <w:tcW w:w="3028" w:type="dxa"/>
          </w:tcPr>
          <w:p w14:paraId="035CD7A2" w14:textId="77777777" w:rsidR="009A0A78" w:rsidRDefault="009A0A78" w:rsidP="00143B3A">
            <w:r>
              <w:t>O</w:t>
            </w:r>
          </w:p>
        </w:tc>
        <w:tc>
          <w:tcPr>
            <w:tcW w:w="3028" w:type="dxa"/>
          </w:tcPr>
          <w:p w14:paraId="1BC902F9" w14:textId="77777777" w:rsidR="009A0A78" w:rsidRDefault="009A0A78" w:rsidP="00143B3A"/>
        </w:tc>
      </w:tr>
      <w:tr w:rsidR="009A0A78" w14:paraId="4B685BB1" w14:textId="77777777" w:rsidTr="00143B3A">
        <w:tc>
          <w:tcPr>
            <w:tcW w:w="3028" w:type="dxa"/>
          </w:tcPr>
          <w:p w14:paraId="1FBDF89E" w14:textId="77777777" w:rsidR="009A0A78" w:rsidRDefault="009A0A78" w:rsidP="00143B3A">
            <w:proofErr w:type="spellStart"/>
            <w:r>
              <w:t>validFor</w:t>
            </w:r>
            <w:proofErr w:type="spellEnd"/>
          </w:p>
        </w:tc>
        <w:tc>
          <w:tcPr>
            <w:tcW w:w="3028" w:type="dxa"/>
          </w:tcPr>
          <w:p w14:paraId="55F78490" w14:textId="77777777" w:rsidR="009A0A78" w:rsidRDefault="009A0A78" w:rsidP="00143B3A">
            <w:r>
              <w:t>O</w:t>
            </w:r>
          </w:p>
        </w:tc>
        <w:tc>
          <w:tcPr>
            <w:tcW w:w="3028" w:type="dxa"/>
          </w:tcPr>
          <w:p w14:paraId="13A566E0" w14:textId="77777777" w:rsidR="009A0A78" w:rsidRDefault="009A0A78" w:rsidP="00143B3A"/>
        </w:tc>
      </w:tr>
      <w:tr w:rsidR="009A0A78" w14:paraId="703BCE29" w14:textId="77777777" w:rsidTr="00143B3A">
        <w:tc>
          <w:tcPr>
            <w:tcW w:w="3028" w:type="dxa"/>
          </w:tcPr>
          <w:p w14:paraId="7D92779A" w14:textId="77777777" w:rsidR="009A0A78" w:rsidRDefault="009A0A78" w:rsidP="00143B3A">
            <w:proofErr w:type="spellStart"/>
            <w:r>
              <w:t>lastUpdate</w:t>
            </w:r>
            <w:proofErr w:type="spellEnd"/>
          </w:p>
        </w:tc>
        <w:tc>
          <w:tcPr>
            <w:tcW w:w="3028" w:type="dxa"/>
          </w:tcPr>
          <w:p w14:paraId="77035B22" w14:textId="77777777" w:rsidR="009A0A78" w:rsidRDefault="009A0A78" w:rsidP="00143B3A">
            <w:r>
              <w:t>O</w:t>
            </w:r>
          </w:p>
        </w:tc>
        <w:tc>
          <w:tcPr>
            <w:tcW w:w="3028" w:type="dxa"/>
          </w:tcPr>
          <w:p w14:paraId="56CC21DC" w14:textId="77777777" w:rsidR="009A0A78" w:rsidRDefault="009A0A78" w:rsidP="00143B3A">
            <w:r>
              <w:t xml:space="preserve">Attribute </w:t>
            </w:r>
            <w:proofErr w:type="gramStart"/>
            <w:r>
              <w:t>non patchable</w:t>
            </w:r>
            <w:proofErr w:type="gramEnd"/>
          </w:p>
        </w:tc>
      </w:tr>
      <w:tr w:rsidR="009A0A78" w14:paraId="7ABEA9B9" w14:textId="77777777" w:rsidTr="00143B3A">
        <w:tc>
          <w:tcPr>
            <w:tcW w:w="3028" w:type="dxa"/>
          </w:tcPr>
          <w:p w14:paraId="4160E18C" w14:textId="77777777" w:rsidR="009A0A78" w:rsidRDefault="009A0A78" w:rsidP="00143B3A">
            <w:proofErr w:type="spellStart"/>
            <w:r>
              <w:t>lifecycleStatus</w:t>
            </w:r>
            <w:proofErr w:type="spellEnd"/>
          </w:p>
        </w:tc>
        <w:tc>
          <w:tcPr>
            <w:tcW w:w="3028" w:type="dxa"/>
          </w:tcPr>
          <w:p w14:paraId="3CB98C01" w14:textId="77777777" w:rsidR="009A0A78" w:rsidRDefault="009A0A78" w:rsidP="00143B3A">
            <w:r>
              <w:t>M (in response messages)</w:t>
            </w:r>
            <w:r>
              <w:br/>
              <w:t>O (otherwise)</w:t>
            </w:r>
          </w:p>
        </w:tc>
        <w:tc>
          <w:tcPr>
            <w:tcW w:w="3028" w:type="dxa"/>
          </w:tcPr>
          <w:p w14:paraId="353CDB87" w14:textId="77777777" w:rsidR="009A0A78" w:rsidRDefault="009A0A78" w:rsidP="00143B3A"/>
        </w:tc>
      </w:tr>
      <w:tr w:rsidR="009A0A78" w14:paraId="2C2C86DC" w14:textId="77777777" w:rsidTr="00143B3A">
        <w:tc>
          <w:tcPr>
            <w:tcW w:w="3028" w:type="dxa"/>
          </w:tcPr>
          <w:p w14:paraId="7F821CAF" w14:textId="77777777" w:rsidR="009A0A78" w:rsidRDefault="009A0A78" w:rsidP="00143B3A">
            <w:proofErr w:type="spellStart"/>
            <w:r>
              <w:t>isBundle</w:t>
            </w:r>
            <w:proofErr w:type="spellEnd"/>
          </w:p>
        </w:tc>
        <w:tc>
          <w:tcPr>
            <w:tcW w:w="3028" w:type="dxa"/>
          </w:tcPr>
          <w:p w14:paraId="3D9356CB" w14:textId="77777777" w:rsidR="009A0A78" w:rsidRDefault="009A0A78" w:rsidP="00143B3A">
            <w:r>
              <w:t>M (in response messages)</w:t>
            </w:r>
            <w:r>
              <w:br/>
              <w:t>O (otherwise)</w:t>
            </w:r>
          </w:p>
        </w:tc>
        <w:tc>
          <w:tcPr>
            <w:tcW w:w="3028" w:type="dxa"/>
          </w:tcPr>
          <w:p w14:paraId="58756EE7" w14:textId="77777777" w:rsidR="009A0A78" w:rsidRDefault="009A0A78" w:rsidP="00143B3A"/>
        </w:tc>
      </w:tr>
      <w:tr w:rsidR="009A0A78" w14:paraId="067CCCB3" w14:textId="77777777" w:rsidTr="00143B3A">
        <w:tc>
          <w:tcPr>
            <w:tcW w:w="3028" w:type="dxa"/>
          </w:tcPr>
          <w:p w14:paraId="433E71D3" w14:textId="77777777" w:rsidR="009A0A78" w:rsidRDefault="009A0A78" w:rsidP="00143B3A">
            <w:proofErr w:type="spellStart"/>
            <w:r>
              <w:t>resourceSpecification</w:t>
            </w:r>
            <w:proofErr w:type="spellEnd"/>
          </w:p>
        </w:tc>
        <w:tc>
          <w:tcPr>
            <w:tcW w:w="3028" w:type="dxa"/>
          </w:tcPr>
          <w:p w14:paraId="4DA18591" w14:textId="77777777" w:rsidR="009A0A78" w:rsidRDefault="009A0A78" w:rsidP="00143B3A">
            <w:r>
              <w:t>O</w:t>
            </w:r>
          </w:p>
        </w:tc>
        <w:tc>
          <w:tcPr>
            <w:tcW w:w="3028" w:type="dxa"/>
          </w:tcPr>
          <w:p w14:paraId="488DE451" w14:textId="77777777" w:rsidR="009A0A78" w:rsidRDefault="009A0A78" w:rsidP="00143B3A"/>
        </w:tc>
      </w:tr>
      <w:tr w:rsidR="009A0A78" w14:paraId="3A9A31B5" w14:textId="77777777" w:rsidTr="00143B3A">
        <w:tc>
          <w:tcPr>
            <w:tcW w:w="3028" w:type="dxa"/>
          </w:tcPr>
          <w:p w14:paraId="7CC59743" w14:textId="77777777" w:rsidR="009A0A78" w:rsidRDefault="009A0A78" w:rsidP="00143B3A">
            <w:r>
              <w:lastRenderedPageBreak/>
              <w:t>attachment</w:t>
            </w:r>
          </w:p>
        </w:tc>
        <w:tc>
          <w:tcPr>
            <w:tcW w:w="3028" w:type="dxa"/>
          </w:tcPr>
          <w:p w14:paraId="4348D3EF" w14:textId="77777777" w:rsidR="009A0A78" w:rsidRDefault="009A0A78" w:rsidP="00143B3A">
            <w:r>
              <w:t>O</w:t>
            </w:r>
          </w:p>
        </w:tc>
        <w:tc>
          <w:tcPr>
            <w:tcW w:w="3028" w:type="dxa"/>
          </w:tcPr>
          <w:p w14:paraId="5BF7558F" w14:textId="77777777" w:rsidR="009A0A78" w:rsidRDefault="009A0A78" w:rsidP="00143B3A"/>
        </w:tc>
      </w:tr>
      <w:tr w:rsidR="009A0A78" w14:paraId="019CFE87" w14:textId="77777777" w:rsidTr="00143B3A">
        <w:tc>
          <w:tcPr>
            <w:tcW w:w="3028" w:type="dxa"/>
          </w:tcPr>
          <w:p w14:paraId="4871AFAA" w14:textId="77777777" w:rsidR="009A0A78" w:rsidRDefault="009A0A78" w:rsidP="00143B3A">
            <w:proofErr w:type="spellStart"/>
            <w:r>
              <w:t>serviceSpecCharacteristic</w:t>
            </w:r>
            <w:proofErr w:type="spellEnd"/>
          </w:p>
        </w:tc>
        <w:tc>
          <w:tcPr>
            <w:tcW w:w="3028" w:type="dxa"/>
          </w:tcPr>
          <w:p w14:paraId="4C6CEE77" w14:textId="77777777" w:rsidR="009A0A78" w:rsidRDefault="009A0A78" w:rsidP="00143B3A">
            <w:r>
              <w:t>O</w:t>
            </w:r>
          </w:p>
        </w:tc>
        <w:tc>
          <w:tcPr>
            <w:tcW w:w="3028" w:type="dxa"/>
          </w:tcPr>
          <w:p w14:paraId="0A051FAE" w14:textId="77777777" w:rsidR="009A0A78" w:rsidRDefault="009A0A78" w:rsidP="00143B3A"/>
        </w:tc>
      </w:tr>
      <w:tr w:rsidR="009A0A78" w14:paraId="548C597D" w14:textId="77777777" w:rsidTr="00143B3A">
        <w:tc>
          <w:tcPr>
            <w:tcW w:w="3028" w:type="dxa"/>
          </w:tcPr>
          <w:p w14:paraId="7EDD29E0" w14:textId="77777777" w:rsidR="009A0A78" w:rsidRDefault="009A0A78" w:rsidP="00143B3A">
            <w:proofErr w:type="spellStart"/>
            <w:r>
              <w:t>relatedParty</w:t>
            </w:r>
            <w:proofErr w:type="spellEnd"/>
          </w:p>
        </w:tc>
        <w:tc>
          <w:tcPr>
            <w:tcW w:w="3028" w:type="dxa"/>
          </w:tcPr>
          <w:p w14:paraId="059C765C" w14:textId="77777777" w:rsidR="009A0A78" w:rsidRDefault="009A0A78" w:rsidP="00143B3A">
            <w:r>
              <w:t>O</w:t>
            </w:r>
          </w:p>
        </w:tc>
        <w:tc>
          <w:tcPr>
            <w:tcW w:w="3028" w:type="dxa"/>
          </w:tcPr>
          <w:p w14:paraId="5E75495D" w14:textId="77777777" w:rsidR="009A0A78" w:rsidRDefault="009A0A78" w:rsidP="00143B3A"/>
        </w:tc>
      </w:tr>
      <w:tr w:rsidR="009A0A78" w14:paraId="7F9CDBD3" w14:textId="77777777" w:rsidTr="00143B3A">
        <w:tc>
          <w:tcPr>
            <w:tcW w:w="3028" w:type="dxa"/>
          </w:tcPr>
          <w:p w14:paraId="2751EF0C" w14:textId="77777777" w:rsidR="009A0A78" w:rsidRDefault="009A0A78" w:rsidP="00143B3A">
            <w:proofErr w:type="spellStart"/>
            <w:r>
              <w:t>serviceSpecRelationship</w:t>
            </w:r>
            <w:proofErr w:type="spellEnd"/>
          </w:p>
        </w:tc>
        <w:tc>
          <w:tcPr>
            <w:tcW w:w="3028" w:type="dxa"/>
          </w:tcPr>
          <w:p w14:paraId="0D4C62A6" w14:textId="77777777" w:rsidR="009A0A78" w:rsidRDefault="009A0A78" w:rsidP="00143B3A">
            <w:r>
              <w:t>O</w:t>
            </w:r>
          </w:p>
        </w:tc>
        <w:tc>
          <w:tcPr>
            <w:tcW w:w="3028" w:type="dxa"/>
          </w:tcPr>
          <w:p w14:paraId="46713220" w14:textId="77777777" w:rsidR="009A0A78" w:rsidRDefault="009A0A78" w:rsidP="00143B3A"/>
        </w:tc>
      </w:tr>
      <w:tr w:rsidR="009A0A78" w14:paraId="6D23C9C6" w14:textId="77777777" w:rsidTr="00143B3A">
        <w:tc>
          <w:tcPr>
            <w:tcW w:w="3028" w:type="dxa"/>
          </w:tcPr>
          <w:p w14:paraId="3FAA2490" w14:textId="77777777" w:rsidR="009A0A78" w:rsidRDefault="009A0A78" w:rsidP="00143B3A">
            <w:proofErr w:type="spellStart"/>
            <w:r>
              <w:t>targetServiceSchema</w:t>
            </w:r>
            <w:proofErr w:type="spellEnd"/>
          </w:p>
        </w:tc>
        <w:tc>
          <w:tcPr>
            <w:tcW w:w="3028" w:type="dxa"/>
          </w:tcPr>
          <w:p w14:paraId="7D498C57" w14:textId="77777777" w:rsidR="009A0A78" w:rsidRDefault="009A0A78" w:rsidP="00143B3A">
            <w:r>
              <w:t>O</w:t>
            </w:r>
          </w:p>
        </w:tc>
        <w:tc>
          <w:tcPr>
            <w:tcW w:w="3028" w:type="dxa"/>
          </w:tcPr>
          <w:p w14:paraId="0999D241" w14:textId="77777777" w:rsidR="009A0A78" w:rsidRDefault="009A0A78" w:rsidP="00143B3A"/>
        </w:tc>
      </w:tr>
    </w:tbl>
    <w:p w14:paraId="110099AF" w14:textId="77777777" w:rsidR="009A0A78" w:rsidRDefault="009A0A78" w:rsidP="009A0A78">
      <w:pPr>
        <w:pStyle w:val="Heading2"/>
      </w:pPr>
      <w:bookmarkStart w:id="14" w:name="_Toc496783149"/>
      <w:r>
        <w:t>Import Job MANDATORY AND OPTIONAL ATTRIBUTES</w:t>
      </w:r>
      <w:bookmarkEnd w:id="14"/>
    </w:p>
    <w:p w14:paraId="5F147FA7" w14:textId="77777777" w:rsidR="009A0A78" w:rsidRDefault="009A0A78" w:rsidP="009A0A78">
      <w:r>
        <w:t>The table below summarizes mandatory and optional attributes for resource "</w:t>
      </w:r>
      <w:proofErr w:type="spellStart"/>
      <w:r>
        <w:t>ImportJob</w:t>
      </w:r>
      <w:proofErr w:type="spellEnd"/>
      <w:r>
        <w:t>"</w:t>
      </w:r>
    </w:p>
    <w:tbl>
      <w:tblPr>
        <w:tblStyle w:val="TableGrid"/>
        <w:tblW w:w="0" w:type="auto"/>
        <w:tblLook w:val="04A0" w:firstRow="1" w:lastRow="0" w:firstColumn="1" w:lastColumn="0" w:noHBand="0" w:noVBand="1"/>
      </w:tblPr>
      <w:tblGrid>
        <w:gridCol w:w="3028"/>
        <w:gridCol w:w="3028"/>
        <w:gridCol w:w="3028"/>
      </w:tblGrid>
      <w:tr w:rsidR="009A0A78" w14:paraId="344B3DEF" w14:textId="77777777" w:rsidTr="00143B3A">
        <w:tc>
          <w:tcPr>
            <w:tcW w:w="3028" w:type="dxa"/>
          </w:tcPr>
          <w:p w14:paraId="30720289" w14:textId="77777777" w:rsidR="009A0A78" w:rsidRDefault="009A0A78" w:rsidP="00143B3A"/>
          <w:p w14:paraId="20D80595" w14:textId="77777777" w:rsidR="009A0A78" w:rsidRDefault="009A0A78" w:rsidP="00143B3A">
            <w:r>
              <w:rPr>
                <w:b/>
              </w:rPr>
              <w:t>Attribute Name</w:t>
            </w:r>
          </w:p>
        </w:tc>
        <w:tc>
          <w:tcPr>
            <w:tcW w:w="3028" w:type="dxa"/>
          </w:tcPr>
          <w:p w14:paraId="1A5AE75E" w14:textId="77777777" w:rsidR="009A0A78" w:rsidRDefault="009A0A78" w:rsidP="00143B3A"/>
          <w:p w14:paraId="2C6ACA81" w14:textId="77777777" w:rsidR="009A0A78" w:rsidRDefault="009A0A78" w:rsidP="00143B3A">
            <w:r>
              <w:rPr>
                <w:b/>
              </w:rPr>
              <w:t>Mandatory or Optional</w:t>
            </w:r>
          </w:p>
        </w:tc>
        <w:tc>
          <w:tcPr>
            <w:tcW w:w="3028" w:type="dxa"/>
          </w:tcPr>
          <w:p w14:paraId="17E78A09" w14:textId="77777777" w:rsidR="009A0A78" w:rsidRDefault="009A0A78" w:rsidP="00143B3A"/>
          <w:p w14:paraId="28A74693" w14:textId="77777777" w:rsidR="009A0A78" w:rsidRDefault="009A0A78" w:rsidP="00143B3A">
            <w:r>
              <w:rPr>
                <w:b/>
              </w:rPr>
              <w:t>Comments</w:t>
            </w:r>
          </w:p>
        </w:tc>
      </w:tr>
      <w:tr w:rsidR="009A0A78" w14:paraId="7A4F9C13" w14:textId="77777777" w:rsidTr="00143B3A">
        <w:tc>
          <w:tcPr>
            <w:tcW w:w="3028" w:type="dxa"/>
          </w:tcPr>
          <w:p w14:paraId="4593CD12" w14:textId="77777777" w:rsidR="009A0A78" w:rsidRDefault="009A0A78" w:rsidP="00143B3A">
            <w:r>
              <w:t>id</w:t>
            </w:r>
          </w:p>
        </w:tc>
        <w:tc>
          <w:tcPr>
            <w:tcW w:w="3028" w:type="dxa"/>
          </w:tcPr>
          <w:p w14:paraId="522EFDCF" w14:textId="77777777" w:rsidR="009A0A78" w:rsidRDefault="009A0A78" w:rsidP="00143B3A">
            <w:r>
              <w:t>M (in response messages)</w:t>
            </w:r>
            <w:r>
              <w:br/>
              <w:t>O (otherwise)</w:t>
            </w:r>
          </w:p>
        </w:tc>
        <w:tc>
          <w:tcPr>
            <w:tcW w:w="3028" w:type="dxa"/>
          </w:tcPr>
          <w:p w14:paraId="6FCBD8F8" w14:textId="77777777" w:rsidR="009A0A78" w:rsidRDefault="009A0A78" w:rsidP="00143B3A">
            <w:r>
              <w:t>Generated by the server</w:t>
            </w:r>
          </w:p>
        </w:tc>
      </w:tr>
      <w:tr w:rsidR="009A0A78" w14:paraId="5D44F928" w14:textId="77777777" w:rsidTr="00143B3A">
        <w:tc>
          <w:tcPr>
            <w:tcW w:w="3028" w:type="dxa"/>
          </w:tcPr>
          <w:p w14:paraId="5B237A04" w14:textId="77777777" w:rsidR="009A0A78" w:rsidRDefault="009A0A78" w:rsidP="00143B3A">
            <w:proofErr w:type="spellStart"/>
            <w:r>
              <w:t>href</w:t>
            </w:r>
            <w:proofErr w:type="spellEnd"/>
          </w:p>
        </w:tc>
        <w:tc>
          <w:tcPr>
            <w:tcW w:w="3028" w:type="dxa"/>
          </w:tcPr>
          <w:p w14:paraId="7B0CC1B1" w14:textId="77777777" w:rsidR="009A0A78" w:rsidRDefault="009A0A78" w:rsidP="00143B3A">
            <w:r>
              <w:t>M (in response messages)</w:t>
            </w:r>
            <w:r>
              <w:br/>
              <w:t>O (otherwise)</w:t>
            </w:r>
          </w:p>
        </w:tc>
        <w:tc>
          <w:tcPr>
            <w:tcW w:w="3028" w:type="dxa"/>
          </w:tcPr>
          <w:p w14:paraId="336FA620" w14:textId="77777777" w:rsidR="009A0A78" w:rsidRDefault="009A0A78" w:rsidP="00143B3A">
            <w:proofErr w:type="spellStart"/>
            <w:r>
              <w:t>Url</w:t>
            </w:r>
            <w:proofErr w:type="spellEnd"/>
            <w:r>
              <w:t xml:space="preserve"> for the created resource</w:t>
            </w:r>
          </w:p>
        </w:tc>
      </w:tr>
      <w:tr w:rsidR="009A0A78" w14:paraId="4DB3E3E5" w14:textId="77777777" w:rsidTr="00143B3A">
        <w:tc>
          <w:tcPr>
            <w:tcW w:w="3028" w:type="dxa"/>
          </w:tcPr>
          <w:p w14:paraId="3A176413" w14:textId="77777777" w:rsidR="009A0A78" w:rsidRDefault="009A0A78" w:rsidP="00143B3A">
            <w:proofErr w:type="spellStart"/>
            <w:r>
              <w:t>contentType</w:t>
            </w:r>
            <w:proofErr w:type="spellEnd"/>
          </w:p>
        </w:tc>
        <w:tc>
          <w:tcPr>
            <w:tcW w:w="3028" w:type="dxa"/>
          </w:tcPr>
          <w:p w14:paraId="2E670000" w14:textId="77777777" w:rsidR="009A0A78" w:rsidRDefault="009A0A78" w:rsidP="00143B3A">
            <w:r>
              <w:t>O</w:t>
            </w:r>
          </w:p>
        </w:tc>
        <w:tc>
          <w:tcPr>
            <w:tcW w:w="3028" w:type="dxa"/>
          </w:tcPr>
          <w:p w14:paraId="4077C456" w14:textId="77777777" w:rsidR="009A0A78" w:rsidRDefault="009A0A78" w:rsidP="00143B3A"/>
        </w:tc>
      </w:tr>
      <w:tr w:rsidR="009A0A78" w14:paraId="0CC782E7" w14:textId="77777777" w:rsidTr="00143B3A">
        <w:tc>
          <w:tcPr>
            <w:tcW w:w="3028" w:type="dxa"/>
          </w:tcPr>
          <w:p w14:paraId="093A9B11" w14:textId="77777777" w:rsidR="009A0A78" w:rsidRDefault="009A0A78" w:rsidP="00143B3A">
            <w:r>
              <w:t>path</w:t>
            </w:r>
          </w:p>
        </w:tc>
        <w:tc>
          <w:tcPr>
            <w:tcW w:w="3028" w:type="dxa"/>
          </w:tcPr>
          <w:p w14:paraId="285B8A9B" w14:textId="77777777" w:rsidR="009A0A78" w:rsidRDefault="009A0A78" w:rsidP="00143B3A">
            <w:r>
              <w:t>O</w:t>
            </w:r>
          </w:p>
        </w:tc>
        <w:tc>
          <w:tcPr>
            <w:tcW w:w="3028" w:type="dxa"/>
          </w:tcPr>
          <w:p w14:paraId="5AE13552" w14:textId="77777777" w:rsidR="009A0A78" w:rsidRDefault="009A0A78" w:rsidP="00143B3A"/>
        </w:tc>
      </w:tr>
      <w:tr w:rsidR="009A0A78" w14:paraId="3B0E1E37" w14:textId="77777777" w:rsidTr="00143B3A">
        <w:tc>
          <w:tcPr>
            <w:tcW w:w="3028" w:type="dxa"/>
          </w:tcPr>
          <w:p w14:paraId="5CF591E9" w14:textId="77777777" w:rsidR="009A0A78" w:rsidRDefault="009A0A78" w:rsidP="00143B3A">
            <w:r>
              <w:t>status</w:t>
            </w:r>
          </w:p>
        </w:tc>
        <w:tc>
          <w:tcPr>
            <w:tcW w:w="3028" w:type="dxa"/>
          </w:tcPr>
          <w:p w14:paraId="53EB881C" w14:textId="77777777" w:rsidR="009A0A78" w:rsidRDefault="009A0A78" w:rsidP="00143B3A">
            <w:r>
              <w:t>O</w:t>
            </w:r>
          </w:p>
        </w:tc>
        <w:tc>
          <w:tcPr>
            <w:tcW w:w="3028" w:type="dxa"/>
          </w:tcPr>
          <w:p w14:paraId="0DD18CAA" w14:textId="77777777" w:rsidR="009A0A78" w:rsidRDefault="009A0A78" w:rsidP="00143B3A"/>
        </w:tc>
      </w:tr>
      <w:tr w:rsidR="009A0A78" w14:paraId="21EC8C01" w14:textId="77777777" w:rsidTr="00143B3A">
        <w:tc>
          <w:tcPr>
            <w:tcW w:w="3028" w:type="dxa"/>
          </w:tcPr>
          <w:p w14:paraId="27A9F042" w14:textId="77777777" w:rsidR="009A0A78" w:rsidRDefault="009A0A78" w:rsidP="00143B3A">
            <w:proofErr w:type="spellStart"/>
            <w:r>
              <w:t>url</w:t>
            </w:r>
            <w:proofErr w:type="spellEnd"/>
          </w:p>
        </w:tc>
        <w:tc>
          <w:tcPr>
            <w:tcW w:w="3028" w:type="dxa"/>
          </w:tcPr>
          <w:p w14:paraId="3D72EA5F" w14:textId="77777777" w:rsidR="009A0A78" w:rsidRDefault="009A0A78" w:rsidP="00143B3A">
            <w:r>
              <w:t>M (for resource creation)</w:t>
            </w:r>
            <w:r>
              <w:br/>
              <w:t>O (otherwise)</w:t>
            </w:r>
          </w:p>
        </w:tc>
        <w:tc>
          <w:tcPr>
            <w:tcW w:w="3028" w:type="dxa"/>
          </w:tcPr>
          <w:p w14:paraId="7C96028B" w14:textId="77777777" w:rsidR="009A0A78" w:rsidRDefault="009A0A78" w:rsidP="00143B3A"/>
        </w:tc>
      </w:tr>
      <w:tr w:rsidR="009A0A78" w14:paraId="0C6CDAC2" w14:textId="77777777" w:rsidTr="00143B3A">
        <w:tc>
          <w:tcPr>
            <w:tcW w:w="3028" w:type="dxa"/>
          </w:tcPr>
          <w:p w14:paraId="0AC3BF6F" w14:textId="77777777" w:rsidR="009A0A78" w:rsidRDefault="009A0A78" w:rsidP="00143B3A">
            <w:proofErr w:type="spellStart"/>
            <w:r>
              <w:t>completionDate</w:t>
            </w:r>
            <w:proofErr w:type="spellEnd"/>
          </w:p>
        </w:tc>
        <w:tc>
          <w:tcPr>
            <w:tcW w:w="3028" w:type="dxa"/>
          </w:tcPr>
          <w:p w14:paraId="1293BA3A" w14:textId="77777777" w:rsidR="009A0A78" w:rsidRDefault="009A0A78" w:rsidP="00143B3A">
            <w:r>
              <w:t>O</w:t>
            </w:r>
          </w:p>
        </w:tc>
        <w:tc>
          <w:tcPr>
            <w:tcW w:w="3028" w:type="dxa"/>
          </w:tcPr>
          <w:p w14:paraId="485BFFB0" w14:textId="77777777" w:rsidR="009A0A78" w:rsidRDefault="009A0A78" w:rsidP="00143B3A"/>
        </w:tc>
      </w:tr>
      <w:tr w:rsidR="009A0A78" w14:paraId="0371E747" w14:textId="77777777" w:rsidTr="00143B3A">
        <w:tc>
          <w:tcPr>
            <w:tcW w:w="3028" w:type="dxa"/>
          </w:tcPr>
          <w:p w14:paraId="4710F375" w14:textId="77777777" w:rsidR="009A0A78" w:rsidRDefault="009A0A78" w:rsidP="00143B3A">
            <w:proofErr w:type="spellStart"/>
            <w:r>
              <w:t>creationDate</w:t>
            </w:r>
            <w:proofErr w:type="spellEnd"/>
          </w:p>
        </w:tc>
        <w:tc>
          <w:tcPr>
            <w:tcW w:w="3028" w:type="dxa"/>
          </w:tcPr>
          <w:p w14:paraId="7058A512" w14:textId="77777777" w:rsidR="009A0A78" w:rsidRDefault="009A0A78" w:rsidP="00143B3A">
            <w:r>
              <w:t>O</w:t>
            </w:r>
          </w:p>
        </w:tc>
        <w:tc>
          <w:tcPr>
            <w:tcW w:w="3028" w:type="dxa"/>
          </w:tcPr>
          <w:p w14:paraId="13C18E04" w14:textId="77777777" w:rsidR="009A0A78" w:rsidRDefault="009A0A78" w:rsidP="00143B3A"/>
        </w:tc>
      </w:tr>
      <w:tr w:rsidR="009A0A78" w14:paraId="67CD2067" w14:textId="77777777" w:rsidTr="00143B3A">
        <w:tc>
          <w:tcPr>
            <w:tcW w:w="3028" w:type="dxa"/>
          </w:tcPr>
          <w:p w14:paraId="43C24EA2" w14:textId="77777777" w:rsidR="009A0A78" w:rsidRDefault="009A0A78" w:rsidP="00143B3A">
            <w:proofErr w:type="spellStart"/>
            <w:r>
              <w:t>errorLog</w:t>
            </w:r>
            <w:proofErr w:type="spellEnd"/>
          </w:p>
        </w:tc>
        <w:tc>
          <w:tcPr>
            <w:tcW w:w="3028" w:type="dxa"/>
          </w:tcPr>
          <w:p w14:paraId="104F6D67" w14:textId="77777777" w:rsidR="009A0A78" w:rsidRDefault="009A0A78" w:rsidP="00143B3A">
            <w:r>
              <w:t>O</w:t>
            </w:r>
          </w:p>
        </w:tc>
        <w:tc>
          <w:tcPr>
            <w:tcW w:w="3028" w:type="dxa"/>
          </w:tcPr>
          <w:p w14:paraId="5224C602" w14:textId="77777777" w:rsidR="009A0A78" w:rsidRDefault="009A0A78" w:rsidP="00143B3A"/>
        </w:tc>
      </w:tr>
    </w:tbl>
    <w:p w14:paraId="4360FBEA" w14:textId="77777777" w:rsidR="009A0A78" w:rsidRDefault="009A0A78" w:rsidP="009A0A78">
      <w:pPr>
        <w:pStyle w:val="Heading2"/>
      </w:pPr>
      <w:bookmarkStart w:id="15" w:name="_Toc496783150"/>
      <w:r>
        <w:t>Export Job MANDATORY AND OPTIONAL ATTRIBUTES</w:t>
      </w:r>
      <w:bookmarkEnd w:id="15"/>
    </w:p>
    <w:p w14:paraId="7AAD1A71" w14:textId="77777777" w:rsidR="009A0A78" w:rsidRDefault="009A0A78" w:rsidP="009A0A78">
      <w:r>
        <w:t>The table below summarizes mandatory and optional attributes for resource "</w:t>
      </w:r>
      <w:proofErr w:type="spellStart"/>
      <w:r>
        <w:t>ExportJob</w:t>
      </w:r>
      <w:proofErr w:type="spellEnd"/>
      <w:r>
        <w:t>"</w:t>
      </w:r>
    </w:p>
    <w:tbl>
      <w:tblPr>
        <w:tblStyle w:val="TableGrid"/>
        <w:tblW w:w="0" w:type="auto"/>
        <w:tblLook w:val="04A0" w:firstRow="1" w:lastRow="0" w:firstColumn="1" w:lastColumn="0" w:noHBand="0" w:noVBand="1"/>
      </w:tblPr>
      <w:tblGrid>
        <w:gridCol w:w="3028"/>
        <w:gridCol w:w="3028"/>
        <w:gridCol w:w="3028"/>
      </w:tblGrid>
      <w:tr w:rsidR="009A0A78" w14:paraId="7285908D" w14:textId="77777777" w:rsidTr="00143B3A">
        <w:tc>
          <w:tcPr>
            <w:tcW w:w="3028" w:type="dxa"/>
          </w:tcPr>
          <w:p w14:paraId="5DDC6A78" w14:textId="77777777" w:rsidR="009A0A78" w:rsidRDefault="009A0A78" w:rsidP="00143B3A"/>
          <w:p w14:paraId="6BED5C87" w14:textId="77777777" w:rsidR="009A0A78" w:rsidRDefault="009A0A78" w:rsidP="00143B3A">
            <w:r>
              <w:rPr>
                <w:b/>
              </w:rPr>
              <w:t>Attribute Name</w:t>
            </w:r>
          </w:p>
        </w:tc>
        <w:tc>
          <w:tcPr>
            <w:tcW w:w="3028" w:type="dxa"/>
          </w:tcPr>
          <w:p w14:paraId="0C038635" w14:textId="77777777" w:rsidR="009A0A78" w:rsidRDefault="009A0A78" w:rsidP="00143B3A"/>
          <w:p w14:paraId="7E4046BD" w14:textId="77777777" w:rsidR="009A0A78" w:rsidRDefault="009A0A78" w:rsidP="00143B3A">
            <w:r>
              <w:rPr>
                <w:b/>
              </w:rPr>
              <w:t>Mandatory or Optional</w:t>
            </w:r>
          </w:p>
        </w:tc>
        <w:tc>
          <w:tcPr>
            <w:tcW w:w="3028" w:type="dxa"/>
          </w:tcPr>
          <w:p w14:paraId="02E6B64D" w14:textId="77777777" w:rsidR="009A0A78" w:rsidRDefault="009A0A78" w:rsidP="00143B3A"/>
          <w:p w14:paraId="67EC6257" w14:textId="77777777" w:rsidR="009A0A78" w:rsidRDefault="009A0A78" w:rsidP="00143B3A">
            <w:r>
              <w:rPr>
                <w:b/>
              </w:rPr>
              <w:t>Comments</w:t>
            </w:r>
          </w:p>
        </w:tc>
      </w:tr>
      <w:tr w:rsidR="009A0A78" w14:paraId="7AC34C42" w14:textId="77777777" w:rsidTr="00143B3A">
        <w:tc>
          <w:tcPr>
            <w:tcW w:w="3028" w:type="dxa"/>
          </w:tcPr>
          <w:p w14:paraId="0907661D" w14:textId="77777777" w:rsidR="009A0A78" w:rsidRDefault="009A0A78" w:rsidP="00143B3A">
            <w:r>
              <w:lastRenderedPageBreak/>
              <w:t>id</w:t>
            </w:r>
          </w:p>
        </w:tc>
        <w:tc>
          <w:tcPr>
            <w:tcW w:w="3028" w:type="dxa"/>
          </w:tcPr>
          <w:p w14:paraId="7BE527CB" w14:textId="77777777" w:rsidR="009A0A78" w:rsidRDefault="009A0A78" w:rsidP="00143B3A">
            <w:r>
              <w:t>M (in response messages)</w:t>
            </w:r>
            <w:r>
              <w:br/>
              <w:t>O (otherwise)</w:t>
            </w:r>
          </w:p>
        </w:tc>
        <w:tc>
          <w:tcPr>
            <w:tcW w:w="3028" w:type="dxa"/>
          </w:tcPr>
          <w:p w14:paraId="21349EF8" w14:textId="77777777" w:rsidR="009A0A78" w:rsidRDefault="009A0A78" w:rsidP="00143B3A">
            <w:r>
              <w:t>Generated by the server</w:t>
            </w:r>
          </w:p>
        </w:tc>
      </w:tr>
      <w:tr w:rsidR="009A0A78" w14:paraId="329CA17B" w14:textId="77777777" w:rsidTr="00143B3A">
        <w:tc>
          <w:tcPr>
            <w:tcW w:w="3028" w:type="dxa"/>
          </w:tcPr>
          <w:p w14:paraId="31517AB6" w14:textId="77777777" w:rsidR="009A0A78" w:rsidRDefault="009A0A78" w:rsidP="00143B3A">
            <w:proofErr w:type="spellStart"/>
            <w:r>
              <w:t>href</w:t>
            </w:r>
            <w:proofErr w:type="spellEnd"/>
          </w:p>
        </w:tc>
        <w:tc>
          <w:tcPr>
            <w:tcW w:w="3028" w:type="dxa"/>
          </w:tcPr>
          <w:p w14:paraId="1DDD5FFA" w14:textId="77777777" w:rsidR="009A0A78" w:rsidRDefault="009A0A78" w:rsidP="00143B3A">
            <w:r>
              <w:t>M (in response messages)</w:t>
            </w:r>
            <w:r>
              <w:br/>
              <w:t>O (otherwise)</w:t>
            </w:r>
          </w:p>
        </w:tc>
        <w:tc>
          <w:tcPr>
            <w:tcW w:w="3028" w:type="dxa"/>
          </w:tcPr>
          <w:p w14:paraId="50B7B4B7" w14:textId="77777777" w:rsidR="009A0A78" w:rsidRDefault="009A0A78" w:rsidP="00143B3A">
            <w:proofErr w:type="spellStart"/>
            <w:r>
              <w:t>Url</w:t>
            </w:r>
            <w:proofErr w:type="spellEnd"/>
            <w:r>
              <w:t xml:space="preserve"> for the created resource</w:t>
            </w:r>
          </w:p>
        </w:tc>
      </w:tr>
      <w:tr w:rsidR="009A0A78" w14:paraId="0FDF141B" w14:textId="77777777" w:rsidTr="00143B3A">
        <w:tc>
          <w:tcPr>
            <w:tcW w:w="3028" w:type="dxa"/>
          </w:tcPr>
          <w:p w14:paraId="3DEBACB9" w14:textId="77777777" w:rsidR="009A0A78" w:rsidRDefault="009A0A78" w:rsidP="00143B3A">
            <w:r>
              <w:t>query</w:t>
            </w:r>
          </w:p>
        </w:tc>
        <w:tc>
          <w:tcPr>
            <w:tcW w:w="3028" w:type="dxa"/>
          </w:tcPr>
          <w:p w14:paraId="154E0229" w14:textId="77777777" w:rsidR="009A0A78" w:rsidRDefault="009A0A78" w:rsidP="00143B3A">
            <w:r>
              <w:t>O</w:t>
            </w:r>
          </w:p>
        </w:tc>
        <w:tc>
          <w:tcPr>
            <w:tcW w:w="3028" w:type="dxa"/>
          </w:tcPr>
          <w:p w14:paraId="6CB5A746" w14:textId="77777777" w:rsidR="009A0A78" w:rsidRDefault="009A0A78" w:rsidP="00143B3A"/>
        </w:tc>
      </w:tr>
      <w:tr w:rsidR="009A0A78" w14:paraId="5F43760E" w14:textId="77777777" w:rsidTr="00143B3A">
        <w:tc>
          <w:tcPr>
            <w:tcW w:w="3028" w:type="dxa"/>
          </w:tcPr>
          <w:p w14:paraId="7C130408" w14:textId="77777777" w:rsidR="009A0A78" w:rsidRDefault="009A0A78" w:rsidP="00143B3A">
            <w:r>
              <w:t>path</w:t>
            </w:r>
          </w:p>
        </w:tc>
        <w:tc>
          <w:tcPr>
            <w:tcW w:w="3028" w:type="dxa"/>
          </w:tcPr>
          <w:p w14:paraId="008E97E7" w14:textId="77777777" w:rsidR="009A0A78" w:rsidRDefault="009A0A78" w:rsidP="00143B3A">
            <w:r>
              <w:t>O</w:t>
            </w:r>
          </w:p>
        </w:tc>
        <w:tc>
          <w:tcPr>
            <w:tcW w:w="3028" w:type="dxa"/>
          </w:tcPr>
          <w:p w14:paraId="79662918" w14:textId="77777777" w:rsidR="009A0A78" w:rsidRDefault="009A0A78" w:rsidP="00143B3A"/>
        </w:tc>
      </w:tr>
      <w:tr w:rsidR="009A0A78" w14:paraId="2587F9DA" w14:textId="77777777" w:rsidTr="00143B3A">
        <w:tc>
          <w:tcPr>
            <w:tcW w:w="3028" w:type="dxa"/>
          </w:tcPr>
          <w:p w14:paraId="3A14D186" w14:textId="77777777" w:rsidR="009A0A78" w:rsidRDefault="009A0A78" w:rsidP="00143B3A">
            <w:proofErr w:type="spellStart"/>
            <w:r>
              <w:t>contentType</w:t>
            </w:r>
            <w:proofErr w:type="spellEnd"/>
          </w:p>
        </w:tc>
        <w:tc>
          <w:tcPr>
            <w:tcW w:w="3028" w:type="dxa"/>
          </w:tcPr>
          <w:p w14:paraId="4BB6E4BC" w14:textId="77777777" w:rsidR="009A0A78" w:rsidRDefault="009A0A78" w:rsidP="00143B3A">
            <w:r>
              <w:t>O</w:t>
            </w:r>
          </w:p>
        </w:tc>
        <w:tc>
          <w:tcPr>
            <w:tcW w:w="3028" w:type="dxa"/>
          </w:tcPr>
          <w:p w14:paraId="4271DF15" w14:textId="77777777" w:rsidR="009A0A78" w:rsidRDefault="009A0A78" w:rsidP="00143B3A"/>
        </w:tc>
      </w:tr>
      <w:tr w:rsidR="009A0A78" w14:paraId="4E219AF9" w14:textId="77777777" w:rsidTr="00143B3A">
        <w:tc>
          <w:tcPr>
            <w:tcW w:w="3028" w:type="dxa"/>
          </w:tcPr>
          <w:p w14:paraId="6C88F623" w14:textId="77777777" w:rsidR="009A0A78" w:rsidRDefault="009A0A78" w:rsidP="00143B3A">
            <w:r>
              <w:t>status</w:t>
            </w:r>
          </w:p>
        </w:tc>
        <w:tc>
          <w:tcPr>
            <w:tcW w:w="3028" w:type="dxa"/>
          </w:tcPr>
          <w:p w14:paraId="5D5783AA" w14:textId="77777777" w:rsidR="009A0A78" w:rsidRDefault="009A0A78" w:rsidP="00143B3A">
            <w:r>
              <w:t>O</w:t>
            </w:r>
          </w:p>
        </w:tc>
        <w:tc>
          <w:tcPr>
            <w:tcW w:w="3028" w:type="dxa"/>
          </w:tcPr>
          <w:p w14:paraId="016300C8" w14:textId="77777777" w:rsidR="009A0A78" w:rsidRDefault="009A0A78" w:rsidP="00143B3A"/>
        </w:tc>
      </w:tr>
      <w:tr w:rsidR="009A0A78" w14:paraId="358B062C" w14:textId="77777777" w:rsidTr="00143B3A">
        <w:tc>
          <w:tcPr>
            <w:tcW w:w="3028" w:type="dxa"/>
          </w:tcPr>
          <w:p w14:paraId="7A4323A3" w14:textId="77777777" w:rsidR="009A0A78" w:rsidRDefault="009A0A78" w:rsidP="00143B3A">
            <w:proofErr w:type="spellStart"/>
            <w:r>
              <w:t>url</w:t>
            </w:r>
            <w:proofErr w:type="spellEnd"/>
          </w:p>
        </w:tc>
        <w:tc>
          <w:tcPr>
            <w:tcW w:w="3028" w:type="dxa"/>
          </w:tcPr>
          <w:p w14:paraId="7CBB2011" w14:textId="77777777" w:rsidR="009A0A78" w:rsidRDefault="009A0A78" w:rsidP="00143B3A">
            <w:r>
              <w:t>M (for resource creation)</w:t>
            </w:r>
            <w:r>
              <w:br/>
              <w:t>O (otherwise)</w:t>
            </w:r>
          </w:p>
        </w:tc>
        <w:tc>
          <w:tcPr>
            <w:tcW w:w="3028" w:type="dxa"/>
          </w:tcPr>
          <w:p w14:paraId="31CA361F" w14:textId="77777777" w:rsidR="009A0A78" w:rsidRDefault="009A0A78" w:rsidP="00143B3A"/>
        </w:tc>
      </w:tr>
      <w:tr w:rsidR="009A0A78" w14:paraId="039B182A" w14:textId="77777777" w:rsidTr="00143B3A">
        <w:tc>
          <w:tcPr>
            <w:tcW w:w="3028" w:type="dxa"/>
          </w:tcPr>
          <w:p w14:paraId="3178A7B1" w14:textId="77777777" w:rsidR="009A0A78" w:rsidRDefault="009A0A78" w:rsidP="00143B3A">
            <w:proofErr w:type="spellStart"/>
            <w:r>
              <w:t>completionDate</w:t>
            </w:r>
            <w:proofErr w:type="spellEnd"/>
          </w:p>
        </w:tc>
        <w:tc>
          <w:tcPr>
            <w:tcW w:w="3028" w:type="dxa"/>
          </w:tcPr>
          <w:p w14:paraId="7CC605BE" w14:textId="77777777" w:rsidR="009A0A78" w:rsidRDefault="009A0A78" w:rsidP="00143B3A">
            <w:r>
              <w:t>O</w:t>
            </w:r>
          </w:p>
        </w:tc>
        <w:tc>
          <w:tcPr>
            <w:tcW w:w="3028" w:type="dxa"/>
          </w:tcPr>
          <w:p w14:paraId="53D73F10" w14:textId="77777777" w:rsidR="009A0A78" w:rsidRDefault="009A0A78" w:rsidP="00143B3A"/>
        </w:tc>
      </w:tr>
      <w:tr w:rsidR="009A0A78" w14:paraId="2D59E241" w14:textId="77777777" w:rsidTr="00143B3A">
        <w:tc>
          <w:tcPr>
            <w:tcW w:w="3028" w:type="dxa"/>
          </w:tcPr>
          <w:p w14:paraId="6FFAC471" w14:textId="77777777" w:rsidR="009A0A78" w:rsidRDefault="009A0A78" w:rsidP="00143B3A">
            <w:proofErr w:type="spellStart"/>
            <w:r>
              <w:t>creationDate</w:t>
            </w:r>
            <w:proofErr w:type="spellEnd"/>
          </w:p>
        </w:tc>
        <w:tc>
          <w:tcPr>
            <w:tcW w:w="3028" w:type="dxa"/>
          </w:tcPr>
          <w:p w14:paraId="024F244E" w14:textId="77777777" w:rsidR="009A0A78" w:rsidRDefault="009A0A78" w:rsidP="00143B3A">
            <w:r>
              <w:t>O</w:t>
            </w:r>
          </w:p>
        </w:tc>
        <w:tc>
          <w:tcPr>
            <w:tcW w:w="3028" w:type="dxa"/>
          </w:tcPr>
          <w:p w14:paraId="3130848D" w14:textId="77777777" w:rsidR="009A0A78" w:rsidRDefault="009A0A78" w:rsidP="00143B3A"/>
        </w:tc>
      </w:tr>
      <w:tr w:rsidR="009A0A78" w14:paraId="47071CC8" w14:textId="77777777" w:rsidTr="00143B3A">
        <w:tc>
          <w:tcPr>
            <w:tcW w:w="3028" w:type="dxa"/>
          </w:tcPr>
          <w:p w14:paraId="6C49979A" w14:textId="77777777" w:rsidR="009A0A78" w:rsidRDefault="009A0A78" w:rsidP="00143B3A">
            <w:proofErr w:type="spellStart"/>
            <w:r>
              <w:t>errorLog</w:t>
            </w:r>
            <w:proofErr w:type="spellEnd"/>
          </w:p>
        </w:tc>
        <w:tc>
          <w:tcPr>
            <w:tcW w:w="3028" w:type="dxa"/>
          </w:tcPr>
          <w:p w14:paraId="5E49CD6E" w14:textId="77777777" w:rsidR="009A0A78" w:rsidRDefault="009A0A78" w:rsidP="00143B3A">
            <w:r>
              <w:t>O</w:t>
            </w:r>
          </w:p>
        </w:tc>
        <w:tc>
          <w:tcPr>
            <w:tcW w:w="3028" w:type="dxa"/>
          </w:tcPr>
          <w:p w14:paraId="505AD0BF" w14:textId="77777777" w:rsidR="009A0A78" w:rsidRDefault="009A0A78" w:rsidP="00143B3A"/>
        </w:tc>
      </w:tr>
    </w:tbl>
    <w:p w14:paraId="76E805FC" w14:textId="77777777" w:rsidR="009A0A78" w:rsidRDefault="009A0A78" w:rsidP="009A0A78">
      <w:pPr>
        <w:pStyle w:val="Heading1"/>
      </w:pPr>
      <w:bookmarkStart w:id="16" w:name="_Toc496783151"/>
      <w:r>
        <w:lastRenderedPageBreak/>
        <w:t>NOTIFICATION MODEL CONFORMANCE</w:t>
      </w:r>
      <w:bookmarkEnd w:id="16"/>
    </w:p>
    <w:p w14:paraId="3E3A92E0" w14:textId="77777777" w:rsidR="009A0A78" w:rsidRPr="000179B2" w:rsidRDefault="009A0A78" w:rsidP="009A0A78">
      <w:pPr>
        <w:rPr>
          <w:rFonts w:ascii="Helvetica" w:hAnsi="Helvetica" w:cs="Helvetica"/>
          <w:sz w:val="24"/>
          <w:lang w:eastAsia="it-IT"/>
        </w:rPr>
      </w:pPr>
      <w:r>
        <w:rPr>
          <w:rFonts w:ascii="Helvetica" w:hAnsi="Helvetica" w:cs="Helvetica"/>
          <w:sz w:val="24"/>
          <w:lang w:eastAsia="it-IT"/>
        </w:rPr>
        <w:t>The Pub/Sub models are common and described in the TMF REST Design Guidelines. Use the following templates to describe the Hub Mandatory and Optional attributes and filtering support.</w:t>
      </w:r>
    </w:p>
    <w:p w14:paraId="68217ECD" w14:textId="77777777" w:rsidR="009A0A78" w:rsidRPr="00836EC2" w:rsidRDefault="009A0A78" w:rsidP="009A0A78"/>
    <w:p w14:paraId="680A8019" w14:textId="77777777" w:rsidR="009A0A78" w:rsidRPr="000179B2" w:rsidRDefault="009A0A78" w:rsidP="009A0A78">
      <w:pPr>
        <w:pStyle w:val="Heading2"/>
        <w:tabs>
          <w:tab w:val="left" w:pos="1008"/>
        </w:tabs>
        <w:rPr>
          <w:rFonts w:ascii="Helvetica" w:eastAsia="Times New Roman" w:hAnsi="Helvetica" w:cs="Helvetica"/>
          <w:caps w:val="0"/>
          <w:spacing w:val="0"/>
          <w:sz w:val="24"/>
          <w:szCs w:val="24"/>
          <w:lang w:val="en-US" w:eastAsia="it-IT"/>
        </w:rPr>
      </w:pPr>
      <w:bookmarkStart w:id="17" w:name="_Toc496783152"/>
      <w:r>
        <w:rPr>
          <w:rFonts w:ascii="Helvetica" w:eastAsia="Times New Roman" w:hAnsi="Helvetica" w:cs="Helvetica"/>
          <w:caps w:val="0"/>
          <w:spacing w:val="0"/>
          <w:sz w:val="24"/>
          <w:szCs w:val="24"/>
          <w:lang w:val="en-US" w:eastAsia="it-IT"/>
        </w:rPr>
        <w:t>API MANDATORY AND OPTIONAL NOTIFICATIONS</w:t>
      </w:r>
      <w:bookmarkEnd w:id="17"/>
      <w:r>
        <w:rPr>
          <w:rFonts w:ascii="Helvetica" w:eastAsia="Times New Roman" w:hAnsi="Helvetica" w:cs="Helvetica"/>
          <w:caps w:val="0"/>
          <w:spacing w:val="0"/>
          <w:sz w:val="24"/>
          <w:szCs w:val="24"/>
          <w:lang w:val="en-US" w:eastAsia="it-IT"/>
        </w:rPr>
        <w:t xml:space="preserve"> </w:t>
      </w:r>
    </w:p>
    <w:p w14:paraId="75E1220F" w14:textId="77777777" w:rsidR="009A0A78" w:rsidRDefault="009A0A78" w:rsidP="009A0A78">
      <w:pPr>
        <w:rPr>
          <w:rFonts w:ascii="Helvetica" w:hAnsi="Helvetica" w:cs="Helvetica"/>
          <w:sz w:val="24"/>
          <w:lang w:eastAsia="it-IT"/>
        </w:rPr>
      </w:pPr>
      <w:r>
        <w:rPr>
          <w:rFonts w:ascii="Helvetica" w:hAnsi="Helvetica" w:cs="Helvetica"/>
          <w:sz w:val="24"/>
          <w:lang w:eastAsia="it-IT"/>
        </w:rPr>
        <w:t>For the Notifications defined by the API the following table indicates which ones are mandatory and which ones are optional.</w:t>
      </w:r>
    </w:p>
    <w:p w14:paraId="58E497A1" w14:textId="77777777" w:rsidR="009A0A78" w:rsidRDefault="009A0A78" w:rsidP="009A0A78">
      <w:pPr>
        <w:rPr>
          <w:rFonts w:ascii="Helvetica" w:hAnsi="Helvetica" w:cs="Helvetica"/>
          <w:sz w:val="24"/>
          <w:lang w:eastAsia="it-IT"/>
        </w:rPr>
      </w:pPr>
    </w:p>
    <w:tbl>
      <w:tblPr>
        <w:tblStyle w:val="TableGrid"/>
        <w:tblW w:w="0" w:type="auto"/>
        <w:tblInd w:w="1080" w:type="dxa"/>
        <w:tblLayout w:type="fixed"/>
        <w:tblLook w:val="04A0" w:firstRow="1" w:lastRow="0" w:firstColumn="1" w:lastColumn="0" w:noHBand="0" w:noVBand="1"/>
      </w:tblPr>
      <w:tblGrid>
        <w:gridCol w:w="4788"/>
        <w:gridCol w:w="1530"/>
        <w:gridCol w:w="3163"/>
      </w:tblGrid>
      <w:tr w:rsidR="009A0A78" w:rsidRPr="004A3159" w14:paraId="2A313A14" w14:textId="77777777" w:rsidTr="00143B3A">
        <w:tc>
          <w:tcPr>
            <w:tcW w:w="4788" w:type="dxa"/>
            <w:shd w:val="clear" w:color="auto" w:fill="B3B3B3"/>
          </w:tcPr>
          <w:p w14:paraId="5499D0D5" w14:textId="77777777" w:rsidR="009A0A78" w:rsidRPr="004D2586" w:rsidRDefault="009A0A78" w:rsidP="00143B3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Notification Name</w:t>
            </w:r>
          </w:p>
        </w:tc>
        <w:tc>
          <w:tcPr>
            <w:tcW w:w="1530" w:type="dxa"/>
            <w:shd w:val="clear" w:color="auto" w:fill="B3B3B3"/>
          </w:tcPr>
          <w:p w14:paraId="2BED50F3" w14:textId="77777777" w:rsidR="009A0A78" w:rsidRPr="004D2586" w:rsidRDefault="009A0A78" w:rsidP="00143B3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163" w:type="dxa"/>
            <w:shd w:val="clear" w:color="auto" w:fill="B3B3B3"/>
          </w:tcPr>
          <w:p w14:paraId="4A473E63" w14:textId="77777777" w:rsidR="009A0A78" w:rsidRPr="004D2586" w:rsidRDefault="009A0A78" w:rsidP="00143B3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9A0A78" w14:paraId="49B711E9" w14:textId="77777777" w:rsidTr="00143B3A">
        <w:tc>
          <w:tcPr>
            <w:tcW w:w="4788" w:type="dxa"/>
          </w:tcPr>
          <w:p w14:paraId="3D8DCA23" w14:textId="77777777" w:rsidR="009A0A78" w:rsidRDefault="009A0A78" w:rsidP="00143B3A">
            <w:proofErr w:type="spellStart"/>
            <w:r>
              <w:t>ServiceCatalogCreationNotification</w:t>
            </w:r>
            <w:proofErr w:type="spellEnd"/>
          </w:p>
        </w:tc>
        <w:tc>
          <w:tcPr>
            <w:tcW w:w="1530" w:type="dxa"/>
          </w:tcPr>
          <w:p w14:paraId="03907563" w14:textId="77777777" w:rsidR="009A0A78" w:rsidRDefault="009A0A78" w:rsidP="00143B3A">
            <w:r>
              <w:t>O</w:t>
            </w:r>
          </w:p>
        </w:tc>
        <w:tc>
          <w:tcPr>
            <w:tcW w:w="3163" w:type="dxa"/>
          </w:tcPr>
          <w:p w14:paraId="57F4142E" w14:textId="77777777" w:rsidR="009A0A78" w:rsidRDefault="009A0A78" w:rsidP="00143B3A"/>
        </w:tc>
      </w:tr>
      <w:tr w:rsidR="009A0A78" w14:paraId="0FB09575" w14:textId="77777777" w:rsidTr="00143B3A">
        <w:tc>
          <w:tcPr>
            <w:tcW w:w="4788" w:type="dxa"/>
          </w:tcPr>
          <w:p w14:paraId="0F36F263" w14:textId="77777777" w:rsidR="009A0A78" w:rsidRDefault="009A0A78" w:rsidP="00143B3A">
            <w:proofErr w:type="spellStart"/>
            <w:r>
              <w:t>ServiceCatalogRemoveNotification</w:t>
            </w:r>
            <w:proofErr w:type="spellEnd"/>
          </w:p>
        </w:tc>
        <w:tc>
          <w:tcPr>
            <w:tcW w:w="1530" w:type="dxa"/>
          </w:tcPr>
          <w:p w14:paraId="49FD722B" w14:textId="77777777" w:rsidR="009A0A78" w:rsidRDefault="009A0A78" w:rsidP="00143B3A">
            <w:r>
              <w:t>O</w:t>
            </w:r>
          </w:p>
        </w:tc>
        <w:tc>
          <w:tcPr>
            <w:tcW w:w="3163" w:type="dxa"/>
          </w:tcPr>
          <w:p w14:paraId="1B11A9EC" w14:textId="77777777" w:rsidR="009A0A78" w:rsidRDefault="009A0A78" w:rsidP="00143B3A"/>
        </w:tc>
      </w:tr>
      <w:tr w:rsidR="009A0A78" w14:paraId="2CB35BA8" w14:textId="77777777" w:rsidTr="00143B3A">
        <w:tc>
          <w:tcPr>
            <w:tcW w:w="4788" w:type="dxa"/>
          </w:tcPr>
          <w:p w14:paraId="0462715D" w14:textId="77777777" w:rsidR="009A0A78" w:rsidRDefault="009A0A78" w:rsidP="00143B3A">
            <w:proofErr w:type="spellStart"/>
            <w:r>
              <w:t>ServiceCatalogBatchNotification</w:t>
            </w:r>
            <w:proofErr w:type="spellEnd"/>
          </w:p>
        </w:tc>
        <w:tc>
          <w:tcPr>
            <w:tcW w:w="1530" w:type="dxa"/>
          </w:tcPr>
          <w:p w14:paraId="4FA3B7AE" w14:textId="77777777" w:rsidR="009A0A78" w:rsidRDefault="009A0A78" w:rsidP="00143B3A">
            <w:r>
              <w:t>O</w:t>
            </w:r>
          </w:p>
        </w:tc>
        <w:tc>
          <w:tcPr>
            <w:tcW w:w="3163" w:type="dxa"/>
          </w:tcPr>
          <w:p w14:paraId="56CA5F35" w14:textId="77777777" w:rsidR="009A0A78" w:rsidRDefault="009A0A78" w:rsidP="00143B3A"/>
        </w:tc>
      </w:tr>
      <w:tr w:rsidR="009A0A78" w14:paraId="01E0BDD4" w14:textId="77777777" w:rsidTr="00143B3A">
        <w:tc>
          <w:tcPr>
            <w:tcW w:w="4788" w:type="dxa"/>
          </w:tcPr>
          <w:p w14:paraId="77D008FB" w14:textId="77777777" w:rsidR="009A0A78" w:rsidRDefault="009A0A78" w:rsidP="00143B3A">
            <w:proofErr w:type="spellStart"/>
            <w:r>
              <w:t>ServiceCategoryCreationNotification</w:t>
            </w:r>
            <w:proofErr w:type="spellEnd"/>
          </w:p>
        </w:tc>
        <w:tc>
          <w:tcPr>
            <w:tcW w:w="1530" w:type="dxa"/>
          </w:tcPr>
          <w:p w14:paraId="02F573EF" w14:textId="77777777" w:rsidR="009A0A78" w:rsidRDefault="009A0A78" w:rsidP="00143B3A">
            <w:r>
              <w:t>O</w:t>
            </w:r>
          </w:p>
        </w:tc>
        <w:tc>
          <w:tcPr>
            <w:tcW w:w="3163" w:type="dxa"/>
          </w:tcPr>
          <w:p w14:paraId="1D6D36EC" w14:textId="77777777" w:rsidR="009A0A78" w:rsidRDefault="009A0A78" w:rsidP="00143B3A"/>
        </w:tc>
      </w:tr>
      <w:tr w:rsidR="009A0A78" w14:paraId="257CC75C" w14:textId="77777777" w:rsidTr="00143B3A">
        <w:tc>
          <w:tcPr>
            <w:tcW w:w="4788" w:type="dxa"/>
          </w:tcPr>
          <w:p w14:paraId="25DF1A13" w14:textId="77777777" w:rsidR="009A0A78" w:rsidRDefault="009A0A78" w:rsidP="00143B3A">
            <w:proofErr w:type="spellStart"/>
            <w:r>
              <w:t>ServiceCategoryRemoveNotification</w:t>
            </w:r>
            <w:proofErr w:type="spellEnd"/>
          </w:p>
        </w:tc>
        <w:tc>
          <w:tcPr>
            <w:tcW w:w="1530" w:type="dxa"/>
          </w:tcPr>
          <w:p w14:paraId="7AF81D3F" w14:textId="77777777" w:rsidR="009A0A78" w:rsidRDefault="009A0A78" w:rsidP="00143B3A">
            <w:r>
              <w:t>O</w:t>
            </w:r>
          </w:p>
        </w:tc>
        <w:tc>
          <w:tcPr>
            <w:tcW w:w="3163" w:type="dxa"/>
          </w:tcPr>
          <w:p w14:paraId="1B8702A2" w14:textId="77777777" w:rsidR="009A0A78" w:rsidRDefault="009A0A78" w:rsidP="00143B3A"/>
        </w:tc>
      </w:tr>
      <w:tr w:rsidR="009A0A78" w14:paraId="0FC70327" w14:textId="77777777" w:rsidTr="00143B3A">
        <w:tc>
          <w:tcPr>
            <w:tcW w:w="4788" w:type="dxa"/>
          </w:tcPr>
          <w:p w14:paraId="3EF8EB57" w14:textId="77777777" w:rsidR="009A0A78" w:rsidRDefault="009A0A78" w:rsidP="00143B3A">
            <w:proofErr w:type="spellStart"/>
            <w:r>
              <w:t>ServiceCandidateCreationNotification</w:t>
            </w:r>
            <w:proofErr w:type="spellEnd"/>
          </w:p>
        </w:tc>
        <w:tc>
          <w:tcPr>
            <w:tcW w:w="1530" w:type="dxa"/>
          </w:tcPr>
          <w:p w14:paraId="6E69370E" w14:textId="77777777" w:rsidR="009A0A78" w:rsidRDefault="009A0A78" w:rsidP="00143B3A">
            <w:r>
              <w:t>O</w:t>
            </w:r>
          </w:p>
        </w:tc>
        <w:tc>
          <w:tcPr>
            <w:tcW w:w="3163" w:type="dxa"/>
          </w:tcPr>
          <w:p w14:paraId="5571F4BE" w14:textId="77777777" w:rsidR="009A0A78" w:rsidRDefault="009A0A78" w:rsidP="00143B3A"/>
        </w:tc>
      </w:tr>
      <w:tr w:rsidR="009A0A78" w14:paraId="5040BCA3" w14:textId="77777777" w:rsidTr="00143B3A">
        <w:tc>
          <w:tcPr>
            <w:tcW w:w="4788" w:type="dxa"/>
          </w:tcPr>
          <w:p w14:paraId="60D0B8BF" w14:textId="77777777" w:rsidR="009A0A78" w:rsidRDefault="009A0A78" w:rsidP="00143B3A">
            <w:proofErr w:type="spellStart"/>
            <w:r>
              <w:t>ServiceCandidateRemoveNotification</w:t>
            </w:r>
            <w:proofErr w:type="spellEnd"/>
          </w:p>
        </w:tc>
        <w:tc>
          <w:tcPr>
            <w:tcW w:w="1530" w:type="dxa"/>
          </w:tcPr>
          <w:p w14:paraId="424C5F76" w14:textId="77777777" w:rsidR="009A0A78" w:rsidRDefault="009A0A78" w:rsidP="00143B3A">
            <w:r>
              <w:t>O</w:t>
            </w:r>
          </w:p>
        </w:tc>
        <w:tc>
          <w:tcPr>
            <w:tcW w:w="3163" w:type="dxa"/>
          </w:tcPr>
          <w:p w14:paraId="06F7172D" w14:textId="77777777" w:rsidR="009A0A78" w:rsidRDefault="009A0A78" w:rsidP="00143B3A"/>
        </w:tc>
      </w:tr>
      <w:tr w:rsidR="009A0A78" w14:paraId="6BCEB441" w14:textId="77777777" w:rsidTr="00143B3A">
        <w:tc>
          <w:tcPr>
            <w:tcW w:w="4788" w:type="dxa"/>
          </w:tcPr>
          <w:p w14:paraId="5E91A842" w14:textId="77777777" w:rsidR="009A0A78" w:rsidRDefault="009A0A78" w:rsidP="00143B3A">
            <w:proofErr w:type="spellStart"/>
            <w:r>
              <w:t>ServiceSpecificationCreationNotification</w:t>
            </w:r>
            <w:proofErr w:type="spellEnd"/>
          </w:p>
        </w:tc>
        <w:tc>
          <w:tcPr>
            <w:tcW w:w="1530" w:type="dxa"/>
          </w:tcPr>
          <w:p w14:paraId="14F0CD29" w14:textId="77777777" w:rsidR="009A0A78" w:rsidRDefault="009A0A78" w:rsidP="00143B3A">
            <w:r>
              <w:t>O</w:t>
            </w:r>
          </w:p>
        </w:tc>
        <w:tc>
          <w:tcPr>
            <w:tcW w:w="3163" w:type="dxa"/>
          </w:tcPr>
          <w:p w14:paraId="74FB67EC" w14:textId="77777777" w:rsidR="009A0A78" w:rsidRDefault="009A0A78" w:rsidP="00143B3A"/>
        </w:tc>
      </w:tr>
      <w:tr w:rsidR="009A0A78" w14:paraId="392C52C2" w14:textId="77777777" w:rsidTr="00143B3A">
        <w:tc>
          <w:tcPr>
            <w:tcW w:w="4788" w:type="dxa"/>
          </w:tcPr>
          <w:p w14:paraId="73E614A0" w14:textId="77777777" w:rsidR="009A0A78" w:rsidRDefault="009A0A78" w:rsidP="00143B3A">
            <w:proofErr w:type="spellStart"/>
            <w:r>
              <w:t>ServiceSpecificationRemoveNotification</w:t>
            </w:r>
            <w:proofErr w:type="spellEnd"/>
          </w:p>
        </w:tc>
        <w:tc>
          <w:tcPr>
            <w:tcW w:w="1530" w:type="dxa"/>
          </w:tcPr>
          <w:p w14:paraId="5CB2376F" w14:textId="77777777" w:rsidR="009A0A78" w:rsidRDefault="009A0A78" w:rsidP="00143B3A">
            <w:r>
              <w:t>O</w:t>
            </w:r>
          </w:p>
        </w:tc>
        <w:tc>
          <w:tcPr>
            <w:tcW w:w="3163" w:type="dxa"/>
          </w:tcPr>
          <w:p w14:paraId="3C057A29" w14:textId="77777777" w:rsidR="009A0A78" w:rsidRDefault="009A0A78" w:rsidP="00143B3A"/>
        </w:tc>
      </w:tr>
    </w:tbl>
    <w:p w14:paraId="746FAA79" w14:textId="77777777" w:rsidR="009A0A78" w:rsidRDefault="009A0A78" w:rsidP="009A0A78">
      <w:pPr>
        <w:rPr>
          <w:rFonts w:ascii="Helvetica" w:hAnsi="Helvetica" w:cs="Helvetica"/>
          <w:sz w:val="24"/>
          <w:lang w:eastAsia="it-IT"/>
        </w:rPr>
      </w:pPr>
    </w:p>
    <w:p w14:paraId="7AEBE787" w14:textId="77777777" w:rsidR="009A0A78" w:rsidRDefault="009A0A78" w:rsidP="009A0A78">
      <w:pPr>
        <w:rPr>
          <w:rFonts w:ascii="Helvetica" w:hAnsi="Helvetica" w:cs="Helvetica"/>
          <w:sz w:val="24"/>
          <w:lang w:eastAsia="it-IT"/>
        </w:rPr>
      </w:pPr>
    </w:p>
    <w:p w14:paraId="471E24BF" w14:textId="77777777" w:rsidR="009A0A78" w:rsidRDefault="009A0A78" w:rsidP="009A0A78">
      <w:r>
        <w:t>All attributes of the resource associated with the notification are mandatory</w:t>
      </w:r>
    </w:p>
    <w:p w14:paraId="6A749338" w14:textId="77777777" w:rsidR="009A0A78" w:rsidRDefault="009A0A78" w:rsidP="009A0A78">
      <w:pPr>
        <w:pStyle w:val="Heading1"/>
      </w:pPr>
      <w:r>
        <w:lastRenderedPageBreak/>
        <w:t xml:space="preserve"> </w:t>
      </w:r>
      <w:bookmarkStart w:id="18" w:name="_Toc496783153"/>
      <w:r>
        <w:t>API OPERATIONS CONFORMANCE</w:t>
      </w:r>
      <w:bookmarkEnd w:id="18"/>
    </w:p>
    <w:p w14:paraId="1540B166" w14:textId="77777777" w:rsidR="009A0A78" w:rsidRDefault="009A0A78" w:rsidP="009A0A78">
      <w:pPr>
        <w:rPr>
          <w:rFonts w:ascii="Helvetica" w:hAnsi="Helvetica" w:cs="Helvetica"/>
          <w:sz w:val="24"/>
          <w:lang w:eastAsia="it-IT"/>
        </w:rPr>
      </w:pPr>
      <w:r w:rsidRPr="004D2586">
        <w:rPr>
          <w:rFonts w:ascii="Helvetica" w:hAnsi="Helvetica" w:cs="Helvetica"/>
          <w:sz w:val="24"/>
          <w:lang w:eastAsia="it-IT"/>
        </w:rPr>
        <w:t xml:space="preserve">For every single </w:t>
      </w:r>
      <w:r>
        <w:rPr>
          <w:rFonts w:ascii="Helvetica" w:hAnsi="Helvetica" w:cs="Helvetica"/>
          <w:sz w:val="24"/>
          <w:lang w:eastAsia="it-IT"/>
        </w:rPr>
        <w:t xml:space="preserve">resource </w:t>
      </w:r>
      <w:r w:rsidRPr="004D2586">
        <w:rPr>
          <w:rFonts w:ascii="Helvetica" w:hAnsi="Helvetica" w:cs="Helvetica"/>
          <w:sz w:val="24"/>
          <w:lang w:eastAsia="it-IT"/>
        </w:rPr>
        <w:t xml:space="preserve">use the following templates and </w:t>
      </w:r>
      <w:r>
        <w:rPr>
          <w:rFonts w:ascii="Helvetica" w:hAnsi="Helvetica" w:cs="Helvetica"/>
          <w:sz w:val="24"/>
          <w:lang w:eastAsia="it-IT"/>
        </w:rPr>
        <w:t>define what operations are optional and what operations are mandatory.</w:t>
      </w:r>
    </w:p>
    <w:p w14:paraId="6DE258AA" w14:textId="77777777" w:rsidR="009A0A78" w:rsidRPr="001B7861" w:rsidRDefault="009A0A78" w:rsidP="009A0A78">
      <w:pPr>
        <w:pStyle w:val="Heading2"/>
        <w:tabs>
          <w:tab w:val="left" w:pos="1008"/>
        </w:tabs>
        <w:rPr>
          <w:rFonts w:ascii="Helvetica" w:eastAsia="Times New Roman" w:hAnsi="Helvetica" w:cs="Helvetica"/>
          <w:caps w:val="0"/>
          <w:spacing w:val="0"/>
          <w:sz w:val="24"/>
          <w:szCs w:val="24"/>
          <w:lang w:val="en-US" w:eastAsia="it-IT"/>
        </w:rPr>
      </w:pPr>
      <w:bookmarkStart w:id="19" w:name="_Toc496783154"/>
      <w:r>
        <w:rPr>
          <w:rFonts w:ascii="Helvetica" w:eastAsia="Times New Roman" w:hAnsi="Helvetica" w:cs="Helvetica"/>
          <w:caps w:val="0"/>
          <w:spacing w:val="0"/>
          <w:sz w:val="24"/>
          <w:szCs w:val="24"/>
          <w:lang w:val="en-US" w:eastAsia="it-IT"/>
        </w:rPr>
        <w:t>API MANDATORY AND OPTIONAL OPERATIONS</w:t>
      </w:r>
      <w:bookmarkEnd w:id="19"/>
    </w:p>
    <w:p w14:paraId="1F705DF5" w14:textId="77777777" w:rsidR="009A0A78" w:rsidRPr="004D2586" w:rsidRDefault="009A0A78" w:rsidP="009A0A78">
      <w:pPr>
        <w:rPr>
          <w:rFonts w:ascii="Helvetica" w:hAnsi="Helvetica" w:cs="Helvetica"/>
          <w:sz w:val="24"/>
          <w:lang w:eastAsia="it-IT"/>
        </w:rPr>
      </w:pPr>
      <w:r>
        <w:rPr>
          <w:rFonts w:ascii="Helvetica" w:hAnsi="Helvetica" w:cs="Helvetica"/>
          <w:sz w:val="24"/>
          <w:lang w:eastAsia="it-IT"/>
        </w:rPr>
        <w:t>The following table indicates which ones are mandatory and which ones are optional for each one of the resources in the API (default is for all resources).</w:t>
      </w:r>
    </w:p>
    <w:p w14:paraId="34D13E92" w14:textId="77777777" w:rsidR="009A0A78" w:rsidRPr="004A3159" w:rsidRDefault="009A0A78" w:rsidP="009A0A78">
      <w:pPr>
        <w:widowControl w:val="0"/>
        <w:autoSpaceDE w:val="0"/>
        <w:autoSpaceDN w:val="0"/>
        <w:adjustRightInd w:val="0"/>
        <w:spacing w:after="240"/>
        <w:rPr>
          <w:rFonts w:ascii="Palatino" w:hAnsi="Palatino" w:cs="Palatino"/>
          <w:sz w:val="26"/>
          <w:szCs w:val="26"/>
          <w:lang w:eastAsia="it-IT"/>
        </w:rPr>
      </w:pPr>
    </w:p>
    <w:tbl>
      <w:tblPr>
        <w:tblStyle w:val="TableGrid"/>
        <w:tblW w:w="9489" w:type="dxa"/>
        <w:tblInd w:w="1080" w:type="dxa"/>
        <w:tblLook w:val="04A0" w:firstRow="1" w:lastRow="0" w:firstColumn="1" w:lastColumn="0" w:noHBand="0" w:noVBand="1"/>
      </w:tblPr>
      <w:tblGrid>
        <w:gridCol w:w="3157"/>
        <w:gridCol w:w="3166"/>
        <w:gridCol w:w="3166"/>
      </w:tblGrid>
      <w:tr w:rsidR="009A0A78" w:rsidRPr="004A3159" w14:paraId="74B255B9" w14:textId="77777777" w:rsidTr="00143B3A">
        <w:tc>
          <w:tcPr>
            <w:tcW w:w="3157" w:type="dxa"/>
            <w:shd w:val="clear" w:color="auto" w:fill="B3B3B3"/>
          </w:tcPr>
          <w:p w14:paraId="5A5A3437" w14:textId="77777777" w:rsidR="009A0A78" w:rsidRPr="004D2586" w:rsidRDefault="009A0A78" w:rsidP="00143B3A">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Uniform API Operation</w:t>
            </w:r>
          </w:p>
        </w:tc>
        <w:tc>
          <w:tcPr>
            <w:tcW w:w="3166" w:type="dxa"/>
            <w:shd w:val="clear" w:color="auto" w:fill="B3B3B3"/>
          </w:tcPr>
          <w:p w14:paraId="5191FF44" w14:textId="77777777" w:rsidR="009A0A78" w:rsidRPr="004D2586" w:rsidRDefault="009A0A78" w:rsidP="00143B3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Mandatory/Optional</w:t>
            </w:r>
          </w:p>
        </w:tc>
        <w:tc>
          <w:tcPr>
            <w:tcW w:w="3166" w:type="dxa"/>
            <w:shd w:val="clear" w:color="auto" w:fill="B3B3B3"/>
          </w:tcPr>
          <w:p w14:paraId="68FAB302" w14:textId="77777777" w:rsidR="009A0A78" w:rsidRPr="004D2586" w:rsidRDefault="009A0A78" w:rsidP="00143B3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9A0A78" w:rsidRPr="004A3159" w14:paraId="144FC065" w14:textId="77777777" w:rsidTr="00143B3A">
        <w:tc>
          <w:tcPr>
            <w:tcW w:w="3157" w:type="dxa"/>
          </w:tcPr>
          <w:p w14:paraId="788FA007" w14:textId="77777777" w:rsidR="009A0A78" w:rsidRPr="004D2586" w:rsidRDefault="009A0A78" w:rsidP="00143B3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GET </w:t>
            </w:r>
          </w:p>
        </w:tc>
        <w:tc>
          <w:tcPr>
            <w:tcW w:w="3166" w:type="dxa"/>
          </w:tcPr>
          <w:p w14:paraId="38FB1644" w14:textId="77777777" w:rsidR="009A0A78" w:rsidRPr="004D2586" w:rsidRDefault="009A0A78" w:rsidP="00143B3A">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M for all resources</w:t>
            </w:r>
          </w:p>
        </w:tc>
        <w:tc>
          <w:tcPr>
            <w:tcW w:w="3166" w:type="dxa"/>
          </w:tcPr>
          <w:p w14:paraId="139213EF" w14:textId="77777777" w:rsidR="009A0A78" w:rsidRPr="004D2586" w:rsidRDefault="009A0A78" w:rsidP="00143B3A">
            <w:pPr>
              <w:widowControl w:val="0"/>
              <w:autoSpaceDE w:val="0"/>
              <w:autoSpaceDN w:val="0"/>
              <w:adjustRightInd w:val="0"/>
              <w:spacing w:after="240" w:line="240" w:lineRule="auto"/>
              <w:rPr>
                <w:rFonts w:ascii="Helvetica" w:hAnsi="Helvetica" w:cs="Helvetica"/>
                <w:sz w:val="24"/>
                <w:lang w:eastAsia="it-IT"/>
              </w:rPr>
            </w:pPr>
            <w:r w:rsidRPr="004D2586">
              <w:rPr>
                <w:rFonts w:ascii="Helvetica" w:hAnsi="Helvetica" w:cs="Helvetica"/>
                <w:sz w:val="24"/>
                <w:lang w:eastAsia="it-IT"/>
              </w:rPr>
              <w:t xml:space="preserve">GET must be used to retrieve a representation of a </w:t>
            </w:r>
            <w:r>
              <w:rPr>
                <w:rFonts w:ascii="Helvetica" w:hAnsi="Helvetica" w:cs="Helvetica"/>
                <w:sz w:val="24"/>
                <w:lang w:eastAsia="it-IT"/>
              </w:rPr>
              <w:t>r</w:t>
            </w:r>
            <w:r w:rsidRPr="004D2586">
              <w:rPr>
                <w:rFonts w:ascii="Helvetica" w:hAnsi="Helvetica" w:cs="Helvetica"/>
                <w:sz w:val="24"/>
                <w:lang w:eastAsia="it-IT"/>
              </w:rPr>
              <w:t>esource</w:t>
            </w:r>
          </w:p>
          <w:p w14:paraId="66137A82" w14:textId="77777777" w:rsidR="009A0A78" w:rsidRPr="004D2586" w:rsidRDefault="009A0A78" w:rsidP="00143B3A">
            <w:pPr>
              <w:widowControl w:val="0"/>
              <w:autoSpaceDE w:val="0"/>
              <w:autoSpaceDN w:val="0"/>
              <w:adjustRightInd w:val="0"/>
              <w:spacing w:after="240" w:line="240" w:lineRule="auto"/>
              <w:rPr>
                <w:rFonts w:ascii="Helvetica" w:hAnsi="Helvetica" w:cs="Helvetica"/>
                <w:sz w:val="24"/>
                <w:lang w:eastAsia="it-IT"/>
              </w:rPr>
            </w:pPr>
          </w:p>
        </w:tc>
      </w:tr>
      <w:tr w:rsidR="009A0A78" w:rsidRPr="004A3159" w14:paraId="048FE54D" w14:textId="77777777" w:rsidTr="00143B3A">
        <w:tc>
          <w:tcPr>
            <w:tcW w:w="3157" w:type="dxa"/>
          </w:tcPr>
          <w:p w14:paraId="52949D22" w14:textId="77777777" w:rsidR="009A0A78" w:rsidRPr="004D2586" w:rsidRDefault="009A0A78" w:rsidP="00143B3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POST </w:t>
            </w:r>
          </w:p>
        </w:tc>
        <w:tc>
          <w:tcPr>
            <w:tcW w:w="3166" w:type="dxa"/>
          </w:tcPr>
          <w:p w14:paraId="2A5D1544" w14:textId="77777777" w:rsidR="009A0A78" w:rsidRDefault="009A0A78" w:rsidP="00143B3A">
            <w:r>
              <w:t xml:space="preserve">M for resources: </w:t>
            </w:r>
            <w:r>
              <w:br/>
            </w:r>
            <w:proofErr w:type="spellStart"/>
            <w:r>
              <w:t>ServiceCatalog</w:t>
            </w:r>
            <w:proofErr w:type="spellEnd"/>
            <w:r>
              <w:br/>
            </w:r>
            <w:proofErr w:type="spellStart"/>
            <w:r>
              <w:t>ServiceCategory</w:t>
            </w:r>
            <w:proofErr w:type="spellEnd"/>
            <w:r>
              <w:br/>
            </w:r>
            <w:proofErr w:type="spellStart"/>
            <w:r>
              <w:t>ServiceCandidate</w:t>
            </w:r>
            <w:proofErr w:type="spellEnd"/>
            <w:r>
              <w:br/>
            </w:r>
            <w:proofErr w:type="spellStart"/>
            <w:r>
              <w:t>ServiceSpecification</w:t>
            </w:r>
            <w:proofErr w:type="spellEnd"/>
            <w:r>
              <w:br/>
            </w:r>
            <w:proofErr w:type="spellStart"/>
            <w:r>
              <w:t>ImportJob</w:t>
            </w:r>
            <w:proofErr w:type="spellEnd"/>
            <w:r>
              <w:br/>
            </w:r>
            <w:proofErr w:type="spellStart"/>
            <w:r>
              <w:t>ExportJob</w:t>
            </w:r>
            <w:proofErr w:type="spellEnd"/>
          </w:p>
        </w:tc>
        <w:tc>
          <w:tcPr>
            <w:tcW w:w="3166" w:type="dxa"/>
          </w:tcPr>
          <w:p w14:paraId="5005AB77" w14:textId="77777777" w:rsidR="009A0A78" w:rsidRPr="004D2586" w:rsidRDefault="009A0A78" w:rsidP="00143B3A">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POST must be used to create a new resource</w:t>
            </w:r>
          </w:p>
        </w:tc>
      </w:tr>
      <w:tr w:rsidR="009A0A78" w:rsidRPr="004A3159" w14:paraId="37A995C8" w14:textId="77777777" w:rsidTr="00143B3A">
        <w:trPr>
          <w:trHeight w:val="796"/>
        </w:trPr>
        <w:tc>
          <w:tcPr>
            <w:tcW w:w="3157" w:type="dxa"/>
          </w:tcPr>
          <w:p w14:paraId="1F5C721F" w14:textId="77777777" w:rsidR="009A0A78" w:rsidRDefault="009A0A78" w:rsidP="00143B3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PUT </w:t>
            </w:r>
          </w:p>
        </w:tc>
        <w:tc>
          <w:tcPr>
            <w:tcW w:w="3166" w:type="dxa"/>
          </w:tcPr>
          <w:p w14:paraId="3892DD1D" w14:textId="77777777" w:rsidR="009A0A78" w:rsidRDefault="009A0A78" w:rsidP="00143B3A">
            <w:r>
              <w:t>O for all resources</w:t>
            </w:r>
            <w:r>
              <w:br/>
            </w:r>
          </w:p>
        </w:tc>
        <w:tc>
          <w:tcPr>
            <w:tcW w:w="3166" w:type="dxa"/>
          </w:tcPr>
          <w:p w14:paraId="753970CE" w14:textId="77777777" w:rsidR="009A0A78" w:rsidRPr="004D2586" w:rsidRDefault="009A0A78" w:rsidP="00143B3A">
            <w:pPr>
              <w:widowControl w:val="0"/>
              <w:autoSpaceDE w:val="0"/>
              <w:autoSpaceDN w:val="0"/>
              <w:adjustRightInd w:val="0"/>
              <w:spacing w:after="240"/>
              <w:rPr>
                <w:rFonts w:ascii="Helvetica" w:hAnsi="Helvetica" w:cs="Helvetica"/>
                <w:sz w:val="24"/>
                <w:lang w:eastAsia="it-IT"/>
              </w:rPr>
            </w:pPr>
          </w:p>
        </w:tc>
      </w:tr>
      <w:tr w:rsidR="009A0A78" w:rsidRPr="004A3159" w14:paraId="78672345" w14:textId="77777777" w:rsidTr="00143B3A">
        <w:tc>
          <w:tcPr>
            <w:tcW w:w="3157" w:type="dxa"/>
          </w:tcPr>
          <w:p w14:paraId="7FE3F8BD" w14:textId="77777777" w:rsidR="009A0A78" w:rsidRPr="004D2586" w:rsidRDefault="009A0A78" w:rsidP="00143B3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PATCH </w:t>
            </w:r>
          </w:p>
        </w:tc>
        <w:tc>
          <w:tcPr>
            <w:tcW w:w="3166" w:type="dxa"/>
          </w:tcPr>
          <w:p w14:paraId="67CA57C1" w14:textId="77777777" w:rsidR="009A0A78" w:rsidRDefault="009A0A78" w:rsidP="00143B3A">
            <w:r>
              <w:t xml:space="preserve">M for resources: </w:t>
            </w:r>
            <w:r>
              <w:br/>
            </w:r>
            <w:proofErr w:type="spellStart"/>
            <w:r>
              <w:t>ServiceCatalog</w:t>
            </w:r>
            <w:proofErr w:type="spellEnd"/>
            <w:r>
              <w:br/>
            </w:r>
            <w:proofErr w:type="spellStart"/>
            <w:r>
              <w:t>ServiceCategory</w:t>
            </w:r>
            <w:proofErr w:type="spellEnd"/>
            <w:r>
              <w:br/>
            </w:r>
            <w:proofErr w:type="spellStart"/>
            <w:r>
              <w:t>ServiceCandidate</w:t>
            </w:r>
            <w:proofErr w:type="spellEnd"/>
            <w:r>
              <w:br/>
            </w:r>
            <w:proofErr w:type="spellStart"/>
            <w:r>
              <w:t>ServiceSpecification</w:t>
            </w:r>
            <w:proofErr w:type="spellEnd"/>
            <w:r>
              <w:br/>
            </w:r>
            <w:proofErr w:type="spellStart"/>
            <w:r>
              <w:t>ImportJob</w:t>
            </w:r>
            <w:proofErr w:type="spellEnd"/>
            <w:r>
              <w:br/>
            </w:r>
            <w:proofErr w:type="spellStart"/>
            <w:r>
              <w:t>ExportJob</w:t>
            </w:r>
            <w:proofErr w:type="spellEnd"/>
          </w:p>
        </w:tc>
        <w:tc>
          <w:tcPr>
            <w:tcW w:w="3166" w:type="dxa"/>
          </w:tcPr>
          <w:p w14:paraId="589572EF" w14:textId="77777777" w:rsidR="009A0A78" w:rsidRPr="004D2586" w:rsidRDefault="009A0A78" w:rsidP="00143B3A">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PATCH must be used to partially update a resource</w:t>
            </w:r>
          </w:p>
        </w:tc>
      </w:tr>
      <w:tr w:rsidR="009A0A78" w:rsidRPr="004A3159" w14:paraId="3AD70A55" w14:textId="77777777" w:rsidTr="00143B3A">
        <w:tc>
          <w:tcPr>
            <w:tcW w:w="3157" w:type="dxa"/>
          </w:tcPr>
          <w:p w14:paraId="27C11637" w14:textId="77777777" w:rsidR="009A0A78" w:rsidRPr="004D2586" w:rsidRDefault="009A0A78" w:rsidP="00143B3A">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DELETE </w:t>
            </w:r>
          </w:p>
        </w:tc>
        <w:tc>
          <w:tcPr>
            <w:tcW w:w="3166" w:type="dxa"/>
          </w:tcPr>
          <w:p w14:paraId="357DF11B" w14:textId="77777777" w:rsidR="009A0A78" w:rsidRDefault="009A0A78" w:rsidP="00143B3A">
            <w:r>
              <w:t xml:space="preserve">M for resources: </w:t>
            </w:r>
            <w:r>
              <w:br/>
            </w:r>
            <w:proofErr w:type="spellStart"/>
            <w:r>
              <w:t>ServiceCatalog</w:t>
            </w:r>
            <w:proofErr w:type="spellEnd"/>
            <w:r>
              <w:br/>
            </w:r>
            <w:proofErr w:type="spellStart"/>
            <w:r>
              <w:t>ServiceCategory</w:t>
            </w:r>
            <w:proofErr w:type="spellEnd"/>
            <w:r>
              <w:br/>
            </w:r>
            <w:proofErr w:type="spellStart"/>
            <w:r>
              <w:t>ServiceCandidate</w:t>
            </w:r>
            <w:proofErr w:type="spellEnd"/>
            <w:r>
              <w:br/>
            </w:r>
            <w:proofErr w:type="spellStart"/>
            <w:r>
              <w:t>ServiceSpecification</w:t>
            </w:r>
            <w:proofErr w:type="spellEnd"/>
            <w:r>
              <w:br/>
            </w:r>
            <w:proofErr w:type="spellStart"/>
            <w:r>
              <w:t>ImportJob</w:t>
            </w:r>
            <w:proofErr w:type="spellEnd"/>
            <w:r>
              <w:br/>
            </w:r>
            <w:proofErr w:type="spellStart"/>
            <w:r>
              <w:t>ExportJob</w:t>
            </w:r>
            <w:proofErr w:type="spellEnd"/>
          </w:p>
        </w:tc>
        <w:tc>
          <w:tcPr>
            <w:tcW w:w="3166" w:type="dxa"/>
          </w:tcPr>
          <w:p w14:paraId="3B976A55" w14:textId="77777777" w:rsidR="009A0A78" w:rsidRPr="004D2586" w:rsidRDefault="009A0A78" w:rsidP="00143B3A">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DELETE must be used to remove a resource</w:t>
            </w:r>
          </w:p>
        </w:tc>
      </w:tr>
    </w:tbl>
    <w:p w14:paraId="66B43558" w14:textId="77777777" w:rsidR="009A0A78" w:rsidRDefault="009A0A78" w:rsidP="009A0A78">
      <w:pPr>
        <w:rPr>
          <w:rFonts w:ascii="Helvetica" w:hAnsi="Helvetica" w:cs="Helvetica"/>
          <w:sz w:val="24"/>
          <w:lang w:eastAsia="it-IT"/>
        </w:rPr>
      </w:pPr>
    </w:p>
    <w:p w14:paraId="2A6F6256" w14:textId="77777777" w:rsidR="009A0A78" w:rsidRDefault="009A0A78" w:rsidP="009A0A78">
      <w:pPr>
        <w:pStyle w:val="Heading1"/>
      </w:pPr>
      <w:bookmarkStart w:id="20" w:name="_Toc496783155"/>
      <w:r>
        <w:lastRenderedPageBreak/>
        <w:t>API GET OPERATION CONFORMANCE</w:t>
      </w:r>
      <w:bookmarkEnd w:id="20"/>
    </w:p>
    <w:p w14:paraId="0E1C5044" w14:textId="77777777" w:rsidR="009A0A78" w:rsidRDefault="009A0A78" w:rsidP="009A0A78">
      <w:pPr>
        <w:rPr>
          <w:rFonts w:ascii="Helvetica" w:hAnsi="Helvetica" w:cs="Helvetica"/>
          <w:sz w:val="24"/>
          <w:lang w:eastAsia="it-IT"/>
        </w:rPr>
      </w:pPr>
      <w:r w:rsidRPr="004D2586">
        <w:rPr>
          <w:rFonts w:ascii="Helvetica" w:hAnsi="Helvetica" w:cs="Helvetica"/>
          <w:sz w:val="24"/>
          <w:lang w:eastAsia="it-IT"/>
        </w:rPr>
        <w:t xml:space="preserve">For every single </w:t>
      </w:r>
      <w:r>
        <w:rPr>
          <w:rFonts w:ascii="Helvetica" w:hAnsi="Helvetica" w:cs="Helvetica"/>
          <w:sz w:val="24"/>
          <w:lang w:eastAsia="it-IT"/>
        </w:rPr>
        <w:t xml:space="preserve">resource </w:t>
      </w:r>
      <w:r w:rsidRPr="004D2586">
        <w:rPr>
          <w:rFonts w:ascii="Helvetica" w:hAnsi="Helvetica" w:cs="Helvetica"/>
          <w:sz w:val="24"/>
          <w:lang w:eastAsia="it-IT"/>
        </w:rPr>
        <w:t>use the following template</w:t>
      </w:r>
      <w:r>
        <w:rPr>
          <w:rFonts w:ascii="Helvetica" w:hAnsi="Helvetica" w:cs="Helvetica"/>
          <w:sz w:val="24"/>
          <w:lang w:eastAsia="it-IT"/>
        </w:rPr>
        <w:t xml:space="preserve"> to specify the mandatory and optional features supported by the GET operation.</w:t>
      </w:r>
    </w:p>
    <w:p w14:paraId="6F3FFE11" w14:textId="77777777" w:rsidR="009A0A78" w:rsidRDefault="009A0A78" w:rsidP="009A0A78">
      <w:pPr>
        <w:autoSpaceDE w:val="0"/>
        <w:autoSpaceDN w:val="0"/>
        <w:adjustRightInd w:val="0"/>
        <w:spacing w:after="0" w:line="240" w:lineRule="auto"/>
        <w:rPr>
          <w:rFonts w:ascii="Helvetica" w:hAnsi="Helvetica" w:cs="Helvetica"/>
          <w:b/>
          <w:sz w:val="24"/>
          <w:lang w:eastAsia="it-IT"/>
        </w:rPr>
      </w:pPr>
      <w:r>
        <w:rPr>
          <w:rFonts w:ascii="Helvetica" w:hAnsi="Helvetica" w:cs="Helvetica"/>
          <w:b/>
          <w:sz w:val="24"/>
          <w:lang w:eastAsia="it-IT"/>
        </w:rPr>
        <w:t>Definitions</w:t>
      </w:r>
    </w:p>
    <w:p w14:paraId="0502C951" w14:textId="77777777" w:rsidR="009A0A78" w:rsidRDefault="009A0A78" w:rsidP="009A0A78">
      <w:pPr>
        <w:autoSpaceDE w:val="0"/>
        <w:autoSpaceDN w:val="0"/>
        <w:adjustRightInd w:val="0"/>
        <w:spacing w:after="0" w:line="240" w:lineRule="auto"/>
        <w:rPr>
          <w:rFonts w:ascii="Helvetica" w:hAnsi="Helvetica" w:cs="Helvetica"/>
          <w:b/>
          <w:sz w:val="24"/>
          <w:lang w:eastAsia="it-IT"/>
        </w:rPr>
      </w:pPr>
    </w:p>
    <w:p w14:paraId="56F1D4B5" w14:textId="77777777" w:rsidR="009A0A78" w:rsidRDefault="009A0A78" w:rsidP="009A0A78">
      <w:pPr>
        <w:autoSpaceDE w:val="0"/>
        <w:autoSpaceDN w:val="0"/>
        <w:adjustRightInd w:val="0"/>
        <w:spacing w:after="0" w:line="240" w:lineRule="auto"/>
        <w:ind w:left="720"/>
        <w:rPr>
          <w:rFonts w:ascii="Helvetica" w:hAnsi="Helvetica" w:cs="Helvetica"/>
          <w:sz w:val="24"/>
          <w:lang w:eastAsia="it-IT"/>
        </w:rPr>
      </w:pPr>
      <w:r>
        <w:rPr>
          <w:rFonts w:ascii="Helvetica" w:hAnsi="Helvetica" w:cs="Helvetica"/>
          <w:b/>
          <w:sz w:val="24"/>
          <w:lang w:eastAsia="it-IT"/>
        </w:rPr>
        <w:t xml:space="preserve">Filtered </w:t>
      </w:r>
      <w:r w:rsidRPr="003C3FA0">
        <w:rPr>
          <w:rFonts w:ascii="Helvetica" w:hAnsi="Helvetica" w:cs="Helvetica"/>
          <w:b/>
          <w:sz w:val="24"/>
          <w:lang w:eastAsia="it-IT"/>
        </w:rPr>
        <w:t>Search:</w:t>
      </w:r>
      <w:r>
        <w:rPr>
          <w:rFonts w:ascii="Helvetica" w:hAnsi="Helvetica" w:cs="Helvetica"/>
          <w:sz w:val="24"/>
          <w:lang w:eastAsia="it-IT"/>
        </w:rPr>
        <w:t xml:space="preserve"> </w:t>
      </w:r>
      <w:r w:rsidRPr="001C7E00">
        <w:rPr>
          <w:rFonts w:ascii="Helvetica" w:hAnsi="Helvetica" w:cs="Helvetica"/>
          <w:sz w:val="24"/>
          <w:lang w:eastAsia="it-IT"/>
        </w:rPr>
        <w:t xml:space="preserve">A filtered search can be applied </w:t>
      </w:r>
      <w:r>
        <w:rPr>
          <w:rFonts w:ascii="Helvetica" w:hAnsi="Helvetica" w:cs="Helvetica"/>
          <w:sz w:val="24"/>
          <w:lang w:eastAsia="it-IT"/>
        </w:rPr>
        <w:t xml:space="preserve">using query parameters </w:t>
      </w:r>
      <w:proofErr w:type="gramStart"/>
      <w:r>
        <w:rPr>
          <w:rFonts w:ascii="Helvetica" w:hAnsi="Helvetica" w:cs="Helvetica"/>
          <w:sz w:val="24"/>
          <w:lang w:eastAsia="it-IT"/>
        </w:rPr>
        <w:t>in order to</w:t>
      </w:r>
      <w:proofErr w:type="gramEnd"/>
      <w:r>
        <w:rPr>
          <w:rFonts w:ascii="Helvetica" w:hAnsi="Helvetica" w:cs="Helvetica"/>
          <w:sz w:val="24"/>
          <w:lang w:eastAsia="it-IT"/>
        </w:rPr>
        <w:t xml:space="preserve"> obtain only the resource entities that meet the criteria defined by the filtering parameters included in the query request. </w:t>
      </w:r>
      <w:r w:rsidRPr="00B6629C">
        <w:rPr>
          <w:rFonts w:ascii="Helvetica" w:hAnsi="Helvetica" w:cs="Helvetica"/>
          <w:sz w:val="24"/>
          <w:lang w:eastAsia="it-IT"/>
        </w:rPr>
        <w:t>Several elements can be applied to the filter</w:t>
      </w:r>
      <w:r>
        <w:rPr>
          <w:rFonts w:ascii="Helvetica" w:hAnsi="Helvetica" w:cs="Helvetica"/>
          <w:sz w:val="24"/>
          <w:lang w:eastAsia="it-IT"/>
        </w:rPr>
        <w:t>ed search</w:t>
      </w:r>
      <w:r w:rsidRPr="00B6629C">
        <w:rPr>
          <w:rFonts w:ascii="Helvetica" w:hAnsi="Helvetica" w:cs="Helvetica"/>
          <w:sz w:val="24"/>
          <w:lang w:eastAsia="it-IT"/>
        </w:rPr>
        <w:t>. In that case logic, a logical AND is applied to</w:t>
      </w:r>
      <w:r>
        <w:rPr>
          <w:rFonts w:ascii="Helvetica" w:hAnsi="Helvetica" w:cs="Helvetica"/>
          <w:sz w:val="24"/>
          <w:lang w:eastAsia="it-IT"/>
        </w:rPr>
        <w:t xml:space="preserve"> </w:t>
      </w:r>
      <w:r w:rsidRPr="00B6629C">
        <w:rPr>
          <w:rFonts w:ascii="Helvetica" w:hAnsi="Helvetica" w:cs="Helvetica"/>
          <w:sz w:val="24"/>
          <w:lang w:eastAsia="it-IT"/>
        </w:rPr>
        <w:t xml:space="preserve">combine the </w:t>
      </w:r>
      <w:r>
        <w:rPr>
          <w:rFonts w:ascii="Helvetica" w:hAnsi="Helvetica" w:cs="Helvetica"/>
          <w:sz w:val="24"/>
          <w:lang w:eastAsia="it-IT"/>
        </w:rPr>
        <w:t>criteria (</w:t>
      </w:r>
      <w:proofErr w:type="gramStart"/>
      <w:r>
        <w:rPr>
          <w:rFonts w:ascii="Helvetica" w:hAnsi="Helvetica" w:cs="Helvetica"/>
          <w:sz w:val="24"/>
          <w:lang w:eastAsia="it-IT"/>
        </w:rPr>
        <w:t>e.g.:</w:t>
      </w:r>
      <w:r w:rsidRPr="001C7E00">
        <w:rPr>
          <w:rFonts w:ascii="Helvetica" w:hAnsi="Helvetica" w:cs="Helvetica"/>
          <w:sz w:val="24"/>
          <w:lang w:eastAsia="it-IT"/>
        </w:rPr>
        <w:t>?</w:t>
      </w:r>
      <w:proofErr w:type="gramEnd"/>
      <w:r>
        <w:rPr>
          <w:rFonts w:ascii="Helvetica" w:hAnsi="Helvetica" w:cs="Helvetica"/>
          <w:sz w:val="24"/>
          <w:lang w:eastAsia="it-IT"/>
        </w:rPr>
        <w:t>severity</w:t>
      </w:r>
      <w:r w:rsidRPr="00B6629C">
        <w:rPr>
          <w:rFonts w:ascii="Helvetica" w:hAnsi="Helvetica" w:cs="Helvetica"/>
          <w:sz w:val="24"/>
          <w:lang w:eastAsia="it-IT"/>
        </w:rPr>
        <w:t>=&lt;value&gt; &amp;</w:t>
      </w:r>
      <w:r>
        <w:rPr>
          <w:rFonts w:ascii="Helvetica" w:hAnsi="Helvetica" w:cs="Helvetica"/>
          <w:sz w:val="24"/>
          <w:lang w:eastAsia="it-IT"/>
        </w:rPr>
        <w:t>status</w:t>
      </w:r>
      <w:r w:rsidRPr="00B6629C">
        <w:rPr>
          <w:rFonts w:ascii="Helvetica" w:hAnsi="Helvetica" w:cs="Helvetica"/>
          <w:sz w:val="24"/>
          <w:lang w:eastAsia="it-IT"/>
        </w:rPr>
        <w:t>=&lt;value&gt;</w:t>
      </w:r>
      <w:r>
        <w:rPr>
          <w:rFonts w:ascii="Helvetica" w:hAnsi="Helvetica" w:cs="Helvetica"/>
          <w:sz w:val="24"/>
          <w:lang w:eastAsia="it-IT"/>
        </w:rPr>
        <w:t>)</w:t>
      </w:r>
    </w:p>
    <w:p w14:paraId="167A0B02" w14:textId="77777777" w:rsidR="009A0A78" w:rsidRDefault="009A0A78" w:rsidP="009A0A78">
      <w:pPr>
        <w:ind w:left="720"/>
        <w:rPr>
          <w:rFonts w:ascii="Times New Roman" w:hAnsi="Times New Roman"/>
          <w:color w:val="FF0000"/>
          <w:sz w:val="24"/>
          <w:lang w:eastAsia="it-IT"/>
        </w:rPr>
      </w:pPr>
    </w:p>
    <w:p w14:paraId="63050ABD" w14:textId="77777777" w:rsidR="009A0A78" w:rsidRDefault="009A0A78" w:rsidP="009A0A78">
      <w:pPr>
        <w:autoSpaceDE w:val="0"/>
        <w:autoSpaceDN w:val="0"/>
        <w:adjustRightInd w:val="0"/>
        <w:spacing w:after="0" w:line="240" w:lineRule="auto"/>
        <w:ind w:left="720"/>
        <w:rPr>
          <w:rFonts w:ascii="Helvetica" w:hAnsi="Helvetica" w:cs="Helvetica"/>
          <w:sz w:val="24"/>
          <w:lang w:eastAsia="it-IT"/>
        </w:rPr>
      </w:pPr>
      <w:r w:rsidRPr="003C3FA0">
        <w:rPr>
          <w:rFonts w:ascii="Helvetica" w:hAnsi="Helvetica" w:cs="Helvetica"/>
          <w:b/>
          <w:sz w:val="24"/>
          <w:lang w:eastAsia="it-IT"/>
        </w:rPr>
        <w:t>Attribute selection</w:t>
      </w:r>
      <w:r>
        <w:rPr>
          <w:rFonts w:ascii="Helvetica" w:hAnsi="Helvetica" w:cs="Helvetica"/>
          <w:b/>
          <w:sz w:val="24"/>
          <w:lang w:eastAsia="it-IT"/>
        </w:rPr>
        <w:t xml:space="preserve"> (</w:t>
      </w:r>
      <w:r w:rsidRPr="003C3FA0">
        <w:rPr>
          <w:rFonts w:ascii="Helvetica" w:hAnsi="Helvetica" w:cs="Helvetica"/>
          <w:b/>
          <w:sz w:val="24"/>
          <w:lang w:eastAsia="it-IT"/>
        </w:rPr>
        <w:t>Filter</w:t>
      </w:r>
      <w:r>
        <w:rPr>
          <w:rFonts w:ascii="Helvetica" w:hAnsi="Helvetica" w:cs="Helvetica"/>
          <w:b/>
          <w:sz w:val="24"/>
          <w:lang w:eastAsia="it-IT"/>
        </w:rPr>
        <w:t>ed Response Data)</w:t>
      </w:r>
      <w:r w:rsidRPr="003C3FA0">
        <w:rPr>
          <w:rFonts w:ascii="Helvetica" w:hAnsi="Helvetica" w:cs="Helvetica"/>
          <w:b/>
          <w:sz w:val="24"/>
          <w:lang w:eastAsia="it-IT"/>
        </w:rPr>
        <w:t>:</w:t>
      </w:r>
      <w:r>
        <w:rPr>
          <w:rFonts w:ascii="Helvetica" w:hAnsi="Helvetica" w:cs="Helvetica"/>
          <w:sz w:val="24"/>
          <w:lang w:eastAsia="it-IT"/>
        </w:rPr>
        <w:t xml:space="preserve"> In order to </w:t>
      </w:r>
      <w:r w:rsidRPr="001C7E00">
        <w:rPr>
          <w:rFonts w:ascii="Helvetica" w:hAnsi="Helvetica" w:cs="Helvetica"/>
          <w:sz w:val="24"/>
          <w:lang w:eastAsia="it-IT"/>
        </w:rPr>
        <w:t xml:space="preserve">apply a filter </w:t>
      </w:r>
      <w:r>
        <w:rPr>
          <w:rFonts w:ascii="Helvetica" w:hAnsi="Helvetica" w:cs="Helvetica"/>
          <w:sz w:val="24"/>
          <w:lang w:eastAsia="it-IT"/>
        </w:rPr>
        <w:t xml:space="preserve">and limit the number of attributes included in the response, the GET request can include </w:t>
      </w:r>
      <w:proofErr w:type="gramStart"/>
      <w:r>
        <w:rPr>
          <w:rFonts w:ascii="Helvetica" w:hAnsi="Helvetica" w:cs="Helvetica"/>
          <w:sz w:val="24"/>
          <w:lang w:eastAsia="it-IT"/>
        </w:rPr>
        <w:t>the  “</w:t>
      </w:r>
      <w:proofErr w:type="gramEnd"/>
      <w:r>
        <w:rPr>
          <w:rFonts w:ascii="Helvetica" w:hAnsi="Helvetica" w:cs="Helvetica"/>
          <w:sz w:val="24"/>
        </w:rPr>
        <w:t>?fields=”</w:t>
      </w:r>
      <w:r w:rsidRPr="001C7E00">
        <w:rPr>
          <w:rFonts w:ascii="Helvetica" w:hAnsi="Helvetica" w:cs="Helvetica"/>
          <w:sz w:val="24"/>
          <w:lang w:eastAsia="it-IT"/>
        </w:rPr>
        <w:t xml:space="preserve"> query parameter</w:t>
      </w:r>
      <w:r>
        <w:rPr>
          <w:rFonts w:ascii="Helvetica" w:hAnsi="Helvetica" w:cs="Helvetica"/>
          <w:sz w:val="24"/>
          <w:lang w:eastAsia="it-IT"/>
        </w:rPr>
        <w:t>.</w:t>
      </w:r>
      <w:r w:rsidRPr="00EE199B">
        <w:t xml:space="preserve"> </w:t>
      </w:r>
      <w:r w:rsidRPr="00EE199B">
        <w:rPr>
          <w:rFonts w:ascii="Helvetica" w:hAnsi="Helvetica" w:cs="Helvetica"/>
          <w:sz w:val="24"/>
          <w:lang w:eastAsia="it-IT"/>
        </w:rPr>
        <w:t>Several elements can be applied to the filter. In that case, a logical AND is applied</w:t>
      </w:r>
      <w:r>
        <w:rPr>
          <w:rFonts w:ascii="Helvetica" w:hAnsi="Helvetica" w:cs="Helvetica"/>
          <w:sz w:val="24"/>
          <w:lang w:eastAsia="it-IT"/>
        </w:rPr>
        <w:t xml:space="preserve"> </w:t>
      </w:r>
      <w:r w:rsidRPr="00EE199B">
        <w:rPr>
          <w:rFonts w:ascii="Helvetica" w:hAnsi="Helvetica" w:cs="Helvetica"/>
          <w:sz w:val="24"/>
          <w:lang w:eastAsia="it-IT"/>
        </w:rPr>
        <w:t>to combine the values</w:t>
      </w:r>
      <w:r>
        <w:rPr>
          <w:rFonts w:ascii="Helvetica" w:hAnsi="Helvetica" w:cs="Helvetica"/>
          <w:sz w:val="24"/>
          <w:lang w:eastAsia="it-IT"/>
        </w:rPr>
        <w:t xml:space="preserve"> (</w:t>
      </w:r>
      <w:proofErr w:type="gramStart"/>
      <w:r>
        <w:rPr>
          <w:rFonts w:ascii="Helvetica" w:hAnsi="Helvetica" w:cs="Helvetica"/>
          <w:sz w:val="24"/>
          <w:lang w:eastAsia="it-IT"/>
        </w:rPr>
        <w:t>e.g.:</w:t>
      </w:r>
      <w:r w:rsidRPr="001C7E00">
        <w:rPr>
          <w:rFonts w:ascii="Helvetica" w:hAnsi="Helvetica" w:cs="Helvetica"/>
          <w:sz w:val="24"/>
          <w:lang w:eastAsia="it-IT"/>
        </w:rPr>
        <w:t>?</w:t>
      </w:r>
      <w:proofErr w:type="gramEnd"/>
      <w:r w:rsidRPr="001C7E00">
        <w:rPr>
          <w:rFonts w:ascii="Helvetica" w:hAnsi="Helvetica" w:cs="Helvetica"/>
          <w:sz w:val="24"/>
          <w:lang w:eastAsia="it-IT"/>
        </w:rPr>
        <w:t>fields=</w:t>
      </w:r>
      <w:proofErr w:type="spellStart"/>
      <w:r>
        <w:rPr>
          <w:rFonts w:ascii="Helvetica" w:hAnsi="Helvetica" w:cs="Helvetica"/>
          <w:sz w:val="24"/>
          <w:lang w:eastAsia="it-IT"/>
        </w:rPr>
        <w:t>severity</w:t>
      </w:r>
      <w:r w:rsidRPr="001C7E00">
        <w:rPr>
          <w:rFonts w:ascii="Helvetica" w:hAnsi="Helvetica" w:cs="Helvetica"/>
          <w:sz w:val="24"/>
          <w:lang w:eastAsia="it-IT"/>
        </w:rPr>
        <w:t>,</w:t>
      </w:r>
      <w:r>
        <w:rPr>
          <w:rFonts w:ascii="Helvetica" w:hAnsi="Helvetica" w:cs="Helvetica"/>
          <w:sz w:val="24"/>
          <w:lang w:eastAsia="it-IT"/>
        </w:rPr>
        <w:t>status</w:t>
      </w:r>
      <w:proofErr w:type="spellEnd"/>
      <w:r>
        <w:rPr>
          <w:rFonts w:ascii="Helvetica" w:hAnsi="Helvetica" w:cs="Helvetica"/>
          <w:sz w:val="24"/>
          <w:lang w:eastAsia="it-IT"/>
        </w:rPr>
        <w:t>) will provide in the response only the values assigned to attributes category and channel. Attribute selection capabilities are the same for collections retrieval and individual resource queries</w:t>
      </w:r>
    </w:p>
    <w:p w14:paraId="5379EBA5" w14:textId="77777777" w:rsidR="009A0A78" w:rsidRDefault="009A0A78" w:rsidP="009A0A78">
      <w:pPr>
        <w:rPr>
          <w:rFonts w:ascii="Times New Roman" w:hAnsi="Times New Roman"/>
          <w:color w:val="FF0000"/>
          <w:sz w:val="24"/>
          <w:lang w:eastAsia="it-IT"/>
        </w:rPr>
      </w:pPr>
    </w:p>
    <w:p w14:paraId="075203DE" w14:textId="77777777" w:rsidR="009A0A78" w:rsidRDefault="009A0A78" w:rsidP="009A0A78">
      <w:r>
        <w:t>All the GET operations in this API share the same status code pattern.</w:t>
      </w:r>
    </w:p>
    <w:tbl>
      <w:tblPr>
        <w:tblStyle w:val="TableGrid"/>
        <w:tblW w:w="0" w:type="auto"/>
        <w:tblInd w:w="1080" w:type="dxa"/>
        <w:tblLook w:val="04A0" w:firstRow="1" w:lastRow="0" w:firstColumn="1" w:lastColumn="0" w:noHBand="0" w:noVBand="1"/>
      </w:tblPr>
      <w:tblGrid>
        <w:gridCol w:w="4111"/>
        <w:gridCol w:w="1068"/>
        <w:gridCol w:w="4055"/>
      </w:tblGrid>
      <w:tr w:rsidR="009A0A78" w14:paraId="772CABFA" w14:textId="77777777" w:rsidTr="00143B3A">
        <w:tc>
          <w:tcPr>
            <w:tcW w:w="4111" w:type="dxa"/>
          </w:tcPr>
          <w:p w14:paraId="706B16D7" w14:textId="77777777" w:rsidR="009A0A78" w:rsidRDefault="009A0A78" w:rsidP="00143B3A">
            <w:pPr>
              <w:rPr>
                <w:rFonts w:ascii="Helvetica" w:hAnsi="Helvetica" w:cs="Helvetica"/>
                <w:sz w:val="24"/>
              </w:rPr>
            </w:pPr>
            <w:r>
              <w:rPr>
                <w:rFonts w:ascii="Helvetica" w:hAnsi="Helvetica" w:cs="Helvetica"/>
                <w:sz w:val="24"/>
              </w:rPr>
              <w:t>GET</w:t>
            </w:r>
          </w:p>
        </w:tc>
        <w:tc>
          <w:tcPr>
            <w:tcW w:w="1068" w:type="dxa"/>
          </w:tcPr>
          <w:p w14:paraId="575822FA" w14:textId="77777777" w:rsidR="009A0A78" w:rsidRDefault="009A0A78" w:rsidP="00143B3A">
            <w:pPr>
              <w:rPr>
                <w:rFonts w:ascii="Helvetica" w:hAnsi="Helvetica" w:cs="Helvetica"/>
                <w:sz w:val="24"/>
              </w:rPr>
            </w:pPr>
            <w:r>
              <w:rPr>
                <w:rFonts w:ascii="Helvetica" w:hAnsi="Helvetica" w:cs="Helvetica"/>
                <w:sz w:val="24"/>
              </w:rPr>
              <w:t>M</w:t>
            </w:r>
          </w:p>
        </w:tc>
        <w:tc>
          <w:tcPr>
            <w:tcW w:w="4055" w:type="dxa"/>
          </w:tcPr>
          <w:p w14:paraId="6B42A7CF" w14:textId="77777777" w:rsidR="009A0A78" w:rsidRDefault="009A0A78" w:rsidP="00143B3A">
            <w:pPr>
              <w:rPr>
                <w:rFonts w:ascii="Helvetica" w:hAnsi="Helvetica" w:cs="Helvetica"/>
                <w:sz w:val="24"/>
              </w:rPr>
            </w:pPr>
          </w:p>
        </w:tc>
      </w:tr>
      <w:tr w:rsidR="009A0A78" w14:paraId="365E8AE9" w14:textId="77777777" w:rsidTr="00143B3A">
        <w:tc>
          <w:tcPr>
            <w:tcW w:w="4111" w:type="dxa"/>
          </w:tcPr>
          <w:p w14:paraId="07CE98B9" w14:textId="77777777" w:rsidR="009A0A78" w:rsidRDefault="009A0A78" w:rsidP="00143B3A">
            <w:pPr>
              <w:rPr>
                <w:rFonts w:ascii="Helvetica" w:hAnsi="Helvetica" w:cs="Helvetica"/>
                <w:sz w:val="24"/>
              </w:rPr>
            </w:pPr>
            <w:r>
              <w:rPr>
                <w:rFonts w:ascii="Helvetica" w:hAnsi="Helvetica" w:cs="Helvetica"/>
                <w:sz w:val="24"/>
              </w:rPr>
              <w:t>Response Status Code 200</w:t>
            </w:r>
          </w:p>
        </w:tc>
        <w:tc>
          <w:tcPr>
            <w:tcW w:w="1068" w:type="dxa"/>
          </w:tcPr>
          <w:p w14:paraId="1BC5B146" w14:textId="77777777" w:rsidR="009A0A78" w:rsidRDefault="009A0A78" w:rsidP="00143B3A">
            <w:pPr>
              <w:rPr>
                <w:rFonts w:ascii="Helvetica" w:hAnsi="Helvetica" w:cs="Helvetica"/>
                <w:sz w:val="24"/>
              </w:rPr>
            </w:pPr>
            <w:r>
              <w:rPr>
                <w:rFonts w:ascii="Helvetica" w:hAnsi="Helvetica" w:cs="Helvetica"/>
                <w:sz w:val="24"/>
              </w:rPr>
              <w:t xml:space="preserve">M </w:t>
            </w:r>
          </w:p>
        </w:tc>
        <w:tc>
          <w:tcPr>
            <w:tcW w:w="4055" w:type="dxa"/>
          </w:tcPr>
          <w:p w14:paraId="0A2E8986" w14:textId="77777777" w:rsidR="009A0A78" w:rsidRDefault="009A0A78" w:rsidP="00143B3A">
            <w:pPr>
              <w:rPr>
                <w:rFonts w:ascii="Helvetica" w:hAnsi="Helvetica" w:cs="Helvetica"/>
                <w:sz w:val="24"/>
              </w:rPr>
            </w:pPr>
          </w:p>
        </w:tc>
      </w:tr>
      <w:tr w:rsidR="009A0A78" w:rsidRPr="00E276E6" w14:paraId="40776749" w14:textId="77777777" w:rsidTr="00143B3A">
        <w:tc>
          <w:tcPr>
            <w:tcW w:w="4111" w:type="dxa"/>
          </w:tcPr>
          <w:p w14:paraId="6403CD15" w14:textId="77777777" w:rsidR="009A0A78" w:rsidRDefault="009A0A78" w:rsidP="00143B3A">
            <w:pPr>
              <w:rPr>
                <w:rFonts w:ascii="Helvetica" w:hAnsi="Helvetica" w:cs="Helvetica"/>
                <w:sz w:val="24"/>
              </w:rPr>
            </w:pPr>
            <w:r>
              <w:rPr>
                <w:rFonts w:ascii="Helvetica" w:hAnsi="Helvetica" w:cs="Helvetica"/>
                <w:sz w:val="24"/>
              </w:rPr>
              <w:t>Other Status Codes</w:t>
            </w:r>
          </w:p>
        </w:tc>
        <w:tc>
          <w:tcPr>
            <w:tcW w:w="1068" w:type="dxa"/>
          </w:tcPr>
          <w:p w14:paraId="00DF8090" w14:textId="77777777" w:rsidR="009A0A78" w:rsidRDefault="009A0A78" w:rsidP="00143B3A">
            <w:pPr>
              <w:rPr>
                <w:rFonts w:ascii="Helvetica" w:hAnsi="Helvetica" w:cs="Helvetica"/>
                <w:sz w:val="24"/>
              </w:rPr>
            </w:pPr>
            <w:r>
              <w:rPr>
                <w:rFonts w:ascii="Helvetica" w:hAnsi="Helvetica" w:cs="Helvetica"/>
                <w:sz w:val="24"/>
              </w:rPr>
              <w:t>NA</w:t>
            </w:r>
          </w:p>
        </w:tc>
        <w:tc>
          <w:tcPr>
            <w:tcW w:w="4055" w:type="dxa"/>
          </w:tcPr>
          <w:p w14:paraId="1953D74D" w14:textId="77777777" w:rsidR="009A0A78" w:rsidRPr="00BC2E5F" w:rsidRDefault="009A0A78" w:rsidP="00143B3A">
            <w:pPr>
              <w:rPr>
                <w:rFonts w:ascii="Helvetica" w:hAnsi="Helvetica" w:cs="Helvetica"/>
                <w:sz w:val="24"/>
                <w:lang w:val="es-ES"/>
              </w:rPr>
            </w:pPr>
          </w:p>
        </w:tc>
      </w:tr>
    </w:tbl>
    <w:p w14:paraId="3FC23758" w14:textId="77777777" w:rsidR="009A0A78" w:rsidRDefault="009A0A78" w:rsidP="009A0A78">
      <w:pPr>
        <w:pStyle w:val="Heading2"/>
      </w:pPr>
      <w:bookmarkStart w:id="21" w:name="_Toc496783156"/>
      <w:r>
        <w:t>/</w:t>
      </w:r>
      <w:proofErr w:type="gramStart"/>
      <w:r>
        <w:t>serviceCatalog?fields</w:t>
      </w:r>
      <w:proofErr w:type="gramEnd"/>
      <w:r>
        <w:t>=...&amp;{filtering}</w:t>
      </w:r>
      <w:bookmarkEnd w:id="21"/>
    </w:p>
    <w:p w14:paraId="18D208A2" w14:textId="77777777" w:rsidR="009A0A78" w:rsidRDefault="009A0A78" w:rsidP="009A0A78">
      <w:r>
        <w:t>This operation list service catalog entities.</w:t>
      </w:r>
      <w:r>
        <w:br/>
        <w:t>Attribute selection is mandatory for all first level attributes.</w:t>
      </w:r>
      <w:r>
        <w:br/>
        <w:t>Filtering is mandatory for first compliance level (L1) and optional otherwise.</w:t>
      </w:r>
    </w:p>
    <w:p w14:paraId="4CA1E446" w14:textId="77777777" w:rsidR="009A0A78" w:rsidRDefault="009A0A78" w:rsidP="009A0A78">
      <w:pPr>
        <w:pStyle w:val="Heading2"/>
      </w:pPr>
      <w:bookmarkStart w:id="22" w:name="_Toc496783157"/>
      <w:r>
        <w:t>/serviceCatalog/{id</w:t>
      </w:r>
      <w:proofErr w:type="gramStart"/>
      <w:r>
        <w:t>}?fields</w:t>
      </w:r>
      <w:proofErr w:type="gramEnd"/>
      <w:r>
        <w:t>=...&amp;{filtering}</w:t>
      </w:r>
      <w:bookmarkEnd w:id="22"/>
    </w:p>
    <w:p w14:paraId="79BF3ED2" w14:textId="77777777" w:rsidR="009A0A78" w:rsidRDefault="009A0A78" w:rsidP="009A0A78">
      <w:r>
        <w:t>This operation retrieves a service catalog entity.</w:t>
      </w:r>
      <w:r>
        <w:br/>
        <w:t>Attribute selection is mandatory for all first level attributes.</w:t>
      </w:r>
      <w:r>
        <w:br/>
        <w:t>Filtering on sub-resources is optional for all compliance levels.</w:t>
      </w:r>
    </w:p>
    <w:p w14:paraId="38DA05FC" w14:textId="77777777" w:rsidR="009A0A78" w:rsidRDefault="009A0A78" w:rsidP="009A0A78">
      <w:pPr>
        <w:pStyle w:val="Heading2"/>
      </w:pPr>
      <w:bookmarkStart w:id="23" w:name="_Toc496783158"/>
      <w:r>
        <w:t>/</w:t>
      </w:r>
      <w:proofErr w:type="gramStart"/>
      <w:r>
        <w:t>serviceCategory?fields</w:t>
      </w:r>
      <w:proofErr w:type="gramEnd"/>
      <w:r>
        <w:t>=...&amp;{filtering}</w:t>
      </w:r>
      <w:bookmarkEnd w:id="23"/>
    </w:p>
    <w:p w14:paraId="1F246C97" w14:textId="77777777" w:rsidR="009A0A78" w:rsidRDefault="009A0A78" w:rsidP="009A0A78">
      <w:r>
        <w:t>This operation list service category entities.</w:t>
      </w:r>
      <w:r>
        <w:br/>
        <w:t>Attribute selection is mandatory for all first level attributes.</w:t>
      </w:r>
      <w:r>
        <w:br/>
        <w:t>Filtering is mandatory for first compliance level (L1) and optional otherwise.</w:t>
      </w:r>
    </w:p>
    <w:p w14:paraId="5366A0BD" w14:textId="77777777" w:rsidR="009A0A78" w:rsidRDefault="009A0A78" w:rsidP="009A0A78">
      <w:pPr>
        <w:pStyle w:val="Heading2"/>
      </w:pPr>
      <w:bookmarkStart w:id="24" w:name="_Toc496783159"/>
      <w:r>
        <w:lastRenderedPageBreak/>
        <w:t>/serviceCategory/{id</w:t>
      </w:r>
      <w:proofErr w:type="gramStart"/>
      <w:r>
        <w:t>}?fields</w:t>
      </w:r>
      <w:proofErr w:type="gramEnd"/>
      <w:r>
        <w:t>=...&amp;{filtering}</w:t>
      </w:r>
      <w:bookmarkEnd w:id="24"/>
    </w:p>
    <w:p w14:paraId="2331623B" w14:textId="77777777" w:rsidR="009A0A78" w:rsidRDefault="009A0A78" w:rsidP="009A0A78">
      <w:r>
        <w:t>This operation retrieves a service category entity.</w:t>
      </w:r>
      <w:r>
        <w:br/>
        <w:t>Attribute selection is mandatory for all first level attributes.</w:t>
      </w:r>
      <w:r>
        <w:br/>
        <w:t>Filtering on sub-resources is optional for all compliance levels.</w:t>
      </w:r>
    </w:p>
    <w:p w14:paraId="389236AB" w14:textId="77777777" w:rsidR="009A0A78" w:rsidRDefault="009A0A78" w:rsidP="009A0A78">
      <w:pPr>
        <w:pStyle w:val="Heading2"/>
      </w:pPr>
      <w:bookmarkStart w:id="25" w:name="_Toc496783160"/>
      <w:r>
        <w:t>/</w:t>
      </w:r>
      <w:proofErr w:type="gramStart"/>
      <w:r>
        <w:t>serviceCandidate?fields</w:t>
      </w:r>
      <w:proofErr w:type="gramEnd"/>
      <w:r>
        <w:t>=...&amp;{filtering}</w:t>
      </w:r>
      <w:bookmarkEnd w:id="25"/>
    </w:p>
    <w:p w14:paraId="5C4811AA" w14:textId="77777777" w:rsidR="009A0A78" w:rsidRDefault="009A0A78" w:rsidP="009A0A78">
      <w:r>
        <w:t>This operation list service candidate entities.</w:t>
      </w:r>
      <w:r>
        <w:br/>
        <w:t>Attribute selection is mandatory for all first level attributes.</w:t>
      </w:r>
      <w:r>
        <w:br/>
        <w:t>Filtering is mandatory for first compliance level (L1) and optional otherwise.</w:t>
      </w:r>
    </w:p>
    <w:p w14:paraId="53DA94E7" w14:textId="77777777" w:rsidR="009A0A78" w:rsidRDefault="009A0A78" w:rsidP="009A0A78">
      <w:pPr>
        <w:pStyle w:val="Heading2"/>
      </w:pPr>
      <w:bookmarkStart w:id="26" w:name="_Toc496783161"/>
      <w:r>
        <w:t>/serviceCandidate/{id</w:t>
      </w:r>
      <w:proofErr w:type="gramStart"/>
      <w:r>
        <w:t>}?fields</w:t>
      </w:r>
      <w:proofErr w:type="gramEnd"/>
      <w:r>
        <w:t>=...&amp;{filtering}</w:t>
      </w:r>
      <w:bookmarkEnd w:id="26"/>
    </w:p>
    <w:p w14:paraId="038F3C36" w14:textId="77777777" w:rsidR="009A0A78" w:rsidRDefault="009A0A78" w:rsidP="009A0A78">
      <w:r>
        <w:t>This operation retrieves a service candidate entity.</w:t>
      </w:r>
      <w:r>
        <w:br/>
        <w:t>Attribute selection is mandatory for all first level attributes.</w:t>
      </w:r>
      <w:r>
        <w:br/>
        <w:t>Filtering on sub-resources is optional for all compliance levels.</w:t>
      </w:r>
    </w:p>
    <w:p w14:paraId="29059260" w14:textId="77777777" w:rsidR="009A0A78" w:rsidRDefault="009A0A78" w:rsidP="009A0A78">
      <w:pPr>
        <w:pStyle w:val="Heading2"/>
      </w:pPr>
      <w:bookmarkStart w:id="27" w:name="_Toc496783162"/>
      <w:r>
        <w:t>/</w:t>
      </w:r>
      <w:proofErr w:type="gramStart"/>
      <w:r>
        <w:t>serviceSpecification?fields</w:t>
      </w:r>
      <w:proofErr w:type="gramEnd"/>
      <w:r>
        <w:t>=...&amp;{filtering}</w:t>
      </w:r>
      <w:bookmarkEnd w:id="27"/>
    </w:p>
    <w:p w14:paraId="55CD2D8A" w14:textId="77777777" w:rsidR="009A0A78" w:rsidRDefault="009A0A78" w:rsidP="009A0A78">
      <w:r>
        <w:t>This operation list service specification entities.</w:t>
      </w:r>
      <w:r>
        <w:br/>
        <w:t>Attribute selection is mandatory for all first level attributes.</w:t>
      </w:r>
      <w:r>
        <w:br/>
        <w:t>Filtering is mandatory for first compliance level (L1) and optional otherwise.</w:t>
      </w:r>
    </w:p>
    <w:p w14:paraId="3B58D79B" w14:textId="77777777" w:rsidR="009A0A78" w:rsidRDefault="009A0A78" w:rsidP="009A0A78">
      <w:pPr>
        <w:pStyle w:val="Heading2"/>
      </w:pPr>
      <w:bookmarkStart w:id="28" w:name="_Toc496783163"/>
      <w:r>
        <w:t>/serviceSpecification/{id</w:t>
      </w:r>
      <w:proofErr w:type="gramStart"/>
      <w:r>
        <w:t>}?fields</w:t>
      </w:r>
      <w:proofErr w:type="gramEnd"/>
      <w:r>
        <w:t>=...&amp;{filtering}</w:t>
      </w:r>
      <w:bookmarkEnd w:id="28"/>
    </w:p>
    <w:p w14:paraId="5A54324B" w14:textId="77777777" w:rsidR="009A0A78" w:rsidRDefault="009A0A78" w:rsidP="009A0A78">
      <w:r>
        <w:t>This operation retrieves a service specification entity.</w:t>
      </w:r>
      <w:r>
        <w:br/>
        <w:t>Attribute selection is mandatory for all first level attributes.</w:t>
      </w:r>
      <w:r>
        <w:br/>
        <w:t>Filtering on sub-resources is optional for all compliance levels.</w:t>
      </w:r>
    </w:p>
    <w:p w14:paraId="6B1A510B" w14:textId="77777777" w:rsidR="009A0A78" w:rsidRDefault="009A0A78" w:rsidP="009A0A78">
      <w:pPr>
        <w:pStyle w:val="Heading2"/>
      </w:pPr>
      <w:bookmarkStart w:id="29" w:name="_Toc496783164"/>
      <w:r>
        <w:t>/</w:t>
      </w:r>
      <w:proofErr w:type="gramStart"/>
      <w:r>
        <w:t>importJob?fields</w:t>
      </w:r>
      <w:proofErr w:type="gramEnd"/>
      <w:r>
        <w:t>=...&amp;{filtering}</w:t>
      </w:r>
      <w:bookmarkEnd w:id="29"/>
    </w:p>
    <w:p w14:paraId="6BA3FF1E" w14:textId="77777777" w:rsidR="009A0A78" w:rsidRDefault="009A0A78" w:rsidP="009A0A78">
      <w:r>
        <w:t>This operation list import job entities.</w:t>
      </w:r>
      <w:r>
        <w:br/>
        <w:t>Attribute selection is mandatory for all first level attributes.</w:t>
      </w:r>
      <w:r>
        <w:br/>
        <w:t>Filtering is mandatory for first compliance level (L1) and optional otherwise.</w:t>
      </w:r>
    </w:p>
    <w:p w14:paraId="0D7EFFF0" w14:textId="77777777" w:rsidR="009A0A78" w:rsidRDefault="009A0A78" w:rsidP="009A0A78">
      <w:pPr>
        <w:pStyle w:val="Heading2"/>
      </w:pPr>
      <w:bookmarkStart w:id="30" w:name="_Toc496783165"/>
      <w:r>
        <w:t>/importJob/{id</w:t>
      </w:r>
      <w:proofErr w:type="gramStart"/>
      <w:r>
        <w:t>}?fields</w:t>
      </w:r>
      <w:proofErr w:type="gramEnd"/>
      <w:r>
        <w:t>=...&amp;{filtering}</w:t>
      </w:r>
      <w:bookmarkEnd w:id="30"/>
    </w:p>
    <w:p w14:paraId="5C2D4C2A" w14:textId="77777777" w:rsidR="009A0A78" w:rsidRDefault="009A0A78" w:rsidP="009A0A78">
      <w:r>
        <w:t>This operation retrieves an import job entity.</w:t>
      </w:r>
      <w:r>
        <w:br/>
        <w:t>Attribute selection is mandatory for all first level attributes.</w:t>
      </w:r>
      <w:r>
        <w:br/>
        <w:t>Filtering on sub-resources is optional for all compliance levels.</w:t>
      </w:r>
    </w:p>
    <w:p w14:paraId="50CFC704" w14:textId="77777777" w:rsidR="009A0A78" w:rsidRDefault="009A0A78" w:rsidP="009A0A78">
      <w:pPr>
        <w:pStyle w:val="Heading2"/>
      </w:pPr>
      <w:bookmarkStart w:id="31" w:name="_Toc496783166"/>
      <w:r>
        <w:t>/</w:t>
      </w:r>
      <w:proofErr w:type="gramStart"/>
      <w:r>
        <w:t>exportJob?fields</w:t>
      </w:r>
      <w:proofErr w:type="gramEnd"/>
      <w:r>
        <w:t>=...&amp;{filtering}</w:t>
      </w:r>
      <w:bookmarkEnd w:id="31"/>
    </w:p>
    <w:p w14:paraId="4E12C389" w14:textId="77777777" w:rsidR="009A0A78" w:rsidRDefault="009A0A78" w:rsidP="009A0A78">
      <w:r>
        <w:t>This operation list export job entities.</w:t>
      </w:r>
      <w:r>
        <w:br/>
        <w:t>Attribute selection is mandatory for all first level attributes.</w:t>
      </w:r>
      <w:r>
        <w:br/>
        <w:t>Filtering is mandatory for first compliance level (L1) and optional otherwise.</w:t>
      </w:r>
    </w:p>
    <w:p w14:paraId="40E44BDE" w14:textId="77777777" w:rsidR="009A0A78" w:rsidRDefault="009A0A78" w:rsidP="009A0A78">
      <w:pPr>
        <w:pStyle w:val="Heading2"/>
      </w:pPr>
      <w:bookmarkStart w:id="32" w:name="_Toc496783167"/>
      <w:r>
        <w:t>/exportJob/{id</w:t>
      </w:r>
      <w:proofErr w:type="gramStart"/>
      <w:r>
        <w:t>}?fields</w:t>
      </w:r>
      <w:proofErr w:type="gramEnd"/>
      <w:r>
        <w:t>=...&amp;{filtering}</w:t>
      </w:r>
      <w:bookmarkEnd w:id="32"/>
    </w:p>
    <w:p w14:paraId="113F491C" w14:textId="77777777" w:rsidR="009A0A78" w:rsidRDefault="009A0A78" w:rsidP="009A0A78">
      <w:r>
        <w:lastRenderedPageBreak/>
        <w:t>This operation retrieves an export job entity.</w:t>
      </w:r>
      <w:r>
        <w:br/>
        <w:t>Attribute selection is mandatory for all first level attributes.</w:t>
      </w:r>
      <w:r>
        <w:br/>
        <w:t>Filtering on sub-resources is optional for all compliance levels.</w:t>
      </w:r>
    </w:p>
    <w:p w14:paraId="43E47942" w14:textId="77777777" w:rsidR="009A0A78" w:rsidRDefault="009A0A78" w:rsidP="009A0A78">
      <w:pPr>
        <w:pStyle w:val="Heading1"/>
      </w:pPr>
      <w:bookmarkStart w:id="33" w:name="_Toc496783168"/>
      <w:r>
        <w:lastRenderedPageBreak/>
        <w:t>API POST OPERATION CONFORMANCE</w:t>
      </w:r>
      <w:bookmarkEnd w:id="33"/>
    </w:p>
    <w:p w14:paraId="2F0CBAC2" w14:textId="77777777" w:rsidR="009A0A78" w:rsidRDefault="009A0A78" w:rsidP="009A0A78">
      <w:pPr>
        <w:rPr>
          <w:rFonts w:ascii="Helvetica" w:hAnsi="Helvetica" w:cs="Helvetica"/>
          <w:sz w:val="24"/>
          <w:lang w:eastAsia="it-IT"/>
        </w:rPr>
      </w:pPr>
    </w:p>
    <w:p w14:paraId="16657FE4" w14:textId="77777777" w:rsidR="009A0A78" w:rsidRDefault="009A0A78" w:rsidP="009A0A78">
      <w:r>
        <w:t>All the POST operations in this API share the same status code pattern.</w:t>
      </w:r>
    </w:p>
    <w:tbl>
      <w:tblPr>
        <w:tblStyle w:val="TableGrid"/>
        <w:tblW w:w="0" w:type="auto"/>
        <w:tblInd w:w="1080" w:type="dxa"/>
        <w:tblLook w:val="04A0" w:firstRow="1" w:lastRow="0" w:firstColumn="1" w:lastColumn="0" w:noHBand="0" w:noVBand="1"/>
      </w:tblPr>
      <w:tblGrid>
        <w:gridCol w:w="4111"/>
        <w:gridCol w:w="1068"/>
        <w:gridCol w:w="4055"/>
      </w:tblGrid>
      <w:tr w:rsidR="009A0A78" w14:paraId="54D4B093" w14:textId="77777777" w:rsidTr="00143B3A">
        <w:tc>
          <w:tcPr>
            <w:tcW w:w="4111" w:type="dxa"/>
          </w:tcPr>
          <w:p w14:paraId="4EE81862" w14:textId="77777777" w:rsidR="009A0A78" w:rsidRDefault="009A0A78" w:rsidP="00143B3A">
            <w:pPr>
              <w:rPr>
                <w:rFonts w:ascii="Helvetica" w:hAnsi="Helvetica" w:cs="Helvetica"/>
                <w:sz w:val="24"/>
              </w:rPr>
            </w:pPr>
            <w:r>
              <w:rPr>
                <w:rFonts w:ascii="Helvetica" w:hAnsi="Helvetica" w:cs="Helvetica"/>
                <w:sz w:val="24"/>
              </w:rPr>
              <w:t>POST</w:t>
            </w:r>
          </w:p>
        </w:tc>
        <w:tc>
          <w:tcPr>
            <w:tcW w:w="1068" w:type="dxa"/>
          </w:tcPr>
          <w:p w14:paraId="38FC372D" w14:textId="77777777" w:rsidR="009A0A78" w:rsidRDefault="009A0A78" w:rsidP="00143B3A">
            <w:pPr>
              <w:rPr>
                <w:rFonts w:ascii="Helvetica" w:hAnsi="Helvetica" w:cs="Helvetica"/>
                <w:sz w:val="24"/>
              </w:rPr>
            </w:pPr>
            <w:r>
              <w:rPr>
                <w:rFonts w:ascii="Helvetica" w:hAnsi="Helvetica" w:cs="Helvetica"/>
                <w:sz w:val="24"/>
              </w:rPr>
              <w:t>M</w:t>
            </w:r>
          </w:p>
        </w:tc>
        <w:tc>
          <w:tcPr>
            <w:tcW w:w="4055" w:type="dxa"/>
          </w:tcPr>
          <w:p w14:paraId="3EDD8F71" w14:textId="77777777" w:rsidR="009A0A78" w:rsidRDefault="009A0A78" w:rsidP="00143B3A">
            <w:pPr>
              <w:rPr>
                <w:rFonts w:ascii="Helvetica" w:hAnsi="Helvetica" w:cs="Helvetica"/>
                <w:sz w:val="24"/>
              </w:rPr>
            </w:pPr>
          </w:p>
        </w:tc>
      </w:tr>
      <w:tr w:rsidR="009A0A78" w14:paraId="5F4126DC" w14:textId="77777777" w:rsidTr="00143B3A">
        <w:tc>
          <w:tcPr>
            <w:tcW w:w="4111" w:type="dxa"/>
          </w:tcPr>
          <w:p w14:paraId="7E86DF06" w14:textId="77777777" w:rsidR="009A0A78" w:rsidRDefault="009A0A78" w:rsidP="00143B3A">
            <w:pPr>
              <w:rPr>
                <w:rFonts w:ascii="Helvetica" w:hAnsi="Helvetica" w:cs="Helvetica"/>
                <w:sz w:val="24"/>
              </w:rPr>
            </w:pPr>
            <w:r>
              <w:rPr>
                <w:rFonts w:ascii="Helvetica" w:hAnsi="Helvetica" w:cs="Helvetica"/>
                <w:sz w:val="24"/>
              </w:rPr>
              <w:t>Status Code 201</w:t>
            </w:r>
          </w:p>
        </w:tc>
        <w:tc>
          <w:tcPr>
            <w:tcW w:w="1068" w:type="dxa"/>
          </w:tcPr>
          <w:p w14:paraId="1726F167" w14:textId="77777777" w:rsidR="009A0A78" w:rsidRDefault="009A0A78" w:rsidP="00143B3A">
            <w:pPr>
              <w:rPr>
                <w:rFonts w:ascii="Helvetica" w:hAnsi="Helvetica" w:cs="Helvetica"/>
                <w:sz w:val="24"/>
              </w:rPr>
            </w:pPr>
            <w:r>
              <w:rPr>
                <w:rFonts w:ascii="Helvetica" w:hAnsi="Helvetica" w:cs="Helvetica"/>
                <w:sz w:val="24"/>
              </w:rPr>
              <w:t xml:space="preserve">M </w:t>
            </w:r>
          </w:p>
        </w:tc>
        <w:tc>
          <w:tcPr>
            <w:tcW w:w="4055" w:type="dxa"/>
          </w:tcPr>
          <w:p w14:paraId="4C07B896" w14:textId="77777777" w:rsidR="009A0A78" w:rsidRDefault="009A0A78" w:rsidP="00143B3A">
            <w:pPr>
              <w:rPr>
                <w:rFonts w:ascii="Helvetica" w:hAnsi="Helvetica" w:cs="Helvetica"/>
                <w:sz w:val="24"/>
              </w:rPr>
            </w:pPr>
          </w:p>
        </w:tc>
      </w:tr>
      <w:tr w:rsidR="009A0A78" w14:paraId="66A24927" w14:textId="77777777" w:rsidTr="00143B3A">
        <w:tc>
          <w:tcPr>
            <w:tcW w:w="4111" w:type="dxa"/>
          </w:tcPr>
          <w:p w14:paraId="617CB3FD" w14:textId="77777777" w:rsidR="009A0A78" w:rsidRDefault="009A0A78" w:rsidP="00143B3A">
            <w:pPr>
              <w:rPr>
                <w:rFonts w:ascii="Helvetica" w:hAnsi="Helvetica" w:cs="Helvetica"/>
                <w:sz w:val="24"/>
              </w:rPr>
            </w:pPr>
            <w:r>
              <w:rPr>
                <w:rFonts w:ascii="Helvetica" w:hAnsi="Helvetica" w:cs="Helvetica"/>
                <w:sz w:val="24"/>
              </w:rPr>
              <w:t>Other Status Codes</w:t>
            </w:r>
          </w:p>
        </w:tc>
        <w:tc>
          <w:tcPr>
            <w:tcW w:w="1068" w:type="dxa"/>
          </w:tcPr>
          <w:p w14:paraId="0811EA99" w14:textId="77777777" w:rsidR="009A0A78" w:rsidRDefault="009A0A78" w:rsidP="00143B3A">
            <w:pPr>
              <w:rPr>
                <w:rFonts w:ascii="Helvetica" w:hAnsi="Helvetica" w:cs="Helvetica"/>
                <w:sz w:val="24"/>
              </w:rPr>
            </w:pPr>
            <w:r>
              <w:rPr>
                <w:rFonts w:ascii="Helvetica" w:hAnsi="Helvetica" w:cs="Helvetica"/>
                <w:sz w:val="24"/>
              </w:rPr>
              <w:t>NA</w:t>
            </w:r>
          </w:p>
        </w:tc>
        <w:tc>
          <w:tcPr>
            <w:tcW w:w="4055" w:type="dxa"/>
          </w:tcPr>
          <w:p w14:paraId="3261A276" w14:textId="77777777" w:rsidR="009A0A78" w:rsidRDefault="009A0A78" w:rsidP="00143B3A">
            <w:pPr>
              <w:rPr>
                <w:rFonts w:ascii="Helvetica" w:hAnsi="Helvetica" w:cs="Helvetica"/>
                <w:sz w:val="24"/>
              </w:rPr>
            </w:pPr>
            <w:r>
              <w:rPr>
                <w:rFonts w:ascii="Helvetica" w:hAnsi="Helvetica" w:cs="Helvetica"/>
                <w:sz w:val="24"/>
              </w:rPr>
              <w:t>Status error code like 400, 404, 409 as applicable</w:t>
            </w:r>
          </w:p>
        </w:tc>
      </w:tr>
    </w:tbl>
    <w:p w14:paraId="7ADD5786" w14:textId="77777777" w:rsidR="009A0A78" w:rsidRDefault="009A0A78" w:rsidP="009A0A78">
      <w:pPr>
        <w:pStyle w:val="Heading2"/>
      </w:pPr>
      <w:bookmarkStart w:id="34" w:name="_Toc496783169"/>
      <w:r>
        <w:t>/serviceCatalog</w:t>
      </w:r>
      <w:bookmarkEnd w:id="34"/>
    </w:p>
    <w:p w14:paraId="1873A146" w14:textId="77777777" w:rsidR="009A0A78" w:rsidRDefault="009A0A78" w:rsidP="009A0A78">
      <w:r>
        <w:t>This operation creates a service catalog entity.</w:t>
      </w:r>
    </w:p>
    <w:p w14:paraId="26FEBBFE" w14:textId="77777777" w:rsidR="009A0A78" w:rsidRDefault="009A0A78" w:rsidP="009A0A78">
      <w:r>
        <w:rPr>
          <w:b/>
        </w:rPr>
        <w:t xml:space="preserve">Mandatory and </w:t>
      </w:r>
      <w:proofErr w:type="gramStart"/>
      <w:r>
        <w:rPr>
          <w:b/>
        </w:rPr>
        <w:t>Non Mandatory</w:t>
      </w:r>
      <w:proofErr w:type="gramEnd"/>
      <w:r>
        <w:rPr>
          <w:b/>
        </w:rPr>
        <w:t xml:space="preserve"> Attributes</w:t>
      </w:r>
    </w:p>
    <w:p w14:paraId="157ED6A5" w14:textId="77777777" w:rsidR="009A0A78" w:rsidRDefault="009A0A78" w:rsidP="009A0A78">
      <w:r>
        <w:t xml:space="preserve">The following tables provides the list of mandatory and </w:t>
      </w:r>
      <w:proofErr w:type="spellStart"/>
      <w:proofErr w:type="gramStart"/>
      <w:r>
        <w:t>non mandatory</w:t>
      </w:r>
      <w:proofErr w:type="spellEnd"/>
      <w:proofErr w:type="gramEnd"/>
      <w:r>
        <w:t xml:space="preserve"> attributes when creating a </w:t>
      </w:r>
      <w:proofErr w:type="spellStart"/>
      <w:r>
        <w:t>ServiceCatalog</w:t>
      </w:r>
      <w:proofErr w:type="spellEnd"/>
      <w:r>
        <w:t>, including any possible rule conditions and applicable default values. Notice that it is up to an implementer to add additional mandatory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3"/>
      </w:tblGrid>
      <w:tr w:rsidR="009A0A78" w14:paraId="3D56CA7A" w14:textId="77777777" w:rsidTr="00143B3A">
        <w:tc>
          <w:tcPr>
            <w:tcW w:w="3402" w:type="dxa"/>
            <w:shd w:val="clear" w:color="auto" w:fill="F2F2F2" w:themeFill="background1" w:themeFillShade="F2"/>
          </w:tcPr>
          <w:p w14:paraId="3DFD237A" w14:textId="77777777" w:rsidR="009A0A78" w:rsidRDefault="009A0A78" w:rsidP="00143B3A">
            <w:r>
              <w:t>Mandatory Attributes</w:t>
            </w:r>
          </w:p>
        </w:tc>
        <w:tc>
          <w:tcPr>
            <w:tcW w:w="6803" w:type="dxa"/>
            <w:shd w:val="clear" w:color="auto" w:fill="F2F2F2" w:themeFill="background1" w:themeFillShade="F2"/>
          </w:tcPr>
          <w:p w14:paraId="3346C741" w14:textId="77777777" w:rsidR="009A0A78" w:rsidRDefault="009A0A78" w:rsidP="00143B3A">
            <w:r>
              <w:t>Rule</w:t>
            </w:r>
          </w:p>
        </w:tc>
      </w:tr>
      <w:tr w:rsidR="009A0A78" w14:paraId="600206FB" w14:textId="77777777" w:rsidTr="00143B3A">
        <w:tc>
          <w:tcPr>
            <w:tcW w:w="3402" w:type="dxa"/>
          </w:tcPr>
          <w:p w14:paraId="45A27732" w14:textId="77777777" w:rsidR="009A0A78" w:rsidRDefault="009A0A78" w:rsidP="00143B3A">
            <w:r>
              <w:t>name</w:t>
            </w:r>
          </w:p>
        </w:tc>
        <w:tc>
          <w:tcPr>
            <w:tcW w:w="6803" w:type="dxa"/>
          </w:tcPr>
          <w:p w14:paraId="04C3A0F2" w14:textId="77777777" w:rsidR="009A0A78" w:rsidRDefault="009A0A78" w:rsidP="00143B3A"/>
        </w:tc>
      </w:tr>
    </w:tbl>
    <w:p w14:paraId="48D2A552" w14:textId="77777777" w:rsidR="009A0A78" w:rsidRDefault="009A0A78" w:rsidP="009A0A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268"/>
        <w:gridCol w:w="4535"/>
      </w:tblGrid>
      <w:tr w:rsidR="009A0A78" w14:paraId="22F5D013" w14:textId="77777777" w:rsidTr="00143B3A">
        <w:tc>
          <w:tcPr>
            <w:tcW w:w="3402" w:type="dxa"/>
            <w:shd w:val="clear" w:color="auto" w:fill="F2F2F2" w:themeFill="background1" w:themeFillShade="F2"/>
          </w:tcPr>
          <w:p w14:paraId="541D2855" w14:textId="77777777" w:rsidR="009A0A78" w:rsidRDefault="009A0A78" w:rsidP="00143B3A">
            <w:proofErr w:type="gramStart"/>
            <w:r>
              <w:t>Non Mandatory</w:t>
            </w:r>
            <w:proofErr w:type="gramEnd"/>
            <w:r>
              <w:t xml:space="preserve"> Attributes</w:t>
            </w:r>
          </w:p>
        </w:tc>
        <w:tc>
          <w:tcPr>
            <w:tcW w:w="2268" w:type="dxa"/>
            <w:shd w:val="clear" w:color="auto" w:fill="F2F2F2" w:themeFill="background1" w:themeFillShade="F2"/>
          </w:tcPr>
          <w:p w14:paraId="7DA13425" w14:textId="77777777" w:rsidR="009A0A78" w:rsidRDefault="009A0A78" w:rsidP="00143B3A">
            <w:r>
              <w:t>Default Value</w:t>
            </w:r>
          </w:p>
        </w:tc>
        <w:tc>
          <w:tcPr>
            <w:tcW w:w="4535" w:type="dxa"/>
            <w:shd w:val="clear" w:color="auto" w:fill="F2F2F2" w:themeFill="background1" w:themeFillShade="F2"/>
          </w:tcPr>
          <w:p w14:paraId="2C5A6588" w14:textId="77777777" w:rsidR="009A0A78" w:rsidRDefault="009A0A78" w:rsidP="00143B3A">
            <w:r>
              <w:t>Rule</w:t>
            </w:r>
          </w:p>
        </w:tc>
      </w:tr>
      <w:tr w:rsidR="009A0A78" w14:paraId="704B3463" w14:textId="77777777" w:rsidTr="00143B3A">
        <w:tc>
          <w:tcPr>
            <w:tcW w:w="3402" w:type="dxa"/>
          </w:tcPr>
          <w:p w14:paraId="4B3C2F2F" w14:textId="77777777" w:rsidR="009A0A78" w:rsidRDefault="009A0A78" w:rsidP="00143B3A">
            <w:r>
              <w:t>description</w:t>
            </w:r>
          </w:p>
        </w:tc>
        <w:tc>
          <w:tcPr>
            <w:tcW w:w="2268" w:type="dxa"/>
          </w:tcPr>
          <w:p w14:paraId="5EEB0673" w14:textId="77777777" w:rsidR="009A0A78" w:rsidRDefault="009A0A78" w:rsidP="00143B3A"/>
        </w:tc>
        <w:tc>
          <w:tcPr>
            <w:tcW w:w="4535" w:type="dxa"/>
          </w:tcPr>
          <w:p w14:paraId="79634496" w14:textId="77777777" w:rsidR="009A0A78" w:rsidRDefault="009A0A78" w:rsidP="00143B3A"/>
        </w:tc>
      </w:tr>
      <w:tr w:rsidR="009A0A78" w14:paraId="5611B627" w14:textId="77777777" w:rsidTr="00143B3A">
        <w:tc>
          <w:tcPr>
            <w:tcW w:w="3402" w:type="dxa"/>
          </w:tcPr>
          <w:p w14:paraId="1025AA96" w14:textId="77777777" w:rsidR="009A0A78" w:rsidRDefault="009A0A78" w:rsidP="00143B3A">
            <w:r>
              <w:t>@type</w:t>
            </w:r>
          </w:p>
        </w:tc>
        <w:tc>
          <w:tcPr>
            <w:tcW w:w="2268" w:type="dxa"/>
          </w:tcPr>
          <w:p w14:paraId="100DF045" w14:textId="77777777" w:rsidR="009A0A78" w:rsidRDefault="009A0A78" w:rsidP="00143B3A">
            <w:proofErr w:type="spellStart"/>
            <w:r>
              <w:t>ServiceCatalog</w:t>
            </w:r>
            <w:proofErr w:type="spellEnd"/>
          </w:p>
        </w:tc>
        <w:tc>
          <w:tcPr>
            <w:tcW w:w="4535" w:type="dxa"/>
          </w:tcPr>
          <w:p w14:paraId="01C74E41" w14:textId="77777777" w:rsidR="009A0A78" w:rsidRDefault="009A0A78" w:rsidP="00143B3A"/>
        </w:tc>
      </w:tr>
      <w:tr w:rsidR="009A0A78" w14:paraId="06C50005" w14:textId="77777777" w:rsidTr="00143B3A">
        <w:tc>
          <w:tcPr>
            <w:tcW w:w="3402" w:type="dxa"/>
          </w:tcPr>
          <w:p w14:paraId="0085EC43" w14:textId="77777777" w:rsidR="009A0A78" w:rsidRDefault="009A0A78" w:rsidP="00143B3A">
            <w:r>
              <w:t>@</w:t>
            </w:r>
            <w:proofErr w:type="spellStart"/>
            <w:r>
              <w:t>schemaLocation</w:t>
            </w:r>
            <w:proofErr w:type="spellEnd"/>
          </w:p>
        </w:tc>
        <w:tc>
          <w:tcPr>
            <w:tcW w:w="2268" w:type="dxa"/>
          </w:tcPr>
          <w:p w14:paraId="2CC574A6" w14:textId="77777777" w:rsidR="009A0A78" w:rsidRDefault="009A0A78" w:rsidP="00143B3A"/>
        </w:tc>
        <w:tc>
          <w:tcPr>
            <w:tcW w:w="4535" w:type="dxa"/>
          </w:tcPr>
          <w:p w14:paraId="2E18C186" w14:textId="77777777" w:rsidR="009A0A78" w:rsidRDefault="009A0A78" w:rsidP="00143B3A"/>
        </w:tc>
      </w:tr>
      <w:tr w:rsidR="009A0A78" w14:paraId="2082A635" w14:textId="77777777" w:rsidTr="00143B3A">
        <w:tc>
          <w:tcPr>
            <w:tcW w:w="3402" w:type="dxa"/>
          </w:tcPr>
          <w:p w14:paraId="4E9E82D7" w14:textId="77777777" w:rsidR="009A0A78" w:rsidRDefault="009A0A78" w:rsidP="00143B3A">
            <w:r>
              <w:t>@</w:t>
            </w:r>
            <w:proofErr w:type="spellStart"/>
            <w:r>
              <w:t>baseType</w:t>
            </w:r>
            <w:proofErr w:type="spellEnd"/>
          </w:p>
        </w:tc>
        <w:tc>
          <w:tcPr>
            <w:tcW w:w="2268" w:type="dxa"/>
          </w:tcPr>
          <w:p w14:paraId="320E4B16" w14:textId="77777777" w:rsidR="009A0A78" w:rsidRDefault="009A0A78" w:rsidP="00143B3A">
            <w:r>
              <w:t>Catalog</w:t>
            </w:r>
          </w:p>
        </w:tc>
        <w:tc>
          <w:tcPr>
            <w:tcW w:w="4535" w:type="dxa"/>
          </w:tcPr>
          <w:p w14:paraId="69634609" w14:textId="77777777" w:rsidR="009A0A78" w:rsidRDefault="009A0A78" w:rsidP="00143B3A"/>
        </w:tc>
      </w:tr>
      <w:tr w:rsidR="009A0A78" w14:paraId="4E054FA6" w14:textId="77777777" w:rsidTr="00143B3A">
        <w:tc>
          <w:tcPr>
            <w:tcW w:w="3402" w:type="dxa"/>
          </w:tcPr>
          <w:p w14:paraId="4F2EF80D" w14:textId="77777777" w:rsidR="009A0A78" w:rsidRDefault="009A0A78" w:rsidP="00143B3A">
            <w:r>
              <w:t>version</w:t>
            </w:r>
          </w:p>
        </w:tc>
        <w:tc>
          <w:tcPr>
            <w:tcW w:w="2268" w:type="dxa"/>
          </w:tcPr>
          <w:p w14:paraId="57EED86C" w14:textId="77777777" w:rsidR="009A0A78" w:rsidRDefault="009A0A78" w:rsidP="00143B3A"/>
        </w:tc>
        <w:tc>
          <w:tcPr>
            <w:tcW w:w="4535" w:type="dxa"/>
          </w:tcPr>
          <w:p w14:paraId="00F18EF0" w14:textId="77777777" w:rsidR="009A0A78" w:rsidRDefault="009A0A78" w:rsidP="00143B3A"/>
        </w:tc>
      </w:tr>
      <w:tr w:rsidR="009A0A78" w14:paraId="5FA00A8E" w14:textId="77777777" w:rsidTr="00143B3A">
        <w:tc>
          <w:tcPr>
            <w:tcW w:w="3402" w:type="dxa"/>
          </w:tcPr>
          <w:p w14:paraId="3CCD7191" w14:textId="77777777" w:rsidR="009A0A78" w:rsidRDefault="009A0A78" w:rsidP="00143B3A">
            <w:proofErr w:type="spellStart"/>
            <w:r>
              <w:t>validFor</w:t>
            </w:r>
            <w:proofErr w:type="spellEnd"/>
          </w:p>
        </w:tc>
        <w:tc>
          <w:tcPr>
            <w:tcW w:w="2268" w:type="dxa"/>
          </w:tcPr>
          <w:p w14:paraId="308A99F3" w14:textId="77777777" w:rsidR="009A0A78" w:rsidRDefault="009A0A78" w:rsidP="00143B3A"/>
        </w:tc>
        <w:tc>
          <w:tcPr>
            <w:tcW w:w="4535" w:type="dxa"/>
          </w:tcPr>
          <w:p w14:paraId="5040C3B0" w14:textId="77777777" w:rsidR="009A0A78" w:rsidRDefault="009A0A78" w:rsidP="00143B3A"/>
        </w:tc>
      </w:tr>
      <w:tr w:rsidR="009A0A78" w14:paraId="16FC3E8A" w14:textId="77777777" w:rsidTr="00143B3A">
        <w:tc>
          <w:tcPr>
            <w:tcW w:w="3402" w:type="dxa"/>
          </w:tcPr>
          <w:p w14:paraId="19C1DEB4" w14:textId="77777777" w:rsidR="009A0A78" w:rsidRDefault="009A0A78" w:rsidP="00143B3A">
            <w:proofErr w:type="spellStart"/>
            <w:r>
              <w:t>lastUpdate</w:t>
            </w:r>
            <w:proofErr w:type="spellEnd"/>
          </w:p>
        </w:tc>
        <w:tc>
          <w:tcPr>
            <w:tcW w:w="2268" w:type="dxa"/>
          </w:tcPr>
          <w:p w14:paraId="3D894F32" w14:textId="77777777" w:rsidR="009A0A78" w:rsidRDefault="009A0A78" w:rsidP="00143B3A"/>
        </w:tc>
        <w:tc>
          <w:tcPr>
            <w:tcW w:w="4535" w:type="dxa"/>
          </w:tcPr>
          <w:p w14:paraId="57B006A8" w14:textId="77777777" w:rsidR="009A0A78" w:rsidRDefault="009A0A78" w:rsidP="00143B3A"/>
        </w:tc>
      </w:tr>
      <w:tr w:rsidR="009A0A78" w14:paraId="27EDB86F" w14:textId="77777777" w:rsidTr="00143B3A">
        <w:tc>
          <w:tcPr>
            <w:tcW w:w="3402" w:type="dxa"/>
          </w:tcPr>
          <w:p w14:paraId="65F7F000" w14:textId="77777777" w:rsidR="009A0A78" w:rsidRDefault="009A0A78" w:rsidP="00143B3A">
            <w:proofErr w:type="spellStart"/>
            <w:r>
              <w:t>lifecycleStatus</w:t>
            </w:r>
            <w:proofErr w:type="spellEnd"/>
          </w:p>
        </w:tc>
        <w:tc>
          <w:tcPr>
            <w:tcW w:w="2268" w:type="dxa"/>
          </w:tcPr>
          <w:p w14:paraId="73BF0EDB" w14:textId="77777777" w:rsidR="009A0A78" w:rsidRDefault="009A0A78" w:rsidP="00143B3A"/>
        </w:tc>
        <w:tc>
          <w:tcPr>
            <w:tcW w:w="4535" w:type="dxa"/>
          </w:tcPr>
          <w:p w14:paraId="03A9E61E" w14:textId="77777777" w:rsidR="009A0A78" w:rsidRDefault="009A0A78" w:rsidP="00143B3A"/>
        </w:tc>
      </w:tr>
    </w:tbl>
    <w:p w14:paraId="65C94241" w14:textId="77777777" w:rsidR="009A0A78" w:rsidRDefault="009A0A78" w:rsidP="009A0A78"/>
    <w:p w14:paraId="74FF9FD6" w14:textId="77777777" w:rsidR="009A0A78" w:rsidRDefault="009A0A78" w:rsidP="009A0A78"/>
    <w:p w14:paraId="0DA3C7FC" w14:textId="77777777" w:rsidR="009A0A78" w:rsidRDefault="009A0A78" w:rsidP="009A0A78">
      <w:pPr>
        <w:pStyle w:val="Heading2"/>
      </w:pPr>
      <w:bookmarkStart w:id="35" w:name="_Toc496783170"/>
      <w:r>
        <w:t>/serviceCategory</w:t>
      </w:r>
      <w:bookmarkEnd w:id="35"/>
    </w:p>
    <w:p w14:paraId="5F3BD01C" w14:textId="77777777" w:rsidR="009A0A78" w:rsidRDefault="009A0A78" w:rsidP="009A0A78">
      <w:r>
        <w:lastRenderedPageBreak/>
        <w:t>This operation creates a service category entity.</w:t>
      </w:r>
    </w:p>
    <w:p w14:paraId="14AB998B" w14:textId="77777777" w:rsidR="009A0A78" w:rsidRDefault="009A0A78" w:rsidP="009A0A78">
      <w:r>
        <w:rPr>
          <w:b/>
        </w:rPr>
        <w:t xml:space="preserve">Mandatory and </w:t>
      </w:r>
      <w:proofErr w:type="gramStart"/>
      <w:r>
        <w:rPr>
          <w:b/>
        </w:rPr>
        <w:t>Non Mandatory</w:t>
      </w:r>
      <w:proofErr w:type="gramEnd"/>
      <w:r>
        <w:rPr>
          <w:b/>
        </w:rPr>
        <w:t xml:space="preserve"> Attributes</w:t>
      </w:r>
    </w:p>
    <w:p w14:paraId="162E1508" w14:textId="77777777" w:rsidR="009A0A78" w:rsidRDefault="009A0A78" w:rsidP="009A0A78">
      <w:r>
        <w:t xml:space="preserve">The following tables provides the list of mandatory and </w:t>
      </w:r>
      <w:proofErr w:type="spellStart"/>
      <w:proofErr w:type="gramStart"/>
      <w:r>
        <w:t>non mandatory</w:t>
      </w:r>
      <w:proofErr w:type="spellEnd"/>
      <w:proofErr w:type="gramEnd"/>
      <w:r>
        <w:t xml:space="preserve"> attributes when creating a </w:t>
      </w:r>
      <w:proofErr w:type="spellStart"/>
      <w:r>
        <w:t>ServiceCategory</w:t>
      </w:r>
      <w:proofErr w:type="spellEnd"/>
      <w:r>
        <w:t>, including any possible rule conditions and applicable default values. Notice that it is up to an implementer to add additional mandatory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3"/>
      </w:tblGrid>
      <w:tr w:rsidR="009A0A78" w14:paraId="7B581EF8" w14:textId="77777777" w:rsidTr="00143B3A">
        <w:tc>
          <w:tcPr>
            <w:tcW w:w="3402" w:type="dxa"/>
            <w:shd w:val="clear" w:color="auto" w:fill="F2F2F2" w:themeFill="background1" w:themeFillShade="F2"/>
          </w:tcPr>
          <w:p w14:paraId="00E99BD7" w14:textId="77777777" w:rsidR="009A0A78" w:rsidRDefault="009A0A78" w:rsidP="00143B3A">
            <w:r>
              <w:t>Mandatory Attributes</w:t>
            </w:r>
          </w:p>
        </w:tc>
        <w:tc>
          <w:tcPr>
            <w:tcW w:w="6803" w:type="dxa"/>
            <w:shd w:val="clear" w:color="auto" w:fill="F2F2F2" w:themeFill="background1" w:themeFillShade="F2"/>
          </w:tcPr>
          <w:p w14:paraId="1D0C48F8" w14:textId="77777777" w:rsidR="009A0A78" w:rsidRDefault="009A0A78" w:rsidP="00143B3A">
            <w:r>
              <w:t>Rule</w:t>
            </w:r>
          </w:p>
        </w:tc>
      </w:tr>
      <w:tr w:rsidR="009A0A78" w14:paraId="6FE06A49" w14:textId="77777777" w:rsidTr="00143B3A">
        <w:tc>
          <w:tcPr>
            <w:tcW w:w="3402" w:type="dxa"/>
          </w:tcPr>
          <w:p w14:paraId="7EA9035E" w14:textId="77777777" w:rsidR="009A0A78" w:rsidRDefault="009A0A78" w:rsidP="00143B3A">
            <w:r>
              <w:t>name</w:t>
            </w:r>
          </w:p>
        </w:tc>
        <w:tc>
          <w:tcPr>
            <w:tcW w:w="6803" w:type="dxa"/>
          </w:tcPr>
          <w:p w14:paraId="34F32BB4" w14:textId="77777777" w:rsidR="009A0A78" w:rsidRDefault="009A0A78" w:rsidP="00143B3A"/>
        </w:tc>
      </w:tr>
    </w:tbl>
    <w:p w14:paraId="0F5A60D1" w14:textId="77777777" w:rsidR="009A0A78" w:rsidRDefault="009A0A78" w:rsidP="009A0A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268"/>
        <w:gridCol w:w="4535"/>
      </w:tblGrid>
      <w:tr w:rsidR="009A0A78" w14:paraId="68CB559E" w14:textId="77777777" w:rsidTr="00143B3A">
        <w:tc>
          <w:tcPr>
            <w:tcW w:w="3402" w:type="dxa"/>
            <w:shd w:val="clear" w:color="auto" w:fill="F2F2F2" w:themeFill="background1" w:themeFillShade="F2"/>
          </w:tcPr>
          <w:p w14:paraId="1940F3CA" w14:textId="77777777" w:rsidR="009A0A78" w:rsidRDefault="009A0A78" w:rsidP="00143B3A">
            <w:proofErr w:type="gramStart"/>
            <w:r>
              <w:t>Non Mandatory</w:t>
            </w:r>
            <w:proofErr w:type="gramEnd"/>
            <w:r>
              <w:t xml:space="preserve"> Attributes</w:t>
            </w:r>
          </w:p>
        </w:tc>
        <w:tc>
          <w:tcPr>
            <w:tcW w:w="2268" w:type="dxa"/>
            <w:shd w:val="clear" w:color="auto" w:fill="F2F2F2" w:themeFill="background1" w:themeFillShade="F2"/>
          </w:tcPr>
          <w:p w14:paraId="6BD55942" w14:textId="77777777" w:rsidR="009A0A78" w:rsidRDefault="009A0A78" w:rsidP="00143B3A">
            <w:r>
              <w:t>Default Value</w:t>
            </w:r>
          </w:p>
        </w:tc>
        <w:tc>
          <w:tcPr>
            <w:tcW w:w="4535" w:type="dxa"/>
            <w:shd w:val="clear" w:color="auto" w:fill="F2F2F2" w:themeFill="background1" w:themeFillShade="F2"/>
          </w:tcPr>
          <w:p w14:paraId="72CE20C0" w14:textId="77777777" w:rsidR="009A0A78" w:rsidRDefault="009A0A78" w:rsidP="00143B3A">
            <w:r>
              <w:t>Rule</w:t>
            </w:r>
          </w:p>
        </w:tc>
      </w:tr>
      <w:tr w:rsidR="009A0A78" w14:paraId="7B3CA0A9" w14:textId="77777777" w:rsidTr="00143B3A">
        <w:tc>
          <w:tcPr>
            <w:tcW w:w="3402" w:type="dxa"/>
          </w:tcPr>
          <w:p w14:paraId="5BA06F94" w14:textId="77777777" w:rsidR="009A0A78" w:rsidRDefault="009A0A78" w:rsidP="00143B3A">
            <w:r>
              <w:t>description</w:t>
            </w:r>
          </w:p>
        </w:tc>
        <w:tc>
          <w:tcPr>
            <w:tcW w:w="2268" w:type="dxa"/>
          </w:tcPr>
          <w:p w14:paraId="34E57129" w14:textId="77777777" w:rsidR="009A0A78" w:rsidRDefault="009A0A78" w:rsidP="00143B3A"/>
        </w:tc>
        <w:tc>
          <w:tcPr>
            <w:tcW w:w="4535" w:type="dxa"/>
          </w:tcPr>
          <w:p w14:paraId="6132F70D" w14:textId="77777777" w:rsidR="009A0A78" w:rsidRDefault="009A0A78" w:rsidP="00143B3A"/>
        </w:tc>
      </w:tr>
      <w:tr w:rsidR="009A0A78" w14:paraId="6C0A29C3" w14:textId="77777777" w:rsidTr="00143B3A">
        <w:tc>
          <w:tcPr>
            <w:tcW w:w="3402" w:type="dxa"/>
          </w:tcPr>
          <w:p w14:paraId="5FEC65A9" w14:textId="77777777" w:rsidR="009A0A78" w:rsidRDefault="009A0A78" w:rsidP="00143B3A">
            <w:r>
              <w:t>@type</w:t>
            </w:r>
          </w:p>
        </w:tc>
        <w:tc>
          <w:tcPr>
            <w:tcW w:w="2268" w:type="dxa"/>
          </w:tcPr>
          <w:p w14:paraId="0B04DE63" w14:textId="77777777" w:rsidR="009A0A78" w:rsidRDefault="009A0A78" w:rsidP="00143B3A">
            <w:proofErr w:type="spellStart"/>
            <w:r>
              <w:t>ServiceCategory</w:t>
            </w:r>
            <w:proofErr w:type="spellEnd"/>
          </w:p>
        </w:tc>
        <w:tc>
          <w:tcPr>
            <w:tcW w:w="4535" w:type="dxa"/>
          </w:tcPr>
          <w:p w14:paraId="54D43536" w14:textId="77777777" w:rsidR="009A0A78" w:rsidRDefault="009A0A78" w:rsidP="00143B3A"/>
        </w:tc>
      </w:tr>
      <w:tr w:rsidR="009A0A78" w14:paraId="4BBFD032" w14:textId="77777777" w:rsidTr="00143B3A">
        <w:tc>
          <w:tcPr>
            <w:tcW w:w="3402" w:type="dxa"/>
          </w:tcPr>
          <w:p w14:paraId="5CF1132D" w14:textId="77777777" w:rsidR="009A0A78" w:rsidRDefault="009A0A78" w:rsidP="00143B3A">
            <w:r>
              <w:t>@</w:t>
            </w:r>
            <w:proofErr w:type="spellStart"/>
            <w:r>
              <w:t>schemalLocation</w:t>
            </w:r>
            <w:proofErr w:type="spellEnd"/>
          </w:p>
        </w:tc>
        <w:tc>
          <w:tcPr>
            <w:tcW w:w="2268" w:type="dxa"/>
          </w:tcPr>
          <w:p w14:paraId="27799092" w14:textId="77777777" w:rsidR="009A0A78" w:rsidRDefault="009A0A78" w:rsidP="00143B3A"/>
        </w:tc>
        <w:tc>
          <w:tcPr>
            <w:tcW w:w="4535" w:type="dxa"/>
          </w:tcPr>
          <w:p w14:paraId="7DAC081A" w14:textId="77777777" w:rsidR="009A0A78" w:rsidRDefault="009A0A78" w:rsidP="00143B3A"/>
        </w:tc>
      </w:tr>
      <w:tr w:rsidR="009A0A78" w14:paraId="2011E7F9" w14:textId="77777777" w:rsidTr="00143B3A">
        <w:tc>
          <w:tcPr>
            <w:tcW w:w="3402" w:type="dxa"/>
          </w:tcPr>
          <w:p w14:paraId="18A2E6A8" w14:textId="77777777" w:rsidR="009A0A78" w:rsidRDefault="009A0A78" w:rsidP="00143B3A">
            <w:r>
              <w:t>@</w:t>
            </w:r>
            <w:proofErr w:type="spellStart"/>
            <w:r>
              <w:t>baseType</w:t>
            </w:r>
            <w:proofErr w:type="spellEnd"/>
          </w:p>
        </w:tc>
        <w:tc>
          <w:tcPr>
            <w:tcW w:w="2268" w:type="dxa"/>
          </w:tcPr>
          <w:p w14:paraId="3C77825D" w14:textId="77777777" w:rsidR="009A0A78" w:rsidRDefault="009A0A78" w:rsidP="00143B3A">
            <w:r>
              <w:t>Category</w:t>
            </w:r>
          </w:p>
        </w:tc>
        <w:tc>
          <w:tcPr>
            <w:tcW w:w="4535" w:type="dxa"/>
          </w:tcPr>
          <w:p w14:paraId="4FD100A0" w14:textId="77777777" w:rsidR="009A0A78" w:rsidRDefault="009A0A78" w:rsidP="00143B3A"/>
        </w:tc>
      </w:tr>
      <w:tr w:rsidR="009A0A78" w14:paraId="074B5BE0" w14:textId="77777777" w:rsidTr="00143B3A">
        <w:tc>
          <w:tcPr>
            <w:tcW w:w="3402" w:type="dxa"/>
          </w:tcPr>
          <w:p w14:paraId="69FCF9DF" w14:textId="77777777" w:rsidR="009A0A78" w:rsidRDefault="009A0A78" w:rsidP="00143B3A">
            <w:r>
              <w:t>version</w:t>
            </w:r>
          </w:p>
        </w:tc>
        <w:tc>
          <w:tcPr>
            <w:tcW w:w="2268" w:type="dxa"/>
          </w:tcPr>
          <w:p w14:paraId="290AC59E" w14:textId="77777777" w:rsidR="009A0A78" w:rsidRDefault="009A0A78" w:rsidP="00143B3A"/>
        </w:tc>
        <w:tc>
          <w:tcPr>
            <w:tcW w:w="4535" w:type="dxa"/>
          </w:tcPr>
          <w:p w14:paraId="1D4BFD91" w14:textId="77777777" w:rsidR="009A0A78" w:rsidRDefault="009A0A78" w:rsidP="00143B3A"/>
        </w:tc>
      </w:tr>
      <w:tr w:rsidR="009A0A78" w14:paraId="26DC26C9" w14:textId="77777777" w:rsidTr="00143B3A">
        <w:tc>
          <w:tcPr>
            <w:tcW w:w="3402" w:type="dxa"/>
          </w:tcPr>
          <w:p w14:paraId="71105CB1" w14:textId="77777777" w:rsidR="009A0A78" w:rsidRDefault="009A0A78" w:rsidP="00143B3A">
            <w:proofErr w:type="spellStart"/>
            <w:r>
              <w:t>validFor</w:t>
            </w:r>
            <w:proofErr w:type="spellEnd"/>
          </w:p>
        </w:tc>
        <w:tc>
          <w:tcPr>
            <w:tcW w:w="2268" w:type="dxa"/>
          </w:tcPr>
          <w:p w14:paraId="1BC0D49C" w14:textId="77777777" w:rsidR="009A0A78" w:rsidRDefault="009A0A78" w:rsidP="00143B3A"/>
        </w:tc>
        <w:tc>
          <w:tcPr>
            <w:tcW w:w="4535" w:type="dxa"/>
          </w:tcPr>
          <w:p w14:paraId="4FA92423" w14:textId="77777777" w:rsidR="009A0A78" w:rsidRDefault="009A0A78" w:rsidP="00143B3A"/>
        </w:tc>
      </w:tr>
      <w:tr w:rsidR="009A0A78" w14:paraId="1A610938" w14:textId="77777777" w:rsidTr="00143B3A">
        <w:tc>
          <w:tcPr>
            <w:tcW w:w="3402" w:type="dxa"/>
          </w:tcPr>
          <w:p w14:paraId="66C8BF37" w14:textId="77777777" w:rsidR="009A0A78" w:rsidRDefault="009A0A78" w:rsidP="00143B3A">
            <w:proofErr w:type="spellStart"/>
            <w:r>
              <w:t>lifecycleStatus</w:t>
            </w:r>
            <w:proofErr w:type="spellEnd"/>
          </w:p>
        </w:tc>
        <w:tc>
          <w:tcPr>
            <w:tcW w:w="2268" w:type="dxa"/>
          </w:tcPr>
          <w:p w14:paraId="3E5C84C9" w14:textId="77777777" w:rsidR="009A0A78" w:rsidRDefault="009A0A78" w:rsidP="00143B3A"/>
        </w:tc>
        <w:tc>
          <w:tcPr>
            <w:tcW w:w="4535" w:type="dxa"/>
          </w:tcPr>
          <w:p w14:paraId="7E5EEAC2" w14:textId="77777777" w:rsidR="009A0A78" w:rsidRDefault="009A0A78" w:rsidP="00143B3A"/>
        </w:tc>
      </w:tr>
      <w:tr w:rsidR="009A0A78" w14:paraId="06201BB5" w14:textId="77777777" w:rsidTr="00143B3A">
        <w:tc>
          <w:tcPr>
            <w:tcW w:w="3402" w:type="dxa"/>
          </w:tcPr>
          <w:p w14:paraId="17AB5CD3" w14:textId="77777777" w:rsidR="009A0A78" w:rsidRDefault="009A0A78" w:rsidP="00143B3A">
            <w:proofErr w:type="spellStart"/>
            <w:r>
              <w:t>lastUpdate</w:t>
            </w:r>
            <w:proofErr w:type="spellEnd"/>
          </w:p>
        </w:tc>
        <w:tc>
          <w:tcPr>
            <w:tcW w:w="2268" w:type="dxa"/>
          </w:tcPr>
          <w:p w14:paraId="2414B5F7" w14:textId="77777777" w:rsidR="009A0A78" w:rsidRDefault="009A0A78" w:rsidP="00143B3A"/>
        </w:tc>
        <w:tc>
          <w:tcPr>
            <w:tcW w:w="4535" w:type="dxa"/>
          </w:tcPr>
          <w:p w14:paraId="499577C2" w14:textId="77777777" w:rsidR="009A0A78" w:rsidRDefault="009A0A78" w:rsidP="00143B3A"/>
        </w:tc>
      </w:tr>
      <w:tr w:rsidR="009A0A78" w14:paraId="37A398A2" w14:textId="77777777" w:rsidTr="00143B3A">
        <w:tc>
          <w:tcPr>
            <w:tcW w:w="3402" w:type="dxa"/>
          </w:tcPr>
          <w:p w14:paraId="18D39425" w14:textId="77777777" w:rsidR="009A0A78" w:rsidRDefault="009A0A78" w:rsidP="00143B3A">
            <w:proofErr w:type="spellStart"/>
            <w:r>
              <w:t>parentId</w:t>
            </w:r>
            <w:proofErr w:type="spellEnd"/>
          </w:p>
        </w:tc>
        <w:tc>
          <w:tcPr>
            <w:tcW w:w="2268" w:type="dxa"/>
          </w:tcPr>
          <w:p w14:paraId="07E71B6C" w14:textId="77777777" w:rsidR="009A0A78" w:rsidRDefault="009A0A78" w:rsidP="00143B3A"/>
        </w:tc>
        <w:tc>
          <w:tcPr>
            <w:tcW w:w="4535" w:type="dxa"/>
          </w:tcPr>
          <w:p w14:paraId="4813B8C1" w14:textId="77777777" w:rsidR="009A0A78" w:rsidRDefault="009A0A78" w:rsidP="00143B3A"/>
        </w:tc>
      </w:tr>
      <w:tr w:rsidR="009A0A78" w14:paraId="2359B3B4" w14:textId="77777777" w:rsidTr="00143B3A">
        <w:tc>
          <w:tcPr>
            <w:tcW w:w="3402" w:type="dxa"/>
          </w:tcPr>
          <w:p w14:paraId="1A23547F" w14:textId="77777777" w:rsidR="009A0A78" w:rsidRDefault="009A0A78" w:rsidP="00143B3A">
            <w:proofErr w:type="spellStart"/>
            <w:r>
              <w:t>isRoot</w:t>
            </w:r>
            <w:proofErr w:type="spellEnd"/>
          </w:p>
        </w:tc>
        <w:tc>
          <w:tcPr>
            <w:tcW w:w="2268" w:type="dxa"/>
          </w:tcPr>
          <w:p w14:paraId="586D5737" w14:textId="77777777" w:rsidR="009A0A78" w:rsidRDefault="009A0A78" w:rsidP="00143B3A"/>
        </w:tc>
        <w:tc>
          <w:tcPr>
            <w:tcW w:w="4535" w:type="dxa"/>
          </w:tcPr>
          <w:p w14:paraId="75B7B2F7" w14:textId="77777777" w:rsidR="009A0A78" w:rsidRDefault="009A0A78" w:rsidP="00143B3A"/>
        </w:tc>
      </w:tr>
      <w:tr w:rsidR="009A0A78" w14:paraId="2D473F3C" w14:textId="77777777" w:rsidTr="00143B3A">
        <w:tc>
          <w:tcPr>
            <w:tcW w:w="3402" w:type="dxa"/>
          </w:tcPr>
          <w:p w14:paraId="434FD18A" w14:textId="77777777" w:rsidR="009A0A78" w:rsidRDefault="009A0A78" w:rsidP="00143B3A">
            <w:proofErr w:type="spellStart"/>
            <w:r>
              <w:t>relatedParty</w:t>
            </w:r>
            <w:proofErr w:type="spellEnd"/>
          </w:p>
        </w:tc>
        <w:tc>
          <w:tcPr>
            <w:tcW w:w="2268" w:type="dxa"/>
          </w:tcPr>
          <w:p w14:paraId="68266A1B" w14:textId="77777777" w:rsidR="009A0A78" w:rsidRDefault="009A0A78" w:rsidP="00143B3A"/>
        </w:tc>
        <w:tc>
          <w:tcPr>
            <w:tcW w:w="4535" w:type="dxa"/>
          </w:tcPr>
          <w:p w14:paraId="24C178E2" w14:textId="77777777" w:rsidR="009A0A78" w:rsidRDefault="009A0A78" w:rsidP="00143B3A"/>
        </w:tc>
      </w:tr>
      <w:tr w:rsidR="009A0A78" w14:paraId="113AEE2B" w14:textId="77777777" w:rsidTr="00143B3A">
        <w:tc>
          <w:tcPr>
            <w:tcW w:w="3402" w:type="dxa"/>
          </w:tcPr>
          <w:p w14:paraId="21519F11" w14:textId="77777777" w:rsidR="009A0A78" w:rsidRDefault="009A0A78" w:rsidP="00143B3A">
            <w:proofErr w:type="spellStart"/>
            <w:r>
              <w:t>serviceCandidate</w:t>
            </w:r>
            <w:proofErr w:type="spellEnd"/>
          </w:p>
        </w:tc>
        <w:tc>
          <w:tcPr>
            <w:tcW w:w="2268" w:type="dxa"/>
          </w:tcPr>
          <w:p w14:paraId="5350007A" w14:textId="77777777" w:rsidR="009A0A78" w:rsidRDefault="009A0A78" w:rsidP="00143B3A"/>
        </w:tc>
        <w:tc>
          <w:tcPr>
            <w:tcW w:w="4535" w:type="dxa"/>
          </w:tcPr>
          <w:p w14:paraId="3F2F3617" w14:textId="77777777" w:rsidR="009A0A78" w:rsidRDefault="009A0A78" w:rsidP="00143B3A"/>
        </w:tc>
      </w:tr>
      <w:tr w:rsidR="009A0A78" w14:paraId="54343613" w14:textId="77777777" w:rsidTr="00143B3A">
        <w:tc>
          <w:tcPr>
            <w:tcW w:w="3402" w:type="dxa"/>
          </w:tcPr>
          <w:p w14:paraId="1CCFAAFC" w14:textId="77777777" w:rsidR="009A0A78" w:rsidRDefault="009A0A78" w:rsidP="00143B3A">
            <w:r>
              <w:t>category</w:t>
            </w:r>
          </w:p>
        </w:tc>
        <w:tc>
          <w:tcPr>
            <w:tcW w:w="2268" w:type="dxa"/>
          </w:tcPr>
          <w:p w14:paraId="65DF4456" w14:textId="77777777" w:rsidR="009A0A78" w:rsidRDefault="009A0A78" w:rsidP="00143B3A"/>
        </w:tc>
        <w:tc>
          <w:tcPr>
            <w:tcW w:w="4535" w:type="dxa"/>
          </w:tcPr>
          <w:p w14:paraId="414D7953" w14:textId="77777777" w:rsidR="009A0A78" w:rsidRDefault="009A0A78" w:rsidP="00143B3A"/>
        </w:tc>
      </w:tr>
    </w:tbl>
    <w:p w14:paraId="720B5755" w14:textId="77777777" w:rsidR="009A0A78" w:rsidRDefault="009A0A78" w:rsidP="009A0A78">
      <w:pPr>
        <w:pStyle w:val="Heading2"/>
      </w:pPr>
      <w:bookmarkStart w:id="36" w:name="_Toc496783171"/>
      <w:r>
        <w:t>/serviceCandidate</w:t>
      </w:r>
      <w:bookmarkEnd w:id="36"/>
    </w:p>
    <w:p w14:paraId="38224F51" w14:textId="77777777" w:rsidR="009A0A78" w:rsidRDefault="009A0A78" w:rsidP="009A0A78">
      <w:r>
        <w:t>This operation creates a service candidate entity.</w:t>
      </w:r>
    </w:p>
    <w:p w14:paraId="17499E96" w14:textId="77777777" w:rsidR="009A0A78" w:rsidRDefault="009A0A78" w:rsidP="009A0A78">
      <w:r>
        <w:rPr>
          <w:b/>
        </w:rPr>
        <w:t xml:space="preserve">Mandatory and </w:t>
      </w:r>
      <w:proofErr w:type="gramStart"/>
      <w:r>
        <w:rPr>
          <w:b/>
        </w:rPr>
        <w:t>Non Mandatory</w:t>
      </w:r>
      <w:proofErr w:type="gramEnd"/>
      <w:r>
        <w:rPr>
          <w:b/>
        </w:rPr>
        <w:t xml:space="preserve"> Attributes</w:t>
      </w:r>
    </w:p>
    <w:p w14:paraId="7E5590E4" w14:textId="77777777" w:rsidR="009A0A78" w:rsidRDefault="009A0A78" w:rsidP="009A0A78">
      <w:r>
        <w:t xml:space="preserve">The following tables provides the list of mandatory and </w:t>
      </w:r>
      <w:proofErr w:type="spellStart"/>
      <w:proofErr w:type="gramStart"/>
      <w:r>
        <w:t>non mandatory</w:t>
      </w:r>
      <w:proofErr w:type="spellEnd"/>
      <w:proofErr w:type="gramEnd"/>
      <w:r>
        <w:t xml:space="preserve"> attributes when creating a </w:t>
      </w:r>
      <w:proofErr w:type="spellStart"/>
      <w:r>
        <w:t>ServiceCandidate</w:t>
      </w:r>
      <w:proofErr w:type="spellEnd"/>
      <w:r>
        <w:t>, including any possible rule conditions and applicable default values. Notice that it is up to an implementer to add additional mandatory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3"/>
      </w:tblGrid>
      <w:tr w:rsidR="009A0A78" w14:paraId="37A4E701" w14:textId="77777777" w:rsidTr="00143B3A">
        <w:tc>
          <w:tcPr>
            <w:tcW w:w="3402" w:type="dxa"/>
            <w:shd w:val="clear" w:color="auto" w:fill="F2F2F2" w:themeFill="background1" w:themeFillShade="F2"/>
          </w:tcPr>
          <w:p w14:paraId="33A48812" w14:textId="77777777" w:rsidR="009A0A78" w:rsidRDefault="009A0A78" w:rsidP="00143B3A">
            <w:r>
              <w:t>Mandatory Attributes</w:t>
            </w:r>
          </w:p>
        </w:tc>
        <w:tc>
          <w:tcPr>
            <w:tcW w:w="6803" w:type="dxa"/>
            <w:shd w:val="clear" w:color="auto" w:fill="F2F2F2" w:themeFill="background1" w:themeFillShade="F2"/>
          </w:tcPr>
          <w:p w14:paraId="4A04DD26" w14:textId="77777777" w:rsidR="009A0A78" w:rsidRDefault="009A0A78" w:rsidP="00143B3A">
            <w:r>
              <w:t>Rule</w:t>
            </w:r>
          </w:p>
        </w:tc>
      </w:tr>
      <w:tr w:rsidR="009A0A78" w14:paraId="5A8E0C80" w14:textId="77777777" w:rsidTr="00143B3A">
        <w:tc>
          <w:tcPr>
            <w:tcW w:w="3402" w:type="dxa"/>
          </w:tcPr>
          <w:p w14:paraId="4C3ECFEE" w14:textId="77777777" w:rsidR="009A0A78" w:rsidRDefault="009A0A78" w:rsidP="00143B3A">
            <w:r>
              <w:t>name</w:t>
            </w:r>
          </w:p>
        </w:tc>
        <w:tc>
          <w:tcPr>
            <w:tcW w:w="6803" w:type="dxa"/>
          </w:tcPr>
          <w:p w14:paraId="20BBAAA4" w14:textId="77777777" w:rsidR="009A0A78" w:rsidRDefault="009A0A78" w:rsidP="00143B3A"/>
        </w:tc>
      </w:tr>
    </w:tbl>
    <w:p w14:paraId="168269D0" w14:textId="77777777" w:rsidR="009A0A78" w:rsidRDefault="009A0A78" w:rsidP="009A0A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268"/>
        <w:gridCol w:w="4535"/>
      </w:tblGrid>
      <w:tr w:rsidR="009A0A78" w14:paraId="3964A4AA" w14:textId="77777777" w:rsidTr="00143B3A">
        <w:tc>
          <w:tcPr>
            <w:tcW w:w="3402" w:type="dxa"/>
            <w:shd w:val="clear" w:color="auto" w:fill="F2F2F2" w:themeFill="background1" w:themeFillShade="F2"/>
          </w:tcPr>
          <w:p w14:paraId="242205D7" w14:textId="77777777" w:rsidR="009A0A78" w:rsidRDefault="009A0A78" w:rsidP="00143B3A">
            <w:proofErr w:type="gramStart"/>
            <w:r>
              <w:t>Non Mandatory</w:t>
            </w:r>
            <w:proofErr w:type="gramEnd"/>
            <w:r>
              <w:t xml:space="preserve"> Attributes</w:t>
            </w:r>
          </w:p>
        </w:tc>
        <w:tc>
          <w:tcPr>
            <w:tcW w:w="2268" w:type="dxa"/>
            <w:shd w:val="clear" w:color="auto" w:fill="F2F2F2" w:themeFill="background1" w:themeFillShade="F2"/>
          </w:tcPr>
          <w:p w14:paraId="4846C233" w14:textId="77777777" w:rsidR="009A0A78" w:rsidRDefault="009A0A78" w:rsidP="00143B3A">
            <w:r>
              <w:t>Default Value</w:t>
            </w:r>
          </w:p>
        </w:tc>
        <w:tc>
          <w:tcPr>
            <w:tcW w:w="4535" w:type="dxa"/>
            <w:shd w:val="clear" w:color="auto" w:fill="F2F2F2" w:themeFill="background1" w:themeFillShade="F2"/>
          </w:tcPr>
          <w:p w14:paraId="5D95081A" w14:textId="77777777" w:rsidR="009A0A78" w:rsidRDefault="009A0A78" w:rsidP="00143B3A">
            <w:r>
              <w:t>Rule</w:t>
            </w:r>
          </w:p>
        </w:tc>
      </w:tr>
      <w:tr w:rsidR="009A0A78" w14:paraId="7871CE61" w14:textId="77777777" w:rsidTr="00143B3A">
        <w:tc>
          <w:tcPr>
            <w:tcW w:w="3402" w:type="dxa"/>
          </w:tcPr>
          <w:p w14:paraId="650DD1B7" w14:textId="77777777" w:rsidR="009A0A78" w:rsidRDefault="009A0A78" w:rsidP="00143B3A">
            <w:r>
              <w:t>description</w:t>
            </w:r>
          </w:p>
        </w:tc>
        <w:tc>
          <w:tcPr>
            <w:tcW w:w="2268" w:type="dxa"/>
          </w:tcPr>
          <w:p w14:paraId="5E335004" w14:textId="77777777" w:rsidR="009A0A78" w:rsidRDefault="009A0A78" w:rsidP="00143B3A"/>
        </w:tc>
        <w:tc>
          <w:tcPr>
            <w:tcW w:w="4535" w:type="dxa"/>
          </w:tcPr>
          <w:p w14:paraId="719190ED" w14:textId="77777777" w:rsidR="009A0A78" w:rsidRDefault="009A0A78" w:rsidP="00143B3A"/>
        </w:tc>
      </w:tr>
      <w:tr w:rsidR="009A0A78" w14:paraId="0C71904E" w14:textId="77777777" w:rsidTr="00143B3A">
        <w:tc>
          <w:tcPr>
            <w:tcW w:w="3402" w:type="dxa"/>
          </w:tcPr>
          <w:p w14:paraId="410749DD" w14:textId="77777777" w:rsidR="009A0A78" w:rsidRDefault="009A0A78" w:rsidP="00143B3A">
            <w:r>
              <w:t>@type</w:t>
            </w:r>
          </w:p>
        </w:tc>
        <w:tc>
          <w:tcPr>
            <w:tcW w:w="2268" w:type="dxa"/>
          </w:tcPr>
          <w:p w14:paraId="4FA9690B" w14:textId="77777777" w:rsidR="009A0A78" w:rsidRDefault="009A0A78" w:rsidP="00143B3A">
            <w:proofErr w:type="spellStart"/>
            <w:r>
              <w:t>ServiceCandidate</w:t>
            </w:r>
            <w:proofErr w:type="spellEnd"/>
          </w:p>
        </w:tc>
        <w:tc>
          <w:tcPr>
            <w:tcW w:w="4535" w:type="dxa"/>
          </w:tcPr>
          <w:p w14:paraId="312FA8F5" w14:textId="77777777" w:rsidR="009A0A78" w:rsidRDefault="009A0A78" w:rsidP="00143B3A"/>
        </w:tc>
      </w:tr>
      <w:tr w:rsidR="009A0A78" w14:paraId="50F3F6D9" w14:textId="77777777" w:rsidTr="00143B3A">
        <w:tc>
          <w:tcPr>
            <w:tcW w:w="3402" w:type="dxa"/>
          </w:tcPr>
          <w:p w14:paraId="7BB9B6E1" w14:textId="77777777" w:rsidR="009A0A78" w:rsidRDefault="009A0A78" w:rsidP="00143B3A">
            <w:r>
              <w:t>@</w:t>
            </w:r>
            <w:proofErr w:type="spellStart"/>
            <w:r>
              <w:t>schemaLocation</w:t>
            </w:r>
            <w:proofErr w:type="spellEnd"/>
          </w:p>
        </w:tc>
        <w:tc>
          <w:tcPr>
            <w:tcW w:w="2268" w:type="dxa"/>
          </w:tcPr>
          <w:p w14:paraId="1EA9DEEF" w14:textId="77777777" w:rsidR="009A0A78" w:rsidRDefault="009A0A78" w:rsidP="00143B3A"/>
        </w:tc>
        <w:tc>
          <w:tcPr>
            <w:tcW w:w="4535" w:type="dxa"/>
          </w:tcPr>
          <w:p w14:paraId="75DA40C7" w14:textId="77777777" w:rsidR="009A0A78" w:rsidRDefault="009A0A78" w:rsidP="00143B3A"/>
        </w:tc>
      </w:tr>
      <w:tr w:rsidR="009A0A78" w14:paraId="5B2AB2B3" w14:textId="77777777" w:rsidTr="00143B3A">
        <w:tc>
          <w:tcPr>
            <w:tcW w:w="3402" w:type="dxa"/>
          </w:tcPr>
          <w:p w14:paraId="3A51B3AE" w14:textId="77777777" w:rsidR="009A0A78" w:rsidRDefault="009A0A78" w:rsidP="00143B3A">
            <w:r>
              <w:t>@</w:t>
            </w:r>
            <w:proofErr w:type="spellStart"/>
            <w:r>
              <w:t>baseType</w:t>
            </w:r>
            <w:proofErr w:type="spellEnd"/>
          </w:p>
        </w:tc>
        <w:tc>
          <w:tcPr>
            <w:tcW w:w="2268" w:type="dxa"/>
          </w:tcPr>
          <w:p w14:paraId="6B66F3AC" w14:textId="77777777" w:rsidR="009A0A78" w:rsidRDefault="009A0A78" w:rsidP="00143B3A"/>
        </w:tc>
        <w:tc>
          <w:tcPr>
            <w:tcW w:w="4535" w:type="dxa"/>
          </w:tcPr>
          <w:p w14:paraId="679F090A" w14:textId="77777777" w:rsidR="009A0A78" w:rsidRDefault="009A0A78" w:rsidP="00143B3A"/>
        </w:tc>
      </w:tr>
      <w:tr w:rsidR="009A0A78" w14:paraId="1525841D" w14:textId="77777777" w:rsidTr="00143B3A">
        <w:tc>
          <w:tcPr>
            <w:tcW w:w="3402" w:type="dxa"/>
          </w:tcPr>
          <w:p w14:paraId="101676B7" w14:textId="77777777" w:rsidR="009A0A78" w:rsidRDefault="009A0A78" w:rsidP="00143B3A">
            <w:r>
              <w:t>version</w:t>
            </w:r>
          </w:p>
        </w:tc>
        <w:tc>
          <w:tcPr>
            <w:tcW w:w="2268" w:type="dxa"/>
          </w:tcPr>
          <w:p w14:paraId="48D4FD5B" w14:textId="77777777" w:rsidR="009A0A78" w:rsidRDefault="009A0A78" w:rsidP="00143B3A"/>
        </w:tc>
        <w:tc>
          <w:tcPr>
            <w:tcW w:w="4535" w:type="dxa"/>
          </w:tcPr>
          <w:p w14:paraId="2E0872B6" w14:textId="77777777" w:rsidR="009A0A78" w:rsidRDefault="009A0A78" w:rsidP="00143B3A"/>
        </w:tc>
      </w:tr>
      <w:tr w:rsidR="009A0A78" w14:paraId="2A99E3F0" w14:textId="77777777" w:rsidTr="00143B3A">
        <w:tc>
          <w:tcPr>
            <w:tcW w:w="3402" w:type="dxa"/>
          </w:tcPr>
          <w:p w14:paraId="5B4A17C3" w14:textId="77777777" w:rsidR="009A0A78" w:rsidRDefault="009A0A78" w:rsidP="00143B3A">
            <w:proofErr w:type="spellStart"/>
            <w:r>
              <w:t>validFor</w:t>
            </w:r>
            <w:proofErr w:type="spellEnd"/>
          </w:p>
        </w:tc>
        <w:tc>
          <w:tcPr>
            <w:tcW w:w="2268" w:type="dxa"/>
          </w:tcPr>
          <w:p w14:paraId="447E7BC4" w14:textId="77777777" w:rsidR="009A0A78" w:rsidRDefault="009A0A78" w:rsidP="00143B3A"/>
        </w:tc>
        <w:tc>
          <w:tcPr>
            <w:tcW w:w="4535" w:type="dxa"/>
          </w:tcPr>
          <w:p w14:paraId="435EE592" w14:textId="77777777" w:rsidR="009A0A78" w:rsidRDefault="009A0A78" w:rsidP="00143B3A"/>
        </w:tc>
      </w:tr>
      <w:tr w:rsidR="009A0A78" w14:paraId="1BEF1B26" w14:textId="77777777" w:rsidTr="00143B3A">
        <w:tc>
          <w:tcPr>
            <w:tcW w:w="3402" w:type="dxa"/>
          </w:tcPr>
          <w:p w14:paraId="6CCA361E" w14:textId="77777777" w:rsidR="009A0A78" w:rsidRDefault="009A0A78" w:rsidP="00143B3A">
            <w:proofErr w:type="spellStart"/>
            <w:r>
              <w:t>lastUpdate</w:t>
            </w:r>
            <w:proofErr w:type="spellEnd"/>
          </w:p>
        </w:tc>
        <w:tc>
          <w:tcPr>
            <w:tcW w:w="2268" w:type="dxa"/>
          </w:tcPr>
          <w:p w14:paraId="248B0520" w14:textId="77777777" w:rsidR="009A0A78" w:rsidRDefault="009A0A78" w:rsidP="00143B3A"/>
        </w:tc>
        <w:tc>
          <w:tcPr>
            <w:tcW w:w="4535" w:type="dxa"/>
          </w:tcPr>
          <w:p w14:paraId="04506995" w14:textId="77777777" w:rsidR="009A0A78" w:rsidRDefault="009A0A78" w:rsidP="00143B3A"/>
        </w:tc>
      </w:tr>
      <w:tr w:rsidR="009A0A78" w14:paraId="0A061145" w14:textId="77777777" w:rsidTr="00143B3A">
        <w:tc>
          <w:tcPr>
            <w:tcW w:w="3402" w:type="dxa"/>
          </w:tcPr>
          <w:p w14:paraId="3EF1461D" w14:textId="77777777" w:rsidR="009A0A78" w:rsidRDefault="009A0A78" w:rsidP="00143B3A">
            <w:proofErr w:type="spellStart"/>
            <w:r>
              <w:t>lifecycleStatus</w:t>
            </w:r>
            <w:proofErr w:type="spellEnd"/>
          </w:p>
        </w:tc>
        <w:tc>
          <w:tcPr>
            <w:tcW w:w="2268" w:type="dxa"/>
          </w:tcPr>
          <w:p w14:paraId="491BA10C" w14:textId="77777777" w:rsidR="009A0A78" w:rsidRDefault="009A0A78" w:rsidP="00143B3A"/>
        </w:tc>
        <w:tc>
          <w:tcPr>
            <w:tcW w:w="4535" w:type="dxa"/>
          </w:tcPr>
          <w:p w14:paraId="43FE3362" w14:textId="77777777" w:rsidR="009A0A78" w:rsidRDefault="009A0A78" w:rsidP="00143B3A"/>
        </w:tc>
      </w:tr>
      <w:tr w:rsidR="009A0A78" w14:paraId="676E7302" w14:textId="77777777" w:rsidTr="00143B3A">
        <w:tc>
          <w:tcPr>
            <w:tcW w:w="3402" w:type="dxa"/>
          </w:tcPr>
          <w:p w14:paraId="25D12F4D" w14:textId="77777777" w:rsidR="009A0A78" w:rsidRDefault="009A0A78" w:rsidP="00143B3A">
            <w:r>
              <w:t>category</w:t>
            </w:r>
          </w:p>
        </w:tc>
        <w:tc>
          <w:tcPr>
            <w:tcW w:w="2268" w:type="dxa"/>
          </w:tcPr>
          <w:p w14:paraId="65106F64" w14:textId="77777777" w:rsidR="009A0A78" w:rsidRDefault="009A0A78" w:rsidP="00143B3A"/>
        </w:tc>
        <w:tc>
          <w:tcPr>
            <w:tcW w:w="4535" w:type="dxa"/>
          </w:tcPr>
          <w:p w14:paraId="428E480A" w14:textId="77777777" w:rsidR="009A0A78" w:rsidRDefault="009A0A78" w:rsidP="00143B3A"/>
        </w:tc>
      </w:tr>
      <w:tr w:rsidR="009A0A78" w14:paraId="4C015357" w14:textId="77777777" w:rsidTr="00143B3A">
        <w:tc>
          <w:tcPr>
            <w:tcW w:w="3402" w:type="dxa"/>
          </w:tcPr>
          <w:p w14:paraId="133F0998" w14:textId="77777777" w:rsidR="009A0A78" w:rsidRDefault="009A0A78" w:rsidP="00143B3A">
            <w:proofErr w:type="spellStart"/>
            <w:r>
              <w:t>serviceSpecification</w:t>
            </w:r>
            <w:proofErr w:type="spellEnd"/>
          </w:p>
        </w:tc>
        <w:tc>
          <w:tcPr>
            <w:tcW w:w="2268" w:type="dxa"/>
          </w:tcPr>
          <w:p w14:paraId="745FB4FA" w14:textId="77777777" w:rsidR="009A0A78" w:rsidRDefault="009A0A78" w:rsidP="00143B3A"/>
        </w:tc>
        <w:tc>
          <w:tcPr>
            <w:tcW w:w="4535" w:type="dxa"/>
          </w:tcPr>
          <w:p w14:paraId="16AED3D5" w14:textId="77777777" w:rsidR="009A0A78" w:rsidRDefault="009A0A78" w:rsidP="00143B3A"/>
        </w:tc>
      </w:tr>
    </w:tbl>
    <w:p w14:paraId="69E71CF3" w14:textId="77777777" w:rsidR="009A0A78" w:rsidRDefault="009A0A78" w:rsidP="009A0A78">
      <w:pPr>
        <w:pStyle w:val="Heading2"/>
      </w:pPr>
      <w:bookmarkStart w:id="37" w:name="_Toc496783172"/>
      <w:r>
        <w:t>/serviceSpecification</w:t>
      </w:r>
      <w:bookmarkEnd w:id="37"/>
    </w:p>
    <w:p w14:paraId="624E8924" w14:textId="77777777" w:rsidR="009A0A78" w:rsidRDefault="009A0A78" w:rsidP="009A0A78">
      <w:r>
        <w:t>This operation creates a service specification entity.</w:t>
      </w:r>
    </w:p>
    <w:p w14:paraId="79F0155F" w14:textId="77777777" w:rsidR="009A0A78" w:rsidRDefault="009A0A78" w:rsidP="009A0A78">
      <w:r>
        <w:rPr>
          <w:b/>
        </w:rPr>
        <w:t xml:space="preserve">Mandatory and </w:t>
      </w:r>
      <w:proofErr w:type="gramStart"/>
      <w:r>
        <w:rPr>
          <w:b/>
        </w:rPr>
        <w:t>Non Mandatory</w:t>
      </w:r>
      <w:proofErr w:type="gramEnd"/>
      <w:r>
        <w:rPr>
          <w:b/>
        </w:rPr>
        <w:t xml:space="preserve"> Attributes</w:t>
      </w:r>
    </w:p>
    <w:p w14:paraId="0A70E1EA" w14:textId="77777777" w:rsidR="009A0A78" w:rsidRDefault="009A0A78" w:rsidP="009A0A78">
      <w:r>
        <w:t xml:space="preserve">The following tables provides the list of mandatory and </w:t>
      </w:r>
      <w:proofErr w:type="spellStart"/>
      <w:proofErr w:type="gramStart"/>
      <w:r>
        <w:t>non mandatory</w:t>
      </w:r>
      <w:proofErr w:type="spellEnd"/>
      <w:proofErr w:type="gramEnd"/>
      <w:r>
        <w:t xml:space="preserve"> attributes when creating a </w:t>
      </w:r>
      <w:proofErr w:type="spellStart"/>
      <w:r>
        <w:t>ServiceSpecification</w:t>
      </w:r>
      <w:proofErr w:type="spellEnd"/>
      <w:r>
        <w:t>, including any possible rule conditions and applicable default values. Notice that it is up to an implementer to add additional mandatory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3"/>
      </w:tblGrid>
      <w:tr w:rsidR="009A0A78" w14:paraId="30657D6C" w14:textId="77777777" w:rsidTr="00143B3A">
        <w:tc>
          <w:tcPr>
            <w:tcW w:w="3402" w:type="dxa"/>
            <w:shd w:val="clear" w:color="auto" w:fill="F2F2F2" w:themeFill="background1" w:themeFillShade="F2"/>
          </w:tcPr>
          <w:p w14:paraId="27977FFD" w14:textId="77777777" w:rsidR="009A0A78" w:rsidRDefault="009A0A78" w:rsidP="00143B3A">
            <w:r>
              <w:t>Mandatory Attributes</w:t>
            </w:r>
          </w:p>
        </w:tc>
        <w:tc>
          <w:tcPr>
            <w:tcW w:w="6803" w:type="dxa"/>
            <w:shd w:val="clear" w:color="auto" w:fill="F2F2F2" w:themeFill="background1" w:themeFillShade="F2"/>
          </w:tcPr>
          <w:p w14:paraId="7A15C64D" w14:textId="77777777" w:rsidR="009A0A78" w:rsidRDefault="009A0A78" w:rsidP="00143B3A">
            <w:r>
              <w:t>Rule</w:t>
            </w:r>
          </w:p>
        </w:tc>
      </w:tr>
      <w:tr w:rsidR="009A0A78" w14:paraId="0C471491" w14:textId="77777777" w:rsidTr="00143B3A">
        <w:tc>
          <w:tcPr>
            <w:tcW w:w="3402" w:type="dxa"/>
          </w:tcPr>
          <w:p w14:paraId="40895F0B" w14:textId="77777777" w:rsidR="009A0A78" w:rsidRDefault="009A0A78" w:rsidP="00143B3A">
            <w:r>
              <w:t>name</w:t>
            </w:r>
          </w:p>
        </w:tc>
        <w:tc>
          <w:tcPr>
            <w:tcW w:w="6803" w:type="dxa"/>
          </w:tcPr>
          <w:p w14:paraId="710FF56C" w14:textId="77777777" w:rsidR="009A0A78" w:rsidRDefault="009A0A78" w:rsidP="00143B3A"/>
        </w:tc>
      </w:tr>
      <w:tr w:rsidR="009A0A78" w14:paraId="011A8C41" w14:textId="77777777" w:rsidTr="00143B3A">
        <w:tc>
          <w:tcPr>
            <w:tcW w:w="3402" w:type="dxa"/>
          </w:tcPr>
          <w:p w14:paraId="1DECBA8C" w14:textId="77777777" w:rsidR="009A0A78" w:rsidRDefault="009A0A78" w:rsidP="00143B3A">
            <w:r>
              <w:t>@type</w:t>
            </w:r>
          </w:p>
        </w:tc>
        <w:tc>
          <w:tcPr>
            <w:tcW w:w="6803" w:type="dxa"/>
          </w:tcPr>
          <w:p w14:paraId="1DBD455C" w14:textId="77777777" w:rsidR="009A0A78" w:rsidRDefault="009A0A78" w:rsidP="00143B3A"/>
        </w:tc>
      </w:tr>
    </w:tbl>
    <w:p w14:paraId="72834512" w14:textId="77777777" w:rsidR="009A0A78" w:rsidRDefault="009A0A78" w:rsidP="009A0A78">
      <w:pPr>
        <w:shd w:val="clear" w:color="auto" w:fill="F2F2F2" w:themeFill="background1" w:themeFillShade="F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268"/>
        <w:gridCol w:w="4535"/>
      </w:tblGrid>
      <w:tr w:rsidR="009A0A78" w14:paraId="4752980C" w14:textId="77777777" w:rsidTr="00143B3A">
        <w:tc>
          <w:tcPr>
            <w:tcW w:w="3402" w:type="dxa"/>
          </w:tcPr>
          <w:p w14:paraId="30FDAADE" w14:textId="77777777" w:rsidR="009A0A78" w:rsidRDefault="009A0A78" w:rsidP="00143B3A">
            <w:pPr>
              <w:shd w:val="clear" w:color="auto" w:fill="F2F2F2" w:themeFill="background1" w:themeFillShade="F2"/>
            </w:pPr>
            <w:proofErr w:type="gramStart"/>
            <w:r>
              <w:t>Non Mandatory</w:t>
            </w:r>
            <w:proofErr w:type="gramEnd"/>
            <w:r>
              <w:t xml:space="preserve"> Attributes</w:t>
            </w:r>
          </w:p>
        </w:tc>
        <w:tc>
          <w:tcPr>
            <w:tcW w:w="2268" w:type="dxa"/>
          </w:tcPr>
          <w:p w14:paraId="0E90D840" w14:textId="77777777" w:rsidR="009A0A78" w:rsidRDefault="009A0A78" w:rsidP="00143B3A">
            <w:pPr>
              <w:shd w:val="clear" w:color="auto" w:fill="F2F2F2" w:themeFill="background1" w:themeFillShade="F2"/>
            </w:pPr>
            <w:r>
              <w:t>Default Value</w:t>
            </w:r>
          </w:p>
        </w:tc>
        <w:tc>
          <w:tcPr>
            <w:tcW w:w="4535" w:type="dxa"/>
          </w:tcPr>
          <w:p w14:paraId="65C4BB4E" w14:textId="77777777" w:rsidR="009A0A78" w:rsidRDefault="009A0A78" w:rsidP="00143B3A">
            <w:pPr>
              <w:shd w:val="clear" w:color="auto" w:fill="F2F2F2" w:themeFill="background1" w:themeFillShade="F2"/>
            </w:pPr>
            <w:r>
              <w:t>Rule</w:t>
            </w:r>
          </w:p>
        </w:tc>
      </w:tr>
      <w:tr w:rsidR="009A0A78" w14:paraId="2864F377" w14:textId="77777777" w:rsidTr="00143B3A">
        <w:tc>
          <w:tcPr>
            <w:tcW w:w="3402" w:type="dxa"/>
          </w:tcPr>
          <w:p w14:paraId="469FCFBD" w14:textId="77777777" w:rsidR="009A0A78" w:rsidRDefault="009A0A78" w:rsidP="00143B3A">
            <w:r>
              <w:t>description</w:t>
            </w:r>
          </w:p>
        </w:tc>
        <w:tc>
          <w:tcPr>
            <w:tcW w:w="2268" w:type="dxa"/>
          </w:tcPr>
          <w:p w14:paraId="7BF15528" w14:textId="77777777" w:rsidR="009A0A78" w:rsidRDefault="009A0A78" w:rsidP="00143B3A"/>
        </w:tc>
        <w:tc>
          <w:tcPr>
            <w:tcW w:w="4535" w:type="dxa"/>
          </w:tcPr>
          <w:p w14:paraId="745CD504" w14:textId="77777777" w:rsidR="009A0A78" w:rsidRDefault="009A0A78" w:rsidP="00143B3A"/>
        </w:tc>
      </w:tr>
      <w:tr w:rsidR="009A0A78" w14:paraId="2B9A16A3" w14:textId="77777777" w:rsidTr="00143B3A">
        <w:tc>
          <w:tcPr>
            <w:tcW w:w="3402" w:type="dxa"/>
          </w:tcPr>
          <w:p w14:paraId="43DCDD32" w14:textId="77777777" w:rsidR="009A0A78" w:rsidRDefault="009A0A78" w:rsidP="00143B3A">
            <w:r>
              <w:t>@</w:t>
            </w:r>
            <w:proofErr w:type="spellStart"/>
            <w:r>
              <w:t>schemaLocation</w:t>
            </w:r>
            <w:proofErr w:type="spellEnd"/>
          </w:p>
        </w:tc>
        <w:tc>
          <w:tcPr>
            <w:tcW w:w="2268" w:type="dxa"/>
          </w:tcPr>
          <w:p w14:paraId="0B1E8D27" w14:textId="77777777" w:rsidR="009A0A78" w:rsidRDefault="009A0A78" w:rsidP="00143B3A"/>
        </w:tc>
        <w:tc>
          <w:tcPr>
            <w:tcW w:w="4535" w:type="dxa"/>
          </w:tcPr>
          <w:p w14:paraId="2E19B74F" w14:textId="77777777" w:rsidR="009A0A78" w:rsidRDefault="009A0A78" w:rsidP="00143B3A"/>
        </w:tc>
      </w:tr>
      <w:tr w:rsidR="009A0A78" w14:paraId="2DABA86A" w14:textId="77777777" w:rsidTr="00143B3A">
        <w:tc>
          <w:tcPr>
            <w:tcW w:w="3402" w:type="dxa"/>
          </w:tcPr>
          <w:p w14:paraId="516322E3" w14:textId="77777777" w:rsidR="009A0A78" w:rsidRDefault="009A0A78" w:rsidP="00143B3A">
            <w:r>
              <w:t>@</w:t>
            </w:r>
            <w:proofErr w:type="spellStart"/>
            <w:r>
              <w:t>baseType</w:t>
            </w:r>
            <w:proofErr w:type="spellEnd"/>
          </w:p>
        </w:tc>
        <w:tc>
          <w:tcPr>
            <w:tcW w:w="2268" w:type="dxa"/>
          </w:tcPr>
          <w:p w14:paraId="633E36BB" w14:textId="77777777" w:rsidR="009A0A78" w:rsidRDefault="009A0A78" w:rsidP="00143B3A"/>
        </w:tc>
        <w:tc>
          <w:tcPr>
            <w:tcW w:w="4535" w:type="dxa"/>
          </w:tcPr>
          <w:p w14:paraId="64C67CB9" w14:textId="77777777" w:rsidR="009A0A78" w:rsidRDefault="009A0A78" w:rsidP="00143B3A"/>
        </w:tc>
      </w:tr>
      <w:tr w:rsidR="009A0A78" w14:paraId="3A78249F" w14:textId="77777777" w:rsidTr="00143B3A">
        <w:tc>
          <w:tcPr>
            <w:tcW w:w="3402" w:type="dxa"/>
          </w:tcPr>
          <w:p w14:paraId="2D68B0DE" w14:textId="77777777" w:rsidR="009A0A78" w:rsidRDefault="009A0A78" w:rsidP="00143B3A">
            <w:r>
              <w:t>version</w:t>
            </w:r>
          </w:p>
        </w:tc>
        <w:tc>
          <w:tcPr>
            <w:tcW w:w="2268" w:type="dxa"/>
          </w:tcPr>
          <w:p w14:paraId="2455FDA1" w14:textId="77777777" w:rsidR="009A0A78" w:rsidRDefault="009A0A78" w:rsidP="00143B3A"/>
        </w:tc>
        <w:tc>
          <w:tcPr>
            <w:tcW w:w="4535" w:type="dxa"/>
          </w:tcPr>
          <w:p w14:paraId="11EFE02F" w14:textId="77777777" w:rsidR="009A0A78" w:rsidRDefault="009A0A78" w:rsidP="00143B3A"/>
        </w:tc>
      </w:tr>
      <w:tr w:rsidR="009A0A78" w14:paraId="19B41FB4" w14:textId="77777777" w:rsidTr="00143B3A">
        <w:tc>
          <w:tcPr>
            <w:tcW w:w="3402" w:type="dxa"/>
          </w:tcPr>
          <w:p w14:paraId="2E21AE6C" w14:textId="77777777" w:rsidR="009A0A78" w:rsidRDefault="009A0A78" w:rsidP="00143B3A">
            <w:proofErr w:type="spellStart"/>
            <w:r>
              <w:t>validFor</w:t>
            </w:r>
            <w:proofErr w:type="spellEnd"/>
          </w:p>
        </w:tc>
        <w:tc>
          <w:tcPr>
            <w:tcW w:w="2268" w:type="dxa"/>
          </w:tcPr>
          <w:p w14:paraId="5D2D23B9" w14:textId="77777777" w:rsidR="009A0A78" w:rsidRDefault="009A0A78" w:rsidP="00143B3A"/>
        </w:tc>
        <w:tc>
          <w:tcPr>
            <w:tcW w:w="4535" w:type="dxa"/>
          </w:tcPr>
          <w:p w14:paraId="27C05CC8" w14:textId="77777777" w:rsidR="009A0A78" w:rsidRDefault="009A0A78" w:rsidP="00143B3A"/>
        </w:tc>
      </w:tr>
      <w:tr w:rsidR="009A0A78" w14:paraId="74C6A8B9" w14:textId="77777777" w:rsidTr="00143B3A">
        <w:tc>
          <w:tcPr>
            <w:tcW w:w="3402" w:type="dxa"/>
          </w:tcPr>
          <w:p w14:paraId="2E30F4F7" w14:textId="77777777" w:rsidR="009A0A78" w:rsidRDefault="009A0A78" w:rsidP="00143B3A">
            <w:proofErr w:type="spellStart"/>
            <w:r>
              <w:t>lastUpdate</w:t>
            </w:r>
            <w:proofErr w:type="spellEnd"/>
          </w:p>
        </w:tc>
        <w:tc>
          <w:tcPr>
            <w:tcW w:w="2268" w:type="dxa"/>
          </w:tcPr>
          <w:p w14:paraId="27326087" w14:textId="77777777" w:rsidR="009A0A78" w:rsidRDefault="009A0A78" w:rsidP="00143B3A"/>
        </w:tc>
        <w:tc>
          <w:tcPr>
            <w:tcW w:w="4535" w:type="dxa"/>
          </w:tcPr>
          <w:p w14:paraId="52ADE8BE" w14:textId="77777777" w:rsidR="009A0A78" w:rsidRDefault="009A0A78" w:rsidP="00143B3A"/>
        </w:tc>
      </w:tr>
      <w:tr w:rsidR="009A0A78" w14:paraId="1969B548" w14:textId="77777777" w:rsidTr="00143B3A">
        <w:tc>
          <w:tcPr>
            <w:tcW w:w="3402" w:type="dxa"/>
          </w:tcPr>
          <w:p w14:paraId="0443AA09" w14:textId="77777777" w:rsidR="009A0A78" w:rsidRDefault="009A0A78" w:rsidP="00143B3A">
            <w:proofErr w:type="spellStart"/>
            <w:r>
              <w:lastRenderedPageBreak/>
              <w:t>lifecycleStatus</w:t>
            </w:r>
            <w:proofErr w:type="spellEnd"/>
          </w:p>
        </w:tc>
        <w:tc>
          <w:tcPr>
            <w:tcW w:w="2268" w:type="dxa"/>
          </w:tcPr>
          <w:p w14:paraId="32DED33E" w14:textId="77777777" w:rsidR="009A0A78" w:rsidRDefault="009A0A78" w:rsidP="00143B3A"/>
        </w:tc>
        <w:tc>
          <w:tcPr>
            <w:tcW w:w="4535" w:type="dxa"/>
          </w:tcPr>
          <w:p w14:paraId="295ABF4D" w14:textId="77777777" w:rsidR="009A0A78" w:rsidRDefault="009A0A78" w:rsidP="00143B3A"/>
        </w:tc>
      </w:tr>
      <w:tr w:rsidR="009A0A78" w14:paraId="21A87251" w14:textId="77777777" w:rsidTr="00143B3A">
        <w:tc>
          <w:tcPr>
            <w:tcW w:w="3402" w:type="dxa"/>
          </w:tcPr>
          <w:p w14:paraId="075C4980" w14:textId="77777777" w:rsidR="009A0A78" w:rsidRDefault="009A0A78" w:rsidP="00143B3A">
            <w:proofErr w:type="spellStart"/>
            <w:r>
              <w:t>isBundle</w:t>
            </w:r>
            <w:proofErr w:type="spellEnd"/>
          </w:p>
        </w:tc>
        <w:tc>
          <w:tcPr>
            <w:tcW w:w="2268" w:type="dxa"/>
          </w:tcPr>
          <w:p w14:paraId="7A7C6BC5" w14:textId="77777777" w:rsidR="009A0A78" w:rsidRDefault="009A0A78" w:rsidP="00143B3A">
            <w:r>
              <w:t>false</w:t>
            </w:r>
          </w:p>
        </w:tc>
        <w:tc>
          <w:tcPr>
            <w:tcW w:w="4535" w:type="dxa"/>
          </w:tcPr>
          <w:p w14:paraId="123F4E38" w14:textId="77777777" w:rsidR="009A0A78" w:rsidRDefault="009A0A78" w:rsidP="00143B3A"/>
        </w:tc>
      </w:tr>
      <w:tr w:rsidR="009A0A78" w14:paraId="3FF7EF48" w14:textId="77777777" w:rsidTr="00143B3A">
        <w:tc>
          <w:tcPr>
            <w:tcW w:w="3402" w:type="dxa"/>
          </w:tcPr>
          <w:p w14:paraId="56365B33" w14:textId="77777777" w:rsidR="009A0A78" w:rsidRDefault="009A0A78" w:rsidP="00143B3A">
            <w:proofErr w:type="spellStart"/>
            <w:r>
              <w:t>resourceSpecification</w:t>
            </w:r>
            <w:proofErr w:type="spellEnd"/>
          </w:p>
        </w:tc>
        <w:tc>
          <w:tcPr>
            <w:tcW w:w="2268" w:type="dxa"/>
          </w:tcPr>
          <w:p w14:paraId="7E55A231" w14:textId="77777777" w:rsidR="009A0A78" w:rsidRDefault="009A0A78" w:rsidP="00143B3A"/>
        </w:tc>
        <w:tc>
          <w:tcPr>
            <w:tcW w:w="4535" w:type="dxa"/>
          </w:tcPr>
          <w:p w14:paraId="363C3CDE" w14:textId="77777777" w:rsidR="009A0A78" w:rsidRDefault="009A0A78" w:rsidP="00143B3A"/>
        </w:tc>
      </w:tr>
      <w:tr w:rsidR="009A0A78" w14:paraId="0768E15E" w14:textId="77777777" w:rsidTr="00143B3A">
        <w:tc>
          <w:tcPr>
            <w:tcW w:w="3402" w:type="dxa"/>
          </w:tcPr>
          <w:p w14:paraId="25A386CF" w14:textId="77777777" w:rsidR="009A0A78" w:rsidRDefault="009A0A78" w:rsidP="00143B3A">
            <w:r>
              <w:t>attachment</w:t>
            </w:r>
          </w:p>
        </w:tc>
        <w:tc>
          <w:tcPr>
            <w:tcW w:w="2268" w:type="dxa"/>
          </w:tcPr>
          <w:p w14:paraId="0D776B06" w14:textId="77777777" w:rsidR="009A0A78" w:rsidRDefault="009A0A78" w:rsidP="00143B3A"/>
        </w:tc>
        <w:tc>
          <w:tcPr>
            <w:tcW w:w="4535" w:type="dxa"/>
          </w:tcPr>
          <w:p w14:paraId="39518505" w14:textId="77777777" w:rsidR="009A0A78" w:rsidRDefault="009A0A78" w:rsidP="00143B3A"/>
        </w:tc>
      </w:tr>
      <w:tr w:rsidR="009A0A78" w14:paraId="167D281A" w14:textId="77777777" w:rsidTr="00143B3A">
        <w:tc>
          <w:tcPr>
            <w:tcW w:w="3402" w:type="dxa"/>
          </w:tcPr>
          <w:p w14:paraId="5D9A90BD" w14:textId="77777777" w:rsidR="009A0A78" w:rsidRDefault="009A0A78" w:rsidP="00143B3A">
            <w:proofErr w:type="spellStart"/>
            <w:r>
              <w:t>serviceSpecCharacteristic</w:t>
            </w:r>
            <w:proofErr w:type="spellEnd"/>
          </w:p>
        </w:tc>
        <w:tc>
          <w:tcPr>
            <w:tcW w:w="2268" w:type="dxa"/>
          </w:tcPr>
          <w:p w14:paraId="0DAF8857" w14:textId="77777777" w:rsidR="009A0A78" w:rsidRDefault="009A0A78" w:rsidP="00143B3A"/>
        </w:tc>
        <w:tc>
          <w:tcPr>
            <w:tcW w:w="4535" w:type="dxa"/>
          </w:tcPr>
          <w:p w14:paraId="220E37BE" w14:textId="77777777" w:rsidR="009A0A78" w:rsidRDefault="009A0A78" w:rsidP="00143B3A"/>
        </w:tc>
      </w:tr>
      <w:tr w:rsidR="009A0A78" w14:paraId="3C6CC926" w14:textId="77777777" w:rsidTr="00143B3A">
        <w:tc>
          <w:tcPr>
            <w:tcW w:w="3402" w:type="dxa"/>
          </w:tcPr>
          <w:p w14:paraId="5A782A23" w14:textId="77777777" w:rsidR="009A0A78" w:rsidRDefault="009A0A78" w:rsidP="00143B3A">
            <w:proofErr w:type="spellStart"/>
            <w:r>
              <w:t>relatedParty</w:t>
            </w:r>
            <w:proofErr w:type="spellEnd"/>
          </w:p>
        </w:tc>
        <w:tc>
          <w:tcPr>
            <w:tcW w:w="2268" w:type="dxa"/>
          </w:tcPr>
          <w:p w14:paraId="4EF55F80" w14:textId="77777777" w:rsidR="009A0A78" w:rsidRDefault="009A0A78" w:rsidP="00143B3A"/>
        </w:tc>
        <w:tc>
          <w:tcPr>
            <w:tcW w:w="4535" w:type="dxa"/>
          </w:tcPr>
          <w:p w14:paraId="365D82B9" w14:textId="77777777" w:rsidR="009A0A78" w:rsidRDefault="009A0A78" w:rsidP="00143B3A"/>
        </w:tc>
      </w:tr>
      <w:tr w:rsidR="009A0A78" w14:paraId="2A7BCA4F" w14:textId="77777777" w:rsidTr="00143B3A">
        <w:tc>
          <w:tcPr>
            <w:tcW w:w="3402" w:type="dxa"/>
          </w:tcPr>
          <w:p w14:paraId="346D9DC2" w14:textId="77777777" w:rsidR="009A0A78" w:rsidRDefault="009A0A78" w:rsidP="00143B3A">
            <w:proofErr w:type="spellStart"/>
            <w:r>
              <w:t>serviceSpecRelationship</w:t>
            </w:r>
            <w:proofErr w:type="spellEnd"/>
          </w:p>
        </w:tc>
        <w:tc>
          <w:tcPr>
            <w:tcW w:w="2268" w:type="dxa"/>
          </w:tcPr>
          <w:p w14:paraId="6C49E4FB" w14:textId="77777777" w:rsidR="009A0A78" w:rsidRDefault="009A0A78" w:rsidP="00143B3A"/>
        </w:tc>
        <w:tc>
          <w:tcPr>
            <w:tcW w:w="4535" w:type="dxa"/>
          </w:tcPr>
          <w:p w14:paraId="69E2524A" w14:textId="77777777" w:rsidR="009A0A78" w:rsidRDefault="009A0A78" w:rsidP="00143B3A"/>
        </w:tc>
      </w:tr>
      <w:tr w:rsidR="009A0A78" w14:paraId="05C72B7D" w14:textId="77777777" w:rsidTr="00143B3A">
        <w:tc>
          <w:tcPr>
            <w:tcW w:w="3402" w:type="dxa"/>
          </w:tcPr>
          <w:p w14:paraId="6A0D01FA" w14:textId="77777777" w:rsidR="009A0A78" w:rsidRDefault="009A0A78" w:rsidP="00143B3A">
            <w:proofErr w:type="spellStart"/>
            <w:r>
              <w:t>targetServiceSchema</w:t>
            </w:r>
            <w:proofErr w:type="spellEnd"/>
          </w:p>
        </w:tc>
        <w:tc>
          <w:tcPr>
            <w:tcW w:w="2268" w:type="dxa"/>
          </w:tcPr>
          <w:p w14:paraId="1011C664" w14:textId="77777777" w:rsidR="009A0A78" w:rsidRDefault="009A0A78" w:rsidP="00143B3A"/>
        </w:tc>
        <w:tc>
          <w:tcPr>
            <w:tcW w:w="4535" w:type="dxa"/>
          </w:tcPr>
          <w:p w14:paraId="14F49364" w14:textId="77777777" w:rsidR="009A0A78" w:rsidRDefault="009A0A78" w:rsidP="00143B3A"/>
        </w:tc>
      </w:tr>
    </w:tbl>
    <w:p w14:paraId="44DC0AD0" w14:textId="77777777" w:rsidR="009A0A78" w:rsidRDefault="009A0A78" w:rsidP="009A0A78"/>
    <w:p w14:paraId="4897B470" w14:textId="77777777" w:rsidR="009A0A78" w:rsidRDefault="009A0A78" w:rsidP="009A0A78">
      <w:r>
        <w:rPr>
          <w:b/>
        </w:rPr>
        <w:t>Additional Rules</w:t>
      </w:r>
    </w:p>
    <w:p w14:paraId="7EF21595" w14:textId="77777777" w:rsidR="009A0A78" w:rsidRDefault="009A0A78" w:rsidP="009A0A78">
      <w:r>
        <w:t xml:space="preserve">The following table provides additional rules indicating mandatory fields in sub-resources or relationships when creating a </w:t>
      </w:r>
      <w:proofErr w:type="spellStart"/>
      <w:r>
        <w:t>ServiceSpecification</w:t>
      </w:r>
      <w:proofErr w:type="spellEnd"/>
      <w:r>
        <w:t xml:space="preserve"> resource.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3"/>
      </w:tblGrid>
      <w:tr w:rsidR="009A0A78" w14:paraId="3233ACDD" w14:textId="77777777" w:rsidTr="00143B3A">
        <w:tc>
          <w:tcPr>
            <w:tcW w:w="3402" w:type="dxa"/>
            <w:shd w:val="clear" w:color="auto" w:fill="F2F2F2" w:themeFill="background1" w:themeFillShade="F2"/>
          </w:tcPr>
          <w:p w14:paraId="283300B9" w14:textId="77777777" w:rsidR="009A0A78" w:rsidRDefault="009A0A78" w:rsidP="00143B3A">
            <w:r>
              <w:t>Context</w:t>
            </w:r>
          </w:p>
        </w:tc>
        <w:tc>
          <w:tcPr>
            <w:tcW w:w="6803" w:type="dxa"/>
            <w:shd w:val="clear" w:color="auto" w:fill="F2F2F2" w:themeFill="background1" w:themeFillShade="F2"/>
          </w:tcPr>
          <w:p w14:paraId="47AF7BF8" w14:textId="77777777" w:rsidR="009A0A78" w:rsidRDefault="009A0A78" w:rsidP="00143B3A">
            <w:r>
              <w:t>Mandatory Sub-Attributes</w:t>
            </w:r>
          </w:p>
        </w:tc>
      </w:tr>
      <w:tr w:rsidR="009A0A78" w14:paraId="58D211D8" w14:textId="77777777" w:rsidTr="00143B3A">
        <w:tc>
          <w:tcPr>
            <w:tcW w:w="3402" w:type="dxa"/>
          </w:tcPr>
          <w:p w14:paraId="037B76FA" w14:textId="77777777" w:rsidR="009A0A78" w:rsidRDefault="009A0A78" w:rsidP="00143B3A">
            <w:r>
              <w:t>attachment</w:t>
            </w:r>
          </w:p>
        </w:tc>
        <w:tc>
          <w:tcPr>
            <w:tcW w:w="6803" w:type="dxa"/>
          </w:tcPr>
          <w:p w14:paraId="328FFC62" w14:textId="77777777" w:rsidR="009A0A78" w:rsidRDefault="009A0A78" w:rsidP="00143B3A">
            <w:r>
              <w:t>name</w:t>
            </w:r>
          </w:p>
        </w:tc>
      </w:tr>
      <w:tr w:rsidR="009A0A78" w14:paraId="0CDBE514" w14:textId="77777777" w:rsidTr="00143B3A">
        <w:tc>
          <w:tcPr>
            <w:tcW w:w="3402" w:type="dxa"/>
          </w:tcPr>
          <w:p w14:paraId="0E0367EF" w14:textId="77777777" w:rsidR="009A0A78" w:rsidRDefault="009A0A78" w:rsidP="00143B3A">
            <w:proofErr w:type="spellStart"/>
            <w:r>
              <w:t>relatedParty</w:t>
            </w:r>
            <w:proofErr w:type="spellEnd"/>
          </w:p>
        </w:tc>
        <w:tc>
          <w:tcPr>
            <w:tcW w:w="6803" w:type="dxa"/>
          </w:tcPr>
          <w:p w14:paraId="33B6F4D9" w14:textId="77777777" w:rsidR="009A0A78" w:rsidRDefault="009A0A78" w:rsidP="00143B3A">
            <w:r>
              <w:t xml:space="preserve">id or </w:t>
            </w:r>
            <w:proofErr w:type="spellStart"/>
            <w:r>
              <w:t>href</w:t>
            </w:r>
            <w:proofErr w:type="spellEnd"/>
          </w:p>
        </w:tc>
      </w:tr>
      <w:tr w:rsidR="009A0A78" w14:paraId="2593E905" w14:textId="77777777" w:rsidTr="00143B3A">
        <w:tc>
          <w:tcPr>
            <w:tcW w:w="3402" w:type="dxa"/>
          </w:tcPr>
          <w:p w14:paraId="6AEFE53D" w14:textId="77777777" w:rsidR="009A0A78" w:rsidRDefault="009A0A78" w:rsidP="00143B3A">
            <w:proofErr w:type="spellStart"/>
            <w:r>
              <w:t>serviceSpecRelationship</w:t>
            </w:r>
            <w:proofErr w:type="spellEnd"/>
          </w:p>
        </w:tc>
        <w:tc>
          <w:tcPr>
            <w:tcW w:w="6803" w:type="dxa"/>
          </w:tcPr>
          <w:p w14:paraId="103A3F1D" w14:textId="77777777" w:rsidR="009A0A78" w:rsidRDefault="009A0A78" w:rsidP="00143B3A">
            <w:r>
              <w:t xml:space="preserve">type, id or </w:t>
            </w:r>
            <w:proofErr w:type="spellStart"/>
            <w:r>
              <w:t>href</w:t>
            </w:r>
            <w:proofErr w:type="spellEnd"/>
          </w:p>
        </w:tc>
      </w:tr>
    </w:tbl>
    <w:p w14:paraId="365F221C" w14:textId="77777777" w:rsidR="009A0A78" w:rsidRDefault="009A0A78" w:rsidP="009A0A78">
      <w:pPr>
        <w:pStyle w:val="Heading2"/>
      </w:pPr>
      <w:bookmarkStart w:id="38" w:name="_Toc496783173"/>
      <w:r>
        <w:t>/importJob</w:t>
      </w:r>
      <w:bookmarkEnd w:id="38"/>
    </w:p>
    <w:p w14:paraId="7AAC55F9" w14:textId="77777777" w:rsidR="009A0A78" w:rsidRDefault="009A0A78" w:rsidP="009A0A78">
      <w:r>
        <w:t>This operation creates an import job entity.</w:t>
      </w:r>
    </w:p>
    <w:p w14:paraId="406B2E70" w14:textId="77777777" w:rsidR="009A0A78" w:rsidRDefault="009A0A78" w:rsidP="009A0A78">
      <w:r>
        <w:rPr>
          <w:b/>
        </w:rPr>
        <w:t xml:space="preserve">Mandatory and </w:t>
      </w:r>
      <w:proofErr w:type="gramStart"/>
      <w:r>
        <w:rPr>
          <w:b/>
        </w:rPr>
        <w:t>Non Mandatory</w:t>
      </w:r>
      <w:proofErr w:type="gramEnd"/>
      <w:r>
        <w:rPr>
          <w:b/>
        </w:rPr>
        <w:t xml:space="preserve"> Attributes</w:t>
      </w:r>
    </w:p>
    <w:p w14:paraId="6AE157A0" w14:textId="77777777" w:rsidR="009A0A78" w:rsidRDefault="009A0A78" w:rsidP="009A0A78">
      <w:r>
        <w:t xml:space="preserve">The following tables provides the list of mandatory and </w:t>
      </w:r>
      <w:proofErr w:type="spellStart"/>
      <w:proofErr w:type="gramStart"/>
      <w:r>
        <w:t>non mandatory</w:t>
      </w:r>
      <w:proofErr w:type="spellEnd"/>
      <w:proofErr w:type="gramEnd"/>
      <w:r>
        <w:t xml:space="preserve"> attributes when creating a </w:t>
      </w:r>
      <w:proofErr w:type="spellStart"/>
      <w:r>
        <w:t>ImportJob</w:t>
      </w:r>
      <w:proofErr w:type="spellEnd"/>
      <w:r>
        <w:t>, including any possible rule conditions and applicable default values. Notice that it is up to an implementer to add additional mandatory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3"/>
      </w:tblGrid>
      <w:tr w:rsidR="009A0A78" w14:paraId="1D746B8C" w14:textId="77777777" w:rsidTr="00143B3A">
        <w:tc>
          <w:tcPr>
            <w:tcW w:w="3402" w:type="dxa"/>
            <w:shd w:val="clear" w:color="auto" w:fill="F2F2F2" w:themeFill="background1" w:themeFillShade="F2"/>
          </w:tcPr>
          <w:p w14:paraId="61EB8644" w14:textId="77777777" w:rsidR="009A0A78" w:rsidRDefault="009A0A78" w:rsidP="00143B3A">
            <w:r>
              <w:t>Mandatory Attributes</w:t>
            </w:r>
          </w:p>
        </w:tc>
        <w:tc>
          <w:tcPr>
            <w:tcW w:w="6803" w:type="dxa"/>
            <w:shd w:val="clear" w:color="auto" w:fill="F2F2F2" w:themeFill="background1" w:themeFillShade="F2"/>
          </w:tcPr>
          <w:p w14:paraId="238AC355" w14:textId="77777777" w:rsidR="009A0A78" w:rsidRDefault="009A0A78" w:rsidP="00143B3A">
            <w:r>
              <w:t>Rule</w:t>
            </w:r>
          </w:p>
        </w:tc>
      </w:tr>
      <w:tr w:rsidR="009A0A78" w14:paraId="0E2E0A51" w14:textId="77777777" w:rsidTr="00143B3A">
        <w:tc>
          <w:tcPr>
            <w:tcW w:w="3402" w:type="dxa"/>
          </w:tcPr>
          <w:p w14:paraId="164EA145" w14:textId="77777777" w:rsidR="009A0A78" w:rsidRDefault="009A0A78" w:rsidP="00143B3A">
            <w:proofErr w:type="spellStart"/>
            <w:r>
              <w:t>url</w:t>
            </w:r>
            <w:proofErr w:type="spellEnd"/>
          </w:p>
        </w:tc>
        <w:tc>
          <w:tcPr>
            <w:tcW w:w="6803" w:type="dxa"/>
          </w:tcPr>
          <w:p w14:paraId="618D8B83" w14:textId="77777777" w:rsidR="009A0A78" w:rsidRDefault="009A0A78" w:rsidP="00143B3A"/>
        </w:tc>
      </w:tr>
    </w:tbl>
    <w:p w14:paraId="174E8438" w14:textId="77777777" w:rsidR="009A0A78" w:rsidRDefault="009A0A78" w:rsidP="009A0A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268"/>
        <w:gridCol w:w="4535"/>
      </w:tblGrid>
      <w:tr w:rsidR="009A0A78" w14:paraId="5B48FD01" w14:textId="77777777" w:rsidTr="00143B3A">
        <w:tc>
          <w:tcPr>
            <w:tcW w:w="3402" w:type="dxa"/>
            <w:shd w:val="clear" w:color="auto" w:fill="F2F2F2" w:themeFill="background1" w:themeFillShade="F2"/>
          </w:tcPr>
          <w:p w14:paraId="3A331410" w14:textId="77777777" w:rsidR="009A0A78" w:rsidRDefault="009A0A78" w:rsidP="00143B3A">
            <w:proofErr w:type="gramStart"/>
            <w:r>
              <w:t>Non Mandatory</w:t>
            </w:r>
            <w:proofErr w:type="gramEnd"/>
            <w:r>
              <w:t xml:space="preserve"> Attributes</w:t>
            </w:r>
          </w:p>
        </w:tc>
        <w:tc>
          <w:tcPr>
            <w:tcW w:w="2268" w:type="dxa"/>
            <w:shd w:val="clear" w:color="auto" w:fill="F2F2F2" w:themeFill="background1" w:themeFillShade="F2"/>
          </w:tcPr>
          <w:p w14:paraId="54957ABC" w14:textId="77777777" w:rsidR="009A0A78" w:rsidRDefault="009A0A78" w:rsidP="00143B3A">
            <w:r>
              <w:t>Default Value</w:t>
            </w:r>
          </w:p>
        </w:tc>
        <w:tc>
          <w:tcPr>
            <w:tcW w:w="4535" w:type="dxa"/>
            <w:shd w:val="clear" w:color="auto" w:fill="F2F2F2" w:themeFill="background1" w:themeFillShade="F2"/>
          </w:tcPr>
          <w:p w14:paraId="05925EBC" w14:textId="77777777" w:rsidR="009A0A78" w:rsidRDefault="009A0A78" w:rsidP="00143B3A">
            <w:r>
              <w:t>Rule</w:t>
            </w:r>
          </w:p>
        </w:tc>
      </w:tr>
      <w:tr w:rsidR="009A0A78" w14:paraId="2C82412D" w14:textId="77777777" w:rsidTr="00143B3A">
        <w:tc>
          <w:tcPr>
            <w:tcW w:w="3402" w:type="dxa"/>
          </w:tcPr>
          <w:p w14:paraId="1A1EFDBC" w14:textId="77777777" w:rsidR="009A0A78" w:rsidRDefault="009A0A78" w:rsidP="00143B3A">
            <w:proofErr w:type="spellStart"/>
            <w:r>
              <w:t>contentType</w:t>
            </w:r>
            <w:proofErr w:type="spellEnd"/>
          </w:p>
        </w:tc>
        <w:tc>
          <w:tcPr>
            <w:tcW w:w="2268" w:type="dxa"/>
          </w:tcPr>
          <w:p w14:paraId="31F8DE21" w14:textId="77777777" w:rsidR="009A0A78" w:rsidRDefault="009A0A78" w:rsidP="00143B3A"/>
        </w:tc>
        <w:tc>
          <w:tcPr>
            <w:tcW w:w="4535" w:type="dxa"/>
          </w:tcPr>
          <w:p w14:paraId="336E60BF" w14:textId="77777777" w:rsidR="009A0A78" w:rsidRDefault="009A0A78" w:rsidP="00143B3A"/>
        </w:tc>
      </w:tr>
      <w:tr w:rsidR="009A0A78" w14:paraId="4D376FAD" w14:textId="77777777" w:rsidTr="00143B3A">
        <w:tc>
          <w:tcPr>
            <w:tcW w:w="3402" w:type="dxa"/>
          </w:tcPr>
          <w:p w14:paraId="1C0B2142" w14:textId="77777777" w:rsidR="009A0A78" w:rsidRDefault="009A0A78" w:rsidP="00143B3A">
            <w:r>
              <w:t>path</w:t>
            </w:r>
          </w:p>
        </w:tc>
        <w:tc>
          <w:tcPr>
            <w:tcW w:w="2268" w:type="dxa"/>
          </w:tcPr>
          <w:p w14:paraId="7207A682" w14:textId="77777777" w:rsidR="009A0A78" w:rsidRDefault="009A0A78" w:rsidP="00143B3A"/>
        </w:tc>
        <w:tc>
          <w:tcPr>
            <w:tcW w:w="4535" w:type="dxa"/>
          </w:tcPr>
          <w:p w14:paraId="2A8BB8A6" w14:textId="77777777" w:rsidR="009A0A78" w:rsidRDefault="009A0A78" w:rsidP="00143B3A"/>
        </w:tc>
      </w:tr>
      <w:tr w:rsidR="009A0A78" w14:paraId="6C9C842A" w14:textId="77777777" w:rsidTr="00143B3A">
        <w:tc>
          <w:tcPr>
            <w:tcW w:w="3402" w:type="dxa"/>
          </w:tcPr>
          <w:p w14:paraId="62C4229A" w14:textId="77777777" w:rsidR="009A0A78" w:rsidRDefault="009A0A78" w:rsidP="00143B3A">
            <w:r>
              <w:t>status</w:t>
            </w:r>
          </w:p>
        </w:tc>
        <w:tc>
          <w:tcPr>
            <w:tcW w:w="2268" w:type="dxa"/>
          </w:tcPr>
          <w:p w14:paraId="19705739" w14:textId="77777777" w:rsidR="009A0A78" w:rsidRDefault="009A0A78" w:rsidP="00143B3A"/>
        </w:tc>
        <w:tc>
          <w:tcPr>
            <w:tcW w:w="4535" w:type="dxa"/>
          </w:tcPr>
          <w:p w14:paraId="05CEE10E" w14:textId="77777777" w:rsidR="009A0A78" w:rsidRDefault="009A0A78" w:rsidP="00143B3A"/>
        </w:tc>
      </w:tr>
      <w:tr w:rsidR="009A0A78" w14:paraId="40C9CE79" w14:textId="77777777" w:rsidTr="00143B3A">
        <w:tc>
          <w:tcPr>
            <w:tcW w:w="3402" w:type="dxa"/>
          </w:tcPr>
          <w:p w14:paraId="4B87344C" w14:textId="77777777" w:rsidR="009A0A78" w:rsidRDefault="009A0A78" w:rsidP="00143B3A">
            <w:proofErr w:type="spellStart"/>
            <w:r>
              <w:lastRenderedPageBreak/>
              <w:t>completionDate</w:t>
            </w:r>
            <w:proofErr w:type="spellEnd"/>
          </w:p>
        </w:tc>
        <w:tc>
          <w:tcPr>
            <w:tcW w:w="2268" w:type="dxa"/>
          </w:tcPr>
          <w:p w14:paraId="1CEE16F6" w14:textId="77777777" w:rsidR="009A0A78" w:rsidRDefault="009A0A78" w:rsidP="00143B3A"/>
        </w:tc>
        <w:tc>
          <w:tcPr>
            <w:tcW w:w="4535" w:type="dxa"/>
          </w:tcPr>
          <w:p w14:paraId="74F39C8D" w14:textId="77777777" w:rsidR="009A0A78" w:rsidRDefault="009A0A78" w:rsidP="00143B3A"/>
        </w:tc>
      </w:tr>
      <w:tr w:rsidR="009A0A78" w14:paraId="32F3F70E" w14:textId="77777777" w:rsidTr="00143B3A">
        <w:tc>
          <w:tcPr>
            <w:tcW w:w="3402" w:type="dxa"/>
          </w:tcPr>
          <w:p w14:paraId="1902DE89" w14:textId="77777777" w:rsidR="009A0A78" w:rsidRDefault="009A0A78" w:rsidP="00143B3A">
            <w:proofErr w:type="spellStart"/>
            <w:r>
              <w:t>creationDate</w:t>
            </w:r>
            <w:proofErr w:type="spellEnd"/>
          </w:p>
        </w:tc>
        <w:tc>
          <w:tcPr>
            <w:tcW w:w="2268" w:type="dxa"/>
          </w:tcPr>
          <w:p w14:paraId="1E1FFACC" w14:textId="77777777" w:rsidR="009A0A78" w:rsidRDefault="009A0A78" w:rsidP="00143B3A"/>
        </w:tc>
        <w:tc>
          <w:tcPr>
            <w:tcW w:w="4535" w:type="dxa"/>
          </w:tcPr>
          <w:p w14:paraId="4BE53375" w14:textId="77777777" w:rsidR="009A0A78" w:rsidRDefault="009A0A78" w:rsidP="00143B3A"/>
        </w:tc>
      </w:tr>
      <w:tr w:rsidR="009A0A78" w14:paraId="30522C12" w14:textId="77777777" w:rsidTr="00143B3A">
        <w:tc>
          <w:tcPr>
            <w:tcW w:w="3402" w:type="dxa"/>
          </w:tcPr>
          <w:p w14:paraId="5459AEF9" w14:textId="77777777" w:rsidR="009A0A78" w:rsidRDefault="009A0A78" w:rsidP="00143B3A">
            <w:proofErr w:type="spellStart"/>
            <w:r>
              <w:t>errorLog</w:t>
            </w:r>
            <w:proofErr w:type="spellEnd"/>
          </w:p>
        </w:tc>
        <w:tc>
          <w:tcPr>
            <w:tcW w:w="2268" w:type="dxa"/>
          </w:tcPr>
          <w:p w14:paraId="0F9A6CF6" w14:textId="77777777" w:rsidR="009A0A78" w:rsidRDefault="009A0A78" w:rsidP="00143B3A"/>
        </w:tc>
        <w:tc>
          <w:tcPr>
            <w:tcW w:w="4535" w:type="dxa"/>
          </w:tcPr>
          <w:p w14:paraId="3252DF6D" w14:textId="77777777" w:rsidR="009A0A78" w:rsidRDefault="009A0A78" w:rsidP="00143B3A"/>
        </w:tc>
      </w:tr>
    </w:tbl>
    <w:p w14:paraId="5B716F5A" w14:textId="77777777" w:rsidR="009A0A78" w:rsidRDefault="009A0A78" w:rsidP="009A0A78">
      <w:pPr>
        <w:pStyle w:val="Heading2"/>
      </w:pPr>
      <w:bookmarkStart w:id="39" w:name="_Toc496783174"/>
      <w:r>
        <w:t>/exportJob</w:t>
      </w:r>
      <w:bookmarkEnd w:id="39"/>
    </w:p>
    <w:p w14:paraId="29C9AE1B" w14:textId="77777777" w:rsidR="009A0A78" w:rsidRDefault="009A0A78" w:rsidP="009A0A78">
      <w:r>
        <w:t>This operation creates an export job entity.</w:t>
      </w:r>
    </w:p>
    <w:p w14:paraId="3929168E" w14:textId="77777777" w:rsidR="009A0A78" w:rsidRDefault="009A0A78" w:rsidP="009A0A78">
      <w:r>
        <w:rPr>
          <w:b/>
        </w:rPr>
        <w:t xml:space="preserve">Mandatory and </w:t>
      </w:r>
      <w:proofErr w:type="gramStart"/>
      <w:r>
        <w:rPr>
          <w:b/>
        </w:rPr>
        <w:t>Non Mandatory</w:t>
      </w:r>
      <w:proofErr w:type="gramEnd"/>
      <w:r>
        <w:rPr>
          <w:b/>
        </w:rPr>
        <w:t xml:space="preserve"> Attributes</w:t>
      </w:r>
    </w:p>
    <w:p w14:paraId="785309C4" w14:textId="77777777" w:rsidR="009A0A78" w:rsidRDefault="009A0A78" w:rsidP="009A0A78">
      <w:r>
        <w:t xml:space="preserve">The following tables provides the list of mandatory and </w:t>
      </w:r>
      <w:proofErr w:type="spellStart"/>
      <w:proofErr w:type="gramStart"/>
      <w:r>
        <w:t>non mandatory</w:t>
      </w:r>
      <w:proofErr w:type="spellEnd"/>
      <w:proofErr w:type="gramEnd"/>
      <w:r>
        <w:t xml:space="preserve"> attributes when creating a </w:t>
      </w:r>
      <w:proofErr w:type="spellStart"/>
      <w:r>
        <w:t>ExportJob</w:t>
      </w:r>
      <w:proofErr w:type="spellEnd"/>
      <w:r>
        <w:t>, including any possible rule conditions and applicable default values. Notice that it is up to an implementer to add additional mandatory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3"/>
      </w:tblGrid>
      <w:tr w:rsidR="009A0A78" w14:paraId="6A0D55FF" w14:textId="77777777" w:rsidTr="00143B3A">
        <w:tc>
          <w:tcPr>
            <w:tcW w:w="3402" w:type="dxa"/>
            <w:shd w:val="clear" w:color="auto" w:fill="F2F2F2" w:themeFill="background1" w:themeFillShade="F2"/>
          </w:tcPr>
          <w:p w14:paraId="24AAAFA6" w14:textId="77777777" w:rsidR="009A0A78" w:rsidRDefault="009A0A78" w:rsidP="00143B3A">
            <w:r>
              <w:t>Mandatory Attributes</w:t>
            </w:r>
          </w:p>
        </w:tc>
        <w:tc>
          <w:tcPr>
            <w:tcW w:w="6803" w:type="dxa"/>
            <w:shd w:val="clear" w:color="auto" w:fill="F2F2F2" w:themeFill="background1" w:themeFillShade="F2"/>
          </w:tcPr>
          <w:p w14:paraId="43212821" w14:textId="77777777" w:rsidR="009A0A78" w:rsidRDefault="009A0A78" w:rsidP="00143B3A">
            <w:r>
              <w:t>Rule</w:t>
            </w:r>
          </w:p>
        </w:tc>
      </w:tr>
      <w:tr w:rsidR="009A0A78" w14:paraId="394E949F" w14:textId="77777777" w:rsidTr="00143B3A">
        <w:tc>
          <w:tcPr>
            <w:tcW w:w="3402" w:type="dxa"/>
          </w:tcPr>
          <w:p w14:paraId="1CA919F1" w14:textId="77777777" w:rsidR="009A0A78" w:rsidRDefault="009A0A78" w:rsidP="00143B3A">
            <w:proofErr w:type="spellStart"/>
            <w:r>
              <w:t>url</w:t>
            </w:r>
            <w:proofErr w:type="spellEnd"/>
          </w:p>
        </w:tc>
        <w:tc>
          <w:tcPr>
            <w:tcW w:w="6803" w:type="dxa"/>
          </w:tcPr>
          <w:p w14:paraId="1E54E129" w14:textId="77777777" w:rsidR="009A0A78" w:rsidRDefault="009A0A78" w:rsidP="00143B3A"/>
        </w:tc>
      </w:tr>
    </w:tbl>
    <w:p w14:paraId="16A8707B" w14:textId="77777777" w:rsidR="009A0A78" w:rsidRDefault="009A0A78" w:rsidP="009A0A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268"/>
        <w:gridCol w:w="4535"/>
      </w:tblGrid>
      <w:tr w:rsidR="009A0A78" w14:paraId="726164E3" w14:textId="77777777" w:rsidTr="00143B3A">
        <w:tc>
          <w:tcPr>
            <w:tcW w:w="3402" w:type="dxa"/>
            <w:shd w:val="clear" w:color="auto" w:fill="F2F2F2" w:themeFill="background1" w:themeFillShade="F2"/>
          </w:tcPr>
          <w:p w14:paraId="56EFD48E" w14:textId="77777777" w:rsidR="009A0A78" w:rsidRDefault="009A0A78" w:rsidP="00143B3A">
            <w:proofErr w:type="gramStart"/>
            <w:r>
              <w:t>Non Mandatory</w:t>
            </w:r>
            <w:proofErr w:type="gramEnd"/>
            <w:r>
              <w:t xml:space="preserve"> Attributes</w:t>
            </w:r>
          </w:p>
        </w:tc>
        <w:tc>
          <w:tcPr>
            <w:tcW w:w="2268" w:type="dxa"/>
            <w:shd w:val="clear" w:color="auto" w:fill="F2F2F2" w:themeFill="background1" w:themeFillShade="F2"/>
          </w:tcPr>
          <w:p w14:paraId="49BA3C6D" w14:textId="77777777" w:rsidR="009A0A78" w:rsidRDefault="009A0A78" w:rsidP="00143B3A">
            <w:r>
              <w:t>Default Value</w:t>
            </w:r>
          </w:p>
        </w:tc>
        <w:tc>
          <w:tcPr>
            <w:tcW w:w="4535" w:type="dxa"/>
            <w:shd w:val="clear" w:color="auto" w:fill="F2F2F2" w:themeFill="background1" w:themeFillShade="F2"/>
          </w:tcPr>
          <w:p w14:paraId="08AD1092" w14:textId="77777777" w:rsidR="009A0A78" w:rsidRDefault="009A0A78" w:rsidP="00143B3A">
            <w:r>
              <w:t>Rule</w:t>
            </w:r>
          </w:p>
        </w:tc>
      </w:tr>
      <w:tr w:rsidR="009A0A78" w14:paraId="73331932" w14:textId="77777777" w:rsidTr="00143B3A">
        <w:tc>
          <w:tcPr>
            <w:tcW w:w="3402" w:type="dxa"/>
          </w:tcPr>
          <w:p w14:paraId="1D684CFB" w14:textId="77777777" w:rsidR="009A0A78" w:rsidRDefault="009A0A78" w:rsidP="00143B3A">
            <w:r>
              <w:t>query</w:t>
            </w:r>
          </w:p>
        </w:tc>
        <w:tc>
          <w:tcPr>
            <w:tcW w:w="2268" w:type="dxa"/>
          </w:tcPr>
          <w:p w14:paraId="455DFE0B" w14:textId="77777777" w:rsidR="009A0A78" w:rsidRDefault="009A0A78" w:rsidP="00143B3A"/>
        </w:tc>
        <w:tc>
          <w:tcPr>
            <w:tcW w:w="4535" w:type="dxa"/>
          </w:tcPr>
          <w:p w14:paraId="41E7C310" w14:textId="77777777" w:rsidR="009A0A78" w:rsidRDefault="009A0A78" w:rsidP="00143B3A"/>
        </w:tc>
      </w:tr>
      <w:tr w:rsidR="009A0A78" w14:paraId="6CE39895" w14:textId="77777777" w:rsidTr="00143B3A">
        <w:tc>
          <w:tcPr>
            <w:tcW w:w="3402" w:type="dxa"/>
          </w:tcPr>
          <w:p w14:paraId="0A5A91F2" w14:textId="77777777" w:rsidR="009A0A78" w:rsidRDefault="009A0A78" w:rsidP="00143B3A">
            <w:r>
              <w:t>path</w:t>
            </w:r>
          </w:p>
        </w:tc>
        <w:tc>
          <w:tcPr>
            <w:tcW w:w="2268" w:type="dxa"/>
          </w:tcPr>
          <w:p w14:paraId="4F9DB147" w14:textId="77777777" w:rsidR="009A0A78" w:rsidRDefault="009A0A78" w:rsidP="00143B3A"/>
        </w:tc>
        <w:tc>
          <w:tcPr>
            <w:tcW w:w="4535" w:type="dxa"/>
          </w:tcPr>
          <w:p w14:paraId="6FA6CBC1" w14:textId="77777777" w:rsidR="009A0A78" w:rsidRDefault="009A0A78" w:rsidP="00143B3A"/>
        </w:tc>
      </w:tr>
      <w:tr w:rsidR="009A0A78" w14:paraId="43440A8B" w14:textId="77777777" w:rsidTr="00143B3A">
        <w:tc>
          <w:tcPr>
            <w:tcW w:w="3402" w:type="dxa"/>
          </w:tcPr>
          <w:p w14:paraId="72617480" w14:textId="77777777" w:rsidR="009A0A78" w:rsidRDefault="009A0A78" w:rsidP="00143B3A">
            <w:proofErr w:type="spellStart"/>
            <w:r>
              <w:t>contentType</w:t>
            </w:r>
            <w:proofErr w:type="spellEnd"/>
          </w:p>
        </w:tc>
        <w:tc>
          <w:tcPr>
            <w:tcW w:w="2268" w:type="dxa"/>
          </w:tcPr>
          <w:p w14:paraId="1FBF53C1" w14:textId="77777777" w:rsidR="009A0A78" w:rsidRDefault="009A0A78" w:rsidP="00143B3A"/>
        </w:tc>
        <w:tc>
          <w:tcPr>
            <w:tcW w:w="4535" w:type="dxa"/>
          </w:tcPr>
          <w:p w14:paraId="09FCD355" w14:textId="77777777" w:rsidR="009A0A78" w:rsidRDefault="009A0A78" w:rsidP="00143B3A"/>
        </w:tc>
      </w:tr>
      <w:tr w:rsidR="009A0A78" w14:paraId="23C120F8" w14:textId="77777777" w:rsidTr="00143B3A">
        <w:tc>
          <w:tcPr>
            <w:tcW w:w="3402" w:type="dxa"/>
          </w:tcPr>
          <w:p w14:paraId="245545D9" w14:textId="77777777" w:rsidR="009A0A78" w:rsidRDefault="009A0A78" w:rsidP="00143B3A">
            <w:r>
              <w:t>status</w:t>
            </w:r>
          </w:p>
        </w:tc>
        <w:tc>
          <w:tcPr>
            <w:tcW w:w="2268" w:type="dxa"/>
          </w:tcPr>
          <w:p w14:paraId="76655704" w14:textId="77777777" w:rsidR="009A0A78" w:rsidRDefault="009A0A78" w:rsidP="00143B3A"/>
        </w:tc>
        <w:tc>
          <w:tcPr>
            <w:tcW w:w="4535" w:type="dxa"/>
          </w:tcPr>
          <w:p w14:paraId="28C835B5" w14:textId="77777777" w:rsidR="009A0A78" w:rsidRDefault="009A0A78" w:rsidP="00143B3A"/>
        </w:tc>
      </w:tr>
      <w:tr w:rsidR="009A0A78" w14:paraId="13C894BF" w14:textId="77777777" w:rsidTr="00143B3A">
        <w:tc>
          <w:tcPr>
            <w:tcW w:w="3402" w:type="dxa"/>
          </w:tcPr>
          <w:p w14:paraId="431A971F" w14:textId="77777777" w:rsidR="009A0A78" w:rsidRDefault="009A0A78" w:rsidP="00143B3A">
            <w:proofErr w:type="spellStart"/>
            <w:r>
              <w:t>completionDate</w:t>
            </w:r>
            <w:proofErr w:type="spellEnd"/>
          </w:p>
        </w:tc>
        <w:tc>
          <w:tcPr>
            <w:tcW w:w="2268" w:type="dxa"/>
          </w:tcPr>
          <w:p w14:paraId="6E244F9C" w14:textId="77777777" w:rsidR="009A0A78" w:rsidRDefault="009A0A78" w:rsidP="00143B3A"/>
        </w:tc>
        <w:tc>
          <w:tcPr>
            <w:tcW w:w="4535" w:type="dxa"/>
          </w:tcPr>
          <w:p w14:paraId="020EFB3A" w14:textId="77777777" w:rsidR="009A0A78" w:rsidRDefault="009A0A78" w:rsidP="00143B3A"/>
        </w:tc>
      </w:tr>
      <w:tr w:rsidR="009A0A78" w14:paraId="7A708A54" w14:textId="77777777" w:rsidTr="00143B3A">
        <w:tc>
          <w:tcPr>
            <w:tcW w:w="3402" w:type="dxa"/>
          </w:tcPr>
          <w:p w14:paraId="10FF3178" w14:textId="77777777" w:rsidR="009A0A78" w:rsidRDefault="009A0A78" w:rsidP="00143B3A">
            <w:proofErr w:type="spellStart"/>
            <w:r>
              <w:t>creationDate</w:t>
            </w:r>
            <w:proofErr w:type="spellEnd"/>
          </w:p>
        </w:tc>
        <w:tc>
          <w:tcPr>
            <w:tcW w:w="2268" w:type="dxa"/>
          </w:tcPr>
          <w:p w14:paraId="2919770D" w14:textId="77777777" w:rsidR="009A0A78" w:rsidRDefault="009A0A78" w:rsidP="00143B3A"/>
        </w:tc>
        <w:tc>
          <w:tcPr>
            <w:tcW w:w="4535" w:type="dxa"/>
          </w:tcPr>
          <w:p w14:paraId="50F8F8E0" w14:textId="77777777" w:rsidR="009A0A78" w:rsidRDefault="009A0A78" w:rsidP="00143B3A"/>
        </w:tc>
      </w:tr>
      <w:tr w:rsidR="009A0A78" w14:paraId="6950E58B" w14:textId="77777777" w:rsidTr="00143B3A">
        <w:tc>
          <w:tcPr>
            <w:tcW w:w="3402" w:type="dxa"/>
          </w:tcPr>
          <w:p w14:paraId="4A77BA5E" w14:textId="77777777" w:rsidR="009A0A78" w:rsidRDefault="009A0A78" w:rsidP="00143B3A">
            <w:proofErr w:type="spellStart"/>
            <w:r>
              <w:t>errorLog</w:t>
            </w:r>
            <w:proofErr w:type="spellEnd"/>
          </w:p>
        </w:tc>
        <w:tc>
          <w:tcPr>
            <w:tcW w:w="2268" w:type="dxa"/>
          </w:tcPr>
          <w:p w14:paraId="6E3579BE" w14:textId="77777777" w:rsidR="009A0A78" w:rsidRDefault="009A0A78" w:rsidP="00143B3A"/>
        </w:tc>
        <w:tc>
          <w:tcPr>
            <w:tcW w:w="4535" w:type="dxa"/>
          </w:tcPr>
          <w:p w14:paraId="148C66D0" w14:textId="77777777" w:rsidR="009A0A78" w:rsidRDefault="009A0A78" w:rsidP="00143B3A"/>
        </w:tc>
      </w:tr>
    </w:tbl>
    <w:p w14:paraId="5F82F73C" w14:textId="77777777" w:rsidR="009A0A78" w:rsidRDefault="009A0A78" w:rsidP="009A0A78">
      <w:pPr>
        <w:pStyle w:val="Heading1"/>
      </w:pPr>
      <w:bookmarkStart w:id="40" w:name="_Toc496783175"/>
      <w:r>
        <w:lastRenderedPageBreak/>
        <w:t>API PUT OPERATION CONFORMANCE</w:t>
      </w:r>
      <w:bookmarkEnd w:id="40"/>
    </w:p>
    <w:p w14:paraId="3E53AEA9" w14:textId="77777777" w:rsidR="009A0A78" w:rsidRDefault="009A0A78" w:rsidP="009A0A78">
      <w:pPr>
        <w:tabs>
          <w:tab w:val="left" w:pos="4170"/>
        </w:tabs>
        <w:rPr>
          <w:rFonts w:ascii="Helvetica" w:hAnsi="Helvetica" w:cs="Helvetica"/>
          <w:sz w:val="24"/>
          <w:lang w:eastAsia="it-IT"/>
        </w:rPr>
      </w:pPr>
    </w:p>
    <w:p w14:paraId="2B605885" w14:textId="77777777" w:rsidR="009A0A78" w:rsidRDefault="009A0A78" w:rsidP="009A0A78">
      <w:pPr>
        <w:rPr>
          <w:rFonts w:ascii="Helvetica" w:hAnsi="Helvetica" w:cs="Helvetica"/>
          <w:sz w:val="24"/>
          <w:lang w:eastAsia="it-IT"/>
        </w:rPr>
      </w:pPr>
      <w:r>
        <w:rPr>
          <w:rFonts w:ascii="Helvetica" w:hAnsi="Helvetica" w:cs="Helvetica"/>
          <w:sz w:val="24"/>
          <w:lang w:eastAsia="it-IT"/>
        </w:rPr>
        <w:t>Since PUT operation is optional and not included in the certification this is not applicable in this conformance document.</w:t>
      </w:r>
    </w:p>
    <w:p w14:paraId="2A30B8F7" w14:textId="77777777" w:rsidR="009A0A78" w:rsidRDefault="009A0A78" w:rsidP="009A0A78">
      <w:pPr>
        <w:pStyle w:val="Heading1"/>
      </w:pPr>
      <w:bookmarkStart w:id="41" w:name="_Toc496783176"/>
      <w:r>
        <w:lastRenderedPageBreak/>
        <w:t>API PATCH OPERATION CONFORMANCE</w:t>
      </w:r>
      <w:bookmarkEnd w:id="41"/>
    </w:p>
    <w:p w14:paraId="2A349C9F" w14:textId="77777777" w:rsidR="009A0A78" w:rsidRDefault="009A0A78" w:rsidP="009A0A78">
      <w:pPr>
        <w:rPr>
          <w:rFonts w:ascii="Helvetica" w:hAnsi="Helvetica" w:cs="Helvetica"/>
          <w:sz w:val="24"/>
          <w:lang w:eastAsia="it-IT"/>
        </w:rPr>
      </w:pPr>
    </w:p>
    <w:p w14:paraId="3F693EC7" w14:textId="77777777" w:rsidR="009A0A78" w:rsidRDefault="009A0A78" w:rsidP="009A0A78">
      <w:r>
        <w:t>All the PATCH operations in this API share the same status code pattern.</w:t>
      </w:r>
    </w:p>
    <w:tbl>
      <w:tblPr>
        <w:tblStyle w:val="TableGrid"/>
        <w:tblW w:w="0" w:type="auto"/>
        <w:tblInd w:w="1080" w:type="dxa"/>
        <w:tblLook w:val="04A0" w:firstRow="1" w:lastRow="0" w:firstColumn="1" w:lastColumn="0" w:noHBand="0" w:noVBand="1"/>
      </w:tblPr>
      <w:tblGrid>
        <w:gridCol w:w="4111"/>
        <w:gridCol w:w="1068"/>
        <w:gridCol w:w="4197"/>
      </w:tblGrid>
      <w:tr w:rsidR="009A0A78" w14:paraId="73B63D52" w14:textId="77777777" w:rsidTr="00143B3A">
        <w:tc>
          <w:tcPr>
            <w:tcW w:w="4111" w:type="dxa"/>
          </w:tcPr>
          <w:p w14:paraId="439A28EA" w14:textId="77777777" w:rsidR="009A0A78" w:rsidRDefault="009A0A78" w:rsidP="00143B3A">
            <w:pPr>
              <w:rPr>
                <w:rFonts w:ascii="Helvetica" w:hAnsi="Helvetica" w:cs="Helvetica"/>
                <w:sz w:val="24"/>
              </w:rPr>
            </w:pPr>
            <w:r>
              <w:rPr>
                <w:rFonts w:ascii="Helvetica" w:hAnsi="Helvetica" w:cs="Helvetica"/>
                <w:sz w:val="24"/>
              </w:rPr>
              <w:t>PATCH</w:t>
            </w:r>
          </w:p>
        </w:tc>
        <w:tc>
          <w:tcPr>
            <w:tcW w:w="1068" w:type="dxa"/>
          </w:tcPr>
          <w:p w14:paraId="0C2083EF" w14:textId="77777777" w:rsidR="009A0A78" w:rsidRDefault="009A0A78" w:rsidP="00143B3A">
            <w:pPr>
              <w:rPr>
                <w:rFonts w:ascii="Helvetica" w:hAnsi="Helvetica" w:cs="Helvetica"/>
                <w:sz w:val="24"/>
              </w:rPr>
            </w:pPr>
            <w:r>
              <w:rPr>
                <w:rFonts w:ascii="Helvetica" w:hAnsi="Helvetica" w:cs="Helvetica"/>
                <w:sz w:val="24"/>
              </w:rPr>
              <w:t>M</w:t>
            </w:r>
          </w:p>
        </w:tc>
        <w:tc>
          <w:tcPr>
            <w:tcW w:w="4197" w:type="dxa"/>
          </w:tcPr>
          <w:p w14:paraId="56722304" w14:textId="77777777" w:rsidR="009A0A78" w:rsidRDefault="009A0A78" w:rsidP="00143B3A">
            <w:pPr>
              <w:rPr>
                <w:rFonts w:ascii="Helvetica" w:hAnsi="Helvetica" w:cs="Helvetica"/>
                <w:sz w:val="24"/>
              </w:rPr>
            </w:pPr>
          </w:p>
        </w:tc>
      </w:tr>
      <w:tr w:rsidR="009A0A78" w14:paraId="6D86B2A7" w14:textId="77777777" w:rsidTr="00143B3A">
        <w:tc>
          <w:tcPr>
            <w:tcW w:w="4111" w:type="dxa"/>
          </w:tcPr>
          <w:p w14:paraId="315B7012" w14:textId="77777777" w:rsidR="009A0A78" w:rsidRDefault="009A0A78" w:rsidP="00143B3A">
            <w:pPr>
              <w:rPr>
                <w:rFonts w:ascii="Helvetica" w:hAnsi="Helvetica" w:cs="Helvetica"/>
                <w:sz w:val="24"/>
              </w:rPr>
            </w:pPr>
            <w:r>
              <w:rPr>
                <w:rFonts w:ascii="Helvetica" w:hAnsi="Helvetica" w:cs="Helvetica"/>
                <w:sz w:val="24"/>
              </w:rPr>
              <w:t>Status Code 201</w:t>
            </w:r>
          </w:p>
        </w:tc>
        <w:tc>
          <w:tcPr>
            <w:tcW w:w="1068" w:type="dxa"/>
          </w:tcPr>
          <w:p w14:paraId="1BE730FE" w14:textId="77777777" w:rsidR="009A0A78" w:rsidRDefault="009A0A78" w:rsidP="00143B3A">
            <w:pPr>
              <w:rPr>
                <w:rFonts w:ascii="Helvetica" w:hAnsi="Helvetica" w:cs="Helvetica"/>
                <w:sz w:val="24"/>
              </w:rPr>
            </w:pPr>
            <w:r>
              <w:rPr>
                <w:rFonts w:ascii="Helvetica" w:hAnsi="Helvetica" w:cs="Helvetica"/>
                <w:sz w:val="24"/>
              </w:rPr>
              <w:t xml:space="preserve">M </w:t>
            </w:r>
          </w:p>
        </w:tc>
        <w:tc>
          <w:tcPr>
            <w:tcW w:w="4197" w:type="dxa"/>
          </w:tcPr>
          <w:p w14:paraId="0F4F3A92" w14:textId="77777777" w:rsidR="009A0A78" w:rsidRDefault="009A0A78" w:rsidP="00143B3A">
            <w:pPr>
              <w:rPr>
                <w:rFonts w:ascii="Helvetica" w:hAnsi="Helvetica" w:cs="Helvetica"/>
                <w:sz w:val="24"/>
              </w:rPr>
            </w:pPr>
          </w:p>
        </w:tc>
      </w:tr>
      <w:tr w:rsidR="009A0A78" w14:paraId="5C89A63D" w14:textId="77777777" w:rsidTr="00143B3A">
        <w:tc>
          <w:tcPr>
            <w:tcW w:w="4111" w:type="dxa"/>
          </w:tcPr>
          <w:p w14:paraId="638092AC" w14:textId="77777777" w:rsidR="009A0A78" w:rsidRDefault="009A0A78" w:rsidP="00143B3A">
            <w:pPr>
              <w:rPr>
                <w:rFonts w:ascii="Helvetica" w:hAnsi="Helvetica" w:cs="Helvetica"/>
                <w:sz w:val="24"/>
              </w:rPr>
            </w:pPr>
            <w:r>
              <w:rPr>
                <w:rFonts w:ascii="Helvetica" w:hAnsi="Helvetica" w:cs="Helvetica"/>
                <w:sz w:val="24"/>
              </w:rPr>
              <w:t>Other Status Codes</w:t>
            </w:r>
          </w:p>
        </w:tc>
        <w:tc>
          <w:tcPr>
            <w:tcW w:w="1068" w:type="dxa"/>
          </w:tcPr>
          <w:p w14:paraId="5687C0CD" w14:textId="77777777" w:rsidR="009A0A78" w:rsidRDefault="009A0A78" w:rsidP="00143B3A">
            <w:pPr>
              <w:rPr>
                <w:rFonts w:ascii="Helvetica" w:hAnsi="Helvetica" w:cs="Helvetica"/>
                <w:sz w:val="24"/>
              </w:rPr>
            </w:pPr>
            <w:r>
              <w:rPr>
                <w:rFonts w:ascii="Helvetica" w:hAnsi="Helvetica" w:cs="Helvetica"/>
                <w:sz w:val="24"/>
              </w:rPr>
              <w:t>NA</w:t>
            </w:r>
          </w:p>
        </w:tc>
        <w:tc>
          <w:tcPr>
            <w:tcW w:w="4197" w:type="dxa"/>
          </w:tcPr>
          <w:p w14:paraId="30FC5D07" w14:textId="77777777" w:rsidR="009A0A78" w:rsidRDefault="009A0A78" w:rsidP="00143B3A">
            <w:pPr>
              <w:rPr>
                <w:rFonts w:ascii="Helvetica" w:hAnsi="Helvetica" w:cs="Helvetica"/>
                <w:sz w:val="24"/>
              </w:rPr>
            </w:pPr>
            <w:r>
              <w:rPr>
                <w:rFonts w:ascii="Helvetica" w:hAnsi="Helvetica" w:cs="Helvetica"/>
                <w:sz w:val="24"/>
              </w:rPr>
              <w:t>Status error code like 400, 404, 409 as applicable</w:t>
            </w:r>
          </w:p>
        </w:tc>
      </w:tr>
    </w:tbl>
    <w:p w14:paraId="27BB640E" w14:textId="77777777" w:rsidR="009A0A78" w:rsidRDefault="009A0A78" w:rsidP="009A0A78">
      <w:pPr>
        <w:pStyle w:val="Heading2"/>
      </w:pPr>
      <w:bookmarkStart w:id="42" w:name="_Toc496783177"/>
      <w:r>
        <w:t>/serviceCatalog/{id}</w:t>
      </w:r>
      <w:bookmarkEnd w:id="42"/>
    </w:p>
    <w:p w14:paraId="5AFA2428" w14:textId="77777777" w:rsidR="009A0A78" w:rsidRDefault="009A0A78" w:rsidP="009A0A78">
      <w:r>
        <w:t xml:space="preserve">This operation allows partial updates of a service catalog entity. Support of </w:t>
      </w:r>
      <w:proofErr w:type="spellStart"/>
      <w:r>
        <w:t>json</w:t>
      </w:r>
      <w:proofErr w:type="spellEnd"/>
      <w:r>
        <w:t xml:space="preserve">/merge (https://tools.ietf.org/html/rfc7386) is mandatory, support of </w:t>
      </w:r>
      <w:proofErr w:type="spellStart"/>
      <w:r>
        <w:t>json</w:t>
      </w:r>
      <w:proofErr w:type="spellEnd"/>
      <w:r>
        <w:t>/patch (http://tools.ietf.org/html/rfc5789) is optional.</w:t>
      </w:r>
      <w:r>
        <w:br/>
      </w:r>
      <w:r>
        <w:b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14:paraId="4949FFC7" w14:textId="77777777" w:rsidR="009A0A78" w:rsidRDefault="009A0A78" w:rsidP="009A0A78">
      <w:r>
        <w:rPr>
          <w:b/>
        </w:rPr>
        <w:t xml:space="preserve">Patchable and </w:t>
      </w:r>
      <w:proofErr w:type="gramStart"/>
      <w:r>
        <w:rPr>
          <w:b/>
        </w:rPr>
        <w:t>Non Patchable</w:t>
      </w:r>
      <w:proofErr w:type="gramEnd"/>
      <w:r>
        <w:rPr>
          <w:b/>
        </w:rPr>
        <w:t xml:space="preserve"> Attributes</w:t>
      </w:r>
    </w:p>
    <w:p w14:paraId="36E648B0" w14:textId="77777777" w:rsidR="009A0A78" w:rsidRDefault="009A0A78" w:rsidP="009A0A78">
      <w:r>
        <w:t xml:space="preserve">The tables below provide the list of patchable and </w:t>
      </w:r>
      <w:proofErr w:type="spellStart"/>
      <w:proofErr w:type="gramStart"/>
      <w:r>
        <w:t>non patchable</w:t>
      </w:r>
      <w:proofErr w:type="spellEnd"/>
      <w:proofErr w:type="gramEnd"/>
      <w:r>
        <w:t xml:space="preserve"> attributes, including constraint rules on their usage.</w:t>
      </w:r>
      <w:r>
        <w:br/>
        <w:t>Notice that patching is possible only for 'admin' API users.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3"/>
      </w:tblGrid>
      <w:tr w:rsidR="009A0A78" w14:paraId="0BE265D4" w14:textId="77777777" w:rsidTr="00143B3A">
        <w:tc>
          <w:tcPr>
            <w:tcW w:w="3402" w:type="dxa"/>
            <w:shd w:val="clear" w:color="auto" w:fill="F2F2F2" w:themeFill="background1" w:themeFillShade="F2"/>
          </w:tcPr>
          <w:p w14:paraId="3B7F6825" w14:textId="77777777" w:rsidR="009A0A78" w:rsidRDefault="009A0A78" w:rsidP="00143B3A">
            <w:r>
              <w:t>Patchable Attributes</w:t>
            </w:r>
          </w:p>
        </w:tc>
        <w:tc>
          <w:tcPr>
            <w:tcW w:w="6803" w:type="dxa"/>
            <w:shd w:val="clear" w:color="auto" w:fill="F2F2F2" w:themeFill="background1" w:themeFillShade="F2"/>
          </w:tcPr>
          <w:p w14:paraId="21CB35F9" w14:textId="77777777" w:rsidR="009A0A78" w:rsidRDefault="009A0A78" w:rsidP="00143B3A">
            <w:r>
              <w:t>Rule</w:t>
            </w:r>
          </w:p>
        </w:tc>
      </w:tr>
      <w:tr w:rsidR="009A0A78" w14:paraId="044DD549" w14:textId="77777777" w:rsidTr="00143B3A">
        <w:tc>
          <w:tcPr>
            <w:tcW w:w="3402" w:type="dxa"/>
          </w:tcPr>
          <w:p w14:paraId="07693DBA" w14:textId="77777777" w:rsidR="009A0A78" w:rsidRDefault="009A0A78" w:rsidP="00143B3A">
            <w:r>
              <w:t>name</w:t>
            </w:r>
          </w:p>
        </w:tc>
        <w:tc>
          <w:tcPr>
            <w:tcW w:w="6803" w:type="dxa"/>
          </w:tcPr>
          <w:p w14:paraId="6B71B586" w14:textId="77777777" w:rsidR="009A0A78" w:rsidRDefault="009A0A78" w:rsidP="00143B3A"/>
        </w:tc>
      </w:tr>
      <w:tr w:rsidR="009A0A78" w14:paraId="6FF4E148" w14:textId="77777777" w:rsidTr="00143B3A">
        <w:tc>
          <w:tcPr>
            <w:tcW w:w="3402" w:type="dxa"/>
          </w:tcPr>
          <w:p w14:paraId="38FC11E2" w14:textId="77777777" w:rsidR="009A0A78" w:rsidRDefault="009A0A78" w:rsidP="00143B3A">
            <w:r>
              <w:t>description</w:t>
            </w:r>
          </w:p>
        </w:tc>
        <w:tc>
          <w:tcPr>
            <w:tcW w:w="6803" w:type="dxa"/>
          </w:tcPr>
          <w:p w14:paraId="3946E611" w14:textId="77777777" w:rsidR="009A0A78" w:rsidRDefault="009A0A78" w:rsidP="00143B3A"/>
        </w:tc>
      </w:tr>
      <w:tr w:rsidR="009A0A78" w14:paraId="7B5ECCFC" w14:textId="77777777" w:rsidTr="00143B3A">
        <w:tc>
          <w:tcPr>
            <w:tcW w:w="3402" w:type="dxa"/>
          </w:tcPr>
          <w:p w14:paraId="20736F75" w14:textId="77777777" w:rsidR="009A0A78" w:rsidRDefault="009A0A78" w:rsidP="00143B3A">
            <w:r>
              <w:t>@</w:t>
            </w:r>
            <w:proofErr w:type="spellStart"/>
            <w:r>
              <w:t>schemaLocation</w:t>
            </w:r>
            <w:proofErr w:type="spellEnd"/>
          </w:p>
        </w:tc>
        <w:tc>
          <w:tcPr>
            <w:tcW w:w="6803" w:type="dxa"/>
          </w:tcPr>
          <w:p w14:paraId="0787AF5A" w14:textId="77777777" w:rsidR="009A0A78" w:rsidRDefault="009A0A78" w:rsidP="00143B3A"/>
        </w:tc>
      </w:tr>
      <w:tr w:rsidR="009A0A78" w14:paraId="64D555F7" w14:textId="77777777" w:rsidTr="00143B3A">
        <w:tc>
          <w:tcPr>
            <w:tcW w:w="3402" w:type="dxa"/>
          </w:tcPr>
          <w:p w14:paraId="7EEACFB6" w14:textId="77777777" w:rsidR="009A0A78" w:rsidRDefault="009A0A78" w:rsidP="00143B3A">
            <w:r>
              <w:t>@</w:t>
            </w:r>
            <w:proofErr w:type="spellStart"/>
            <w:r>
              <w:t>baseType</w:t>
            </w:r>
            <w:proofErr w:type="spellEnd"/>
          </w:p>
        </w:tc>
        <w:tc>
          <w:tcPr>
            <w:tcW w:w="6803" w:type="dxa"/>
          </w:tcPr>
          <w:p w14:paraId="112F762D" w14:textId="77777777" w:rsidR="009A0A78" w:rsidRDefault="009A0A78" w:rsidP="00143B3A"/>
        </w:tc>
      </w:tr>
      <w:tr w:rsidR="009A0A78" w14:paraId="320F5359" w14:textId="77777777" w:rsidTr="00143B3A">
        <w:tc>
          <w:tcPr>
            <w:tcW w:w="3402" w:type="dxa"/>
          </w:tcPr>
          <w:p w14:paraId="674FD8B8" w14:textId="77777777" w:rsidR="009A0A78" w:rsidRDefault="009A0A78" w:rsidP="00143B3A">
            <w:r>
              <w:t>version</w:t>
            </w:r>
          </w:p>
        </w:tc>
        <w:tc>
          <w:tcPr>
            <w:tcW w:w="6803" w:type="dxa"/>
          </w:tcPr>
          <w:p w14:paraId="7D39EB93" w14:textId="77777777" w:rsidR="009A0A78" w:rsidRDefault="009A0A78" w:rsidP="00143B3A"/>
        </w:tc>
      </w:tr>
      <w:tr w:rsidR="009A0A78" w14:paraId="3B54A44C" w14:textId="77777777" w:rsidTr="00143B3A">
        <w:tc>
          <w:tcPr>
            <w:tcW w:w="3402" w:type="dxa"/>
          </w:tcPr>
          <w:p w14:paraId="10FD5B5F" w14:textId="77777777" w:rsidR="009A0A78" w:rsidRDefault="009A0A78" w:rsidP="00143B3A">
            <w:proofErr w:type="spellStart"/>
            <w:r>
              <w:t>validFor</w:t>
            </w:r>
            <w:proofErr w:type="spellEnd"/>
          </w:p>
        </w:tc>
        <w:tc>
          <w:tcPr>
            <w:tcW w:w="6803" w:type="dxa"/>
          </w:tcPr>
          <w:p w14:paraId="62A6FD6A" w14:textId="77777777" w:rsidR="009A0A78" w:rsidRDefault="009A0A78" w:rsidP="00143B3A"/>
        </w:tc>
      </w:tr>
      <w:tr w:rsidR="009A0A78" w14:paraId="66309B7F" w14:textId="77777777" w:rsidTr="00143B3A">
        <w:tc>
          <w:tcPr>
            <w:tcW w:w="3402" w:type="dxa"/>
          </w:tcPr>
          <w:p w14:paraId="392FDAD1" w14:textId="77777777" w:rsidR="009A0A78" w:rsidRDefault="009A0A78" w:rsidP="00143B3A">
            <w:proofErr w:type="spellStart"/>
            <w:r>
              <w:t>lifecycleStatus</w:t>
            </w:r>
            <w:proofErr w:type="spellEnd"/>
          </w:p>
        </w:tc>
        <w:tc>
          <w:tcPr>
            <w:tcW w:w="6803" w:type="dxa"/>
          </w:tcPr>
          <w:p w14:paraId="7BEA4A48" w14:textId="77777777" w:rsidR="009A0A78" w:rsidRDefault="009A0A78" w:rsidP="00143B3A"/>
        </w:tc>
      </w:tr>
    </w:tbl>
    <w:p w14:paraId="71CA5457" w14:textId="77777777" w:rsidR="009A0A78" w:rsidRDefault="009A0A78" w:rsidP="009A0A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3"/>
      </w:tblGrid>
      <w:tr w:rsidR="009A0A78" w14:paraId="302B2002" w14:textId="77777777" w:rsidTr="00143B3A">
        <w:tc>
          <w:tcPr>
            <w:tcW w:w="3402" w:type="dxa"/>
            <w:shd w:val="clear" w:color="auto" w:fill="F2F2F2" w:themeFill="background1" w:themeFillShade="F2"/>
          </w:tcPr>
          <w:p w14:paraId="7A127B72" w14:textId="77777777" w:rsidR="009A0A78" w:rsidRDefault="009A0A78" w:rsidP="00143B3A">
            <w:proofErr w:type="gramStart"/>
            <w:r>
              <w:t>Non Patchable</w:t>
            </w:r>
            <w:proofErr w:type="gramEnd"/>
            <w:r>
              <w:t xml:space="preserve"> Attributes</w:t>
            </w:r>
          </w:p>
        </w:tc>
        <w:tc>
          <w:tcPr>
            <w:tcW w:w="6803" w:type="dxa"/>
            <w:shd w:val="clear" w:color="auto" w:fill="F2F2F2" w:themeFill="background1" w:themeFillShade="F2"/>
          </w:tcPr>
          <w:p w14:paraId="3216CFB5" w14:textId="77777777" w:rsidR="009A0A78" w:rsidRDefault="009A0A78" w:rsidP="00143B3A">
            <w:r>
              <w:t>Rule</w:t>
            </w:r>
          </w:p>
        </w:tc>
      </w:tr>
      <w:tr w:rsidR="009A0A78" w14:paraId="390F3882" w14:textId="77777777" w:rsidTr="00143B3A">
        <w:tc>
          <w:tcPr>
            <w:tcW w:w="3402" w:type="dxa"/>
          </w:tcPr>
          <w:p w14:paraId="0177AA9F" w14:textId="77777777" w:rsidR="009A0A78" w:rsidRDefault="009A0A78" w:rsidP="00143B3A">
            <w:r>
              <w:t>id</w:t>
            </w:r>
          </w:p>
        </w:tc>
        <w:tc>
          <w:tcPr>
            <w:tcW w:w="6803" w:type="dxa"/>
          </w:tcPr>
          <w:p w14:paraId="66D94A96" w14:textId="77777777" w:rsidR="009A0A78" w:rsidRDefault="009A0A78" w:rsidP="00143B3A"/>
        </w:tc>
      </w:tr>
      <w:tr w:rsidR="009A0A78" w14:paraId="61B51269" w14:textId="77777777" w:rsidTr="00143B3A">
        <w:tc>
          <w:tcPr>
            <w:tcW w:w="3402" w:type="dxa"/>
          </w:tcPr>
          <w:p w14:paraId="17F79444" w14:textId="77777777" w:rsidR="009A0A78" w:rsidRDefault="009A0A78" w:rsidP="00143B3A">
            <w:proofErr w:type="spellStart"/>
            <w:r>
              <w:t>href</w:t>
            </w:r>
            <w:proofErr w:type="spellEnd"/>
          </w:p>
        </w:tc>
        <w:tc>
          <w:tcPr>
            <w:tcW w:w="6803" w:type="dxa"/>
          </w:tcPr>
          <w:p w14:paraId="0FFFC1A8" w14:textId="77777777" w:rsidR="009A0A78" w:rsidRDefault="009A0A78" w:rsidP="00143B3A"/>
        </w:tc>
      </w:tr>
      <w:tr w:rsidR="009A0A78" w14:paraId="471527B6" w14:textId="77777777" w:rsidTr="00143B3A">
        <w:tc>
          <w:tcPr>
            <w:tcW w:w="3402" w:type="dxa"/>
          </w:tcPr>
          <w:p w14:paraId="7A9031D0" w14:textId="77777777" w:rsidR="009A0A78" w:rsidRDefault="009A0A78" w:rsidP="00143B3A">
            <w:r>
              <w:lastRenderedPageBreak/>
              <w:t>@type</w:t>
            </w:r>
          </w:p>
        </w:tc>
        <w:tc>
          <w:tcPr>
            <w:tcW w:w="6803" w:type="dxa"/>
          </w:tcPr>
          <w:p w14:paraId="08D3F971" w14:textId="77777777" w:rsidR="009A0A78" w:rsidRDefault="009A0A78" w:rsidP="00143B3A"/>
        </w:tc>
      </w:tr>
      <w:tr w:rsidR="009A0A78" w14:paraId="34A0D509" w14:textId="77777777" w:rsidTr="00143B3A">
        <w:tc>
          <w:tcPr>
            <w:tcW w:w="3402" w:type="dxa"/>
          </w:tcPr>
          <w:p w14:paraId="11A14BC9" w14:textId="77777777" w:rsidR="009A0A78" w:rsidRDefault="009A0A78" w:rsidP="00143B3A">
            <w:proofErr w:type="spellStart"/>
            <w:r>
              <w:t>lastUpdate</w:t>
            </w:r>
            <w:proofErr w:type="spellEnd"/>
          </w:p>
        </w:tc>
        <w:tc>
          <w:tcPr>
            <w:tcW w:w="6803" w:type="dxa"/>
          </w:tcPr>
          <w:p w14:paraId="73E50940" w14:textId="77777777" w:rsidR="009A0A78" w:rsidRDefault="009A0A78" w:rsidP="00143B3A"/>
        </w:tc>
      </w:tr>
    </w:tbl>
    <w:p w14:paraId="19198C9E" w14:textId="77777777" w:rsidR="009A0A78" w:rsidRDefault="009A0A78" w:rsidP="009A0A78">
      <w:pPr>
        <w:pStyle w:val="Heading2"/>
      </w:pPr>
      <w:bookmarkStart w:id="43" w:name="_Toc496783178"/>
      <w:r>
        <w:t>/serviceCategory/{id}</w:t>
      </w:r>
      <w:bookmarkEnd w:id="43"/>
    </w:p>
    <w:p w14:paraId="043454C8" w14:textId="77777777" w:rsidR="009A0A78" w:rsidRDefault="009A0A78" w:rsidP="009A0A78">
      <w:r>
        <w:t xml:space="preserve">This operation allows partial updates of a service category entity. Support of </w:t>
      </w:r>
      <w:proofErr w:type="spellStart"/>
      <w:r>
        <w:t>json</w:t>
      </w:r>
      <w:proofErr w:type="spellEnd"/>
      <w:r>
        <w:t xml:space="preserve">/merge (https://tools.ietf.org/html/rfc7386) is mandatory, support of </w:t>
      </w:r>
      <w:proofErr w:type="spellStart"/>
      <w:r>
        <w:t>json</w:t>
      </w:r>
      <w:proofErr w:type="spellEnd"/>
      <w:r>
        <w:t>/patch (http://tools.ietf.org/html/rfc5789) is optional.</w:t>
      </w:r>
      <w:r>
        <w:br/>
      </w:r>
      <w:r>
        <w:b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14:paraId="66A525CA" w14:textId="77777777" w:rsidR="009A0A78" w:rsidRDefault="009A0A78" w:rsidP="009A0A78">
      <w:r>
        <w:rPr>
          <w:b/>
        </w:rPr>
        <w:t xml:space="preserve">Patchable and </w:t>
      </w:r>
      <w:proofErr w:type="gramStart"/>
      <w:r>
        <w:rPr>
          <w:b/>
        </w:rPr>
        <w:t>Non Patchable</w:t>
      </w:r>
      <w:proofErr w:type="gramEnd"/>
      <w:r>
        <w:rPr>
          <w:b/>
        </w:rPr>
        <w:t xml:space="preserve"> Attributes</w:t>
      </w:r>
    </w:p>
    <w:p w14:paraId="68A7ABDE" w14:textId="77777777" w:rsidR="009A0A78" w:rsidRDefault="009A0A78" w:rsidP="009A0A78">
      <w:r>
        <w:t xml:space="preserve">The tables below provide the list of patchable and </w:t>
      </w:r>
      <w:proofErr w:type="spellStart"/>
      <w:proofErr w:type="gramStart"/>
      <w:r>
        <w:t>non patchable</w:t>
      </w:r>
      <w:proofErr w:type="spellEnd"/>
      <w:proofErr w:type="gramEnd"/>
      <w:r>
        <w:t xml:space="preserve"> attributes, including constraint rules on their usage.</w:t>
      </w:r>
      <w:r>
        <w:br/>
        <w:t>Notice that patching is possible only for 'admin' API users.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3"/>
      </w:tblGrid>
      <w:tr w:rsidR="009A0A78" w14:paraId="161A2F8A" w14:textId="77777777" w:rsidTr="00143B3A">
        <w:tc>
          <w:tcPr>
            <w:tcW w:w="3402" w:type="dxa"/>
            <w:shd w:val="clear" w:color="auto" w:fill="F2F2F2" w:themeFill="background1" w:themeFillShade="F2"/>
          </w:tcPr>
          <w:p w14:paraId="03795CA9" w14:textId="77777777" w:rsidR="009A0A78" w:rsidRDefault="009A0A78" w:rsidP="00143B3A">
            <w:r>
              <w:t>Patchable Attributes</w:t>
            </w:r>
          </w:p>
        </w:tc>
        <w:tc>
          <w:tcPr>
            <w:tcW w:w="6803" w:type="dxa"/>
            <w:shd w:val="clear" w:color="auto" w:fill="F2F2F2" w:themeFill="background1" w:themeFillShade="F2"/>
          </w:tcPr>
          <w:p w14:paraId="61E48048" w14:textId="77777777" w:rsidR="009A0A78" w:rsidRDefault="009A0A78" w:rsidP="00143B3A">
            <w:r>
              <w:t>Rule</w:t>
            </w:r>
          </w:p>
        </w:tc>
      </w:tr>
      <w:tr w:rsidR="009A0A78" w14:paraId="4BE466CE" w14:textId="77777777" w:rsidTr="00143B3A">
        <w:tc>
          <w:tcPr>
            <w:tcW w:w="3402" w:type="dxa"/>
          </w:tcPr>
          <w:p w14:paraId="059E6B65" w14:textId="77777777" w:rsidR="009A0A78" w:rsidRDefault="009A0A78" w:rsidP="00143B3A">
            <w:r>
              <w:t>name</w:t>
            </w:r>
          </w:p>
        </w:tc>
        <w:tc>
          <w:tcPr>
            <w:tcW w:w="6803" w:type="dxa"/>
          </w:tcPr>
          <w:p w14:paraId="298AC641" w14:textId="77777777" w:rsidR="009A0A78" w:rsidRDefault="009A0A78" w:rsidP="00143B3A"/>
        </w:tc>
      </w:tr>
      <w:tr w:rsidR="009A0A78" w14:paraId="039653F0" w14:textId="77777777" w:rsidTr="00143B3A">
        <w:tc>
          <w:tcPr>
            <w:tcW w:w="3402" w:type="dxa"/>
          </w:tcPr>
          <w:p w14:paraId="1448D9B6" w14:textId="77777777" w:rsidR="009A0A78" w:rsidRDefault="009A0A78" w:rsidP="00143B3A">
            <w:r>
              <w:t>description</w:t>
            </w:r>
          </w:p>
        </w:tc>
        <w:tc>
          <w:tcPr>
            <w:tcW w:w="6803" w:type="dxa"/>
          </w:tcPr>
          <w:p w14:paraId="49D4CBAC" w14:textId="77777777" w:rsidR="009A0A78" w:rsidRDefault="009A0A78" w:rsidP="00143B3A"/>
        </w:tc>
      </w:tr>
      <w:tr w:rsidR="009A0A78" w14:paraId="62AF5166" w14:textId="77777777" w:rsidTr="00143B3A">
        <w:tc>
          <w:tcPr>
            <w:tcW w:w="3402" w:type="dxa"/>
          </w:tcPr>
          <w:p w14:paraId="391ED87C" w14:textId="77777777" w:rsidR="009A0A78" w:rsidRDefault="009A0A78" w:rsidP="00143B3A">
            <w:r>
              <w:t>@</w:t>
            </w:r>
            <w:proofErr w:type="spellStart"/>
            <w:r>
              <w:t>schemalLocation</w:t>
            </w:r>
            <w:proofErr w:type="spellEnd"/>
          </w:p>
        </w:tc>
        <w:tc>
          <w:tcPr>
            <w:tcW w:w="6803" w:type="dxa"/>
          </w:tcPr>
          <w:p w14:paraId="6F63CCA9" w14:textId="77777777" w:rsidR="009A0A78" w:rsidRDefault="009A0A78" w:rsidP="00143B3A"/>
        </w:tc>
      </w:tr>
      <w:tr w:rsidR="009A0A78" w14:paraId="48C2B006" w14:textId="77777777" w:rsidTr="00143B3A">
        <w:tc>
          <w:tcPr>
            <w:tcW w:w="3402" w:type="dxa"/>
          </w:tcPr>
          <w:p w14:paraId="7AD2A65E" w14:textId="77777777" w:rsidR="009A0A78" w:rsidRDefault="009A0A78" w:rsidP="00143B3A">
            <w:r>
              <w:t>@</w:t>
            </w:r>
            <w:proofErr w:type="spellStart"/>
            <w:r>
              <w:t>baseType</w:t>
            </w:r>
            <w:proofErr w:type="spellEnd"/>
          </w:p>
        </w:tc>
        <w:tc>
          <w:tcPr>
            <w:tcW w:w="6803" w:type="dxa"/>
          </w:tcPr>
          <w:p w14:paraId="7E456F10" w14:textId="77777777" w:rsidR="009A0A78" w:rsidRDefault="009A0A78" w:rsidP="00143B3A"/>
        </w:tc>
      </w:tr>
      <w:tr w:rsidR="009A0A78" w14:paraId="7352CA62" w14:textId="77777777" w:rsidTr="00143B3A">
        <w:tc>
          <w:tcPr>
            <w:tcW w:w="3402" w:type="dxa"/>
          </w:tcPr>
          <w:p w14:paraId="6FE7AFB7" w14:textId="77777777" w:rsidR="009A0A78" w:rsidRDefault="009A0A78" w:rsidP="00143B3A">
            <w:r>
              <w:t>version</w:t>
            </w:r>
          </w:p>
        </w:tc>
        <w:tc>
          <w:tcPr>
            <w:tcW w:w="6803" w:type="dxa"/>
          </w:tcPr>
          <w:p w14:paraId="264D0202" w14:textId="77777777" w:rsidR="009A0A78" w:rsidRDefault="009A0A78" w:rsidP="00143B3A"/>
        </w:tc>
      </w:tr>
      <w:tr w:rsidR="009A0A78" w14:paraId="6988EA27" w14:textId="77777777" w:rsidTr="00143B3A">
        <w:tc>
          <w:tcPr>
            <w:tcW w:w="3402" w:type="dxa"/>
          </w:tcPr>
          <w:p w14:paraId="4A2B12A1" w14:textId="77777777" w:rsidR="009A0A78" w:rsidRDefault="009A0A78" w:rsidP="00143B3A">
            <w:proofErr w:type="spellStart"/>
            <w:r>
              <w:t>validFor</w:t>
            </w:r>
            <w:proofErr w:type="spellEnd"/>
          </w:p>
        </w:tc>
        <w:tc>
          <w:tcPr>
            <w:tcW w:w="6803" w:type="dxa"/>
          </w:tcPr>
          <w:p w14:paraId="71767C3B" w14:textId="77777777" w:rsidR="009A0A78" w:rsidRDefault="009A0A78" w:rsidP="00143B3A"/>
        </w:tc>
      </w:tr>
      <w:tr w:rsidR="009A0A78" w14:paraId="16861B35" w14:textId="77777777" w:rsidTr="00143B3A">
        <w:tc>
          <w:tcPr>
            <w:tcW w:w="3402" w:type="dxa"/>
          </w:tcPr>
          <w:p w14:paraId="448BCAC9" w14:textId="77777777" w:rsidR="009A0A78" w:rsidRDefault="009A0A78" w:rsidP="00143B3A">
            <w:proofErr w:type="spellStart"/>
            <w:r>
              <w:t>lifecycleStatus</w:t>
            </w:r>
            <w:proofErr w:type="spellEnd"/>
          </w:p>
        </w:tc>
        <w:tc>
          <w:tcPr>
            <w:tcW w:w="6803" w:type="dxa"/>
          </w:tcPr>
          <w:p w14:paraId="41EF5B15" w14:textId="77777777" w:rsidR="009A0A78" w:rsidRDefault="009A0A78" w:rsidP="00143B3A"/>
        </w:tc>
      </w:tr>
      <w:tr w:rsidR="009A0A78" w14:paraId="3FAE866A" w14:textId="77777777" w:rsidTr="00143B3A">
        <w:tc>
          <w:tcPr>
            <w:tcW w:w="3402" w:type="dxa"/>
          </w:tcPr>
          <w:p w14:paraId="31CE8D48" w14:textId="77777777" w:rsidR="009A0A78" w:rsidRDefault="009A0A78" w:rsidP="00143B3A">
            <w:proofErr w:type="spellStart"/>
            <w:r>
              <w:t>parentId</w:t>
            </w:r>
            <w:proofErr w:type="spellEnd"/>
          </w:p>
        </w:tc>
        <w:tc>
          <w:tcPr>
            <w:tcW w:w="6803" w:type="dxa"/>
          </w:tcPr>
          <w:p w14:paraId="5C0ED281" w14:textId="77777777" w:rsidR="009A0A78" w:rsidRDefault="009A0A78" w:rsidP="00143B3A"/>
        </w:tc>
      </w:tr>
      <w:tr w:rsidR="009A0A78" w14:paraId="2ACB8C39" w14:textId="77777777" w:rsidTr="00143B3A">
        <w:tc>
          <w:tcPr>
            <w:tcW w:w="3402" w:type="dxa"/>
          </w:tcPr>
          <w:p w14:paraId="25676B66" w14:textId="77777777" w:rsidR="009A0A78" w:rsidRDefault="009A0A78" w:rsidP="00143B3A">
            <w:proofErr w:type="spellStart"/>
            <w:r>
              <w:t>isRoot</w:t>
            </w:r>
            <w:proofErr w:type="spellEnd"/>
          </w:p>
        </w:tc>
        <w:tc>
          <w:tcPr>
            <w:tcW w:w="6803" w:type="dxa"/>
          </w:tcPr>
          <w:p w14:paraId="0B8FE832" w14:textId="77777777" w:rsidR="009A0A78" w:rsidRDefault="009A0A78" w:rsidP="00143B3A"/>
        </w:tc>
      </w:tr>
      <w:tr w:rsidR="009A0A78" w14:paraId="47486E17" w14:textId="77777777" w:rsidTr="00143B3A">
        <w:tc>
          <w:tcPr>
            <w:tcW w:w="3402" w:type="dxa"/>
          </w:tcPr>
          <w:p w14:paraId="5DCF3A2D" w14:textId="77777777" w:rsidR="009A0A78" w:rsidRDefault="009A0A78" w:rsidP="00143B3A">
            <w:proofErr w:type="spellStart"/>
            <w:r>
              <w:t>relatedParty</w:t>
            </w:r>
            <w:proofErr w:type="spellEnd"/>
          </w:p>
        </w:tc>
        <w:tc>
          <w:tcPr>
            <w:tcW w:w="6803" w:type="dxa"/>
          </w:tcPr>
          <w:p w14:paraId="71F7B785" w14:textId="77777777" w:rsidR="009A0A78" w:rsidRDefault="009A0A78" w:rsidP="00143B3A"/>
        </w:tc>
      </w:tr>
      <w:tr w:rsidR="009A0A78" w14:paraId="4AD54F91" w14:textId="77777777" w:rsidTr="00143B3A">
        <w:tc>
          <w:tcPr>
            <w:tcW w:w="3402" w:type="dxa"/>
          </w:tcPr>
          <w:p w14:paraId="40B43D1A" w14:textId="77777777" w:rsidR="009A0A78" w:rsidRDefault="009A0A78" w:rsidP="00143B3A">
            <w:proofErr w:type="spellStart"/>
            <w:r>
              <w:t>serviceCandidate</w:t>
            </w:r>
            <w:proofErr w:type="spellEnd"/>
          </w:p>
        </w:tc>
        <w:tc>
          <w:tcPr>
            <w:tcW w:w="6803" w:type="dxa"/>
          </w:tcPr>
          <w:p w14:paraId="5D98D2A1" w14:textId="77777777" w:rsidR="009A0A78" w:rsidRDefault="009A0A78" w:rsidP="00143B3A"/>
        </w:tc>
      </w:tr>
      <w:tr w:rsidR="009A0A78" w14:paraId="19AC2FBC" w14:textId="77777777" w:rsidTr="00143B3A">
        <w:tc>
          <w:tcPr>
            <w:tcW w:w="3402" w:type="dxa"/>
          </w:tcPr>
          <w:p w14:paraId="745A48C9" w14:textId="77777777" w:rsidR="009A0A78" w:rsidRDefault="009A0A78" w:rsidP="00143B3A">
            <w:r>
              <w:t>category</w:t>
            </w:r>
          </w:p>
        </w:tc>
        <w:tc>
          <w:tcPr>
            <w:tcW w:w="6803" w:type="dxa"/>
          </w:tcPr>
          <w:p w14:paraId="46A7426D" w14:textId="77777777" w:rsidR="009A0A78" w:rsidRDefault="009A0A78" w:rsidP="00143B3A"/>
        </w:tc>
      </w:tr>
    </w:tbl>
    <w:p w14:paraId="7DAFF47E" w14:textId="77777777" w:rsidR="009A0A78" w:rsidRDefault="009A0A78" w:rsidP="009A0A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3"/>
      </w:tblGrid>
      <w:tr w:rsidR="009A0A78" w14:paraId="6D57BE00" w14:textId="77777777" w:rsidTr="00143B3A">
        <w:tc>
          <w:tcPr>
            <w:tcW w:w="3402" w:type="dxa"/>
            <w:shd w:val="clear" w:color="auto" w:fill="F2F2F2" w:themeFill="background1" w:themeFillShade="F2"/>
          </w:tcPr>
          <w:p w14:paraId="624384A0" w14:textId="77777777" w:rsidR="009A0A78" w:rsidRDefault="009A0A78" w:rsidP="00143B3A">
            <w:proofErr w:type="gramStart"/>
            <w:r>
              <w:t>Non Patchable</w:t>
            </w:r>
            <w:proofErr w:type="gramEnd"/>
            <w:r>
              <w:t xml:space="preserve"> Attributes</w:t>
            </w:r>
          </w:p>
        </w:tc>
        <w:tc>
          <w:tcPr>
            <w:tcW w:w="6803" w:type="dxa"/>
            <w:shd w:val="clear" w:color="auto" w:fill="F2F2F2" w:themeFill="background1" w:themeFillShade="F2"/>
          </w:tcPr>
          <w:p w14:paraId="5343DBE5" w14:textId="77777777" w:rsidR="009A0A78" w:rsidRDefault="009A0A78" w:rsidP="00143B3A">
            <w:r>
              <w:t>Rule</w:t>
            </w:r>
          </w:p>
        </w:tc>
      </w:tr>
      <w:tr w:rsidR="009A0A78" w14:paraId="65A1985F" w14:textId="77777777" w:rsidTr="00143B3A">
        <w:tc>
          <w:tcPr>
            <w:tcW w:w="3402" w:type="dxa"/>
          </w:tcPr>
          <w:p w14:paraId="5A20EFB9" w14:textId="77777777" w:rsidR="009A0A78" w:rsidRDefault="009A0A78" w:rsidP="00143B3A">
            <w:r>
              <w:t>id</w:t>
            </w:r>
          </w:p>
        </w:tc>
        <w:tc>
          <w:tcPr>
            <w:tcW w:w="6803" w:type="dxa"/>
          </w:tcPr>
          <w:p w14:paraId="3C997170" w14:textId="77777777" w:rsidR="009A0A78" w:rsidRDefault="009A0A78" w:rsidP="00143B3A"/>
        </w:tc>
      </w:tr>
      <w:tr w:rsidR="009A0A78" w14:paraId="289F5295" w14:textId="77777777" w:rsidTr="00143B3A">
        <w:tc>
          <w:tcPr>
            <w:tcW w:w="3402" w:type="dxa"/>
          </w:tcPr>
          <w:p w14:paraId="035F67AE" w14:textId="77777777" w:rsidR="009A0A78" w:rsidRDefault="009A0A78" w:rsidP="00143B3A">
            <w:proofErr w:type="spellStart"/>
            <w:r>
              <w:t>href</w:t>
            </w:r>
            <w:proofErr w:type="spellEnd"/>
          </w:p>
        </w:tc>
        <w:tc>
          <w:tcPr>
            <w:tcW w:w="6803" w:type="dxa"/>
          </w:tcPr>
          <w:p w14:paraId="7E1938A7" w14:textId="77777777" w:rsidR="009A0A78" w:rsidRDefault="009A0A78" w:rsidP="00143B3A"/>
        </w:tc>
      </w:tr>
      <w:tr w:rsidR="009A0A78" w14:paraId="1A985699" w14:textId="77777777" w:rsidTr="00143B3A">
        <w:tc>
          <w:tcPr>
            <w:tcW w:w="3402" w:type="dxa"/>
          </w:tcPr>
          <w:p w14:paraId="032FF7F9" w14:textId="77777777" w:rsidR="009A0A78" w:rsidRDefault="009A0A78" w:rsidP="00143B3A">
            <w:r>
              <w:t>@type</w:t>
            </w:r>
          </w:p>
        </w:tc>
        <w:tc>
          <w:tcPr>
            <w:tcW w:w="6803" w:type="dxa"/>
          </w:tcPr>
          <w:p w14:paraId="6248B6C4" w14:textId="77777777" w:rsidR="009A0A78" w:rsidRDefault="009A0A78" w:rsidP="00143B3A"/>
        </w:tc>
      </w:tr>
      <w:tr w:rsidR="009A0A78" w14:paraId="4BDFA208" w14:textId="77777777" w:rsidTr="00143B3A">
        <w:tc>
          <w:tcPr>
            <w:tcW w:w="3402" w:type="dxa"/>
          </w:tcPr>
          <w:p w14:paraId="613EEA72" w14:textId="77777777" w:rsidR="009A0A78" w:rsidRDefault="009A0A78" w:rsidP="00143B3A">
            <w:proofErr w:type="spellStart"/>
            <w:r>
              <w:t>lastUpdate</w:t>
            </w:r>
            <w:proofErr w:type="spellEnd"/>
          </w:p>
        </w:tc>
        <w:tc>
          <w:tcPr>
            <w:tcW w:w="6803" w:type="dxa"/>
          </w:tcPr>
          <w:p w14:paraId="45B50077" w14:textId="77777777" w:rsidR="009A0A78" w:rsidRDefault="009A0A78" w:rsidP="00143B3A"/>
        </w:tc>
      </w:tr>
    </w:tbl>
    <w:p w14:paraId="5D57EDB6" w14:textId="77777777" w:rsidR="009A0A78" w:rsidRDefault="009A0A78" w:rsidP="009A0A78">
      <w:pPr>
        <w:pStyle w:val="Heading2"/>
      </w:pPr>
      <w:bookmarkStart w:id="44" w:name="_Toc496783179"/>
      <w:r>
        <w:lastRenderedPageBreak/>
        <w:t>/serviceCandidate/{id}</w:t>
      </w:r>
      <w:bookmarkEnd w:id="44"/>
    </w:p>
    <w:p w14:paraId="11475309" w14:textId="77777777" w:rsidR="009A0A78" w:rsidRDefault="009A0A78" w:rsidP="009A0A78">
      <w:r>
        <w:t xml:space="preserve">This operation allows partial updates of a service candidate entity. Support of </w:t>
      </w:r>
      <w:proofErr w:type="spellStart"/>
      <w:r>
        <w:t>json</w:t>
      </w:r>
      <w:proofErr w:type="spellEnd"/>
      <w:r>
        <w:t xml:space="preserve">/merge (https://tools.ietf.org/html/rfc7386) is mandatory, support of </w:t>
      </w:r>
      <w:proofErr w:type="spellStart"/>
      <w:r>
        <w:t>json</w:t>
      </w:r>
      <w:proofErr w:type="spellEnd"/>
      <w:r>
        <w:t>/patch (http://tools.ietf.org/html/rfc5789) is optional.</w:t>
      </w:r>
      <w:r>
        <w:br/>
      </w:r>
      <w:r>
        <w:b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14:paraId="784933AB" w14:textId="77777777" w:rsidR="009A0A78" w:rsidRDefault="009A0A78" w:rsidP="009A0A78">
      <w:r>
        <w:rPr>
          <w:b/>
        </w:rPr>
        <w:t xml:space="preserve">Patchable and </w:t>
      </w:r>
      <w:proofErr w:type="gramStart"/>
      <w:r>
        <w:rPr>
          <w:b/>
        </w:rPr>
        <w:t>Non Patchable</w:t>
      </w:r>
      <w:proofErr w:type="gramEnd"/>
      <w:r>
        <w:rPr>
          <w:b/>
        </w:rPr>
        <w:t xml:space="preserve"> Attributes</w:t>
      </w:r>
    </w:p>
    <w:p w14:paraId="2B501831" w14:textId="77777777" w:rsidR="009A0A78" w:rsidRDefault="009A0A78" w:rsidP="009A0A78">
      <w:r>
        <w:t xml:space="preserve">The tables below provide the list of patchable and </w:t>
      </w:r>
      <w:proofErr w:type="spellStart"/>
      <w:proofErr w:type="gramStart"/>
      <w:r>
        <w:t>non patchable</w:t>
      </w:r>
      <w:proofErr w:type="spellEnd"/>
      <w:proofErr w:type="gramEnd"/>
      <w:r>
        <w:t xml:space="preserve"> attributes, including constraint rules on their usage.</w:t>
      </w:r>
      <w:r>
        <w:br/>
        <w:t>Notice that patching is possible only for 'admin' API users.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3"/>
      </w:tblGrid>
      <w:tr w:rsidR="009A0A78" w14:paraId="6EEEF927" w14:textId="77777777" w:rsidTr="00143B3A">
        <w:tc>
          <w:tcPr>
            <w:tcW w:w="3402" w:type="dxa"/>
            <w:shd w:val="clear" w:color="auto" w:fill="F2F2F2" w:themeFill="background1" w:themeFillShade="F2"/>
          </w:tcPr>
          <w:p w14:paraId="3ABCC706" w14:textId="77777777" w:rsidR="009A0A78" w:rsidRDefault="009A0A78" w:rsidP="00143B3A">
            <w:r>
              <w:t>Patchable Attributes</w:t>
            </w:r>
          </w:p>
        </w:tc>
        <w:tc>
          <w:tcPr>
            <w:tcW w:w="6803" w:type="dxa"/>
            <w:shd w:val="clear" w:color="auto" w:fill="F2F2F2" w:themeFill="background1" w:themeFillShade="F2"/>
          </w:tcPr>
          <w:p w14:paraId="772C05FF" w14:textId="77777777" w:rsidR="009A0A78" w:rsidRDefault="009A0A78" w:rsidP="00143B3A">
            <w:r>
              <w:t>Rule</w:t>
            </w:r>
          </w:p>
        </w:tc>
      </w:tr>
      <w:tr w:rsidR="009A0A78" w14:paraId="31093CD2" w14:textId="77777777" w:rsidTr="00143B3A">
        <w:tc>
          <w:tcPr>
            <w:tcW w:w="3402" w:type="dxa"/>
          </w:tcPr>
          <w:p w14:paraId="60D92E33" w14:textId="77777777" w:rsidR="009A0A78" w:rsidRDefault="009A0A78" w:rsidP="00143B3A">
            <w:r>
              <w:t>name</w:t>
            </w:r>
          </w:p>
        </w:tc>
        <w:tc>
          <w:tcPr>
            <w:tcW w:w="6803" w:type="dxa"/>
          </w:tcPr>
          <w:p w14:paraId="06CE3D10" w14:textId="77777777" w:rsidR="009A0A78" w:rsidRDefault="009A0A78" w:rsidP="00143B3A"/>
        </w:tc>
      </w:tr>
      <w:tr w:rsidR="009A0A78" w14:paraId="3160783F" w14:textId="77777777" w:rsidTr="00143B3A">
        <w:tc>
          <w:tcPr>
            <w:tcW w:w="3402" w:type="dxa"/>
          </w:tcPr>
          <w:p w14:paraId="4A6F0BFF" w14:textId="77777777" w:rsidR="009A0A78" w:rsidRDefault="009A0A78" w:rsidP="00143B3A">
            <w:r>
              <w:t>description</w:t>
            </w:r>
          </w:p>
        </w:tc>
        <w:tc>
          <w:tcPr>
            <w:tcW w:w="6803" w:type="dxa"/>
          </w:tcPr>
          <w:p w14:paraId="212C08F6" w14:textId="77777777" w:rsidR="009A0A78" w:rsidRDefault="009A0A78" w:rsidP="00143B3A"/>
        </w:tc>
      </w:tr>
      <w:tr w:rsidR="009A0A78" w14:paraId="4B1DD632" w14:textId="77777777" w:rsidTr="00143B3A">
        <w:tc>
          <w:tcPr>
            <w:tcW w:w="3402" w:type="dxa"/>
          </w:tcPr>
          <w:p w14:paraId="5CF1C92C" w14:textId="77777777" w:rsidR="009A0A78" w:rsidRDefault="009A0A78" w:rsidP="00143B3A">
            <w:r>
              <w:t>@</w:t>
            </w:r>
            <w:proofErr w:type="spellStart"/>
            <w:r>
              <w:t>schemaLocation</w:t>
            </w:r>
            <w:proofErr w:type="spellEnd"/>
          </w:p>
        </w:tc>
        <w:tc>
          <w:tcPr>
            <w:tcW w:w="6803" w:type="dxa"/>
          </w:tcPr>
          <w:p w14:paraId="42BF9758" w14:textId="77777777" w:rsidR="009A0A78" w:rsidRDefault="009A0A78" w:rsidP="00143B3A"/>
        </w:tc>
      </w:tr>
      <w:tr w:rsidR="009A0A78" w14:paraId="7000541A" w14:textId="77777777" w:rsidTr="00143B3A">
        <w:tc>
          <w:tcPr>
            <w:tcW w:w="3402" w:type="dxa"/>
          </w:tcPr>
          <w:p w14:paraId="52AF2417" w14:textId="77777777" w:rsidR="009A0A78" w:rsidRDefault="009A0A78" w:rsidP="00143B3A">
            <w:r>
              <w:t>@</w:t>
            </w:r>
            <w:proofErr w:type="spellStart"/>
            <w:r>
              <w:t>baseType</w:t>
            </w:r>
            <w:proofErr w:type="spellEnd"/>
          </w:p>
        </w:tc>
        <w:tc>
          <w:tcPr>
            <w:tcW w:w="6803" w:type="dxa"/>
          </w:tcPr>
          <w:p w14:paraId="24085DB9" w14:textId="77777777" w:rsidR="009A0A78" w:rsidRDefault="009A0A78" w:rsidP="00143B3A"/>
        </w:tc>
      </w:tr>
      <w:tr w:rsidR="009A0A78" w14:paraId="5E633257" w14:textId="77777777" w:rsidTr="00143B3A">
        <w:tc>
          <w:tcPr>
            <w:tcW w:w="3402" w:type="dxa"/>
          </w:tcPr>
          <w:p w14:paraId="57A757BD" w14:textId="77777777" w:rsidR="009A0A78" w:rsidRDefault="009A0A78" w:rsidP="00143B3A">
            <w:r>
              <w:t>version</w:t>
            </w:r>
          </w:p>
        </w:tc>
        <w:tc>
          <w:tcPr>
            <w:tcW w:w="6803" w:type="dxa"/>
          </w:tcPr>
          <w:p w14:paraId="49DDD5E3" w14:textId="77777777" w:rsidR="009A0A78" w:rsidRDefault="009A0A78" w:rsidP="00143B3A"/>
        </w:tc>
      </w:tr>
      <w:tr w:rsidR="009A0A78" w14:paraId="524A350B" w14:textId="77777777" w:rsidTr="00143B3A">
        <w:tc>
          <w:tcPr>
            <w:tcW w:w="3402" w:type="dxa"/>
          </w:tcPr>
          <w:p w14:paraId="1E8F1B62" w14:textId="77777777" w:rsidR="009A0A78" w:rsidRDefault="009A0A78" w:rsidP="00143B3A">
            <w:proofErr w:type="spellStart"/>
            <w:r>
              <w:t>validFor</w:t>
            </w:r>
            <w:proofErr w:type="spellEnd"/>
          </w:p>
        </w:tc>
        <w:tc>
          <w:tcPr>
            <w:tcW w:w="6803" w:type="dxa"/>
          </w:tcPr>
          <w:p w14:paraId="731A4807" w14:textId="77777777" w:rsidR="009A0A78" w:rsidRDefault="009A0A78" w:rsidP="00143B3A"/>
        </w:tc>
      </w:tr>
      <w:tr w:rsidR="009A0A78" w14:paraId="53BA2608" w14:textId="77777777" w:rsidTr="00143B3A">
        <w:tc>
          <w:tcPr>
            <w:tcW w:w="3402" w:type="dxa"/>
          </w:tcPr>
          <w:p w14:paraId="03E1D49F" w14:textId="77777777" w:rsidR="009A0A78" w:rsidRDefault="009A0A78" w:rsidP="00143B3A">
            <w:proofErr w:type="spellStart"/>
            <w:r>
              <w:t>lifecycleStatus</w:t>
            </w:r>
            <w:proofErr w:type="spellEnd"/>
          </w:p>
        </w:tc>
        <w:tc>
          <w:tcPr>
            <w:tcW w:w="6803" w:type="dxa"/>
          </w:tcPr>
          <w:p w14:paraId="09A68147" w14:textId="77777777" w:rsidR="009A0A78" w:rsidRDefault="009A0A78" w:rsidP="00143B3A"/>
        </w:tc>
      </w:tr>
      <w:tr w:rsidR="009A0A78" w14:paraId="4FE1A26C" w14:textId="77777777" w:rsidTr="00143B3A">
        <w:tc>
          <w:tcPr>
            <w:tcW w:w="3402" w:type="dxa"/>
          </w:tcPr>
          <w:p w14:paraId="2751E550" w14:textId="77777777" w:rsidR="009A0A78" w:rsidRDefault="009A0A78" w:rsidP="00143B3A">
            <w:r>
              <w:t>category</w:t>
            </w:r>
          </w:p>
        </w:tc>
        <w:tc>
          <w:tcPr>
            <w:tcW w:w="6803" w:type="dxa"/>
          </w:tcPr>
          <w:p w14:paraId="0BD6F0D4" w14:textId="77777777" w:rsidR="009A0A78" w:rsidRDefault="009A0A78" w:rsidP="00143B3A"/>
        </w:tc>
      </w:tr>
      <w:tr w:rsidR="009A0A78" w14:paraId="6DEC95A2" w14:textId="77777777" w:rsidTr="00143B3A">
        <w:tc>
          <w:tcPr>
            <w:tcW w:w="3402" w:type="dxa"/>
          </w:tcPr>
          <w:p w14:paraId="1E20E5EC" w14:textId="77777777" w:rsidR="009A0A78" w:rsidRDefault="009A0A78" w:rsidP="00143B3A">
            <w:proofErr w:type="spellStart"/>
            <w:r>
              <w:t>serviceSpecification</w:t>
            </w:r>
            <w:proofErr w:type="spellEnd"/>
          </w:p>
        </w:tc>
        <w:tc>
          <w:tcPr>
            <w:tcW w:w="6803" w:type="dxa"/>
          </w:tcPr>
          <w:p w14:paraId="6F215CA8" w14:textId="77777777" w:rsidR="009A0A78" w:rsidRDefault="009A0A78" w:rsidP="00143B3A"/>
        </w:tc>
      </w:tr>
    </w:tbl>
    <w:p w14:paraId="28356AC1" w14:textId="77777777" w:rsidR="009A0A78" w:rsidRDefault="009A0A78" w:rsidP="009A0A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3"/>
      </w:tblGrid>
      <w:tr w:rsidR="009A0A78" w14:paraId="290EE511" w14:textId="77777777" w:rsidTr="00143B3A">
        <w:tc>
          <w:tcPr>
            <w:tcW w:w="3402" w:type="dxa"/>
            <w:shd w:val="clear" w:color="auto" w:fill="F2F2F2" w:themeFill="background1" w:themeFillShade="F2"/>
          </w:tcPr>
          <w:p w14:paraId="244D2E2E" w14:textId="77777777" w:rsidR="009A0A78" w:rsidRDefault="009A0A78" w:rsidP="00143B3A">
            <w:proofErr w:type="gramStart"/>
            <w:r>
              <w:t>Non Patchable</w:t>
            </w:r>
            <w:proofErr w:type="gramEnd"/>
            <w:r>
              <w:t xml:space="preserve"> Attributes</w:t>
            </w:r>
          </w:p>
        </w:tc>
        <w:tc>
          <w:tcPr>
            <w:tcW w:w="6803" w:type="dxa"/>
            <w:shd w:val="clear" w:color="auto" w:fill="F2F2F2" w:themeFill="background1" w:themeFillShade="F2"/>
          </w:tcPr>
          <w:p w14:paraId="3FF159CD" w14:textId="77777777" w:rsidR="009A0A78" w:rsidRDefault="009A0A78" w:rsidP="00143B3A">
            <w:r>
              <w:t>Rule</w:t>
            </w:r>
          </w:p>
        </w:tc>
      </w:tr>
      <w:tr w:rsidR="009A0A78" w14:paraId="4C2CDA14" w14:textId="77777777" w:rsidTr="00143B3A">
        <w:tc>
          <w:tcPr>
            <w:tcW w:w="3402" w:type="dxa"/>
          </w:tcPr>
          <w:p w14:paraId="3B767D9D" w14:textId="77777777" w:rsidR="009A0A78" w:rsidRDefault="009A0A78" w:rsidP="00143B3A">
            <w:r>
              <w:t>id</w:t>
            </w:r>
          </w:p>
        </w:tc>
        <w:tc>
          <w:tcPr>
            <w:tcW w:w="6803" w:type="dxa"/>
          </w:tcPr>
          <w:p w14:paraId="4BBDD1F7" w14:textId="77777777" w:rsidR="009A0A78" w:rsidRDefault="009A0A78" w:rsidP="00143B3A"/>
        </w:tc>
      </w:tr>
      <w:tr w:rsidR="009A0A78" w14:paraId="4A5A1A6D" w14:textId="77777777" w:rsidTr="00143B3A">
        <w:tc>
          <w:tcPr>
            <w:tcW w:w="3402" w:type="dxa"/>
          </w:tcPr>
          <w:p w14:paraId="6FB719F0" w14:textId="77777777" w:rsidR="009A0A78" w:rsidRDefault="009A0A78" w:rsidP="00143B3A">
            <w:proofErr w:type="spellStart"/>
            <w:r>
              <w:t>href</w:t>
            </w:r>
            <w:proofErr w:type="spellEnd"/>
          </w:p>
        </w:tc>
        <w:tc>
          <w:tcPr>
            <w:tcW w:w="6803" w:type="dxa"/>
          </w:tcPr>
          <w:p w14:paraId="5E6B02DF" w14:textId="77777777" w:rsidR="009A0A78" w:rsidRDefault="009A0A78" w:rsidP="00143B3A"/>
        </w:tc>
      </w:tr>
      <w:tr w:rsidR="009A0A78" w14:paraId="1C6AD08E" w14:textId="77777777" w:rsidTr="00143B3A">
        <w:tc>
          <w:tcPr>
            <w:tcW w:w="3402" w:type="dxa"/>
          </w:tcPr>
          <w:p w14:paraId="7DB49346" w14:textId="77777777" w:rsidR="009A0A78" w:rsidRDefault="009A0A78" w:rsidP="00143B3A">
            <w:r>
              <w:t>@type</w:t>
            </w:r>
          </w:p>
        </w:tc>
        <w:tc>
          <w:tcPr>
            <w:tcW w:w="6803" w:type="dxa"/>
          </w:tcPr>
          <w:p w14:paraId="1382CFCE" w14:textId="77777777" w:rsidR="009A0A78" w:rsidRDefault="009A0A78" w:rsidP="00143B3A"/>
        </w:tc>
      </w:tr>
      <w:tr w:rsidR="009A0A78" w14:paraId="1E109494" w14:textId="77777777" w:rsidTr="00143B3A">
        <w:tc>
          <w:tcPr>
            <w:tcW w:w="3402" w:type="dxa"/>
          </w:tcPr>
          <w:p w14:paraId="48CF8C56" w14:textId="77777777" w:rsidR="009A0A78" w:rsidRDefault="009A0A78" w:rsidP="00143B3A">
            <w:proofErr w:type="spellStart"/>
            <w:r>
              <w:t>lastUpdate</w:t>
            </w:r>
            <w:proofErr w:type="spellEnd"/>
          </w:p>
        </w:tc>
        <w:tc>
          <w:tcPr>
            <w:tcW w:w="6803" w:type="dxa"/>
          </w:tcPr>
          <w:p w14:paraId="5D479449" w14:textId="77777777" w:rsidR="009A0A78" w:rsidRDefault="009A0A78" w:rsidP="00143B3A"/>
        </w:tc>
      </w:tr>
    </w:tbl>
    <w:p w14:paraId="7D20C65B" w14:textId="77777777" w:rsidR="009A0A78" w:rsidRDefault="009A0A78" w:rsidP="009A0A78">
      <w:pPr>
        <w:pStyle w:val="Heading2"/>
      </w:pPr>
      <w:bookmarkStart w:id="45" w:name="_Toc496783180"/>
      <w:r>
        <w:t>/serviceSpecification/{id}</w:t>
      </w:r>
      <w:bookmarkEnd w:id="45"/>
    </w:p>
    <w:p w14:paraId="6D669408" w14:textId="77777777" w:rsidR="009A0A78" w:rsidRDefault="009A0A78" w:rsidP="009A0A78">
      <w:r>
        <w:t xml:space="preserve">This operation allows partial updates of a service specification entity. Support of </w:t>
      </w:r>
      <w:proofErr w:type="spellStart"/>
      <w:r>
        <w:t>json</w:t>
      </w:r>
      <w:proofErr w:type="spellEnd"/>
      <w:r>
        <w:t xml:space="preserve">/merge (https://tools.ietf.org/html/rfc7386) is mandatory, support of </w:t>
      </w:r>
      <w:proofErr w:type="spellStart"/>
      <w:r>
        <w:t>json</w:t>
      </w:r>
      <w:proofErr w:type="spellEnd"/>
      <w:r>
        <w:t>/patch (http://tools.ietf.org/html/rfc5789) is optional.</w:t>
      </w:r>
      <w:r>
        <w:br/>
      </w:r>
      <w:r>
        <w:b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14:paraId="1349E43B" w14:textId="77777777" w:rsidR="009A0A78" w:rsidRDefault="009A0A78" w:rsidP="009A0A78">
      <w:r>
        <w:rPr>
          <w:b/>
        </w:rPr>
        <w:lastRenderedPageBreak/>
        <w:t xml:space="preserve">Patchable and </w:t>
      </w:r>
      <w:proofErr w:type="gramStart"/>
      <w:r>
        <w:rPr>
          <w:b/>
        </w:rPr>
        <w:t>Non Patchable</w:t>
      </w:r>
      <w:proofErr w:type="gramEnd"/>
      <w:r>
        <w:rPr>
          <w:b/>
        </w:rPr>
        <w:t xml:space="preserve"> Attributes</w:t>
      </w:r>
    </w:p>
    <w:p w14:paraId="14C55F83" w14:textId="77777777" w:rsidR="009A0A78" w:rsidRDefault="009A0A78" w:rsidP="009A0A78">
      <w:r>
        <w:t xml:space="preserve">The tables below provide the list of patchable and </w:t>
      </w:r>
      <w:proofErr w:type="spellStart"/>
      <w:proofErr w:type="gramStart"/>
      <w:r>
        <w:t>non patchable</w:t>
      </w:r>
      <w:proofErr w:type="spellEnd"/>
      <w:proofErr w:type="gramEnd"/>
      <w:r>
        <w:t xml:space="preserve"> attributes, including constraint rules on their usage.</w:t>
      </w:r>
      <w:r>
        <w:br/>
        <w:t>Notice that patching is possible only for 'admin' API users.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3"/>
      </w:tblGrid>
      <w:tr w:rsidR="009A0A78" w14:paraId="309B9FD9" w14:textId="77777777" w:rsidTr="00143B3A">
        <w:tc>
          <w:tcPr>
            <w:tcW w:w="3402" w:type="dxa"/>
            <w:shd w:val="clear" w:color="auto" w:fill="F2F2F2" w:themeFill="background1" w:themeFillShade="F2"/>
          </w:tcPr>
          <w:p w14:paraId="72EDE147" w14:textId="77777777" w:rsidR="009A0A78" w:rsidRDefault="009A0A78" w:rsidP="00143B3A">
            <w:r>
              <w:t>Patchable Attributes</w:t>
            </w:r>
          </w:p>
        </w:tc>
        <w:tc>
          <w:tcPr>
            <w:tcW w:w="6803" w:type="dxa"/>
            <w:shd w:val="clear" w:color="auto" w:fill="F2F2F2" w:themeFill="background1" w:themeFillShade="F2"/>
          </w:tcPr>
          <w:p w14:paraId="2AE865F1" w14:textId="77777777" w:rsidR="009A0A78" w:rsidRDefault="009A0A78" w:rsidP="00143B3A">
            <w:r>
              <w:t>Rule</w:t>
            </w:r>
          </w:p>
        </w:tc>
      </w:tr>
      <w:tr w:rsidR="009A0A78" w14:paraId="6735EE70" w14:textId="77777777" w:rsidTr="00143B3A">
        <w:tc>
          <w:tcPr>
            <w:tcW w:w="3402" w:type="dxa"/>
          </w:tcPr>
          <w:p w14:paraId="5D5024BE" w14:textId="77777777" w:rsidR="009A0A78" w:rsidRDefault="009A0A78" w:rsidP="00143B3A">
            <w:r>
              <w:t>name</w:t>
            </w:r>
          </w:p>
        </w:tc>
        <w:tc>
          <w:tcPr>
            <w:tcW w:w="6803" w:type="dxa"/>
          </w:tcPr>
          <w:p w14:paraId="669E6FDA" w14:textId="77777777" w:rsidR="009A0A78" w:rsidRDefault="009A0A78" w:rsidP="00143B3A"/>
        </w:tc>
      </w:tr>
      <w:tr w:rsidR="009A0A78" w14:paraId="408E2867" w14:textId="77777777" w:rsidTr="00143B3A">
        <w:tc>
          <w:tcPr>
            <w:tcW w:w="3402" w:type="dxa"/>
          </w:tcPr>
          <w:p w14:paraId="1B091C47" w14:textId="77777777" w:rsidR="009A0A78" w:rsidRDefault="009A0A78" w:rsidP="00143B3A">
            <w:r>
              <w:t>description</w:t>
            </w:r>
          </w:p>
        </w:tc>
        <w:tc>
          <w:tcPr>
            <w:tcW w:w="6803" w:type="dxa"/>
          </w:tcPr>
          <w:p w14:paraId="478E7E40" w14:textId="77777777" w:rsidR="009A0A78" w:rsidRDefault="009A0A78" w:rsidP="00143B3A"/>
        </w:tc>
      </w:tr>
      <w:tr w:rsidR="009A0A78" w14:paraId="2985DF4F" w14:textId="77777777" w:rsidTr="00143B3A">
        <w:tc>
          <w:tcPr>
            <w:tcW w:w="3402" w:type="dxa"/>
          </w:tcPr>
          <w:p w14:paraId="28B0D860" w14:textId="77777777" w:rsidR="009A0A78" w:rsidRDefault="009A0A78" w:rsidP="00143B3A">
            <w:r>
              <w:t>@</w:t>
            </w:r>
            <w:proofErr w:type="spellStart"/>
            <w:r>
              <w:t>schemaLocation</w:t>
            </w:r>
            <w:proofErr w:type="spellEnd"/>
          </w:p>
        </w:tc>
        <w:tc>
          <w:tcPr>
            <w:tcW w:w="6803" w:type="dxa"/>
          </w:tcPr>
          <w:p w14:paraId="2369B65D" w14:textId="77777777" w:rsidR="009A0A78" w:rsidRDefault="009A0A78" w:rsidP="00143B3A"/>
        </w:tc>
      </w:tr>
      <w:tr w:rsidR="009A0A78" w14:paraId="3D88FB38" w14:textId="77777777" w:rsidTr="00143B3A">
        <w:tc>
          <w:tcPr>
            <w:tcW w:w="3402" w:type="dxa"/>
          </w:tcPr>
          <w:p w14:paraId="0FD4A528" w14:textId="77777777" w:rsidR="009A0A78" w:rsidRDefault="009A0A78" w:rsidP="00143B3A">
            <w:r>
              <w:t>@</w:t>
            </w:r>
            <w:proofErr w:type="spellStart"/>
            <w:r>
              <w:t>baseType</w:t>
            </w:r>
            <w:proofErr w:type="spellEnd"/>
          </w:p>
        </w:tc>
        <w:tc>
          <w:tcPr>
            <w:tcW w:w="6803" w:type="dxa"/>
          </w:tcPr>
          <w:p w14:paraId="6BD09FA2" w14:textId="77777777" w:rsidR="009A0A78" w:rsidRDefault="009A0A78" w:rsidP="00143B3A"/>
        </w:tc>
      </w:tr>
      <w:tr w:rsidR="009A0A78" w14:paraId="6C7FBF9D" w14:textId="77777777" w:rsidTr="00143B3A">
        <w:tc>
          <w:tcPr>
            <w:tcW w:w="3402" w:type="dxa"/>
          </w:tcPr>
          <w:p w14:paraId="4B1A6670" w14:textId="77777777" w:rsidR="009A0A78" w:rsidRDefault="009A0A78" w:rsidP="00143B3A">
            <w:r>
              <w:t>version</w:t>
            </w:r>
          </w:p>
        </w:tc>
        <w:tc>
          <w:tcPr>
            <w:tcW w:w="6803" w:type="dxa"/>
          </w:tcPr>
          <w:p w14:paraId="4ED8C163" w14:textId="77777777" w:rsidR="009A0A78" w:rsidRDefault="009A0A78" w:rsidP="00143B3A"/>
        </w:tc>
      </w:tr>
      <w:tr w:rsidR="009A0A78" w14:paraId="7E05C7C0" w14:textId="77777777" w:rsidTr="00143B3A">
        <w:tc>
          <w:tcPr>
            <w:tcW w:w="3402" w:type="dxa"/>
          </w:tcPr>
          <w:p w14:paraId="7BE6E344" w14:textId="77777777" w:rsidR="009A0A78" w:rsidRDefault="009A0A78" w:rsidP="00143B3A">
            <w:proofErr w:type="spellStart"/>
            <w:r>
              <w:t>validFor</w:t>
            </w:r>
            <w:proofErr w:type="spellEnd"/>
          </w:p>
        </w:tc>
        <w:tc>
          <w:tcPr>
            <w:tcW w:w="6803" w:type="dxa"/>
          </w:tcPr>
          <w:p w14:paraId="63A9A402" w14:textId="77777777" w:rsidR="009A0A78" w:rsidRDefault="009A0A78" w:rsidP="00143B3A"/>
        </w:tc>
      </w:tr>
      <w:tr w:rsidR="009A0A78" w14:paraId="1C0B0BDD" w14:textId="77777777" w:rsidTr="00143B3A">
        <w:tc>
          <w:tcPr>
            <w:tcW w:w="3402" w:type="dxa"/>
          </w:tcPr>
          <w:p w14:paraId="3ECD0796" w14:textId="77777777" w:rsidR="009A0A78" w:rsidRDefault="009A0A78" w:rsidP="00143B3A">
            <w:proofErr w:type="spellStart"/>
            <w:r>
              <w:t>lifecycleStatus</w:t>
            </w:r>
            <w:proofErr w:type="spellEnd"/>
          </w:p>
        </w:tc>
        <w:tc>
          <w:tcPr>
            <w:tcW w:w="6803" w:type="dxa"/>
          </w:tcPr>
          <w:p w14:paraId="5AA8E2A0" w14:textId="77777777" w:rsidR="009A0A78" w:rsidRDefault="009A0A78" w:rsidP="00143B3A"/>
        </w:tc>
      </w:tr>
      <w:tr w:rsidR="009A0A78" w14:paraId="46D2DA54" w14:textId="77777777" w:rsidTr="00143B3A">
        <w:tc>
          <w:tcPr>
            <w:tcW w:w="3402" w:type="dxa"/>
          </w:tcPr>
          <w:p w14:paraId="6ED2DACC" w14:textId="77777777" w:rsidR="009A0A78" w:rsidRDefault="009A0A78" w:rsidP="00143B3A">
            <w:proofErr w:type="spellStart"/>
            <w:r>
              <w:t>isBundle</w:t>
            </w:r>
            <w:proofErr w:type="spellEnd"/>
          </w:p>
        </w:tc>
        <w:tc>
          <w:tcPr>
            <w:tcW w:w="6803" w:type="dxa"/>
          </w:tcPr>
          <w:p w14:paraId="2A20C92F" w14:textId="77777777" w:rsidR="009A0A78" w:rsidRDefault="009A0A78" w:rsidP="00143B3A"/>
        </w:tc>
      </w:tr>
      <w:tr w:rsidR="009A0A78" w14:paraId="14E772FF" w14:textId="77777777" w:rsidTr="00143B3A">
        <w:tc>
          <w:tcPr>
            <w:tcW w:w="3402" w:type="dxa"/>
          </w:tcPr>
          <w:p w14:paraId="220EA295" w14:textId="77777777" w:rsidR="009A0A78" w:rsidRDefault="009A0A78" w:rsidP="00143B3A">
            <w:proofErr w:type="spellStart"/>
            <w:r>
              <w:t>resourceSpecification</w:t>
            </w:r>
            <w:proofErr w:type="spellEnd"/>
          </w:p>
        </w:tc>
        <w:tc>
          <w:tcPr>
            <w:tcW w:w="6803" w:type="dxa"/>
          </w:tcPr>
          <w:p w14:paraId="267FEE58" w14:textId="77777777" w:rsidR="009A0A78" w:rsidRDefault="009A0A78" w:rsidP="00143B3A"/>
        </w:tc>
      </w:tr>
      <w:tr w:rsidR="009A0A78" w14:paraId="722FDFF8" w14:textId="77777777" w:rsidTr="00143B3A">
        <w:tc>
          <w:tcPr>
            <w:tcW w:w="3402" w:type="dxa"/>
          </w:tcPr>
          <w:p w14:paraId="0E336FFD" w14:textId="77777777" w:rsidR="009A0A78" w:rsidRDefault="009A0A78" w:rsidP="00143B3A">
            <w:r>
              <w:t>attachment</w:t>
            </w:r>
          </w:p>
        </w:tc>
        <w:tc>
          <w:tcPr>
            <w:tcW w:w="6803" w:type="dxa"/>
          </w:tcPr>
          <w:p w14:paraId="665BFE19" w14:textId="77777777" w:rsidR="009A0A78" w:rsidRDefault="009A0A78" w:rsidP="00143B3A"/>
        </w:tc>
      </w:tr>
      <w:tr w:rsidR="009A0A78" w14:paraId="71F5590C" w14:textId="77777777" w:rsidTr="00143B3A">
        <w:tc>
          <w:tcPr>
            <w:tcW w:w="3402" w:type="dxa"/>
          </w:tcPr>
          <w:p w14:paraId="31B01399" w14:textId="77777777" w:rsidR="009A0A78" w:rsidRDefault="009A0A78" w:rsidP="00143B3A">
            <w:proofErr w:type="spellStart"/>
            <w:r>
              <w:t>serviceSpecCharacteristic</w:t>
            </w:r>
            <w:proofErr w:type="spellEnd"/>
          </w:p>
        </w:tc>
        <w:tc>
          <w:tcPr>
            <w:tcW w:w="6803" w:type="dxa"/>
          </w:tcPr>
          <w:p w14:paraId="4AEC9AA4" w14:textId="77777777" w:rsidR="009A0A78" w:rsidRDefault="009A0A78" w:rsidP="00143B3A"/>
        </w:tc>
      </w:tr>
      <w:tr w:rsidR="009A0A78" w14:paraId="5360EF66" w14:textId="77777777" w:rsidTr="00143B3A">
        <w:tc>
          <w:tcPr>
            <w:tcW w:w="3402" w:type="dxa"/>
          </w:tcPr>
          <w:p w14:paraId="6C660889" w14:textId="77777777" w:rsidR="009A0A78" w:rsidRDefault="009A0A78" w:rsidP="00143B3A">
            <w:proofErr w:type="spellStart"/>
            <w:r>
              <w:t>relatedParty</w:t>
            </w:r>
            <w:proofErr w:type="spellEnd"/>
          </w:p>
        </w:tc>
        <w:tc>
          <w:tcPr>
            <w:tcW w:w="6803" w:type="dxa"/>
          </w:tcPr>
          <w:p w14:paraId="21624E42" w14:textId="77777777" w:rsidR="009A0A78" w:rsidRDefault="009A0A78" w:rsidP="00143B3A"/>
        </w:tc>
      </w:tr>
      <w:tr w:rsidR="009A0A78" w14:paraId="2CF0A424" w14:textId="77777777" w:rsidTr="00143B3A">
        <w:tc>
          <w:tcPr>
            <w:tcW w:w="3402" w:type="dxa"/>
          </w:tcPr>
          <w:p w14:paraId="48CD0973" w14:textId="77777777" w:rsidR="009A0A78" w:rsidRDefault="009A0A78" w:rsidP="00143B3A">
            <w:proofErr w:type="spellStart"/>
            <w:r>
              <w:t>serviceSpecRelationship</w:t>
            </w:r>
            <w:proofErr w:type="spellEnd"/>
          </w:p>
        </w:tc>
        <w:tc>
          <w:tcPr>
            <w:tcW w:w="6803" w:type="dxa"/>
          </w:tcPr>
          <w:p w14:paraId="7CF0621B" w14:textId="77777777" w:rsidR="009A0A78" w:rsidRDefault="009A0A78" w:rsidP="00143B3A"/>
        </w:tc>
      </w:tr>
      <w:tr w:rsidR="009A0A78" w14:paraId="3B24D05F" w14:textId="77777777" w:rsidTr="00143B3A">
        <w:tc>
          <w:tcPr>
            <w:tcW w:w="3402" w:type="dxa"/>
          </w:tcPr>
          <w:p w14:paraId="26D5B626" w14:textId="77777777" w:rsidR="009A0A78" w:rsidRDefault="009A0A78" w:rsidP="00143B3A">
            <w:proofErr w:type="spellStart"/>
            <w:r>
              <w:t>targetServiceSchema</w:t>
            </w:r>
            <w:proofErr w:type="spellEnd"/>
          </w:p>
        </w:tc>
        <w:tc>
          <w:tcPr>
            <w:tcW w:w="6803" w:type="dxa"/>
          </w:tcPr>
          <w:p w14:paraId="6FB984B4" w14:textId="77777777" w:rsidR="009A0A78" w:rsidRDefault="009A0A78" w:rsidP="00143B3A"/>
        </w:tc>
      </w:tr>
    </w:tbl>
    <w:p w14:paraId="0E5AA468" w14:textId="77777777" w:rsidR="009A0A78" w:rsidRDefault="009A0A78" w:rsidP="009A0A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3"/>
      </w:tblGrid>
      <w:tr w:rsidR="009A0A78" w14:paraId="6E56A615" w14:textId="77777777" w:rsidTr="00143B3A">
        <w:tc>
          <w:tcPr>
            <w:tcW w:w="3402" w:type="dxa"/>
            <w:shd w:val="clear" w:color="auto" w:fill="F2F2F2" w:themeFill="background1" w:themeFillShade="F2"/>
          </w:tcPr>
          <w:p w14:paraId="4661DFBB" w14:textId="77777777" w:rsidR="009A0A78" w:rsidRDefault="009A0A78" w:rsidP="00143B3A">
            <w:proofErr w:type="gramStart"/>
            <w:r>
              <w:t>Non Patchable</w:t>
            </w:r>
            <w:proofErr w:type="gramEnd"/>
            <w:r>
              <w:t xml:space="preserve"> Attributes</w:t>
            </w:r>
          </w:p>
        </w:tc>
        <w:tc>
          <w:tcPr>
            <w:tcW w:w="6803" w:type="dxa"/>
            <w:shd w:val="clear" w:color="auto" w:fill="F2F2F2" w:themeFill="background1" w:themeFillShade="F2"/>
          </w:tcPr>
          <w:p w14:paraId="33D0DA62" w14:textId="77777777" w:rsidR="009A0A78" w:rsidRDefault="009A0A78" w:rsidP="00143B3A">
            <w:r>
              <w:t>Rule</w:t>
            </w:r>
          </w:p>
        </w:tc>
      </w:tr>
      <w:tr w:rsidR="009A0A78" w14:paraId="5E7FC2E3" w14:textId="77777777" w:rsidTr="00143B3A">
        <w:tc>
          <w:tcPr>
            <w:tcW w:w="3402" w:type="dxa"/>
          </w:tcPr>
          <w:p w14:paraId="0D2E7495" w14:textId="77777777" w:rsidR="009A0A78" w:rsidRDefault="009A0A78" w:rsidP="00143B3A">
            <w:r>
              <w:t>id</w:t>
            </w:r>
          </w:p>
        </w:tc>
        <w:tc>
          <w:tcPr>
            <w:tcW w:w="6803" w:type="dxa"/>
          </w:tcPr>
          <w:p w14:paraId="4A3B42D5" w14:textId="77777777" w:rsidR="009A0A78" w:rsidRDefault="009A0A78" w:rsidP="00143B3A"/>
        </w:tc>
      </w:tr>
      <w:tr w:rsidR="009A0A78" w14:paraId="58D311A1" w14:textId="77777777" w:rsidTr="00143B3A">
        <w:tc>
          <w:tcPr>
            <w:tcW w:w="3402" w:type="dxa"/>
          </w:tcPr>
          <w:p w14:paraId="666472AD" w14:textId="77777777" w:rsidR="009A0A78" w:rsidRDefault="009A0A78" w:rsidP="00143B3A">
            <w:proofErr w:type="spellStart"/>
            <w:r>
              <w:t>href</w:t>
            </w:r>
            <w:proofErr w:type="spellEnd"/>
          </w:p>
        </w:tc>
        <w:tc>
          <w:tcPr>
            <w:tcW w:w="6803" w:type="dxa"/>
          </w:tcPr>
          <w:p w14:paraId="36904C7C" w14:textId="77777777" w:rsidR="009A0A78" w:rsidRDefault="009A0A78" w:rsidP="00143B3A"/>
        </w:tc>
      </w:tr>
      <w:tr w:rsidR="009A0A78" w14:paraId="38BAFC49" w14:textId="77777777" w:rsidTr="00143B3A">
        <w:tc>
          <w:tcPr>
            <w:tcW w:w="3402" w:type="dxa"/>
          </w:tcPr>
          <w:p w14:paraId="34582C80" w14:textId="77777777" w:rsidR="009A0A78" w:rsidRDefault="009A0A78" w:rsidP="00143B3A">
            <w:proofErr w:type="spellStart"/>
            <w:r>
              <w:t>lastUpdate</w:t>
            </w:r>
            <w:proofErr w:type="spellEnd"/>
          </w:p>
        </w:tc>
        <w:tc>
          <w:tcPr>
            <w:tcW w:w="6803" w:type="dxa"/>
          </w:tcPr>
          <w:p w14:paraId="35AFEA44" w14:textId="77777777" w:rsidR="009A0A78" w:rsidRDefault="009A0A78" w:rsidP="00143B3A"/>
        </w:tc>
      </w:tr>
      <w:tr w:rsidR="009A0A78" w14:paraId="22821651" w14:textId="77777777" w:rsidTr="00143B3A">
        <w:tc>
          <w:tcPr>
            <w:tcW w:w="3402" w:type="dxa"/>
          </w:tcPr>
          <w:p w14:paraId="786D3E3B" w14:textId="77777777" w:rsidR="009A0A78" w:rsidRDefault="009A0A78" w:rsidP="00143B3A">
            <w:r>
              <w:t>@type</w:t>
            </w:r>
          </w:p>
        </w:tc>
        <w:tc>
          <w:tcPr>
            <w:tcW w:w="6803" w:type="dxa"/>
          </w:tcPr>
          <w:p w14:paraId="11F942BD" w14:textId="77777777" w:rsidR="009A0A78" w:rsidRDefault="009A0A78" w:rsidP="00143B3A"/>
        </w:tc>
      </w:tr>
    </w:tbl>
    <w:p w14:paraId="739EEA1A" w14:textId="77777777" w:rsidR="009A0A78" w:rsidRDefault="009A0A78" w:rsidP="009A0A78">
      <w:pPr>
        <w:pStyle w:val="Heading1"/>
      </w:pPr>
      <w:bookmarkStart w:id="46" w:name="_Toc496783181"/>
      <w:r>
        <w:lastRenderedPageBreak/>
        <w:t>API DELETE OPERATION CONFORMANCE</w:t>
      </w:r>
      <w:bookmarkEnd w:id="46"/>
    </w:p>
    <w:p w14:paraId="3287EEFE" w14:textId="77777777" w:rsidR="009A0A78" w:rsidRPr="00A01AF2" w:rsidRDefault="009A0A78" w:rsidP="009A0A78">
      <w:pPr>
        <w:spacing w:line="240" w:lineRule="auto"/>
        <w:rPr>
          <w:rFonts w:ascii="Helvetica" w:hAnsi="Helvetica"/>
          <w:szCs w:val="20"/>
          <w:lang w:eastAsia="it-IT"/>
        </w:rPr>
      </w:pPr>
      <w:r>
        <w:rPr>
          <w:rFonts w:ascii="Helvetica" w:hAnsi="Helvetica" w:cs="Helvetica"/>
          <w:sz w:val="24"/>
          <w:lang w:eastAsia="it-IT"/>
        </w:rPr>
        <w:tab/>
      </w:r>
    </w:p>
    <w:p w14:paraId="23E85061" w14:textId="77777777" w:rsidR="009A0A78" w:rsidRDefault="009A0A78" w:rsidP="009A0A78">
      <w:r>
        <w:t>All the DELETE operations in this API share the same status code pattern.</w:t>
      </w:r>
    </w:p>
    <w:tbl>
      <w:tblPr>
        <w:tblStyle w:val="TableGrid"/>
        <w:tblW w:w="0" w:type="auto"/>
        <w:tblInd w:w="1080" w:type="dxa"/>
        <w:tblLook w:val="04A0" w:firstRow="1" w:lastRow="0" w:firstColumn="1" w:lastColumn="0" w:noHBand="0" w:noVBand="1"/>
      </w:tblPr>
      <w:tblGrid>
        <w:gridCol w:w="4111"/>
        <w:gridCol w:w="1068"/>
        <w:gridCol w:w="4055"/>
      </w:tblGrid>
      <w:tr w:rsidR="009A0A78" w14:paraId="49E5C5E2" w14:textId="77777777" w:rsidTr="00143B3A">
        <w:tc>
          <w:tcPr>
            <w:tcW w:w="4111" w:type="dxa"/>
          </w:tcPr>
          <w:p w14:paraId="2260655E" w14:textId="77777777" w:rsidR="009A0A78" w:rsidRDefault="009A0A78" w:rsidP="00143B3A">
            <w:pPr>
              <w:rPr>
                <w:rFonts w:ascii="Helvetica" w:hAnsi="Helvetica" w:cs="Helvetica"/>
                <w:sz w:val="24"/>
              </w:rPr>
            </w:pPr>
            <w:r>
              <w:rPr>
                <w:rFonts w:ascii="Helvetica" w:hAnsi="Helvetica" w:cs="Helvetica"/>
                <w:sz w:val="24"/>
              </w:rPr>
              <w:t>DELETE</w:t>
            </w:r>
          </w:p>
        </w:tc>
        <w:tc>
          <w:tcPr>
            <w:tcW w:w="1068" w:type="dxa"/>
          </w:tcPr>
          <w:p w14:paraId="671D8F9A" w14:textId="77777777" w:rsidR="009A0A78" w:rsidRDefault="009A0A78" w:rsidP="00143B3A">
            <w:pPr>
              <w:rPr>
                <w:rFonts w:ascii="Helvetica" w:hAnsi="Helvetica" w:cs="Helvetica"/>
                <w:sz w:val="24"/>
              </w:rPr>
            </w:pPr>
            <w:r>
              <w:rPr>
                <w:rFonts w:ascii="Helvetica" w:hAnsi="Helvetica" w:cs="Helvetica"/>
                <w:sz w:val="24"/>
              </w:rPr>
              <w:t>M</w:t>
            </w:r>
          </w:p>
        </w:tc>
        <w:tc>
          <w:tcPr>
            <w:tcW w:w="4055" w:type="dxa"/>
          </w:tcPr>
          <w:p w14:paraId="741AF995" w14:textId="77777777" w:rsidR="009A0A78" w:rsidRDefault="009A0A78" w:rsidP="00143B3A">
            <w:pPr>
              <w:rPr>
                <w:rFonts w:ascii="Helvetica" w:hAnsi="Helvetica" w:cs="Helvetica"/>
                <w:sz w:val="24"/>
              </w:rPr>
            </w:pPr>
          </w:p>
        </w:tc>
      </w:tr>
      <w:tr w:rsidR="009A0A78" w14:paraId="08747D53" w14:textId="77777777" w:rsidTr="00143B3A">
        <w:tc>
          <w:tcPr>
            <w:tcW w:w="4111" w:type="dxa"/>
          </w:tcPr>
          <w:p w14:paraId="0EE55994" w14:textId="77777777" w:rsidR="009A0A78" w:rsidRDefault="009A0A78" w:rsidP="00143B3A">
            <w:pPr>
              <w:rPr>
                <w:rFonts w:ascii="Helvetica" w:hAnsi="Helvetica" w:cs="Helvetica"/>
                <w:sz w:val="24"/>
              </w:rPr>
            </w:pPr>
            <w:r>
              <w:rPr>
                <w:rFonts w:ascii="Helvetica" w:hAnsi="Helvetica" w:cs="Helvetica"/>
                <w:sz w:val="24"/>
              </w:rPr>
              <w:t>Status Code 200</w:t>
            </w:r>
          </w:p>
        </w:tc>
        <w:tc>
          <w:tcPr>
            <w:tcW w:w="1068" w:type="dxa"/>
          </w:tcPr>
          <w:p w14:paraId="0FAA3A84" w14:textId="77777777" w:rsidR="009A0A78" w:rsidRDefault="009A0A78" w:rsidP="00143B3A">
            <w:pPr>
              <w:rPr>
                <w:rFonts w:ascii="Helvetica" w:hAnsi="Helvetica" w:cs="Helvetica"/>
                <w:sz w:val="24"/>
              </w:rPr>
            </w:pPr>
            <w:r>
              <w:rPr>
                <w:rFonts w:ascii="Helvetica" w:hAnsi="Helvetica" w:cs="Helvetica"/>
                <w:sz w:val="24"/>
              </w:rPr>
              <w:t xml:space="preserve">M </w:t>
            </w:r>
          </w:p>
        </w:tc>
        <w:tc>
          <w:tcPr>
            <w:tcW w:w="4055" w:type="dxa"/>
          </w:tcPr>
          <w:p w14:paraId="109392D4" w14:textId="77777777" w:rsidR="009A0A78" w:rsidRDefault="009A0A78" w:rsidP="00143B3A">
            <w:pPr>
              <w:rPr>
                <w:rFonts w:ascii="Helvetica" w:hAnsi="Helvetica" w:cs="Helvetica"/>
                <w:sz w:val="24"/>
              </w:rPr>
            </w:pPr>
          </w:p>
        </w:tc>
      </w:tr>
      <w:tr w:rsidR="009A0A78" w14:paraId="7D597D1A" w14:textId="77777777" w:rsidTr="00143B3A">
        <w:tc>
          <w:tcPr>
            <w:tcW w:w="4111" w:type="dxa"/>
          </w:tcPr>
          <w:p w14:paraId="77F8965E" w14:textId="77777777" w:rsidR="009A0A78" w:rsidRDefault="009A0A78" w:rsidP="00143B3A">
            <w:pPr>
              <w:rPr>
                <w:rFonts w:ascii="Helvetica" w:hAnsi="Helvetica" w:cs="Helvetica"/>
                <w:sz w:val="24"/>
              </w:rPr>
            </w:pPr>
            <w:r>
              <w:rPr>
                <w:rFonts w:ascii="Helvetica" w:hAnsi="Helvetica" w:cs="Helvetica"/>
                <w:sz w:val="24"/>
              </w:rPr>
              <w:t>Other Status Codes</w:t>
            </w:r>
          </w:p>
        </w:tc>
        <w:tc>
          <w:tcPr>
            <w:tcW w:w="1068" w:type="dxa"/>
          </w:tcPr>
          <w:p w14:paraId="16AD7D5A" w14:textId="77777777" w:rsidR="009A0A78" w:rsidRDefault="009A0A78" w:rsidP="00143B3A">
            <w:pPr>
              <w:rPr>
                <w:rFonts w:ascii="Helvetica" w:hAnsi="Helvetica" w:cs="Helvetica"/>
                <w:sz w:val="24"/>
              </w:rPr>
            </w:pPr>
            <w:r>
              <w:rPr>
                <w:rFonts w:ascii="Helvetica" w:hAnsi="Helvetica" w:cs="Helvetica"/>
                <w:sz w:val="24"/>
              </w:rPr>
              <w:t>NA</w:t>
            </w:r>
          </w:p>
        </w:tc>
        <w:tc>
          <w:tcPr>
            <w:tcW w:w="4055" w:type="dxa"/>
          </w:tcPr>
          <w:p w14:paraId="18AE9A13" w14:textId="77777777" w:rsidR="009A0A78" w:rsidRDefault="009A0A78" w:rsidP="00143B3A">
            <w:pPr>
              <w:rPr>
                <w:rFonts w:ascii="Helvetica" w:hAnsi="Helvetica" w:cs="Helvetica"/>
                <w:sz w:val="24"/>
              </w:rPr>
            </w:pPr>
            <w:r>
              <w:rPr>
                <w:rFonts w:ascii="Helvetica" w:hAnsi="Helvetica" w:cs="Helvetica"/>
                <w:sz w:val="24"/>
              </w:rPr>
              <w:t>Status error code like 400, 404, 409 as applicable</w:t>
            </w:r>
          </w:p>
        </w:tc>
      </w:tr>
    </w:tbl>
    <w:p w14:paraId="6D21431B" w14:textId="77777777" w:rsidR="009A0A78" w:rsidRDefault="009A0A78" w:rsidP="009A0A78">
      <w:pPr>
        <w:pStyle w:val="Heading2"/>
      </w:pPr>
      <w:bookmarkStart w:id="47" w:name="_Toc496783182"/>
      <w:r>
        <w:t>/serviceCatalog/{id}</w:t>
      </w:r>
      <w:bookmarkEnd w:id="47"/>
    </w:p>
    <w:p w14:paraId="30185BF8" w14:textId="77777777" w:rsidR="009A0A78" w:rsidRDefault="009A0A78" w:rsidP="009A0A78">
      <w:r>
        <w:t>This operation deletes a service catalog entity.</w:t>
      </w:r>
    </w:p>
    <w:p w14:paraId="318D07FF" w14:textId="77777777" w:rsidR="009A0A78" w:rsidRDefault="009A0A78" w:rsidP="009A0A78">
      <w:pPr>
        <w:pStyle w:val="Heading2"/>
      </w:pPr>
      <w:bookmarkStart w:id="48" w:name="_Toc496783183"/>
      <w:r>
        <w:t>/serviceCategory/{id}</w:t>
      </w:r>
      <w:bookmarkEnd w:id="48"/>
    </w:p>
    <w:p w14:paraId="0A787F62" w14:textId="77777777" w:rsidR="009A0A78" w:rsidRDefault="009A0A78" w:rsidP="009A0A78">
      <w:r>
        <w:t>This operation deletes a service category entity.</w:t>
      </w:r>
    </w:p>
    <w:p w14:paraId="4BBB797D" w14:textId="77777777" w:rsidR="009A0A78" w:rsidRDefault="009A0A78" w:rsidP="009A0A78">
      <w:pPr>
        <w:pStyle w:val="Heading2"/>
      </w:pPr>
      <w:bookmarkStart w:id="49" w:name="_Toc496783184"/>
      <w:r>
        <w:t>/serviceCandidate/{id}</w:t>
      </w:r>
      <w:bookmarkEnd w:id="49"/>
    </w:p>
    <w:p w14:paraId="723094A9" w14:textId="77777777" w:rsidR="009A0A78" w:rsidRDefault="009A0A78" w:rsidP="009A0A78">
      <w:r>
        <w:t>This operation deletes a service candidate entity.</w:t>
      </w:r>
    </w:p>
    <w:p w14:paraId="4CC418F2" w14:textId="77777777" w:rsidR="009A0A78" w:rsidRDefault="009A0A78" w:rsidP="009A0A78">
      <w:pPr>
        <w:pStyle w:val="Heading2"/>
      </w:pPr>
      <w:bookmarkStart w:id="50" w:name="_Toc496783185"/>
      <w:r>
        <w:t>/serviceSpecification/{id}</w:t>
      </w:r>
      <w:bookmarkEnd w:id="50"/>
    </w:p>
    <w:p w14:paraId="19FDD801" w14:textId="77777777" w:rsidR="009A0A78" w:rsidRDefault="009A0A78" w:rsidP="009A0A78">
      <w:r>
        <w:t>This operation deletes a service specification entity.</w:t>
      </w:r>
    </w:p>
    <w:p w14:paraId="3A545AE8" w14:textId="77777777" w:rsidR="009A0A78" w:rsidRDefault="009A0A78" w:rsidP="009A0A78">
      <w:pPr>
        <w:pStyle w:val="Heading2"/>
      </w:pPr>
      <w:bookmarkStart w:id="51" w:name="_Toc496783186"/>
      <w:r>
        <w:t>/importJob/{id}</w:t>
      </w:r>
      <w:bookmarkEnd w:id="51"/>
    </w:p>
    <w:p w14:paraId="51304721" w14:textId="77777777" w:rsidR="009A0A78" w:rsidRDefault="009A0A78" w:rsidP="009A0A78">
      <w:r>
        <w:t>This operation deletes an import job entity.</w:t>
      </w:r>
    </w:p>
    <w:p w14:paraId="44259674" w14:textId="77777777" w:rsidR="009A0A78" w:rsidRDefault="009A0A78" w:rsidP="009A0A78">
      <w:pPr>
        <w:pStyle w:val="Heading2"/>
      </w:pPr>
      <w:bookmarkStart w:id="52" w:name="_Toc496783187"/>
      <w:r>
        <w:t>/exportJob/{id}</w:t>
      </w:r>
      <w:bookmarkEnd w:id="52"/>
    </w:p>
    <w:p w14:paraId="7109B555" w14:textId="77777777" w:rsidR="009A0A78" w:rsidRDefault="009A0A78" w:rsidP="009A0A78">
      <w:r>
        <w:t>This operation deletes an export job entity.</w:t>
      </w:r>
    </w:p>
    <w:p w14:paraId="1C7E6BE0" w14:textId="77777777" w:rsidR="009A0A78" w:rsidRDefault="009A0A78" w:rsidP="009A0A78">
      <w:pPr>
        <w:pStyle w:val="Heading1"/>
      </w:pPr>
      <w:bookmarkStart w:id="53" w:name="_Toc468360918"/>
      <w:bookmarkStart w:id="54" w:name="_Toc496783188"/>
      <w:r>
        <w:lastRenderedPageBreak/>
        <w:t>API CONFORMANCE TEST SCENARIOS</w:t>
      </w:r>
      <w:bookmarkEnd w:id="53"/>
      <w:bookmarkEnd w:id="54"/>
    </w:p>
    <w:p w14:paraId="38FD3CBA" w14:textId="77777777" w:rsidR="009A0A78" w:rsidRPr="00614427" w:rsidRDefault="009A0A78" w:rsidP="009A0A78">
      <w:pPr>
        <w:rPr>
          <w:rFonts w:ascii="Helvetica" w:hAnsi="Helvetica" w:cs="Helvetica"/>
          <w:sz w:val="24"/>
          <w:lang w:eastAsia="it-IT"/>
        </w:rPr>
      </w:pPr>
      <w:r w:rsidRPr="00614427">
        <w:rPr>
          <w:rFonts w:ascii="Helvetica" w:hAnsi="Helvetica" w:cs="Helvetica"/>
          <w:sz w:val="24"/>
          <w:lang w:eastAsia="it-IT"/>
        </w:rPr>
        <w:t>This section describes the test scenarios required for the basic CONNECT certification of the API.</w:t>
      </w:r>
    </w:p>
    <w:p w14:paraId="660F88EE" w14:textId="77777777" w:rsidR="009A0A78" w:rsidRPr="00614427" w:rsidRDefault="009A0A78" w:rsidP="009A0A78">
      <w:pPr>
        <w:rPr>
          <w:rFonts w:ascii="Helvetica" w:hAnsi="Helvetica" w:cs="Helvetica"/>
          <w:sz w:val="24"/>
          <w:lang w:eastAsia="it-IT"/>
        </w:rPr>
      </w:pPr>
      <w:r w:rsidRPr="00614427">
        <w:rPr>
          <w:rFonts w:ascii="Helvetica" w:hAnsi="Helvetica" w:cs="Helvetica"/>
          <w:sz w:val="24"/>
          <w:lang w:eastAsia="it-IT"/>
        </w:rPr>
        <w:t>Test Cases must be executed in the order defined for each resource because the result from one of the scenarios will be input for the next one.</w:t>
      </w:r>
    </w:p>
    <w:p w14:paraId="7D04F8BC" w14:textId="77777777" w:rsidR="009A0A78" w:rsidRPr="00614427" w:rsidRDefault="009A0A78" w:rsidP="009A0A78">
      <w:pPr>
        <w:rPr>
          <w:rFonts w:ascii="Helvetica" w:hAnsi="Helvetica" w:cs="Helvetica"/>
          <w:sz w:val="24"/>
        </w:rPr>
      </w:pPr>
      <w:r w:rsidRPr="00614427">
        <w:rPr>
          <w:rFonts w:ascii="Helvetica" w:hAnsi="Helvetica" w:cs="Helvetica"/>
          <w:sz w:val="24"/>
          <w:lang w:eastAsia="it-IT"/>
        </w:rPr>
        <w:t>Requests must be addressed to the endpoint provided for certification, specifically they must be addressed to the URI defined by the concatenation of the {</w:t>
      </w:r>
      <w:proofErr w:type="spellStart"/>
      <w:r w:rsidRPr="00614427">
        <w:rPr>
          <w:rFonts w:ascii="Helvetica" w:hAnsi="Helvetica" w:cs="Helvetica"/>
          <w:sz w:val="24"/>
          <w:lang w:eastAsia="it-IT"/>
        </w:rPr>
        <w:t>apiRoot</w:t>
      </w:r>
      <w:proofErr w:type="spellEnd"/>
      <w:r w:rsidRPr="00614427">
        <w:rPr>
          <w:rFonts w:ascii="Helvetica" w:hAnsi="Helvetica" w:cs="Helvetica"/>
          <w:sz w:val="24"/>
          <w:lang w:eastAsia="it-IT"/>
        </w:rPr>
        <w:t>} and the specific resource, where the {</w:t>
      </w:r>
      <w:proofErr w:type="spellStart"/>
      <w:r w:rsidRPr="00614427">
        <w:rPr>
          <w:rFonts w:ascii="Helvetica" w:hAnsi="Helvetica" w:cs="Helvetica"/>
          <w:sz w:val="24"/>
          <w:lang w:eastAsia="it-IT"/>
        </w:rPr>
        <w:t>apiRoot</w:t>
      </w:r>
      <w:proofErr w:type="spellEnd"/>
      <w:r w:rsidRPr="00614427">
        <w:rPr>
          <w:rFonts w:ascii="Helvetica" w:hAnsi="Helvetica" w:cs="Helvetica"/>
          <w:sz w:val="24"/>
          <w:lang w:eastAsia="it-IT"/>
        </w:rPr>
        <w:t>} is defined as</w:t>
      </w:r>
      <w:r w:rsidRPr="00614427">
        <w:rPr>
          <w:rFonts w:ascii="Helvetica" w:hAnsi="Helvetica" w:cs="Helvetica"/>
          <w:b/>
          <w:sz w:val="24"/>
          <w:lang w:eastAsia="it-IT"/>
        </w:rPr>
        <w:t xml:space="preserve"> </w:t>
      </w:r>
      <w:r w:rsidRPr="00614427">
        <w:rPr>
          <w:rFonts w:ascii="Helvetica" w:hAnsi="Helvetica" w:cs="Helvetica"/>
          <w:b/>
          <w:sz w:val="24"/>
        </w:rPr>
        <w:t>{</w:t>
      </w:r>
      <w:proofErr w:type="spellStart"/>
      <w:r w:rsidRPr="00614427">
        <w:rPr>
          <w:rFonts w:ascii="Helvetica" w:hAnsi="Helvetica" w:cs="Helvetica"/>
          <w:b/>
          <w:sz w:val="24"/>
        </w:rPr>
        <w:t>serverRoot</w:t>
      </w:r>
      <w:proofErr w:type="spellEnd"/>
      <w:r w:rsidRPr="00614427">
        <w:rPr>
          <w:rFonts w:ascii="Helvetica" w:hAnsi="Helvetica" w:cs="Helvetica"/>
          <w:b/>
          <w:sz w:val="24"/>
        </w:rPr>
        <w:t>}/</w:t>
      </w:r>
      <w:proofErr w:type="spellStart"/>
      <w:r w:rsidRPr="00614427">
        <w:rPr>
          <w:rFonts w:ascii="Helvetica" w:hAnsi="Helvetica" w:cs="Helvetica"/>
          <w:b/>
          <w:sz w:val="24"/>
        </w:rPr>
        <w:t>catalogManagement</w:t>
      </w:r>
      <w:proofErr w:type="spellEnd"/>
      <w:r w:rsidRPr="00614427">
        <w:rPr>
          <w:rFonts w:ascii="Helvetica" w:hAnsi="Helvetica" w:cs="Helvetica"/>
          <w:b/>
          <w:sz w:val="24"/>
        </w:rPr>
        <w:t>/v2</w:t>
      </w:r>
      <w:r w:rsidRPr="00614427">
        <w:rPr>
          <w:rFonts w:ascii="Helvetica" w:hAnsi="Helvetica" w:cs="Helvetica"/>
          <w:sz w:val="24"/>
        </w:rPr>
        <w:t>, where {</w:t>
      </w:r>
      <w:proofErr w:type="spellStart"/>
      <w:r w:rsidRPr="00614427">
        <w:rPr>
          <w:rFonts w:ascii="Helvetica" w:hAnsi="Helvetica" w:cs="Helvetica"/>
          <w:sz w:val="24"/>
        </w:rPr>
        <w:t>serverRoot</w:t>
      </w:r>
      <w:proofErr w:type="spellEnd"/>
      <w:r w:rsidRPr="00614427">
        <w:rPr>
          <w:rFonts w:ascii="Helvetica" w:hAnsi="Helvetica" w:cs="Helvetica"/>
          <w:sz w:val="24"/>
        </w:rPr>
        <w:t>} defines the certification endpoint.</w:t>
      </w:r>
    </w:p>
    <w:p w14:paraId="42C7422D" w14:textId="77777777" w:rsidR="009A0A78" w:rsidRPr="00614427" w:rsidRDefault="009A0A78" w:rsidP="009A0A78">
      <w:pPr>
        <w:rPr>
          <w:rFonts w:ascii="Helvetica" w:hAnsi="Helvetica" w:cs="Helvetica"/>
          <w:sz w:val="24"/>
        </w:rPr>
      </w:pPr>
    </w:p>
    <w:p w14:paraId="7142982E" w14:textId="77777777" w:rsidR="009A0A78" w:rsidRPr="00614427" w:rsidRDefault="009A0A78" w:rsidP="009A0A78">
      <w:pPr>
        <w:rPr>
          <w:rFonts w:ascii="Helvetica" w:hAnsi="Helvetica" w:cs="Helvetica"/>
          <w:sz w:val="24"/>
          <w:lang w:eastAsia="it-IT"/>
        </w:rPr>
      </w:pPr>
    </w:p>
    <w:p w14:paraId="22D502C4" w14:textId="77777777" w:rsidR="009A0A78" w:rsidRPr="00614427" w:rsidRDefault="009A0A78" w:rsidP="009A0A78">
      <w:pPr>
        <w:pageBreakBefore/>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tabs>
          <w:tab w:val="left" w:pos="1008"/>
        </w:tabs>
        <w:spacing w:before="200" w:after="160"/>
        <w:outlineLvl w:val="1"/>
        <w:rPr>
          <w:rFonts w:ascii="Helvetica" w:hAnsi="Helvetica" w:cs="Helvetica"/>
          <w:sz w:val="24"/>
          <w:lang w:eastAsia="it-IT"/>
        </w:rPr>
      </w:pPr>
      <w:bookmarkStart w:id="55" w:name="_Toc483602566"/>
      <w:bookmarkStart w:id="56" w:name="_Toc490587304"/>
      <w:bookmarkStart w:id="57" w:name="_Toc496783189"/>
      <w:proofErr w:type="spellStart"/>
      <w:r>
        <w:rPr>
          <w:rFonts w:ascii="Helvetica" w:hAnsi="Helvetica" w:cs="Helvetica"/>
          <w:sz w:val="24"/>
          <w:lang w:eastAsia="it-IT"/>
        </w:rPr>
        <w:lastRenderedPageBreak/>
        <w:t>Service</w:t>
      </w:r>
      <w:r w:rsidRPr="00614427">
        <w:rPr>
          <w:rFonts w:ascii="Helvetica" w:hAnsi="Helvetica" w:cs="Helvetica"/>
          <w:sz w:val="24"/>
          <w:lang w:eastAsia="it-IT"/>
        </w:rPr>
        <w:t>Candidate</w:t>
      </w:r>
      <w:proofErr w:type="spellEnd"/>
      <w:r w:rsidRPr="00614427">
        <w:rPr>
          <w:rFonts w:ascii="Helvetica" w:hAnsi="Helvetica" w:cs="Helvetica"/>
          <w:sz w:val="24"/>
          <w:lang w:eastAsia="it-IT"/>
        </w:rPr>
        <w:t xml:space="preserve"> resource TEST CASES</w:t>
      </w:r>
      <w:bookmarkEnd w:id="55"/>
      <w:bookmarkEnd w:id="56"/>
      <w:bookmarkEnd w:id="57"/>
    </w:p>
    <w:p w14:paraId="60D7DBF6" w14:textId="77777777" w:rsidR="009A0A78" w:rsidRPr="00614427" w:rsidRDefault="009A0A78" w:rsidP="009A0A78">
      <w:pPr>
        <w:rPr>
          <w:rFonts w:ascii="Helvetica" w:hAnsi="Helvetica" w:cs="Helvetica"/>
          <w:sz w:val="24"/>
        </w:rPr>
      </w:pPr>
    </w:p>
    <w:tbl>
      <w:tblPr>
        <w:tblStyle w:val="TableGrid"/>
        <w:tblW w:w="0" w:type="auto"/>
        <w:tblLook w:val="04A0" w:firstRow="1" w:lastRow="0" w:firstColumn="1" w:lastColumn="0" w:noHBand="0" w:noVBand="1"/>
      </w:tblPr>
      <w:tblGrid>
        <w:gridCol w:w="3618"/>
        <w:gridCol w:w="1849"/>
        <w:gridCol w:w="5094"/>
      </w:tblGrid>
      <w:tr w:rsidR="009A0A78" w:rsidRPr="00614427" w14:paraId="08C80A08" w14:textId="77777777" w:rsidTr="00143B3A">
        <w:tc>
          <w:tcPr>
            <w:tcW w:w="3618" w:type="dxa"/>
            <w:shd w:val="clear" w:color="auto" w:fill="F2F2F2" w:themeFill="background1" w:themeFillShade="F2"/>
          </w:tcPr>
          <w:p w14:paraId="541E6680" w14:textId="77777777" w:rsidR="009A0A78" w:rsidRPr="00614427" w:rsidRDefault="009A0A78" w:rsidP="00143B3A">
            <w:pPr>
              <w:jc w:val="center"/>
              <w:rPr>
                <w:rFonts w:ascii="Helvetica" w:hAnsi="Helvetica" w:cs="Helvetica"/>
                <w:b/>
                <w:sz w:val="24"/>
                <w:lang w:eastAsia="it-IT"/>
              </w:rPr>
            </w:pPr>
            <w:r w:rsidRPr="00614427">
              <w:rPr>
                <w:rFonts w:ascii="Helvetica" w:hAnsi="Helvetica" w:cs="Helvetica"/>
                <w:b/>
                <w:sz w:val="24"/>
                <w:lang w:eastAsia="it-IT"/>
              </w:rPr>
              <w:t>Test Case ID</w:t>
            </w:r>
          </w:p>
        </w:tc>
        <w:tc>
          <w:tcPr>
            <w:tcW w:w="1849" w:type="dxa"/>
            <w:shd w:val="clear" w:color="auto" w:fill="F2F2F2" w:themeFill="background1" w:themeFillShade="F2"/>
          </w:tcPr>
          <w:p w14:paraId="2D4F1930" w14:textId="77777777" w:rsidR="009A0A78" w:rsidRPr="00614427" w:rsidRDefault="009A0A78" w:rsidP="00143B3A">
            <w:pPr>
              <w:jc w:val="center"/>
              <w:rPr>
                <w:rFonts w:ascii="Helvetica" w:hAnsi="Helvetica" w:cs="Helvetica"/>
                <w:b/>
                <w:sz w:val="24"/>
                <w:lang w:eastAsia="it-IT"/>
              </w:rPr>
            </w:pPr>
            <w:r w:rsidRPr="00614427">
              <w:rPr>
                <w:rFonts w:ascii="Helvetica" w:hAnsi="Helvetica" w:cs="Helvetica"/>
                <w:b/>
                <w:sz w:val="24"/>
                <w:lang w:eastAsia="it-IT"/>
              </w:rPr>
              <w:t>Title</w:t>
            </w:r>
          </w:p>
        </w:tc>
        <w:tc>
          <w:tcPr>
            <w:tcW w:w="5094" w:type="dxa"/>
            <w:shd w:val="clear" w:color="auto" w:fill="F2F2F2" w:themeFill="background1" w:themeFillShade="F2"/>
          </w:tcPr>
          <w:p w14:paraId="4E86145D" w14:textId="77777777" w:rsidR="009A0A78" w:rsidRPr="00614427" w:rsidRDefault="009A0A78" w:rsidP="00143B3A">
            <w:pPr>
              <w:jc w:val="center"/>
              <w:rPr>
                <w:rFonts w:ascii="Helvetica" w:hAnsi="Helvetica" w:cs="Helvetica"/>
                <w:b/>
                <w:sz w:val="24"/>
                <w:lang w:eastAsia="it-IT"/>
              </w:rPr>
            </w:pPr>
            <w:r w:rsidRPr="00614427">
              <w:rPr>
                <w:rFonts w:ascii="Helvetica" w:hAnsi="Helvetica" w:cs="Helvetica"/>
                <w:b/>
                <w:sz w:val="24"/>
                <w:lang w:eastAsia="it-IT"/>
              </w:rPr>
              <w:t>Description</w:t>
            </w:r>
          </w:p>
        </w:tc>
      </w:tr>
      <w:tr w:rsidR="009A0A78" w:rsidRPr="00614427" w14:paraId="5371E73E" w14:textId="77777777" w:rsidTr="00143B3A">
        <w:tc>
          <w:tcPr>
            <w:tcW w:w="3618" w:type="dxa"/>
          </w:tcPr>
          <w:p w14:paraId="7D358B00"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lang w:eastAsia="it-IT"/>
              </w:rPr>
              <w:t>TC</w:t>
            </w:r>
            <w:r>
              <w:rPr>
                <w:rFonts w:ascii="Helvetica" w:hAnsi="Helvetica" w:cs="Helvetica"/>
                <w:szCs w:val="20"/>
                <w:lang w:eastAsia="it-IT"/>
              </w:rPr>
              <w:t>_ServiceCandidate_</w:t>
            </w:r>
            <w:r w:rsidRPr="00614427">
              <w:rPr>
                <w:rFonts w:ascii="Helvetica" w:hAnsi="Helvetica" w:cs="Helvetica"/>
                <w:szCs w:val="20"/>
                <w:lang w:eastAsia="it-IT"/>
              </w:rPr>
              <w:t>POST_N1</w:t>
            </w:r>
          </w:p>
        </w:tc>
        <w:tc>
          <w:tcPr>
            <w:tcW w:w="1849" w:type="dxa"/>
          </w:tcPr>
          <w:p w14:paraId="0A2284C0"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lang w:eastAsia="it-IT"/>
              </w:rPr>
              <w:t xml:space="preserve">Create </w:t>
            </w:r>
            <w:r>
              <w:rPr>
                <w:rFonts w:ascii="Helvetica" w:hAnsi="Helvetica" w:cs="Helvetica"/>
                <w:szCs w:val="20"/>
                <w:lang w:eastAsia="it-IT"/>
              </w:rPr>
              <w:t>Service Candidate</w:t>
            </w:r>
            <w:r w:rsidRPr="00614427">
              <w:rPr>
                <w:rFonts w:ascii="Helvetica" w:hAnsi="Helvetica" w:cs="Helvetica"/>
                <w:szCs w:val="20"/>
                <w:lang w:eastAsia="it-IT"/>
              </w:rPr>
              <w:t xml:space="preserve"> </w:t>
            </w:r>
          </w:p>
        </w:tc>
        <w:tc>
          <w:tcPr>
            <w:tcW w:w="5094" w:type="dxa"/>
          </w:tcPr>
          <w:p w14:paraId="694B7611" w14:textId="77777777" w:rsidR="009A0A78" w:rsidRPr="00614427" w:rsidRDefault="009A0A78" w:rsidP="00143B3A">
            <w:pPr>
              <w:rPr>
                <w:rFonts w:ascii="Helvetica" w:hAnsi="Helvetica" w:cs="Helvetica"/>
                <w:szCs w:val="20"/>
              </w:rPr>
            </w:pPr>
            <w:r w:rsidRPr="00614427">
              <w:rPr>
                <w:rFonts w:ascii="Helvetica" w:hAnsi="Helvetica" w:cs="Helvetica"/>
                <w:szCs w:val="20"/>
              </w:rPr>
              <w:t xml:space="preserve">Pre-requisite: it should be </w:t>
            </w:r>
            <w:proofErr w:type="spellStart"/>
            <w:r>
              <w:rPr>
                <w:rFonts w:ascii="Helvetica" w:hAnsi="Helvetica" w:cs="Helvetica"/>
                <w:szCs w:val="20"/>
              </w:rPr>
              <w:t>Service</w:t>
            </w:r>
            <w:r w:rsidRPr="00614427">
              <w:rPr>
                <w:rFonts w:ascii="Helvetica" w:hAnsi="Helvetica" w:cs="Helvetica"/>
                <w:szCs w:val="20"/>
              </w:rPr>
              <w:t>Specification</w:t>
            </w:r>
            <w:proofErr w:type="spellEnd"/>
            <w:r w:rsidRPr="00614427">
              <w:rPr>
                <w:rFonts w:ascii="Helvetica" w:hAnsi="Helvetica" w:cs="Helvetica"/>
                <w:szCs w:val="20"/>
              </w:rPr>
              <w:t xml:space="preserve"> exist as result of TC_</w:t>
            </w:r>
            <w:r>
              <w:rPr>
                <w:rFonts w:ascii="Helvetica" w:hAnsi="Helvetica" w:cs="Helvetica"/>
                <w:szCs w:val="20"/>
              </w:rPr>
              <w:t>Service</w:t>
            </w:r>
            <w:r w:rsidRPr="00614427">
              <w:rPr>
                <w:rFonts w:ascii="Helvetica" w:hAnsi="Helvetica" w:cs="Helvetica"/>
                <w:szCs w:val="20"/>
              </w:rPr>
              <w:t xml:space="preserve">Specification_POST_N1 </w:t>
            </w:r>
          </w:p>
          <w:p w14:paraId="0EFD4C7C" w14:textId="77777777" w:rsidR="009A0A78" w:rsidRPr="00614427" w:rsidRDefault="009A0A78" w:rsidP="00894368">
            <w:pPr>
              <w:numPr>
                <w:ilvl w:val="0"/>
                <w:numId w:val="8"/>
              </w:numPr>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Send POST message to {apiRoot}/</w:t>
            </w:r>
            <w:r>
              <w:rPr>
                <w:rFonts w:ascii="Helvetica" w:eastAsia="Calibri" w:hAnsi="Helvetica" w:cs="Helvetica"/>
                <w:szCs w:val="20"/>
                <w:lang w:val="it-IT" w:eastAsia="it-IT"/>
              </w:rPr>
              <w:t>serviceCandidate/</w:t>
            </w:r>
            <w:r w:rsidRPr="00614427">
              <w:rPr>
                <w:rFonts w:ascii="Helvetica" w:eastAsia="Calibri" w:hAnsi="Helvetica" w:cs="Helvetica"/>
                <w:szCs w:val="20"/>
                <w:lang w:val="it-IT" w:eastAsia="it-IT"/>
              </w:rPr>
              <w:t xml:space="preserve"> with all mandatory parameters and supported optional parameters to create a new </w:t>
            </w:r>
            <w:r>
              <w:rPr>
                <w:rFonts w:ascii="Helvetica" w:eastAsia="Calibri" w:hAnsi="Helvetica" w:cs="Helvetica"/>
                <w:szCs w:val="20"/>
                <w:lang w:val="it-IT" w:eastAsia="it-IT"/>
              </w:rPr>
              <w:t>ServiceCandidate</w:t>
            </w:r>
            <w:r w:rsidRPr="00614427">
              <w:rPr>
                <w:rFonts w:ascii="Helvetica" w:eastAsia="Calibri" w:hAnsi="Helvetica" w:cs="Helvetica"/>
                <w:szCs w:val="20"/>
                <w:lang w:val="it-IT" w:eastAsia="it-IT"/>
              </w:rPr>
              <w:t xml:space="preserve"> such as:</w:t>
            </w:r>
          </w:p>
          <w:tbl>
            <w:tblPr>
              <w:tblStyle w:val="TableGrid"/>
              <w:tblW w:w="0" w:type="auto"/>
              <w:tblLook w:val="04A0" w:firstRow="1" w:lastRow="0" w:firstColumn="1" w:lastColumn="0" w:noHBand="0" w:noVBand="1"/>
            </w:tblPr>
            <w:tblGrid>
              <w:gridCol w:w="4868"/>
            </w:tblGrid>
            <w:tr w:rsidR="009A0A78" w:rsidRPr="00614427" w14:paraId="2170FF55" w14:textId="77777777" w:rsidTr="00143B3A">
              <w:tc>
                <w:tcPr>
                  <w:tcW w:w="5894" w:type="dxa"/>
                </w:tcPr>
                <w:p w14:paraId="266BF083" w14:textId="77777777" w:rsidR="009A0A78" w:rsidRPr="00614427" w:rsidRDefault="009A0A78" w:rsidP="00143B3A">
                  <w:pPr>
                    <w:spacing w:before="0" w:after="0" w:line="240" w:lineRule="auto"/>
                    <w:rPr>
                      <w:rFonts w:ascii="Courier New" w:hAnsi="Courier New" w:cs="Courier New"/>
                      <w:sz w:val="16"/>
                      <w:szCs w:val="16"/>
                    </w:rPr>
                  </w:pPr>
                  <w:r w:rsidRPr="00614427">
                    <w:rPr>
                      <w:rFonts w:ascii="Courier New" w:hAnsi="Courier New" w:cs="Courier New"/>
                      <w:sz w:val="16"/>
                      <w:szCs w:val="16"/>
                    </w:rPr>
                    <w:t>{</w:t>
                  </w:r>
                </w:p>
                <w:p w14:paraId="15F6A5AA" w14:textId="77777777" w:rsidR="009A0A78" w:rsidRPr="00614427" w:rsidRDefault="009A0A78" w:rsidP="00143B3A">
                  <w:pPr>
                    <w:spacing w:before="0" w:after="0" w:line="240" w:lineRule="auto"/>
                    <w:rPr>
                      <w:rFonts w:ascii="Courier New" w:hAnsi="Courier New" w:cs="Courier New"/>
                      <w:sz w:val="16"/>
                      <w:szCs w:val="16"/>
                    </w:rPr>
                  </w:pPr>
                  <w:r w:rsidRPr="00614427">
                    <w:rPr>
                      <w:rFonts w:ascii="Courier New" w:hAnsi="Courier New" w:cs="Courier New"/>
                      <w:sz w:val="16"/>
                      <w:szCs w:val="16"/>
                    </w:rPr>
                    <w:t xml:space="preserve">    “name”: “&lt;</w:t>
                  </w:r>
                  <w:proofErr w:type="spellStart"/>
                  <w:r w:rsidRPr="00614427">
                    <w:rPr>
                      <w:rFonts w:ascii="Courier New" w:hAnsi="Courier New" w:cs="Courier New"/>
                      <w:sz w:val="16"/>
                      <w:szCs w:val="16"/>
                    </w:rPr>
                    <w:t>anytext</w:t>
                  </w:r>
                  <w:proofErr w:type="spellEnd"/>
                  <w:r w:rsidRPr="00614427">
                    <w:rPr>
                      <w:rFonts w:ascii="Courier New" w:hAnsi="Courier New" w:cs="Courier New"/>
                      <w:sz w:val="16"/>
                      <w:szCs w:val="16"/>
                    </w:rPr>
                    <w:t>&gt;”,</w:t>
                  </w:r>
                </w:p>
                <w:p w14:paraId="323E1698" w14:textId="77777777" w:rsidR="009A0A78" w:rsidRPr="00614427" w:rsidRDefault="009A0A78" w:rsidP="00143B3A">
                  <w:pPr>
                    <w:spacing w:before="0" w:after="0" w:line="240" w:lineRule="auto"/>
                    <w:rPr>
                      <w:rFonts w:ascii="Courier New" w:hAnsi="Courier New" w:cs="Courier New"/>
                      <w:sz w:val="16"/>
                      <w:szCs w:val="16"/>
                    </w:rPr>
                  </w:pPr>
                  <w:r w:rsidRPr="00614427">
                    <w:rPr>
                      <w:rFonts w:ascii="Courier New" w:hAnsi="Courier New" w:cs="Courier New"/>
                      <w:sz w:val="16"/>
                      <w:szCs w:val="16"/>
                    </w:rPr>
                    <w:t xml:space="preserve">    “description”: “&lt;</w:t>
                  </w:r>
                  <w:proofErr w:type="spellStart"/>
                  <w:r w:rsidRPr="00614427">
                    <w:rPr>
                      <w:rFonts w:ascii="Courier New" w:hAnsi="Courier New" w:cs="Courier New"/>
                      <w:sz w:val="16"/>
                      <w:szCs w:val="16"/>
                    </w:rPr>
                    <w:t>anytext</w:t>
                  </w:r>
                  <w:proofErr w:type="spellEnd"/>
                  <w:r w:rsidRPr="00614427">
                    <w:rPr>
                      <w:rFonts w:ascii="Courier New" w:hAnsi="Courier New" w:cs="Courier New"/>
                      <w:sz w:val="16"/>
                      <w:szCs w:val="16"/>
                    </w:rPr>
                    <w:t>&gt;”,</w:t>
                  </w:r>
                </w:p>
                <w:p w14:paraId="12F582AA" w14:textId="77777777" w:rsidR="009A0A78" w:rsidRPr="00614427" w:rsidRDefault="009A0A78" w:rsidP="00143B3A">
                  <w:pPr>
                    <w:spacing w:before="0" w:after="0" w:line="240" w:lineRule="auto"/>
                    <w:rPr>
                      <w:rFonts w:ascii="Courier New" w:hAnsi="Courier New" w:cs="Courier New"/>
                      <w:sz w:val="16"/>
                      <w:szCs w:val="16"/>
                    </w:rPr>
                  </w:pPr>
                  <w:r w:rsidRPr="00614427">
                    <w:rPr>
                      <w:rFonts w:ascii="Courier New" w:hAnsi="Courier New" w:cs="Courier New"/>
                      <w:sz w:val="16"/>
                      <w:szCs w:val="16"/>
                    </w:rPr>
                    <w:t xml:space="preserve">    “</w:t>
                  </w:r>
                  <w:proofErr w:type="spellStart"/>
                  <w:r w:rsidRPr="00614427">
                    <w:rPr>
                      <w:rFonts w:ascii="Courier New" w:hAnsi="Courier New" w:cs="Courier New"/>
                      <w:sz w:val="16"/>
                      <w:szCs w:val="16"/>
                    </w:rPr>
                    <w:t>lifecycleStatus</w:t>
                  </w:r>
                  <w:proofErr w:type="spellEnd"/>
                  <w:r w:rsidRPr="00614427">
                    <w:rPr>
                      <w:rFonts w:ascii="Courier New" w:hAnsi="Courier New" w:cs="Courier New"/>
                      <w:sz w:val="16"/>
                      <w:szCs w:val="16"/>
                    </w:rPr>
                    <w:t>”: “Active”,</w:t>
                  </w:r>
                </w:p>
                <w:p w14:paraId="6FA26522" w14:textId="77777777" w:rsidR="009A0A78" w:rsidRPr="00614427" w:rsidRDefault="009A0A78" w:rsidP="00143B3A">
                  <w:pPr>
                    <w:spacing w:before="0" w:after="0" w:line="240" w:lineRule="auto"/>
                    <w:rPr>
                      <w:rFonts w:ascii="Courier New" w:hAnsi="Courier New" w:cs="Courier New"/>
                      <w:sz w:val="16"/>
                      <w:szCs w:val="16"/>
                    </w:rPr>
                  </w:pPr>
                  <w:r w:rsidRPr="00614427">
                    <w:rPr>
                      <w:rFonts w:ascii="Courier New" w:hAnsi="Courier New" w:cs="Courier New"/>
                      <w:sz w:val="16"/>
                      <w:szCs w:val="16"/>
                    </w:rPr>
                    <w:t xml:space="preserve">    "@type": "</w:t>
                  </w:r>
                  <w:proofErr w:type="spellStart"/>
                  <w:r>
                    <w:rPr>
                      <w:rFonts w:ascii="Courier New" w:hAnsi="Courier New" w:cs="Courier New"/>
                      <w:sz w:val="16"/>
                      <w:szCs w:val="16"/>
                    </w:rPr>
                    <w:t>ServiceCandidate</w:t>
                  </w:r>
                  <w:proofErr w:type="spellEnd"/>
                  <w:r w:rsidRPr="00614427">
                    <w:rPr>
                      <w:rFonts w:ascii="Courier New" w:hAnsi="Courier New" w:cs="Courier New"/>
                      <w:sz w:val="16"/>
                      <w:szCs w:val="16"/>
                    </w:rPr>
                    <w:t>",</w:t>
                  </w:r>
                </w:p>
                <w:p w14:paraId="440EBE17" w14:textId="77777777" w:rsidR="009A0A78" w:rsidRPr="00614427" w:rsidRDefault="009A0A78" w:rsidP="00143B3A">
                  <w:pPr>
                    <w:spacing w:before="0" w:after="0" w:line="240" w:lineRule="auto"/>
                    <w:rPr>
                      <w:rFonts w:ascii="Courier New" w:hAnsi="Courier New" w:cs="Courier New"/>
                      <w:sz w:val="16"/>
                      <w:szCs w:val="16"/>
                    </w:rPr>
                  </w:pPr>
                  <w:r w:rsidRPr="00614427">
                    <w:rPr>
                      <w:rFonts w:ascii="Courier New" w:hAnsi="Courier New" w:cs="Courier New"/>
                      <w:sz w:val="16"/>
                      <w:szCs w:val="16"/>
                    </w:rPr>
                    <w:t xml:space="preserve">    “</w:t>
                  </w:r>
                  <w:proofErr w:type="spellStart"/>
                  <w:r w:rsidRPr="00614427">
                    <w:rPr>
                      <w:rFonts w:ascii="Courier New" w:hAnsi="Courier New" w:cs="Courier New"/>
                      <w:sz w:val="16"/>
                      <w:szCs w:val="16"/>
                    </w:rPr>
                    <w:t>validFor</w:t>
                  </w:r>
                  <w:proofErr w:type="spellEnd"/>
                  <w:r w:rsidRPr="00614427">
                    <w:rPr>
                      <w:rFonts w:ascii="Courier New" w:hAnsi="Courier New" w:cs="Courier New"/>
                      <w:sz w:val="16"/>
                      <w:szCs w:val="16"/>
                    </w:rPr>
                    <w:t>”:</w:t>
                  </w:r>
                </w:p>
                <w:p w14:paraId="049F5233" w14:textId="77777777" w:rsidR="009A0A78" w:rsidRPr="00614427" w:rsidRDefault="009A0A78" w:rsidP="00143B3A">
                  <w:pPr>
                    <w:spacing w:before="0" w:after="0" w:line="240" w:lineRule="auto"/>
                    <w:rPr>
                      <w:rFonts w:ascii="Courier New" w:hAnsi="Courier New" w:cs="Courier New"/>
                      <w:sz w:val="16"/>
                      <w:szCs w:val="16"/>
                    </w:rPr>
                  </w:pPr>
                  <w:r w:rsidRPr="00614427">
                    <w:rPr>
                      <w:rFonts w:ascii="Courier New" w:hAnsi="Courier New" w:cs="Courier New"/>
                      <w:sz w:val="16"/>
                      <w:szCs w:val="16"/>
                    </w:rPr>
                    <w:t xml:space="preserve">    {</w:t>
                  </w:r>
                </w:p>
                <w:p w14:paraId="6F2119D5" w14:textId="77777777" w:rsidR="009A0A78" w:rsidRPr="00614427" w:rsidRDefault="009A0A78" w:rsidP="00143B3A">
                  <w:pPr>
                    <w:spacing w:before="0" w:after="0" w:line="240" w:lineRule="auto"/>
                    <w:rPr>
                      <w:rFonts w:ascii="Courier New" w:hAnsi="Courier New" w:cs="Courier New"/>
                      <w:sz w:val="16"/>
                      <w:szCs w:val="16"/>
                    </w:rPr>
                  </w:pPr>
                  <w:r w:rsidRPr="00614427">
                    <w:rPr>
                      <w:rFonts w:ascii="Courier New" w:hAnsi="Courier New" w:cs="Courier New"/>
                      <w:sz w:val="16"/>
                      <w:szCs w:val="16"/>
                    </w:rPr>
                    <w:t xml:space="preserve">        “</w:t>
                  </w:r>
                  <w:proofErr w:type="spellStart"/>
                  <w:r w:rsidRPr="00614427">
                    <w:rPr>
                      <w:rFonts w:ascii="Courier New" w:hAnsi="Courier New" w:cs="Courier New"/>
                      <w:sz w:val="16"/>
                      <w:szCs w:val="16"/>
                    </w:rPr>
                    <w:t>startDateTime</w:t>
                  </w:r>
                  <w:proofErr w:type="spellEnd"/>
                  <w:r w:rsidRPr="00614427">
                    <w:rPr>
                      <w:rFonts w:ascii="Courier New" w:hAnsi="Courier New" w:cs="Courier New"/>
                      <w:sz w:val="16"/>
                      <w:szCs w:val="16"/>
                    </w:rPr>
                    <w:t>”</w:t>
                  </w:r>
                  <w:proofErr w:type="gramStart"/>
                  <w:r w:rsidRPr="00614427">
                    <w:rPr>
                      <w:rFonts w:ascii="Courier New" w:hAnsi="Courier New" w:cs="Courier New"/>
                      <w:sz w:val="16"/>
                      <w:szCs w:val="16"/>
                    </w:rPr>
                    <w:t>: ”</w:t>
                  </w:r>
                  <w:proofErr w:type="gramEnd"/>
                  <w:r w:rsidRPr="00614427">
                    <w:rPr>
                      <w:rFonts w:ascii="Courier New" w:hAnsi="Courier New" w:cs="Courier New"/>
                      <w:sz w:val="16"/>
                      <w:szCs w:val="16"/>
                    </w:rPr>
                    <w:t>&lt;any value with correct datetime format&gt;”,</w:t>
                  </w:r>
                </w:p>
                <w:p w14:paraId="63E90021" w14:textId="77777777" w:rsidR="009A0A78" w:rsidRPr="00614427" w:rsidRDefault="009A0A78" w:rsidP="00143B3A">
                  <w:pPr>
                    <w:spacing w:before="0" w:after="0" w:line="240" w:lineRule="auto"/>
                    <w:rPr>
                      <w:rFonts w:ascii="Courier New" w:hAnsi="Courier New" w:cs="Courier New"/>
                      <w:sz w:val="16"/>
                      <w:szCs w:val="16"/>
                    </w:rPr>
                  </w:pPr>
                  <w:r w:rsidRPr="00614427">
                    <w:rPr>
                      <w:rFonts w:ascii="Courier New" w:hAnsi="Courier New" w:cs="Courier New"/>
                      <w:sz w:val="16"/>
                      <w:szCs w:val="16"/>
                    </w:rPr>
                    <w:t xml:space="preserve">        “</w:t>
                  </w:r>
                  <w:proofErr w:type="spellStart"/>
                  <w:r w:rsidRPr="00614427">
                    <w:rPr>
                      <w:rFonts w:ascii="Courier New" w:hAnsi="Courier New" w:cs="Courier New"/>
                      <w:sz w:val="16"/>
                      <w:szCs w:val="16"/>
                    </w:rPr>
                    <w:t>endDateTime</w:t>
                  </w:r>
                  <w:proofErr w:type="spellEnd"/>
                  <w:r w:rsidRPr="00614427">
                    <w:rPr>
                      <w:rFonts w:ascii="Courier New" w:hAnsi="Courier New" w:cs="Courier New"/>
                      <w:sz w:val="16"/>
                      <w:szCs w:val="16"/>
                    </w:rPr>
                    <w:t>”: “&lt;any value with correct datetime format&gt;”</w:t>
                  </w:r>
                </w:p>
                <w:p w14:paraId="7CB6E6A6" w14:textId="77777777" w:rsidR="009A0A78" w:rsidRPr="00614427" w:rsidRDefault="009A0A78" w:rsidP="00143B3A">
                  <w:pPr>
                    <w:spacing w:before="0" w:after="0" w:line="240" w:lineRule="auto"/>
                    <w:rPr>
                      <w:rFonts w:ascii="Courier New" w:hAnsi="Courier New" w:cs="Courier New"/>
                      <w:sz w:val="16"/>
                      <w:szCs w:val="16"/>
                    </w:rPr>
                  </w:pPr>
                  <w:r w:rsidRPr="00614427">
                    <w:rPr>
                      <w:rFonts w:ascii="Courier New" w:hAnsi="Courier New" w:cs="Courier New"/>
                      <w:sz w:val="16"/>
                      <w:szCs w:val="16"/>
                    </w:rPr>
                    <w:t xml:space="preserve">    },</w:t>
                  </w:r>
                </w:p>
                <w:p w14:paraId="0FBB6764" w14:textId="77777777" w:rsidR="009A0A78" w:rsidRPr="00614427" w:rsidRDefault="009A0A78" w:rsidP="00143B3A">
                  <w:pPr>
                    <w:spacing w:after="0" w:line="240" w:lineRule="auto"/>
                    <w:rPr>
                      <w:rFonts w:ascii="Courier New" w:hAnsi="Courier New" w:cs="Courier New"/>
                      <w:sz w:val="16"/>
                      <w:szCs w:val="16"/>
                    </w:rPr>
                  </w:pPr>
                  <w:r w:rsidRPr="00614427">
                    <w:rPr>
                      <w:rFonts w:ascii="Courier New" w:hAnsi="Courier New" w:cs="Courier New"/>
                      <w:sz w:val="16"/>
                      <w:szCs w:val="16"/>
                    </w:rPr>
                    <w:t xml:space="preserve">    "</w:t>
                  </w:r>
                  <w:proofErr w:type="spellStart"/>
                  <w:r>
                    <w:rPr>
                      <w:rFonts w:ascii="Courier New" w:hAnsi="Courier New" w:cs="Courier New"/>
                      <w:sz w:val="16"/>
                      <w:szCs w:val="16"/>
                    </w:rPr>
                    <w:t>service</w:t>
                  </w:r>
                  <w:r w:rsidRPr="00614427">
                    <w:rPr>
                      <w:rFonts w:ascii="Courier New" w:hAnsi="Courier New" w:cs="Courier New"/>
                      <w:sz w:val="16"/>
                      <w:szCs w:val="16"/>
                    </w:rPr>
                    <w:t>Specification</w:t>
                  </w:r>
                  <w:proofErr w:type="spellEnd"/>
                  <w:r w:rsidRPr="00614427">
                    <w:rPr>
                      <w:rFonts w:ascii="Courier New" w:hAnsi="Courier New" w:cs="Courier New"/>
                      <w:sz w:val="16"/>
                      <w:szCs w:val="16"/>
                    </w:rPr>
                    <w:t>": {</w:t>
                  </w:r>
                  <w:r w:rsidRPr="00614427">
                    <w:rPr>
                      <w:rFonts w:ascii="Courier New" w:hAnsi="Courier New" w:cs="Courier New"/>
                      <w:sz w:val="16"/>
                      <w:szCs w:val="16"/>
                    </w:rPr>
                    <w:br/>
                    <w:t xml:space="preserve">        "id": “&lt;any valid id value which identifying an existing </w:t>
                  </w:r>
                  <w:r>
                    <w:rPr>
                      <w:rFonts w:ascii="Courier New" w:hAnsi="Courier New" w:cs="Courier New"/>
                      <w:sz w:val="16"/>
                      <w:szCs w:val="16"/>
                    </w:rPr>
                    <w:t>service</w:t>
                  </w:r>
                  <w:r w:rsidRPr="00614427">
                    <w:rPr>
                      <w:rFonts w:ascii="Courier New" w:hAnsi="Courier New" w:cs="Courier New"/>
                      <w:sz w:val="16"/>
                      <w:szCs w:val="16"/>
                    </w:rPr>
                    <w:t xml:space="preserve"> specification&gt;”, </w:t>
                  </w:r>
                  <w:r w:rsidRPr="00614427">
                    <w:rPr>
                      <w:rFonts w:ascii="Courier New" w:hAnsi="Courier New" w:cs="Courier New"/>
                      <w:sz w:val="16"/>
                      <w:szCs w:val="16"/>
                    </w:rPr>
                    <w:br/>
                    <w:t xml:space="preserve">        "</w:t>
                  </w:r>
                  <w:proofErr w:type="spellStart"/>
                  <w:r w:rsidRPr="00614427">
                    <w:rPr>
                      <w:rFonts w:ascii="Courier New" w:hAnsi="Courier New" w:cs="Courier New"/>
                      <w:sz w:val="16"/>
                      <w:szCs w:val="16"/>
                    </w:rPr>
                    <w:t>href</w:t>
                  </w:r>
                  <w:proofErr w:type="spellEnd"/>
                  <w:r w:rsidRPr="00614427">
                    <w:rPr>
                      <w:rFonts w:ascii="Courier New" w:hAnsi="Courier New" w:cs="Courier New"/>
                      <w:sz w:val="16"/>
                      <w:szCs w:val="16"/>
                    </w:rPr>
                    <w:t xml:space="preserve">": “&lt;any valid </w:t>
                  </w:r>
                  <w:proofErr w:type="spellStart"/>
                  <w:r w:rsidRPr="00614427">
                    <w:rPr>
                      <w:rFonts w:ascii="Courier New" w:hAnsi="Courier New" w:cs="Courier New"/>
                      <w:sz w:val="16"/>
                      <w:szCs w:val="16"/>
                    </w:rPr>
                    <w:t>href</w:t>
                  </w:r>
                  <w:proofErr w:type="spellEnd"/>
                  <w:r w:rsidRPr="00614427">
                    <w:rPr>
                      <w:rFonts w:ascii="Courier New" w:hAnsi="Courier New" w:cs="Courier New"/>
                      <w:sz w:val="16"/>
                      <w:szCs w:val="16"/>
                    </w:rPr>
                    <w:t xml:space="preserve"> value which addressing an existing </w:t>
                  </w:r>
                  <w:r>
                    <w:rPr>
                      <w:rFonts w:ascii="Courier New" w:hAnsi="Courier New" w:cs="Courier New"/>
                      <w:sz w:val="16"/>
                      <w:szCs w:val="16"/>
                    </w:rPr>
                    <w:t>service</w:t>
                  </w:r>
                  <w:r w:rsidRPr="00614427">
                    <w:rPr>
                      <w:rFonts w:ascii="Courier New" w:hAnsi="Courier New" w:cs="Courier New"/>
                      <w:sz w:val="16"/>
                      <w:szCs w:val="16"/>
                    </w:rPr>
                    <w:t xml:space="preserve"> specification&gt;”, </w:t>
                  </w:r>
                  <w:r w:rsidRPr="00614427">
                    <w:rPr>
                      <w:rFonts w:ascii="Courier New" w:hAnsi="Courier New" w:cs="Courier New"/>
                      <w:sz w:val="16"/>
                      <w:szCs w:val="16"/>
                    </w:rPr>
                    <w:br/>
                    <w:t xml:space="preserve">        "name": “&lt;</w:t>
                  </w:r>
                  <w:proofErr w:type="spellStart"/>
                  <w:r w:rsidRPr="00614427">
                    <w:rPr>
                      <w:rFonts w:ascii="Courier New" w:hAnsi="Courier New" w:cs="Courier New"/>
                      <w:sz w:val="16"/>
                      <w:szCs w:val="16"/>
                    </w:rPr>
                    <w:t>anytext</w:t>
                  </w:r>
                  <w:proofErr w:type="spellEnd"/>
                  <w:r w:rsidRPr="00614427">
                    <w:rPr>
                      <w:rFonts w:ascii="Courier New" w:hAnsi="Courier New" w:cs="Courier New"/>
                      <w:sz w:val="16"/>
                      <w:szCs w:val="16"/>
                    </w:rPr>
                    <w:t xml:space="preserve">&gt;” </w:t>
                  </w:r>
                </w:p>
                <w:p w14:paraId="237A2F30" w14:textId="77777777" w:rsidR="009A0A78" w:rsidRPr="00614427" w:rsidRDefault="009A0A78" w:rsidP="00143B3A">
                  <w:pPr>
                    <w:spacing w:before="0" w:after="0" w:line="240" w:lineRule="auto"/>
                    <w:rPr>
                      <w:rFonts w:ascii="Helvetica" w:hAnsi="Helvetica" w:cs="Helvetica"/>
                      <w:sz w:val="16"/>
                      <w:szCs w:val="16"/>
                    </w:rPr>
                  </w:pPr>
                  <w:r w:rsidRPr="00614427">
                    <w:rPr>
                      <w:rFonts w:ascii="Courier New" w:hAnsi="Courier New" w:cs="Courier New"/>
                      <w:sz w:val="16"/>
                      <w:szCs w:val="16"/>
                    </w:rPr>
                    <w:t xml:space="preserve">       }}</w:t>
                  </w:r>
                </w:p>
              </w:tc>
            </w:tr>
          </w:tbl>
          <w:p w14:paraId="070030E1" w14:textId="77777777" w:rsidR="009A0A78" w:rsidRPr="00614427" w:rsidRDefault="009A0A78" w:rsidP="00143B3A">
            <w:pPr>
              <w:rPr>
                <w:rFonts w:ascii="Helvetica" w:hAnsi="Helvetica" w:cs="Helvetica"/>
                <w:sz w:val="24"/>
              </w:rPr>
            </w:pPr>
          </w:p>
          <w:p w14:paraId="2D5FE8C7" w14:textId="77777777" w:rsidR="009A0A78" w:rsidRPr="00614427" w:rsidRDefault="009A0A78" w:rsidP="00894368">
            <w:pPr>
              <w:numPr>
                <w:ilvl w:val="0"/>
                <w:numId w:val="8"/>
              </w:numPr>
              <w:contextualSpacing/>
              <w:rPr>
                <w:rFonts w:ascii="Helvetica" w:eastAsia="Calibri" w:hAnsi="Helvetica" w:cs="Helvetica"/>
                <w:sz w:val="22"/>
                <w:szCs w:val="20"/>
                <w:lang w:val="it-IT" w:eastAsia="it-IT"/>
              </w:rPr>
            </w:pPr>
            <w:r w:rsidRPr="00614427">
              <w:rPr>
                <w:rFonts w:ascii="Helvetica" w:eastAsia="Calibri" w:hAnsi="Helvetica" w:cs="Helvetica"/>
                <w:szCs w:val="20"/>
                <w:lang w:val="it-IT" w:eastAsia="it-IT"/>
              </w:rPr>
              <w:t>Verify the response with code 201, location header set to url of the created resource and body including full representation of the created resource</w:t>
            </w:r>
          </w:p>
        </w:tc>
      </w:tr>
      <w:tr w:rsidR="009A0A78" w:rsidRPr="00614427" w14:paraId="24086527" w14:textId="77777777" w:rsidTr="00143B3A">
        <w:tc>
          <w:tcPr>
            <w:tcW w:w="3618" w:type="dxa"/>
          </w:tcPr>
          <w:p w14:paraId="53C12444" w14:textId="77777777" w:rsidR="009A0A78" w:rsidRPr="00614427" w:rsidRDefault="009A0A78" w:rsidP="00143B3A">
            <w:pPr>
              <w:rPr>
                <w:rFonts w:ascii="Helvetica" w:hAnsi="Helvetica" w:cs="Helvetica"/>
                <w:b/>
                <w:sz w:val="24"/>
                <w:lang w:eastAsia="it-IT"/>
              </w:rPr>
            </w:pPr>
            <w:r w:rsidRPr="00614427">
              <w:rPr>
                <w:rFonts w:ascii="Helvetica" w:hAnsi="Helvetica" w:cs="Helvetica"/>
                <w:szCs w:val="20"/>
                <w:lang w:eastAsia="it-IT"/>
              </w:rPr>
              <w:t>TC</w:t>
            </w:r>
            <w:r>
              <w:rPr>
                <w:rFonts w:ascii="Helvetica" w:hAnsi="Helvetica" w:cs="Helvetica"/>
                <w:szCs w:val="20"/>
                <w:lang w:eastAsia="it-IT"/>
              </w:rPr>
              <w:t>_ServiceCandidate_</w:t>
            </w:r>
            <w:r w:rsidRPr="00614427">
              <w:rPr>
                <w:rFonts w:ascii="Helvetica" w:hAnsi="Helvetica" w:cs="Helvetica"/>
                <w:szCs w:val="20"/>
                <w:lang w:eastAsia="it-IT"/>
              </w:rPr>
              <w:t>POST_N2</w:t>
            </w:r>
          </w:p>
        </w:tc>
        <w:tc>
          <w:tcPr>
            <w:tcW w:w="1849" w:type="dxa"/>
          </w:tcPr>
          <w:p w14:paraId="33993060" w14:textId="77777777" w:rsidR="009A0A78" w:rsidRPr="00614427" w:rsidRDefault="009A0A78" w:rsidP="00143B3A">
            <w:pPr>
              <w:rPr>
                <w:rFonts w:ascii="Helvetica" w:hAnsi="Helvetica" w:cs="Helvetica"/>
                <w:b/>
                <w:sz w:val="24"/>
                <w:lang w:eastAsia="it-IT"/>
              </w:rPr>
            </w:pPr>
            <w:r w:rsidRPr="00614427">
              <w:rPr>
                <w:rFonts w:ascii="Helvetica" w:hAnsi="Helvetica" w:cs="Helvetica"/>
                <w:szCs w:val="20"/>
                <w:lang w:eastAsia="it-IT"/>
              </w:rPr>
              <w:t xml:space="preserve">Create </w:t>
            </w:r>
            <w:r>
              <w:rPr>
                <w:rFonts w:ascii="Helvetica" w:hAnsi="Helvetica" w:cs="Helvetica"/>
                <w:szCs w:val="20"/>
                <w:lang w:eastAsia="it-IT"/>
              </w:rPr>
              <w:t>Service Candidate</w:t>
            </w:r>
            <w:r w:rsidRPr="00614427">
              <w:rPr>
                <w:rFonts w:ascii="Helvetica" w:hAnsi="Helvetica" w:cs="Helvetica"/>
                <w:szCs w:val="20"/>
                <w:lang w:eastAsia="it-IT"/>
              </w:rPr>
              <w:t xml:space="preserve"> with missing mandatory parameter</w:t>
            </w:r>
          </w:p>
        </w:tc>
        <w:tc>
          <w:tcPr>
            <w:tcW w:w="5094" w:type="dxa"/>
          </w:tcPr>
          <w:p w14:paraId="16E1AD64" w14:textId="77777777" w:rsidR="009A0A78" w:rsidRPr="00614427" w:rsidRDefault="009A0A78" w:rsidP="00143B3A">
            <w:pPr>
              <w:rPr>
                <w:rFonts w:ascii="Helvetica" w:hAnsi="Helvetica" w:cs="Helvetica"/>
                <w:szCs w:val="20"/>
              </w:rPr>
            </w:pPr>
            <w:r w:rsidRPr="00614427">
              <w:rPr>
                <w:rFonts w:ascii="Helvetica" w:hAnsi="Helvetica" w:cs="Helvetica"/>
                <w:szCs w:val="20"/>
              </w:rPr>
              <w:t>Pre-requisite: None</w:t>
            </w:r>
          </w:p>
          <w:p w14:paraId="6AC598FC" w14:textId="77777777" w:rsidR="009A0A78" w:rsidRPr="00614427" w:rsidRDefault="009A0A78" w:rsidP="00894368">
            <w:pPr>
              <w:numPr>
                <w:ilvl w:val="0"/>
                <w:numId w:val="9"/>
              </w:numPr>
              <w:contextualSpacing/>
              <w:rPr>
                <w:rFonts w:ascii="Helvetica" w:eastAsia="Calibri" w:hAnsi="Helvetica" w:cs="Helvetica"/>
                <w:b/>
                <w:szCs w:val="20"/>
                <w:lang w:val="it-IT" w:eastAsia="it-IT"/>
              </w:rPr>
            </w:pPr>
            <w:r w:rsidRPr="00614427">
              <w:rPr>
                <w:rFonts w:ascii="Helvetica" w:eastAsia="Calibri" w:hAnsi="Helvetica" w:cs="Helvetica"/>
                <w:szCs w:val="20"/>
                <w:lang w:val="it-IT" w:eastAsia="it-IT"/>
              </w:rPr>
              <w:t>Send POST message to {apiRoot}/</w:t>
            </w:r>
            <w:r>
              <w:rPr>
                <w:rFonts w:ascii="Helvetica" w:eastAsia="Calibri" w:hAnsi="Helvetica" w:cs="Helvetica"/>
                <w:szCs w:val="20"/>
                <w:lang w:val="it-IT" w:eastAsia="it-IT"/>
              </w:rPr>
              <w:t>serviceCandidate/</w:t>
            </w:r>
            <w:r w:rsidRPr="00614427">
              <w:rPr>
                <w:rFonts w:ascii="Helvetica" w:eastAsia="Calibri" w:hAnsi="Helvetica" w:cs="Helvetica"/>
                <w:szCs w:val="20"/>
                <w:lang w:val="it-IT" w:eastAsia="it-IT"/>
              </w:rPr>
              <w:t xml:space="preserve"> without mandatory parameters like name to create a new </w:t>
            </w:r>
            <w:r>
              <w:rPr>
                <w:rFonts w:ascii="Helvetica" w:eastAsia="Calibri" w:hAnsi="Helvetica" w:cs="Helvetica"/>
                <w:szCs w:val="20"/>
                <w:lang w:val="it-IT" w:eastAsia="it-IT"/>
              </w:rPr>
              <w:t>ServiceCandidate</w:t>
            </w:r>
            <w:r w:rsidRPr="00614427">
              <w:rPr>
                <w:rFonts w:ascii="Helvetica" w:eastAsia="Calibri" w:hAnsi="Helvetica" w:cs="Helvetica"/>
                <w:szCs w:val="20"/>
                <w:lang w:val="it-IT" w:eastAsia="it-IT"/>
              </w:rPr>
              <w:t xml:space="preserve"> </w:t>
            </w:r>
          </w:p>
          <w:p w14:paraId="398AFC93" w14:textId="77777777" w:rsidR="009A0A78" w:rsidRPr="00614427" w:rsidRDefault="009A0A78" w:rsidP="00894368">
            <w:pPr>
              <w:numPr>
                <w:ilvl w:val="0"/>
                <w:numId w:val="9"/>
              </w:numPr>
              <w:contextualSpacing/>
              <w:rPr>
                <w:rFonts w:ascii="Helvetica" w:eastAsia="Calibri" w:hAnsi="Helvetica" w:cs="Helvetica"/>
                <w:b/>
                <w:sz w:val="24"/>
                <w:szCs w:val="22"/>
                <w:lang w:val="it-IT" w:eastAsia="it-IT"/>
              </w:rPr>
            </w:pPr>
            <w:r w:rsidRPr="00614427">
              <w:rPr>
                <w:rFonts w:ascii="Helvetica" w:eastAsia="Calibri" w:hAnsi="Helvetica" w:cs="Helvetica"/>
                <w:szCs w:val="20"/>
                <w:lang w:val="it-IT" w:eastAsia="it-IT"/>
              </w:rPr>
              <w:t>Verify that server rejects the request by sending the proper response code/error message</w:t>
            </w:r>
          </w:p>
        </w:tc>
      </w:tr>
      <w:tr w:rsidR="009A0A78" w:rsidRPr="00614427" w14:paraId="0F9CF8C3" w14:textId="77777777" w:rsidTr="00143B3A">
        <w:tc>
          <w:tcPr>
            <w:tcW w:w="3618" w:type="dxa"/>
          </w:tcPr>
          <w:p w14:paraId="711D4329"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lang w:eastAsia="it-IT"/>
              </w:rPr>
              <w:t>TC</w:t>
            </w:r>
            <w:r>
              <w:rPr>
                <w:rFonts w:ascii="Helvetica" w:hAnsi="Helvetica" w:cs="Helvetica"/>
                <w:szCs w:val="20"/>
                <w:lang w:eastAsia="it-IT"/>
              </w:rPr>
              <w:t>_ServiceCandidate_</w:t>
            </w:r>
            <w:r w:rsidRPr="00614427">
              <w:rPr>
                <w:rFonts w:ascii="Helvetica" w:hAnsi="Helvetica" w:cs="Helvetica"/>
                <w:szCs w:val="20"/>
                <w:lang w:eastAsia="it-IT"/>
              </w:rPr>
              <w:t>GET_N3</w:t>
            </w:r>
          </w:p>
        </w:tc>
        <w:tc>
          <w:tcPr>
            <w:tcW w:w="1849" w:type="dxa"/>
          </w:tcPr>
          <w:p w14:paraId="0AA66C5E"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lang w:eastAsia="it-IT"/>
              </w:rPr>
              <w:t xml:space="preserve">Search for </w:t>
            </w:r>
            <w:r>
              <w:rPr>
                <w:rFonts w:ascii="Helvetica" w:hAnsi="Helvetica" w:cs="Helvetica"/>
                <w:szCs w:val="20"/>
                <w:lang w:eastAsia="it-IT"/>
              </w:rPr>
              <w:t>Service Candidate</w:t>
            </w:r>
            <w:r w:rsidRPr="00614427">
              <w:rPr>
                <w:rFonts w:ascii="Helvetica" w:hAnsi="Helvetica" w:cs="Helvetica"/>
                <w:szCs w:val="20"/>
                <w:lang w:eastAsia="it-IT"/>
              </w:rPr>
              <w:t>s- no filtering</w:t>
            </w:r>
          </w:p>
        </w:tc>
        <w:tc>
          <w:tcPr>
            <w:tcW w:w="5094" w:type="dxa"/>
          </w:tcPr>
          <w:p w14:paraId="2D97F7FD"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rPr>
              <w:t xml:space="preserve">Pre-requisite: create multiple </w:t>
            </w:r>
            <w:proofErr w:type="spellStart"/>
            <w:r>
              <w:rPr>
                <w:rFonts w:ascii="Helvetica" w:hAnsi="Helvetica" w:cs="Helvetica"/>
                <w:szCs w:val="20"/>
              </w:rPr>
              <w:t>ServiceCandidate</w:t>
            </w:r>
            <w:proofErr w:type="spellEnd"/>
            <w:r w:rsidRPr="00614427">
              <w:rPr>
                <w:rFonts w:ascii="Helvetica" w:hAnsi="Helvetica" w:cs="Helvetica"/>
                <w:szCs w:val="20"/>
              </w:rPr>
              <w:t xml:space="preserve"> as per </w:t>
            </w:r>
            <w:r w:rsidRPr="00614427">
              <w:rPr>
                <w:rFonts w:ascii="Helvetica" w:hAnsi="Helvetica" w:cs="Helvetica"/>
                <w:szCs w:val="20"/>
                <w:lang w:eastAsia="it-IT"/>
              </w:rPr>
              <w:t>TC</w:t>
            </w:r>
            <w:r>
              <w:rPr>
                <w:rFonts w:ascii="Helvetica" w:hAnsi="Helvetica" w:cs="Helvetica"/>
                <w:szCs w:val="20"/>
                <w:lang w:eastAsia="it-IT"/>
              </w:rPr>
              <w:t>_ServiceCandidate_</w:t>
            </w:r>
            <w:r w:rsidRPr="00614427">
              <w:rPr>
                <w:rFonts w:ascii="Helvetica" w:hAnsi="Helvetica" w:cs="Helvetica"/>
                <w:szCs w:val="20"/>
                <w:lang w:eastAsia="it-IT"/>
              </w:rPr>
              <w:t>POST_N1</w:t>
            </w:r>
          </w:p>
          <w:p w14:paraId="3A117456" w14:textId="77777777" w:rsidR="009A0A78" w:rsidRPr="00614427" w:rsidRDefault="009A0A78" w:rsidP="00894368">
            <w:pPr>
              <w:numPr>
                <w:ilvl w:val="0"/>
                <w:numId w:val="10"/>
              </w:numPr>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Send a GET message to /{apiRoot}</w:t>
            </w:r>
            <w:r>
              <w:rPr>
                <w:rFonts w:ascii="Helvetica" w:eastAsia="Calibri" w:hAnsi="Helvetica" w:cs="Helvetica"/>
                <w:szCs w:val="20"/>
                <w:lang w:val="it-IT" w:eastAsia="it-IT"/>
              </w:rPr>
              <w:t>/serviceCandidate</w:t>
            </w:r>
          </w:p>
          <w:p w14:paraId="4AA8CF66" w14:textId="77777777" w:rsidR="009A0A78" w:rsidRPr="00614427" w:rsidRDefault="009A0A78" w:rsidP="00894368">
            <w:pPr>
              <w:numPr>
                <w:ilvl w:val="0"/>
                <w:numId w:val="10"/>
              </w:numPr>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 xml:space="preserve">Verify the response with code 200, </w:t>
            </w:r>
          </w:p>
          <w:p w14:paraId="492952D2" w14:textId="77777777" w:rsidR="009A0A78" w:rsidRPr="00614427" w:rsidRDefault="009A0A78" w:rsidP="00894368">
            <w:pPr>
              <w:numPr>
                <w:ilvl w:val="0"/>
                <w:numId w:val="10"/>
              </w:numPr>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 xml:space="preserve">Ensure that all created </w:t>
            </w:r>
            <w:r>
              <w:rPr>
                <w:rFonts w:ascii="Helvetica" w:eastAsia="Calibri" w:hAnsi="Helvetica" w:cs="Helvetica"/>
                <w:szCs w:val="20"/>
                <w:lang w:val="it-IT" w:eastAsia="it-IT"/>
              </w:rPr>
              <w:t>ServiceCandidate</w:t>
            </w:r>
            <w:r w:rsidRPr="00614427">
              <w:rPr>
                <w:rFonts w:ascii="Helvetica" w:eastAsia="Calibri" w:hAnsi="Helvetica" w:cs="Helvetica"/>
                <w:szCs w:val="20"/>
                <w:lang w:val="it-IT" w:eastAsia="it-IT"/>
              </w:rPr>
              <w:t xml:space="preserve"> items are returned in the body of response</w:t>
            </w:r>
          </w:p>
          <w:p w14:paraId="515B292A" w14:textId="77777777" w:rsidR="009A0A78" w:rsidRPr="00614427" w:rsidRDefault="009A0A78" w:rsidP="00894368">
            <w:pPr>
              <w:numPr>
                <w:ilvl w:val="0"/>
                <w:numId w:val="10"/>
              </w:numPr>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 xml:space="preserve">Ensure that the response message includes all mandatory parameters and specified optional </w:t>
            </w:r>
            <w:r w:rsidRPr="00614427">
              <w:rPr>
                <w:rFonts w:ascii="Helvetica" w:eastAsia="Calibri" w:hAnsi="Helvetica" w:cs="Helvetica"/>
                <w:szCs w:val="20"/>
                <w:lang w:val="it-IT" w:eastAsia="it-IT"/>
              </w:rPr>
              <w:lastRenderedPageBreak/>
              <w:t>parameters</w:t>
            </w:r>
          </w:p>
          <w:p w14:paraId="31471929" w14:textId="77777777" w:rsidR="009A0A78" w:rsidRPr="00614427" w:rsidRDefault="009A0A78" w:rsidP="00894368">
            <w:pPr>
              <w:numPr>
                <w:ilvl w:val="0"/>
                <w:numId w:val="10"/>
              </w:numPr>
              <w:contextualSpacing/>
              <w:rPr>
                <w:rFonts w:ascii="Helvetica" w:eastAsia="Calibri" w:hAnsi="Helvetica" w:cs="Helvetica"/>
                <w:sz w:val="22"/>
                <w:szCs w:val="20"/>
                <w:lang w:val="it-IT" w:eastAsia="it-IT"/>
              </w:rPr>
            </w:pPr>
            <w:r w:rsidRPr="00614427">
              <w:rPr>
                <w:rFonts w:ascii="Helvetica" w:eastAsia="Calibri" w:hAnsi="Helvetica" w:cs="Helvetica"/>
                <w:szCs w:val="20"/>
                <w:lang w:val="it-IT" w:eastAsia="it-IT"/>
              </w:rPr>
              <w:t xml:space="preserve">Ensure that the body of the response for each resource matches the values in the original POST request </w:t>
            </w:r>
          </w:p>
        </w:tc>
      </w:tr>
      <w:tr w:rsidR="009A0A78" w:rsidRPr="00614427" w14:paraId="29F784A0" w14:textId="77777777" w:rsidTr="00143B3A">
        <w:tc>
          <w:tcPr>
            <w:tcW w:w="3618" w:type="dxa"/>
          </w:tcPr>
          <w:p w14:paraId="14001387" w14:textId="77777777" w:rsidR="009A0A78" w:rsidRPr="00614427" w:rsidRDefault="009A0A78" w:rsidP="00143B3A">
            <w:pPr>
              <w:rPr>
                <w:rFonts w:ascii="Helvetica" w:hAnsi="Helvetica" w:cs="Helvetica"/>
                <w:b/>
                <w:sz w:val="24"/>
                <w:lang w:eastAsia="it-IT"/>
              </w:rPr>
            </w:pPr>
            <w:r w:rsidRPr="00614427">
              <w:rPr>
                <w:rFonts w:ascii="Helvetica" w:hAnsi="Helvetica" w:cs="Helvetica"/>
                <w:szCs w:val="20"/>
                <w:lang w:eastAsia="it-IT"/>
              </w:rPr>
              <w:lastRenderedPageBreak/>
              <w:t>TC</w:t>
            </w:r>
            <w:r>
              <w:rPr>
                <w:rFonts w:ascii="Helvetica" w:hAnsi="Helvetica" w:cs="Helvetica"/>
                <w:szCs w:val="20"/>
                <w:lang w:eastAsia="it-IT"/>
              </w:rPr>
              <w:t>_ServiceCandidate_</w:t>
            </w:r>
            <w:r w:rsidRPr="00614427">
              <w:rPr>
                <w:rFonts w:ascii="Helvetica" w:hAnsi="Helvetica" w:cs="Helvetica"/>
                <w:szCs w:val="20"/>
                <w:lang w:eastAsia="it-IT"/>
              </w:rPr>
              <w:t>GET_N4</w:t>
            </w:r>
          </w:p>
        </w:tc>
        <w:tc>
          <w:tcPr>
            <w:tcW w:w="1849" w:type="dxa"/>
          </w:tcPr>
          <w:p w14:paraId="61F9EED8"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lang w:eastAsia="it-IT"/>
              </w:rPr>
              <w:t xml:space="preserve">Search for </w:t>
            </w:r>
            <w:r>
              <w:rPr>
                <w:rFonts w:ascii="Helvetica" w:hAnsi="Helvetica" w:cs="Helvetica"/>
                <w:szCs w:val="20"/>
                <w:lang w:eastAsia="it-IT"/>
              </w:rPr>
              <w:t>Service Candidate</w:t>
            </w:r>
            <w:r w:rsidRPr="00614427">
              <w:rPr>
                <w:rFonts w:ascii="Helvetica" w:hAnsi="Helvetica" w:cs="Helvetica"/>
                <w:szCs w:val="20"/>
                <w:lang w:eastAsia="it-IT"/>
              </w:rPr>
              <w:t>s with filtering</w:t>
            </w:r>
          </w:p>
        </w:tc>
        <w:tc>
          <w:tcPr>
            <w:tcW w:w="5094" w:type="dxa"/>
          </w:tcPr>
          <w:p w14:paraId="4C4CB547"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rPr>
              <w:t xml:space="preserve">Pre-requisite: create multiple </w:t>
            </w:r>
            <w:proofErr w:type="spellStart"/>
            <w:r>
              <w:rPr>
                <w:rFonts w:ascii="Helvetica" w:hAnsi="Helvetica" w:cs="Helvetica"/>
                <w:szCs w:val="20"/>
              </w:rPr>
              <w:t>ServiceCandidate</w:t>
            </w:r>
            <w:proofErr w:type="spellEnd"/>
            <w:r w:rsidRPr="00614427">
              <w:rPr>
                <w:rFonts w:ascii="Helvetica" w:hAnsi="Helvetica" w:cs="Helvetica"/>
                <w:szCs w:val="20"/>
              </w:rPr>
              <w:t xml:space="preserve"> as per </w:t>
            </w:r>
            <w:r w:rsidRPr="00614427">
              <w:rPr>
                <w:rFonts w:ascii="Helvetica" w:hAnsi="Helvetica" w:cs="Helvetica"/>
                <w:szCs w:val="20"/>
                <w:lang w:eastAsia="it-IT"/>
              </w:rPr>
              <w:t>TC</w:t>
            </w:r>
            <w:r>
              <w:rPr>
                <w:rFonts w:ascii="Helvetica" w:hAnsi="Helvetica" w:cs="Helvetica"/>
                <w:szCs w:val="20"/>
                <w:lang w:eastAsia="it-IT"/>
              </w:rPr>
              <w:t>_ServiceCandidate_</w:t>
            </w:r>
            <w:r w:rsidRPr="00614427">
              <w:rPr>
                <w:rFonts w:ascii="Helvetica" w:hAnsi="Helvetica" w:cs="Helvetica"/>
                <w:szCs w:val="20"/>
                <w:lang w:eastAsia="it-IT"/>
              </w:rPr>
              <w:t>POST_N1</w:t>
            </w:r>
          </w:p>
          <w:p w14:paraId="35D33258" w14:textId="77777777" w:rsidR="009A0A78" w:rsidRPr="00614427" w:rsidRDefault="009A0A78" w:rsidP="00894368">
            <w:pPr>
              <w:numPr>
                <w:ilvl w:val="0"/>
                <w:numId w:val="11"/>
              </w:numPr>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Send a GET message to /{apiRoot}</w:t>
            </w:r>
            <w:r>
              <w:rPr>
                <w:rFonts w:ascii="Helvetica" w:eastAsia="Calibri" w:hAnsi="Helvetica" w:cs="Helvetica"/>
                <w:szCs w:val="20"/>
                <w:lang w:val="it-IT" w:eastAsia="it-IT"/>
              </w:rPr>
              <w:t>/serviceCandidate</w:t>
            </w:r>
            <w:r w:rsidRPr="00614427">
              <w:rPr>
                <w:rFonts w:ascii="Helvetica" w:eastAsia="Calibri" w:hAnsi="Helvetica" w:cs="Helvetica"/>
                <w:szCs w:val="20"/>
                <w:lang w:val="it-IT" w:eastAsia="it-IT"/>
              </w:rPr>
              <w:t xml:space="preserve"> with filtering of mandatory parametrs as defined in API GET Filtering Operation Conformance like name</w:t>
            </w:r>
          </w:p>
          <w:p w14:paraId="023F33BD" w14:textId="77777777" w:rsidR="009A0A78" w:rsidRPr="00614427" w:rsidRDefault="009A0A78" w:rsidP="00894368">
            <w:pPr>
              <w:numPr>
                <w:ilvl w:val="0"/>
                <w:numId w:val="11"/>
              </w:numPr>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 xml:space="preserve">Verify the response with code 200, </w:t>
            </w:r>
          </w:p>
          <w:p w14:paraId="4DB07E00" w14:textId="77777777" w:rsidR="009A0A78" w:rsidRPr="00614427" w:rsidRDefault="009A0A78" w:rsidP="00894368">
            <w:pPr>
              <w:numPr>
                <w:ilvl w:val="0"/>
                <w:numId w:val="11"/>
              </w:numPr>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 xml:space="preserve">Ensure that all created </w:t>
            </w:r>
            <w:r>
              <w:rPr>
                <w:rFonts w:ascii="Helvetica" w:eastAsia="Calibri" w:hAnsi="Helvetica" w:cs="Helvetica"/>
                <w:szCs w:val="20"/>
                <w:lang w:val="it-IT" w:eastAsia="it-IT"/>
              </w:rPr>
              <w:t>ServiceCandidate</w:t>
            </w:r>
            <w:r w:rsidRPr="00614427">
              <w:rPr>
                <w:rFonts w:ascii="Helvetica" w:eastAsia="Calibri" w:hAnsi="Helvetica" w:cs="Helvetica"/>
                <w:szCs w:val="20"/>
                <w:lang w:val="it-IT" w:eastAsia="it-IT"/>
              </w:rPr>
              <w:t xml:space="preserve"> items which match the filter criteria are returned in the body of response</w:t>
            </w:r>
          </w:p>
          <w:p w14:paraId="06DEA384" w14:textId="77777777" w:rsidR="009A0A78" w:rsidRPr="00614427" w:rsidRDefault="009A0A78" w:rsidP="00894368">
            <w:pPr>
              <w:numPr>
                <w:ilvl w:val="0"/>
                <w:numId w:val="11"/>
              </w:numPr>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Ensure that the response message includes all mandatory parameters and specified optional parameters</w:t>
            </w:r>
          </w:p>
          <w:p w14:paraId="2633BD72" w14:textId="77777777" w:rsidR="009A0A78" w:rsidRPr="00614427" w:rsidRDefault="009A0A78" w:rsidP="00894368">
            <w:pPr>
              <w:numPr>
                <w:ilvl w:val="0"/>
                <w:numId w:val="11"/>
              </w:numPr>
              <w:contextualSpacing/>
              <w:rPr>
                <w:rFonts w:ascii="Helvetica" w:eastAsia="Calibri" w:hAnsi="Helvetica" w:cs="Helvetica"/>
                <w:b/>
                <w:sz w:val="24"/>
                <w:szCs w:val="22"/>
                <w:lang w:val="it-IT" w:eastAsia="it-IT"/>
              </w:rPr>
            </w:pPr>
            <w:r w:rsidRPr="00614427">
              <w:rPr>
                <w:rFonts w:ascii="Helvetica" w:eastAsia="Calibri" w:hAnsi="Helvetica" w:cs="Helvetica"/>
                <w:szCs w:val="20"/>
                <w:lang w:val="it-IT" w:eastAsia="it-IT"/>
              </w:rPr>
              <w:t>Ensure that the body of the response for each resource matches the values in the original POST request</w:t>
            </w:r>
          </w:p>
        </w:tc>
      </w:tr>
      <w:tr w:rsidR="009A0A78" w:rsidRPr="00614427" w14:paraId="1E4869C0" w14:textId="77777777" w:rsidTr="00143B3A">
        <w:tc>
          <w:tcPr>
            <w:tcW w:w="3618" w:type="dxa"/>
          </w:tcPr>
          <w:p w14:paraId="17A7A92C"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lang w:eastAsia="it-IT"/>
              </w:rPr>
              <w:t>TC</w:t>
            </w:r>
            <w:r>
              <w:rPr>
                <w:rFonts w:ascii="Helvetica" w:hAnsi="Helvetica" w:cs="Helvetica"/>
                <w:szCs w:val="20"/>
                <w:lang w:eastAsia="it-IT"/>
              </w:rPr>
              <w:t>_ServiceCandidate_</w:t>
            </w:r>
            <w:r w:rsidRPr="00614427">
              <w:rPr>
                <w:rFonts w:ascii="Helvetica" w:hAnsi="Helvetica" w:cs="Helvetica"/>
                <w:szCs w:val="20"/>
                <w:lang w:eastAsia="it-IT"/>
              </w:rPr>
              <w:t>GET_N5</w:t>
            </w:r>
          </w:p>
        </w:tc>
        <w:tc>
          <w:tcPr>
            <w:tcW w:w="1849" w:type="dxa"/>
          </w:tcPr>
          <w:p w14:paraId="1611B58F"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lang w:eastAsia="it-IT"/>
              </w:rPr>
              <w:t xml:space="preserve">Search for </w:t>
            </w:r>
            <w:r>
              <w:rPr>
                <w:rFonts w:ascii="Helvetica" w:hAnsi="Helvetica" w:cs="Helvetica"/>
                <w:szCs w:val="20"/>
                <w:lang w:eastAsia="it-IT"/>
              </w:rPr>
              <w:t>Service Candidate</w:t>
            </w:r>
            <w:r w:rsidRPr="00614427">
              <w:rPr>
                <w:rFonts w:ascii="Helvetica" w:hAnsi="Helvetica" w:cs="Helvetica"/>
                <w:szCs w:val="20"/>
                <w:lang w:eastAsia="it-IT"/>
              </w:rPr>
              <w:t>s with filtering and selected attributes</w:t>
            </w:r>
          </w:p>
        </w:tc>
        <w:tc>
          <w:tcPr>
            <w:tcW w:w="5094" w:type="dxa"/>
          </w:tcPr>
          <w:p w14:paraId="406EE7BF" w14:textId="77777777" w:rsidR="009A0A78" w:rsidRPr="00614427" w:rsidRDefault="009A0A78" w:rsidP="00894368">
            <w:pPr>
              <w:numPr>
                <w:ilvl w:val="0"/>
                <w:numId w:val="13"/>
              </w:numPr>
              <w:ind w:left="391" w:hanging="391"/>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 xml:space="preserve">Pre-requisite: create multiple </w:t>
            </w:r>
            <w:r>
              <w:rPr>
                <w:rFonts w:ascii="Helvetica" w:eastAsia="Calibri" w:hAnsi="Helvetica" w:cs="Helvetica"/>
                <w:szCs w:val="20"/>
                <w:lang w:val="it-IT" w:eastAsia="it-IT"/>
              </w:rPr>
              <w:t>ServiceCandidate</w:t>
            </w:r>
            <w:r w:rsidRPr="00614427">
              <w:rPr>
                <w:rFonts w:ascii="Helvetica" w:eastAsia="Calibri" w:hAnsi="Helvetica" w:cs="Helvetica"/>
                <w:szCs w:val="20"/>
                <w:lang w:val="it-IT" w:eastAsia="it-IT"/>
              </w:rPr>
              <w:t xml:space="preserve"> as per TC</w:t>
            </w:r>
            <w:r>
              <w:rPr>
                <w:rFonts w:ascii="Helvetica" w:eastAsia="Calibri" w:hAnsi="Helvetica" w:cs="Helvetica"/>
                <w:szCs w:val="20"/>
                <w:lang w:val="it-IT" w:eastAsia="it-IT"/>
              </w:rPr>
              <w:t>_ServiceCandidate_</w:t>
            </w:r>
            <w:r w:rsidRPr="00614427">
              <w:rPr>
                <w:rFonts w:ascii="Helvetica" w:eastAsia="Calibri" w:hAnsi="Helvetica" w:cs="Helvetica"/>
                <w:szCs w:val="20"/>
                <w:lang w:val="it-IT" w:eastAsia="it-IT"/>
              </w:rPr>
              <w:t>POST_N1</w:t>
            </w:r>
          </w:p>
          <w:p w14:paraId="79BD5816" w14:textId="77777777" w:rsidR="009A0A78" w:rsidRPr="00614427" w:rsidRDefault="009A0A78" w:rsidP="00894368">
            <w:pPr>
              <w:numPr>
                <w:ilvl w:val="0"/>
                <w:numId w:val="13"/>
              </w:numPr>
              <w:ind w:left="391" w:hanging="391"/>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Send a GET message to /{apiRoot}</w:t>
            </w:r>
            <w:r>
              <w:rPr>
                <w:rFonts w:ascii="Helvetica" w:eastAsia="Calibri" w:hAnsi="Helvetica" w:cs="Helvetica"/>
                <w:szCs w:val="20"/>
                <w:lang w:val="it-IT" w:eastAsia="it-IT"/>
              </w:rPr>
              <w:t>/serviceCandidate</w:t>
            </w:r>
            <w:r w:rsidRPr="00614427">
              <w:rPr>
                <w:rFonts w:ascii="Helvetica" w:eastAsia="Calibri" w:hAnsi="Helvetica" w:cs="Helvetica"/>
                <w:szCs w:val="20"/>
                <w:lang w:val="it-IT" w:eastAsia="it-IT"/>
              </w:rPr>
              <w:t xml:space="preserve"> with filtering of mandatory parametrs like name and selection attibutes as defined in API GET Filtering Operation Conformance </w:t>
            </w:r>
          </w:p>
          <w:p w14:paraId="6FE92BB1" w14:textId="77777777" w:rsidR="009A0A78" w:rsidRPr="00614427" w:rsidRDefault="009A0A78" w:rsidP="00894368">
            <w:pPr>
              <w:numPr>
                <w:ilvl w:val="0"/>
                <w:numId w:val="13"/>
              </w:numPr>
              <w:ind w:left="391" w:hanging="391"/>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 xml:space="preserve">Verify the response with code 200, </w:t>
            </w:r>
          </w:p>
          <w:p w14:paraId="5F3E0E20" w14:textId="77777777" w:rsidR="009A0A78" w:rsidRPr="00614427" w:rsidRDefault="009A0A78" w:rsidP="00894368">
            <w:pPr>
              <w:numPr>
                <w:ilvl w:val="0"/>
                <w:numId w:val="13"/>
              </w:numPr>
              <w:ind w:left="391" w:hanging="391"/>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 xml:space="preserve">Ensure that all created </w:t>
            </w:r>
            <w:r>
              <w:rPr>
                <w:rFonts w:ascii="Helvetica" w:eastAsia="Calibri" w:hAnsi="Helvetica" w:cs="Helvetica"/>
                <w:szCs w:val="20"/>
                <w:lang w:val="it-IT" w:eastAsia="it-IT"/>
              </w:rPr>
              <w:t>ServiceCandidate</w:t>
            </w:r>
            <w:r w:rsidRPr="00614427">
              <w:rPr>
                <w:rFonts w:ascii="Helvetica" w:eastAsia="Calibri" w:hAnsi="Helvetica" w:cs="Helvetica"/>
                <w:szCs w:val="20"/>
                <w:lang w:val="it-IT" w:eastAsia="it-IT"/>
              </w:rPr>
              <w:t xml:space="preserve"> items which match the filter criteria are returned in the body of response</w:t>
            </w:r>
          </w:p>
          <w:p w14:paraId="6AB0BFF5" w14:textId="77777777" w:rsidR="009A0A78" w:rsidRPr="00614427" w:rsidRDefault="009A0A78" w:rsidP="00894368">
            <w:pPr>
              <w:numPr>
                <w:ilvl w:val="0"/>
                <w:numId w:val="13"/>
              </w:numPr>
              <w:ind w:left="391" w:hanging="391"/>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 xml:space="preserve">Ensure that the response message includes only selected parameters </w:t>
            </w:r>
          </w:p>
          <w:p w14:paraId="19C10E25" w14:textId="77777777" w:rsidR="009A0A78" w:rsidRPr="00614427" w:rsidRDefault="009A0A78" w:rsidP="00894368">
            <w:pPr>
              <w:numPr>
                <w:ilvl w:val="0"/>
                <w:numId w:val="13"/>
              </w:numPr>
              <w:ind w:left="391" w:hanging="391"/>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Ensure that the body of the response for each resource and selected fields matches the values in the original POST request</w:t>
            </w:r>
          </w:p>
        </w:tc>
      </w:tr>
      <w:tr w:rsidR="009A0A78" w:rsidRPr="00614427" w14:paraId="4399724E" w14:textId="77777777" w:rsidTr="00143B3A">
        <w:tc>
          <w:tcPr>
            <w:tcW w:w="3618" w:type="dxa"/>
          </w:tcPr>
          <w:p w14:paraId="5B0DA917"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lang w:eastAsia="it-IT"/>
              </w:rPr>
              <w:t>TC</w:t>
            </w:r>
            <w:r>
              <w:rPr>
                <w:rFonts w:ascii="Helvetica" w:hAnsi="Helvetica" w:cs="Helvetica"/>
                <w:szCs w:val="20"/>
                <w:lang w:eastAsia="it-IT"/>
              </w:rPr>
              <w:t>_ServiceCandidate_</w:t>
            </w:r>
            <w:r w:rsidRPr="00614427">
              <w:rPr>
                <w:rFonts w:ascii="Helvetica" w:hAnsi="Helvetica" w:cs="Helvetica"/>
                <w:szCs w:val="20"/>
                <w:lang w:eastAsia="it-IT"/>
              </w:rPr>
              <w:t>DELETE_N1</w:t>
            </w:r>
          </w:p>
        </w:tc>
        <w:tc>
          <w:tcPr>
            <w:tcW w:w="1849" w:type="dxa"/>
          </w:tcPr>
          <w:p w14:paraId="361CB5FE"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lang w:eastAsia="it-IT"/>
              </w:rPr>
              <w:t xml:space="preserve">Delete an existing </w:t>
            </w:r>
            <w:r>
              <w:rPr>
                <w:rFonts w:ascii="Helvetica" w:hAnsi="Helvetica" w:cs="Helvetica"/>
                <w:szCs w:val="20"/>
                <w:lang w:eastAsia="it-IT"/>
              </w:rPr>
              <w:t>Service Candidate</w:t>
            </w:r>
          </w:p>
        </w:tc>
        <w:tc>
          <w:tcPr>
            <w:tcW w:w="5094" w:type="dxa"/>
          </w:tcPr>
          <w:p w14:paraId="067E9490"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rPr>
              <w:t xml:space="preserve">Pre-requisite: create </w:t>
            </w:r>
            <w:proofErr w:type="spellStart"/>
            <w:r>
              <w:rPr>
                <w:rFonts w:ascii="Helvetica" w:hAnsi="Helvetica" w:cs="Helvetica"/>
                <w:szCs w:val="20"/>
              </w:rPr>
              <w:t>ServiceCandidate</w:t>
            </w:r>
            <w:proofErr w:type="spellEnd"/>
            <w:r w:rsidRPr="00614427">
              <w:rPr>
                <w:rFonts w:ascii="Helvetica" w:hAnsi="Helvetica" w:cs="Helvetica"/>
                <w:szCs w:val="20"/>
              </w:rPr>
              <w:t xml:space="preserve"> as per </w:t>
            </w:r>
            <w:r w:rsidRPr="00614427">
              <w:rPr>
                <w:rFonts w:ascii="Helvetica" w:hAnsi="Helvetica" w:cs="Helvetica"/>
                <w:szCs w:val="20"/>
                <w:lang w:eastAsia="it-IT"/>
              </w:rPr>
              <w:t>TC</w:t>
            </w:r>
            <w:r>
              <w:rPr>
                <w:rFonts w:ascii="Helvetica" w:hAnsi="Helvetica" w:cs="Helvetica"/>
                <w:szCs w:val="20"/>
                <w:lang w:eastAsia="it-IT"/>
              </w:rPr>
              <w:t>_ServiceCandidate_</w:t>
            </w:r>
            <w:r w:rsidRPr="00614427">
              <w:rPr>
                <w:rFonts w:ascii="Helvetica" w:hAnsi="Helvetica" w:cs="Helvetica"/>
                <w:szCs w:val="20"/>
                <w:lang w:eastAsia="it-IT"/>
              </w:rPr>
              <w:t>POST_N1</w:t>
            </w:r>
          </w:p>
          <w:p w14:paraId="41161022" w14:textId="77777777" w:rsidR="009A0A78" w:rsidRPr="00614427" w:rsidRDefault="009A0A78" w:rsidP="00894368">
            <w:pPr>
              <w:numPr>
                <w:ilvl w:val="0"/>
                <w:numId w:val="12"/>
              </w:numPr>
              <w:ind w:left="391"/>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Send a DELETE message to /{apiRoot}/</w:t>
            </w:r>
            <w:r>
              <w:rPr>
                <w:rFonts w:ascii="Helvetica" w:eastAsia="Calibri" w:hAnsi="Helvetica" w:cs="Helvetica"/>
                <w:szCs w:val="20"/>
                <w:lang w:val="it-IT" w:eastAsia="it-IT"/>
              </w:rPr>
              <w:t>serviceCandidate/</w:t>
            </w:r>
            <w:r w:rsidRPr="00614427">
              <w:rPr>
                <w:rFonts w:ascii="Helvetica" w:eastAsia="Calibri" w:hAnsi="Helvetica" w:cs="Helvetica"/>
                <w:szCs w:val="20"/>
                <w:lang w:val="it-IT" w:eastAsia="it-IT"/>
              </w:rPr>
              <w:t xml:space="preserve">{ID} in which ID is identifier of existing </w:t>
            </w:r>
            <w:r>
              <w:rPr>
                <w:rFonts w:ascii="Helvetica" w:eastAsia="Calibri" w:hAnsi="Helvetica" w:cs="Helvetica"/>
                <w:szCs w:val="20"/>
                <w:lang w:val="it-IT" w:eastAsia="it-IT"/>
              </w:rPr>
              <w:t>ServiceCandidate</w:t>
            </w:r>
            <w:r w:rsidRPr="00614427">
              <w:rPr>
                <w:rFonts w:ascii="Helvetica" w:eastAsia="Calibri" w:hAnsi="Helvetica" w:cs="Helvetica"/>
                <w:szCs w:val="20"/>
                <w:lang w:val="it-IT" w:eastAsia="it-IT"/>
              </w:rPr>
              <w:t xml:space="preserve"> item</w:t>
            </w:r>
          </w:p>
          <w:p w14:paraId="0675CE8F" w14:textId="77777777" w:rsidR="009A0A78" w:rsidRPr="00614427" w:rsidRDefault="009A0A78" w:rsidP="00894368">
            <w:pPr>
              <w:numPr>
                <w:ilvl w:val="0"/>
                <w:numId w:val="12"/>
              </w:numPr>
              <w:ind w:left="391"/>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 xml:space="preserve">Verify the response with code 204, </w:t>
            </w:r>
          </w:p>
          <w:p w14:paraId="7081EE22" w14:textId="77777777" w:rsidR="009A0A78" w:rsidRPr="00614427" w:rsidRDefault="009A0A78" w:rsidP="00894368">
            <w:pPr>
              <w:numPr>
                <w:ilvl w:val="0"/>
                <w:numId w:val="12"/>
              </w:numPr>
              <w:ind w:left="391"/>
              <w:contextualSpacing/>
              <w:rPr>
                <w:rFonts w:ascii="Helvetica" w:eastAsia="Calibri" w:hAnsi="Helvetica" w:cs="Helvetica"/>
                <w:sz w:val="22"/>
                <w:szCs w:val="20"/>
                <w:lang w:val="it-IT" w:eastAsia="it-IT"/>
              </w:rPr>
            </w:pPr>
            <w:r w:rsidRPr="00614427">
              <w:rPr>
                <w:rFonts w:ascii="Helvetica" w:eastAsia="Calibri" w:hAnsi="Helvetica" w:cs="Helvetica"/>
                <w:szCs w:val="20"/>
                <w:lang w:val="it-IT" w:eastAsia="it-IT"/>
              </w:rPr>
              <w:t xml:space="preserve">Ensure that the </w:t>
            </w:r>
            <w:r>
              <w:rPr>
                <w:rFonts w:ascii="Helvetica" w:eastAsia="Calibri" w:hAnsi="Helvetica" w:cs="Helvetica"/>
                <w:szCs w:val="20"/>
                <w:lang w:val="it-IT" w:eastAsia="it-IT"/>
              </w:rPr>
              <w:t>ServiceCandidate</w:t>
            </w:r>
            <w:r w:rsidRPr="00614427">
              <w:rPr>
                <w:rFonts w:ascii="Helvetica" w:eastAsia="Calibri" w:hAnsi="Helvetica" w:cs="Helvetica"/>
                <w:szCs w:val="20"/>
                <w:lang w:val="it-IT" w:eastAsia="it-IT"/>
              </w:rPr>
              <w:t xml:space="preserve"> item is deleted  from the list of available resource candidates</w:t>
            </w:r>
          </w:p>
        </w:tc>
      </w:tr>
      <w:tr w:rsidR="009A0A78" w:rsidRPr="00614427" w14:paraId="46DC3817" w14:textId="77777777" w:rsidTr="00143B3A">
        <w:tc>
          <w:tcPr>
            <w:tcW w:w="3618" w:type="dxa"/>
          </w:tcPr>
          <w:p w14:paraId="70C30029"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lang w:eastAsia="it-IT"/>
              </w:rPr>
              <w:t>TC</w:t>
            </w:r>
            <w:r>
              <w:rPr>
                <w:rFonts w:ascii="Helvetica" w:hAnsi="Helvetica" w:cs="Helvetica"/>
                <w:szCs w:val="20"/>
                <w:lang w:eastAsia="it-IT"/>
              </w:rPr>
              <w:t>_ServiceCandidate_</w:t>
            </w:r>
            <w:r w:rsidRPr="00614427">
              <w:rPr>
                <w:rFonts w:ascii="Helvetica" w:hAnsi="Helvetica" w:cs="Helvetica"/>
                <w:szCs w:val="20"/>
                <w:lang w:eastAsia="it-IT"/>
              </w:rPr>
              <w:t>PATCH_N1</w:t>
            </w:r>
          </w:p>
        </w:tc>
        <w:tc>
          <w:tcPr>
            <w:tcW w:w="1849" w:type="dxa"/>
          </w:tcPr>
          <w:p w14:paraId="03EA1F55"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lang w:eastAsia="it-IT"/>
              </w:rPr>
              <w:t xml:space="preserve">update an existing </w:t>
            </w:r>
            <w:r>
              <w:rPr>
                <w:rFonts w:ascii="Helvetica" w:hAnsi="Helvetica" w:cs="Helvetica"/>
                <w:szCs w:val="20"/>
                <w:lang w:eastAsia="it-IT"/>
              </w:rPr>
              <w:t>Service Candidate</w:t>
            </w:r>
            <w:r w:rsidRPr="00614427">
              <w:rPr>
                <w:rFonts w:ascii="Helvetica" w:hAnsi="Helvetica" w:cs="Helvetica"/>
                <w:szCs w:val="20"/>
                <w:lang w:eastAsia="it-IT"/>
              </w:rPr>
              <w:t xml:space="preserve"> with only patchable </w:t>
            </w:r>
            <w:r w:rsidRPr="00614427">
              <w:rPr>
                <w:rFonts w:ascii="Helvetica" w:hAnsi="Helvetica" w:cs="Helvetica"/>
                <w:szCs w:val="20"/>
                <w:lang w:eastAsia="it-IT"/>
              </w:rPr>
              <w:lastRenderedPageBreak/>
              <w:t>parameters</w:t>
            </w:r>
          </w:p>
        </w:tc>
        <w:tc>
          <w:tcPr>
            <w:tcW w:w="5094" w:type="dxa"/>
          </w:tcPr>
          <w:p w14:paraId="47C0ABDD"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rPr>
              <w:lastRenderedPageBreak/>
              <w:t xml:space="preserve">Pre-requisite: create </w:t>
            </w:r>
            <w:proofErr w:type="spellStart"/>
            <w:r>
              <w:rPr>
                <w:rFonts w:ascii="Helvetica" w:hAnsi="Helvetica" w:cs="Helvetica"/>
                <w:szCs w:val="20"/>
              </w:rPr>
              <w:t>ServiceCandidate</w:t>
            </w:r>
            <w:proofErr w:type="spellEnd"/>
            <w:r w:rsidRPr="00614427">
              <w:rPr>
                <w:rFonts w:ascii="Helvetica" w:hAnsi="Helvetica" w:cs="Helvetica"/>
                <w:szCs w:val="20"/>
              </w:rPr>
              <w:t xml:space="preserve"> as per </w:t>
            </w:r>
            <w:r w:rsidRPr="00614427">
              <w:rPr>
                <w:rFonts w:ascii="Helvetica" w:hAnsi="Helvetica" w:cs="Helvetica"/>
                <w:szCs w:val="20"/>
                <w:lang w:eastAsia="it-IT"/>
              </w:rPr>
              <w:t>TC</w:t>
            </w:r>
            <w:r>
              <w:rPr>
                <w:rFonts w:ascii="Helvetica" w:hAnsi="Helvetica" w:cs="Helvetica"/>
                <w:szCs w:val="20"/>
                <w:lang w:eastAsia="it-IT"/>
              </w:rPr>
              <w:t>_ServiceCandidate_</w:t>
            </w:r>
            <w:r w:rsidRPr="00614427">
              <w:rPr>
                <w:rFonts w:ascii="Helvetica" w:hAnsi="Helvetica" w:cs="Helvetica"/>
                <w:szCs w:val="20"/>
                <w:lang w:eastAsia="it-IT"/>
              </w:rPr>
              <w:t>POST_N1</w:t>
            </w:r>
          </w:p>
          <w:p w14:paraId="458E08AA" w14:textId="77777777" w:rsidR="009A0A78" w:rsidRPr="00614427" w:rsidRDefault="009A0A78" w:rsidP="00894368">
            <w:pPr>
              <w:numPr>
                <w:ilvl w:val="0"/>
                <w:numId w:val="14"/>
              </w:numPr>
              <w:ind w:left="391"/>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Send a PATCH message using json/merge to /{apiRoot}/</w:t>
            </w:r>
            <w:r>
              <w:rPr>
                <w:rFonts w:ascii="Helvetica" w:eastAsia="Calibri" w:hAnsi="Helvetica" w:cs="Helvetica"/>
                <w:szCs w:val="20"/>
                <w:lang w:val="it-IT" w:eastAsia="it-IT"/>
              </w:rPr>
              <w:t>serviceCandidate/</w:t>
            </w:r>
            <w:r w:rsidRPr="00614427">
              <w:rPr>
                <w:rFonts w:ascii="Helvetica" w:eastAsia="Calibri" w:hAnsi="Helvetica" w:cs="Helvetica"/>
                <w:szCs w:val="20"/>
                <w:lang w:val="it-IT" w:eastAsia="it-IT"/>
              </w:rPr>
              <w:t xml:space="preserve">{ID} in which ID is </w:t>
            </w:r>
            <w:r w:rsidRPr="00614427">
              <w:rPr>
                <w:rFonts w:ascii="Helvetica" w:eastAsia="Calibri" w:hAnsi="Helvetica" w:cs="Helvetica"/>
                <w:szCs w:val="20"/>
                <w:lang w:val="it-IT" w:eastAsia="it-IT"/>
              </w:rPr>
              <w:lastRenderedPageBreak/>
              <w:t xml:space="preserve">identifier of existing </w:t>
            </w:r>
            <w:r>
              <w:rPr>
                <w:rFonts w:ascii="Helvetica" w:eastAsia="Calibri" w:hAnsi="Helvetica" w:cs="Helvetica"/>
                <w:szCs w:val="20"/>
                <w:lang w:val="it-IT" w:eastAsia="it-IT"/>
              </w:rPr>
              <w:t>ServiceCandidate</w:t>
            </w:r>
            <w:r w:rsidRPr="00614427">
              <w:rPr>
                <w:rFonts w:ascii="Helvetica" w:eastAsia="Calibri" w:hAnsi="Helvetica" w:cs="Helvetica"/>
                <w:szCs w:val="20"/>
                <w:lang w:val="it-IT" w:eastAsia="it-IT"/>
              </w:rPr>
              <w:t xml:space="preserve"> item. Include all patchable fields to update the </w:t>
            </w:r>
            <w:r>
              <w:rPr>
                <w:rFonts w:ascii="Helvetica" w:eastAsia="Calibri" w:hAnsi="Helvetica" w:cs="Helvetica"/>
                <w:szCs w:val="20"/>
                <w:lang w:val="it-IT" w:eastAsia="it-IT"/>
              </w:rPr>
              <w:t>ServiceCandidate</w:t>
            </w:r>
          </w:p>
          <w:p w14:paraId="74EF3141" w14:textId="77777777" w:rsidR="009A0A78" w:rsidRPr="00614427" w:rsidRDefault="009A0A78" w:rsidP="00894368">
            <w:pPr>
              <w:numPr>
                <w:ilvl w:val="0"/>
                <w:numId w:val="14"/>
              </w:numPr>
              <w:ind w:left="391"/>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 xml:space="preserve">Verify the response with code 200, </w:t>
            </w:r>
          </w:p>
          <w:p w14:paraId="1741801B" w14:textId="77777777" w:rsidR="009A0A78" w:rsidRPr="00614427" w:rsidRDefault="009A0A78" w:rsidP="00894368">
            <w:pPr>
              <w:numPr>
                <w:ilvl w:val="0"/>
                <w:numId w:val="14"/>
              </w:numPr>
              <w:ind w:left="391"/>
              <w:contextualSpacing/>
              <w:rPr>
                <w:rFonts w:ascii="Helvetica" w:eastAsia="Calibri" w:hAnsi="Helvetica" w:cs="Helvetica"/>
                <w:sz w:val="22"/>
                <w:szCs w:val="20"/>
                <w:lang w:val="it-IT" w:eastAsia="it-IT"/>
              </w:rPr>
            </w:pPr>
            <w:r w:rsidRPr="00614427">
              <w:rPr>
                <w:rFonts w:ascii="Helvetica" w:eastAsia="Calibri" w:hAnsi="Helvetica" w:cs="Helvetica"/>
                <w:szCs w:val="20"/>
                <w:lang w:val="it-IT" w:eastAsia="it-IT"/>
              </w:rPr>
              <w:t xml:space="preserve">Verify that response body includes all modified fields </w:t>
            </w:r>
          </w:p>
        </w:tc>
      </w:tr>
      <w:tr w:rsidR="009A0A78" w:rsidRPr="00614427" w14:paraId="6FE5778C" w14:textId="77777777" w:rsidTr="00143B3A">
        <w:tc>
          <w:tcPr>
            <w:tcW w:w="3618" w:type="dxa"/>
          </w:tcPr>
          <w:p w14:paraId="0960B19C"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lang w:eastAsia="it-IT"/>
              </w:rPr>
              <w:lastRenderedPageBreak/>
              <w:t>TC</w:t>
            </w:r>
            <w:r>
              <w:rPr>
                <w:rFonts w:ascii="Helvetica" w:hAnsi="Helvetica" w:cs="Helvetica"/>
                <w:szCs w:val="20"/>
                <w:lang w:eastAsia="it-IT"/>
              </w:rPr>
              <w:t>_ServiceCandidate_</w:t>
            </w:r>
            <w:r w:rsidRPr="00614427">
              <w:rPr>
                <w:rFonts w:ascii="Helvetica" w:hAnsi="Helvetica" w:cs="Helvetica"/>
                <w:szCs w:val="20"/>
                <w:lang w:eastAsia="it-IT"/>
              </w:rPr>
              <w:t>PATCH_N2</w:t>
            </w:r>
          </w:p>
        </w:tc>
        <w:tc>
          <w:tcPr>
            <w:tcW w:w="1849" w:type="dxa"/>
          </w:tcPr>
          <w:p w14:paraId="5D8A6CAF"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lang w:eastAsia="it-IT"/>
              </w:rPr>
              <w:t xml:space="preserve">update an existing </w:t>
            </w:r>
            <w:r>
              <w:rPr>
                <w:rFonts w:ascii="Helvetica" w:hAnsi="Helvetica" w:cs="Helvetica"/>
                <w:szCs w:val="20"/>
                <w:lang w:eastAsia="it-IT"/>
              </w:rPr>
              <w:t>Service Candidate</w:t>
            </w:r>
            <w:r w:rsidRPr="00614427">
              <w:rPr>
                <w:rFonts w:ascii="Helvetica" w:hAnsi="Helvetica" w:cs="Helvetica"/>
                <w:szCs w:val="20"/>
                <w:lang w:eastAsia="it-IT"/>
              </w:rPr>
              <w:t xml:space="preserve"> with non-patchable parameters</w:t>
            </w:r>
          </w:p>
        </w:tc>
        <w:tc>
          <w:tcPr>
            <w:tcW w:w="5094" w:type="dxa"/>
          </w:tcPr>
          <w:p w14:paraId="22786C90"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rPr>
              <w:t xml:space="preserve">Pre-requisite: create </w:t>
            </w:r>
            <w:proofErr w:type="spellStart"/>
            <w:r>
              <w:rPr>
                <w:rFonts w:ascii="Helvetica" w:hAnsi="Helvetica" w:cs="Helvetica"/>
                <w:szCs w:val="20"/>
              </w:rPr>
              <w:t>ServiceCandidate</w:t>
            </w:r>
            <w:proofErr w:type="spellEnd"/>
            <w:r w:rsidRPr="00614427">
              <w:rPr>
                <w:rFonts w:ascii="Helvetica" w:hAnsi="Helvetica" w:cs="Helvetica"/>
                <w:szCs w:val="20"/>
              </w:rPr>
              <w:t xml:space="preserve"> as per </w:t>
            </w:r>
            <w:r w:rsidRPr="00614427">
              <w:rPr>
                <w:rFonts w:ascii="Helvetica" w:hAnsi="Helvetica" w:cs="Helvetica"/>
                <w:szCs w:val="20"/>
                <w:lang w:eastAsia="it-IT"/>
              </w:rPr>
              <w:t>TC</w:t>
            </w:r>
            <w:r>
              <w:rPr>
                <w:rFonts w:ascii="Helvetica" w:hAnsi="Helvetica" w:cs="Helvetica"/>
                <w:szCs w:val="20"/>
                <w:lang w:eastAsia="it-IT"/>
              </w:rPr>
              <w:t>_ServiceCandidate_</w:t>
            </w:r>
            <w:r w:rsidRPr="00614427">
              <w:rPr>
                <w:rFonts w:ascii="Helvetica" w:hAnsi="Helvetica" w:cs="Helvetica"/>
                <w:szCs w:val="20"/>
                <w:lang w:eastAsia="it-IT"/>
              </w:rPr>
              <w:t>POST_N1</w:t>
            </w:r>
          </w:p>
          <w:p w14:paraId="00E994E0" w14:textId="77777777" w:rsidR="009A0A78" w:rsidRPr="00614427" w:rsidRDefault="009A0A78" w:rsidP="00894368">
            <w:pPr>
              <w:numPr>
                <w:ilvl w:val="0"/>
                <w:numId w:val="15"/>
              </w:numPr>
              <w:ind w:left="391" w:hanging="391"/>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Send a PATCH message using json/merge to /{apiRoot}/</w:t>
            </w:r>
            <w:r>
              <w:rPr>
                <w:rFonts w:ascii="Helvetica" w:eastAsia="Calibri" w:hAnsi="Helvetica" w:cs="Helvetica"/>
                <w:szCs w:val="20"/>
                <w:lang w:val="it-IT" w:eastAsia="it-IT"/>
              </w:rPr>
              <w:t>serviceCandidate/</w:t>
            </w:r>
            <w:r w:rsidRPr="00614427">
              <w:rPr>
                <w:rFonts w:ascii="Helvetica" w:eastAsia="Calibri" w:hAnsi="Helvetica" w:cs="Helvetica"/>
                <w:szCs w:val="20"/>
                <w:lang w:val="it-IT" w:eastAsia="it-IT"/>
              </w:rPr>
              <w:t xml:space="preserve">{ID} in which ID is identifier of existing </w:t>
            </w:r>
            <w:r>
              <w:rPr>
                <w:rFonts w:ascii="Helvetica" w:eastAsia="Calibri" w:hAnsi="Helvetica" w:cs="Helvetica"/>
                <w:szCs w:val="20"/>
                <w:lang w:val="it-IT" w:eastAsia="it-IT"/>
              </w:rPr>
              <w:t>ServiceCandidate</w:t>
            </w:r>
            <w:r w:rsidRPr="00614427">
              <w:rPr>
                <w:rFonts w:ascii="Helvetica" w:eastAsia="Calibri" w:hAnsi="Helvetica" w:cs="Helvetica"/>
                <w:szCs w:val="20"/>
                <w:lang w:val="it-IT" w:eastAsia="it-IT"/>
              </w:rPr>
              <w:t xml:space="preserve"> item. Include non-patchable fields like lastUpdate, @type, href and id with different value(s) than existing one(s) to update the </w:t>
            </w:r>
            <w:r>
              <w:rPr>
                <w:rFonts w:ascii="Helvetica" w:eastAsia="Calibri" w:hAnsi="Helvetica" w:cs="Helvetica"/>
                <w:szCs w:val="20"/>
                <w:lang w:val="it-IT" w:eastAsia="it-IT"/>
              </w:rPr>
              <w:t>ServiceCandidate</w:t>
            </w:r>
          </w:p>
          <w:p w14:paraId="1C011092" w14:textId="77777777" w:rsidR="009A0A78" w:rsidRPr="00614427" w:rsidRDefault="009A0A78" w:rsidP="00894368">
            <w:pPr>
              <w:numPr>
                <w:ilvl w:val="0"/>
                <w:numId w:val="15"/>
              </w:numPr>
              <w:ind w:left="391"/>
              <w:contextualSpacing/>
              <w:rPr>
                <w:rFonts w:ascii="Helvetica" w:eastAsia="Calibri" w:hAnsi="Helvetica" w:cs="Helvetica"/>
                <w:sz w:val="22"/>
                <w:szCs w:val="20"/>
                <w:lang w:val="it-IT" w:eastAsia="it-IT"/>
              </w:rPr>
            </w:pPr>
            <w:r w:rsidRPr="00614427">
              <w:rPr>
                <w:rFonts w:ascii="Helvetica" w:eastAsia="Calibri" w:hAnsi="Helvetica" w:cs="Helvetica"/>
                <w:szCs w:val="20"/>
                <w:lang w:val="it-IT" w:eastAsia="it-IT"/>
              </w:rPr>
              <w:t xml:space="preserve">Verify the response with error code 400, </w:t>
            </w:r>
          </w:p>
        </w:tc>
      </w:tr>
    </w:tbl>
    <w:p w14:paraId="51281847" w14:textId="77777777" w:rsidR="009A0A78" w:rsidRPr="00614427" w:rsidRDefault="009A0A78" w:rsidP="009A0A78">
      <w:pPr>
        <w:rPr>
          <w:rFonts w:ascii="Helvetica" w:hAnsi="Helvetica" w:cs="Helvetica"/>
          <w:sz w:val="24"/>
        </w:rPr>
      </w:pPr>
    </w:p>
    <w:p w14:paraId="0A3838EF" w14:textId="77777777" w:rsidR="009A0A78" w:rsidRPr="00614427" w:rsidRDefault="009A0A78" w:rsidP="009A0A78">
      <w:pPr>
        <w:rPr>
          <w:rFonts w:ascii="Helvetica" w:hAnsi="Helvetica" w:cs="Helvetica"/>
          <w:sz w:val="24"/>
        </w:rPr>
      </w:pPr>
    </w:p>
    <w:p w14:paraId="29ECD3D6" w14:textId="77777777" w:rsidR="009A0A78" w:rsidRPr="00614427" w:rsidRDefault="009A0A78" w:rsidP="009A0A78">
      <w:pPr>
        <w:rPr>
          <w:rFonts w:ascii="Helvetica" w:hAnsi="Helvetica" w:cs="Helvetica"/>
          <w:sz w:val="24"/>
        </w:rPr>
      </w:pPr>
    </w:p>
    <w:p w14:paraId="7D877641" w14:textId="77777777" w:rsidR="009A0A78" w:rsidRPr="00614427" w:rsidRDefault="009A0A78" w:rsidP="009A0A78">
      <w:pPr>
        <w:rPr>
          <w:rFonts w:ascii="Helvetica" w:hAnsi="Helvetica" w:cs="Helvetica"/>
          <w:sz w:val="24"/>
          <w:lang w:eastAsia="it-IT"/>
        </w:rPr>
      </w:pPr>
    </w:p>
    <w:p w14:paraId="50D0A0AF" w14:textId="77777777" w:rsidR="009A0A78" w:rsidRPr="00614427" w:rsidRDefault="009A0A78" w:rsidP="009A0A78">
      <w:pPr>
        <w:pageBreakBefore/>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tabs>
          <w:tab w:val="left" w:pos="1008"/>
        </w:tabs>
        <w:spacing w:before="200" w:after="160"/>
        <w:outlineLvl w:val="1"/>
        <w:rPr>
          <w:rFonts w:ascii="Helvetica" w:hAnsi="Helvetica" w:cs="Helvetica"/>
          <w:sz w:val="24"/>
          <w:lang w:eastAsia="it-IT"/>
        </w:rPr>
      </w:pPr>
      <w:bookmarkStart w:id="58" w:name="_Toc490587305"/>
      <w:bookmarkStart w:id="59" w:name="_Toc496783190"/>
      <w:proofErr w:type="spellStart"/>
      <w:r>
        <w:rPr>
          <w:rFonts w:ascii="Helvetica" w:hAnsi="Helvetica" w:cs="Helvetica"/>
          <w:sz w:val="24"/>
          <w:lang w:eastAsia="it-IT"/>
        </w:rPr>
        <w:lastRenderedPageBreak/>
        <w:t>Service</w:t>
      </w:r>
      <w:r w:rsidRPr="00614427">
        <w:rPr>
          <w:rFonts w:ascii="Helvetica" w:hAnsi="Helvetica" w:cs="Helvetica"/>
          <w:sz w:val="24"/>
          <w:lang w:eastAsia="it-IT"/>
        </w:rPr>
        <w:t>Specification</w:t>
      </w:r>
      <w:proofErr w:type="spellEnd"/>
      <w:r w:rsidRPr="00614427">
        <w:rPr>
          <w:rFonts w:ascii="Helvetica" w:hAnsi="Helvetica" w:cs="Helvetica"/>
          <w:sz w:val="24"/>
          <w:lang w:eastAsia="it-IT"/>
        </w:rPr>
        <w:t xml:space="preserve"> resource TEST CASES</w:t>
      </w:r>
      <w:bookmarkEnd w:id="58"/>
      <w:bookmarkEnd w:id="59"/>
    </w:p>
    <w:p w14:paraId="6EB14A30" w14:textId="77777777" w:rsidR="009A0A78" w:rsidRPr="00614427" w:rsidRDefault="009A0A78" w:rsidP="009A0A78">
      <w:pPr>
        <w:rPr>
          <w:rFonts w:ascii="Helvetica" w:hAnsi="Helvetica" w:cs="Helvetica"/>
          <w:sz w:val="24"/>
        </w:rPr>
      </w:pPr>
    </w:p>
    <w:tbl>
      <w:tblPr>
        <w:tblStyle w:val="TableGrid"/>
        <w:tblW w:w="0" w:type="auto"/>
        <w:tblLook w:val="04A0" w:firstRow="1" w:lastRow="0" w:firstColumn="1" w:lastColumn="0" w:noHBand="0" w:noVBand="1"/>
      </w:tblPr>
      <w:tblGrid>
        <w:gridCol w:w="3651"/>
        <w:gridCol w:w="1838"/>
        <w:gridCol w:w="5072"/>
      </w:tblGrid>
      <w:tr w:rsidR="009A0A78" w:rsidRPr="00614427" w14:paraId="187B8258" w14:textId="77777777" w:rsidTr="00143B3A">
        <w:tc>
          <w:tcPr>
            <w:tcW w:w="3618" w:type="dxa"/>
            <w:shd w:val="clear" w:color="auto" w:fill="F2F2F2" w:themeFill="background1" w:themeFillShade="F2"/>
          </w:tcPr>
          <w:p w14:paraId="227813DE" w14:textId="77777777" w:rsidR="009A0A78" w:rsidRPr="00614427" w:rsidRDefault="009A0A78" w:rsidP="00143B3A">
            <w:pPr>
              <w:jc w:val="center"/>
              <w:rPr>
                <w:rFonts w:ascii="Helvetica" w:hAnsi="Helvetica" w:cs="Helvetica"/>
                <w:b/>
                <w:sz w:val="24"/>
                <w:lang w:eastAsia="it-IT"/>
              </w:rPr>
            </w:pPr>
            <w:r w:rsidRPr="00614427">
              <w:rPr>
                <w:rFonts w:ascii="Helvetica" w:hAnsi="Helvetica" w:cs="Helvetica"/>
                <w:b/>
                <w:sz w:val="24"/>
                <w:lang w:eastAsia="it-IT"/>
              </w:rPr>
              <w:t>Test Case ID</w:t>
            </w:r>
          </w:p>
        </w:tc>
        <w:tc>
          <w:tcPr>
            <w:tcW w:w="1849" w:type="dxa"/>
            <w:shd w:val="clear" w:color="auto" w:fill="F2F2F2" w:themeFill="background1" w:themeFillShade="F2"/>
          </w:tcPr>
          <w:p w14:paraId="739EEC02" w14:textId="77777777" w:rsidR="009A0A78" w:rsidRPr="00614427" w:rsidRDefault="009A0A78" w:rsidP="00143B3A">
            <w:pPr>
              <w:jc w:val="center"/>
              <w:rPr>
                <w:rFonts w:ascii="Helvetica" w:hAnsi="Helvetica" w:cs="Helvetica"/>
                <w:b/>
                <w:sz w:val="24"/>
                <w:lang w:eastAsia="it-IT"/>
              </w:rPr>
            </w:pPr>
            <w:r w:rsidRPr="00614427">
              <w:rPr>
                <w:rFonts w:ascii="Helvetica" w:hAnsi="Helvetica" w:cs="Helvetica"/>
                <w:b/>
                <w:sz w:val="24"/>
                <w:lang w:eastAsia="it-IT"/>
              </w:rPr>
              <w:t>Title</w:t>
            </w:r>
          </w:p>
        </w:tc>
        <w:tc>
          <w:tcPr>
            <w:tcW w:w="5094" w:type="dxa"/>
            <w:shd w:val="clear" w:color="auto" w:fill="F2F2F2" w:themeFill="background1" w:themeFillShade="F2"/>
          </w:tcPr>
          <w:p w14:paraId="32D10A0E" w14:textId="77777777" w:rsidR="009A0A78" w:rsidRPr="00614427" w:rsidRDefault="009A0A78" w:rsidP="00143B3A">
            <w:pPr>
              <w:jc w:val="center"/>
              <w:rPr>
                <w:rFonts w:ascii="Helvetica" w:hAnsi="Helvetica" w:cs="Helvetica"/>
                <w:b/>
                <w:sz w:val="24"/>
                <w:lang w:eastAsia="it-IT"/>
              </w:rPr>
            </w:pPr>
            <w:r w:rsidRPr="00614427">
              <w:rPr>
                <w:rFonts w:ascii="Helvetica" w:hAnsi="Helvetica" w:cs="Helvetica"/>
                <w:b/>
                <w:sz w:val="24"/>
                <w:lang w:eastAsia="it-IT"/>
              </w:rPr>
              <w:t>Description</w:t>
            </w:r>
          </w:p>
        </w:tc>
      </w:tr>
      <w:tr w:rsidR="009A0A78" w:rsidRPr="00614427" w14:paraId="2947142D" w14:textId="77777777" w:rsidTr="00143B3A">
        <w:tc>
          <w:tcPr>
            <w:tcW w:w="3618" w:type="dxa"/>
          </w:tcPr>
          <w:p w14:paraId="554439D7"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lang w:eastAsia="it-IT"/>
              </w:rPr>
              <w:t>TC_</w:t>
            </w:r>
            <w:r>
              <w:rPr>
                <w:rFonts w:ascii="Helvetica" w:hAnsi="Helvetica" w:cs="Helvetica"/>
                <w:szCs w:val="20"/>
                <w:lang w:eastAsia="it-IT"/>
              </w:rPr>
              <w:t>ServiceSpecification</w:t>
            </w:r>
            <w:r w:rsidRPr="00614427">
              <w:rPr>
                <w:rFonts w:ascii="Helvetica" w:hAnsi="Helvetica" w:cs="Helvetica"/>
                <w:szCs w:val="20"/>
                <w:lang w:eastAsia="it-IT"/>
              </w:rPr>
              <w:t>_POST_N1</w:t>
            </w:r>
          </w:p>
        </w:tc>
        <w:tc>
          <w:tcPr>
            <w:tcW w:w="1849" w:type="dxa"/>
          </w:tcPr>
          <w:p w14:paraId="356BDF13"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lang w:eastAsia="it-IT"/>
              </w:rPr>
              <w:t xml:space="preserve">Create </w:t>
            </w:r>
            <w:r>
              <w:rPr>
                <w:rFonts w:ascii="Helvetica" w:hAnsi="Helvetica" w:cs="Helvetica"/>
                <w:szCs w:val="20"/>
                <w:lang w:eastAsia="it-IT"/>
              </w:rPr>
              <w:t>Service Specification</w:t>
            </w:r>
            <w:r w:rsidRPr="00614427">
              <w:rPr>
                <w:rFonts w:ascii="Helvetica" w:hAnsi="Helvetica" w:cs="Helvetica"/>
                <w:szCs w:val="20"/>
                <w:lang w:eastAsia="it-IT"/>
              </w:rPr>
              <w:t xml:space="preserve"> </w:t>
            </w:r>
          </w:p>
        </w:tc>
        <w:tc>
          <w:tcPr>
            <w:tcW w:w="5094" w:type="dxa"/>
          </w:tcPr>
          <w:p w14:paraId="065999F2" w14:textId="77777777" w:rsidR="009A0A78" w:rsidRPr="00614427" w:rsidRDefault="009A0A78" w:rsidP="00143B3A">
            <w:pPr>
              <w:rPr>
                <w:rFonts w:ascii="Helvetica" w:hAnsi="Helvetica" w:cs="Helvetica"/>
                <w:szCs w:val="20"/>
              </w:rPr>
            </w:pPr>
            <w:r w:rsidRPr="00614427">
              <w:rPr>
                <w:rFonts w:ascii="Helvetica" w:hAnsi="Helvetica" w:cs="Helvetica"/>
                <w:szCs w:val="20"/>
              </w:rPr>
              <w:t xml:space="preserve">Pre-requisite: None </w:t>
            </w:r>
          </w:p>
          <w:p w14:paraId="36739BAD" w14:textId="77777777" w:rsidR="009A0A78" w:rsidRPr="00614427" w:rsidRDefault="009A0A78" w:rsidP="00894368">
            <w:pPr>
              <w:numPr>
                <w:ilvl w:val="0"/>
                <w:numId w:val="8"/>
              </w:numPr>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Send POST message to {apiRoot</w:t>
            </w:r>
            <w:r>
              <w:rPr>
                <w:rFonts w:ascii="Helvetica" w:eastAsia="Calibri" w:hAnsi="Helvetica" w:cs="Helvetica"/>
                <w:szCs w:val="20"/>
                <w:lang w:val="it-IT" w:eastAsia="it-IT"/>
              </w:rPr>
              <w:t>/serviceSpecification</w:t>
            </w:r>
            <w:r w:rsidRPr="00614427">
              <w:rPr>
                <w:rFonts w:ascii="Helvetica" w:eastAsia="Calibri" w:hAnsi="Helvetica" w:cs="Helvetica"/>
                <w:szCs w:val="20"/>
                <w:lang w:val="it-IT" w:eastAsia="it-IT"/>
              </w:rPr>
              <w:t>/</w:t>
            </w:r>
            <w:r>
              <w:rPr>
                <w:rFonts w:ascii="Helvetica" w:eastAsia="Calibri" w:hAnsi="Helvetica" w:cs="Helvetica"/>
                <w:szCs w:val="20"/>
                <w:lang w:val="it-IT" w:eastAsia="it-IT"/>
              </w:rPr>
              <w:t xml:space="preserve"> </w:t>
            </w:r>
            <w:r w:rsidRPr="00614427">
              <w:rPr>
                <w:rFonts w:ascii="Helvetica" w:eastAsia="Calibri" w:hAnsi="Helvetica" w:cs="Helvetica"/>
                <w:szCs w:val="20"/>
                <w:lang w:val="it-IT" w:eastAsia="it-IT"/>
              </w:rPr>
              <w:t xml:space="preserve">with all mandatory parameters and supported optional parameters to create a new </w:t>
            </w:r>
            <w:r>
              <w:rPr>
                <w:rFonts w:ascii="Helvetica" w:eastAsia="Calibri" w:hAnsi="Helvetica" w:cs="Helvetica"/>
                <w:szCs w:val="20"/>
                <w:lang w:val="it-IT" w:eastAsia="it-IT"/>
              </w:rPr>
              <w:t>ServiceSpecification</w:t>
            </w:r>
            <w:r w:rsidRPr="00614427">
              <w:rPr>
                <w:rFonts w:ascii="Helvetica" w:eastAsia="Calibri" w:hAnsi="Helvetica" w:cs="Helvetica"/>
                <w:szCs w:val="20"/>
                <w:lang w:val="it-IT" w:eastAsia="it-IT"/>
              </w:rPr>
              <w:t xml:space="preserve"> such as:</w:t>
            </w:r>
          </w:p>
          <w:tbl>
            <w:tblPr>
              <w:tblStyle w:val="TableGrid"/>
              <w:tblW w:w="0" w:type="auto"/>
              <w:tblLook w:val="04A0" w:firstRow="1" w:lastRow="0" w:firstColumn="1" w:lastColumn="0" w:noHBand="0" w:noVBand="1"/>
            </w:tblPr>
            <w:tblGrid>
              <w:gridCol w:w="4846"/>
            </w:tblGrid>
            <w:tr w:rsidR="009A0A78" w:rsidRPr="00614427" w14:paraId="3976D1C1" w14:textId="77777777" w:rsidTr="00143B3A">
              <w:tc>
                <w:tcPr>
                  <w:tcW w:w="5894" w:type="dxa"/>
                </w:tcPr>
                <w:p w14:paraId="0C280F9F" w14:textId="77777777" w:rsidR="009A0A78" w:rsidRPr="00614427" w:rsidRDefault="009A0A78" w:rsidP="00143B3A">
                  <w:pPr>
                    <w:spacing w:before="0" w:after="0" w:line="240" w:lineRule="auto"/>
                    <w:rPr>
                      <w:rFonts w:ascii="Courier New" w:hAnsi="Courier New" w:cs="Courier New"/>
                      <w:sz w:val="16"/>
                      <w:szCs w:val="16"/>
                    </w:rPr>
                  </w:pPr>
                  <w:bookmarkStart w:id="60" w:name="_Hlk490586082"/>
                  <w:r w:rsidRPr="00614427">
                    <w:rPr>
                      <w:rFonts w:ascii="Courier New" w:hAnsi="Courier New" w:cs="Courier New"/>
                      <w:sz w:val="16"/>
                      <w:szCs w:val="16"/>
                    </w:rPr>
                    <w:t>{</w:t>
                  </w:r>
                </w:p>
                <w:p w14:paraId="77EBFD15" w14:textId="77777777" w:rsidR="009A0A78" w:rsidRPr="00614427" w:rsidRDefault="009A0A78" w:rsidP="00143B3A">
                  <w:pPr>
                    <w:spacing w:before="0" w:after="0" w:line="240" w:lineRule="auto"/>
                    <w:rPr>
                      <w:rFonts w:ascii="Courier New" w:hAnsi="Courier New" w:cs="Courier New"/>
                      <w:sz w:val="16"/>
                      <w:szCs w:val="16"/>
                    </w:rPr>
                  </w:pPr>
                  <w:r w:rsidRPr="00614427">
                    <w:rPr>
                      <w:rFonts w:ascii="Courier New" w:hAnsi="Courier New" w:cs="Courier New"/>
                      <w:sz w:val="16"/>
                      <w:szCs w:val="16"/>
                    </w:rPr>
                    <w:t xml:space="preserve">    “name”: “&lt;</w:t>
                  </w:r>
                  <w:proofErr w:type="spellStart"/>
                  <w:r w:rsidRPr="00614427">
                    <w:rPr>
                      <w:rFonts w:ascii="Courier New" w:hAnsi="Courier New" w:cs="Courier New"/>
                      <w:sz w:val="16"/>
                      <w:szCs w:val="16"/>
                    </w:rPr>
                    <w:t>anytext</w:t>
                  </w:r>
                  <w:proofErr w:type="spellEnd"/>
                  <w:r w:rsidRPr="00614427">
                    <w:rPr>
                      <w:rFonts w:ascii="Courier New" w:hAnsi="Courier New" w:cs="Courier New"/>
                      <w:sz w:val="16"/>
                      <w:szCs w:val="16"/>
                    </w:rPr>
                    <w:t>&gt;”,</w:t>
                  </w:r>
                </w:p>
                <w:p w14:paraId="335902EB" w14:textId="77777777" w:rsidR="009A0A78" w:rsidRPr="00614427" w:rsidRDefault="009A0A78" w:rsidP="00143B3A">
                  <w:pPr>
                    <w:spacing w:before="0" w:after="0" w:line="240" w:lineRule="auto"/>
                    <w:rPr>
                      <w:rFonts w:ascii="Courier New" w:hAnsi="Courier New" w:cs="Courier New"/>
                      <w:sz w:val="16"/>
                      <w:szCs w:val="16"/>
                    </w:rPr>
                  </w:pPr>
                  <w:r w:rsidRPr="00614427">
                    <w:rPr>
                      <w:rFonts w:ascii="Courier New" w:hAnsi="Courier New" w:cs="Courier New"/>
                      <w:sz w:val="16"/>
                      <w:szCs w:val="16"/>
                    </w:rPr>
                    <w:t xml:space="preserve">    “description”: “&lt;</w:t>
                  </w:r>
                  <w:proofErr w:type="spellStart"/>
                  <w:r w:rsidRPr="00614427">
                    <w:rPr>
                      <w:rFonts w:ascii="Courier New" w:hAnsi="Courier New" w:cs="Courier New"/>
                      <w:sz w:val="16"/>
                      <w:szCs w:val="16"/>
                    </w:rPr>
                    <w:t>anytext</w:t>
                  </w:r>
                  <w:proofErr w:type="spellEnd"/>
                  <w:r w:rsidRPr="00614427">
                    <w:rPr>
                      <w:rFonts w:ascii="Courier New" w:hAnsi="Courier New" w:cs="Courier New"/>
                      <w:sz w:val="16"/>
                      <w:szCs w:val="16"/>
                    </w:rPr>
                    <w:t>&gt;”,</w:t>
                  </w:r>
                </w:p>
                <w:p w14:paraId="78D1C79C" w14:textId="77777777" w:rsidR="009A0A78" w:rsidRPr="00614427" w:rsidRDefault="009A0A78" w:rsidP="00143B3A">
                  <w:pPr>
                    <w:spacing w:before="0" w:after="0" w:line="240" w:lineRule="auto"/>
                    <w:rPr>
                      <w:rFonts w:ascii="Courier New" w:hAnsi="Courier New" w:cs="Courier New"/>
                      <w:sz w:val="16"/>
                      <w:szCs w:val="16"/>
                    </w:rPr>
                  </w:pPr>
                  <w:r w:rsidRPr="00614427">
                    <w:rPr>
                      <w:rFonts w:ascii="Courier New" w:hAnsi="Courier New" w:cs="Courier New"/>
                      <w:sz w:val="16"/>
                      <w:szCs w:val="16"/>
                    </w:rPr>
                    <w:t xml:space="preserve">    “</w:t>
                  </w:r>
                  <w:proofErr w:type="spellStart"/>
                  <w:r w:rsidRPr="00614427">
                    <w:rPr>
                      <w:rFonts w:ascii="Courier New" w:hAnsi="Courier New" w:cs="Courier New"/>
                      <w:sz w:val="16"/>
                      <w:szCs w:val="16"/>
                    </w:rPr>
                    <w:t>lifecycleStatus</w:t>
                  </w:r>
                  <w:proofErr w:type="spellEnd"/>
                  <w:r w:rsidRPr="00614427">
                    <w:rPr>
                      <w:rFonts w:ascii="Courier New" w:hAnsi="Courier New" w:cs="Courier New"/>
                      <w:sz w:val="16"/>
                      <w:szCs w:val="16"/>
                    </w:rPr>
                    <w:t>”: “Active”,</w:t>
                  </w:r>
                </w:p>
                <w:p w14:paraId="22E3AE80" w14:textId="77777777" w:rsidR="009A0A78" w:rsidRPr="00614427" w:rsidRDefault="009A0A78" w:rsidP="00143B3A">
                  <w:pPr>
                    <w:spacing w:before="0" w:after="0" w:line="240" w:lineRule="auto"/>
                    <w:rPr>
                      <w:rFonts w:ascii="Courier New" w:hAnsi="Courier New" w:cs="Courier New"/>
                      <w:sz w:val="16"/>
                      <w:szCs w:val="16"/>
                    </w:rPr>
                  </w:pPr>
                  <w:r w:rsidRPr="00614427">
                    <w:rPr>
                      <w:rFonts w:ascii="Courier New" w:hAnsi="Courier New" w:cs="Courier New"/>
                      <w:sz w:val="16"/>
                      <w:szCs w:val="16"/>
                    </w:rPr>
                    <w:t xml:space="preserve">    "@type": "</w:t>
                  </w:r>
                  <w:proofErr w:type="spellStart"/>
                  <w:r>
                    <w:rPr>
                      <w:rFonts w:ascii="Courier New" w:hAnsi="Courier New" w:cs="Courier New"/>
                      <w:sz w:val="16"/>
                      <w:szCs w:val="16"/>
                    </w:rPr>
                    <w:t>CustomerFacingServiceSpecification</w:t>
                  </w:r>
                  <w:proofErr w:type="spellEnd"/>
                  <w:r w:rsidRPr="00614427">
                    <w:rPr>
                      <w:rFonts w:ascii="Courier New" w:hAnsi="Courier New" w:cs="Courier New"/>
                      <w:sz w:val="16"/>
                      <w:szCs w:val="16"/>
                    </w:rPr>
                    <w:t>",</w:t>
                  </w:r>
                </w:p>
                <w:p w14:paraId="13AA1DAC" w14:textId="77777777" w:rsidR="009A0A78" w:rsidRPr="00614427" w:rsidRDefault="009A0A78" w:rsidP="00143B3A">
                  <w:pPr>
                    <w:spacing w:before="0" w:after="0" w:line="240" w:lineRule="auto"/>
                    <w:rPr>
                      <w:rFonts w:ascii="Courier New" w:hAnsi="Courier New" w:cs="Courier New"/>
                      <w:sz w:val="16"/>
                      <w:szCs w:val="16"/>
                    </w:rPr>
                  </w:pPr>
                  <w:r w:rsidRPr="00614427">
                    <w:rPr>
                      <w:rFonts w:ascii="Courier New" w:hAnsi="Courier New" w:cs="Courier New"/>
                      <w:sz w:val="16"/>
                      <w:szCs w:val="16"/>
                    </w:rPr>
                    <w:t xml:space="preserve">    “</w:t>
                  </w:r>
                  <w:proofErr w:type="spellStart"/>
                  <w:r w:rsidRPr="00614427">
                    <w:rPr>
                      <w:rFonts w:ascii="Courier New" w:hAnsi="Courier New" w:cs="Courier New"/>
                      <w:sz w:val="16"/>
                      <w:szCs w:val="16"/>
                    </w:rPr>
                    <w:t>validFor</w:t>
                  </w:r>
                  <w:proofErr w:type="spellEnd"/>
                  <w:r w:rsidRPr="00614427">
                    <w:rPr>
                      <w:rFonts w:ascii="Courier New" w:hAnsi="Courier New" w:cs="Courier New"/>
                      <w:sz w:val="16"/>
                      <w:szCs w:val="16"/>
                    </w:rPr>
                    <w:t>”:</w:t>
                  </w:r>
                </w:p>
                <w:p w14:paraId="004119AB" w14:textId="77777777" w:rsidR="009A0A78" w:rsidRPr="00614427" w:rsidRDefault="009A0A78" w:rsidP="00143B3A">
                  <w:pPr>
                    <w:spacing w:before="0" w:after="0" w:line="240" w:lineRule="auto"/>
                    <w:rPr>
                      <w:rFonts w:ascii="Courier New" w:hAnsi="Courier New" w:cs="Courier New"/>
                      <w:sz w:val="16"/>
                      <w:szCs w:val="16"/>
                    </w:rPr>
                  </w:pPr>
                  <w:r w:rsidRPr="00614427">
                    <w:rPr>
                      <w:rFonts w:ascii="Courier New" w:hAnsi="Courier New" w:cs="Courier New"/>
                      <w:sz w:val="16"/>
                      <w:szCs w:val="16"/>
                    </w:rPr>
                    <w:t xml:space="preserve">    {</w:t>
                  </w:r>
                </w:p>
                <w:p w14:paraId="5C8261DA" w14:textId="77777777" w:rsidR="009A0A78" w:rsidRPr="00614427" w:rsidRDefault="009A0A78" w:rsidP="00143B3A">
                  <w:pPr>
                    <w:spacing w:before="0" w:after="0" w:line="240" w:lineRule="auto"/>
                    <w:rPr>
                      <w:rFonts w:ascii="Courier New" w:hAnsi="Courier New" w:cs="Courier New"/>
                      <w:sz w:val="16"/>
                      <w:szCs w:val="16"/>
                    </w:rPr>
                  </w:pPr>
                  <w:r w:rsidRPr="00614427">
                    <w:rPr>
                      <w:rFonts w:ascii="Courier New" w:hAnsi="Courier New" w:cs="Courier New"/>
                      <w:sz w:val="16"/>
                      <w:szCs w:val="16"/>
                    </w:rPr>
                    <w:t xml:space="preserve">        “</w:t>
                  </w:r>
                  <w:proofErr w:type="spellStart"/>
                  <w:r w:rsidRPr="00614427">
                    <w:rPr>
                      <w:rFonts w:ascii="Courier New" w:hAnsi="Courier New" w:cs="Courier New"/>
                      <w:sz w:val="16"/>
                      <w:szCs w:val="16"/>
                    </w:rPr>
                    <w:t>startDateTime</w:t>
                  </w:r>
                  <w:proofErr w:type="spellEnd"/>
                  <w:r w:rsidRPr="00614427">
                    <w:rPr>
                      <w:rFonts w:ascii="Courier New" w:hAnsi="Courier New" w:cs="Courier New"/>
                      <w:sz w:val="16"/>
                      <w:szCs w:val="16"/>
                    </w:rPr>
                    <w:t>”</w:t>
                  </w:r>
                  <w:proofErr w:type="gramStart"/>
                  <w:r w:rsidRPr="00614427">
                    <w:rPr>
                      <w:rFonts w:ascii="Courier New" w:hAnsi="Courier New" w:cs="Courier New"/>
                      <w:sz w:val="16"/>
                      <w:szCs w:val="16"/>
                    </w:rPr>
                    <w:t>: ”</w:t>
                  </w:r>
                  <w:proofErr w:type="gramEnd"/>
                  <w:r w:rsidRPr="00614427">
                    <w:rPr>
                      <w:rFonts w:ascii="Courier New" w:hAnsi="Courier New" w:cs="Courier New"/>
                      <w:sz w:val="16"/>
                      <w:szCs w:val="16"/>
                    </w:rPr>
                    <w:t>&lt;any value with correct datetime format&gt;”,</w:t>
                  </w:r>
                </w:p>
                <w:p w14:paraId="10F0D2E6" w14:textId="77777777" w:rsidR="009A0A78" w:rsidRPr="00614427" w:rsidRDefault="009A0A78" w:rsidP="00143B3A">
                  <w:pPr>
                    <w:spacing w:before="0" w:after="0" w:line="240" w:lineRule="auto"/>
                    <w:rPr>
                      <w:rFonts w:ascii="Courier New" w:hAnsi="Courier New" w:cs="Courier New"/>
                      <w:sz w:val="16"/>
                      <w:szCs w:val="16"/>
                    </w:rPr>
                  </w:pPr>
                  <w:r w:rsidRPr="00614427">
                    <w:rPr>
                      <w:rFonts w:ascii="Courier New" w:hAnsi="Courier New" w:cs="Courier New"/>
                      <w:sz w:val="16"/>
                      <w:szCs w:val="16"/>
                    </w:rPr>
                    <w:t xml:space="preserve">        “</w:t>
                  </w:r>
                  <w:proofErr w:type="spellStart"/>
                  <w:r w:rsidRPr="00614427">
                    <w:rPr>
                      <w:rFonts w:ascii="Courier New" w:hAnsi="Courier New" w:cs="Courier New"/>
                      <w:sz w:val="16"/>
                      <w:szCs w:val="16"/>
                    </w:rPr>
                    <w:t>endDateTime</w:t>
                  </w:r>
                  <w:proofErr w:type="spellEnd"/>
                  <w:r w:rsidRPr="00614427">
                    <w:rPr>
                      <w:rFonts w:ascii="Courier New" w:hAnsi="Courier New" w:cs="Courier New"/>
                      <w:sz w:val="16"/>
                      <w:szCs w:val="16"/>
                    </w:rPr>
                    <w:t>”: “&lt;any value with correct datetime format&gt;”</w:t>
                  </w:r>
                </w:p>
                <w:p w14:paraId="01D7763C" w14:textId="77777777" w:rsidR="009A0A78" w:rsidRPr="00614427" w:rsidRDefault="009A0A78" w:rsidP="00143B3A">
                  <w:pPr>
                    <w:spacing w:before="0" w:after="0" w:line="240" w:lineRule="auto"/>
                    <w:rPr>
                      <w:rFonts w:ascii="Courier New" w:hAnsi="Courier New" w:cs="Courier New"/>
                      <w:sz w:val="16"/>
                      <w:szCs w:val="16"/>
                    </w:rPr>
                  </w:pPr>
                  <w:r w:rsidRPr="00614427">
                    <w:rPr>
                      <w:rFonts w:ascii="Courier New" w:hAnsi="Courier New" w:cs="Courier New"/>
                      <w:sz w:val="16"/>
                      <w:szCs w:val="16"/>
                    </w:rPr>
                    <w:t xml:space="preserve">    },</w:t>
                  </w:r>
                </w:p>
                <w:p w14:paraId="41DF8382" w14:textId="77777777" w:rsidR="009A0A78" w:rsidRPr="00614427" w:rsidRDefault="009A0A78" w:rsidP="00143B3A">
                  <w:pPr>
                    <w:spacing w:before="0" w:after="0" w:line="240" w:lineRule="auto"/>
                    <w:rPr>
                      <w:rFonts w:ascii="Courier New" w:hAnsi="Courier New" w:cs="Courier New"/>
                      <w:sz w:val="16"/>
                      <w:szCs w:val="16"/>
                    </w:rPr>
                  </w:pPr>
                  <w:r w:rsidRPr="00614427">
                    <w:rPr>
                      <w:rFonts w:ascii="Courier New" w:hAnsi="Courier New" w:cs="Courier New"/>
                      <w:sz w:val="16"/>
                      <w:szCs w:val="16"/>
                    </w:rPr>
                    <w:t xml:space="preserve">    "</w:t>
                  </w:r>
                  <w:proofErr w:type="spellStart"/>
                  <w:r>
                    <w:rPr>
                      <w:rFonts w:ascii="Courier New" w:hAnsi="Courier New" w:cs="Courier New"/>
                      <w:sz w:val="16"/>
                      <w:szCs w:val="16"/>
                    </w:rPr>
                    <w:t>service</w:t>
                  </w:r>
                  <w:r w:rsidRPr="00614427">
                    <w:rPr>
                      <w:rFonts w:ascii="Courier New" w:hAnsi="Courier New" w:cs="Courier New"/>
                      <w:sz w:val="16"/>
                      <w:szCs w:val="16"/>
                    </w:rPr>
                    <w:t>SpecCharacteristic</w:t>
                  </w:r>
                  <w:proofErr w:type="spellEnd"/>
                  <w:r w:rsidRPr="00614427">
                    <w:rPr>
                      <w:rFonts w:ascii="Courier New" w:hAnsi="Courier New" w:cs="Courier New"/>
                      <w:sz w:val="16"/>
                      <w:szCs w:val="16"/>
                    </w:rPr>
                    <w:t>": [</w:t>
                  </w:r>
                  <w:r w:rsidRPr="00614427">
                    <w:rPr>
                      <w:rFonts w:ascii="Courier New" w:hAnsi="Courier New" w:cs="Courier New"/>
                      <w:sz w:val="16"/>
                      <w:szCs w:val="16"/>
                    </w:rPr>
                    <w:br/>
                    <w:t xml:space="preserve">        {</w:t>
                  </w:r>
                  <w:r w:rsidRPr="00614427">
                    <w:rPr>
                      <w:rFonts w:ascii="Courier New" w:hAnsi="Courier New" w:cs="Courier New"/>
                      <w:sz w:val="16"/>
                      <w:szCs w:val="16"/>
                    </w:rPr>
                    <w:br/>
                    <w:t xml:space="preserve">            "name": “&lt;</w:t>
                  </w:r>
                  <w:proofErr w:type="spellStart"/>
                  <w:r w:rsidRPr="00614427">
                    <w:rPr>
                      <w:rFonts w:ascii="Courier New" w:hAnsi="Courier New" w:cs="Courier New"/>
                      <w:sz w:val="16"/>
                      <w:szCs w:val="16"/>
                    </w:rPr>
                    <w:t>anytext</w:t>
                  </w:r>
                  <w:proofErr w:type="spellEnd"/>
                  <w:r w:rsidRPr="00614427">
                    <w:rPr>
                      <w:rFonts w:ascii="Courier New" w:hAnsi="Courier New" w:cs="Courier New"/>
                      <w:sz w:val="16"/>
                      <w:szCs w:val="16"/>
                    </w:rPr>
                    <w:t xml:space="preserve">&gt;”, </w:t>
                  </w:r>
                  <w:r w:rsidRPr="00614427">
                    <w:rPr>
                      <w:rFonts w:ascii="Courier New" w:hAnsi="Courier New" w:cs="Courier New"/>
                      <w:sz w:val="16"/>
                      <w:szCs w:val="16"/>
                    </w:rPr>
                    <w:br/>
                    <w:t xml:space="preserve">            "description": “&lt;</w:t>
                  </w:r>
                  <w:proofErr w:type="spellStart"/>
                  <w:r w:rsidRPr="00614427">
                    <w:rPr>
                      <w:rFonts w:ascii="Courier New" w:hAnsi="Courier New" w:cs="Courier New"/>
                      <w:sz w:val="16"/>
                      <w:szCs w:val="16"/>
                    </w:rPr>
                    <w:t>anytext</w:t>
                  </w:r>
                  <w:proofErr w:type="spellEnd"/>
                  <w:r w:rsidRPr="00614427">
                    <w:rPr>
                      <w:rFonts w:ascii="Courier New" w:hAnsi="Courier New" w:cs="Courier New"/>
                      <w:sz w:val="16"/>
                      <w:szCs w:val="16"/>
                    </w:rPr>
                    <w:t xml:space="preserve">&gt;”, </w:t>
                  </w:r>
                  <w:r w:rsidRPr="00614427">
                    <w:rPr>
                      <w:rFonts w:ascii="Courier New" w:hAnsi="Courier New" w:cs="Courier New"/>
                      <w:sz w:val="16"/>
                      <w:szCs w:val="16"/>
                    </w:rPr>
                    <w:br/>
                    <w:t xml:space="preserve">            "</w:t>
                  </w:r>
                  <w:proofErr w:type="spellStart"/>
                  <w:r w:rsidRPr="00614427">
                    <w:rPr>
                      <w:rFonts w:ascii="Courier New" w:hAnsi="Courier New" w:cs="Courier New"/>
                      <w:sz w:val="16"/>
                      <w:szCs w:val="16"/>
                    </w:rPr>
                    <w:t>valueType</w:t>
                  </w:r>
                  <w:proofErr w:type="spellEnd"/>
                  <w:r w:rsidRPr="00614427">
                    <w:rPr>
                      <w:rFonts w:ascii="Courier New" w:hAnsi="Courier New" w:cs="Courier New"/>
                      <w:sz w:val="16"/>
                      <w:szCs w:val="16"/>
                    </w:rPr>
                    <w:t>": “&lt;</w:t>
                  </w:r>
                  <w:proofErr w:type="spellStart"/>
                  <w:r w:rsidRPr="00614427">
                    <w:rPr>
                      <w:rFonts w:ascii="Courier New" w:hAnsi="Courier New" w:cs="Courier New"/>
                      <w:sz w:val="16"/>
                      <w:szCs w:val="16"/>
                    </w:rPr>
                    <w:t>anytext</w:t>
                  </w:r>
                  <w:proofErr w:type="spellEnd"/>
                  <w:r w:rsidRPr="00614427">
                    <w:rPr>
                      <w:rFonts w:ascii="Courier New" w:hAnsi="Courier New" w:cs="Courier New"/>
                      <w:sz w:val="16"/>
                      <w:szCs w:val="16"/>
                    </w:rPr>
                    <w:t xml:space="preserve">&gt;”,          </w:t>
                  </w:r>
                  <w:r w:rsidRPr="00614427">
                    <w:rPr>
                      <w:rFonts w:ascii="Courier New" w:hAnsi="Courier New" w:cs="Courier New"/>
                      <w:sz w:val="16"/>
                      <w:szCs w:val="16"/>
                    </w:rPr>
                    <w:br/>
                    <w:t xml:space="preserve">            "</w:t>
                  </w:r>
                  <w:proofErr w:type="spellStart"/>
                  <w:r w:rsidRPr="00614427">
                    <w:rPr>
                      <w:rFonts w:ascii="Courier New" w:hAnsi="Courier New" w:cs="Courier New"/>
                      <w:sz w:val="16"/>
                      <w:szCs w:val="16"/>
                    </w:rPr>
                    <w:t>validFor</w:t>
                  </w:r>
                  <w:proofErr w:type="spellEnd"/>
                  <w:r w:rsidRPr="00614427">
                    <w:rPr>
                      <w:rFonts w:ascii="Courier New" w:hAnsi="Courier New" w:cs="Courier New"/>
                      <w:sz w:val="16"/>
                      <w:szCs w:val="16"/>
                    </w:rPr>
                    <w:t>": {</w:t>
                  </w:r>
                  <w:r w:rsidRPr="00614427">
                    <w:rPr>
                      <w:rFonts w:ascii="Courier New" w:hAnsi="Courier New" w:cs="Courier New"/>
                      <w:sz w:val="16"/>
                      <w:szCs w:val="16"/>
                    </w:rPr>
                    <w:br/>
                    <w:t xml:space="preserve">                "</w:t>
                  </w:r>
                  <w:proofErr w:type="spellStart"/>
                  <w:r w:rsidRPr="00614427">
                    <w:rPr>
                      <w:rFonts w:ascii="Courier New" w:hAnsi="Courier New" w:cs="Courier New"/>
                      <w:sz w:val="16"/>
                      <w:szCs w:val="16"/>
                    </w:rPr>
                    <w:t>startDateTime</w:t>
                  </w:r>
                  <w:proofErr w:type="spellEnd"/>
                  <w:r w:rsidRPr="00614427">
                    <w:rPr>
                      <w:rFonts w:ascii="Courier New" w:hAnsi="Courier New" w:cs="Courier New"/>
                      <w:sz w:val="16"/>
                      <w:szCs w:val="16"/>
                    </w:rPr>
                    <w:t>": ”&lt;any value with correct datetime format&gt;”,</w:t>
                  </w:r>
                  <w:r w:rsidRPr="00614427">
                    <w:rPr>
                      <w:rFonts w:ascii="Courier New" w:hAnsi="Courier New" w:cs="Courier New"/>
                      <w:sz w:val="16"/>
                      <w:szCs w:val="16"/>
                    </w:rPr>
                    <w:br/>
                    <w:t xml:space="preserve">                "</w:t>
                  </w:r>
                  <w:proofErr w:type="spellStart"/>
                  <w:r w:rsidRPr="00614427">
                    <w:rPr>
                      <w:rFonts w:ascii="Courier New" w:hAnsi="Courier New" w:cs="Courier New"/>
                      <w:sz w:val="16"/>
                      <w:szCs w:val="16"/>
                    </w:rPr>
                    <w:t>endDateTime</w:t>
                  </w:r>
                  <w:proofErr w:type="spellEnd"/>
                  <w:r w:rsidRPr="00614427">
                    <w:rPr>
                      <w:rFonts w:ascii="Courier New" w:hAnsi="Courier New" w:cs="Courier New"/>
                      <w:sz w:val="16"/>
                      <w:szCs w:val="16"/>
                    </w:rPr>
                    <w:t>": ”&lt;any value with correct datetime format&gt;”</w:t>
                  </w:r>
                  <w:r w:rsidRPr="00614427">
                    <w:rPr>
                      <w:rFonts w:ascii="Courier New" w:hAnsi="Courier New" w:cs="Courier New"/>
                      <w:sz w:val="16"/>
                      <w:szCs w:val="16"/>
                    </w:rPr>
                    <w:br/>
                    <w:t xml:space="preserve">            }, </w:t>
                  </w:r>
                  <w:r w:rsidRPr="00614427">
                    <w:rPr>
                      <w:rFonts w:ascii="Courier New" w:hAnsi="Courier New" w:cs="Courier New"/>
                      <w:sz w:val="16"/>
                      <w:szCs w:val="16"/>
                    </w:rPr>
                    <w:br/>
                    <w:t xml:space="preserve">            "@type": "</w:t>
                  </w:r>
                  <w:proofErr w:type="spellStart"/>
                  <w:r>
                    <w:rPr>
                      <w:rFonts w:ascii="Courier New" w:hAnsi="Courier New" w:cs="Courier New"/>
                      <w:sz w:val="16"/>
                      <w:szCs w:val="16"/>
                    </w:rPr>
                    <w:t>Service</w:t>
                  </w:r>
                  <w:r w:rsidRPr="00614427">
                    <w:rPr>
                      <w:rFonts w:ascii="Courier New" w:hAnsi="Courier New" w:cs="Courier New"/>
                      <w:sz w:val="16"/>
                      <w:szCs w:val="16"/>
                    </w:rPr>
                    <w:t>SpecCharacteristic</w:t>
                  </w:r>
                  <w:proofErr w:type="spellEnd"/>
                  <w:r w:rsidRPr="00614427">
                    <w:rPr>
                      <w:rFonts w:ascii="Courier New" w:hAnsi="Courier New" w:cs="Courier New"/>
                      <w:sz w:val="16"/>
                      <w:szCs w:val="16"/>
                    </w:rPr>
                    <w:t xml:space="preserve">", </w:t>
                  </w:r>
                  <w:r w:rsidRPr="00614427">
                    <w:rPr>
                      <w:rFonts w:ascii="Courier New" w:hAnsi="Courier New" w:cs="Courier New"/>
                      <w:sz w:val="16"/>
                      <w:szCs w:val="16"/>
                    </w:rPr>
                    <w:br/>
                    <w:t xml:space="preserve">            "@</w:t>
                  </w:r>
                  <w:proofErr w:type="spellStart"/>
                  <w:r w:rsidRPr="00614427">
                    <w:rPr>
                      <w:rFonts w:ascii="Courier New" w:hAnsi="Courier New" w:cs="Courier New"/>
                      <w:sz w:val="16"/>
                      <w:szCs w:val="16"/>
                    </w:rPr>
                    <w:t>schemaLocation</w:t>
                  </w:r>
                  <w:proofErr w:type="spellEnd"/>
                  <w:r w:rsidRPr="00614427">
                    <w:rPr>
                      <w:rFonts w:ascii="Courier New" w:hAnsi="Courier New" w:cs="Courier New"/>
                      <w:sz w:val="16"/>
                      <w:szCs w:val="16"/>
                    </w:rPr>
                    <w:t xml:space="preserve">": ”&lt;any text in </w:t>
                  </w:r>
                  <w:proofErr w:type="spellStart"/>
                  <w:r w:rsidRPr="00614427">
                    <w:rPr>
                      <w:rFonts w:ascii="Courier New" w:hAnsi="Courier New" w:cs="Courier New"/>
                      <w:sz w:val="16"/>
                      <w:szCs w:val="16"/>
                    </w:rPr>
                    <w:t>url</w:t>
                  </w:r>
                  <w:proofErr w:type="spellEnd"/>
                  <w:r w:rsidRPr="00614427">
                    <w:rPr>
                      <w:rFonts w:ascii="Courier New" w:hAnsi="Courier New" w:cs="Courier New"/>
                      <w:sz w:val="16"/>
                      <w:szCs w:val="16"/>
                    </w:rPr>
                    <w:t xml:space="preserve"> format&gt;”,</w:t>
                  </w:r>
                  <w:r w:rsidRPr="00614427">
                    <w:rPr>
                      <w:rFonts w:ascii="Courier New" w:hAnsi="Courier New" w:cs="Courier New"/>
                      <w:sz w:val="16"/>
                      <w:szCs w:val="16"/>
                    </w:rPr>
                    <w:br/>
                    <w:t xml:space="preserve">            "</w:t>
                  </w:r>
                  <w:proofErr w:type="spellStart"/>
                  <w:r w:rsidRPr="00614427">
                    <w:rPr>
                      <w:rFonts w:ascii="Courier New" w:hAnsi="Courier New" w:cs="Courier New"/>
                      <w:sz w:val="16"/>
                      <w:szCs w:val="16"/>
                    </w:rPr>
                    <w:t>minCardinality</w:t>
                  </w:r>
                  <w:proofErr w:type="spellEnd"/>
                  <w:r w:rsidRPr="00614427">
                    <w:rPr>
                      <w:rFonts w:ascii="Courier New" w:hAnsi="Courier New" w:cs="Courier New"/>
                      <w:sz w:val="16"/>
                      <w:szCs w:val="16"/>
                    </w:rPr>
                    <w:t xml:space="preserve">": 0, </w:t>
                  </w:r>
                  <w:r w:rsidRPr="00614427">
                    <w:rPr>
                      <w:rFonts w:ascii="Courier New" w:hAnsi="Courier New" w:cs="Courier New"/>
                      <w:sz w:val="16"/>
                      <w:szCs w:val="16"/>
                    </w:rPr>
                    <w:br/>
                    <w:t xml:space="preserve">            "</w:t>
                  </w:r>
                  <w:proofErr w:type="spellStart"/>
                  <w:r w:rsidRPr="00614427">
                    <w:rPr>
                      <w:rFonts w:ascii="Courier New" w:hAnsi="Courier New" w:cs="Courier New"/>
                      <w:sz w:val="16"/>
                      <w:szCs w:val="16"/>
                    </w:rPr>
                    <w:t>maxCardinality</w:t>
                  </w:r>
                  <w:proofErr w:type="spellEnd"/>
                  <w:r w:rsidRPr="00614427">
                    <w:rPr>
                      <w:rFonts w:ascii="Courier New" w:hAnsi="Courier New" w:cs="Courier New"/>
                      <w:sz w:val="16"/>
                      <w:szCs w:val="16"/>
                    </w:rPr>
                    <w:t xml:space="preserve">": 1,             </w:t>
                  </w:r>
                  <w:r w:rsidRPr="00614427">
                    <w:rPr>
                      <w:rFonts w:ascii="Courier New" w:hAnsi="Courier New" w:cs="Courier New"/>
                      <w:sz w:val="16"/>
                      <w:szCs w:val="16"/>
                    </w:rPr>
                    <w:br/>
                    <w:t xml:space="preserve">            "</w:t>
                  </w:r>
                  <w:proofErr w:type="spellStart"/>
                  <w:r>
                    <w:rPr>
                      <w:rFonts w:ascii="Courier New" w:hAnsi="Courier New" w:cs="Courier New"/>
                      <w:sz w:val="16"/>
                      <w:szCs w:val="16"/>
                    </w:rPr>
                    <w:t>service</w:t>
                  </w:r>
                  <w:r w:rsidRPr="00614427">
                    <w:rPr>
                      <w:rFonts w:ascii="Courier New" w:hAnsi="Courier New" w:cs="Courier New"/>
                      <w:sz w:val="16"/>
                      <w:szCs w:val="16"/>
                    </w:rPr>
                    <w:t>SpecCharRelationship</w:t>
                  </w:r>
                  <w:proofErr w:type="spellEnd"/>
                  <w:r w:rsidRPr="00614427">
                    <w:rPr>
                      <w:rFonts w:ascii="Courier New" w:hAnsi="Courier New" w:cs="Courier New"/>
                      <w:sz w:val="16"/>
                      <w:szCs w:val="16"/>
                    </w:rPr>
                    <w:t xml:space="preserve">": [                </w:t>
                  </w:r>
                  <w:r w:rsidRPr="00614427">
                    <w:rPr>
                      <w:rFonts w:ascii="Courier New" w:hAnsi="Courier New" w:cs="Courier New"/>
                      <w:sz w:val="16"/>
                      <w:szCs w:val="16"/>
                    </w:rPr>
                    <w:br/>
                    <w:t xml:space="preserve">            ],  </w:t>
                  </w:r>
                </w:p>
                <w:p w14:paraId="36C4F669" w14:textId="77777777" w:rsidR="009A0A78" w:rsidRPr="00614427" w:rsidRDefault="009A0A78" w:rsidP="00143B3A">
                  <w:pPr>
                    <w:spacing w:before="0" w:after="0" w:line="240" w:lineRule="auto"/>
                    <w:ind w:left="720"/>
                    <w:rPr>
                      <w:rFonts w:ascii="Courier New" w:hAnsi="Courier New" w:cs="Courier New"/>
                      <w:sz w:val="16"/>
                      <w:szCs w:val="16"/>
                    </w:rPr>
                  </w:pPr>
                  <w:r w:rsidRPr="00614427">
                    <w:rPr>
                      <w:rFonts w:ascii="Courier New" w:hAnsi="Courier New" w:cs="Courier New"/>
                      <w:sz w:val="16"/>
                      <w:szCs w:val="16"/>
                    </w:rPr>
                    <w:t xml:space="preserve">       "</w:t>
                  </w:r>
                  <w:proofErr w:type="spellStart"/>
                  <w:r>
                    <w:rPr>
                      <w:rFonts w:ascii="Courier New" w:hAnsi="Courier New" w:cs="Courier New"/>
                      <w:sz w:val="16"/>
                      <w:szCs w:val="16"/>
                    </w:rPr>
                    <w:t>service</w:t>
                  </w:r>
                  <w:r w:rsidRPr="00614427">
                    <w:rPr>
                      <w:rFonts w:ascii="Courier New" w:hAnsi="Courier New" w:cs="Courier New"/>
                      <w:sz w:val="16"/>
                      <w:szCs w:val="16"/>
                    </w:rPr>
                    <w:t>SpecCharacteristicValue</w:t>
                  </w:r>
                  <w:proofErr w:type="spellEnd"/>
                  <w:proofErr w:type="gramStart"/>
                  <w:r w:rsidRPr="00614427">
                    <w:rPr>
                      <w:rFonts w:ascii="Courier New" w:hAnsi="Courier New" w:cs="Courier New"/>
                      <w:sz w:val="16"/>
                      <w:szCs w:val="16"/>
                    </w:rPr>
                    <w:t>":[</w:t>
                  </w:r>
                  <w:proofErr w:type="gramEnd"/>
                  <w:r w:rsidRPr="00614427">
                    <w:rPr>
                      <w:rFonts w:ascii="Courier New" w:hAnsi="Courier New" w:cs="Courier New"/>
                      <w:sz w:val="16"/>
                      <w:szCs w:val="16"/>
                    </w:rPr>
                    <w:br/>
                    <w:t xml:space="preserve">    {</w:t>
                  </w:r>
                </w:p>
                <w:p w14:paraId="3D2DDF01" w14:textId="77777777" w:rsidR="009A0A78" w:rsidRPr="00614427" w:rsidRDefault="009A0A78" w:rsidP="00143B3A">
                  <w:pPr>
                    <w:spacing w:after="0" w:line="240" w:lineRule="auto"/>
                    <w:ind w:left="1440"/>
                    <w:rPr>
                      <w:rFonts w:ascii="Courier New" w:hAnsi="Courier New" w:cs="Courier New"/>
                      <w:sz w:val="16"/>
                      <w:szCs w:val="16"/>
                    </w:rPr>
                  </w:pPr>
                  <w:r w:rsidRPr="00614427">
                    <w:rPr>
                      <w:rFonts w:ascii="Courier New" w:hAnsi="Courier New" w:cs="Courier New"/>
                      <w:sz w:val="16"/>
                      <w:szCs w:val="16"/>
                    </w:rPr>
                    <w:t>"value": “&lt;</w:t>
                  </w:r>
                  <w:proofErr w:type="spellStart"/>
                  <w:r w:rsidRPr="00614427">
                    <w:rPr>
                      <w:rFonts w:ascii="Courier New" w:hAnsi="Courier New" w:cs="Courier New"/>
                      <w:sz w:val="16"/>
                      <w:szCs w:val="16"/>
                    </w:rPr>
                    <w:t>anytext</w:t>
                  </w:r>
                  <w:proofErr w:type="spellEnd"/>
                  <w:r w:rsidRPr="00614427">
                    <w:rPr>
                      <w:rFonts w:ascii="Courier New" w:hAnsi="Courier New" w:cs="Courier New"/>
                      <w:sz w:val="16"/>
                      <w:szCs w:val="16"/>
                    </w:rPr>
                    <w:t>&gt;</w:t>
                  </w:r>
                  <w:proofErr w:type="gramStart"/>
                  <w:r w:rsidRPr="00614427">
                    <w:rPr>
                      <w:rFonts w:ascii="Courier New" w:hAnsi="Courier New" w:cs="Courier New"/>
                      <w:sz w:val="16"/>
                      <w:szCs w:val="16"/>
                    </w:rPr>
                    <w:t xml:space="preserve">”,   </w:t>
                  </w:r>
                  <w:proofErr w:type="gramEnd"/>
                  <w:r w:rsidRPr="00614427">
                    <w:rPr>
                      <w:rFonts w:ascii="Courier New" w:hAnsi="Courier New" w:cs="Courier New"/>
                      <w:sz w:val="16"/>
                      <w:szCs w:val="16"/>
                    </w:rPr>
                    <w:t xml:space="preserve">     </w:t>
                  </w:r>
                  <w:r>
                    <w:rPr>
                      <w:rFonts w:ascii="Courier New" w:hAnsi="Courier New" w:cs="Courier New"/>
                      <w:sz w:val="16"/>
                      <w:szCs w:val="16"/>
                    </w:rPr>
                    <w:t xml:space="preserve">    </w:t>
                  </w:r>
                  <w:r w:rsidRPr="00614427">
                    <w:rPr>
                      <w:rFonts w:ascii="Courier New" w:hAnsi="Courier New" w:cs="Courier New"/>
                      <w:sz w:val="16"/>
                      <w:szCs w:val="16"/>
                    </w:rPr>
                    <w:t>"</w:t>
                  </w:r>
                  <w:proofErr w:type="spellStart"/>
                  <w:r w:rsidRPr="00614427">
                    <w:rPr>
                      <w:rFonts w:ascii="Courier New" w:hAnsi="Courier New" w:cs="Courier New"/>
                      <w:sz w:val="16"/>
                      <w:szCs w:val="16"/>
                    </w:rPr>
                    <w:t>validFor</w:t>
                  </w:r>
                  <w:proofErr w:type="spellEnd"/>
                  <w:r w:rsidRPr="00614427">
                    <w:rPr>
                      <w:rFonts w:ascii="Courier New" w:hAnsi="Courier New" w:cs="Courier New"/>
                      <w:sz w:val="16"/>
                      <w:szCs w:val="16"/>
                    </w:rPr>
                    <w:t xml:space="preserve">": {                       </w:t>
                  </w:r>
                </w:p>
                <w:p w14:paraId="23D1006F" w14:textId="77777777" w:rsidR="009A0A78" w:rsidRPr="00614427" w:rsidRDefault="009A0A78" w:rsidP="00143B3A">
                  <w:pPr>
                    <w:spacing w:after="0" w:line="240" w:lineRule="auto"/>
                    <w:ind w:left="2160"/>
                    <w:rPr>
                      <w:rFonts w:ascii="Courier New" w:hAnsi="Courier New" w:cs="Courier New"/>
                      <w:sz w:val="16"/>
                      <w:szCs w:val="16"/>
                    </w:rPr>
                  </w:pPr>
                  <w:r w:rsidRPr="00614427">
                    <w:rPr>
                      <w:rFonts w:ascii="Courier New" w:hAnsi="Courier New" w:cs="Courier New"/>
                      <w:sz w:val="16"/>
                      <w:szCs w:val="16"/>
                    </w:rPr>
                    <w:t>"</w:t>
                  </w:r>
                  <w:proofErr w:type="spellStart"/>
                  <w:r w:rsidRPr="00614427">
                    <w:rPr>
                      <w:rFonts w:ascii="Courier New" w:hAnsi="Courier New" w:cs="Courier New"/>
                      <w:sz w:val="16"/>
                      <w:szCs w:val="16"/>
                    </w:rPr>
                    <w:t>startDateTime</w:t>
                  </w:r>
                  <w:proofErr w:type="spellEnd"/>
                  <w:r w:rsidRPr="00614427">
                    <w:rPr>
                      <w:rFonts w:ascii="Courier New" w:hAnsi="Courier New" w:cs="Courier New"/>
                      <w:sz w:val="16"/>
                      <w:szCs w:val="16"/>
                    </w:rPr>
                    <w:t>"</w:t>
                  </w:r>
                  <w:proofErr w:type="gramStart"/>
                  <w:r w:rsidRPr="00614427">
                    <w:rPr>
                      <w:rFonts w:ascii="Courier New" w:hAnsi="Courier New" w:cs="Courier New"/>
                      <w:sz w:val="16"/>
                      <w:szCs w:val="16"/>
                    </w:rPr>
                    <w:t>: ”</w:t>
                  </w:r>
                  <w:proofErr w:type="gramEnd"/>
                  <w:r w:rsidRPr="00614427">
                    <w:rPr>
                      <w:rFonts w:ascii="Courier New" w:hAnsi="Courier New" w:cs="Courier New"/>
                      <w:sz w:val="16"/>
                      <w:szCs w:val="16"/>
                    </w:rPr>
                    <w:t>&lt;any value with correct datetime format&gt;”,                "</w:t>
                  </w:r>
                  <w:proofErr w:type="spellStart"/>
                  <w:r w:rsidRPr="00614427">
                    <w:rPr>
                      <w:rFonts w:ascii="Courier New" w:hAnsi="Courier New" w:cs="Courier New"/>
                      <w:sz w:val="16"/>
                      <w:szCs w:val="16"/>
                    </w:rPr>
                    <w:t>endDateTime</w:t>
                  </w:r>
                  <w:proofErr w:type="spellEnd"/>
                  <w:r w:rsidRPr="00614427">
                    <w:rPr>
                      <w:rFonts w:ascii="Courier New" w:hAnsi="Courier New" w:cs="Courier New"/>
                      <w:sz w:val="16"/>
                      <w:szCs w:val="16"/>
                    </w:rPr>
                    <w:t>": ”&lt;any value with correct datetime format&gt;”</w:t>
                  </w:r>
                </w:p>
                <w:p w14:paraId="240A5859" w14:textId="77777777" w:rsidR="009A0A78" w:rsidRPr="00614427" w:rsidRDefault="009A0A78" w:rsidP="00143B3A">
                  <w:pPr>
                    <w:spacing w:after="0" w:line="240" w:lineRule="auto"/>
                    <w:ind w:left="720"/>
                    <w:rPr>
                      <w:rFonts w:ascii="Courier New" w:hAnsi="Courier New" w:cs="Courier New"/>
                      <w:sz w:val="16"/>
                      <w:szCs w:val="16"/>
                    </w:rPr>
                  </w:pPr>
                  <w:r w:rsidRPr="00614427">
                    <w:rPr>
                      <w:rFonts w:ascii="Courier New" w:hAnsi="Courier New" w:cs="Courier New"/>
                      <w:sz w:val="16"/>
                      <w:szCs w:val="16"/>
                    </w:rPr>
                    <w:t xml:space="preserve">         }</w:t>
                  </w:r>
                </w:p>
                <w:p w14:paraId="3BEC26BF" w14:textId="77777777" w:rsidR="009A0A78" w:rsidRPr="00614427" w:rsidRDefault="009A0A78" w:rsidP="00143B3A">
                  <w:pPr>
                    <w:spacing w:after="0" w:line="240" w:lineRule="auto"/>
                    <w:ind w:left="720"/>
                    <w:rPr>
                      <w:rFonts w:ascii="Courier New" w:hAnsi="Courier New" w:cs="Courier New"/>
                      <w:sz w:val="16"/>
                      <w:szCs w:val="16"/>
                    </w:rPr>
                  </w:pPr>
                  <w:r w:rsidRPr="00614427">
                    <w:rPr>
                      <w:rFonts w:ascii="Courier New" w:hAnsi="Courier New" w:cs="Courier New"/>
                      <w:sz w:val="16"/>
                      <w:szCs w:val="16"/>
                    </w:rPr>
                    <w:t xml:space="preserve">     }</w:t>
                  </w:r>
                </w:p>
                <w:p w14:paraId="6D97541C" w14:textId="77777777" w:rsidR="009A0A78" w:rsidRPr="00614427" w:rsidRDefault="009A0A78" w:rsidP="00143B3A">
                  <w:pPr>
                    <w:spacing w:before="0" w:after="0" w:line="240" w:lineRule="auto"/>
                    <w:ind w:left="720"/>
                    <w:rPr>
                      <w:rFonts w:ascii="Courier New" w:hAnsi="Courier New" w:cs="Courier New"/>
                      <w:sz w:val="16"/>
                      <w:szCs w:val="16"/>
                    </w:rPr>
                  </w:pPr>
                  <w:r w:rsidRPr="00614427">
                    <w:rPr>
                      <w:rFonts w:ascii="Courier New" w:hAnsi="Courier New" w:cs="Courier New"/>
                      <w:sz w:val="16"/>
                      <w:szCs w:val="16"/>
                    </w:rPr>
                    <w:t>]</w:t>
                  </w:r>
                </w:p>
                <w:p w14:paraId="6182B77F" w14:textId="77777777" w:rsidR="009A0A78" w:rsidRPr="00614427" w:rsidRDefault="009A0A78" w:rsidP="00143B3A">
                  <w:pPr>
                    <w:spacing w:before="0" w:after="0" w:line="240" w:lineRule="auto"/>
                    <w:ind w:left="720"/>
                    <w:rPr>
                      <w:rFonts w:ascii="Courier New" w:hAnsi="Courier New" w:cs="Courier New"/>
                      <w:sz w:val="16"/>
                      <w:szCs w:val="16"/>
                    </w:rPr>
                  </w:pPr>
                  <w:r w:rsidRPr="00614427">
                    <w:rPr>
                      <w:rFonts w:ascii="Courier New" w:hAnsi="Courier New" w:cs="Courier New"/>
                      <w:sz w:val="16"/>
                      <w:szCs w:val="16"/>
                    </w:rPr>
                    <w:t>}</w:t>
                  </w:r>
                </w:p>
                <w:p w14:paraId="6EC670C1" w14:textId="77777777" w:rsidR="009A0A78" w:rsidRPr="00614427" w:rsidRDefault="009A0A78" w:rsidP="00143B3A">
                  <w:pPr>
                    <w:spacing w:before="0" w:after="0" w:line="240" w:lineRule="auto"/>
                    <w:rPr>
                      <w:rFonts w:ascii="Courier New" w:hAnsi="Courier New" w:cs="Courier New"/>
                      <w:sz w:val="16"/>
                      <w:szCs w:val="16"/>
                    </w:rPr>
                  </w:pPr>
                  <w:r w:rsidRPr="00614427">
                    <w:rPr>
                      <w:rFonts w:ascii="Courier New" w:hAnsi="Courier New" w:cs="Courier New"/>
                      <w:sz w:val="16"/>
                      <w:szCs w:val="16"/>
                    </w:rPr>
                    <w:t xml:space="preserve">    ],</w:t>
                  </w:r>
                </w:p>
                <w:p w14:paraId="4DE0925A" w14:textId="77777777" w:rsidR="009A0A78" w:rsidRPr="00614427" w:rsidRDefault="009A0A78" w:rsidP="00143B3A">
                  <w:pPr>
                    <w:spacing w:before="0" w:after="0" w:line="240" w:lineRule="auto"/>
                    <w:rPr>
                      <w:rFonts w:ascii="Courier New" w:hAnsi="Courier New" w:cs="Courier New"/>
                      <w:sz w:val="16"/>
                      <w:szCs w:val="16"/>
                    </w:rPr>
                  </w:pPr>
                  <w:r w:rsidRPr="00614427">
                    <w:rPr>
                      <w:rFonts w:ascii="Courier New" w:hAnsi="Courier New" w:cs="Courier New"/>
                      <w:sz w:val="16"/>
                      <w:szCs w:val="16"/>
                    </w:rPr>
                    <w:t xml:space="preserve">     "</w:t>
                  </w:r>
                  <w:proofErr w:type="spellStart"/>
                  <w:r>
                    <w:rPr>
                      <w:rFonts w:ascii="Courier New" w:hAnsi="Courier New" w:cs="Courier New"/>
                      <w:sz w:val="16"/>
                      <w:szCs w:val="16"/>
                    </w:rPr>
                    <w:t>service</w:t>
                  </w:r>
                  <w:r w:rsidRPr="00614427">
                    <w:rPr>
                      <w:rFonts w:ascii="Courier New" w:hAnsi="Courier New" w:cs="Courier New"/>
                      <w:sz w:val="16"/>
                      <w:szCs w:val="16"/>
                    </w:rPr>
                    <w:t>SpecRelationship</w:t>
                  </w:r>
                  <w:proofErr w:type="spellEnd"/>
                  <w:r w:rsidRPr="00614427">
                    <w:rPr>
                      <w:rFonts w:ascii="Courier New" w:hAnsi="Courier New" w:cs="Courier New"/>
                      <w:sz w:val="16"/>
                      <w:szCs w:val="16"/>
                    </w:rPr>
                    <w:t>": [</w:t>
                  </w:r>
                  <w:r>
                    <w:rPr>
                      <w:rFonts w:ascii="Courier New" w:hAnsi="Courier New" w:cs="Courier New"/>
                      <w:sz w:val="16"/>
                      <w:szCs w:val="16"/>
                    </w:rPr>
                    <w:t>]</w:t>
                  </w:r>
                  <w:r w:rsidRPr="00614427">
                    <w:rPr>
                      <w:rFonts w:ascii="Courier New" w:hAnsi="Courier New" w:cs="Courier New"/>
                      <w:sz w:val="16"/>
                      <w:szCs w:val="16"/>
                    </w:rPr>
                    <w:t xml:space="preserve">      </w:t>
                  </w:r>
                </w:p>
                <w:p w14:paraId="3B5B5273" w14:textId="77777777" w:rsidR="009A0A78" w:rsidRPr="00614427" w:rsidRDefault="009A0A78" w:rsidP="00143B3A">
                  <w:pPr>
                    <w:spacing w:before="0" w:after="0" w:line="240" w:lineRule="auto"/>
                    <w:rPr>
                      <w:rFonts w:ascii="Helvetica" w:hAnsi="Helvetica" w:cs="Helvetica"/>
                      <w:sz w:val="16"/>
                      <w:szCs w:val="16"/>
                    </w:rPr>
                  </w:pPr>
                  <w:r w:rsidRPr="00614427">
                    <w:rPr>
                      <w:rFonts w:ascii="Courier New" w:hAnsi="Courier New" w:cs="Courier New"/>
                      <w:sz w:val="16"/>
                      <w:szCs w:val="16"/>
                    </w:rPr>
                    <w:t>}</w:t>
                  </w:r>
                </w:p>
              </w:tc>
            </w:tr>
            <w:bookmarkEnd w:id="60"/>
          </w:tbl>
          <w:p w14:paraId="1E59B9FF" w14:textId="77777777" w:rsidR="009A0A78" w:rsidRPr="00614427" w:rsidRDefault="009A0A78" w:rsidP="00143B3A">
            <w:pPr>
              <w:rPr>
                <w:rFonts w:ascii="Helvetica" w:hAnsi="Helvetica" w:cs="Helvetica"/>
                <w:sz w:val="24"/>
              </w:rPr>
            </w:pPr>
          </w:p>
          <w:p w14:paraId="73414027" w14:textId="77777777" w:rsidR="009A0A78" w:rsidRPr="00614427" w:rsidRDefault="009A0A78" w:rsidP="00894368">
            <w:pPr>
              <w:numPr>
                <w:ilvl w:val="0"/>
                <w:numId w:val="8"/>
              </w:numPr>
              <w:contextualSpacing/>
              <w:rPr>
                <w:rFonts w:ascii="Helvetica" w:eastAsia="Calibri" w:hAnsi="Helvetica" w:cs="Helvetica"/>
                <w:sz w:val="22"/>
                <w:szCs w:val="20"/>
                <w:lang w:val="it-IT" w:eastAsia="it-IT"/>
              </w:rPr>
            </w:pPr>
            <w:r w:rsidRPr="00614427">
              <w:rPr>
                <w:rFonts w:ascii="Helvetica" w:eastAsia="Calibri" w:hAnsi="Helvetica" w:cs="Helvetica"/>
                <w:szCs w:val="20"/>
                <w:lang w:val="it-IT" w:eastAsia="it-IT"/>
              </w:rPr>
              <w:t xml:space="preserve">Verify the response with code 201, location header </w:t>
            </w:r>
            <w:r w:rsidRPr="00614427">
              <w:rPr>
                <w:rFonts w:ascii="Helvetica" w:eastAsia="Calibri" w:hAnsi="Helvetica" w:cs="Helvetica"/>
                <w:szCs w:val="20"/>
                <w:lang w:val="it-IT" w:eastAsia="it-IT"/>
              </w:rPr>
              <w:lastRenderedPageBreak/>
              <w:t>set to url of the created resource and body including full representation of the created resource</w:t>
            </w:r>
          </w:p>
        </w:tc>
      </w:tr>
      <w:tr w:rsidR="009A0A78" w:rsidRPr="00614427" w14:paraId="30C8D3C8" w14:textId="77777777" w:rsidTr="00143B3A">
        <w:tc>
          <w:tcPr>
            <w:tcW w:w="3618" w:type="dxa"/>
          </w:tcPr>
          <w:p w14:paraId="26DDCD81" w14:textId="77777777" w:rsidR="009A0A78" w:rsidRPr="00614427" w:rsidRDefault="009A0A78" w:rsidP="00143B3A">
            <w:pPr>
              <w:rPr>
                <w:rFonts w:ascii="Helvetica" w:hAnsi="Helvetica" w:cs="Helvetica"/>
                <w:b/>
                <w:sz w:val="24"/>
                <w:lang w:eastAsia="it-IT"/>
              </w:rPr>
            </w:pPr>
            <w:r w:rsidRPr="00614427">
              <w:rPr>
                <w:rFonts w:ascii="Helvetica" w:hAnsi="Helvetica" w:cs="Helvetica"/>
                <w:szCs w:val="20"/>
                <w:lang w:eastAsia="it-IT"/>
              </w:rPr>
              <w:lastRenderedPageBreak/>
              <w:t>TC_</w:t>
            </w:r>
            <w:r>
              <w:rPr>
                <w:rFonts w:ascii="Helvetica" w:hAnsi="Helvetica" w:cs="Helvetica"/>
                <w:szCs w:val="20"/>
                <w:lang w:eastAsia="it-IT"/>
              </w:rPr>
              <w:t>ServiceSpecification</w:t>
            </w:r>
            <w:r w:rsidRPr="00614427">
              <w:rPr>
                <w:rFonts w:ascii="Helvetica" w:hAnsi="Helvetica" w:cs="Helvetica"/>
                <w:szCs w:val="20"/>
                <w:lang w:eastAsia="it-IT"/>
              </w:rPr>
              <w:t>_POST_N2</w:t>
            </w:r>
          </w:p>
        </w:tc>
        <w:tc>
          <w:tcPr>
            <w:tcW w:w="1849" w:type="dxa"/>
          </w:tcPr>
          <w:p w14:paraId="26218876" w14:textId="77777777" w:rsidR="009A0A78" w:rsidRPr="00614427" w:rsidRDefault="009A0A78" w:rsidP="00143B3A">
            <w:pPr>
              <w:rPr>
                <w:rFonts w:ascii="Helvetica" w:hAnsi="Helvetica" w:cs="Helvetica"/>
                <w:b/>
                <w:sz w:val="24"/>
                <w:lang w:eastAsia="it-IT"/>
              </w:rPr>
            </w:pPr>
            <w:r w:rsidRPr="00614427">
              <w:rPr>
                <w:rFonts w:ascii="Helvetica" w:hAnsi="Helvetica" w:cs="Helvetica"/>
                <w:szCs w:val="20"/>
                <w:lang w:eastAsia="it-IT"/>
              </w:rPr>
              <w:t xml:space="preserve">Create </w:t>
            </w:r>
            <w:r>
              <w:rPr>
                <w:rFonts w:ascii="Helvetica" w:hAnsi="Helvetica" w:cs="Helvetica"/>
                <w:szCs w:val="20"/>
                <w:lang w:eastAsia="it-IT"/>
              </w:rPr>
              <w:t>Service Specification</w:t>
            </w:r>
            <w:r w:rsidRPr="00614427">
              <w:rPr>
                <w:rFonts w:ascii="Helvetica" w:hAnsi="Helvetica" w:cs="Helvetica"/>
                <w:szCs w:val="20"/>
                <w:lang w:eastAsia="it-IT"/>
              </w:rPr>
              <w:t xml:space="preserve"> with missing mandatory parameter</w:t>
            </w:r>
          </w:p>
        </w:tc>
        <w:tc>
          <w:tcPr>
            <w:tcW w:w="5094" w:type="dxa"/>
          </w:tcPr>
          <w:p w14:paraId="6F7CCBFD" w14:textId="77777777" w:rsidR="009A0A78" w:rsidRPr="00614427" w:rsidRDefault="009A0A78" w:rsidP="00143B3A">
            <w:pPr>
              <w:rPr>
                <w:rFonts w:ascii="Helvetica" w:hAnsi="Helvetica" w:cs="Helvetica"/>
                <w:szCs w:val="20"/>
              </w:rPr>
            </w:pPr>
            <w:r w:rsidRPr="00614427">
              <w:rPr>
                <w:rFonts w:ascii="Helvetica" w:hAnsi="Helvetica" w:cs="Helvetica"/>
                <w:szCs w:val="20"/>
              </w:rPr>
              <w:t>Pre-requisite: None</w:t>
            </w:r>
          </w:p>
          <w:p w14:paraId="21AAA0CC" w14:textId="77777777" w:rsidR="009A0A78" w:rsidRPr="00614427" w:rsidRDefault="009A0A78" w:rsidP="00894368">
            <w:pPr>
              <w:numPr>
                <w:ilvl w:val="0"/>
                <w:numId w:val="16"/>
              </w:numPr>
              <w:ind w:left="331" w:hanging="331"/>
              <w:contextualSpacing/>
              <w:rPr>
                <w:rFonts w:ascii="Helvetica" w:eastAsia="Calibri" w:hAnsi="Helvetica" w:cs="Helvetica"/>
                <w:b/>
                <w:szCs w:val="20"/>
                <w:lang w:val="it-IT" w:eastAsia="it-IT"/>
              </w:rPr>
            </w:pPr>
            <w:r w:rsidRPr="00614427">
              <w:rPr>
                <w:rFonts w:ascii="Helvetica" w:eastAsia="Calibri" w:hAnsi="Helvetica" w:cs="Helvetica"/>
                <w:szCs w:val="20"/>
                <w:lang w:val="it-IT" w:eastAsia="it-IT"/>
              </w:rPr>
              <w:t>Send POST message to {apiRoot</w:t>
            </w:r>
            <w:r>
              <w:rPr>
                <w:rFonts w:ascii="Helvetica" w:eastAsia="Calibri" w:hAnsi="Helvetica" w:cs="Helvetica"/>
                <w:szCs w:val="20"/>
                <w:lang w:val="it-IT" w:eastAsia="it-IT"/>
              </w:rPr>
              <w:t>/serviceSpecification</w:t>
            </w:r>
            <w:r w:rsidRPr="00614427">
              <w:rPr>
                <w:rFonts w:ascii="Helvetica" w:eastAsia="Calibri" w:hAnsi="Helvetica" w:cs="Helvetica"/>
                <w:szCs w:val="20"/>
                <w:lang w:val="it-IT" w:eastAsia="it-IT"/>
              </w:rPr>
              <w:t xml:space="preserve">/without mandatory parameters like name and type to create a new </w:t>
            </w:r>
            <w:r>
              <w:rPr>
                <w:rFonts w:ascii="Helvetica" w:eastAsia="Calibri" w:hAnsi="Helvetica" w:cs="Helvetica"/>
                <w:szCs w:val="20"/>
                <w:lang w:val="it-IT" w:eastAsia="it-IT"/>
              </w:rPr>
              <w:t>ServiceSpecification</w:t>
            </w:r>
            <w:r w:rsidRPr="00614427">
              <w:rPr>
                <w:rFonts w:ascii="Helvetica" w:eastAsia="Calibri" w:hAnsi="Helvetica" w:cs="Helvetica"/>
                <w:szCs w:val="20"/>
                <w:lang w:val="it-IT" w:eastAsia="it-IT"/>
              </w:rPr>
              <w:t xml:space="preserve"> </w:t>
            </w:r>
          </w:p>
          <w:p w14:paraId="29E77D90" w14:textId="77777777" w:rsidR="009A0A78" w:rsidRPr="00614427" w:rsidRDefault="009A0A78" w:rsidP="00894368">
            <w:pPr>
              <w:numPr>
                <w:ilvl w:val="0"/>
                <w:numId w:val="16"/>
              </w:numPr>
              <w:ind w:left="331" w:hanging="331"/>
              <w:contextualSpacing/>
              <w:rPr>
                <w:rFonts w:ascii="Helvetica" w:eastAsia="Calibri" w:hAnsi="Helvetica" w:cs="Helvetica"/>
                <w:b/>
                <w:sz w:val="24"/>
                <w:szCs w:val="22"/>
                <w:lang w:val="it-IT" w:eastAsia="it-IT"/>
              </w:rPr>
            </w:pPr>
            <w:r w:rsidRPr="00614427">
              <w:rPr>
                <w:rFonts w:ascii="Helvetica" w:eastAsia="Calibri" w:hAnsi="Helvetica" w:cs="Helvetica"/>
                <w:szCs w:val="20"/>
                <w:lang w:val="it-IT" w:eastAsia="it-IT"/>
              </w:rPr>
              <w:t>Verify that server rejects the request by sending the proper response code/error message</w:t>
            </w:r>
          </w:p>
        </w:tc>
      </w:tr>
      <w:tr w:rsidR="009A0A78" w:rsidRPr="00614427" w14:paraId="3D38997A" w14:textId="77777777" w:rsidTr="00143B3A">
        <w:tc>
          <w:tcPr>
            <w:tcW w:w="3618" w:type="dxa"/>
          </w:tcPr>
          <w:p w14:paraId="23716AA9"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lang w:eastAsia="it-IT"/>
              </w:rPr>
              <w:t>TC_</w:t>
            </w:r>
            <w:r>
              <w:rPr>
                <w:rFonts w:ascii="Helvetica" w:hAnsi="Helvetica" w:cs="Helvetica"/>
                <w:szCs w:val="20"/>
                <w:lang w:eastAsia="it-IT"/>
              </w:rPr>
              <w:t>ServiceSpecification</w:t>
            </w:r>
            <w:r w:rsidRPr="00614427">
              <w:rPr>
                <w:rFonts w:ascii="Helvetica" w:hAnsi="Helvetica" w:cs="Helvetica"/>
                <w:szCs w:val="20"/>
                <w:lang w:eastAsia="it-IT"/>
              </w:rPr>
              <w:t>_GET_N3</w:t>
            </w:r>
          </w:p>
        </w:tc>
        <w:tc>
          <w:tcPr>
            <w:tcW w:w="1849" w:type="dxa"/>
          </w:tcPr>
          <w:p w14:paraId="5115A86A"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lang w:eastAsia="it-IT"/>
              </w:rPr>
              <w:t xml:space="preserve">Search for </w:t>
            </w:r>
            <w:r>
              <w:rPr>
                <w:rFonts w:ascii="Helvetica" w:hAnsi="Helvetica" w:cs="Helvetica"/>
                <w:szCs w:val="20"/>
                <w:lang w:eastAsia="it-IT"/>
              </w:rPr>
              <w:t>Service Specification</w:t>
            </w:r>
            <w:r w:rsidRPr="00614427">
              <w:rPr>
                <w:rFonts w:ascii="Helvetica" w:hAnsi="Helvetica" w:cs="Helvetica"/>
                <w:szCs w:val="20"/>
                <w:lang w:eastAsia="it-IT"/>
              </w:rPr>
              <w:t>s- no filtering</w:t>
            </w:r>
          </w:p>
        </w:tc>
        <w:tc>
          <w:tcPr>
            <w:tcW w:w="5094" w:type="dxa"/>
          </w:tcPr>
          <w:p w14:paraId="46EACE3D"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rPr>
              <w:t xml:space="preserve">Pre-requisite: create multiple </w:t>
            </w:r>
            <w:proofErr w:type="spellStart"/>
            <w:r>
              <w:rPr>
                <w:rFonts w:ascii="Helvetica" w:hAnsi="Helvetica" w:cs="Helvetica"/>
                <w:szCs w:val="20"/>
              </w:rPr>
              <w:t>ServiceSpecification</w:t>
            </w:r>
            <w:proofErr w:type="spellEnd"/>
            <w:r w:rsidRPr="00614427">
              <w:rPr>
                <w:rFonts w:ascii="Helvetica" w:hAnsi="Helvetica" w:cs="Helvetica"/>
                <w:szCs w:val="20"/>
              </w:rPr>
              <w:t xml:space="preserve"> items as per </w:t>
            </w:r>
            <w:r w:rsidRPr="00614427">
              <w:rPr>
                <w:rFonts w:ascii="Helvetica" w:hAnsi="Helvetica" w:cs="Helvetica"/>
                <w:szCs w:val="20"/>
                <w:lang w:eastAsia="it-IT"/>
              </w:rPr>
              <w:t>TC_</w:t>
            </w:r>
            <w:r>
              <w:rPr>
                <w:rFonts w:ascii="Helvetica" w:hAnsi="Helvetica" w:cs="Helvetica"/>
                <w:szCs w:val="20"/>
                <w:lang w:eastAsia="it-IT"/>
              </w:rPr>
              <w:t>ServiceSpecification</w:t>
            </w:r>
            <w:r w:rsidRPr="00614427">
              <w:rPr>
                <w:rFonts w:ascii="Helvetica" w:hAnsi="Helvetica" w:cs="Helvetica"/>
                <w:szCs w:val="20"/>
                <w:lang w:eastAsia="it-IT"/>
              </w:rPr>
              <w:t>_POST_N1</w:t>
            </w:r>
          </w:p>
          <w:p w14:paraId="38F6CAEF" w14:textId="77777777" w:rsidR="009A0A78" w:rsidRPr="00614427" w:rsidRDefault="009A0A78" w:rsidP="00894368">
            <w:pPr>
              <w:numPr>
                <w:ilvl w:val="0"/>
                <w:numId w:val="17"/>
              </w:numPr>
              <w:ind w:left="331" w:hanging="270"/>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Send a GET message to /{apiRoot</w:t>
            </w:r>
            <w:r>
              <w:rPr>
                <w:rFonts w:ascii="Helvetica" w:eastAsia="Calibri" w:hAnsi="Helvetica" w:cs="Helvetica"/>
                <w:szCs w:val="20"/>
                <w:lang w:val="it-IT" w:eastAsia="it-IT"/>
              </w:rPr>
              <w:t>/serviceSpecification</w:t>
            </w:r>
          </w:p>
          <w:p w14:paraId="6ED40551" w14:textId="77777777" w:rsidR="009A0A78" w:rsidRPr="00614427" w:rsidRDefault="009A0A78" w:rsidP="00894368">
            <w:pPr>
              <w:numPr>
                <w:ilvl w:val="0"/>
                <w:numId w:val="17"/>
              </w:numPr>
              <w:ind w:left="331" w:hanging="270"/>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 xml:space="preserve">Verify the response with code 200, </w:t>
            </w:r>
          </w:p>
          <w:p w14:paraId="56DCF41A" w14:textId="77777777" w:rsidR="009A0A78" w:rsidRPr="00614427" w:rsidRDefault="009A0A78" w:rsidP="00894368">
            <w:pPr>
              <w:numPr>
                <w:ilvl w:val="0"/>
                <w:numId w:val="17"/>
              </w:numPr>
              <w:ind w:left="331" w:hanging="270"/>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 xml:space="preserve">Ensure that all created </w:t>
            </w:r>
            <w:r>
              <w:rPr>
                <w:rFonts w:ascii="Helvetica" w:eastAsia="Calibri" w:hAnsi="Helvetica" w:cs="Helvetica"/>
                <w:szCs w:val="20"/>
                <w:lang w:val="it-IT" w:eastAsia="it-IT"/>
              </w:rPr>
              <w:t>ServiceSpecification</w:t>
            </w:r>
            <w:r w:rsidRPr="00614427">
              <w:rPr>
                <w:rFonts w:ascii="Helvetica" w:eastAsia="Calibri" w:hAnsi="Helvetica" w:cs="Helvetica"/>
                <w:szCs w:val="20"/>
                <w:lang w:val="it-IT" w:eastAsia="it-IT"/>
              </w:rPr>
              <w:t xml:space="preserve"> items are returned in the body of response</w:t>
            </w:r>
          </w:p>
          <w:p w14:paraId="758D7710" w14:textId="77777777" w:rsidR="009A0A78" w:rsidRPr="00614427" w:rsidRDefault="009A0A78" w:rsidP="00894368">
            <w:pPr>
              <w:numPr>
                <w:ilvl w:val="0"/>
                <w:numId w:val="17"/>
              </w:numPr>
              <w:ind w:left="331" w:hanging="270"/>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Ensure that the response message includes all mandatory parameters and specified optional parameters</w:t>
            </w:r>
          </w:p>
          <w:p w14:paraId="4F1D970C" w14:textId="77777777" w:rsidR="009A0A78" w:rsidRPr="00614427" w:rsidRDefault="009A0A78" w:rsidP="00894368">
            <w:pPr>
              <w:numPr>
                <w:ilvl w:val="0"/>
                <w:numId w:val="17"/>
              </w:numPr>
              <w:ind w:left="331" w:hanging="270"/>
              <w:contextualSpacing/>
              <w:rPr>
                <w:rFonts w:ascii="Helvetica" w:eastAsia="Calibri" w:hAnsi="Helvetica" w:cs="Helvetica"/>
                <w:sz w:val="22"/>
                <w:szCs w:val="20"/>
                <w:lang w:val="it-IT" w:eastAsia="it-IT"/>
              </w:rPr>
            </w:pPr>
            <w:r w:rsidRPr="00614427">
              <w:rPr>
                <w:rFonts w:ascii="Helvetica" w:eastAsia="Calibri" w:hAnsi="Helvetica" w:cs="Helvetica"/>
                <w:szCs w:val="20"/>
                <w:lang w:val="it-IT" w:eastAsia="it-IT"/>
              </w:rPr>
              <w:t xml:space="preserve">Ensure that the body of the response for each resource matches the values in the original POST request </w:t>
            </w:r>
          </w:p>
        </w:tc>
      </w:tr>
      <w:tr w:rsidR="009A0A78" w:rsidRPr="00614427" w14:paraId="3E51E681" w14:textId="77777777" w:rsidTr="00143B3A">
        <w:tc>
          <w:tcPr>
            <w:tcW w:w="3618" w:type="dxa"/>
          </w:tcPr>
          <w:p w14:paraId="3F64A94C" w14:textId="77777777" w:rsidR="009A0A78" w:rsidRPr="00614427" w:rsidRDefault="009A0A78" w:rsidP="00143B3A">
            <w:pPr>
              <w:rPr>
                <w:rFonts w:ascii="Helvetica" w:hAnsi="Helvetica" w:cs="Helvetica"/>
                <w:b/>
                <w:sz w:val="24"/>
                <w:lang w:eastAsia="it-IT"/>
              </w:rPr>
            </w:pPr>
            <w:r w:rsidRPr="00614427">
              <w:rPr>
                <w:rFonts w:ascii="Helvetica" w:hAnsi="Helvetica" w:cs="Helvetica"/>
                <w:szCs w:val="20"/>
                <w:lang w:eastAsia="it-IT"/>
              </w:rPr>
              <w:t>TC_</w:t>
            </w:r>
            <w:r>
              <w:rPr>
                <w:rFonts w:ascii="Helvetica" w:hAnsi="Helvetica" w:cs="Helvetica"/>
                <w:szCs w:val="20"/>
                <w:lang w:eastAsia="it-IT"/>
              </w:rPr>
              <w:t>ServiceSpecification</w:t>
            </w:r>
            <w:r w:rsidRPr="00614427">
              <w:rPr>
                <w:rFonts w:ascii="Helvetica" w:hAnsi="Helvetica" w:cs="Helvetica"/>
                <w:szCs w:val="20"/>
                <w:lang w:eastAsia="it-IT"/>
              </w:rPr>
              <w:t>_GET_N4</w:t>
            </w:r>
          </w:p>
        </w:tc>
        <w:tc>
          <w:tcPr>
            <w:tcW w:w="1849" w:type="dxa"/>
          </w:tcPr>
          <w:p w14:paraId="13BFA97F"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lang w:eastAsia="it-IT"/>
              </w:rPr>
              <w:t xml:space="preserve">Search for </w:t>
            </w:r>
            <w:r>
              <w:rPr>
                <w:rFonts w:ascii="Helvetica" w:hAnsi="Helvetica" w:cs="Helvetica"/>
                <w:szCs w:val="20"/>
                <w:lang w:eastAsia="it-IT"/>
              </w:rPr>
              <w:t>Service Specification</w:t>
            </w:r>
            <w:r w:rsidRPr="00614427">
              <w:rPr>
                <w:rFonts w:ascii="Helvetica" w:hAnsi="Helvetica" w:cs="Helvetica"/>
                <w:szCs w:val="20"/>
                <w:lang w:eastAsia="it-IT"/>
              </w:rPr>
              <w:t>s with filtering</w:t>
            </w:r>
          </w:p>
        </w:tc>
        <w:tc>
          <w:tcPr>
            <w:tcW w:w="5094" w:type="dxa"/>
          </w:tcPr>
          <w:p w14:paraId="3AD61B4B"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rPr>
              <w:t xml:space="preserve">Pre-requisite: create multiple </w:t>
            </w:r>
            <w:proofErr w:type="spellStart"/>
            <w:r>
              <w:rPr>
                <w:rFonts w:ascii="Helvetica" w:hAnsi="Helvetica" w:cs="Helvetica"/>
                <w:szCs w:val="20"/>
              </w:rPr>
              <w:t>ServiceSpecification</w:t>
            </w:r>
            <w:proofErr w:type="spellEnd"/>
            <w:r w:rsidRPr="00614427">
              <w:rPr>
                <w:rFonts w:ascii="Helvetica" w:hAnsi="Helvetica" w:cs="Helvetica"/>
                <w:szCs w:val="20"/>
              </w:rPr>
              <w:t xml:space="preserve"> </w:t>
            </w:r>
            <w:r>
              <w:rPr>
                <w:rFonts w:ascii="Helvetica" w:hAnsi="Helvetica" w:cs="Helvetica"/>
                <w:szCs w:val="20"/>
              </w:rPr>
              <w:t xml:space="preserve">resources </w:t>
            </w:r>
            <w:r w:rsidRPr="00614427">
              <w:rPr>
                <w:rFonts w:ascii="Helvetica" w:hAnsi="Helvetica" w:cs="Helvetica"/>
                <w:szCs w:val="20"/>
              </w:rPr>
              <w:t xml:space="preserve">as per </w:t>
            </w:r>
            <w:r w:rsidRPr="00614427">
              <w:rPr>
                <w:rFonts w:ascii="Helvetica" w:hAnsi="Helvetica" w:cs="Helvetica"/>
                <w:szCs w:val="20"/>
                <w:lang w:eastAsia="it-IT"/>
              </w:rPr>
              <w:t>TC_</w:t>
            </w:r>
            <w:r>
              <w:rPr>
                <w:rFonts w:ascii="Helvetica" w:hAnsi="Helvetica" w:cs="Helvetica"/>
                <w:szCs w:val="20"/>
                <w:lang w:eastAsia="it-IT"/>
              </w:rPr>
              <w:t>ServiceSpecification</w:t>
            </w:r>
            <w:r w:rsidRPr="00614427">
              <w:rPr>
                <w:rFonts w:ascii="Helvetica" w:hAnsi="Helvetica" w:cs="Helvetica"/>
                <w:szCs w:val="20"/>
                <w:lang w:eastAsia="it-IT"/>
              </w:rPr>
              <w:t>_POST_N1</w:t>
            </w:r>
          </w:p>
          <w:p w14:paraId="42E1E1E4" w14:textId="77777777" w:rsidR="009A0A78" w:rsidRPr="00614427" w:rsidRDefault="009A0A78" w:rsidP="00894368">
            <w:pPr>
              <w:numPr>
                <w:ilvl w:val="0"/>
                <w:numId w:val="18"/>
              </w:numPr>
              <w:ind w:left="331" w:hanging="331"/>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Send a GET message to /{apiRoot</w:t>
            </w:r>
            <w:r>
              <w:rPr>
                <w:rFonts w:ascii="Helvetica" w:eastAsia="Calibri" w:hAnsi="Helvetica" w:cs="Helvetica"/>
                <w:szCs w:val="20"/>
                <w:lang w:val="it-IT" w:eastAsia="it-IT"/>
              </w:rPr>
              <w:t>/serviceSpecification</w:t>
            </w:r>
            <w:r w:rsidRPr="00614427">
              <w:rPr>
                <w:rFonts w:ascii="Helvetica" w:eastAsia="Calibri" w:hAnsi="Helvetica" w:cs="Helvetica"/>
                <w:szCs w:val="20"/>
                <w:lang w:val="it-IT" w:eastAsia="it-IT"/>
              </w:rPr>
              <w:t xml:space="preserve"> with filtering of mandatory parametrs as defined in API GET Filtering Operation Conformance like name</w:t>
            </w:r>
          </w:p>
          <w:p w14:paraId="6EA3B2E7" w14:textId="77777777" w:rsidR="009A0A78" w:rsidRPr="00614427" w:rsidRDefault="009A0A78" w:rsidP="00894368">
            <w:pPr>
              <w:numPr>
                <w:ilvl w:val="0"/>
                <w:numId w:val="18"/>
              </w:numPr>
              <w:ind w:left="331" w:hanging="331"/>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 xml:space="preserve">Verify the response with code 200, </w:t>
            </w:r>
          </w:p>
          <w:p w14:paraId="19134846" w14:textId="77777777" w:rsidR="009A0A78" w:rsidRPr="00614427" w:rsidRDefault="009A0A78" w:rsidP="00894368">
            <w:pPr>
              <w:numPr>
                <w:ilvl w:val="0"/>
                <w:numId w:val="18"/>
              </w:numPr>
              <w:ind w:left="331" w:hanging="331"/>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 xml:space="preserve">Ensure that all created </w:t>
            </w:r>
            <w:r>
              <w:rPr>
                <w:rFonts w:ascii="Helvetica" w:eastAsia="Calibri" w:hAnsi="Helvetica" w:cs="Helvetica"/>
                <w:szCs w:val="20"/>
                <w:lang w:val="it-IT" w:eastAsia="it-IT"/>
              </w:rPr>
              <w:t>ServiceSpecification</w:t>
            </w:r>
            <w:r w:rsidRPr="00614427">
              <w:rPr>
                <w:rFonts w:ascii="Helvetica" w:eastAsia="Calibri" w:hAnsi="Helvetica" w:cs="Helvetica"/>
                <w:szCs w:val="20"/>
                <w:lang w:val="it-IT" w:eastAsia="it-IT"/>
              </w:rPr>
              <w:t xml:space="preserve"> items which match the filter criteria are returned in the body of response</w:t>
            </w:r>
          </w:p>
          <w:p w14:paraId="13C85EC1" w14:textId="77777777" w:rsidR="009A0A78" w:rsidRPr="00614427" w:rsidRDefault="009A0A78" w:rsidP="00894368">
            <w:pPr>
              <w:numPr>
                <w:ilvl w:val="0"/>
                <w:numId w:val="18"/>
              </w:numPr>
              <w:ind w:left="331" w:hanging="331"/>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Ensure that the response message includes all mandatory parameters and specified optional parameters</w:t>
            </w:r>
          </w:p>
          <w:p w14:paraId="08E7C3DF" w14:textId="77777777" w:rsidR="009A0A78" w:rsidRPr="00614427" w:rsidRDefault="009A0A78" w:rsidP="00894368">
            <w:pPr>
              <w:numPr>
                <w:ilvl w:val="0"/>
                <w:numId w:val="18"/>
              </w:numPr>
              <w:ind w:left="331" w:hanging="331"/>
              <w:contextualSpacing/>
              <w:rPr>
                <w:rFonts w:ascii="Helvetica" w:eastAsia="Calibri" w:hAnsi="Helvetica" w:cs="Helvetica"/>
                <w:b/>
                <w:sz w:val="24"/>
                <w:szCs w:val="22"/>
                <w:lang w:val="it-IT" w:eastAsia="it-IT"/>
              </w:rPr>
            </w:pPr>
            <w:r w:rsidRPr="00614427">
              <w:rPr>
                <w:rFonts w:ascii="Helvetica" w:eastAsia="Calibri" w:hAnsi="Helvetica" w:cs="Helvetica"/>
                <w:szCs w:val="20"/>
                <w:lang w:val="it-IT" w:eastAsia="it-IT"/>
              </w:rPr>
              <w:t>Ensure that the body of the response for each resource matches the values in the original POST request</w:t>
            </w:r>
          </w:p>
        </w:tc>
      </w:tr>
      <w:tr w:rsidR="009A0A78" w:rsidRPr="00614427" w14:paraId="47E54C09" w14:textId="77777777" w:rsidTr="00143B3A">
        <w:tc>
          <w:tcPr>
            <w:tcW w:w="3618" w:type="dxa"/>
          </w:tcPr>
          <w:p w14:paraId="6704A7F2"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lang w:eastAsia="it-IT"/>
              </w:rPr>
              <w:t>TC_</w:t>
            </w:r>
            <w:r>
              <w:rPr>
                <w:rFonts w:ascii="Helvetica" w:hAnsi="Helvetica" w:cs="Helvetica"/>
                <w:szCs w:val="20"/>
                <w:lang w:eastAsia="it-IT"/>
              </w:rPr>
              <w:t>ServiceSpecification</w:t>
            </w:r>
            <w:r w:rsidRPr="00614427">
              <w:rPr>
                <w:rFonts w:ascii="Helvetica" w:hAnsi="Helvetica" w:cs="Helvetica"/>
                <w:szCs w:val="20"/>
                <w:lang w:eastAsia="it-IT"/>
              </w:rPr>
              <w:t>_GET_N5</w:t>
            </w:r>
          </w:p>
        </w:tc>
        <w:tc>
          <w:tcPr>
            <w:tcW w:w="1849" w:type="dxa"/>
          </w:tcPr>
          <w:p w14:paraId="38ABDAE3"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lang w:eastAsia="it-IT"/>
              </w:rPr>
              <w:t xml:space="preserve">Search for </w:t>
            </w:r>
            <w:r>
              <w:rPr>
                <w:rFonts w:ascii="Helvetica" w:hAnsi="Helvetica" w:cs="Helvetica"/>
                <w:szCs w:val="20"/>
                <w:lang w:eastAsia="it-IT"/>
              </w:rPr>
              <w:t>Service Specification</w:t>
            </w:r>
            <w:r w:rsidRPr="00614427">
              <w:rPr>
                <w:rFonts w:ascii="Helvetica" w:hAnsi="Helvetica" w:cs="Helvetica"/>
                <w:szCs w:val="20"/>
                <w:lang w:eastAsia="it-IT"/>
              </w:rPr>
              <w:t>s with filtering and selected attributes</w:t>
            </w:r>
          </w:p>
        </w:tc>
        <w:tc>
          <w:tcPr>
            <w:tcW w:w="5094" w:type="dxa"/>
          </w:tcPr>
          <w:p w14:paraId="33F9067D" w14:textId="77777777" w:rsidR="009A0A78" w:rsidRPr="00614427" w:rsidRDefault="009A0A78" w:rsidP="00143B3A">
            <w:pPr>
              <w:rPr>
                <w:rFonts w:ascii="Helvetica" w:hAnsi="Helvetica" w:cs="Helvetica"/>
                <w:szCs w:val="20"/>
              </w:rPr>
            </w:pPr>
            <w:r w:rsidRPr="00614427">
              <w:rPr>
                <w:rFonts w:ascii="Helvetica" w:hAnsi="Helvetica" w:cs="Helvetica"/>
                <w:szCs w:val="20"/>
              </w:rPr>
              <w:t xml:space="preserve">Pre-requisite: create multiple </w:t>
            </w:r>
            <w:proofErr w:type="spellStart"/>
            <w:r>
              <w:rPr>
                <w:rFonts w:ascii="Helvetica" w:hAnsi="Helvetica" w:cs="Helvetica"/>
                <w:szCs w:val="20"/>
              </w:rPr>
              <w:t>ServiceSpecification</w:t>
            </w:r>
            <w:proofErr w:type="spellEnd"/>
            <w:r w:rsidRPr="00614427">
              <w:rPr>
                <w:rFonts w:ascii="Helvetica" w:hAnsi="Helvetica" w:cs="Helvetica"/>
                <w:szCs w:val="20"/>
              </w:rPr>
              <w:t xml:space="preserve"> </w:t>
            </w:r>
            <w:r>
              <w:rPr>
                <w:rFonts w:ascii="Helvetica" w:hAnsi="Helvetica" w:cs="Helvetica"/>
                <w:szCs w:val="20"/>
              </w:rPr>
              <w:t xml:space="preserve">resources </w:t>
            </w:r>
            <w:r w:rsidRPr="00614427">
              <w:rPr>
                <w:rFonts w:ascii="Helvetica" w:hAnsi="Helvetica" w:cs="Helvetica"/>
                <w:szCs w:val="20"/>
              </w:rPr>
              <w:t>items as per TC_</w:t>
            </w:r>
            <w:r>
              <w:rPr>
                <w:rFonts w:ascii="Helvetica" w:hAnsi="Helvetica" w:cs="Helvetica"/>
                <w:szCs w:val="20"/>
              </w:rPr>
              <w:t>ServiceSpecification</w:t>
            </w:r>
            <w:r w:rsidRPr="00614427">
              <w:rPr>
                <w:rFonts w:ascii="Helvetica" w:hAnsi="Helvetica" w:cs="Helvetica"/>
                <w:szCs w:val="20"/>
              </w:rPr>
              <w:t>_POST_N1</w:t>
            </w:r>
          </w:p>
          <w:p w14:paraId="737AC2F2" w14:textId="77777777" w:rsidR="009A0A78" w:rsidRPr="00614427" w:rsidRDefault="009A0A78" w:rsidP="00894368">
            <w:pPr>
              <w:numPr>
                <w:ilvl w:val="0"/>
                <w:numId w:val="19"/>
              </w:numPr>
              <w:ind w:left="331" w:hanging="331"/>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Send a GET message to /{apiRoot</w:t>
            </w:r>
            <w:r>
              <w:rPr>
                <w:rFonts w:ascii="Helvetica" w:eastAsia="Calibri" w:hAnsi="Helvetica" w:cs="Helvetica"/>
                <w:szCs w:val="20"/>
                <w:lang w:val="it-IT" w:eastAsia="it-IT"/>
              </w:rPr>
              <w:t>/serviceSpecification</w:t>
            </w:r>
            <w:r w:rsidRPr="00614427">
              <w:rPr>
                <w:rFonts w:ascii="Helvetica" w:eastAsia="Calibri" w:hAnsi="Helvetica" w:cs="Helvetica"/>
                <w:szCs w:val="20"/>
                <w:lang w:val="it-IT" w:eastAsia="it-IT"/>
              </w:rPr>
              <w:t xml:space="preserve"> with filtering of mandatory parametrs like name and selection attibutes as defined in API GET Filtering Operation </w:t>
            </w:r>
            <w:r w:rsidRPr="00614427">
              <w:rPr>
                <w:rFonts w:ascii="Helvetica" w:eastAsia="Calibri" w:hAnsi="Helvetica" w:cs="Helvetica"/>
                <w:szCs w:val="20"/>
                <w:lang w:val="it-IT" w:eastAsia="it-IT"/>
              </w:rPr>
              <w:lastRenderedPageBreak/>
              <w:t xml:space="preserve">Conformance </w:t>
            </w:r>
          </w:p>
          <w:p w14:paraId="4795C070" w14:textId="77777777" w:rsidR="009A0A78" w:rsidRPr="00614427" w:rsidRDefault="009A0A78" w:rsidP="00894368">
            <w:pPr>
              <w:numPr>
                <w:ilvl w:val="0"/>
                <w:numId w:val="19"/>
              </w:numPr>
              <w:ind w:left="331" w:hanging="331"/>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 xml:space="preserve">Verify the response with code 200, </w:t>
            </w:r>
          </w:p>
          <w:p w14:paraId="570472B6" w14:textId="77777777" w:rsidR="009A0A78" w:rsidRPr="00614427" w:rsidRDefault="009A0A78" w:rsidP="00894368">
            <w:pPr>
              <w:numPr>
                <w:ilvl w:val="0"/>
                <w:numId w:val="19"/>
              </w:numPr>
              <w:ind w:left="331" w:hanging="331"/>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 xml:space="preserve">Ensure that all created </w:t>
            </w:r>
            <w:r>
              <w:rPr>
                <w:rFonts w:ascii="Helvetica" w:eastAsia="Calibri" w:hAnsi="Helvetica" w:cs="Helvetica"/>
                <w:szCs w:val="20"/>
                <w:lang w:val="it-IT" w:eastAsia="it-IT"/>
              </w:rPr>
              <w:t>ServiceSpecification</w:t>
            </w:r>
            <w:r w:rsidRPr="00614427">
              <w:rPr>
                <w:rFonts w:ascii="Helvetica" w:eastAsia="Calibri" w:hAnsi="Helvetica" w:cs="Helvetica"/>
                <w:szCs w:val="20"/>
                <w:lang w:val="it-IT" w:eastAsia="it-IT"/>
              </w:rPr>
              <w:t xml:space="preserve"> items which match the filter criteria are returned in the body of response</w:t>
            </w:r>
          </w:p>
          <w:p w14:paraId="60B18AC7" w14:textId="77777777" w:rsidR="009A0A78" w:rsidRPr="00614427" w:rsidRDefault="009A0A78" w:rsidP="00894368">
            <w:pPr>
              <w:numPr>
                <w:ilvl w:val="0"/>
                <w:numId w:val="19"/>
              </w:numPr>
              <w:ind w:left="331" w:hanging="331"/>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 xml:space="preserve">Ensure that the response message includes only selected parameters </w:t>
            </w:r>
          </w:p>
          <w:p w14:paraId="1625EC42" w14:textId="77777777" w:rsidR="009A0A78" w:rsidRPr="00614427" w:rsidRDefault="009A0A78" w:rsidP="00894368">
            <w:pPr>
              <w:numPr>
                <w:ilvl w:val="0"/>
                <w:numId w:val="19"/>
              </w:numPr>
              <w:ind w:left="331" w:hanging="331"/>
              <w:contextualSpacing/>
              <w:rPr>
                <w:rFonts w:ascii="Helvetica" w:eastAsia="Calibri" w:hAnsi="Helvetica" w:cs="Helvetica"/>
                <w:sz w:val="22"/>
                <w:szCs w:val="20"/>
                <w:lang w:val="it-IT" w:eastAsia="it-IT"/>
              </w:rPr>
            </w:pPr>
            <w:r w:rsidRPr="00614427">
              <w:rPr>
                <w:rFonts w:ascii="Helvetica" w:eastAsia="Calibri" w:hAnsi="Helvetica" w:cs="Helvetica"/>
                <w:szCs w:val="20"/>
                <w:lang w:val="it-IT" w:eastAsia="it-IT"/>
              </w:rPr>
              <w:t>Ensure that the body of the response for each resource and selected fields matches the values in the original POST request</w:t>
            </w:r>
          </w:p>
        </w:tc>
      </w:tr>
      <w:tr w:rsidR="009A0A78" w:rsidRPr="00614427" w14:paraId="4EBD42BD" w14:textId="77777777" w:rsidTr="00143B3A">
        <w:tc>
          <w:tcPr>
            <w:tcW w:w="3618" w:type="dxa"/>
          </w:tcPr>
          <w:p w14:paraId="42A2C79E"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lang w:eastAsia="it-IT"/>
              </w:rPr>
              <w:lastRenderedPageBreak/>
              <w:t>TC_</w:t>
            </w:r>
            <w:r>
              <w:rPr>
                <w:rFonts w:ascii="Helvetica" w:hAnsi="Helvetica" w:cs="Helvetica"/>
                <w:szCs w:val="20"/>
                <w:lang w:eastAsia="it-IT"/>
              </w:rPr>
              <w:t>ServiceSpecification</w:t>
            </w:r>
            <w:r w:rsidRPr="00614427">
              <w:rPr>
                <w:rFonts w:ascii="Helvetica" w:hAnsi="Helvetica" w:cs="Helvetica"/>
                <w:szCs w:val="20"/>
                <w:lang w:eastAsia="it-IT"/>
              </w:rPr>
              <w:t>_DELETE_N1</w:t>
            </w:r>
          </w:p>
        </w:tc>
        <w:tc>
          <w:tcPr>
            <w:tcW w:w="1849" w:type="dxa"/>
          </w:tcPr>
          <w:p w14:paraId="79D0C3C6"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lang w:eastAsia="it-IT"/>
              </w:rPr>
              <w:t xml:space="preserve">Delete an existing </w:t>
            </w:r>
            <w:r>
              <w:rPr>
                <w:rFonts w:ascii="Helvetica" w:hAnsi="Helvetica" w:cs="Helvetica"/>
                <w:szCs w:val="20"/>
                <w:lang w:eastAsia="it-IT"/>
              </w:rPr>
              <w:t>Service Specification</w:t>
            </w:r>
          </w:p>
        </w:tc>
        <w:tc>
          <w:tcPr>
            <w:tcW w:w="5094" w:type="dxa"/>
          </w:tcPr>
          <w:p w14:paraId="58F378CA"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rPr>
              <w:t xml:space="preserve">Pre-requisite: create </w:t>
            </w:r>
            <w:proofErr w:type="spellStart"/>
            <w:r>
              <w:rPr>
                <w:rFonts w:ascii="Helvetica" w:hAnsi="Helvetica" w:cs="Helvetica"/>
                <w:szCs w:val="20"/>
              </w:rPr>
              <w:t>ServiceSpecification</w:t>
            </w:r>
            <w:proofErr w:type="spellEnd"/>
            <w:r w:rsidRPr="00614427">
              <w:rPr>
                <w:rFonts w:ascii="Helvetica" w:hAnsi="Helvetica" w:cs="Helvetica"/>
                <w:szCs w:val="20"/>
              </w:rPr>
              <w:t xml:space="preserve"> as per </w:t>
            </w:r>
            <w:r w:rsidRPr="00614427">
              <w:rPr>
                <w:rFonts w:ascii="Helvetica" w:hAnsi="Helvetica" w:cs="Helvetica"/>
                <w:szCs w:val="20"/>
                <w:lang w:eastAsia="it-IT"/>
              </w:rPr>
              <w:t>TC_</w:t>
            </w:r>
            <w:r>
              <w:rPr>
                <w:rFonts w:ascii="Helvetica" w:hAnsi="Helvetica" w:cs="Helvetica"/>
                <w:szCs w:val="20"/>
                <w:lang w:eastAsia="it-IT"/>
              </w:rPr>
              <w:t>ServiceSpecification</w:t>
            </w:r>
            <w:r w:rsidRPr="00614427">
              <w:rPr>
                <w:rFonts w:ascii="Helvetica" w:hAnsi="Helvetica" w:cs="Helvetica"/>
                <w:szCs w:val="20"/>
                <w:lang w:eastAsia="it-IT"/>
              </w:rPr>
              <w:t>_POST_N1</w:t>
            </w:r>
          </w:p>
          <w:p w14:paraId="0F6DD2F3" w14:textId="77777777" w:rsidR="009A0A78" w:rsidRPr="00614427" w:rsidRDefault="009A0A78" w:rsidP="00894368">
            <w:pPr>
              <w:numPr>
                <w:ilvl w:val="0"/>
                <w:numId w:val="20"/>
              </w:numPr>
              <w:ind w:left="331" w:hanging="331"/>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Send a DELETE message to /{apiRoot</w:t>
            </w:r>
            <w:r>
              <w:rPr>
                <w:rFonts w:ascii="Helvetica" w:eastAsia="Calibri" w:hAnsi="Helvetica" w:cs="Helvetica"/>
                <w:szCs w:val="20"/>
                <w:lang w:val="it-IT" w:eastAsia="it-IT"/>
              </w:rPr>
              <w:t>/serviceSpecification</w:t>
            </w:r>
            <w:r w:rsidRPr="00614427">
              <w:rPr>
                <w:rFonts w:ascii="Helvetica" w:eastAsia="Calibri" w:hAnsi="Helvetica" w:cs="Helvetica"/>
                <w:szCs w:val="20"/>
                <w:lang w:val="it-IT" w:eastAsia="it-IT"/>
              </w:rPr>
              <w:t xml:space="preserve">/{ID} in which ID is identifier of existing </w:t>
            </w:r>
            <w:r>
              <w:rPr>
                <w:rFonts w:ascii="Helvetica" w:eastAsia="Calibri" w:hAnsi="Helvetica" w:cs="Helvetica"/>
                <w:szCs w:val="20"/>
                <w:lang w:val="it-IT" w:eastAsia="it-IT"/>
              </w:rPr>
              <w:t>ServiceSpecification</w:t>
            </w:r>
            <w:r w:rsidRPr="00614427">
              <w:rPr>
                <w:rFonts w:ascii="Helvetica" w:eastAsia="Calibri" w:hAnsi="Helvetica" w:cs="Helvetica"/>
                <w:szCs w:val="20"/>
                <w:lang w:val="it-IT" w:eastAsia="it-IT"/>
              </w:rPr>
              <w:t xml:space="preserve"> item</w:t>
            </w:r>
          </w:p>
          <w:p w14:paraId="03426788" w14:textId="77777777" w:rsidR="009A0A78" w:rsidRPr="00614427" w:rsidRDefault="009A0A78" w:rsidP="00894368">
            <w:pPr>
              <w:numPr>
                <w:ilvl w:val="0"/>
                <w:numId w:val="20"/>
              </w:numPr>
              <w:ind w:left="331" w:hanging="331"/>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 xml:space="preserve">Verify the response with code 204, </w:t>
            </w:r>
          </w:p>
          <w:p w14:paraId="258A892D" w14:textId="77777777" w:rsidR="009A0A78" w:rsidRPr="00614427" w:rsidRDefault="009A0A78" w:rsidP="00894368">
            <w:pPr>
              <w:numPr>
                <w:ilvl w:val="0"/>
                <w:numId w:val="20"/>
              </w:numPr>
              <w:ind w:left="331" w:hanging="331"/>
              <w:contextualSpacing/>
              <w:rPr>
                <w:rFonts w:ascii="Helvetica" w:eastAsia="Calibri" w:hAnsi="Helvetica" w:cs="Helvetica"/>
                <w:sz w:val="22"/>
                <w:szCs w:val="20"/>
                <w:lang w:val="it-IT" w:eastAsia="it-IT"/>
              </w:rPr>
            </w:pPr>
            <w:r w:rsidRPr="00614427">
              <w:rPr>
                <w:rFonts w:ascii="Helvetica" w:eastAsia="Calibri" w:hAnsi="Helvetica" w:cs="Helvetica"/>
                <w:szCs w:val="20"/>
                <w:lang w:val="it-IT" w:eastAsia="it-IT"/>
              </w:rPr>
              <w:t xml:space="preserve">Ensure that the </w:t>
            </w:r>
            <w:r>
              <w:rPr>
                <w:rFonts w:ascii="Helvetica" w:eastAsia="Calibri" w:hAnsi="Helvetica" w:cs="Helvetica"/>
                <w:szCs w:val="20"/>
                <w:lang w:val="it-IT" w:eastAsia="it-IT"/>
              </w:rPr>
              <w:t>ServiceSpecification</w:t>
            </w:r>
            <w:r w:rsidRPr="00614427">
              <w:rPr>
                <w:rFonts w:ascii="Helvetica" w:eastAsia="Calibri" w:hAnsi="Helvetica" w:cs="Helvetica"/>
                <w:szCs w:val="20"/>
                <w:lang w:val="it-IT" w:eastAsia="it-IT"/>
              </w:rPr>
              <w:t xml:space="preserve"> item is deleted  from the list of available resource specifications</w:t>
            </w:r>
          </w:p>
        </w:tc>
      </w:tr>
      <w:tr w:rsidR="009A0A78" w:rsidRPr="00614427" w14:paraId="207F9FFC" w14:textId="77777777" w:rsidTr="00143B3A">
        <w:tc>
          <w:tcPr>
            <w:tcW w:w="3618" w:type="dxa"/>
          </w:tcPr>
          <w:p w14:paraId="4DB630C4"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lang w:eastAsia="it-IT"/>
              </w:rPr>
              <w:t>TC_</w:t>
            </w:r>
            <w:r>
              <w:rPr>
                <w:rFonts w:ascii="Helvetica" w:hAnsi="Helvetica" w:cs="Helvetica"/>
                <w:szCs w:val="20"/>
                <w:lang w:eastAsia="it-IT"/>
              </w:rPr>
              <w:t>ServiceSpecification</w:t>
            </w:r>
            <w:r w:rsidRPr="00614427">
              <w:rPr>
                <w:rFonts w:ascii="Helvetica" w:hAnsi="Helvetica" w:cs="Helvetica"/>
                <w:szCs w:val="20"/>
                <w:lang w:eastAsia="it-IT"/>
              </w:rPr>
              <w:t>_PATCH_N1</w:t>
            </w:r>
          </w:p>
        </w:tc>
        <w:tc>
          <w:tcPr>
            <w:tcW w:w="1849" w:type="dxa"/>
          </w:tcPr>
          <w:p w14:paraId="61799C74"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lang w:eastAsia="it-IT"/>
              </w:rPr>
              <w:t xml:space="preserve">update an existing </w:t>
            </w:r>
            <w:r>
              <w:rPr>
                <w:rFonts w:ascii="Helvetica" w:hAnsi="Helvetica" w:cs="Helvetica"/>
                <w:szCs w:val="20"/>
                <w:lang w:eastAsia="it-IT"/>
              </w:rPr>
              <w:t>Service Specification</w:t>
            </w:r>
            <w:r w:rsidRPr="00614427">
              <w:rPr>
                <w:rFonts w:ascii="Helvetica" w:hAnsi="Helvetica" w:cs="Helvetica"/>
                <w:szCs w:val="20"/>
                <w:lang w:eastAsia="it-IT"/>
              </w:rPr>
              <w:t xml:space="preserve"> with only patchable parameters</w:t>
            </w:r>
          </w:p>
        </w:tc>
        <w:tc>
          <w:tcPr>
            <w:tcW w:w="5094" w:type="dxa"/>
          </w:tcPr>
          <w:p w14:paraId="1173F266"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rPr>
              <w:t xml:space="preserve">Pre-requisite: create </w:t>
            </w:r>
            <w:proofErr w:type="spellStart"/>
            <w:r>
              <w:rPr>
                <w:rFonts w:ascii="Helvetica" w:hAnsi="Helvetica" w:cs="Helvetica"/>
                <w:szCs w:val="20"/>
              </w:rPr>
              <w:t>ServiceSpecification</w:t>
            </w:r>
            <w:proofErr w:type="spellEnd"/>
            <w:r w:rsidRPr="00614427">
              <w:rPr>
                <w:rFonts w:ascii="Helvetica" w:hAnsi="Helvetica" w:cs="Helvetica"/>
                <w:szCs w:val="20"/>
              </w:rPr>
              <w:t xml:space="preserve"> as per </w:t>
            </w:r>
            <w:r w:rsidRPr="00614427">
              <w:rPr>
                <w:rFonts w:ascii="Helvetica" w:hAnsi="Helvetica" w:cs="Helvetica"/>
                <w:szCs w:val="20"/>
                <w:lang w:eastAsia="it-IT"/>
              </w:rPr>
              <w:t>TC_</w:t>
            </w:r>
            <w:r>
              <w:rPr>
                <w:rFonts w:ascii="Helvetica" w:hAnsi="Helvetica" w:cs="Helvetica"/>
                <w:szCs w:val="20"/>
                <w:lang w:eastAsia="it-IT"/>
              </w:rPr>
              <w:t>ServiceSpecification</w:t>
            </w:r>
            <w:r w:rsidRPr="00614427">
              <w:rPr>
                <w:rFonts w:ascii="Helvetica" w:hAnsi="Helvetica" w:cs="Helvetica"/>
                <w:szCs w:val="20"/>
                <w:lang w:eastAsia="it-IT"/>
              </w:rPr>
              <w:t>_POST_N1</w:t>
            </w:r>
          </w:p>
          <w:p w14:paraId="2826E7E2" w14:textId="77777777" w:rsidR="009A0A78" w:rsidRPr="00614427" w:rsidRDefault="009A0A78" w:rsidP="00894368">
            <w:pPr>
              <w:numPr>
                <w:ilvl w:val="0"/>
                <w:numId w:val="21"/>
              </w:numPr>
              <w:ind w:left="331"/>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Send a PATCH message using json/merge to /{apiRoot</w:t>
            </w:r>
            <w:r>
              <w:rPr>
                <w:rFonts w:ascii="Helvetica" w:eastAsia="Calibri" w:hAnsi="Helvetica" w:cs="Helvetica"/>
                <w:szCs w:val="20"/>
                <w:lang w:val="it-IT" w:eastAsia="it-IT"/>
              </w:rPr>
              <w:t>/serviceSpecification</w:t>
            </w:r>
            <w:r w:rsidRPr="00614427">
              <w:rPr>
                <w:rFonts w:ascii="Helvetica" w:eastAsia="Calibri" w:hAnsi="Helvetica" w:cs="Helvetica"/>
                <w:szCs w:val="20"/>
                <w:lang w:val="it-IT" w:eastAsia="it-IT"/>
              </w:rPr>
              <w:t xml:space="preserve">/{ID} in which ID is identifier of existing </w:t>
            </w:r>
            <w:r>
              <w:rPr>
                <w:rFonts w:ascii="Helvetica" w:eastAsia="Calibri" w:hAnsi="Helvetica" w:cs="Helvetica"/>
                <w:szCs w:val="20"/>
                <w:lang w:val="it-IT" w:eastAsia="it-IT"/>
              </w:rPr>
              <w:t>ServiceSpecification</w:t>
            </w:r>
            <w:r w:rsidRPr="00614427">
              <w:rPr>
                <w:rFonts w:ascii="Helvetica" w:eastAsia="Calibri" w:hAnsi="Helvetica" w:cs="Helvetica"/>
                <w:szCs w:val="20"/>
                <w:lang w:val="it-IT" w:eastAsia="it-IT"/>
              </w:rPr>
              <w:t xml:space="preserve"> item. Include all patchable fields to update the </w:t>
            </w:r>
            <w:r>
              <w:rPr>
                <w:rFonts w:ascii="Helvetica" w:eastAsia="Calibri" w:hAnsi="Helvetica" w:cs="Helvetica"/>
                <w:szCs w:val="20"/>
                <w:lang w:val="it-IT" w:eastAsia="it-IT"/>
              </w:rPr>
              <w:t>ServiceSpecification</w:t>
            </w:r>
          </w:p>
          <w:p w14:paraId="779A7EBF" w14:textId="77777777" w:rsidR="009A0A78" w:rsidRPr="00614427" w:rsidRDefault="009A0A78" w:rsidP="00894368">
            <w:pPr>
              <w:numPr>
                <w:ilvl w:val="0"/>
                <w:numId w:val="21"/>
              </w:numPr>
              <w:ind w:left="331"/>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 xml:space="preserve">Verify the response with code 200, </w:t>
            </w:r>
          </w:p>
          <w:p w14:paraId="7CFD67AF" w14:textId="77777777" w:rsidR="009A0A78" w:rsidRPr="00614427" w:rsidRDefault="009A0A78" w:rsidP="00894368">
            <w:pPr>
              <w:numPr>
                <w:ilvl w:val="0"/>
                <w:numId w:val="21"/>
              </w:numPr>
              <w:ind w:left="331"/>
              <w:contextualSpacing/>
              <w:rPr>
                <w:rFonts w:ascii="Helvetica" w:eastAsia="Calibri" w:hAnsi="Helvetica" w:cs="Helvetica"/>
                <w:sz w:val="22"/>
                <w:szCs w:val="20"/>
                <w:lang w:val="it-IT" w:eastAsia="it-IT"/>
              </w:rPr>
            </w:pPr>
            <w:r w:rsidRPr="00614427">
              <w:rPr>
                <w:rFonts w:ascii="Helvetica" w:eastAsia="Calibri" w:hAnsi="Helvetica" w:cs="Helvetica"/>
                <w:szCs w:val="20"/>
                <w:lang w:val="it-IT" w:eastAsia="it-IT"/>
              </w:rPr>
              <w:t>Verify that response body includes all modified fields</w:t>
            </w:r>
            <w:r w:rsidRPr="00614427">
              <w:rPr>
                <w:rFonts w:ascii="Helvetica" w:eastAsia="Calibri" w:hAnsi="Helvetica" w:cs="Helvetica"/>
                <w:sz w:val="22"/>
                <w:szCs w:val="20"/>
                <w:lang w:val="it-IT" w:eastAsia="it-IT"/>
              </w:rPr>
              <w:t xml:space="preserve"> </w:t>
            </w:r>
          </w:p>
        </w:tc>
      </w:tr>
      <w:tr w:rsidR="009A0A78" w:rsidRPr="00614427" w14:paraId="40C508B4" w14:textId="77777777" w:rsidTr="00143B3A">
        <w:tc>
          <w:tcPr>
            <w:tcW w:w="3618" w:type="dxa"/>
          </w:tcPr>
          <w:p w14:paraId="5B294051"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lang w:eastAsia="it-IT"/>
              </w:rPr>
              <w:t>TC_</w:t>
            </w:r>
            <w:r>
              <w:rPr>
                <w:rFonts w:ascii="Helvetica" w:hAnsi="Helvetica" w:cs="Helvetica"/>
                <w:szCs w:val="20"/>
                <w:lang w:eastAsia="it-IT"/>
              </w:rPr>
              <w:t>ServiceSpecification</w:t>
            </w:r>
            <w:r w:rsidRPr="00614427">
              <w:rPr>
                <w:rFonts w:ascii="Helvetica" w:hAnsi="Helvetica" w:cs="Helvetica"/>
                <w:szCs w:val="20"/>
                <w:lang w:eastAsia="it-IT"/>
              </w:rPr>
              <w:t>_PATCH_N2</w:t>
            </w:r>
          </w:p>
        </w:tc>
        <w:tc>
          <w:tcPr>
            <w:tcW w:w="1849" w:type="dxa"/>
          </w:tcPr>
          <w:p w14:paraId="58953EFD"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lang w:eastAsia="it-IT"/>
              </w:rPr>
              <w:t xml:space="preserve">update an existing </w:t>
            </w:r>
            <w:r>
              <w:rPr>
                <w:rFonts w:ascii="Helvetica" w:hAnsi="Helvetica" w:cs="Helvetica"/>
                <w:szCs w:val="20"/>
                <w:lang w:eastAsia="it-IT"/>
              </w:rPr>
              <w:t>Service Specification</w:t>
            </w:r>
            <w:r w:rsidRPr="00614427">
              <w:rPr>
                <w:rFonts w:ascii="Helvetica" w:hAnsi="Helvetica" w:cs="Helvetica"/>
                <w:szCs w:val="20"/>
                <w:lang w:eastAsia="it-IT"/>
              </w:rPr>
              <w:t xml:space="preserve"> with non-patchable parameters</w:t>
            </w:r>
          </w:p>
        </w:tc>
        <w:tc>
          <w:tcPr>
            <w:tcW w:w="5094" w:type="dxa"/>
          </w:tcPr>
          <w:p w14:paraId="709E4866"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rPr>
              <w:t xml:space="preserve">Pre-requisite: create </w:t>
            </w:r>
            <w:proofErr w:type="spellStart"/>
            <w:r>
              <w:rPr>
                <w:rFonts w:ascii="Helvetica" w:hAnsi="Helvetica" w:cs="Helvetica"/>
                <w:szCs w:val="20"/>
              </w:rPr>
              <w:t>ServiceSpecification</w:t>
            </w:r>
            <w:proofErr w:type="spellEnd"/>
            <w:r w:rsidRPr="00614427">
              <w:rPr>
                <w:rFonts w:ascii="Helvetica" w:hAnsi="Helvetica" w:cs="Helvetica"/>
                <w:szCs w:val="20"/>
              </w:rPr>
              <w:t xml:space="preserve"> as per </w:t>
            </w:r>
            <w:r w:rsidRPr="00614427">
              <w:rPr>
                <w:rFonts w:ascii="Helvetica" w:hAnsi="Helvetica" w:cs="Helvetica"/>
                <w:szCs w:val="20"/>
                <w:lang w:eastAsia="it-IT"/>
              </w:rPr>
              <w:t>TC_</w:t>
            </w:r>
            <w:r>
              <w:rPr>
                <w:rFonts w:ascii="Helvetica" w:hAnsi="Helvetica" w:cs="Helvetica"/>
                <w:szCs w:val="20"/>
                <w:lang w:eastAsia="it-IT"/>
              </w:rPr>
              <w:t>ServiceSpecification</w:t>
            </w:r>
            <w:r w:rsidRPr="00614427">
              <w:rPr>
                <w:rFonts w:ascii="Helvetica" w:hAnsi="Helvetica" w:cs="Helvetica"/>
                <w:szCs w:val="20"/>
                <w:lang w:eastAsia="it-IT"/>
              </w:rPr>
              <w:t>_POST_N1</w:t>
            </w:r>
          </w:p>
          <w:p w14:paraId="034C5EC1" w14:textId="77777777" w:rsidR="009A0A78" w:rsidRPr="00614427" w:rsidRDefault="009A0A78" w:rsidP="00894368">
            <w:pPr>
              <w:numPr>
                <w:ilvl w:val="0"/>
                <w:numId w:val="22"/>
              </w:numPr>
              <w:ind w:left="331"/>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Send a PATCH message using json/merge to /{apiRoot</w:t>
            </w:r>
            <w:r>
              <w:rPr>
                <w:rFonts w:ascii="Helvetica" w:eastAsia="Calibri" w:hAnsi="Helvetica" w:cs="Helvetica"/>
                <w:szCs w:val="20"/>
                <w:lang w:val="it-IT" w:eastAsia="it-IT"/>
              </w:rPr>
              <w:t>/serviceSpecification</w:t>
            </w:r>
            <w:r w:rsidRPr="00614427">
              <w:rPr>
                <w:rFonts w:ascii="Helvetica" w:eastAsia="Calibri" w:hAnsi="Helvetica" w:cs="Helvetica"/>
                <w:szCs w:val="20"/>
                <w:lang w:val="it-IT" w:eastAsia="it-IT"/>
              </w:rPr>
              <w:t xml:space="preserve">/{ID} in which ID is identifier of existing </w:t>
            </w:r>
            <w:r>
              <w:rPr>
                <w:rFonts w:ascii="Helvetica" w:eastAsia="Calibri" w:hAnsi="Helvetica" w:cs="Helvetica"/>
                <w:szCs w:val="20"/>
                <w:lang w:val="it-IT" w:eastAsia="it-IT"/>
              </w:rPr>
              <w:t>ServiceSpecification</w:t>
            </w:r>
            <w:r w:rsidRPr="00614427">
              <w:rPr>
                <w:rFonts w:ascii="Helvetica" w:eastAsia="Calibri" w:hAnsi="Helvetica" w:cs="Helvetica"/>
                <w:szCs w:val="20"/>
                <w:lang w:val="it-IT" w:eastAsia="it-IT"/>
              </w:rPr>
              <w:t xml:space="preserve"> item. Include non-patchable fields like lastUpdate, @type, href and id with different value(s) than existing one(s) to update the </w:t>
            </w:r>
            <w:r>
              <w:rPr>
                <w:rFonts w:ascii="Helvetica" w:eastAsia="Calibri" w:hAnsi="Helvetica" w:cs="Helvetica"/>
                <w:szCs w:val="20"/>
                <w:lang w:val="it-IT" w:eastAsia="it-IT"/>
              </w:rPr>
              <w:t>ServiceSpecification</w:t>
            </w:r>
            <w:r w:rsidRPr="00614427">
              <w:rPr>
                <w:rFonts w:ascii="Helvetica" w:eastAsia="Calibri" w:hAnsi="Helvetica" w:cs="Helvetica"/>
                <w:szCs w:val="20"/>
                <w:lang w:val="it-IT" w:eastAsia="it-IT"/>
              </w:rPr>
              <w:t>.</w:t>
            </w:r>
          </w:p>
          <w:p w14:paraId="23DBC298" w14:textId="77777777" w:rsidR="009A0A78" w:rsidRPr="00614427" w:rsidRDefault="009A0A78" w:rsidP="00894368">
            <w:pPr>
              <w:numPr>
                <w:ilvl w:val="0"/>
                <w:numId w:val="22"/>
              </w:numPr>
              <w:ind w:left="331"/>
              <w:contextualSpacing/>
              <w:rPr>
                <w:rFonts w:ascii="Helvetica" w:eastAsia="Calibri" w:hAnsi="Helvetica" w:cs="Helvetica"/>
                <w:sz w:val="22"/>
                <w:szCs w:val="20"/>
                <w:lang w:val="it-IT" w:eastAsia="it-IT"/>
              </w:rPr>
            </w:pPr>
            <w:r w:rsidRPr="00614427">
              <w:rPr>
                <w:rFonts w:ascii="Helvetica" w:eastAsia="Calibri" w:hAnsi="Helvetica" w:cs="Helvetica"/>
                <w:szCs w:val="20"/>
                <w:lang w:val="it-IT" w:eastAsia="it-IT"/>
              </w:rPr>
              <w:t xml:space="preserve">Verify the response with error code 400, </w:t>
            </w:r>
          </w:p>
        </w:tc>
      </w:tr>
    </w:tbl>
    <w:p w14:paraId="61EBB6CF" w14:textId="77777777" w:rsidR="009A0A78" w:rsidRPr="00614427" w:rsidRDefault="009A0A78" w:rsidP="009A0A78">
      <w:pPr>
        <w:rPr>
          <w:rFonts w:ascii="Helvetica" w:hAnsi="Helvetica" w:cs="Helvetica"/>
          <w:sz w:val="24"/>
        </w:rPr>
      </w:pPr>
    </w:p>
    <w:p w14:paraId="2AD0FFBD" w14:textId="77777777" w:rsidR="009A0A78" w:rsidRPr="00614427" w:rsidRDefault="009A0A78" w:rsidP="009A0A78">
      <w:pPr>
        <w:rPr>
          <w:rFonts w:ascii="Helvetica" w:hAnsi="Helvetica" w:cs="Helvetica"/>
          <w:sz w:val="24"/>
        </w:rPr>
      </w:pPr>
    </w:p>
    <w:p w14:paraId="2EEFB5A6" w14:textId="77777777" w:rsidR="009A0A78" w:rsidRPr="00614427" w:rsidRDefault="009A0A78" w:rsidP="009A0A78">
      <w:pPr>
        <w:rPr>
          <w:rFonts w:ascii="Helvetica" w:hAnsi="Helvetica" w:cs="Helvetica"/>
          <w:sz w:val="24"/>
        </w:rPr>
      </w:pPr>
    </w:p>
    <w:p w14:paraId="3D187FCA" w14:textId="77777777" w:rsidR="009A0A78" w:rsidRPr="00614427" w:rsidRDefault="009A0A78" w:rsidP="009A0A78">
      <w:pPr>
        <w:rPr>
          <w:rFonts w:ascii="Helvetica" w:hAnsi="Helvetica" w:cs="Helvetica"/>
          <w:sz w:val="24"/>
          <w:lang w:eastAsia="it-IT"/>
        </w:rPr>
      </w:pPr>
    </w:p>
    <w:p w14:paraId="6FEB4418" w14:textId="77777777" w:rsidR="009A0A78" w:rsidRPr="00614427" w:rsidRDefault="009A0A78" w:rsidP="009A0A78">
      <w:pPr>
        <w:pageBreakBefore/>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tabs>
          <w:tab w:val="left" w:pos="1008"/>
        </w:tabs>
        <w:spacing w:before="200" w:after="160"/>
        <w:outlineLvl w:val="1"/>
        <w:rPr>
          <w:rFonts w:ascii="Helvetica" w:hAnsi="Helvetica" w:cs="Helvetica"/>
          <w:sz w:val="24"/>
          <w:lang w:eastAsia="it-IT"/>
        </w:rPr>
      </w:pPr>
      <w:bookmarkStart w:id="61" w:name="_Toc490587308"/>
      <w:bookmarkStart w:id="62" w:name="_Toc496783191"/>
      <w:proofErr w:type="spellStart"/>
      <w:r w:rsidRPr="00614427">
        <w:rPr>
          <w:rFonts w:ascii="Helvetica" w:hAnsi="Helvetica" w:cs="Helvetica"/>
          <w:sz w:val="24"/>
          <w:lang w:eastAsia="it-IT"/>
        </w:rPr>
        <w:lastRenderedPageBreak/>
        <w:t>ImportJob</w:t>
      </w:r>
      <w:proofErr w:type="spellEnd"/>
      <w:r w:rsidRPr="00614427">
        <w:rPr>
          <w:rFonts w:ascii="Helvetica" w:hAnsi="Helvetica" w:cs="Helvetica"/>
          <w:sz w:val="24"/>
          <w:lang w:eastAsia="it-IT"/>
        </w:rPr>
        <w:t xml:space="preserve"> resource TEST CASES</w:t>
      </w:r>
      <w:bookmarkEnd w:id="61"/>
      <w:bookmarkEnd w:id="62"/>
    </w:p>
    <w:p w14:paraId="2FA03326" w14:textId="77777777" w:rsidR="009A0A78" w:rsidRPr="00614427" w:rsidRDefault="009A0A78" w:rsidP="009A0A78">
      <w:pPr>
        <w:rPr>
          <w:rFonts w:ascii="Helvetica" w:hAnsi="Helvetica" w:cs="Helvetica"/>
          <w:sz w:val="24"/>
        </w:rPr>
      </w:pPr>
    </w:p>
    <w:tbl>
      <w:tblPr>
        <w:tblStyle w:val="TableGrid"/>
        <w:tblW w:w="0" w:type="auto"/>
        <w:tblLook w:val="04A0" w:firstRow="1" w:lastRow="0" w:firstColumn="1" w:lastColumn="0" w:noHBand="0" w:noVBand="1"/>
      </w:tblPr>
      <w:tblGrid>
        <w:gridCol w:w="3002"/>
        <w:gridCol w:w="1368"/>
        <w:gridCol w:w="4930"/>
      </w:tblGrid>
      <w:tr w:rsidR="009A0A78" w:rsidRPr="00614427" w14:paraId="4FD0F8A3" w14:textId="77777777" w:rsidTr="00143B3A">
        <w:tc>
          <w:tcPr>
            <w:tcW w:w="3002" w:type="dxa"/>
            <w:shd w:val="clear" w:color="auto" w:fill="F2F2F2" w:themeFill="background1" w:themeFillShade="F2"/>
          </w:tcPr>
          <w:p w14:paraId="2FD6F7F8" w14:textId="77777777" w:rsidR="009A0A78" w:rsidRPr="00614427" w:rsidRDefault="009A0A78" w:rsidP="00143B3A">
            <w:pPr>
              <w:jc w:val="center"/>
              <w:rPr>
                <w:rFonts w:ascii="Helvetica" w:hAnsi="Helvetica" w:cs="Helvetica"/>
                <w:b/>
                <w:sz w:val="24"/>
                <w:lang w:eastAsia="it-IT"/>
              </w:rPr>
            </w:pPr>
            <w:r w:rsidRPr="00614427">
              <w:rPr>
                <w:rFonts w:ascii="Helvetica" w:hAnsi="Helvetica" w:cs="Helvetica"/>
                <w:b/>
                <w:sz w:val="24"/>
                <w:lang w:eastAsia="it-IT"/>
              </w:rPr>
              <w:t>Test Case ID</w:t>
            </w:r>
          </w:p>
        </w:tc>
        <w:tc>
          <w:tcPr>
            <w:tcW w:w="1368" w:type="dxa"/>
            <w:shd w:val="clear" w:color="auto" w:fill="F2F2F2" w:themeFill="background1" w:themeFillShade="F2"/>
          </w:tcPr>
          <w:p w14:paraId="64F3C3A7" w14:textId="77777777" w:rsidR="009A0A78" w:rsidRPr="00614427" w:rsidRDefault="009A0A78" w:rsidP="00143B3A">
            <w:pPr>
              <w:jc w:val="center"/>
              <w:rPr>
                <w:rFonts w:ascii="Helvetica" w:hAnsi="Helvetica" w:cs="Helvetica"/>
                <w:b/>
                <w:sz w:val="24"/>
                <w:lang w:eastAsia="it-IT"/>
              </w:rPr>
            </w:pPr>
            <w:r w:rsidRPr="00614427">
              <w:rPr>
                <w:rFonts w:ascii="Helvetica" w:hAnsi="Helvetica" w:cs="Helvetica"/>
                <w:b/>
                <w:sz w:val="24"/>
                <w:lang w:eastAsia="it-IT"/>
              </w:rPr>
              <w:t>Title</w:t>
            </w:r>
          </w:p>
        </w:tc>
        <w:tc>
          <w:tcPr>
            <w:tcW w:w="4930" w:type="dxa"/>
            <w:shd w:val="clear" w:color="auto" w:fill="F2F2F2" w:themeFill="background1" w:themeFillShade="F2"/>
          </w:tcPr>
          <w:p w14:paraId="76A5C058" w14:textId="77777777" w:rsidR="009A0A78" w:rsidRPr="00614427" w:rsidRDefault="009A0A78" w:rsidP="00143B3A">
            <w:pPr>
              <w:jc w:val="center"/>
              <w:rPr>
                <w:rFonts w:ascii="Helvetica" w:hAnsi="Helvetica" w:cs="Helvetica"/>
                <w:b/>
                <w:sz w:val="24"/>
                <w:lang w:eastAsia="it-IT"/>
              </w:rPr>
            </w:pPr>
            <w:r w:rsidRPr="00614427">
              <w:rPr>
                <w:rFonts w:ascii="Helvetica" w:hAnsi="Helvetica" w:cs="Helvetica"/>
                <w:b/>
                <w:sz w:val="24"/>
                <w:lang w:eastAsia="it-IT"/>
              </w:rPr>
              <w:t>Description</w:t>
            </w:r>
          </w:p>
        </w:tc>
      </w:tr>
      <w:tr w:rsidR="009A0A78" w:rsidRPr="00614427" w14:paraId="4F7E3B39" w14:textId="77777777" w:rsidTr="00143B3A">
        <w:tc>
          <w:tcPr>
            <w:tcW w:w="3002" w:type="dxa"/>
          </w:tcPr>
          <w:p w14:paraId="1EDF6B0B"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lang w:eastAsia="it-IT"/>
              </w:rPr>
              <w:t>TC_ImportJob_POST_N1</w:t>
            </w:r>
          </w:p>
        </w:tc>
        <w:tc>
          <w:tcPr>
            <w:tcW w:w="1368" w:type="dxa"/>
          </w:tcPr>
          <w:p w14:paraId="7C1A5910"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lang w:eastAsia="it-IT"/>
              </w:rPr>
              <w:t xml:space="preserve">Create an Import Job </w:t>
            </w:r>
          </w:p>
        </w:tc>
        <w:tc>
          <w:tcPr>
            <w:tcW w:w="4930" w:type="dxa"/>
          </w:tcPr>
          <w:p w14:paraId="19D7B360" w14:textId="77777777" w:rsidR="009A0A78" w:rsidRPr="00614427" w:rsidRDefault="009A0A78" w:rsidP="00143B3A">
            <w:pPr>
              <w:rPr>
                <w:rFonts w:ascii="Helvetica" w:hAnsi="Helvetica" w:cs="Helvetica"/>
                <w:szCs w:val="20"/>
              </w:rPr>
            </w:pPr>
            <w:r w:rsidRPr="00614427">
              <w:rPr>
                <w:rFonts w:ascii="Helvetica" w:hAnsi="Helvetica" w:cs="Helvetica"/>
                <w:szCs w:val="20"/>
              </w:rPr>
              <w:t xml:space="preserve">Pre-requisite: None </w:t>
            </w:r>
          </w:p>
          <w:p w14:paraId="03092765" w14:textId="77777777" w:rsidR="009A0A78" w:rsidRPr="00614427" w:rsidRDefault="009A0A78" w:rsidP="00894368">
            <w:pPr>
              <w:numPr>
                <w:ilvl w:val="0"/>
                <w:numId w:val="23"/>
              </w:numPr>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Send POST message to {apiRoot}/importJob/with all mandatory parameters and supported optional parameters to create a new ImportJob such as:</w:t>
            </w:r>
          </w:p>
          <w:tbl>
            <w:tblPr>
              <w:tblStyle w:val="TableGrid"/>
              <w:tblW w:w="0" w:type="auto"/>
              <w:tblLook w:val="04A0" w:firstRow="1" w:lastRow="0" w:firstColumn="1" w:lastColumn="0" w:noHBand="0" w:noVBand="1"/>
            </w:tblPr>
            <w:tblGrid>
              <w:gridCol w:w="4704"/>
            </w:tblGrid>
            <w:tr w:rsidR="009A0A78" w:rsidRPr="00614427" w14:paraId="27693089" w14:textId="77777777" w:rsidTr="00143B3A">
              <w:tc>
                <w:tcPr>
                  <w:tcW w:w="5894" w:type="dxa"/>
                </w:tcPr>
                <w:p w14:paraId="1139060A" w14:textId="77777777" w:rsidR="009A0A78" w:rsidRPr="00614427" w:rsidRDefault="009A0A78" w:rsidP="00143B3A">
                  <w:pPr>
                    <w:spacing w:before="0" w:after="0" w:line="240" w:lineRule="auto"/>
                    <w:rPr>
                      <w:rFonts w:ascii="Courier New" w:hAnsi="Courier New" w:cs="Courier New"/>
                      <w:sz w:val="16"/>
                      <w:szCs w:val="16"/>
                    </w:rPr>
                  </w:pPr>
                  <w:r w:rsidRPr="00614427">
                    <w:rPr>
                      <w:rFonts w:ascii="Courier New" w:hAnsi="Courier New" w:cs="Courier New"/>
                      <w:sz w:val="16"/>
                      <w:szCs w:val="16"/>
                    </w:rPr>
                    <w:t>{</w:t>
                  </w:r>
                  <w:r w:rsidRPr="00614427">
                    <w:rPr>
                      <w:rFonts w:ascii="Courier New" w:hAnsi="Courier New" w:cs="Courier New"/>
                      <w:sz w:val="16"/>
                      <w:szCs w:val="16"/>
                    </w:rPr>
                    <w:br/>
                    <w:t xml:space="preserve">    "</w:t>
                  </w:r>
                  <w:proofErr w:type="spellStart"/>
                  <w:r w:rsidRPr="00614427">
                    <w:rPr>
                      <w:rFonts w:ascii="Courier New" w:hAnsi="Courier New" w:cs="Courier New"/>
                      <w:sz w:val="16"/>
                      <w:szCs w:val="16"/>
                    </w:rPr>
                    <w:t>url</w:t>
                  </w:r>
                  <w:proofErr w:type="spellEnd"/>
                  <w:r w:rsidRPr="00614427">
                    <w:rPr>
                      <w:rFonts w:ascii="Courier New" w:hAnsi="Courier New" w:cs="Courier New"/>
                      <w:sz w:val="16"/>
                      <w:szCs w:val="16"/>
                    </w:rPr>
                    <w:t>": “</w:t>
                  </w:r>
                  <w:hyperlink r:id="rId11" w:history="1">
                    <w:r w:rsidRPr="00614427">
                      <w:rPr>
                        <w:rFonts w:ascii="Courier New" w:hAnsi="Courier New" w:cs="Courier New"/>
                        <w:color w:val="0000FF"/>
                        <w:sz w:val="16"/>
                        <w:szCs w:val="16"/>
                        <w:u w:val="single"/>
                      </w:rPr>
                      <w:t>http://catalogMangement/projects/myProject/</w:t>
                    </w:r>
                  </w:hyperlink>
                  <w:r w:rsidRPr="00614427">
                    <w:rPr>
                      <w:rFonts w:ascii="Courier New" w:hAnsi="Courier New" w:cs="Courier New"/>
                      <w:sz w:val="16"/>
                      <w:szCs w:val="16"/>
                    </w:rPr>
                    <w:t>”,</w:t>
                  </w:r>
                </w:p>
                <w:p w14:paraId="53A977E3" w14:textId="77777777" w:rsidR="009A0A78" w:rsidRPr="00614427" w:rsidRDefault="009A0A78" w:rsidP="00143B3A">
                  <w:pPr>
                    <w:spacing w:before="0" w:after="0" w:line="240" w:lineRule="auto"/>
                    <w:rPr>
                      <w:rFonts w:ascii="Helvetica" w:hAnsi="Helvetica" w:cs="Helvetica"/>
                      <w:sz w:val="16"/>
                      <w:szCs w:val="16"/>
                    </w:rPr>
                  </w:pPr>
                  <w:r w:rsidRPr="00614427">
                    <w:rPr>
                      <w:rFonts w:ascii="Courier New" w:hAnsi="Courier New" w:cs="Courier New"/>
                      <w:sz w:val="16"/>
                      <w:szCs w:val="16"/>
                    </w:rPr>
                    <w:t>“path”: “c:/</w:t>
                  </w:r>
                  <w:proofErr w:type="spellStart"/>
                  <w:r>
                    <w:rPr>
                      <w:rFonts w:ascii="Courier New" w:hAnsi="Courier New" w:cs="Courier New"/>
                      <w:sz w:val="16"/>
                      <w:szCs w:val="16"/>
                    </w:rPr>
                    <w:t>c</w:t>
                  </w:r>
                  <w:r w:rsidRPr="00614427">
                    <w:rPr>
                      <w:rFonts w:ascii="Courier New" w:hAnsi="Courier New" w:cs="Courier New"/>
                      <w:sz w:val="16"/>
                      <w:szCs w:val="16"/>
                    </w:rPr>
                    <w:t>atalog</w:t>
                  </w:r>
                  <w:r>
                    <w:rPr>
                      <w:rFonts w:ascii="Courier New" w:hAnsi="Courier New" w:cs="Courier New"/>
                      <w:sz w:val="16"/>
                      <w:szCs w:val="16"/>
                    </w:rPr>
                    <w:t>Management</w:t>
                  </w:r>
                  <w:proofErr w:type="spellEnd"/>
                  <w:r w:rsidRPr="00614427">
                    <w:rPr>
                      <w:rFonts w:ascii="Courier New" w:hAnsi="Courier New" w:cs="Courier New"/>
                      <w:sz w:val="16"/>
                      <w:szCs w:val="16"/>
                    </w:rPr>
                    <w:t>/projects/myProject.zip”</w:t>
                  </w:r>
                  <w:r w:rsidRPr="00614427">
                    <w:rPr>
                      <w:rFonts w:ascii="Courier New" w:hAnsi="Courier New" w:cs="Courier New"/>
                      <w:sz w:val="16"/>
                      <w:szCs w:val="16"/>
                    </w:rPr>
                    <w:br/>
                    <w:t>}</w:t>
                  </w:r>
                </w:p>
              </w:tc>
            </w:tr>
          </w:tbl>
          <w:p w14:paraId="0977AEEC" w14:textId="77777777" w:rsidR="009A0A78" w:rsidRPr="00614427" w:rsidRDefault="009A0A78" w:rsidP="00894368">
            <w:pPr>
              <w:numPr>
                <w:ilvl w:val="0"/>
                <w:numId w:val="23"/>
              </w:numPr>
              <w:contextualSpacing/>
              <w:rPr>
                <w:rFonts w:ascii="Helvetica" w:eastAsia="Calibri" w:hAnsi="Helvetica" w:cs="Helvetica"/>
                <w:sz w:val="22"/>
                <w:szCs w:val="20"/>
                <w:lang w:val="it-IT" w:eastAsia="it-IT"/>
              </w:rPr>
            </w:pPr>
            <w:r w:rsidRPr="00614427">
              <w:rPr>
                <w:rFonts w:ascii="Helvetica" w:eastAsia="Calibri" w:hAnsi="Helvetica" w:cs="Helvetica"/>
                <w:szCs w:val="20"/>
                <w:lang w:val="it-IT" w:eastAsia="it-IT"/>
              </w:rPr>
              <w:t>Verify the response with code 201, location header set to url of the created resource and body including full representation of the created resource</w:t>
            </w:r>
          </w:p>
        </w:tc>
      </w:tr>
      <w:tr w:rsidR="009A0A78" w:rsidRPr="00614427" w14:paraId="2319C3CF" w14:textId="77777777" w:rsidTr="00143B3A">
        <w:tc>
          <w:tcPr>
            <w:tcW w:w="3002" w:type="dxa"/>
          </w:tcPr>
          <w:p w14:paraId="38B2C8FB" w14:textId="77777777" w:rsidR="009A0A78" w:rsidRPr="00614427" w:rsidRDefault="009A0A78" w:rsidP="00143B3A">
            <w:pPr>
              <w:rPr>
                <w:rFonts w:ascii="Helvetica" w:hAnsi="Helvetica" w:cs="Helvetica"/>
                <w:b/>
                <w:sz w:val="24"/>
                <w:lang w:eastAsia="it-IT"/>
              </w:rPr>
            </w:pPr>
            <w:r w:rsidRPr="00614427">
              <w:rPr>
                <w:rFonts w:ascii="Helvetica" w:hAnsi="Helvetica" w:cs="Helvetica"/>
                <w:szCs w:val="20"/>
                <w:lang w:eastAsia="it-IT"/>
              </w:rPr>
              <w:t>TC_ImportJob_POST_N2</w:t>
            </w:r>
          </w:p>
        </w:tc>
        <w:tc>
          <w:tcPr>
            <w:tcW w:w="1368" w:type="dxa"/>
          </w:tcPr>
          <w:p w14:paraId="3DD525C4" w14:textId="77777777" w:rsidR="009A0A78" w:rsidRPr="00614427" w:rsidRDefault="009A0A78" w:rsidP="00143B3A">
            <w:pPr>
              <w:rPr>
                <w:rFonts w:ascii="Helvetica" w:hAnsi="Helvetica" w:cs="Helvetica"/>
                <w:b/>
                <w:sz w:val="24"/>
                <w:lang w:eastAsia="it-IT"/>
              </w:rPr>
            </w:pPr>
            <w:r w:rsidRPr="00614427">
              <w:rPr>
                <w:rFonts w:ascii="Helvetica" w:hAnsi="Helvetica" w:cs="Helvetica"/>
                <w:szCs w:val="20"/>
                <w:lang w:eastAsia="it-IT"/>
              </w:rPr>
              <w:t>Create Import Job with missing mandatory parameter</w:t>
            </w:r>
          </w:p>
        </w:tc>
        <w:tc>
          <w:tcPr>
            <w:tcW w:w="4930" w:type="dxa"/>
          </w:tcPr>
          <w:p w14:paraId="3516AF37" w14:textId="77777777" w:rsidR="009A0A78" w:rsidRPr="00614427" w:rsidRDefault="009A0A78" w:rsidP="00143B3A">
            <w:pPr>
              <w:rPr>
                <w:rFonts w:ascii="Helvetica" w:hAnsi="Helvetica" w:cs="Helvetica"/>
                <w:szCs w:val="20"/>
              </w:rPr>
            </w:pPr>
            <w:r w:rsidRPr="00614427">
              <w:rPr>
                <w:rFonts w:ascii="Helvetica" w:hAnsi="Helvetica" w:cs="Helvetica"/>
                <w:szCs w:val="20"/>
              </w:rPr>
              <w:t>Pre-requisite: None</w:t>
            </w:r>
          </w:p>
          <w:p w14:paraId="424C90BF" w14:textId="77777777" w:rsidR="009A0A78" w:rsidRPr="00614427" w:rsidRDefault="009A0A78" w:rsidP="00894368">
            <w:pPr>
              <w:numPr>
                <w:ilvl w:val="0"/>
                <w:numId w:val="24"/>
              </w:numPr>
              <w:contextualSpacing/>
              <w:rPr>
                <w:rFonts w:ascii="Helvetica" w:eastAsia="Calibri" w:hAnsi="Helvetica" w:cs="Helvetica"/>
                <w:b/>
                <w:szCs w:val="20"/>
                <w:lang w:val="it-IT" w:eastAsia="it-IT"/>
              </w:rPr>
            </w:pPr>
            <w:r w:rsidRPr="00614427">
              <w:rPr>
                <w:rFonts w:ascii="Helvetica" w:eastAsia="Calibri" w:hAnsi="Helvetica" w:cs="Helvetica"/>
                <w:szCs w:val="20"/>
                <w:lang w:val="it-IT" w:eastAsia="it-IT"/>
              </w:rPr>
              <w:t xml:space="preserve">Send POST message to {apiRoot}/importJob/without mandatory parameters like url to create a new ImportJob </w:t>
            </w:r>
          </w:p>
          <w:p w14:paraId="0E59B8F8" w14:textId="77777777" w:rsidR="009A0A78" w:rsidRPr="00614427" w:rsidRDefault="009A0A78" w:rsidP="00894368">
            <w:pPr>
              <w:numPr>
                <w:ilvl w:val="0"/>
                <w:numId w:val="24"/>
              </w:numPr>
              <w:contextualSpacing/>
              <w:rPr>
                <w:rFonts w:ascii="Helvetica" w:eastAsia="Calibri" w:hAnsi="Helvetica" w:cs="Helvetica"/>
                <w:b/>
                <w:sz w:val="24"/>
                <w:szCs w:val="22"/>
                <w:lang w:val="it-IT" w:eastAsia="it-IT"/>
              </w:rPr>
            </w:pPr>
            <w:r w:rsidRPr="00614427">
              <w:rPr>
                <w:rFonts w:ascii="Helvetica" w:eastAsia="Calibri" w:hAnsi="Helvetica" w:cs="Helvetica"/>
                <w:szCs w:val="20"/>
                <w:lang w:val="it-IT" w:eastAsia="it-IT"/>
              </w:rPr>
              <w:t>Verify that server rejects the request by sending the proper response code/error message</w:t>
            </w:r>
          </w:p>
        </w:tc>
      </w:tr>
      <w:tr w:rsidR="009A0A78" w:rsidRPr="00614427" w14:paraId="1DA8F02E" w14:textId="77777777" w:rsidTr="00143B3A">
        <w:tc>
          <w:tcPr>
            <w:tcW w:w="3002" w:type="dxa"/>
          </w:tcPr>
          <w:p w14:paraId="2E799B24"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lang w:eastAsia="it-IT"/>
              </w:rPr>
              <w:t>TC_ImportJob_GET_N3</w:t>
            </w:r>
          </w:p>
        </w:tc>
        <w:tc>
          <w:tcPr>
            <w:tcW w:w="1368" w:type="dxa"/>
          </w:tcPr>
          <w:p w14:paraId="0A417DBC"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lang w:eastAsia="it-IT"/>
              </w:rPr>
              <w:t>Search for Import Jobs- no filtering</w:t>
            </w:r>
          </w:p>
        </w:tc>
        <w:tc>
          <w:tcPr>
            <w:tcW w:w="4930" w:type="dxa"/>
          </w:tcPr>
          <w:p w14:paraId="0D815DFB"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rPr>
              <w:t xml:space="preserve">Pre-requisite: create multiple </w:t>
            </w:r>
            <w:proofErr w:type="spellStart"/>
            <w:r w:rsidRPr="00614427">
              <w:rPr>
                <w:rFonts w:ascii="Helvetica" w:hAnsi="Helvetica" w:cs="Helvetica"/>
                <w:szCs w:val="20"/>
              </w:rPr>
              <w:t>ImportJob</w:t>
            </w:r>
            <w:proofErr w:type="spellEnd"/>
            <w:r w:rsidRPr="00614427">
              <w:rPr>
                <w:rFonts w:ascii="Helvetica" w:hAnsi="Helvetica" w:cs="Helvetica"/>
                <w:szCs w:val="20"/>
              </w:rPr>
              <w:t xml:space="preserve"> items as per </w:t>
            </w:r>
            <w:r w:rsidRPr="00614427">
              <w:rPr>
                <w:rFonts w:ascii="Helvetica" w:hAnsi="Helvetica" w:cs="Helvetica"/>
                <w:szCs w:val="20"/>
                <w:lang w:eastAsia="it-IT"/>
              </w:rPr>
              <w:t>TC_ImportJob_POST_N1</w:t>
            </w:r>
          </w:p>
          <w:p w14:paraId="36FF2101" w14:textId="77777777" w:rsidR="009A0A78" w:rsidRPr="00614427" w:rsidRDefault="009A0A78" w:rsidP="00894368">
            <w:pPr>
              <w:numPr>
                <w:ilvl w:val="0"/>
                <w:numId w:val="25"/>
              </w:numPr>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Send a GET message to /{apiRoot}/importJob</w:t>
            </w:r>
          </w:p>
          <w:p w14:paraId="74A1ED64" w14:textId="77777777" w:rsidR="009A0A78" w:rsidRPr="00614427" w:rsidRDefault="009A0A78" w:rsidP="00894368">
            <w:pPr>
              <w:numPr>
                <w:ilvl w:val="0"/>
                <w:numId w:val="25"/>
              </w:numPr>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 xml:space="preserve">Verify the response with code 200, </w:t>
            </w:r>
          </w:p>
          <w:p w14:paraId="031D00DB" w14:textId="77777777" w:rsidR="009A0A78" w:rsidRPr="00614427" w:rsidRDefault="009A0A78" w:rsidP="00894368">
            <w:pPr>
              <w:numPr>
                <w:ilvl w:val="0"/>
                <w:numId w:val="25"/>
              </w:numPr>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Ensure that all created ImportJob items are returned in the body of response</w:t>
            </w:r>
          </w:p>
          <w:p w14:paraId="0AB677DA" w14:textId="77777777" w:rsidR="009A0A78" w:rsidRPr="00614427" w:rsidRDefault="009A0A78" w:rsidP="00894368">
            <w:pPr>
              <w:numPr>
                <w:ilvl w:val="0"/>
                <w:numId w:val="25"/>
              </w:numPr>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Ensure that the response message includes all mandatory parameters and specified optional parameters</w:t>
            </w:r>
          </w:p>
          <w:p w14:paraId="152092B5" w14:textId="77777777" w:rsidR="009A0A78" w:rsidRPr="00614427" w:rsidRDefault="009A0A78" w:rsidP="00894368">
            <w:pPr>
              <w:numPr>
                <w:ilvl w:val="0"/>
                <w:numId w:val="25"/>
              </w:numPr>
              <w:contextualSpacing/>
              <w:rPr>
                <w:rFonts w:ascii="Helvetica" w:eastAsia="Calibri" w:hAnsi="Helvetica" w:cs="Helvetica"/>
                <w:sz w:val="22"/>
                <w:szCs w:val="20"/>
                <w:lang w:val="it-IT" w:eastAsia="it-IT"/>
              </w:rPr>
            </w:pPr>
            <w:r w:rsidRPr="00614427">
              <w:rPr>
                <w:rFonts w:ascii="Helvetica" w:eastAsia="Calibri" w:hAnsi="Helvetica" w:cs="Helvetica"/>
                <w:szCs w:val="20"/>
                <w:lang w:val="it-IT" w:eastAsia="it-IT"/>
              </w:rPr>
              <w:t xml:space="preserve">Ensure that the body of the response for each resource matches the values in the original POST request </w:t>
            </w:r>
          </w:p>
        </w:tc>
      </w:tr>
      <w:tr w:rsidR="009A0A78" w:rsidRPr="00614427" w14:paraId="2425D470" w14:textId="77777777" w:rsidTr="00143B3A">
        <w:tc>
          <w:tcPr>
            <w:tcW w:w="3002" w:type="dxa"/>
          </w:tcPr>
          <w:p w14:paraId="7512D569" w14:textId="77777777" w:rsidR="009A0A78" w:rsidRPr="00614427" w:rsidRDefault="009A0A78" w:rsidP="00143B3A">
            <w:pPr>
              <w:rPr>
                <w:rFonts w:ascii="Helvetica" w:hAnsi="Helvetica" w:cs="Helvetica"/>
                <w:b/>
                <w:sz w:val="24"/>
                <w:lang w:eastAsia="it-IT"/>
              </w:rPr>
            </w:pPr>
            <w:r w:rsidRPr="00614427">
              <w:rPr>
                <w:rFonts w:ascii="Helvetica" w:hAnsi="Helvetica" w:cs="Helvetica"/>
                <w:szCs w:val="20"/>
                <w:lang w:eastAsia="it-IT"/>
              </w:rPr>
              <w:t>TC_ImportJob_GET_N4</w:t>
            </w:r>
          </w:p>
        </w:tc>
        <w:tc>
          <w:tcPr>
            <w:tcW w:w="1368" w:type="dxa"/>
          </w:tcPr>
          <w:p w14:paraId="6E920448"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lang w:eastAsia="it-IT"/>
              </w:rPr>
              <w:t>Search for Import Jobs with filtering</w:t>
            </w:r>
          </w:p>
        </w:tc>
        <w:tc>
          <w:tcPr>
            <w:tcW w:w="4930" w:type="dxa"/>
          </w:tcPr>
          <w:p w14:paraId="72BB2C5F"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rPr>
              <w:t xml:space="preserve">Pre-requisite: create multiple </w:t>
            </w:r>
            <w:proofErr w:type="spellStart"/>
            <w:r w:rsidRPr="00614427">
              <w:rPr>
                <w:rFonts w:ascii="Helvetica" w:hAnsi="Helvetica" w:cs="Helvetica"/>
                <w:szCs w:val="20"/>
              </w:rPr>
              <w:t>ImportJob</w:t>
            </w:r>
            <w:proofErr w:type="spellEnd"/>
            <w:r w:rsidRPr="00614427">
              <w:rPr>
                <w:rFonts w:ascii="Helvetica" w:hAnsi="Helvetica" w:cs="Helvetica"/>
                <w:szCs w:val="20"/>
              </w:rPr>
              <w:t xml:space="preserve"> </w:t>
            </w:r>
            <w:r>
              <w:rPr>
                <w:rFonts w:ascii="Helvetica" w:hAnsi="Helvetica" w:cs="Helvetica"/>
                <w:szCs w:val="20"/>
              </w:rPr>
              <w:t xml:space="preserve">resources </w:t>
            </w:r>
            <w:r w:rsidRPr="00614427">
              <w:rPr>
                <w:rFonts w:ascii="Helvetica" w:hAnsi="Helvetica" w:cs="Helvetica"/>
                <w:szCs w:val="20"/>
              </w:rPr>
              <w:t xml:space="preserve">as per </w:t>
            </w:r>
            <w:r w:rsidRPr="00614427">
              <w:rPr>
                <w:rFonts w:ascii="Helvetica" w:hAnsi="Helvetica" w:cs="Helvetica"/>
                <w:szCs w:val="20"/>
                <w:lang w:eastAsia="it-IT"/>
              </w:rPr>
              <w:t>TC_ImportJob_POST_N1</w:t>
            </w:r>
          </w:p>
          <w:p w14:paraId="11A24036" w14:textId="77777777" w:rsidR="009A0A78" w:rsidRPr="00614427" w:rsidRDefault="009A0A78" w:rsidP="00894368">
            <w:pPr>
              <w:numPr>
                <w:ilvl w:val="0"/>
                <w:numId w:val="26"/>
              </w:numPr>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Send a GET message to /{apiRoot}/importJob with filtering of mandatory parametrs as defined in API GET Filtering Operation Conformance like name</w:t>
            </w:r>
          </w:p>
          <w:p w14:paraId="1886094C" w14:textId="77777777" w:rsidR="009A0A78" w:rsidRPr="00614427" w:rsidRDefault="009A0A78" w:rsidP="00894368">
            <w:pPr>
              <w:numPr>
                <w:ilvl w:val="0"/>
                <w:numId w:val="26"/>
              </w:numPr>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 xml:space="preserve">Verify the response with code 200, </w:t>
            </w:r>
          </w:p>
          <w:p w14:paraId="691F6C7E" w14:textId="77777777" w:rsidR="009A0A78" w:rsidRPr="00614427" w:rsidRDefault="009A0A78" w:rsidP="00894368">
            <w:pPr>
              <w:numPr>
                <w:ilvl w:val="0"/>
                <w:numId w:val="26"/>
              </w:numPr>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 xml:space="preserve">Ensure that all created ImportJob items which match the filter criteria are returned in the body </w:t>
            </w:r>
            <w:r w:rsidRPr="00614427">
              <w:rPr>
                <w:rFonts w:ascii="Helvetica" w:eastAsia="Calibri" w:hAnsi="Helvetica" w:cs="Helvetica"/>
                <w:szCs w:val="20"/>
                <w:lang w:val="it-IT" w:eastAsia="it-IT"/>
              </w:rPr>
              <w:lastRenderedPageBreak/>
              <w:t>of response</w:t>
            </w:r>
          </w:p>
          <w:p w14:paraId="75920D57" w14:textId="77777777" w:rsidR="009A0A78" w:rsidRPr="00614427" w:rsidRDefault="009A0A78" w:rsidP="00894368">
            <w:pPr>
              <w:numPr>
                <w:ilvl w:val="0"/>
                <w:numId w:val="26"/>
              </w:numPr>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Ensure that the response message includes all mandatory parameters and specified optional parameters</w:t>
            </w:r>
          </w:p>
          <w:p w14:paraId="7F16AE33" w14:textId="77777777" w:rsidR="009A0A78" w:rsidRPr="00614427" w:rsidRDefault="009A0A78" w:rsidP="00894368">
            <w:pPr>
              <w:numPr>
                <w:ilvl w:val="0"/>
                <w:numId w:val="26"/>
              </w:numPr>
              <w:contextualSpacing/>
              <w:rPr>
                <w:rFonts w:ascii="Helvetica" w:eastAsia="Calibri" w:hAnsi="Helvetica" w:cs="Helvetica"/>
                <w:b/>
                <w:sz w:val="24"/>
                <w:szCs w:val="22"/>
                <w:lang w:val="it-IT" w:eastAsia="it-IT"/>
              </w:rPr>
            </w:pPr>
            <w:r w:rsidRPr="00614427">
              <w:rPr>
                <w:rFonts w:ascii="Helvetica" w:eastAsia="Calibri" w:hAnsi="Helvetica" w:cs="Helvetica"/>
                <w:szCs w:val="20"/>
                <w:lang w:val="it-IT" w:eastAsia="it-IT"/>
              </w:rPr>
              <w:t>Ensure that the body of the response for each resource matches the values in the original POST request</w:t>
            </w:r>
          </w:p>
        </w:tc>
      </w:tr>
      <w:tr w:rsidR="009A0A78" w:rsidRPr="00614427" w14:paraId="2C843D1A" w14:textId="77777777" w:rsidTr="00143B3A">
        <w:tc>
          <w:tcPr>
            <w:tcW w:w="3002" w:type="dxa"/>
          </w:tcPr>
          <w:p w14:paraId="5A53948B"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lang w:eastAsia="it-IT"/>
              </w:rPr>
              <w:lastRenderedPageBreak/>
              <w:t>TC_ImportJob_GET_N5</w:t>
            </w:r>
          </w:p>
        </w:tc>
        <w:tc>
          <w:tcPr>
            <w:tcW w:w="1368" w:type="dxa"/>
          </w:tcPr>
          <w:p w14:paraId="537679C1"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lang w:eastAsia="it-IT"/>
              </w:rPr>
              <w:t>Search for Import Jobs with filtering and selected attributes</w:t>
            </w:r>
          </w:p>
        </w:tc>
        <w:tc>
          <w:tcPr>
            <w:tcW w:w="4930" w:type="dxa"/>
          </w:tcPr>
          <w:p w14:paraId="0329B21D" w14:textId="77777777" w:rsidR="009A0A78" w:rsidRPr="00614427" w:rsidRDefault="009A0A78" w:rsidP="00143B3A">
            <w:pPr>
              <w:rPr>
                <w:rFonts w:ascii="Helvetica" w:hAnsi="Helvetica" w:cs="Helvetica"/>
                <w:szCs w:val="20"/>
              </w:rPr>
            </w:pPr>
            <w:r w:rsidRPr="00614427">
              <w:rPr>
                <w:rFonts w:ascii="Helvetica" w:hAnsi="Helvetica" w:cs="Helvetica"/>
                <w:szCs w:val="20"/>
              </w:rPr>
              <w:t xml:space="preserve">Pre-requisite: create multiple </w:t>
            </w:r>
            <w:proofErr w:type="spellStart"/>
            <w:r w:rsidRPr="00614427">
              <w:rPr>
                <w:rFonts w:ascii="Helvetica" w:hAnsi="Helvetica" w:cs="Helvetica"/>
                <w:szCs w:val="20"/>
              </w:rPr>
              <w:t>ImportJob</w:t>
            </w:r>
            <w:proofErr w:type="spellEnd"/>
            <w:r w:rsidRPr="00614427">
              <w:rPr>
                <w:rFonts w:ascii="Helvetica" w:hAnsi="Helvetica" w:cs="Helvetica"/>
                <w:szCs w:val="20"/>
              </w:rPr>
              <w:t xml:space="preserve"> as per TC_ImportJob_POST_N1</w:t>
            </w:r>
          </w:p>
          <w:p w14:paraId="71A2C392" w14:textId="77777777" w:rsidR="009A0A78" w:rsidRPr="00614427" w:rsidRDefault="009A0A78" w:rsidP="00894368">
            <w:pPr>
              <w:numPr>
                <w:ilvl w:val="0"/>
                <w:numId w:val="27"/>
              </w:numPr>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 xml:space="preserve">Send a GET message to /{apiRoot}/importJob with filtering of mandatory parametrs like name and selection attibutes as defined in API GET Filtering Operation Conformance </w:t>
            </w:r>
          </w:p>
          <w:p w14:paraId="0C35AB5C" w14:textId="77777777" w:rsidR="009A0A78" w:rsidRPr="00614427" w:rsidRDefault="009A0A78" w:rsidP="00894368">
            <w:pPr>
              <w:numPr>
                <w:ilvl w:val="0"/>
                <w:numId w:val="27"/>
              </w:numPr>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 xml:space="preserve">Verify the response with code 200, </w:t>
            </w:r>
          </w:p>
          <w:p w14:paraId="01FBA172" w14:textId="77777777" w:rsidR="009A0A78" w:rsidRPr="00614427" w:rsidRDefault="009A0A78" w:rsidP="00894368">
            <w:pPr>
              <w:numPr>
                <w:ilvl w:val="0"/>
                <w:numId w:val="27"/>
              </w:numPr>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Ensure that all created ImportJob items which match the filter criteria are returned in the body of response</w:t>
            </w:r>
          </w:p>
          <w:p w14:paraId="2D6D4EA8" w14:textId="77777777" w:rsidR="009A0A78" w:rsidRPr="00614427" w:rsidRDefault="009A0A78" w:rsidP="00894368">
            <w:pPr>
              <w:numPr>
                <w:ilvl w:val="0"/>
                <w:numId w:val="27"/>
              </w:numPr>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 xml:space="preserve">Ensure that the response message includes only selected parameters </w:t>
            </w:r>
          </w:p>
          <w:p w14:paraId="556F5E5F" w14:textId="77777777" w:rsidR="009A0A78" w:rsidRPr="00614427" w:rsidRDefault="009A0A78" w:rsidP="00894368">
            <w:pPr>
              <w:numPr>
                <w:ilvl w:val="0"/>
                <w:numId w:val="27"/>
              </w:numPr>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Ensure that the body of the response for each resource and selected fields matches the values in the original POST request</w:t>
            </w:r>
          </w:p>
        </w:tc>
      </w:tr>
      <w:tr w:rsidR="009A0A78" w:rsidRPr="00614427" w14:paraId="1376A475" w14:textId="77777777" w:rsidTr="00143B3A">
        <w:tc>
          <w:tcPr>
            <w:tcW w:w="3002" w:type="dxa"/>
          </w:tcPr>
          <w:p w14:paraId="6828D912"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lang w:eastAsia="it-IT"/>
              </w:rPr>
              <w:t>TC_ImportJob_DELETE_N1</w:t>
            </w:r>
          </w:p>
        </w:tc>
        <w:tc>
          <w:tcPr>
            <w:tcW w:w="1368" w:type="dxa"/>
          </w:tcPr>
          <w:p w14:paraId="021C8473"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lang w:eastAsia="it-IT"/>
              </w:rPr>
              <w:t>Delete an existing Import Job</w:t>
            </w:r>
          </w:p>
        </w:tc>
        <w:tc>
          <w:tcPr>
            <w:tcW w:w="4930" w:type="dxa"/>
          </w:tcPr>
          <w:p w14:paraId="1B11DB63"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rPr>
              <w:t xml:space="preserve">Pre-requisite: create </w:t>
            </w:r>
            <w:proofErr w:type="spellStart"/>
            <w:r w:rsidRPr="00614427">
              <w:rPr>
                <w:rFonts w:ascii="Helvetica" w:hAnsi="Helvetica" w:cs="Helvetica"/>
                <w:szCs w:val="20"/>
              </w:rPr>
              <w:t>ImportJob</w:t>
            </w:r>
            <w:proofErr w:type="spellEnd"/>
            <w:r w:rsidRPr="00614427">
              <w:rPr>
                <w:rFonts w:ascii="Helvetica" w:hAnsi="Helvetica" w:cs="Helvetica"/>
                <w:szCs w:val="20"/>
              </w:rPr>
              <w:t xml:space="preserve"> as per </w:t>
            </w:r>
            <w:r w:rsidRPr="00614427">
              <w:rPr>
                <w:rFonts w:ascii="Helvetica" w:hAnsi="Helvetica" w:cs="Helvetica"/>
                <w:szCs w:val="20"/>
                <w:lang w:eastAsia="it-IT"/>
              </w:rPr>
              <w:t>TC_ImportJob_POST_N1</w:t>
            </w:r>
          </w:p>
          <w:p w14:paraId="171A33DF" w14:textId="77777777" w:rsidR="009A0A78" w:rsidRPr="00614427" w:rsidRDefault="009A0A78" w:rsidP="00894368">
            <w:pPr>
              <w:numPr>
                <w:ilvl w:val="0"/>
                <w:numId w:val="28"/>
              </w:numPr>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Send a DELETE message to /{apiRoot}/importJob/{ID} in which ID is identifier of existing ImportJob item</w:t>
            </w:r>
          </w:p>
          <w:p w14:paraId="6344A064" w14:textId="77777777" w:rsidR="009A0A78" w:rsidRPr="00614427" w:rsidRDefault="009A0A78" w:rsidP="00894368">
            <w:pPr>
              <w:numPr>
                <w:ilvl w:val="0"/>
                <w:numId w:val="28"/>
              </w:numPr>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 xml:space="preserve">Verify the response with code 204, </w:t>
            </w:r>
          </w:p>
          <w:p w14:paraId="5ACA06E0" w14:textId="77777777" w:rsidR="009A0A78" w:rsidRPr="00614427" w:rsidRDefault="009A0A78" w:rsidP="00894368">
            <w:pPr>
              <w:numPr>
                <w:ilvl w:val="0"/>
                <w:numId w:val="28"/>
              </w:numPr>
              <w:contextualSpacing/>
              <w:rPr>
                <w:rFonts w:ascii="Helvetica" w:eastAsia="Calibri" w:hAnsi="Helvetica" w:cs="Helvetica"/>
                <w:sz w:val="22"/>
                <w:szCs w:val="20"/>
                <w:lang w:val="it-IT" w:eastAsia="it-IT"/>
              </w:rPr>
            </w:pPr>
            <w:r w:rsidRPr="00614427">
              <w:rPr>
                <w:rFonts w:ascii="Helvetica" w:eastAsia="Calibri" w:hAnsi="Helvetica" w:cs="Helvetica"/>
                <w:szCs w:val="20"/>
                <w:lang w:val="it-IT" w:eastAsia="it-IT"/>
              </w:rPr>
              <w:t>Ensure that the ImportJob item is deleted  from the list of available import jobs</w:t>
            </w:r>
          </w:p>
        </w:tc>
      </w:tr>
    </w:tbl>
    <w:p w14:paraId="498FD141" w14:textId="77777777" w:rsidR="009A0A78" w:rsidRPr="00614427" w:rsidRDefault="009A0A78" w:rsidP="009A0A78">
      <w:pPr>
        <w:rPr>
          <w:rFonts w:ascii="Helvetica" w:hAnsi="Helvetica" w:cs="Helvetica"/>
          <w:sz w:val="24"/>
        </w:rPr>
      </w:pPr>
    </w:p>
    <w:p w14:paraId="2D5B7FA9" w14:textId="77777777" w:rsidR="009A0A78" w:rsidRPr="00614427" w:rsidRDefault="009A0A78" w:rsidP="009A0A78">
      <w:pPr>
        <w:rPr>
          <w:rFonts w:ascii="Helvetica" w:hAnsi="Helvetica" w:cs="Helvetica"/>
          <w:sz w:val="24"/>
        </w:rPr>
      </w:pPr>
    </w:p>
    <w:p w14:paraId="2A3D3017" w14:textId="77777777" w:rsidR="009A0A78" w:rsidRPr="00614427" w:rsidRDefault="009A0A78" w:rsidP="009A0A78">
      <w:pPr>
        <w:rPr>
          <w:rFonts w:ascii="Helvetica" w:hAnsi="Helvetica" w:cs="Helvetica"/>
          <w:sz w:val="24"/>
          <w:lang w:eastAsia="it-IT"/>
        </w:rPr>
      </w:pPr>
    </w:p>
    <w:p w14:paraId="086AB6F4" w14:textId="77777777" w:rsidR="009A0A78" w:rsidRPr="00614427" w:rsidRDefault="009A0A78" w:rsidP="009A0A78">
      <w:pPr>
        <w:pageBreakBefore/>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tabs>
          <w:tab w:val="left" w:pos="1008"/>
        </w:tabs>
        <w:spacing w:before="200" w:after="160"/>
        <w:outlineLvl w:val="1"/>
        <w:rPr>
          <w:rFonts w:ascii="Helvetica" w:hAnsi="Helvetica" w:cs="Helvetica"/>
          <w:sz w:val="24"/>
          <w:lang w:eastAsia="it-IT"/>
        </w:rPr>
      </w:pPr>
      <w:bookmarkStart w:id="63" w:name="_Toc490587309"/>
      <w:bookmarkStart w:id="64" w:name="_Toc496783192"/>
      <w:proofErr w:type="spellStart"/>
      <w:r w:rsidRPr="00614427">
        <w:rPr>
          <w:rFonts w:ascii="Helvetica" w:hAnsi="Helvetica" w:cs="Helvetica"/>
          <w:sz w:val="24"/>
          <w:lang w:eastAsia="it-IT"/>
        </w:rPr>
        <w:lastRenderedPageBreak/>
        <w:t>ExportJob</w:t>
      </w:r>
      <w:proofErr w:type="spellEnd"/>
      <w:r w:rsidRPr="00614427">
        <w:rPr>
          <w:rFonts w:ascii="Helvetica" w:hAnsi="Helvetica" w:cs="Helvetica"/>
          <w:sz w:val="24"/>
          <w:lang w:eastAsia="it-IT"/>
        </w:rPr>
        <w:t xml:space="preserve"> resource TEST CASES</w:t>
      </w:r>
      <w:bookmarkEnd w:id="63"/>
      <w:bookmarkEnd w:id="64"/>
    </w:p>
    <w:p w14:paraId="00F964E5" w14:textId="77777777" w:rsidR="009A0A78" w:rsidRPr="00614427" w:rsidRDefault="009A0A78" w:rsidP="009A0A78">
      <w:pPr>
        <w:rPr>
          <w:rFonts w:ascii="Helvetica" w:hAnsi="Helvetica" w:cs="Helvetica"/>
          <w:sz w:val="24"/>
        </w:rPr>
      </w:pPr>
    </w:p>
    <w:tbl>
      <w:tblPr>
        <w:tblStyle w:val="TableGrid"/>
        <w:tblW w:w="0" w:type="auto"/>
        <w:tblLayout w:type="fixed"/>
        <w:tblCellMar>
          <w:left w:w="115" w:type="dxa"/>
          <w:right w:w="115" w:type="dxa"/>
        </w:tblCellMar>
        <w:tblLook w:val="04A0" w:firstRow="1" w:lastRow="0" w:firstColumn="1" w:lastColumn="0" w:noHBand="0" w:noVBand="1"/>
      </w:tblPr>
      <w:tblGrid>
        <w:gridCol w:w="2815"/>
        <w:gridCol w:w="1350"/>
        <w:gridCol w:w="5135"/>
      </w:tblGrid>
      <w:tr w:rsidR="009A0A78" w:rsidRPr="00614427" w14:paraId="5C214800" w14:textId="77777777" w:rsidTr="00143B3A">
        <w:tc>
          <w:tcPr>
            <w:tcW w:w="2815" w:type="dxa"/>
            <w:shd w:val="clear" w:color="auto" w:fill="F2F2F2" w:themeFill="background1" w:themeFillShade="F2"/>
          </w:tcPr>
          <w:p w14:paraId="7AA045C8" w14:textId="77777777" w:rsidR="009A0A78" w:rsidRPr="00614427" w:rsidRDefault="009A0A78" w:rsidP="00143B3A">
            <w:pPr>
              <w:jc w:val="center"/>
              <w:rPr>
                <w:rFonts w:ascii="Helvetica" w:hAnsi="Helvetica" w:cs="Helvetica"/>
                <w:b/>
                <w:sz w:val="24"/>
                <w:lang w:eastAsia="it-IT"/>
              </w:rPr>
            </w:pPr>
            <w:r w:rsidRPr="00614427">
              <w:rPr>
                <w:rFonts w:ascii="Helvetica" w:hAnsi="Helvetica" w:cs="Helvetica"/>
                <w:b/>
                <w:sz w:val="24"/>
                <w:lang w:eastAsia="it-IT"/>
              </w:rPr>
              <w:t>Test Case ID</w:t>
            </w:r>
          </w:p>
        </w:tc>
        <w:tc>
          <w:tcPr>
            <w:tcW w:w="1350" w:type="dxa"/>
            <w:shd w:val="clear" w:color="auto" w:fill="F2F2F2" w:themeFill="background1" w:themeFillShade="F2"/>
          </w:tcPr>
          <w:p w14:paraId="71A20A62" w14:textId="77777777" w:rsidR="009A0A78" w:rsidRPr="00614427" w:rsidRDefault="009A0A78" w:rsidP="00143B3A">
            <w:pPr>
              <w:jc w:val="center"/>
              <w:rPr>
                <w:rFonts w:ascii="Helvetica" w:hAnsi="Helvetica" w:cs="Helvetica"/>
                <w:b/>
                <w:sz w:val="24"/>
                <w:lang w:eastAsia="it-IT"/>
              </w:rPr>
            </w:pPr>
            <w:r w:rsidRPr="00614427">
              <w:rPr>
                <w:rFonts w:ascii="Helvetica" w:hAnsi="Helvetica" w:cs="Helvetica"/>
                <w:b/>
                <w:sz w:val="24"/>
                <w:lang w:eastAsia="it-IT"/>
              </w:rPr>
              <w:t>Title</w:t>
            </w:r>
          </w:p>
        </w:tc>
        <w:tc>
          <w:tcPr>
            <w:tcW w:w="5135" w:type="dxa"/>
            <w:shd w:val="clear" w:color="auto" w:fill="F2F2F2" w:themeFill="background1" w:themeFillShade="F2"/>
          </w:tcPr>
          <w:p w14:paraId="7075393A" w14:textId="77777777" w:rsidR="009A0A78" w:rsidRPr="00614427" w:rsidRDefault="009A0A78" w:rsidP="00143B3A">
            <w:pPr>
              <w:jc w:val="center"/>
              <w:rPr>
                <w:rFonts w:ascii="Helvetica" w:hAnsi="Helvetica" w:cs="Helvetica"/>
                <w:b/>
                <w:sz w:val="24"/>
                <w:lang w:eastAsia="it-IT"/>
              </w:rPr>
            </w:pPr>
            <w:r w:rsidRPr="00614427">
              <w:rPr>
                <w:rFonts w:ascii="Helvetica" w:hAnsi="Helvetica" w:cs="Helvetica"/>
                <w:b/>
                <w:sz w:val="24"/>
                <w:lang w:eastAsia="it-IT"/>
              </w:rPr>
              <w:t>Description</w:t>
            </w:r>
          </w:p>
        </w:tc>
      </w:tr>
      <w:tr w:rsidR="009A0A78" w:rsidRPr="00614427" w14:paraId="788D4D7E" w14:textId="77777777" w:rsidTr="00143B3A">
        <w:tc>
          <w:tcPr>
            <w:tcW w:w="2815" w:type="dxa"/>
          </w:tcPr>
          <w:p w14:paraId="03D4116E"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lang w:eastAsia="it-IT"/>
              </w:rPr>
              <w:t>TC_ExportJob_POST_N1</w:t>
            </w:r>
          </w:p>
        </w:tc>
        <w:tc>
          <w:tcPr>
            <w:tcW w:w="1350" w:type="dxa"/>
          </w:tcPr>
          <w:p w14:paraId="79AD4BE0"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lang w:eastAsia="it-IT"/>
              </w:rPr>
              <w:t xml:space="preserve">Create an Export Job </w:t>
            </w:r>
          </w:p>
        </w:tc>
        <w:tc>
          <w:tcPr>
            <w:tcW w:w="5135" w:type="dxa"/>
          </w:tcPr>
          <w:p w14:paraId="0844C2F2" w14:textId="77777777" w:rsidR="009A0A78" w:rsidRPr="00614427" w:rsidRDefault="009A0A78" w:rsidP="00143B3A">
            <w:pPr>
              <w:ind w:left="61"/>
              <w:rPr>
                <w:rFonts w:ascii="Helvetica" w:hAnsi="Helvetica" w:cs="Helvetica"/>
                <w:szCs w:val="20"/>
              </w:rPr>
            </w:pPr>
            <w:r w:rsidRPr="00614427">
              <w:rPr>
                <w:rFonts w:ascii="Helvetica" w:hAnsi="Helvetica" w:cs="Helvetica"/>
                <w:szCs w:val="20"/>
              </w:rPr>
              <w:t>Pre-requisite: (</w:t>
            </w:r>
            <w:r>
              <w:rPr>
                <w:rFonts w:ascii="Helvetica" w:hAnsi="Helvetica" w:cs="Helvetica"/>
                <w:szCs w:val="20"/>
              </w:rPr>
              <w:t>Service</w:t>
            </w:r>
            <w:r w:rsidRPr="00614427">
              <w:rPr>
                <w:rFonts w:ascii="Helvetica" w:hAnsi="Helvetica" w:cs="Helvetica"/>
                <w:szCs w:val="20"/>
              </w:rPr>
              <w:t>) Catalog should be populated with (</w:t>
            </w:r>
            <w:r>
              <w:rPr>
                <w:rFonts w:ascii="Helvetica" w:hAnsi="Helvetica" w:cs="Helvetica"/>
                <w:szCs w:val="20"/>
              </w:rPr>
              <w:t>service</w:t>
            </w:r>
            <w:r w:rsidRPr="00614427">
              <w:rPr>
                <w:rFonts w:ascii="Helvetica" w:hAnsi="Helvetica" w:cs="Helvetica"/>
                <w:szCs w:val="20"/>
              </w:rPr>
              <w:t xml:space="preserve">) catalog entities like </w:t>
            </w:r>
            <w:proofErr w:type="spellStart"/>
            <w:r>
              <w:rPr>
                <w:rFonts w:ascii="Helvetica" w:hAnsi="Helvetica" w:cs="Helvetica"/>
                <w:szCs w:val="20"/>
              </w:rPr>
              <w:t>ServiceSpecification</w:t>
            </w:r>
            <w:proofErr w:type="spellEnd"/>
            <w:r w:rsidRPr="00614427">
              <w:rPr>
                <w:rFonts w:ascii="Helvetica" w:hAnsi="Helvetica" w:cs="Helvetica"/>
                <w:szCs w:val="20"/>
              </w:rPr>
              <w:t xml:space="preserve">, </w:t>
            </w:r>
            <w:proofErr w:type="spellStart"/>
            <w:r>
              <w:rPr>
                <w:rFonts w:ascii="Helvetica" w:hAnsi="Helvetica" w:cs="Helvetica"/>
                <w:szCs w:val="20"/>
              </w:rPr>
              <w:t>ServiceCandidate</w:t>
            </w:r>
            <w:proofErr w:type="spellEnd"/>
            <w:r w:rsidRPr="00614427">
              <w:rPr>
                <w:rFonts w:ascii="Helvetica" w:hAnsi="Helvetica" w:cs="Helvetica"/>
                <w:szCs w:val="20"/>
              </w:rPr>
              <w:t>, and so on.</w:t>
            </w:r>
          </w:p>
          <w:p w14:paraId="50F7670D" w14:textId="77777777" w:rsidR="009A0A78" w:rsidRPr="00614427" w:rsidRDefault="009A0A78" w:rsidP="00894368">
            <w:pPr>
              <w:numPr>
                <w:ilvl w:val="0"/>
                <w:numId w:val="29"/>
              </w:numPr>
              <w:ind w:left="331" w:hanging="331"/>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Send POST message to {apiRoot}/exportJob/with all mandatory parameters and supported optional parameters to create a new ExportJob such as:</w:t>
            </w:r>
          </w:p>
          <w:tbl>
            <w:tblPr>
              <w:tblStyle w:val="TableGrid"/>
              <w:tblW w:w="0" w:type="auto"/>
              <w:tblInd w:w="325" w:type="dxa"/>
              <w:tblLayout w:type="fixed"/>
              <w:tblLook w:val="04A0" w:firstRow="1" w:lastRow="0" w:firstColumn="1" w:lastColumn="0" w:noHBand="0" w:noVBand="1"/>
            </w:tblPr>
            <w:tblGrid>
              <w:gridCol w:w="5111"/>
            </w:tblGrid>
            <w:tr w:rsidR="009A0A78" w:rsidRPr="00614427" w14:paraId="19E15693" w14:textId="77777777" w:rsidTr="00143B3A">
              <w:tc>
                <w:tcPr>
                  <w:tcW w:w="5111" w:type="dxa"/>
                </w:tcPr>
                <w:p w14:paraId="3E392CD9" w14:textId="77777777" w:rsidR="009A0A78" w:rsidRPr="00614427" w:rsidRDefault="009A0A78" w:rsidP="00143B3A">
                  <w:pPr>
                    <w:spacing w:before="0" w:after="0" w:line="240" w:lineRule="auto"/>
                    <w:rPr>
                      <w:rFonts w:ascii="Courier New" w:hAnsi="Courier New" w:cs="Courier New"/>
                      <w:sz w:val="16"/>
                      <w:szCs w:val="16"/>
                    </w:rPr>
                  </w:pPr>
                  <w:r w:rsidRPr="00614427">
                    <w:rPr>
                      <w:rFonts w:ascii="Courier New" w:hAnsi="Courier New" w:cs="Courier New"/>
                      <w:sz w:val="16"/>
                      <w:szCs w:val="16"/>
                    </w:rPr>
                    <w:t>{</w:t>
                  </w:r>
                  <w:r w:rsidRPr="00614427">
                    <w:rPr>
                      <w:rFonts w:ascii="Courier New" w:hAnsi="Courier New" w:cs="Courier New"/>
                      <w:sz w:val="16"/>
                      <w:szCs w:val="16"/>
                    </w:rPr>
                    <w:br/>
                    <w:t xml:space="preserve">    "</w:t>
                  </w:r>
                  <w:proofErr w:type="spellStart"/>
                  <w:r w:rsidRPr="00614427">
                    <w:rPr>
                      <w:rFonts w:ascii="Courier New" w:hAnsi="Courier New" w:cs="Courier New"/>
                      <w:sz w:val="16"/>
                      <w:szCs w:val="16"/>
                    </w:rPr>
                    <w:t>url</w:t>
                  </w:r>
                  <w:proofErr w:type="spellEnd"/>
                  <w:r w:rsidRPr="00614427">
                    <w:rPr>
                      <w:rFonts w:ascii="Courier New" w:hAnsi="Courier New" w:cs="Courier New"/>
                      <w:sz w:val="16"/>
                      <w:szCs w:val="16"/>
                    </w:rPr>
                    <w:t>": “</w:t>
                  </w:r>
                  <w:hyperlink r:id="rId12" w:history="1">
                    <w:r w:rsidRPr="00614427">
                      <w:rPr>
                        <w:rFonts w:ascii="Courier New" w:hAnsi="Courier New" w:cs="Courier New"/>
                        <w:color w:val="0000FF"/>
                        <w:sz w:val="16"/>
                        <w:szCs w:val="16"/>
                        <w:u w:val="single"/>
                      </w:rPr>
                      <w:t>http://hostname:port/catalogMangement/</w:t>
                    </w:r>
                    <w:r>
                      <w:rPr>
                        <w:rFonts w:ascii="Courier New" w:hAnsi="Courier New" w:cs="Courier New"/>
                        <w:color w:val="0000FF"/>
                        <w:sz w:val="16"/>
                        <w:szCs w:val="16"/>
                        <w:u w:val="single"/>
                      </w:rPr>
                      <w:t>serviceCandidate/</w:t>
                    </w:r>
                  </w:hyperlink>
                  <w:r w:rsidRPr="00614427">
                    <w:rPr>
                      <w:rFonts w:ascii="Courier New" w:hAnsi="Courier New" w:cs="Courier New"/>
                      <w:sz w:val="16"/>
                      <w:szCs w:val="16"/>
                    </w:rPr>
                    <w:t>”,</w:t>
                  </w:r>
                </w:p>
                <w:p w14:paraId="327A537B" w14:textId="77777777" w:rsidR="009A0A78" w:rsidRPr="00614427" w:rsidRDefault="009A0A78" w:rsidP="00143B3A">
                  <w:pPr>
                    <w:spacing w:before="0" w:after="0" w:line="240" w:lineRule="auto"/>
                    <w:rPr>
                      <w:rFonts w:ascii="Helvetica" w:hAnsi="Helvetica" w:cs="Helvetica"/>
                      <w:sz w:val="16"/>
                      <w:szCs w:val="16"/>
                    </w:rPr>
                  </w:pPr>
                  <w:r w:rsidRPr="00614427">
                    <w:rPr>
                      <w:rFonts w:ascii="Courier New" w:hAnsi="Courier New" w:cs="Courier New"/>
                      <w:sz w:val="16"/>
                      <w:szCs w:val="16"/>
                    </w:rPr>
                    <w:t>“path”: “c:/</w:t>
                  </w:r>
                  <w:proofErr w:type="spellStart"/>
                  <w:r>
                    <w:rPr>
                      <w:rFonts w:ascii="Courier New" w:hAnsi="Courier New" w:cs="Courier New"/>
                      <w:sz w:val="16"/>
                      <w:szCs w:val="16"/>
                    </w:rPr>
                    <w:t>c</w:t>
                  </w:r>
                  <w:r w:rsidRPr="00614427">
                    <w:rPr>
                      <w:rFonts w:ascii="Courier New" w:hAnsi="Courier New" w:cs="Courier New"/>
                      <w:sz w:val="16"/>
                      <w:szCs w:val="16"/>
                    </w:rPr>
                    <w:t>atalog</w:t>
                  </w:r>
                  <w:r>
                    <w:rPr>
                      <w:rFonts w:ascii="Courier New" w:hAnsi="Courier New" w:cs="Courier New"/>
                      <w:sz w:val="16"/>
                      <w:szCs w:val="16"/>
                    </w:rPr>
                    <w:t>Management</w:t>
                  </w:r>
                  <w:proofErr w:type="spellEnd"/>
                  <w:r w:rsidRPr="00614427">
                    <w:rPr>
                      <w:rFonts w:ascii="Courier New" w:hAnsi="Courier New" w:cs="Courier New"/>
                      <w:sz w:val="16"/>
                      <w:szCs w:val="16"/>
                    </w:rPr>
                    <w:t>/projects/RC/”</w:t>
                  </w:r>
                  <w:r w:rsidRPr="00614427">
                    <w:rPr>
                      <w:rFonts w:ascii="Courier New" w:hAnsi="Courier New" w:cs="Courier New"/>
                      <w:sz w:val="16"/>
                      <w:szCs w:val="16"/>
                    </w:rPr>
                    <w:br/>
                    <w:t>}</w:t>
                  </w:r>
                </w:p>
              </w:tc>
            </w:tr>
          </w:tbl>
          <w:p w14:paraId="74C3046A" w14:textId="77777777" w:rsidR="009A0A78" w:rsidRPr="00614427" w:rsidRDefault="009A0A78" w:rsidP="00894368">
            <w:pPr>
              <w:numPr>
                <w:ilvl w:val="0"/>
                <w:numId w:val="29"/>
              </w:numPr>
              <w:ind w:left="331" w:hanging="331"/>
              <w:contextualSpacing/>
              <w:rPr>
                <w:rFonts w:ascii="Helvetica" w:eastAsia="Calibri" w:hAnsi="Helvetica" w:cs="Helvetica"/>
                <w:sz w:val="22"/>
                <w:szCs w:val="20"/>
                <w:lang w:val="it-IT" w:eastAsia="it-IT"/>
              </w:rPr>
            </w:pPr>
            <w:r w:rsidRPr="00614427">
              <w:rPr>
                <w:rFonts w:ascii="Helvetica" w:eastAsia="Calibri" w:hAnsi="Helvetica" w:cs="Helvetica"/>
                <w:szCs w:val="20"/>
                <w:lang w:val="it-IT" w:eastAsia="it-IT"/>
              </w:rPr>
              <w:t>Verify the response with code 201, location header set to url of the created resource and body including full representation of the created resource</w:t>
            </w:r>
          </w:p>
        </w:tc>
      </w:tr>
      <w:tr w:rsidR="009A0A78" w:rsidRPr="00614427" w14:paraId="404AE464" w14:textId="77777777" w:rsidTr="00143B3A">
        <w:tc>
          <w:tcPr>
            <w:tcW w:w="2815" w:type="dxa"/>
          </w:tcPr>
          <w:p w14:paraId="5FE2C5B2" w14:textId="77777777" w:rsidR="009A0A78" w:rsidRPr="00614427" w:rsidRDefault="009A0A78" w:rsidP="00143B3A">
            <w:pPr>
              <w:rPr>
                <w:rFonts w:ascii="Helvetica" w:hAnsi="Helvetica" w:cs="Helvetica"/>
                <w:b/>
                <w:sz w:val="24"/>
                <w:lang w:eastAsia="it-IT"/>
              </w:rPr>
            </w:pPr>
            <w:r w:rsidRPr="00614427">
              <w:rPr>
                <w:rFonts w:ascii="Helvetica" w:hAnsi="Helvetica" w:cs="Helvetica"/>
                <w:szCs w:val="20"/>
                <w:lang w:eastAsia="it-IT"/>
              </w:rPr>
              <w:t>TC_ExportJob_POST_N2</w:t>
            </w:r>
          </w:p>
        </w:tc>
        <w:tc>
          <w:tcPr>
            <w:tcW w:w="1350" w:type="dxa"/>
          </w:tcPr>
          <w:p w14:paraId="19C71F4C" w14:textId="77777777" w:rsidR="009A0A78" w:rsidRPr="00614427" w:rsidRDefault="009A0A78" w:rsidP="00143B3A">
            <w:pPr>
              <w:rPr>
                <w:rFonts w:ascii="Helvetica" w:hAnsi="Helvetica" w:cs="Helvetica"/>
                <w:b/>
                <w:sz w:val="24"/>
                <w:lang w:eastAsia="it-IT"/>
              </w:rPr>
            </w:pPr>
            <w:r w:rsidRPr="00614427">
              <w:rPr>
                <w:rFonts w:ascii="Helvetica" w:hAnsi="Helvetica" w:cs="Helvetica"/>
                <w:szCs w:val="20"/>
                <w:lang w:eastAsia="it-IT"/>
              </w:rPr>
              <w:t>Create Export Job with missing mandatory parameter</w:t>
            </w:r>
          </w:p>
        </w:tc>
        <w:tc>
          <w:tcPr>
            <w:tcW w:w="5135" w:type="dxa"/>
          </w:tcPr>
          <w:p w14:paraId="07087417" w14:textId="77777777" w:rsidR="009A0A78" w:rsidRPr="00614427" w:rsidRDefault="009A0A78" w:rsidP="00143B3A">
            <w:pPr>
              <w:ind w:left="271" w:hanging="271"/>
              <w:rPr>
                <w:rFonts w:ascii="Helvetica" w:hAnsi="Helvetica" w:cs="Helvetica"/>
                <w:szCs w:val="20"/>
              </w:rPr>
            </w:pPr>
            <w:r w:rsidRPr="00614427">
              <w:rPr>
                <w:rFonts w:ascii="Helvetica" w:hAnsi="Helvetica" w:cs="Helvetica"/>
                <w:szCs w:val="20"/>
              </w:rPr>
              <w:t>Pre-requisite: Pre-requisite: (</w:t>
            </w:r>
            <w:r>
              <w:rPr>
                <w:rFonts w:ascii="Helvetica" w:hAnsi="Helvetica" w:cs="Helvetica"/>
                <w:szCs w:val="20"/>
              </w:rPr>
              <w:t>Service</w:t>
            </w:r>
            <w:r w:rsidRPr="00614427">
              <w:rPr>
                <w:rFonts w:ascii="Helvetica" w:hAnsi="Helvetica" w:cs="Helvetica"/>
                <w:szCs w:val="20"/>
              </w:rPr>
              <w:t>) Catalog should be populated with (</w:t>
            </w:r>
            <w:r>
              <w:rPr>
                <w:rFonts w:ascii="Helvetica" w:hAnsi="Helvetica" w:cs="Helvetica"/>
                <w:szCs w:val="20"/>
              </w:rPr>
              <w:t>service</w:t>
            </w:r>
            <w:r w:rsidRPr="00614427">
              <w:rPr>
                <w:rFonts w:ascii="Helvetica" w:hAnsi="Helvetica" w:cs="Helvetica"/>
                <w:szCs w:val="20"/>
              </w:rPr>
              <w:t xml:space="preserve">) catalog entities like </w:t>
            </w:r>
            <w:proofErr w:type="spellStart"/>
            <w:r>
              <w:rPr>
                <w:rFonts w:ascii="Helvetica" w:hAnsi="Helvetica" w:cs="Helvetica"/>
                <w:szCs w:val="20"/>
              </w:rPr>
              <w:t>ServiceSpecification</w:t>
            </w:r>
            <w:proofErr w:type="spellEnd"/>
            <w:r w:rsidRPr="00614427">
              <w:rPr>
                <w:rFonts w:ascii="Helvetica" w:hAnsi="Helvetica" w:cs="Helvetica"/>
                <w:szCs w:val="20"/>
              </w:rPr>
              <w:t xml:space="preserve">, </w:t>
            </w:r>
            <w:proofErr w:type="spellStart"/>
            <w:r>
              <w:rPr>
                <w:rFonts w:ascii="Helvetica" w:hAnsi="Helvetica" w:cs="Helvetica"/>
                <w:szCs w:val="20"/>
              </w:rPr>
              <w:t>ServiceCandidate</w:t>
            </w:r>
            <w:proofErr w:type="spellEnd"/>
            <w:r w:rsidRPr="00614427">
              <w:rPr>
                <w:rFonts w:ascii="Helvetica" w:hAnsi="Helvetica" w:cs="Helvetica"/>
                <w:szCs w:val="20"/>
              </w:rPr>
              <w:t>, and so on.</w:t>
            </w:r>
          </w:p>
          <w:p w14:paraId="6A5A42C9" w14:textId="77777777" w:rsidR="009A0A78" w:rsidRPr="00614427" w:rsidRDefault="009A0A78" w:rsidP="00894368">
            <w:pPr>
              <w:numPr>
                <w:ilvl w:val="0"/>
                <w:numId w:val="30"/>
              </w:numPr>
              <w:ind w:left="331" w:hanging="331"/>
              <w:contextualSpacing/>
              <w:rPr>
                <w:rFonts w:ascii="Helvetica" w:eastAsia="Calibri" w:hAnsi="Helvetica" w:cs="Helvetica"/>
                <w:b/>
                <w:szCs w:val="20"/>
                <w:lang w:val="it-IT" w:eastAsia="it-IT"/>
              </w:rPr>
            </w:pPr>
            <w:r w:rsidRPr="00614427">
              <w:rPr>
                <w:rFonts w:ascii="Helvetica" w:eastAsia="Calibri" w:hAnsi="Helvetica" w:cs="Helvetica"/>
                <w:szCs w:val="20"/>
                <w:lang w:val="it-IT" w:eastAsia="it-IT"/>
              </w:rPr>
              <w:t xml:space="preserve">Send POST message to {apiRoot}/exportJob/without mandatory parameters like url to create a new ExportJob </w:t>
            </w:r>
          </w:p>
          <w:p w14:paraId="23C10E36" w14:textId="77777777" w:rsidR="009A0A78" w:rsidRPr="00614427" w:rsidRDefault="009A0A78" w:rsidP="00894368">
            <w:pPr>
              <w:numPr>
                <w:ilvl w:val="0"/>
                <w:numId w:val="30"/>
              </w:numPr>
              <w:ind w:left="331" w:hanging="331"/>
              <w:contextualSpacing/>
              <w:rPr>
                <w:rFonts w:ascii="Helvetica" w:eastAsia="Calibri" w:hAnsi="Helvetica" w:cs="Helvetica"/>
                <w:b/>
                <w:sz w:val="24"/>
                <w:szCs w:val="22"/>
                <w:lang w:val="it-IT" w:eastAsia="it-IT"/>
              </w:rPr>
            </w:pPr>
            <w:r w:rsidRPr="00614427">
              <w:rPr>
                <w:rFonts w:ascii="Helvetica" w:eastAsia="Calibri" w:hAnsi="Helvetica" w:cs="Helvetica"/>
                <w:szCs w:val="20"/>
                <w:lang w:val="it-IT" w:eastAsia="it-IT"/>
              </w:rPr>
              <w:t>Verify that server rejects the request by sending the proper response code/error message</w:t>
            </w:r>
          </w:p>
        </w:tc>
      </w:tr>
      <w:tr w:rsidR="009A0A78" w:rsidRPr="00614427" w14:paraId="0823B94F" w14:textId="77777777" w:rsidTr="00143B3A">
        <w:tc>
          <w:tcPr>
            <w:tcW w:w="2815" w:type="dxa"/>
          </w:tcPr>
          <w:p w14:paraId="1428A1B4"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lang w:eastAsia="it-IT"/>
              </w:rPr>
              <w:t>TC_ExportJob_GET_N3</w:t>
            </w:r>
          </w:p>
        </w:tc>
        <w:tc>
          <w:tcPr>
            <w:tcW w:w="1350" w:type="dxa"/>
          </w:tcPr>
          <w:p w14:paraId="75D033E7"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lang w:eastAsia="it-IT"/>
              </w:rPr>
              <w:t>Search for Export Jobs- no filtering</w:t>
            </w:r>
          </w:p>
        </w:tc>
        <w:tc>
          <w:tcPr>
            <w:tcW w:w="5135" w:type="dxa"/>
          </w:tcPr>
          <w:p w14:paraId="4F6429FD"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rPr>
              <w:t xml:space="preserve">Pre-requisite: create multiple </w:t>
            </w:r>
            <w:proofErr w:type="spellStart"/>
            <w:r w:rsidRPr="00614427">
              <w:rPr>
                <w:rFonts w:ascii="Helvetica" w:hAnsi="Helvetica" w:cs="Helvetica"/>
                <w:szCs w:val="20"/>
              </w:rPr>
              <w:t>ExportJob</w:t>
            </w:r>
            <w:proofErr w:type="spellEnd"/>
            <w:r w:rsidRPr="00614427">
              <w:rPr>
                <w:rFonts w:ascii="Helvetica" w:hAnsi="Helvetica" w:cs="Helvetica"/>
                <w:szCs w:val="20"/>
              </w:rPr>
              <w:t xml:space="preserve"> items as per </w:t>
            </w:r>
            <w:r w:rsidRPr="00614427">
              <w:rPr>
                <w:rFonts w:ascii="Helvetica" w:hAnsi="Helvetica" w:cs="Helvetica"/>
                <w:szCs w:val="20"/>
                <w:lang w:eastAsia="it-IT"/>
              </w:rPr>
              <w:t>TC_ExportJob_POST_N1</w:t>
            </w:r>
          </w:p>
          <w:p w14:paraId="50ABBF87" w14:textId="77777777" w:rsidR="009A0A78" w:rsidRPr="00614427" w:rsidRDefault="009A0A78" w:rsidP="00894368">
            <w:pPr>
              <w:numPr>
                <w:ilvl w:val="0"/>
                <w:numId w:val="31"/>
              </w:numPr>
              <w:ind w:left="331" w:hanging="331"/>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Send a GET message to /{apiRoot}/exportJob</w:t>
            </w:r>
          </w:p>
          <w:p w14:paraId="67DF781B" w14:textId="77777777" w:rsidR="009A0A78" w:rsidRPr="00614427" w:rsidRDefault="009A0A78" w:rsidP="00894368">
            <w:pPr>
              <w:numPr>
                <w:ilvl w:val="0"/>
                <w:numId w:val="31"/>
              </w:numPr>
              <w:ind w:left="331" w:hanging="331"/>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 xml:space="preserve">Verify the response with code 200, </w:t>
            </w:r>
          </w:p>
          <w:p w14:paraId="030F8A64" w14:textId="77777777" w:rsidR="009A0A78" w:rsidRPr="00614427" w:rsidRDefault="009A0A78" w:rsidP="00894368">
            <w:pPr>
              <w:numPr>
                <w:ilvl w:val="0"/>
                <w:numId w:val="31"/>
              </w:numPr>
              <w:ind w:left="331" w:hanging="331"/>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Ensure that all created ExportJob items are returned in the body of response</w:t>
            </w:r>
          </w:p>
          <w:p w14:paraId="063CC4FF" w14:textId="77777777" w:rsidR="009A0A78" w:rsidRPr="00614427" w:rsidRDefault="009A0A78" w:rsidP="00894368">
            <w:pPr>
              <w:numPr>
                <w:ilvl w:val="0"/>
                <w:numId w:val="31"/>
              </w:numPr>
              <w:ind w:left="331" w:hanging="331"/>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Ensure that the response message includes all mandatory parameters and specified optional parameters</w:t>
            </w:r>
          </w:p>
          <w:p w14:paraId="645E139F" w14:textId="77777777" w:rsidR="009A0A78" w:rsidRPr="00614427" w:rsidRDefault="009A0A78" w:rsidP="00894368">
            <w:pPr>
              <w:numPr>
                <w:ilvl w:val="0"/>
                <w:numId w:val="31"/>
              </w:numPr>
              <w:ind w:left="331" w:hanging="331"/>
              <w:contextualSpacing/>
              <w:rPr>
                <w:rFonts w:ascii="Helvetica" w:eastAsia="Calibri" w:hAnsi="Helvetica" w:cs="Helvetica"/>
                <w:sz w:val="22"/>
                <w:szCs w:val="20"/>
                <w:lang w:val="it-IT" w:eastAsia="it-IT"/>
              </w:rPr>
            </w:pPr>
            <w:r w:rsidRPr="00614427">
              <w:rPr>
                <w:rFonts w:ascii="Helvetica" w:eastAsia="Calibri" w:hAnsi="Helvetica" w:cs="Helvetica"/>
                <w:szCs w:val="20"/>
                <w:lang w:val="it-IT" w:eastAsia="it-IT"/>
              </w:rPr>
              <w:t xml:space="preserve">Ensure that the body of the response for each resource matches the values in the original POST request </w:t>
            </w:r>
          </w:p>
        </w:tc>
      </w:tr>
      <w:tr w:rsidR="009A0A78" w:rsidRPr="00614427" w14:paraId="2CEE6517" w14:textId="77777777" w:rsidTr="00143B3A">
        <w:tc>
          <w:tcPr>
            <w:tcW w:w="2815" w:type="dxa"/>
          </w:tcPr>
          <w:p w14:paraId="5D88CE3C" w14:textId="77777777" w:rsidR="009A0A78" w:rsidRPr="00614427" w:rsidRDefault="009A0A78" w:rsidP="00143B3A">
            <w:pPr>
              <w:rPr>
                <w:rFonts w:ascii="Helvetica" w:hAnsi="Helvetica" w:cs="Helvetica"/>
                <w:b/>
                <w:sz w:val="24"/>
                <w:lang w:eastAsia="it-IT"/>
              </w:rPr>
            </w:pPr>
            <w:r w:rsidRPr="00614427">
              <w:rPr>
                <w:rFonts w:ascii="Helvetica" w:hAnsi="Helvetica" w:cs="Helvetica"/>
                <w:szCs w:val="20"/>
                <w:lang w:eastAsia="it-IT"/>
              </w:rPr>
              <w:t>TC_ExportJob_GET_N4</w:t>
            </w:r>
          </w:p>
        </w:tc>
        <w:tc>
          <w:tcPr>
            <w:tcW w:w="1350" w:type="dxa"/>
          </w:tcPr>
          <w:p w14:paraId="645CB906"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lang w:eastAsia="it-IT"/>
              </w:rPr>
              <w:t>Search for Export Jobs with filtering</w:t>
            </w:r>
          </w:p>
        </w:tc>
        <w:tc>
          <w:tcPr>
            <w:tcW w:w="5135" w:type="dxa"/>
          </w:tcPr>
          <w:p w14:paraId="5433043A"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rPr>
              <w:t xml:space="preserve">Pre-requisite: create multiple </w:t>
            </w:r>
            <w:proofErr w:type="spellStart"/>
            <w:r w:rsidRPr="00614427">
              <w:rPr>
                <w:rFonts w:ascii="Helvetica" w:hAnsi="Helvetica" w:cs="Helvetica"/>
                <w:szCs w:val="20"/>
              </w:rPr>
              <w:t>ExportJob</w:t>
            </w:r>
            <w:proofErr w:type="spellEnd"/>
            <w:r w:rsidRPr="00614427">
              <w:rPr>
                <w:rFonts w:ascii="Helvetica" w:hAnsi="Helvetica" w:cs="Helvetica"/>
                <w:szCs w:val="20"/>
              </w:rPr>
              <w:t xml:space="preserve"> as per </w:t>
            </w:r>
            <w:r w:rsidRPr="00614427">
              <w:rPr>
                <w:rFonts w:ascii="Helvetica" w:hAnsi="Helvetica" w:cs="Helvetica"/>
                <w:szCs w:val="20"/>
                <w:lang w:eastAsia="it-IT"/>
              </w:rPr>
              <w:t>TC_ExportJob_POST_N1</w:t>
            </w:r>
          </w:p>
          <w:p w14:paraId="4436183C" w14:textId="77777777" w:rsidR="009A0A78" w:rsidRPr="00614427" w:rsidRDefault="009A0A78" w:rsidP="00894368">
            <w:pPr>
              <w:numPr>
                <w:ilvl w:val="0"/>
                <w:numId w:val="32"/>
              </w:numPr>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Send a GET message to /{apiRoot}/exportJob with filtering of mandatory parametrs as defined in API GET Filtering Operation Conformance like name</w:t>
            </w:r>
          </w:p>
          <w:p w14:paraId="6A4C969A" w14:textId="77777777" w:rsidR="009A0A78" w:rsidRPr="00614427" w:rsidRDefault="009A0A78" w:rsidP="00894368">
            <w:pPr>
              <w:numPr>
                <w:ilvl w:val="0"/>
                <w:numId w:val="32"/>
              </w:numPr>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 xml:space="preserve">Verify the response with code 200, </w:t>
            </w:r>
          </w:p>
          <w:p w14:paraId="173A85DD" w14:textId="77777777" w:rsidR="009A0A78" w:rsidRPr="00614427" w:rsidRDefault="009A0A78" w:rsidP="00894368">
            <w:pPr>
              <w:numPr>
                <w:ilvl w:val="0"/>
                <w:numId w:val="32"/>
              </w:numPr>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 xml:space="preserve">Ensure that all created ExportJob items which </w:t>
            </w:r>
            <w:r w:rsidRPr="00614427">
              <w:rPr>
                <w:rFonts w:ascii="Helvetica" w:eastAsia="Calibri" w:hAnsi="Helvetica" w:cs="Helvetica"/>
                <w:szCs w:val="20"/>
                <w:lang w:val="it-IT" w:eastAsia="it-IT"/>
              </w:rPr>
              <w:lastRenderedPageBreak/>
              <w:t>match the filter criteria are returned in the body of response</w:t>
            </w:r>
          </w:p>
          <w:p w14:paraId="3B2E22B0" w14:textId="77777777" w:rsidR="009A0A78" w:rsidRPr="00614427" w:rsidRDefault="009A0A78" w:rsidP="00894368">
            <w:pPr>
              <w:numPr>
                <w:ilvl w:val="0"/>
                <w:numId w:val="32"/>
              </w:numPr>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Ensure that the response message includes all mandatory parameters and specified optional parameters</w:t>
            </w:r>
          </w:p>
          <w:p w14:paraId="73F584A3" w14:textId="77777777" w:rsidR="009A0A78" w:rsidRPr="00614427" w:rsidRDefault="009A0A78" w:rsidP="00894368">
            <w:pPr>
              <w:numPr>
                <w:ilvl w:val="0"/>
                <w:numId w:val="32"/>
              </w:numPr>
              <w:contextualSpacing/>
              <w:rPr>
                <w:rFonts w:ascii="Helvetica" w:eastAsia="Calibri" w:hAnsi="Helvetica" w:cs="Helvetica"/>
                <w:b/>
                <w:sz w:val="24"/>
                <w:szCs w:val="22"/>
                <w:lang w:val="it-IT" w:eastAsia="it-IT"/>
              </w:rPr>
            </w:pPr>
            <w:r w:rsidRPr="00614427">
              <w:rPr>
                <w:rFonts w:ascii="Helvetica" w:eastAsia="Calibri" w:hAnsi="Helvetica" w:cs="Helvetica"/>
                <w:szCs w:val="20"/>
                <w:lang w:val="it-IT" w:eastAsia="it-IT"/>
              </w:rPr>
              <w:t>Ensure that the body of the response for each resource matches the values in the original POST request</w:t>
            </w:r>
          </w:p>
        </w:tc>
      </w:tr>
      <w:tr w:rsidR="009A0A78" w:rsidRPr="00614427" w14:paraId="60ACD41F" w14:textId="77777777" w:rsidTr="00143B3A">
        <w:tc>
          <w:tcPr>
            <w:tcW w:w="2815" w:type="dxa"/>
          </w:tcPr>
          <w:p w14:paraId="50A8F135"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lang w:eastAsia="it-IT"/>
              </w:rPr>
              <w:lastRenderedPageBreak/>
              <w:t>TC_ExportJob_GET_N5</w:t>
            </w:r>
          </w:p>
        </w:tc>
        <w:tc>
          <w:tcPr>
            <w:tcW w:w="1350" w:type="dxa"/>
          </w:tcPr>
          <w:p w14:paraId="7C3A4D86"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lang w:eastAsia="it-IT"/>
              </w:rPr>
              <w:t>Search for Export Jobs with filtering and selected attributes</w:t>
            </w:r>
          </w:p>
        </w:tc>
        <w:tc>
          <w:tcPr>
            <w:tcW w:w="5135" w:type="dxa"/>
          </w:tcPr>
          <w:p w14:paraId="63BD14A0" w14:textId="77777777" w:rsidR="009A0A78" w:rsidRPr="00614427" w:rsidRDefault="009A0A78" w:rsidP="00143B3A">
            <w:pPr>
              <w:rPr>
                <w:rFonts w:ascii="Helvetica" w:hAnsi="Helvetica" w:cs="Helvetica"/>
                <w:szCs w:val="20"/>
              </w:rPr>
            </w:pPr>
            <w:r w:rsidRPr="00614427">
              <w:rPr>
                <w:rFonts w:ascii="Helvetica" w:hAnsi="Helvetica" w:cs="Helvetica"/>
                <w:szCs w:val="20"/>
              </w:rPr>
              <w:t xml:space="preserve">Pre-requisite: create multiple </w:t>
            </w:r>
            <w:proofErr w:type="spellStart"/>
            <w:r w:rsidRPr="00614427">
              <w:rPr>
                <w:rFonts w:ascii="Helvetica" w:hAnsi="Helvetica" w:cs="Helvetica"/>
                <w:szCs w:val="20"/>
              </w:rPr>
              <w:t>ExportJob</w:t>
            </w:r>
            <w:proofErr w:type="spellEnd"/>
            <w:r w:rsidRPr="00614427">
              <w:rPr>
                <w:rFonts w:ascii="Helvetica" w:hAnsi="Helvetica" w:cs="Helvetica"/>
                <w:szCs w:val="20"/>
              </w:rPr>
              <w:t xml:space="preserve"> </w:t>
            </w:r>
            <w:r>
              <w:rPr>
                <w:rFonts w:ascii="Helvetica" w:hAnsi="Helvetica" w:cs="Helvetica"/>
                <w:szCs w:val="20"/>
              </w:rPr>
              <w:t xml:space="preserve">items </w:t>
            </w:r>
            <w:r w:rsidRPr="00614427">
              <w:rPr>
                <w:rFonts w:ascii="Helvetica" w:hAnsi="Helvetica" w:cs="Helvetica"/>
                <w:szCs w:val="20"/>
              </w:rPr>
              <w:t>as per TC_ExportJob_POST_N1</w:t>
            </w:r>
          </w:p>
          <w:p w14:paraId="67CD1D35" w14:textId="77777777" w:rsidR="009A0A78" w:rsidRPr="00614427" w:rsidRDefault="009A0A78" w:rsidP="00894368">
            <w:pPr>
              <w:numPr>
                <w:ilvl w:val="0"/>
                <w:numId w:val="33"/>
              </w:numPr>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 xml:space="preserve">Send a GET message to /{apiRoot}/exportJob with filtering of mandatory parametrs like name and selection attibutes as defined in API GET Filtering Operation Conformance </w:t>
            </w:r>
          </w:p>
          <w:p w14:paraId="42E6675A" w14:textId="77777777" w:rsidR="009A0A78" w:rsidRPr="00614427" w:rsidRDefault="009A0A78" w:rsidP="00894368">
            <w:pPr>
              <w:numPr>
                <w:ilvl w:val="0"/>
                <w:numId w:val="33"/>
              </w:numPr>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 xml:space="preserve">Verify the response with code 200, </w:t>
            </w:r>
          </w:p>
          <w:p w14:paraId="1C17AD28" w14:textId="77777777" w:rsidR="009A0A78" w:rsidRPr="00614427" w:rsidRDefault="009A0A78" w:rsidP="00894368">
            <w:pPr>
              <w:numPr>
                <w:ilvl w:val="0"/>
                <w:numId w:val="33"/>
              </w:numPr>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Ensure that all created ExportJob items which match the filter criteria are returned in the body of response</w:t>
            </w:r>
          </w:p>
          <w:p w14:paraId="535A999E" w14:textId="77777777" w:rsidR="009A0A78" w:rsidRPr="00614427" w:rsidRDefault="009A0A78" w:rsidP="00894368">
            <w:pPr>
              <w:numPr>
                <w:ilvl w:val="0"/>
                <w:numId w:val="33"/>
              </w:numPr>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 xml:space="preserve">Ensure that the response message includes only selected parameters </w:t>
            </w:r>
          </w:p>
          <w:p w14:paraId="55C4242E" w14:textId="77777777" w:rsidR="009A0A78" w:rsidRPr="00614427" w:rsidRDefault="009A0A78" w:rsidP="00894368">
            <w:pPr>
              <w:numPr>
                <w:ilvl w:val="0"/>
                <w:numId w:val="33"/>
              </w:numPr>
              <w:contextualSpacing/>
              <w:rPr>
                <w:rFonts w:ascii="Helvetica" w:eastAsia="Calibri" w:hAnsi="Helvetica" w:cs="Helvetica"/>
                <w:sz w:val="22"/>
                <w:szCs w:val="20"/>
                <w:lang w:val="it-IT" w:eastAsia="it-IT"/>
              </w:rPr>
            </w:pPr>
            <w:r w:rsidRPr="00614427">
              <w:rPr>
                <w:rFonts w:ascii="Helvetica" w:eastAsia="Calibri" w:hAnsi="Helvetica" w:cs="Helvetica"/>
                <w:szCs w:val="20"/>
                <w:lang w:val="it-IT" w:eastAsia="it-IT"/>
              </w:rPr>
              <w:t>Ensure that the body of the response for each resource and selected fields matches the values in the original POST request</w:t>
            </w:r>
          </w:p>
        </w:tc>
      </w:tr>
      <w:tr w:rsidR="009A0A78" w:rsidRPr="00614427" w14:paraId="20E3053B" w14:textId="77777777" w:rsidTr="00143B3A">
        <w:tc>
          <w:tcPr>
            <w:tcW w:w="2815" w:type="dxa"/>
          </w:tcPr>
          <w:p w14:paraId="61529A2D"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lang w:eastAsia="it-IT"/>
              </w:rPr>
              <w:t>TC_ExportJob_DELETE_N1</w:t>
            </w:r>
          </w:p>
        </w:tc>
        <w:tc>
          <w:tcPr>
            <w:tcW w:w="1350" w:type="dxa"/>
          </w:tcPr>
          <w:p w14:paraId="38F1A649"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lang w:eastAsia="it-IT"/>
              </w:rPr>
              <w:t>Delete an existing Export Job</w:t>
            </w:r>
          </w:p>
        </w:tc>
        <w:tc>
          <w:tcPr>
            <w:tcW w:w="5135" w:type="dxa"/>
          </w:tcPr>
          <w:p w14:paraId="2985149D" w14:textId="77777777" w:rsidR="009A0A78" w:rsidRPr="00614427" w:rsidRDefault="009A0A78" w:rsidP="00143B3A">
            <w:pPr>
              <w:rPr>
                <w:rFonts w:ascii="Helvetica" w:hAnsi="Helvetica" w:cs="Helvetica"/>
                <w:szCs w:val="20"/>
                <w:lang w:eastAsia="it-IT"/>
              </w:rPr>
            </w:pPr>
            <w:r w:rsidRPr="00614427">
              <w:rPr>
                <w:rFonts w:ascii="Helvetica" w:hAnsi="Helvetica" w:cs="Helvetica"/>
                <w:szCs w:val="20"/>
              </w:rPr>
              <w:t xml:space="preserve">Pre-requisite: create </w:t>
            </w:r>
            <w:proofErr w:type="spellStart"/>
            <w:r w:rsidRPr="00614427">
              <w:rPr>
                <w:rFonts w:ascii="Helvetica" w:hAnsi="Helvetica" w:cs="Helvetica"/>
                <w:szCs w:val="20"/>
              </w:rPr>
              <w:t>ExportJob</w:t>
            </w:r>
            <w:proofErr w:type="spellEnd"/>
            <w:r w:rsidRPr="00614427">
              <w:rPr>
                <w:rFonts w:ascii="Helvetica" w:hAnsi="Helvetica" w:cs="Helvetica"/>
                <w:szCs w:val="20"/>
              </w:rPr>
              <w:t xml:space="preserve"> as per </w:t>
            </w:r>
            <w:r w:rsidRPr="00614427">
              <w:rPr>
                <w:rFonts w:ascii="Helvetica" w:hAnsi="Helvetica" w:cs="Helvetica"/>
                <w:szCs w:val="20"/>
                <w:lang w:eastAsia="it-IT"/>
              </w:rPr>
              <w:t>TC_ExportJob_POST_N1</w:t>
            </w:r>
          </w:p>
          <w:p w14:paraId="7174998F" w14:textId="77777777" w:rsidR="009A0A78" w:rsidRPr="00614427" w:rsidRDefault="009A0A78" w:rsidP="00894368">
            <w:pPr>
              <w:numPr>
                <w:ilvl w:val="0"/>
                <w:numId w:val="34"/>
              </w:numPr>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Send a DELETE message to /{apiRoot}/exportJob/{ID} in which ID is identifier of existing ExportJob item</w:t>
            </w:r>
          </w:p>
          <w:p w14:paraId="2133EA94" w14:textId="77777777" w:rsidR="009A0A78" w:rsidRPr="00614427" w:rsidRDefault="009A0A78" w:rsidP="00894368">
            <w:pPr>
              <w:numPr>
                <w:ilvl w:val="0"/>
                <w:numId w:val="34"/>
              </w:numPr>
              <w:contextualSpacing/>
              <w:rPr>
                <w:rFonts w:ascii="Helvetica" w:eastAsia="Calibri" w:hAnsi="Helvetica" w:cs="Helvetica"/>
                <w:szCs w:val="20"/>
                <w:lang w:val="it-IT" w:eastAsia="it-IT"/>
              </w:rPr>
            </w:pPr>
            <w:r w:rsidRPr="00614427">
              <w:rPr>
                <w:rFonts w:ascii="Helvetica" w:eastAsia="Calibri" w:hAnsi="Helvetica" w:cs="Helvetica"/>
                <w:szCs w:val="20"/>
                <w:lang w:val="it-IT" w:eastAsia="it-IT"/>
              </w:rPr>
              <w:t xml:space="preserve">Verify the response with code 204, </w:t>
            </w:r>
          </w:p>
          <w:p w14:paraId="5FBAEB55" w14:textId="77777777" w:rsidR="009A0A78" w:rsidRPr="00614427" w:rsidRDefault="009A0A78" w:rsidP="00894368">
            <w:pPr>
              <w:numPr>
                <w:ilvl w:val="0"/>
                <w:numId w:val="34"/>
              </w:numPr>
              <w:contextualSpacing/>
              <w:rPr>
                <w:rFonts w:ascii="Helvetica" w:eastAsia="Calibri" w:hAnsi="Helvetica" w:cs="Helvetica"/>
                <w:sz w:val="22"/>
                <w:szCs w:val="20"/>
                <w:lang w:val="it-IT" w:eastAsia="it-IT"/>
              </w:rPr>
            </w:pPr>
            <w:r w:rsidRPr="00614427">
              <w:rPr>
                <w:rFonts w:ascii="Helvetica" w:eastAsia="Calibri" w:hAnsi="Helvetica" w:cs="Helvetica"/>
                <w:szCs w:val="20"/>
                <w:lang w:val="it-IT" w:eastAsia="it-IT"/>
              </w:rPr>
              <w:t>Ensure that the ExportJob item is deleted  from the list of available export jobs</w:t>
            </w:r>
          </w:p>
        </w:tc>
      </w:tr>
    </w:tbl>
    <w:p w14:paraId="404C6ABF" w14:textId="77777777" w:rsidR="009A0A78" w:rsidRPr="00614427" w:rsidRDefault="009A0A78" w:rsidP="009A0A78">
      <w:pPr>
        <w:rPr>
          <w:rFonts w:ascii="Helvetica" w:hAnsi="Helvetica" w:cs="Helvetica"/>
          <w:sz w:val="24"/>
        </w:rPr>
      </w:pPr>
    </w:p>
    <w:p w14:paraId="4EA7F1B6" w14:textId="77777777" w:rsidR="009A0A78" w:rsidRPr="00614427" w:rsidRDefault="009A0A78" w:rsidP="009A0A78">
      <w:pPr>
        <w:rPr>
          <w:rFonts w:ascii="Helvetica" w:hAnsi="Helvetica" w:cs="Helvetica"/>
          <w:sz w:val="24"/>
        </w:rPr>
      </w:pPr>
    </w:p>
    <w:p w14:paraId="1BF0A22B" w14:textId="77777777" w:rsidR="009A0A78" w:rsidRPr="00614427" w:rsidRDefault="009A0A78" w:rsidP="009A0A78">
      <w:pPr>
        <w:rPr>
          <w:rFonts w:ascii="Helvetica" w:hAnsi="Helvetica" w:cs="Helvetica"/>
          <w:sz w:val="24"/>
        </w:rPr>
      </w:pPr>
    </w:p>
    <w:p w14:paraId="798A174C" w14:textId="77777777" w:rsidR="009A0A78" w:rsidRPr="00614427" w:rsidRDefault="009A0A78" w:rsidP="009A0A78">
      <w:pPr>
        <w:rPr>
          <w:rFonts w:ascii="Helvetica" w:hAnsi="Helvetica" w:cs="Helvetica"/>
          <w:sz w:val="24"/>
        </w:rPr>
      </w:pPr>
    </w:p>
    <w:p w14:paraId="41ACA9FB" w14:textId="77777777" w:rsidR="009A0A78" w:rsidRPr="00614427" w:rsidRDefault="009A0A78" w:rsidP="009A0A78">
      <w:pPr>
        <w:pageBreakBefore/>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160"/>
        <w:outlineLvl w:val="1"/>
        <w:rPr>
          <w:rFonts w:asciiTheme="minorHAnsi" w:eastAsiaTheme="minorEastAsia" w:hAnsiTheme="minorHAnsi" w:cstheme="minorBidi"/>
          <w:caps/>
          <w:spacing w:val="15"/>
          <w:sz w:val="28"/>
          <w:szCs w:val="28"/>
          <w:lang w:val="en-GB"/>
        </w:rPr>
      </w:pPr>
      <w:bookmarkStart w:id="65" w:name="_Toc203490686"/>
      <w:bookmarkStart w:id="66" w:name="_Toc225613461"/>
      <w:bookmarkStart w:id="67" w:name="_Toc225603250"/>
      <w:bookmarkStart w:id="68" w:name="_Toc235288526"/>
      <w:bookmarkStart w:id="69" w:name="_Toc490587310"/>
      <w:bookmarkStart w:id="70" w:name="_Toc496783193"/>
      <w:r w:rsidRPr="00614427">
        <w:rPr>
          <w:rFonts w:asciiTheme="minorHAnsi" w:eastAsiaTheme="minorEastAsia" w:hAnsiTheme="minorHAnsi" w:cstheme="minorBidi"/>
          <w:caps/>
          <w:spacing w:val="15"/>
          <w:sz w:val="28"/>
          <w:szCs w:val="28"/>
          <w:lang w:val="en-GB"/>
        </w:rPr>
        <w:lastRenderedPageBreak/>
        <w:t>Release History</w:t>
      </w:r>
      <w:bookmarkEnd w:id="65"/>
      <w:bookmarkEnd w:id="66"/>
      <w:bookmarkEnd w:id="67"/>
      <w:bookmarkEnd w:id="68"/>
      <w:bookmarkEnd w:id="69"/>
      <w:bookmarkEnd w:id="70"/>
    </w:p>
    <w:p w14:paraId="1801E744" w14:textId="77777777" w:rsidR="009A0A78" w:rsidRPr="00614427" w:rsidRDefault="009A0A78" w:rsidP="009A0A78"/>
    <w:tbl>
      <w:tblPr>
        <w:tblW w:w="8647" w:type="dxa"/>
        <w:tblInd w:w="108" w:type="dxa"/>
        <w:tblLayout w:type="fixed"/>
        <w:tblLook w:val="0000" w:firstRow="0" w:lastRow="0" w:firstColumn="0" w:lastColumn="0" w:noHBand="0" w:noVBand="0"/>
      </w:tblPr>
      <w:tblGrid>
        <w:gridCol w:w="1630"/>
        <w:gridCol w:w="1272"/>
        <w:gridCol w:w="2340"/>
        <w:gridCol w:w="3405"/>
      </w:tblGrid>
      <w:tr w:rsidR="009A0A78" w:rsidRPr="00614427" w14:paraId="72AE0244" w14:textId="77777777" w:rsidTr="00143B3A">
        <w:tc>
          <w:tcPr>
            <w:tcW w:w="1630" w:type="dxa"/>
            <w:tcBorders>
              <w:top w:val="single" w:sz="4" w:space="0" w:color="000000"/>
              <w:left w:val="single" w:sz="4" w:space="0" w:color="000000"/>
              <w:bottom w:val="single" w:sz="4" w:space="0" w:color="auto"/>
            </w:tcBorders>
            <w:shd w:val="clear" w:color="auto" w:fill="F3F3F3"/>
          </w:tcPr>
          <w:p w14:paraId="1C11D075" w14:textId="77777777" w:rsidR="009A0A78" w:rsidRPr="00614427" w:rsidRDefault="009A0A78" w:rsidP="00143B3A">
            <w:pPr>
              <w:snapToGrid w:val="0"/>
              <w:rPr>
                <w:b/>
                <w:bCs/>
              </w:rPr>
            </w:pPr>
            <w:r w:rsidRPr="00614427">
              <w:rPr>
                <w:b/>
                <w:bCs/>
              </w:rPr>
              <w:t>Release Number</w:t>
            </w:r>
          </w:p>
        </w:tc>
        <w:tc>
          <w:tcPr>
            <w:tcW w:w="1272" w:type="dxa"/>
            <w:tcBorders>
              <w:top w:val="single" w:sz="4" w:space="0" w:color="000000"/>
              <w:left w:val="single" w:sz="4" w:space="0" w:color="000000"/>
              <w:bottom w:val="single" w:sz="4" w:space="0" w:color="auto"/>
            </w:tcBorders>
            <w:shd w:val="clear" w:color="auto" w:fill="F3F3F3"/>
          </w:tcPr>
          <w:p w14:paraId="7276C72E" w14:textId="77777777" w:rsidR="009A0A78" w:rsidRPr="00614427" w:rsidRDefault="009A0A78" w:rsidP="00143B3A">
            <w:pPr>
              <w:snapToGrid w:val="0"/>
              <w:rPr>
                <w:b/>
                <w:bCs/>
              </w:rPr>
            </w:pPr>
            <w:r w:rsidRPr="00614427">
              <w:rPr>
                <w:b/>
                <w:bCs/>
              </w:rPr>
              <w:t xml:space="preserve">Date </w:t>
            </w:r>
          </w:p>
        </w:tc>
        <w:tc>
          <w:tcPr>
            <w:tcW w:w="2340" w:type="dxa"/>
            <w:tcBorders>
              <w:top w:val="single" w:sz="4" w:space="0" w:color="000000"/>
              <w:left w:val="single" w:sz="4" w:space="0" w:color="000000"/>
              <w:bottom w:val="single" w:sz="4" w:space="0" w:color="auto"/>
            </w:tcBorders>
            <w:shd w:val="clear" w:color="auto" w:fill="F3F3F3"/>
          </w:tcPr>
          <w:p w14:paraId="51C43622" w14:textId="77777777" w:rsidR="009A0A78" w:rsidRPr="00614427" w:rsidRDefault="009A0A78" w:rsidP="00143B3A">
            <w:pPr>
              <w:snapToGrid w:val="0"/>
              <w:rPr>
                <w:b/>
                <w:bCs/>
              </w:rPr>
            </w:pPr>
            <w:r w:rsidRPr="00614427">
              <w:rPr>
                <w:b/>
                <w:bCs/>
              </w:rPr>
              <w:t>Release led by:</w:t>
            </w:r>
          </w:p>
        </w:tc>
        <w:tc>
          <w:tcPr>
            <w:tcW w:w="3405" w:type="dxa"/>
            <w:tcBorders>
              <w:top w:val="single" w:sz="4" w:space="0" w:color="000000"/>
              <w:left w:val="single" w:sz="4" w:space="0" w:color="000000"/>
              <w:bottom w:val="single" w:sz="4" w:space="0" w:color="auto"/>
              <w:right w:val="single" w:sz="4" w:space="0" w:color="000000"/>
            </w:tcBorders>
            <w:shd w:val="clear" w:color="auto" w:fill="F3F3F3"/>
          </w:tcPr>
          <w:p w14:paraId="6F5D8B18" w14:textId="77777777" w:rsidR="009A0A78" w:rsidRPr="00614427" w:rsidRDefault="009A0A78" w:rsidP="00143B3A">
            <w:pPr>
              <w:snapToGrid w:val="0"/>
              <w:rPr>
                <w:b/>
                <w:bCs/>
              </w:rPr>
            </w:pPr>
            <w:r w:rsidRPr="00614427">
              <w:rPr>
                <w:b/>
                <w:bCs/>
              </w:rPr>
              <w:t xml:space="preserve">Description </w:t>
            </w:r>
          </w:p>
        </w:tc>
      </w:tr>
      <w:tr w:rsidR="009A0A78" w:rsidRPr="00614427" w14:paraId="412F506B" w14:textId="77777777" w:rsidTr="00143B3A">
        <w:tc>
          <w:tcPr>
            <w:tcW w:w="1630" w:type="dxa"/>
            <w:tcBorders>
              <w:top w:val="single" w:sz="4" w:space="0" w:color="auto"/>
              <w:left w:val="single" w:sz="4" w:space="0" w:color="auto"/>
              <w:bottom w:val="single" w:sz="4" w:space="0" w:color="auto"/>
              <w:right w:val="single" w:sz="4" w:space="0" w:color="auto"/>
            </w:tcBorders>
          </w:tcPr>
          <w:p w14:paraId="1899CFEF" w14:textId="77777777" w:rsidR="009A0A78" w:rsidRPr="00614427" w:rsidRDefault="009A0A78" w:rsidP="00143B3A">
            <w:pPr>
              <w:snapToGrid w:val="0"/>
            </w:pPr>
            <w:r w:rsidRPr="00614427">
              <w:t>Release 1.0</w:t>
            </w:r>
          </w:p>
        </w:tc>
        <w:tc>
          <w:tcPr>
            <w:tcW w:w="1272" w:type="dxa"/>
            <w:tcBorders>
              <w:top w:val="single" w:sz="4" w:space="0" w:color="auto"/>
              <w:left w:val="single" w:sz="4" w:space="0" w:color="auto"/>
              <w:bottom w:val="single" w:sz="4" w:space="0" w:color="auto"/>
              <w:right w:val="single" w:sz="4" w:space="0" w:color="auto"/>
            </w:tcBorders>
          </w:tcPr>
          <w:p w14:paraId="5FCAC695" w14:textId="77777777" w:rsidR="009A0A78" w:rsidRPr="00614427" w:rsidRDefault="009A0A78" w:rsidP="00143B3A">
            <w:pPr>
              <w:snapToGrid w:val="0"/>
            </w:pPr>
            <w:r w:rsidRPr="00614427">
              <w:t>8/</w:t>
            </w:r>
            <w:r>
              <w:t>30</w:t>
            </w:r>
            <w:r w:rsidRPr="00614427">
              <w:t>/2017</w:t>
            </w:r>
          </w:p>
        </w:tc>
        <w:tc>
          <w:tcPr>
            <w:tcW w:w="2340" w:type="dxa"/>
            <w:tcBorders>
              <w:top w:val="single" w:sz="4" w:space="0" w:color="auto"/>
              <w:left w:val="single" w:sz="4" w:space="0" w:color="auto"/>
              <w:bottom w:val="single" w:sz="4" w:space="0" w:color="auto"/>
              <w:right w:val="single" w:sz="4" w:space="0" w:color="auto"/>
            </w:tcBorders>
          </w:tcPr>
          <w:p w14:paraId="01313C44" w14:textId="77777777" w:rsidR="009A0A78" w:rsidRPr="00614427" w:rsidRDefault="009A0A78" w:rsidP="00143B3A">
            <w:pPr>
              <w:snapToGrid w:val="0"/>
              <w:spacing w:after="0"/>
            </w:pPr>
            <w:r w:rsidRPr="00614427">
              <w:t xml:space="preserve">Kamal </w:t>
            </w:r>
            <w:proofErr w:type="spellStart"/>
            <w:r w:rsidRPr="00614427">
              <w:t>Maghsoudlou</w:t>
            </w:r>
            <w:proofErr w:type="spellEnd"/>
          </w:p>
          <w:p w14:paraId="58E1B306" w14:textId="77777777" w:rsidR="009A0A78" w:rsidRPr="00614427" w:rsidRDefault="009A0A78" w:rsidP="00143B3A">
            <w:pPr>
              <w:snapToGrid w:val="0"/>
              <w:spacing w:after="0"/>
            </w:pPr>
            <w:r w:rsidRPr="00614427">
              <w:t>Ericsson</w:t>
            </w:r>
          </w:p>
          <w:p w14:paraId="659DE178" w14:textId="77777777" w:rsidR="009A0A78" w:rsidRPr="00614427" w:rsidRDefault="00EF2A0C" w:rsidP="00143B3A">
            <w:pPr>
              <w:rPr>
                <w:lang w:val="fr-FR"/>
              </w:rPr>
            </w:pPr>
            <w:hyperlink r:id="rId13" w:history="1">
              <w:r w:rsidR="009A0A78" w:rsidRPr="00614427">
                <w:rPr>
                  <w:color w:val="0000FF"/>
                  <w:u w:val="single"/>
                </w:rPr>
                <w:t>kamal.maghsoudlou@ericsson.com</w:t>
              </w:r>
            </w:hyperlink>
          </w:p>
        </w:tc>
        <w:tc>
          <w:tcPr>
            <w:tcW w:w="3405" w:type="dxa"/>
            <w:tcBorders>
              <w:top w:val="single" w:sz="4" w:space="0" w:color="auto"/>
              <w:left w:val="single" w:sz="4" w:space="0" w:color="auto"/>
              <w:bottom w:val="single" w:sz="4" w:space="0" w:color="auto"/>
              <w:right w:val="single" w:sz="4" w:space="0" w:color="auto"/>
            </w:tcBorders>
          </w:tcPr>
          <w:p w14:paraId="74DF9A4C" w14:textId="77777777" w:rsidR="009A0A78" w:rsidRPr="00614427" w:rsidRDefault="009A0A78" w:rsidP="00143B3A">
            <w:pPr>
              <w:snapToGrid w:val="0"/>
            </w:pPr>
            <w:r w:rsidRPr="00614427">
              <w:t>First Release of Draft Version of the Document.</w:t>
            </w:r>
          </w:p>
        </w:tc>
      </w:tr>
    </w:tbl>
    <w:p w14:paraId="4F2CE79F" w14:textId="77777777" w:rsidR="009A0A78" w:rsidRPr="00614427" w:rsidRDefault="009A0A78" w:rsidP="009A0A78"/>
    <w:p w14:paraId="08BE94EF" w14:textId="77777777" w:rsidR="009A0A78" w:rsidRPr="00614427" w:rsidRDefault="009A0A78" w:rsidP="009A0A78"/>
    <w:p w14:paraId="126443F5" w14:textId="77777777" w:rsidR="009A0A78" w:rsidRPr="00614427" w:rsidRDefault="009A0A78" w:rsidP="009A0A7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160"/>
        <w:outlineLvl w:val="1"/>
        <w:rPr>
          <w:rFonts w:asciiTheme="minorHAnsi" w:eastAsiaTheme="minorEastAsia" w:hAnsiTheme="minorHAnsi" w:cstheme="minorBidi"/>
          <w:caps/>
          <w:spacing w:val="15"/>
          <w:sz w:val="28"/>
          <w:szCs w:val="28"/>
          <w:lang w:val="en-GB"/>
        </w:rPr>
      </w:pPr>
      <w:bookmarkStart w:id="71" w:name="_Toc396927082"/>
      <w:bookmarkStart w:id="72" w:name="_Toc404178567"/>
      <w:bookmarkStart w:id="73" w:name="_Toc490441556"/>
      <w:bookmarkStart w:id="74" w:name="_Toc490587311"/>
      <w:bookmarkStart w:id="75" w:name="_Toc496783194"/>
      <w:r w:rsidRPr="00614427">
        <w:rPr>
          <w:rFonts w:asciiTheme="minorHAnsi" w:eastAsiaTheme="minorEastAsia" w:hAnsiTheme="minorHAnsi" w:cstheme="minorBidi"/>
          <w:caps/>
          <w:spacing w:val="15"/>
          <w:sz w:val="28"/>
          <w:szCs w:val="28"/>
          <w:lang w:val="en-GB"/>
        </w:rPr>
        <w:t>Contributors to Document</w:t>
      </w:r>
      <w:bookmarkEnd w:id="71"/>
      <w:bookmarkEnd w:id="72"/>
      <w:bookmarkEnd w:id="73"/>
      <w:bookmarkEnd w:id="74"/>
      <w:bookmarkEnd w:id="75"/>
    </w:p>
    <w:p w14:paraId="2B8FCB26" w14:textId="77777777" w:rsidR="009A0A78" w:rsidRPr="00614427" w:rsidRDefault="009A0A78" w:rsidP="009A0A78">
      <w:pPr>
        <w:rPr>
          <w:lang w:val="en-GB"/>
        </w:rPr>
      </w:pPr>
    </w:p>
    <w:tbl>
      <w:tblPr>
        <w:tblW w:w="0" w:type="auto"/>
        <w:tblLook w:val="04A0" w:firstRow="1" w:lastRow="0" w:firstColumn="1" w:lastColumn="0" w:noHBand="0" w:noVBand="1"/>
      </w:tblPr>
      <w:tblGrid>
        <w:gridCol w:w="3348"/>
        <w:gridCol w:w="4410"/>
      </w:tblGrid>
      <w:tr w:rsidR="009A0A78" w:rsidRPr="00614427" w14:paraId="64F98528" w14:textId="77777777" w:rsidTr="00143B3A">
        <w:tc>
          <w:tcPr>
            <w:tcW w:w="3348" w:type="dxa"/>
            <w:shd w:val="clear" w:color="auto" w:fill="auto"/>
          </w:tcPr>
          <w:p w14:paraId="46712CAC" w14:textId="77777777" w:rsidR="009A0A78" w:rsidRPr="00614427" w:rsidRDefault="009A0A78" w:rsidP="00894368">
            <w:pPr>
              <w:keepNext/>
              <w:keepLines/>
              <w:numPr>
                <w:ilvl w:val="0"/>
                <w:numId w:val="35"/>
              </w:numPr>
              <w:suppressAutoHyphens/>
              <w:spacing w:before="60" w:after="120" w:line="340" w:lineRule="atLeast"/>
              <w:contextualSpacing/>
              <w:rPr>
                <w:rFonts w:ascii="Calibri" w:eastAsia="Calibri" w:hAnsi="Calibri"/>
                <w:bCs/>
                <w:sz w:val="22"/>
                <w:szCs w:val="22"/>
                <w:lang w:val="it-IT" w:eastAsia="it-IT"/>
              </w:rPr>
            </w:pPr>
            <w:r w:rsidRPr="00614427">
              <w:rPr>
                <w:rFonts w:ascii="Calibri" w:eastAsia="Calibri" w:hAnsi="Calibri"/>
                <w:bCs/>
                <w:sz w:val="22"/>
                <w:szCs w:val="22"/>
                <w:lang w:val="it-IT" w:eastAsia="it-IT"/>
              </w:rPr>
              <w:t>Kamal Maghsoudlou</w:t>
            </w:r>
          </w:p>
        </w:tc>
        <w:tc>
          <w:tcPr>
            <w:tcW w:w="4410" w:type="dxa"/>
            <w:shd w:val="clear" w:color="auto" w:fill="auto"/>
          </w:tcPr>
          <w:p w14:paraId="7ECBA157" w14:textId="77777777" w:rsidR="009A0A78" w:rsidRPr="00614427" w:rsidRDefault="009A0A78" w:rsidP="00143B3A">
            <w:pPr>
              <w:keepNext/>
              <w:keepLines/>
              <w:suppressAutoHyphens/>
              <w:spacing w:before="60" w:after="120" w:line="340" w:lineRule="atLeast"/>
              <w:rPr>
                <w:bCs/>
              </w:rPr>
            </w:pPr>
            <w:r w:rsidRPr="00614427">
              <w:rPr>
                <w:bCs/>
              </w:rPr>
              <w:t>Ericsson</w:t>
            </w:r>
          </w:p>
        </w:tc>
      </w:tr>
      <w:tr w:rsidR="009A0A78" w:rsidRPr="00614427" w14:paraId="36B31B13" w14:textId="77777777" w:rsidTr="00143B3A">
        <w:tc>
          <w:tcPr>
            <w:tcW w:w="3348" w:type="dxa"/>
            <w:shd w:val="clear" w:color="auto" w:fill="auto"/>
          </w:tcPr>
          <w:p w14:paraId="537647CA" w14:textId="77777777" w:rsidR="009A0A78" w:rsidRPr="00614427" w:rsidRDefault="009A0A78" w:rsidP="00894368">
            <w:pPr>
              <w:keepNext/>
              <w:keepLines/>
              <w:numPr>
                <w:ilvl w:val="0"/>
                <w:numId w:val="35"/>
              </w:numPr>
              <w:suppressAutoHyphens/>
              <w:spacing w:before="60" w:after="120" w:line="340" w:lineRule="atLeast"/>
              <w:contextualSpacing/>
              <w:rPr>
                <w:rFonts w:ascii="Calibri" w:eastAsia="Calibri" w:hAnsi="Calibri"/>
                <w:bCs/>
                <w:sz w:val="22"/>
                <w:szCs w:val="22"/>
                <w:lang w:val="it-IT" w:eastAsia="it-IT"/>
              </w:rPr>
            </w:pPr>
            <w:r w:rsidRPr="00614427">
              <w:rPr>
                <w:rFonts w:ascii="Calibri" w:eastAsia="Calibri" w:hAnsi="Calibri"/>
                <w:bCs/>
                <w:sz w:val="22"/>
                <w:szCs w:val="22"/>
                <w:lang w:val="it-IT" w:eastAsia="it-IT"/>
              </w:rPr>
              <w:t>Mariano Belaunde</w:t>
            </w:r>
          </w:p>
        </w:tc>
        <w:tc>
          <w:tcPr>
            <w:tcW w:w="4410" w:type="dxa"/>
            <w:shd w:val="clear" w:color="auto" w:fill="auto"/>
          </w:tcPr>
          <w:p w14:paraId="7BACFEAD" w14:textId="77777777" w:rsidR="009A0A78" w:rsidRPr="00614427" w:rsidRDefault="009A0A78" w:rsidP="00143B3A">
            <w:pPr>
              <w:keepNext/>
              <w:keepLines/>
              <w:suppressAutoHyphens/>
              <w:spacing w:before="60" w:after="120" w:line="340" w:lineRule="atLeast"/>
              <w:rPr>
                <w:bCs/>
              </w:rPr>
            </w:pPr>
            <w:r w:rsidRPr="00614427">
              <w:rPr>
                <w:bCs/>
              </w:rPr>
              <w:t>Orange</w:t>
            </w:r>
          </w:p>
        </w:tc>
      </w:tr>
      <w:tr w:rsidR="009A0A78" w:rsidRPr="00614427" w14:paraId="66288BDC" w14:textId="77777777" w:rsidTr="00143B3A">
        <w:tc>
          <w:tcPr>
            <w:tcW w:w="3348" w:type="dxa"/>
            <w:shd w:val="clear" w:color="auto" w:fill="auto"/>
          </w:tcPr>
          <w:p w14:paraId="102274DB" w14:textId="77777777" w:rsidR="009A0A78" w:rsidRPr="00614427" w:rsidRDefault="009A0A78" w:rsidP="00894368">
            <w:pPr>
              <w:keepNext/>
              <w:keepLines/>
              <w:numPr>
                <w:ilvl w:val="0"/>
                <w:numId w:val="35"/>
              </w:numPr>
              <w:suppressAutoHyphens/>
              <w:spacing w:before="60" w:after="120" w:line="340" w:lineRule="atLeast"/>
              <w:contextualSpacing/>
              <w:rPr>
                <w:rFonts w:ascii="Calibri" w:eastAsia="Calibri" w:hAnsi="Calibri"/>
                <w:bCs/>
                <w:sz w:val="22"/>
                <w:szCs w:val="22"/>
                <w:lang w:val="it-IT" w:eastAsia="it-IT"/>
              </w:rPr>
            </w:pPr>
            <w:r w:rsidRPr="00614427">
              <w:rPr>
                <w:rFonts w:ascii="Calibri" w:eastAsia="Calibri" w:hAnsi="Calibri"/>
                <w:bCs/>
                <w:sz w:val="22"/>
                <w:szCs w:val="22"/>
                <w:lang w:val="it-IT" w:eastAsia="it-IT"/>
              </w:rPr>
              <w:t>Pierre Gauthier</w:t>
            </w:r>
          </w:p>
        </w:tc>
        <w:tc>
          <w:tcPr>
            <w:tcW w:w="4410" w:type="dxa"/>
            <w:shd w:val="clear" w:color="auto" w:fill="auto"/>
          </w:tcPr>
          <w:p w14:paraId="14E9BDF1" w14:textId="77777777" w:rsidR="009A0A78" w:rsidRPr="00614427" w:rsidRDefault="009A0A78" w:rsidP="00143B3A">
            <w:pPr>
              <w:keepNext/>
              <w:keepLines/>
              <w:suppressAutoHyphens/>
              <w:spacing w:before="60" w:after="120" w:line="340" w:lineRule="atLeast"/>
              <w:rPr>
                <w:bCs/>
              </w:rPr>
            </w:pPr>
            <w:r w:rsidRPr="00614427">
              <w:rPr>
                <w:bCs/>
              </w:rPr>
              <w:t>TM Forum</w:t>
            </w:r>
          </w:p>
        </w:tc>
      </w:tr>
    </w:tbl>
    <w:p w14:paraId="3C8A5170" w14:textId="77777777" w:rsidR="009A0A78" w:rsidRPr="00614427" w:rsidRDefault="009A0A78" w:rsidP="009A0A78">
      <w:pPr>
        <w:rPr>
          <w:color w:val="BFBFBF"/>
          <w:lang w:val="de-DE"/>
        </w:rPr>
      </w:pPr>
    </w:p>
    <w:p w14:paraId="2162F95A" w14:textId="77777777" w:rsidR="009A0A78" w:rsidRPr="004523DA" w:rsidRDefault="009A0A78" w:rsidP="009A0A78">
      <w:pPr>
        <w:rPr>
          <w:color w:val="BFBFBF"/>
          <w:lang w:val="de-DE"/>
        </w:rPr>
      </w:pPr>
    </w:p>
    <w:p w14:paraId="2F222845" w14:textId="77777777" w:rsidR="00CA2BB0" w:rsidRPr="004523DA" w:rsidRDefault="00CA2BB0" w:rsidP="009A0A78">
      <w:pPr>
        <w:pStyle w:val="TOC1"/>
        <w:rPr>
          <w:color w:val="BFBFBF"/>
          <w:lang w:val="de-DE"/>
        </w:rPr>
      </w:pPr>
    </w:p>
    <w:sectPr w:rsidR="00CA2BB0" w:rsidRPr="004523DA" w:rsidSect="009A0A78">
      <w:headerReference w:type="default" r:id="rId14"/>
      <w:footerReference w:type="default" r:id="rId15"/>
      <w:headerReference w:type="first" r:id="rId16"/>
      <w:footerReference w:type="first" r:id="rId17"/>
      <w:pgSz w:w="11906" w:h="16838"/>
      <w:pgMar w:top="1138" w:right="993" w:bottom="1411" w:left="568"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66639" w14:textId="77777777" w:rsidR="00EF2A0C" w:rsidRDefault="00EF2A0C">
      <w:r>
        <w:separator/>
      </w:r>
    </w:p>
  </w:endnote>
  <w:endnote w:type="continuationSeparator" w:id="0">
    <w:p w14:paraId="0260CCE4" w14:textId="77777777" w:rsidR="00EF2A0C" w:rsidRDefault="00EF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ique Oliv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B56DB" w14:textId="39E7AD67" w:rsidR="00D640AD" w:rsidRPr="004E3E77" w:rsidRDefault="00D640AD" w:rsidP="004E3E77">
    <w:pPr>
      <w:pStyle w:val="Footer"/>
      <w:tabs>
        <w:tab w:val="left" w:pos="3828"/>
      </w:tabs>
      <w:ind w:left="-993"/>
      <w:rPr>
        <w:color w:val="262626"/>
      </w:rPr>
    </w:pPr>
    <w:r>
      <w:rPr>
        <w:color w:val="262626"/>
      </w:rPr>
      <w:t xml:space="preserve">                   &lt;Document #, Version #&gt;                         </w:t>
    </w:r>
    <w:r>
      <w:rPr>
        <w:color w:val="262626"/>
      </w:rPr>
      <w:tab/>
      <w:t xml:space="preserve"> © TM Forum 2017. All Rights Reserved. </w:t>
    </w:r>
    <w:r>
      <w:rPr>
        <w:color w:val="262626"/>
      </w:rPr>
      <w:tab/>
    </w:r>
    <w:r w:rsidRPr="00AD10DC">
      <w:rPr>
        <w:color w:val="262626"/>
      </w:rPr>
      <w:t xml:space="preserve">Page </w:t>
    </w:r>
    <w:r w:rsidRPr="00AD10DC">
      <w:rPr>
        <w:rStyle w:val="PageNumber"/>
        <w:color w:val="262626"/>
      </w:rPr>
      <w:fldChar w:fldCharType="begin"/>
    </w:r>
    <w:r w:rsidRPr="00AD10DC">
      <w:rPr>
        <w:rStyle w:val="PageNumber"/>
        <w:color w:val="262626"/>
      </w:rPr>
      <w:instrText xml:space="preserve"> PAGE </w:instrText>
    </w:r>
    <w:r w:rsidRPr="00AD10DC">
      <w:rPr>
        <w:rStyle w:val="PageNumber"/>
        <w:color w:val="262626"/>
      </w:rPr>
      <w:fldChar w:fldCharType="separate"/>
    </w:r>
    <w:r w:rsidR="003F37B9">
      <w:rPr>
        <w:rStyle w:val="PageNumber"/>
        <w:noProof/>
        <w:color w:val="262626"/>
      </w:rPr>
      <w:t>22</w:t>
    </w:r>
    <w:r w:rsidRPr="00AD10DC">
      <w:rPr>
        <w:rStyle w:val="PageNumber"/>
        <w:color w:val="262626"/>
      </w:rPr>
      <w:fldChar w:fldCharType="end"/>
    </w:r>
    <w:r>
      <w:rPr>
        <w:rStyle w:val="PageNumber"/>
        <w:color w:val="26262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35C72" w14:textId="75509A12" w:rsidR="00D640AD" w:rsidRPr="00DD3513" w:rsidRDefault="00D640AD" w:rsidP="004E3E77">
    <w:pPr>
      <w:pStyle w:val="Covercopyright"/>
      <w:rPr>
        <w:sz w:val="20"/>
        <w:szCs w:val="18"/>
      </w:rPr>
    </w:pPr>
    <w:r w:rsidRPr="00DD3513">
      <w:rPr>
        <w:sz w:val="20"/>
        <w:szCs w:val="18"/>
      </w:rPr>
      <w:sym w:font="Symbol" w:char="F0E3"/>
    </w:r>
    <w:r w:rsidRPr="00DD3513">
      <w:rPr>
        <w:sz w:val="20"/>
        <w:szCs w:val="18"/>
      </w:rPr>
      <w:t>TM Forum 2017.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AAF8C" w14:textId="77777777" w:rsidR="00EF2A0C" w:rsidRDefault="00EF2A0C">
      <w:r>
        <w:separator/>
      </w:r>
    </w:p>
  </w:footnote>
  <w:footnote w:type="continuationSeparator" w:id="0">
    <w:p w14:paraId="42265C60" w14:textId="77777777" w:rsidR="00EF2A0C" w:rsidRDefault="00EF2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205B4" w14:textId="77777777" w:rsidR="00D640AD" w:rsidRPr="004E3E77" w:rsidRDefault="00D640AD" w:rsidP="004E3E77">
    <w:pPr>
      <w:pStyle w:val="Header"/>
      <w:ind w:left="-993"/>
      <w:jc w:val="right"/>
    </w:pPr>
    <w:r>
      <w:rPr>
        <w:noProof/>
        <w:lang w:val="en-GB" w:eastAsia="en-GB"/>
      </w:rPr>
      <w:drawing>
        <wp:inline distT="0" distB="0" distL="0" distR="0" wp14:anchorId="4A4720BE" wp14:editId="25BFFBB5">
          <wp:extent cx="1448435" cy="32893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289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31C1D" w14:textId="77777777" w:rsidR="00D640AD" w:rsidRDefault="00D640AD">
    <w:pPr>
      <w:pStyle w:val="Header"/>
    </w:pPr>
    <w:r>
      <w:rPr>
        <w:noProof/>
        <w:lang w:val="en-GB" w:eastAsia="en-GB"/>
      </w:rPr>
      <w:drawing>
        <wp:anchor distT="0" distB="0" distL="114300" distR="114300" simplePos="0" relativeHeight="251659264" behindDoc="1" locked="0" layoutInCell="1" allowOverlap="1" wp14:anchorId="51280AB2" wp14:editId="082F347F">
          <wp:simplePos x="0" y="0"/>
          <wp:positionH relativeFrom="column">
            <wp:posOffset>-360306</wp:posOffset>
          </wp:positionH>
          <wp:positionV relativeFrom="paragraph">
            <wp:posOffset>-389816</wp:posOffset>
          </wp:positionV>
          <wp:extent cx="7422777" cy="1223682"/>
          <wp:effectExtent l="0" t="0" r="6985" b="0"/>
          <wp:wrapNone/>
          <wp:docPr id="2" name="Picture 4" descr="Macintosh HD:Users:itsupport:Desktop:2012Files:2013Branding:TMForumUSLetterhead201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2Files:2013Branding:TMForumUSLetterhead2013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777" cy="12236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15:restartNumberingAfterBreak="0">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15:restartNumberingAfterBreak="0">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5CD41F9"/>
    <w:multiLevelType w:val="hybridMultilevel"/>
    <w:tmpl w:val="5B44BBE8"/>
    <w:lvl w:ilvl="0" w:tplc="06B461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D36F8C"/>
    <w:multiLevelType w:val="hybridMultilevel"/>
    <w:tmpl w:val="89A296C6"/>
    <w:lvl w:ilvl="0" w:tplc="C8DE78EC">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3A7202"/>
    <w:multiLevelType w:val="hybridMultilevel"/>
    <w:tmpl w:val="343EAD78"/>
    <w:lvl w:ilvl="0" w:tplc="96247FCE">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9" w15:restartNumberingAfterBreak="0">
    <w:nsid w:val="0FC94713"/>
    <w:multiLevelType w:val="hybridMultilevel"/>
    <w:tmpl w:val="E3224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A3900"/>
    <w:multiLevelType w:val="hybridMultilevel"/>
    <w:tmpl w:val="73CE215E"/>
    <w:lvl w:ilvl="0" w:tplc="96247FCE">
      <w:start w:val="1"/>
      <w:numFmt w:val="decimal"/>
      <w:lvlText w:val="%1."/>
      <w:lvlJc w:val="left"/>
      <w:pPr>
        <w:ind w:left="631" w:hanging="360"/>
      </w:pPr>
      <w:rPr>
        <w:rFonts w:hint="default"/>
        <w:b w:val="0"/>
        <w:sz w:val="20"/>
        <w:szCs w:val="20"/>
      </w:rPr>
    </w:lvl>
    <w:lvl w:ilvl="1" w:tplc="04090019" w:tentative="1">
      <w:start w:val="1"/>
      <w:numFmt w:val="lowerLetter"/>
      <w:lvlText w:val="%2."/>
      <w:lvlJc w:val="left"/>
      <w:pPr>
        <w:ind w:left="1351" w:hanging="360"/>
      </w:pPr>
    </w:lvl>
    <w:lvl w:ilvl="2" w:tplc="0409001B" w:tentative="1">
      <w:start w:val="1"/>
      <w:numFmt w:val="lowerRoman"/>
      <w:lvlText w:val="%3."/>
      <w:lvlJc w:val="right"/>
      <w:pPr>
        <w:ind w:left="2071" w:hanging="180"/>
      </w:pPr>
    </w:lvl>
    <w:lvl w:ilvl="3" w:tplc="0409000F" w:tentative="1">
      <w:start w:val="1"/>
      <w:numFmt w:val="decimal"/>
      <w:lvlText w:val="%4."/>
      <w:lvlJc w:val="left"/>
      <w:pPr>
        <w:ind w:left="2791" w:hanging="360"/>
      </w:pPr>
    </w:lvl>
    <w:lvl w:ilvl="4" w:tplc="04090019" w:tentative="1">
      <w:start w:val="1"/>
      <w:numFmt w:val="lowerLetter"/>
      <w:lvlText w:val="%5."/>
      <w:lvlJc w:val="left"/>
      <w:pPr>
        <w:ind w:left="3511" w:hanging="360"/>
      </w:pPr>
    </w:lvl>
    <w:lvl w:ilvl="5" w:tplc="0409001B" w:tentative="1">
      <w:start w:val="1"/>
      <w:numFmt w:val="lowerRoman"/>
      <w:lvlText w:val="%6."/>
      <w:lvlJc w:val="right"/>
      <w:pPr>
        <w:ind w:left="4231" w:hanging="180"/>
      </w:pPr>
    </w:lvl>
    <w:lvl w:ilvl="6" w:tplc="0409000F" w:tentative="1">
      <w:start w:val="1"/>
      <w:numFmt w:val="decimal"/>
      <w:lvlText w:val="%7."/>
      <w:lvlJc w:val="left"/>
      <w:pPr>
        <w:ind w:left="4951" w:hanging="360"/>
      </w:pPr>
    </w:lvl>
    <w:lvl w:ilvl="7" w:tplc="04090019" w:tentative="1">
      <w:start w:val="1"/>
      <w:numFmt w:val="lowerLetter"/>
      <w:lvlText w:val="%8."/>
      <w:lvlJc w:val="left"/>
      <w:pPr>
        <w:ind w:left="5671" w:hanging="360"/>
      </w:pPr>
    </w:lvl>
    <w:lvl w:ilvl="8" w:tplc="0409001B" w:tentative="1">
      <w:start w:val="1"/>
      <w:numFmt w:val="lowerRoman"/>
      <w:lvlText w:val="%9."/>
      <w:lvlJc w:val="right"/>
      <w:pPr>
        <w:ind w:left="6391" w:hanging="180"/>
      </w:pPr>
    </w:lvl>
  </w:abstractNum>
  <w:abstractNum w:abstractNumId="11" w15:restartNumberingAfterBreak="0">
    <w:nsid w:val="1F2516C3"/>
    <w:multiLevelType w:val="hybridMultilevel"/>
    <w:tmpl w:val="F8B6E246"/>
    <w:lvl w:ilvl="0" w:tplc="06B461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E7341"/>
    <w:multiLevelType w:val="hybridMultilevel"/>
    <w:tmpl w:val="AA38AF42"/>
    <w:lvl w:ilvl="0" w:tplc="06B461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A65AFD"/>
    <w:multiLevelType w:val="hybridMultilevel"/>
    <w:tmpl w:val="EE32900C"/>
    <w:lvl w:ilvl="0" w:tplc="96247FCE">
      <w:start w:val="1"/>
      <w:numFmt w:val="decimal"/>
      <w:lvlText w:val="%1."/>
      <w:lvlJc w:val="left"/>
      <w:pPr>
        <w:ind w:left="631"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5E01E4"/>
    <w:multiLevelType w:val="hybridMultilevel"/>
    <w:tmpl w:val="EFA644D0"/>
    <w:lvl w:ilvl="0" w:tplc="58A4E50E">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49" w:hanging="360"/>
      </w:pPr>
    </w:lvl>
    <w:lvl w:ilvl="2" w:tplc="0409001B" w:tentative="1">
      <w:start w:val="1"/>
      <w:numFmt w:val="lowerRoman"/>
      <w:lvlText w:val="%3."/>
      <w:lvlJc w:val="right"/>
      <w:pPr>
        <w:ind w:left="1769" w:hanging="180"/>
      </w:pPr>
    </w:lvl>
    <w:lvl w:ilvl="3" w:tplc="0409000F" w:tentative="1">
      <w:start w:val="1"/>
      <w:numFmt w:val="decimal"/>
      <w:lvlText w:val="%4."/>
      <w:lvlJc w:val="left"/>
      <w:pPr>
        <w:ind w:left="2489" w:hanging="360"/>
      </w:pPr>
    </w:lvl>
    <w:lvl w:ilvl="4" w:tplc="04090019" w:tentative="1">
      <w:start w:val="1"/>
      <w:numFmt w:val="lowerLetter"/>
      <w:lvlText w:val="%5."/>
      <w:lvlJc w:val="left"/>
      <w:pPr>
        <w:ind w:left="3209" w:hanging="360"/>
      </w:pPr>
    </w:lvl>
    <w:lvl w:ilvl="5" w:tplc="0409001B" w:tentative="1">
      <w:start w:val="1"/>
      <w:numFmt w:val="lowerRoman"/>
      <w:lvlText w:val="%6."/>
      <w:lvlJc w:val="right"/>
      <w:pPr>
        <w:ind w:left="3929" w:hanging="180"/>
      </w:pPr>
    </w:lvl>
    <w:lvl w:ilvl="6" w:tplc="0409000F" w:tentative="1">
      <w:start w:val="1"/>
      <w:numFmt w:val="decimal"/>
      <w:lvlText w:val="%7."/>
      <w:lvlJc w:val="left"/>
      <w:pPr>
        <w:ind w:left="4649" w:hanging="360"/>
      </w:pPr>
    </w:lvl>
    <w:lvl w:ilvl="7" w:tplc="04090019" w:tentative="1">
      <w:start w:val="1"/>
      <w:numFmt w:val="lowerLetter"/>
      <w:lvlText w:val="%8."/>
      <w:lvlJc w:val="left"/>
      <w:pPr>
        <w:ind w:left="5369" w:hanging="360"/>
      </w:pPr>
    </w:lvl>
    <w:lvl w:ilvl="8" w:tplc="0409001B" w:tentative="1">
      <w:start w:val="1"/>
      <w:numFmt w:val="lowerRoman"/>
      <w:lvlText w:val="%9."/>
      <w:lvlJc w:val="right"/>
      <w:pPr>
        <w:ind w:left="6089" w:hanging="180"/>
      </w:pPr>
    </w:lvl>
  </w:abstractNum>
  <w:abstractNum w:abstractNumId="15" w15:restartNumberingAfterBreak="0">
    <w:nsid w:val="3DBC0DA4"/>
    <w:multiLevelType w:val="hybridMultilevel"/>
    <w:tmpl w:val="6DFCDB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D76852"/>
    <w:multiLevelType w:val="hybridMultilevel"/>
    <w:tmpl w:val="EDC40CE2"/>
    <w:lvl w:ilvl="0" w:tplc="0409000F">
      <w:start w:val="1"/>
      <w:numFmt w:val="decimal"/>
      <w:lvlText w:val="%1."/>
      <w:lvlJc w:val="left"/>
      <w:pPr>
        <w:ind w:left="360" w:hanging="36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426E2596"/>
    <w:multiLevelType w:val="hybridMultilevel"/>
    <w:tmpl w:val="9656DFEC"/>
    <w:lvl w:ilvl="0" w:tplc="00D0AD0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6D3DAF"/>
    <w:multiLevelType w:val="hybridMultilevel"/>
    <w:tmpl w:val="22986692"/>
    <w:lvl w:ilvl="0" w:tplc="06B4610C">
      <w:start w:val="1"/>
      <w:numFmt w:val="decimal"/>
      <w:lvlText w:val="%1."/>
      <w:lvlJc w:val="left"/>
      <w:pPr>
        <w:ind w:left="751" w:hanging="360"/>
      </w:pPr>
      <w:rPr>
        <w:rFonts w:hint="default"/>
        <w:b w:val="0"/>
        <w:sz w:val="22"/>
        <w:szCs w:val="22"/>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20" w15:restartNumberingAfterBreak="0">
    <w:nsid w:val="47FB1929"/>
    <w:multiLevelType w:val="hybridMultilevel"/>
    <w:tmpl w:val="4DE84DB6"/>
    <w:lvl w:ilvl="0" w:tplc="B24ED5EC">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F21328"/>
    <w:multiLevelType w:val="hybridMultilevel"/>
    <w:tmpl w:val="BDF6F8E6"/>
    <w:lvl w:ilvl="0" w:tplc="4BC4F2C6">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2A338F"/>
    <w:multiLevelType w:val="hybridMultilevel"/>
    <w:tmpl w:val="6AC8E6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4" w15:restartNumberingAfterBreak="0">
    <w:nsid w:val="521F2645"/>
    <w:multiLevelType w:val="hybridMultilevel"/>
    <w:tmpl w:val="BDD080DA"/>
    <w:lvl w:ilvl="0" w:tplc="A268EC26">
      <w:start w:val="1"/>
      <w:numFmt w:val="decimal"/>
      <w:lvlText w:val="%1."/>
      <w:lvlJc w:val="left"/>
      <w:pPr>
        <w:ind w:left="541" w:hanging="360"/>
      </w:pPr>
      <w:rPr>
        <w:rFonts w:hint="default"/>
        <w:sz w:val="20"/>
        <w:szCs w:val="20"/>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25" w15:restartNumberingAfterBreak="0">
    <w:nsid w:val="534E15DB"/>
    <w:multiLevelType w:val="hybridMultilevel"/>
    <w:tmpl w:val="576E978A"/>
    <w:lvl w:ilvl="0" w:tplc="96247FCE">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26" w15:restartNumberingAfterBreak="0">
    <w:nsid w:val="54C97596"/>
    <w:multiLevelType w:val="hybridMultilevel"/>
    <w:tmpl w:val="9B26A390"/>
    <w:lvl w:ilvl="0" w:tplc="96247FCE">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27" w15:restartNumberingAfterBreak="0">
    <w:nsid w:val="5ECA3EDA"/>
    <w:multiLevelType w:val="hybridMultilevel"/>
    <w:tmpl w:val="074413FC"/>
    <w:lvl w:ilvl="0" w:tplc="0409000F">
      <w:start w:val="1"/>
      <w:numFmt w:val="decimal"/>
      <w:lvlText w:val="%1."/>
      <w:lvlJc w:val="left"/>
      <w:pPr>
        <w:ind w:left="450" w:hanging="360"/>
      </w:p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28" w15:restartNumberingAfterBreak="0">
    <w:nsid w:val="5FA4579D"/>
    <w:multiLevelType w:val="hybridMultilevel"/>
    <w:tmpl w:val="EDD6BB8C"/>
    <w:lvl w:ilvl="0" w:tplc="06B461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026B9C"/>
    <w:multiLevelType w:val="hybridMultilevel"/>
    <w:tmpl w:val="F704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6C1A7180"/>
    <w:multiLevelType w:val="hybridMultilevel"/>
    <w:tmpl w:val="F1887E28"/>
    <w:lvl w:ilvl="0" w:tplc="0C789F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33" w15:restartNumberingAfterBreak="0">
    <w:nsid w:val="6F9328FE"/>
    <w:multiLevelType w:val="hybridMultilevel"/>
    <w:tmpl w:val="8862BCB0"/>
    <w:lvl w:ilvl="0" w:tplc="06B461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2571CB"/>
    <w:multiLevelType w:val="singleLevel"/>
    <w:tmpl w:val="57E45806"/>
    <w:lvl w:ilvl="0">
      <w:numFmt w:val="decimal"/>
      <w:pStyle w:val="HeaderLeft"/>
      <w:lvlText w:val="*"/>
      <w:lvlJc w:val="left"/>
      <w:rPr>
        <w:rFonts w:cs="Times New Roman"/>
      </w:rPr>
    </w:lvl>
  </w:abstractNum>
  <w:abstractNum w:abstractNumId="35" w15:restartNumberingAfterBreak="0">
    <w:nsid w:val="744309FB"/>
    <w:multiLevelType w:val="hybridMultilevel"/>
    <w:tmpl w:val="044C4BCE"/>
    <w:lvl w:ilvl="0" w:tplc="06B461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651BE5"/>
    <w:multiLevelType w:val="hybridMultilevel"/>
    <w:tmpl w:val="30940982"/>
    <w:lvl w:ilvl="0" w:tplc="44F6F08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B193C1B"/>
    <w:multiLevelType w:val="hybridMultilevel"/>
    <w:tmpl w:val="5518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4C30D5"/>
    <w:multiLevelType w:val="hybridMultilevel"/>
    <w:tmpl w:val="1C70738E"/>
    <w:lvl w:ilvl="0" w:tplc="AB66D3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17"/>
  </w:num>
  <w:num w:numId="5">
    <w:abstractNumId w:val="23"/>
  </w:num>
  <w:num w:numId="6">
    <w:abstractNumId w:val="34"/>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32"/>
  </w:num>
  <w:num w:numId="8">
    <w:abstractNumId w:val="15"/>
  </w:num>
  <w:num w:numId="9">
    <w:abstractNumId w:val="16"/>
  </w:num>
  <w:num w:numId="10">
    <w:abstractNumId w:val="21"/>
  </w:num>
  <w:num w:numId="11">
    <w:abstractNumId w:val="6"/>
  </w:num>
  <w:num w:numId="12">
    <w:abstractNumId w:val="9"/>
  </w:num>
  <w:num w:numId="13">
    <w:abstractNumId w:val="22"/>
  </w:num>
  <w:num w:numId="14">
    <w:abstractNumId w:val="29"/>
  </w:num>
  <w:num w:numId="15">
    <w:abstractNumId w:val="27"/>
  </w:num>
  <w:num w:numId="16">
    <w:abstractNumId w:val="12"/>
  </w:num>
  <w:num w:numId="17">
    <w:abstractNumId w:val="11"/>
  </w:num>
  <w:num w:numId="18">
    <w:abstractNumId w:val="33"/>
  </w:num>
  <w:num w:numId="19">
    <w:abstractNumId w:val="28"/>
  </w:num>
  <w:num w:numId="20">
    <w:abstractNumId w:val="5"/>
  </w:num>
  <w:num w:numId="21">
    <w:abstractNumId w:val="19"/>
  </w:num>
  <w:num w:numId="22">
    <w:abstractNumId w:val="35"/>
  </w:num>
  <w:num w:numId="23">
    <w:abstractNumId w:val="20"/>
  </w:num>
  <w:num w:numId="24">
    <w:abstractNumId w:val="36"/>
  </w:num>
  <w:num w:numId="25">
    <w:abstractNumId w:val="38"/>
  </w:num>
  <w:num w:numId="26">
    <w:abstractNumId w:val="18"/>
  </w:num>
  <w:num w:numId="27">
    <w:abstractNumId w:val="31"/>
  </w:num>
  <w:num w:numId="28">
    <w:abstractNumId w:val="14"/>
  </w:num>
  <w:num w:numId="29">
    <w:abstractNumId w:val="24"/>
  </w:num>
  <w:num w:numId="30">
    <w:abstractNumId w:val="10"/>
  </w:num>
  <w:num w:numId="31">
    <w:abstractNumId w:val="13"/>
  </w:num>
  <w:num w:numId="32">
    <w:abstractNumId w:val="8"/>
  </w:num>
  <w:num w:numId="33">
    <w:abstractNumId w:val="25"/>
  </w:num>
  <w:num w:numId="34">
    <w:abstractNumId w:val="26"/>
  </w:num>
  <w:num w:numId="35">
    <w:abstractNumId w:val="3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F0"/>
    <w:rsid w:val="000000E6"/>
    <w:rsid w:val="000003B6"/>
    <w:rsid w:val="000010C7"/>
    <w:rsid w:val="00002FE6"/>
    <w:rsid w:val="00003233"/>
    <w:rsid w:val="0000450F"/>
    <w:rsid w:val="00004BD8"/>
    <w:rsid w:val="00004D50"/>
    <w:rsid w:val="00005685"/>
    <w:rsid w:val="000066CA"/>
    <w:rsid w:val="0000798F"/>
    <w:rsid w:val="0001081A"/>
    <w:rsid w:val="0001142A"/>
    <w:rsid w:val="000136A0"/>
    <w:rsid w:val="00013E89"/>
    <w:rsid w:val="00014E78"/>
    <w:rsid w:val="00014F3B"/>
    <w:rsid w:val="00015C54"/>
    <w:rsid w:val="0001656C"/>
    <w:rsid w:val="00016981"/>
    <w:rsid w:val="000179B2"/>
    <w:rsid w:val="00020796"/>
    <w:rsid w:val="00021139"/>
    <w:rsid w:val="0002122B"/>
    <w:rsid w:val="000227B8"/>
    <w:rsid w:val="00022FCC"/>
    <w:rsid w:val="00024BF8"/>
    <w:rsid w:val="00024E57"/>
    <w:rsid w:val="0002553C"/>
    <w:rsid w:val="00026285"/>
    <w:rsid w:val="0002725A"/>
    <w:rsid w:val="00027555"/>
    <w:rsid w:val="000308A5"/>
    <w:rsid w:val="00030CEF"/>
    <w:rsid w:val="000319CD"/>
    <w:rsid w:val="00032224"/>
    <w:rsid w:val="00040C31"/>
    <w:rsid w:val="00041418"/>
    <w:rsid w:val="00041693"/>
    <w:rsid w:val="00041C17"/>
    <w:rsid w:val="00043FDB"/>
    <w:rsid w:val="00044637"/>
    <w:rsid w:val="000448A2"/>
    <w:rsid w:val="000452D2"/>
    <w:rsid w:val="00046C6A"/>
    <w:rsid w:val="00046E20"/>
    <w:rsid w:val="00053A75"/>
    <w:rsid w:val="00062A01"/>
    <w:rsid w:val="00063871"/>
    <w:rsid w:val="0006498D"/>
    <w:rsid w:val="00065268"/>
    <w:rsid w:val="00065AF2"/>
    <w:rsid w:val="000663A1"/>
    <w:rsid w:val="00066EED"/>
    <w:rsid w:val="00073740"/>
    <w:rsid w:val="00073B42"/>
    <w:rsid w:val="000758BE"/>
    <w:rsid w:val="00076949"/>
    <w:rsid w:val="00076FBD"/>
    <w:rsid w:val="00081639"/>
    <w:rsid w:val="00081F36"/>
    <w:rsid w:val="000828DA"/>
    <w:rsid w:val="00083615"/>
    <w:rsid w:val="00083F5D"/>
    <w:rsid w:val="00083F8B"/>
    <w:rsid w:val="000857AF"/>
    <w:rsid w:val="00086932"/>
    <w:rsid w:val="000876D8"/>
    <w:rsid w:val="00090BB5"/>
    <w:rsid w:val="000928BE"/>
    <w:rsid w:val="00093242"/>
    <w:rsid w:val="000933AF"/>
    <w:rsid w:val="00093465"/>
    <w:rsid w:val="0009506F"/>
    <w:rsid w:val="00095C4D"/>
    <w:rsid w:val="00095F66"/>
    <w:rsid w:val="000967C1"/>
    <w:rsid w:val="00096A4E"/>
    <w:rsid w:val="00096F01"/>
    <w:rsid w:val="000971BD"/>
    <w:rsid w:val="000A05ED"/>
    <w:rsid w:val="000A10AC"/>
    <w:rsid w:val="000A1A6B"/>
    <w:rsid w:val="000A4286"/>
    <w:rsid w:val="000A654C"/>
    <w:rsid w:val="000A7167"/>
    <w:rsid w:val="000B0D6A"/>
    <w:rsid w:val="000B0F1C"/>
    <w:rsid w:val="000B27CA"/>
    <w:rsid w:val="000B4828"/>
    <w:rsid w:val="000C0AD7"/>
    <w:rsid w:val="000C0F15"/>
    <w:rsid w:val="000C151F"/>
    <w:rsid w:val="000C33EE"/>
    <w:rsid w:val="000C357C"/>
    <w:rsid w:val="000C5AF2"/>
    <w:rsid w:val="000C76D7"/>
    <w:rsid w:val="000D02D7"/>
    <w:rsid w:val="000D114D"/>
    <w:rsid w:val="000D2A03"/>
    <w:rsid w:val="000D382A"/>
    <w:rsid w:val="000D429B"/>
    <w:rsid w:val="000D4CE3"/>
    <w:rsid w:val="000D5E53"/>
    <w:rsid w:val="000D6918"/>
    <w:rsid w:val="000D79E0"/>
    <w:rsid w:val="000E1BC6"/>
    <w:rsid w:val="000E3039"/>
    <w:rsid w:val="000E31D5"/>
    <w:rsid w:val="000E3573"/>
    <w:rsid w:val="000E37D3"/>
    <w:rsid w:val="000E3CD4"/>
    <w:rsid w:val="000E4302"/>
    <w:rsid w:val="000E5D4E"/>
    <w:rsid w:val="000F1502"/>
    <w:rsid w:val="000F4B6E"/>
    <w:rsid w:val="000F5927"/>
    <w:rsid w:val="00101047"/>
    <w:rsid w:val="00101F3F"/>
    <w:rsid w:val="00102C67"/>
    <w:rsid w:val="00104694"/>
    <w:rsid w:val="00105299"/>
    <w:rsid w:val="00105550"/>
    <w:rsid w:val="001056B1"/>
    <w:rsid w:val="00107C1B"/>
    <w:rsid w:val="00110DDC"/>
    <w:rsid w:val="00110EAF"/>
    <w:rsid w:val="001111EF"/>
    <w:rsid w:val="00111666"/>
    <w:rsid w:val="00111F6B"/>
    <w:rsid w:val="00112D72"/>
    <w:rsid w:val="00115257"/>
    <w:rsid w:val="00115BCD"/>
    <w:rsid w:val="00117D60"/>
    <w:rsid w:val="00122082"/>
    <w:rsid w:val="001221C9"/>
    <w:rsid w:val="00122530"/>
    <w:rsid w:val="00123358"/>
    <w:rsid w:val="001253B4"/>
    <w:rsid w:val="0012646B"/>
    <w:rsid w:val="001264D3"/>
    <w:rsid w:val="00130CD5"/>
    <w:rsid w:val="00130E0C"/>
    <w:rsid w:val="00132147"/>
    <w:rsid w:val="0013297A"/>
    <w:rsid w:val="001344A1"/>
    <w:rsid w:val="001345E2"/>
    <w:rsid w:val="001362E8"/>
    <w:rsid w:val="0013707B"/>
    <w:rsid w:val="00137738"/>
    <w:rsid w:val="0014055F"/>
    <w:rsid w:val="00140ED8"/>
    <w:rsid w:val="0014110E"/>
    <w:rsid w:val="00141BCD"/>
    <w:rsid w:val="00142068"/>
    <w:rsid w:val="00142629"/>
    <w:rsid w:val="00144754"/>
    <w:rsid w:val="00144E78"/>
    <w:rsid w:val="00146422"/>
    <w:rsid w:val="00147258"/>
    <w:rsid w:val="00150403"/>
    <w:rsid w:val="00150B65"/>
    <w:rsid w:val="001517E6"/>
    <w:rsid w:val="00153783"/>
    <w:rsid w:val="00153ED3"/>
    <w:rsid w:val="00154CE0"/>
    <w:rsid w:val="001559B3"/>
    <w:rsid w:val="0015757E"/>
    <w:rsid w:val="001622AB"/>
    <w:rsid w:val="0016392C"/>
    <w:rsid w:val="0016626C"/>
    <w:rsid w:val="00170764"/>
    <w:rsid w:val="00171407"/>
    <w:rsid w:val="00172EB7"/>
    <w:rsid w:val="00172F28"/>
    <w:rsid w:val="00173337"/>
    <w:rsid w:val="00173F49"/>
    <w:rsid w:val="001749D9"/>
    <w:rsid w:val="00174AD6"/>
    <w:rsid w:val="0017520F"/>
    <w:rsid w:val="001756EB"/>
    <w:rsid w:val="00175DE5"/>
    <w:rsid w:val="00175E2C"/>
    <w:rsid w:val="00176BD6"/>
    <w:rsid w:val="00180020"/>
    <w:rsid w:val="0018068D"/>
    <w:rsid w:val="00181AAC"/>
    <w:rsid w:val="00182195"/>
    <w:rsid w:val="00182A5E"/>
    <w:rsid w:val="0018384E"/>
    <w:rsid w:val="0018458E"/>
    <w:rsid w:val="00184AB2"/>
    <w:rsid w:val="00185035"/>
    <w:rsid w:val="00186EEE"/>
    <w:rsid w:val="00187123"/>
    <w:rsid w:val="0019130E"/>
    <w:rsid w:val="0019200C"/>
    <w:rsid w:val="0019234A"/>
    <w:rsid w:val="001926D0"/>
    <w:rsid w:val="00192B14"/>
    <w:rsid w:val="001934BF"/>
    <w:rsid w:val="00194C56"/>
    <w:rsid w:val="00194CE0"/>
    <w:rsid w:val="001955D0"/>
    <w:rsid w:val="001957CF"/>
    <w:rsid w:val="00196067"/>
    <w:rsid w:val="00196B34"/>
    <w:rsid w:val="001974B5"/>
    <w:rsid w:val="001A09FC"/>
    <w:rsid w:val="001A18FF"/>
    <w:rsid w:val="001A2C69"/>
    <w:rsid w:val="001A348F"/>
    <w:rsid w:val="001A5771"/>
    <w:rsid w:val="001A6CE3"/>
    <w:rsid w:val="001A6D11"/>
    <w:rsid w:val="001A7F4B"/>
    <w:rsid w:val="001B317B"/>
    <w:rsid w:val="001B35BF"/>
    <w:rsid w:val="001B3DB9"/>
    <w:rsid w:val="001B3DF4"/>
    <w:rsid w:val="001B5EA5"/>
    <w:rsid w:val="001B7861"/>
    <w:rsid w:val="001C0565"/>
    <w:rsid w:val="001C0769"/>
    <w:rsid w:val="001C1AF5"/>
    <w:rsid w:val="001C1B1D"/>
    <w:rsid w:val="001C1D58"/>
    <w:rsid w:val="001C3F58"/>
    <w:rsid w:val="001C4706"/>
    <w:rsid w:val="001C4E08"/>
    <w:rsid w:val="001C542C"/>
    <w:rsid w:val="001C6F04"/>
    <w:rsid w:val="001D087D"/>
    <w:rsid w:val="001D1412"/>
    <w:rsid w:val="001D2D64"/>
    <w:rsid w:val="001D355E"/>
    <w:rsid w:val="001D4731"/>
    <w:rsid w:val="001D4949"/>
    <w:rsid w:val="001D5329"/>
    <w:rsid w:val="001D57CE"/>
    <w:rsid w:val="001D5B9F"/>
    <w:rsid w:val="001D61BF"/>
    <w:rsid w:val="001D7546"/>
    <w:rsid w:val="001E14BC"/>
    <w:rsid w:val="001E19E8"/>
    <w:rsid w:val="001E1C07"/>
    <w:rsid w:val="001E2175"/>
    <w:rsid w:val="001E25C1"/>
    <w:rsid w:val="001E2668"/>
    <w:rsid w:val="001E2845"/>
    <w:rsid w:val="001E3464"/>
    <w:rsid w:val="001E3B83"/>
    <w:rsid w:val="001E3C81"/>
    <w:rsid w:val="001E47B5"/>
    <w:rsid w:val="001E4859"/>
    <w:rsid w:val="001E4AB2"/>
    <w:rsid w:val="001E5866"/>
    <w:rsid w:val="001E59AE"/>
    <w:rsid w:val="001E7D71"/>
    <w:rsid w:val="001F03E3"/>
    <w:rsid w:val="001F1051"/>
    <w:rsid w:val="001F1325"/>
    <w:rsid w:val="001F1A4B"/>
    <w:rsid w:val="001F21AE"/>
    <w:rsid w:val="001F267C"/>
    <w:rsid w:val="001F2C9D"/>
    <w:rsid w:val="001F5733"/>
    <w:rsid w:val="001F5B40"/>
    <w:rsid w:val="001F5C00"/>
    <w:rsid w:val="001F65DA"/>
    <w:rsid w:val="001F69D3"/>
    <w:rsid w:val="001F73A8"/>
    <w:rsid w:val="002041C7"/>
    <w:rsid w:val="002058AB"/>
    <w:rsid w:val="00207566"/>
    <w:rsid w:val="00207976"/>
    <w:rsid w:val="002079D3"/>
    <w:rsid w:val="002079FA"/>
    <w:rsid w:val="002113BE"/>
    <w:rsid w:val="00215808"/>
    <w:rsid w:val="002158D6"/>
    <w:rsid w:val="00215B9B"/>
    <w:rsid w:val="00215FA3"/>
    <w:rsid w:val="00216741"/>
    <w:rsid w:val="0021681A"/>
    <w:rsid w:val="00216A97"/>
    <w:rsid w:val="00216CE2"/>
    <w:rsid w:val="002204A3"/>
    <w:rsid w:val="00221DE5"/>
    <w:rsid w:val="00222105"/>
    <w:rsid w:val="002233BF"/>
    <w:rsid w:val="002243D1"/>
    <w:rsid w:val="002249CC"/>
    <w:rsid w:val="00224BD4"/>
    <w:rsid w:val="002266B4"/>
    <w:rsid w:val="00227383"/>
    <w:rsid w:val="00233975"/>
    <w:rsid w:val="0023590F"/>
    <w:rsid w:val="00236072"/>
    <w:rsid w:val="002360E3"/>
    <w:rsid w:val="00236A8D"/>
    <w:rsid w:val="00237AD3"/>
    <w:rsid w:val="00240ADB"/>
    <w:rsid w:val="00240E2E"/>
    <w:rsid w:val="0024233C"/>
    <w:rsid w:val="00245A0A"/>
    <w:rsid w:val="00245F7D"/>
    <w:rsid w:val="0024793B"/>
    <w:rsid w:val="002513CA"/>
    <w:rsid w:val="00254CAE"/>
    <w:rsid w:val="0025515C"/>
    <w:rsid w:val="00256B60"/>
    <w:rsid w:val="00257D03"/>
    <w:rsid w:val="00260C4A"/>
    <w:rsid w:val="00261DDD"/>
    <w:rsid w:val="0026205D"/>
    <w:rsid w:val="002621B8"/>
    <w:rsid w:val="002626E4"/>
    <w:rsid w:val="0026377B"/>
    <w:rsid w:val="002639D4"/>
    <w:rsid w:val="00263C4D"/>
    <w:rsid w:val="00263F4F"/>
    <w:rsid w:val="002640F4"/>
    <w:rsid w:val="0027010B"/>
    <w:rsid w:val="00271321"/>
    <w:rsid w:val="00274F13"/>
    <w:rsid w:val="00281347"/>
    <w:rsid w:val="00282039"/>
    <w:rsid w:val="00283517"/>
    <w:rsid w:val="00283545"/>
    <w:rsid w:val="002843EA"/>
    <w:rsid w:val="002846B3"/>
    <w:rsid w:val="00286946"/>
    <w:rsid w:val="00287600"/>
    <w:rsid w:val="00287E2D"/>
    <w:rsid w:val="0029012B"/>
    <w:rsid w:val="002901A3"/>
    <w:rsid w:val="00291EC0"/>
    <w:rsid w:val="00292020"/>
    <w:rsid w:val="00292AA1"/>
    <w:rsid w:val="002931DA"/>
    <w:rsid w:val="00293665"/>
    <w:rsid w:val="00294541"/>
    <w:rsid w:val="002960C4"/>
    <w:rsid w:val="0029742B"/>
    <w:rsid w:val="002A030D"/>
    <w:rsid w:val="002A0DB3"/>
    <w:rsid w:val="002A18AB"/>
    <w:rsid w:val="002A1FC5"/>
    <w:rsid w:val="002A219C"/>
    <w:rsid w:val="002A491E"/>
    <w:rsid w:val="002A5354"/>
    <w:rsid w:val="002A6E40"/>
    <w:rsid w:val="002B10FE"/>
    <w:rsid w:val="002B212B"/>
    <w:rsid w:val="002B235C"/>
    <w:rsid w:val="002B2F73"/>
    <w:rsid w:val="002B308B"/>
    <w:rsid w:val="002B3FE4"/>
    <w:rsid w:val="002B51E3"/>
    <w:rsid w:val="002B6108"/>
    <w:rsid w:val="002B6E8C"/>
    <w:rsid w:val="002B7681"/>
    <w:rsid w:val="002C0FA0"/>
    <w:rsid w:val="002C1793"/>
    <w:rsid w:val="002C1DC7"/>
    <w:rsid w:val="002C488C"/>
    <w:rsid w:val="002C5389"/>
    <w:rsid w:val="002C57F3"/>
    <w:rsid w:val="002C6EB4"/>
    <w:rsid w:val="002C76B5"/>
    <w:rsid w:val="002C7FF7"/>
    <w:rsid w:val="002D0535"/>
    <w:rsid w:val="002D1FD5"/>
    <w:rsid w:val="002D233E"/>
    <w:rsid w:val="002D2DBF"/>
    <w:rsid w:val="002D2F81"/>
    <w:rsid w:val="002D3F28"/>
    <w:rsid w:val="002D4928"/>
    <w:rsid w:val="002D4D0D"/>
    <w:rsid w:val="002D5E89"/>
    <w:rsid w:val="002D79C2"/>
    <w:rsid w:val="002D7AD6"/>
    <w:rsid w:val="002E011B"/>
    <w:rsid w:val="002E0B91"/>
    <w:rsid w:val="002E193E"/>
    <w:rsid w:val="002E26CD"/>
    <w:rsid w:val="002E461C"/>
    <w:rsid w:val="002E5403"/>
    <w:rsid w:val="002E7A58"/>
    <w:rsid w:val="002F05F5"/>
    <w:rsid w:val="002F0877"/>
    <w:rsid w:val="002F262A"/>
    <w:rsid w:val="002F31F9"/>
    <w:rsid w:val="002F3764"/>
    <w:rsid w:val="002F6321"/>
    <w:rsid w:val="002F7BB5"/>
    <w:rsid w:val="0030015D"/>
    <w:rsid w:val="0030055D"/>
    <w:rsid w:val="0030149F"/>
    <w:rsid w:val="003016B5"/>
    <w:rsid w:val="00303BF3"/>
    <w:rsid w:val="00304010"/>
    <w:rsid w:val="0030452B"/>
    <w:rsid w:val="00304A10"/>
    <w:rsid w:val="00304D6A"/>
    <w:rsid w:val="00307929"/>
    <w:rsid w:val="003103B4"/>
    <w:rsid w:val="00310D4A"/>
    <w:rsid w:val="00311930"/>
    <w:rsid w:val="00311C55"/>
    <w:rsid w:val="00313370"/>
    <w:rsid w:val="00313B07"/>
    <w:rsid w:val="00313C3C"/>
    <w:rsid w:val="0031567A"/>
    <w:rsid w:val="00316270"/>
    <w:rsid w:val="00316375"/>
    <w:rsid w:val="0031762B"/>
    <w:rsid w:val="00320521"/>
    <w:rsid w:val="00320E42"/>
    <w:rsid w:val="003235CD"/>
    <w:rsid w:val="003240EB"/>
    <w:rsid w:val="00327231"/>
    <w:rsid w:val="003312D0"/>
    <w:rsid w:val="00331575"/>
    <w:rsid w:val="00332FB4"/>
    <w:rsid w:val="00332FF2"/>
    <w:rsid w:val="003347DE"/>
    <w:rsid w:val="00334A78"/>
    <w:rsid w:val="0033601C"/>
    <w:rsid w:val="0033650C"/>
    <w:rsid w:val="00336D55"/>
    <w:rsid w:val="00336DFE"/>
    <w:rsid w:val="00336F5F"/>
    <w:rsid w:val="0033709C"/>
    <w:rsid w:val="003417B3"/>
    <w:rsid w:val="00341BEF"/>
    <w:rsid w:val="003425A2"/>
    <w:rsid w:val="00342866"/>
    <w:rsid w:val="00342FC5"/>
    <w:rsid w:val="003431AD"/>
    <w:rsid w:val="00343641"/>
    <w:rsid w:val="00343BCB"/>
    <w:rsid w:val="0034419B"/>
    <w:rsid w:val="00345E9D"/>
    <w:rsid w:val="00347A0C"/>
    <w:rsid w:val="00350096"/>
    <w:rsid w:val="00350421"/>
    <w:rsid w:val="00350AA2"/>
    <w:rsid w:val="00351C72"/>
    <w:rsid w:val="00352AD2"/>
    <w:rsid w:val="00352B0E"/>
    <w:rsid w:val="0035303C"/>
    <w:rsid w:val="003538F2"/>
    <w:rsid w:val="0035609B"/>
    <w:rsid w:val="00360E0F"/>
    <w:rsid w:val="00361786"/>
    <w:rsid w:val="00361C47"/>
    <w:rsid w:val="00362C39"/>
    <w:rsid w:val="00364426"/>
    <w:rsid w:val="00364F59"/>
    <w:rsid w:val="00365898"/>
    <w:rsid w:val="003664C1"/>
    <w:rsid w:val="00367D40"/>
    <w:rsid w:val="00367FEF"/>
    <w:rsid w:val="00370B73"/>
    <w:rsid w:val="00371110"/>
    <w:rsid w:val="0037125B"/>
    <w:rsid w:val="003745AA"/>
    <w:rsid w:val="00375F50"/>
    <w:rsid w:val="003779CE"/>
    <w:rsid w:val="00380B10"/>
    <w:rsid w:val="00380E6B"/>
    <w:rsid w:val="00380FD1"/>
    <w:rsid w:val="00382568"/>
    <w:rsid w:val="00382EAA"/>
    <w:rsid w:val="00385490"/>
    <w:rsid w:val="0038596E"/>
    <w:rsid w:val="00386904"/>
    <w:rsid w:val="00386F28"/>
    <w:rsid w:val="00386FF1"/>
    <w:rsid w:val="00392578"/>
    <w:rsid w:val="00392A09"/>
    <w:rsid w:val="0039321B"/>
    <w:rsid w:val="00393EFC"/>
    <w:rsid w:val="0039652D"/>
    <w:rsid w:val="0039746A"/>
    <w:rsid w:val="003A0205"/>
    <w:rsid w:val="003A0A57"/>
    <w:rsid w:val="003A1FA8"/>
    <w:rsid w:val="003A2DC3"/>
    <w:rsid w:val="003A4EF6"/>
    <w:rsid w:val="003A5136"/>
    <w:rsid w:val="003A53D9"/>
    <w:rsid w:val="003A63DD"/>
    <w:rsid w:val="003B3025"/>
    <w:rsid w:val="003B3DC2"/>
    <w:rsid w:val="003B5087"/>
    <w:rsid w:val="003B5108"/>
    <w:rsid w:val="003B5543"/>
    <w:rsid w:val="003B709D"/>
    <w:rsid w:val="003C0321"/>
    <w:rsid w:val="003C0C2F"/>
    <w:rsid w:val="003C1D6D"/>
    <w:rsid w:val="003C20CF"/>
    <w:rsid w:val="003C6039"/>
    <w:rsid w:val="003C7243"/>
    <w:rsid w:val="003C73E6"/>
    <w:rsid w:val="003D022E"/>
    <w:rsid w:val="003D2A3C"/>
    <w:rsid w:val="003D3E53"/>
    <w:rsid w:val="003D43DA"/>
    <w:rsid w:val="003D5A60"/>
    <w:rsid w:val="003D7665"/>
    <w:rsid w:val="003E0D94"/>
    <w:rsid w:val="003E2ACA"/>
    <w:rsid w:val="003E2BE8"/>
    <w:rsid w:val="003E2E60"/>
    <w:rsid w:val="003E37A4"/>
    <w:rsid w:val="003E41FD"/>
    <w:rsid w:val="003E4A2F"/>
    <w:rsid w:val="003E77FE"/>
    <w:rsid w:val="003E7DED"/>
    <w:rsid w:val="003F2482"/>
    <w:rsid w:val="003F28ED"/>
    <w:rsid w:val="003F37B9"/>
    <w:rsid w:val="003F3E24"/>
    <w:rsid w:val="003F46B5"/>
    <w:rsid w:val="003F4FE9"/>
    <w:rsid w:val="003F5F30"/>
    <w:rsid w:val="003F7529"/>
    <w:rsid w:val="0040145A"/>
    <w:rsid w:val="0040299E"/>
    <w:rsid w:val="00402F38"/>
    <w:rsid w:val="00403605"/>
    <w:rsid w:val="00403744"/>
    <w:rsid w:val="00404D54"/>
    <w:rsid w:val="00405B5B"/>
    <w:rsid w:val="00406000"/>
    <w:rsid w:val="004064A0"/>
    <w:rsid w:val="00407086"/>
    <w:rsid w:val="00410F79"/>
    <w:rsid w:val="00411228"/>
    <w:rsid w:val="00412E5D"/>
    <w:rsid w:val="004143D4"/>
    <w:rsid w:val="00415757"/>
    <w:rsid w:val="00415DF5"/>
    <w:rsid w:val="004163AA"/>
    <w:rsid w:val="004171DA"/>
    <w:rsid w:val="00420BC6"/>
    <w:rsid w:val="00421CC3"/>
    <w:rsid w:val="00422328"/>
    <w:rsid w:val="004235FB"/>
    <w:rsid w:val="004237A7"/>
    <w:rsid w:val="0042390B"/>
    <w:rsid w:val="00423E7F"/>
    <w:rsid w:val="00423EBA"/>
    <w:rsid w:val="0042458F"/>
    <w:rsid w:val="0042521C"/>
    <w:rsid w:val="004259A3"/>
    <w:rsid w:val="00425E3A"/>
    <w:rsid w:val="00426319"/>
    <w:rsid w:val="00432DA6"/>
    <w:rsid w:val="004337AF"/>
    <w:rsid w:val="004337C7"/>
    <w:rsid w:val="00434204"/>
    <w:rsid w:val="00434A12"/>
    <w:rsid w:val="00435284"/>
    <w:rsid w:val="00437BD0"/>
    <w:rsid w:val="0044098A"/>
    <w:rsid w:val="00441F42"/>
    <w:rsid w:val="004423AE"/>
    <w:rsid w:val="0044254C"/>
    <w:rsid w:val="004425EC"/>
    <w:rsid w:val="0044389D"/>
    <w:rsid w:val="004468D7"/>
    <w:rsid w:val="00446C6F"/>
    <w:rsid w:val="0044793C"/>
    <w:rsid w:val="004523DA"/>
    <w:rsid w:val="004528D1"/>
    <w:rsid w:val="00452DF8"/>
    <w:rsid w:val="00461E65"/>
    <w:rsid w:val="0046362A"/>
    <w:rsid w:val="00463BAB"/>
    <w:rsid w:val="00464EEF"/>
    <w:rsid w:val="00464F7A"/>
    <w:rsid w:val="00465023"/>
    <w:rsid w:val="00467B42"/>
    <w:rsid w:val="00467DBC"/>
    <w:rsid w:val="00467EDE"/>
    <w:rsid w:val="00470233"/>
    <w:rsid w:val="00470F12"/>
    <w:rsid w:val="00471638"/>
    <w:rsid w:val="004743A5"/>
    <w:rsid w:val="00474866"/>
    <w:rsid w:val="00474A3F"/>
    <w:rsid w:val="00476981"/>
    <w:rsid w:val="004770C3"/>
    <w:rsid w:val="004777E2"/>
    <w:rsid w:val="00480573"/>
    <w:rsid w:val="0048072B"/>
    <w:rsid w:val="00480DA7"/>
    <w:rsid w:val="004813E5"/>
    <w:rsid w:val="0048247F"/>
    <w:rsid w:val="0048257F"/>
    <w:rsid w:val="004827FD"/>
    <w:rsid w:val="00484CE5"/>
    <w:rsid w:val="004850EA"/>
    <w:rsid w:val="00485A6E"/>
    <w:rsid w:val="0048674E"/>
    <w:rsid w:val="0048686B"/>
    <w:rsid w:val="004873CD"/>
    <w:rsid w:val="00492294"/>
    <w:rsid w:val="00493D39"/>
    <w:rsid w:val="004949F5"/>
    <w:rsid w:val="00495DF1"/>
    <w:rsid w:val="004979EC"/>
    <w:rsid w:val="00497AA1"/>
    <w:rsid w:val="004A0E1D"/>
    <w:rsid w:val="004A2F1D"/>
    <w:rsid w:val="004A31CC"/>
    <w:rsid w:val="004A32AF"/>
    <w:rsid w:val="004A51BC"/>
    <w:rsid w:val="004A53E5"/>
    <w:rsid w:val="004A5EB2"/>
    <w:rsid w:val="004B152F"/>
    <w:rsid w:val="004B18C7"/>
    <w:rsid w:val="004B1F18"/>
    <w:rsid w:val="004B2339"/>
    <w:rsid w:val="004B2745"/>
    <w:rsid w:val="004B292C"/>
    <w:rsid w:val="004B4C3D"/>
    <w:rsid w:val="004B5D7C"/>
    <w:rsid w:val="004B6350"/>
    <w:rsid w:val="004C105A"/>
    <w:rsid w:val="004C11B5"/>
    <w:rsid w:val="004C1D8B"/>
    <w:rsid w:val="004C1EDC"/>
    <w:rsid w:val="004C202E"/>
    <w:rsid w:val="004C4907"/>
    <w:rsid w:val="004C585E"/>
    <w:rsid w:val="004C5C65"/>
    <w:rsid w:val="004C6735"/>
    <w:rsid w:val="004C6E54"/>
    <w:rsid w:val="004C7009"/>
    <w:rsid w:val="004D0907"/>
    <w:rsid w:val="004D09D0"/>
    <w:rsid w:val="004D2380"/>
    <w:rsid w:val="004D2586"/>
    <w:rsid w:val="004D2E05"/>
    <w:rsid w:val="004D380D"/>
    <w:rsid w:val="004D3957"/>
    <w:rsid w:val="004D3C25"/>
    <w:rsid w:val="004D4399"/>
    <w:rsid w:val="004D508D"/>
    <w:rsid w:val="004D6F6E"/>
    <w:rsid w:val="004D7009"/>
    <w:rsid w:val="004E02CC"/>
    <w:rsid w:val="004E0B91"/>
    <w:rsid w:val="004E0EB1"/>
    <w:rsid w:val="004E1BC2"/>
    <w:rsid w:val="004E297E"/>
    <w:rsid w:val="004E2D67"/>
    <w:rsid w:val="004E31DC"/>
    <w:rsid w:val="004E3DE3"/>
    <w:rsid w:val="004E3E77"/>
    <w:rsid w:val="004E4176"/>
    <w:rsid w:val="004E5FE0"/>
    <w:rsid w:val="004E754F"/>
    <w:rsid w:val="004E7B7E"/>
    <w:rsid w:val="004F1287"/>
    <w:rsid w:val="004F13E1"/>
    <w:rsid w:val="004F1C84"/>
    <w:rsid w:val="004F1D12"/>
    <w:rsid w:val="004F2320"/>
    <w:rsid w:val="004F34C3"/>
    <w:rsid w:val="004F3BA3"/>
    <w:rsid w:val="004F6D54"/>
    <w:rsid w:val="00502E46"/>
    <w:rsid w:val="00503528"/>
    <w:rsid w:val="005036F4"/>
    <w:rsid w:val="00503F0C"/>
    <w:rsid w:val="00507CDB"/>
    <w:rsid w:val="005102F8"/>
    <w:rsid w:val="00511A37"/>
    <w:rsid w:val="00511BE7"/>
    <w:rsid w:val="00511C39"/>
    <w:rsid w:val="00512358"/>
    <w:rsid w:val="0051366D"/>
    <w:rsid w:val="00513EB1"/>
    <w:rsid w:val="00514FC2"/>
    <w:rsid w:val="005150F9"/>
    <w:rsid w:val="005155B7"/>
    <w:rsid w:val="00516A8E"/>
    <w:rsid w:val="00521324"/>
    <w:rsid w:val="0052371E"/>
    <w:rsid w:val="005246D0"/>
    <w:rsid w:val="00524F9B"/>
    <w:rsid w:val="00527122"/>
    <w:rsid w:val="00527659"/>
    <w:rsid w:val="005311F0"/>
    <w:rsid w:val="00531A5B"/>
    <w:rsid w:val="00532843"/>
    <w:rsid w:val="005345FD"/>
    <w:rsid w:val="0053479F"/>
    <w:rsid w:val="00535032"/>
    <w:rsid w:val="00536FC1"/>
    <w:rsid w:val="005374F5"/>
    <w:rsid w:val="00537AF1"/>
    <w:rsid w:val="005402FA"/>
    <w:rsid w:val="00540A19"/>
    <w:rsid w:val="005412E8"/>
    <w:rsid w:val="00541AF6"/>
    <w:rsid w:val="00544D36"/>
    <w:rsid w:val="00545A7F"/>
    <w:rsid w:val="00546664"/>
    <w:rsid w:val="00547E37"/>
    <w:rsid w:val="00550AE1"/>
    <w:rsid w:val="005518BB"/>
    <w:rsid w:val="00551CF7"/>
    <w:rsid w:val="00552B59"/>
    <w:rsid w:val="00553A3E"/>
    <w:rsid w:val="005577FB"/>
    <w:rsid w:val="00560109"/>
    <w:rsid w:val="00566B83"/>
    <w:rsid w:val="005673C7"/>
    <w:rsid w:val="00567450"/>
    <w:rsid w:val="00571BD7"/>
    <w:rsid w:val="00572C93"/>
    <w:rsid w:val="00572F30"/>
    <w:rsid w:val="0057396A"/>
    <w:rsid w:val="00573BCA"/>
    <w:rsid w:val="00576378"/>
    <w:rsid w:val="005775CA"/>
    <w:rsid w:val="005816E0"/>
    <w:rsid w:val="00581B8F"/>
    <w:rsid w:val="00581D49"/>
    <w:rsid w:val="005842EB"/>
    <w:rsid w:val="00584599"/>
    <w:rsid w:val="00585998"/>
    <w:rsid w:val="005861B5"/>
    <w:rsid w:val="0058623F"/>
    <w:rsid w:val="005865AF"/>
    <w:rsid w:val="00586891"/>
    <w:rsid w:val="0058691B"/>
    <w:rsid w:val="00587248"/>
    <w:rsid w:val="0059317B"/>
    <w:rsid w:val="00594BB7"/>
    <w:rsid w:val="00594F9C"/>
    <w:rsid w:val="0059537B"/>
    <w:rsid w:val="00595D7F"/>
    <w:rsid w:val="00596B50"/>
    <w:rsid w:val="00596C5D"/>
    <w:rsid w:val="005972E1"/>
    <w:rsid w:val="005978AD"/>
    <w:rsid w:val="005A02F4"/>
    <w:rsid w:val="005A0B14"/>
    <w:rsid w:val="005A0B8A"/>
    <w:rsid w:val="005A1E71"/>
    <w:rsid w:val="005A2D8F"/>
    <w:rsid w:val="005A3532"/>
    <w:rsid w:val="005A3907"/>
    <w:rsid w:val="005A3F57"/>
    <w:rsid w:val="005A3FBF"/>
    <w:rsid w:val="005A4DF7"/>
    <w:rsid w:val="005A4E09"/>
    <w:rsid w:val="005A6F67"/>
    <w:rsid w:val="005A75A8"/>
    <w:rsid w:val="005A7A86"/>
    <w:rsid w:val="005B0255"/>
    <w:rsid w:val="005B0ADE"/>
    <w:rsid w:val="005B0F08"/>
    <w:rsid w:val="005B2176"/>
    <w:rsid w:val="005B7246"/>
    <w:rsid w:val="005B77DF"/>
    <w:rsid w:val="005B7C25"/>
    <w:rsid w:val="005C0176"/>
    <w:rsid w:val="005C06C6"/>
    <w:rsid w:val="005C0BDB"/>
    <w:rsid w:val="005C1033"/>
    <w:rsid w:val="005C3F18"/>
    <w:rsid w:val="005C4655"/>
    <w:rsid w:val="005C4922"/>
    <w:rsid w:val="005C5D6C"/>
    <w:rsid w:val="005C5DBB"/>
    <w:rsid w:val="005C71F1"/>
    <w:rsid w:val="005C7328"/>
    <w:rsid w:val="005C75C1"/>
    <w:rsid w:val="005C7792"/>
    <w:rsid w:val="005D0454"/>
    <w:rsid w:val="005D13C4"/>
    <w:rsid w:val="005D29B5"/>
    <w:rsid w:val="005D36C0"/>
    <w:rsid w:val="005D446E"/>
    <w:rsid w:val="005D710B"/>
    <w:rsid w:val="005E0BA2"/>
    <w:rsid w:val="005E34D3"/>
    <w:rsid w:val="005E4100"/>
    <w:rsid w:val="005E4319"/>
    <w:rsid w:val="005E49D9"/>
    <w:rsid w:val="005E4D0F"/>
    <w:rsid w:val="005E60E1"/>
    <w:rsid w:val="005E6A91"/>
    <w:rsid w:val="005F0CCA"/>
    <w:rsid w:val="005F10E8"/>
    <w:rsid w:val="005F10FB"/>
    <w:rsid w:val="005F2E9B"/>
    <w:rsid w:val="005F6927"/>
    <w:rsid w:val="005F7281"/>
    <w:rsid w:val="005F7E53"/>
    <w:rsid w:val="00601135"/>
    <w:rsid w:val="00602B88"/>
    <w:rsid w:val="00603D01"/>
    <w:rsid w:val="00603FDB"/>
    <w:rsid w:val="0060491E"/>
    <w:rsid w:val="00604FEA"/>
    <w:rsid w:val="00606541"/>
    <w:rsid w:val="006071C0"/>
    <w:rsid w:val="00610183"/>
    <w:rsid w:val="006105FA"/>
    <w:rsid w:val="00615ABC"/>
    <w:rsid w:val="00615D2A"/>
    <w:rsid w:val="00616697"/>
    <w:rsid w:val="00617A6D"/>
    <w:rsid w:val="00620EA7"/>
    <w:rsid w:val="00621C01"/>
    <w:rsid w:val="00621D31"/>
    <w:rsid w:val="0062374C"/>
    <w:rsid w:val="00626369"/>
    <w:rsid w:val="00627109"/>
    <w:rsid w:val="006309B2"/>
    <w:rsid w:val="00631DCD"/>
    <w:rsid w:val="00631F93"/>
    <w:rsid w:val="00633444"/>
    <w:rsid w:val="006334DD"/>
    <w:rsid w:val="006341A9"/>
    <w:rsid w:val="00634486"/>
    <w:rsid w:val="00637266"/>
    <w:rsid w:val="00637AF1"/>
    <w:rsid w:val="006416B1"/>
    <w:rsid w:val="0064387C"/>
    <w:rsid w:val="0064503A"/>
    <w:rsid w:val="00645356"/>
    <w:rsid w:val="006461BD"/>
    <w:rsid w:val="00646445"/>
    <w:rsid w:val="00646B5E"/>
    <w:rsid w:val="00646E27"/>
    <w:rsid w:val="006477B2"/>
    <w:rsid w:val="00647914"/>
    <w:rsid w:val="006479CA"/>
    <w:rsid w:val="00647ACA"/>
    <w:rsid w:val="00650B8B"/>
    <w:rsid w:val="00651616"/>
    <w:rsid w:val="0065191E"/>
    <w:rsid w:val="006519D3"/>
    <w:rsid w:val="00654BBE"/>
    <w:rsid w:val="00662935"/>
    <w:rsid w:val="00664056"/>
    <w:rsid w:val="00664A72"/>
    <w:rsid w:val="006651BC"/>
    <w:rsid w:val="00671A66"/>
    <w:rsid w:val="0067432A"/>
    <w:rsid w:val="0067503E"/>
    <w:rsid w:val="006756D0"/>
    <w:rsid w:val="00675B82"/>
    <w:rsid w:val="00677AC8"/>
    <w:rsid w:val="00677BB5"/>
    <w:rsid w:val="00680674"/>
    <w:rsid w:val="00680C95"/>
    <w:rsid w:val="0068186D"/>
    <w:rsid w:val="00682198"/>
    <w:rsid w:val="00682BBF"/>
    <w:rsid w:val="00682E91"/>
    <w:rsid w:val="00683025"/>
    <w:rsid w:val="006846A1"/>
    <w:rsid w:val="00686F44"/>
    <w:rsid w:val="00687B07"/>
    <w:rsid w:val="00691278"/>
    <w:rsid w:val="00691F81"/>
    <w:rsid w:val="006934E8"/>
    <w:rsid w:val="0069393D"/>
    <w:rsid w:val="00693B16"/>
    <w:rsid w:val="00693C93"/>
    <w:rsid w:val="0069405C"/>
    <w:rsid w:val="006947D0"/>
    <w:rsid w:val="00694A7F"/>
    <w:rsid w:val="00694C5A"/>
    <w:rsid w:val="006967DF"/>
    <w:rsid w:val="00697FB8"/>
    <w:rsid w:val="006A0B53"/>
    <w:rsid w:val="006A1334"/>
    <w:rsid w:val="006A1D6B"/>
    <w:rsid w:val="006A1E6C"/>
    <w:rsid w:val="006A2411"/>
    <w:rsid w:val="006A2A84"/>
    <w:rsid w:val="006A2C9B"/>
    <w:rsid w:val="006A3432"/>
    <w:rsid w:val="006A572B"/>
    <w:rsid w:val="006A708A"/>
    <w:rsid w:val="006A70F4"/>
    <w:rsid w:val="006A73B4"/>
    <w:rsid w:val="006B072F"/>
    <w:rsid w:val="006B1F3F"/>
    <w:rsid w:val="006B3C26"/>
    <w:rsid w:val="006B4613"/>
    <w:rsid w:val="006B6070"/>
    <w:rsid w:val="006B6550"/>
    <w:rsid w:val="006B720C"/>
    <w:rsid w:val="006C195A"/>
    <w:rsid w:val="006C2023"/>
    <w:rsid w:val="006C20B6"/>
    <w:rsid w:val="006C280A"/>
    <w:rsid w:val="006C2D80"/>
    <w:rsid w:val="006C3AFF"/>
    <w:rsid w:val="006C4854"/>
    <w:rsid w:val="006C4DBA"/>
    <w:rsid w:val="006C6E6C"/>
    <w:rsid w:val="006D00DF"/>
    <w:rsid w:val="006D3DD0"/>
    <w:rsid w:val="006E03C0"/>
    <w:rsid w:val="006E09B9"/>
    <w:rsid w:val="006E11B5"/>
    <w:rsid w:val="006E1268"/>
    <w:rsid w:val="006E169B"/>
    <w:rsid w:val="006E1D9E"/>
    <w:rsid w:val="006E1FA6"/>
    <w:rsid w:val="006E278E"/>
    <w:rsid w:val="006E36D0"/>
    <w:rsid w:val="006E3854"/>
    <w:rsid w:val="006E3EF9"/>
    <w:rsid w:val="006E4F86"/>
    <w:rsid w:val="006F0604"/>
    <w:rsid w:val="006F0B7D"/>
    <w:rsid w:val="006F0B85"/>
    <w:rsid w:val="006F1A87"/>
    <w:rsid w:val="006F29DB"/>
    <w:rsid w:val="006F5203"/>
    <w:rsid w:val="006F528A"/>
    <w:rsid w:val="006F65E4"/>
    <w:rsid w:val="006F6899"/>
    <w:rsid w:val="006F77E0"/>
    <w:rsid w:val="00700CA7"/>
    <w:rsid w:val="00701036"/>
    <w:rsid w:val="0070111E"/>
    <w:rsid w:val="0070234A"/>
    <w:rsid w:val="00703B1F"/>
    <w:rsid w:val="00703BEA"/>
    <w:rsid w:val="00704575"/>
    <w:rsid w:val="00704F26"/>
    <w:rsid w:val="00706479"/>
    <w:rsid w:val="00706D39"/>
    <w:rsid w:val="007074CD"/>
    <w:rsid w:val="007105F2"/>
    <w:rsid w:val="00711620"/>
    <w:rsid w:val="007150B5"/>
    <w:rsid w:val="0071528C"/>
    <w:rsid w:val="007152EF"/>
    <w:rsid w:val="00716F36"/>
    <w:rsid w:val="007202DF"/>
    <w:rsid w:val="007211FA"/>
    <w:rsid w:val="007220A1"/>
    <w:rsid w:val="00722B80"/>
    <w:rsid w:val="007247DE"/>
    <w:rsid w:val="00724975"/>
    <w:rsid w:val="007250BF"/>
    <w:rsid w:val="007304BA"/>
    <w:rsid w:val="00731640"/>
    <w:rsid w:val="007317AC"/>
    <w:rsid w:val="0073239B"/>
    <w:rsid w:val="007323F3"/>
    <w:rsid w:val="007331D6"/>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500AF"/>
    <w:rsid w:val="00750FEE"/>
    <w:rsid w:val="00752114"/>
    <w:rsid w:val="0075249D"/>
    <w:rsid w:val="00752E17"/>
    <w:rsid w:val="00754547"/>
    <w:rsid w:val="007561FC"/>
    <w:rsid w:val="00756ACC"/>
    <w:rsid w:val="00756B59"/>
    <w:rsid w:val="00757C0D"/>
    <w:rsid w:val="00760E58"/>
    <w:rsid w:val="0076130D"/>
    <w:rsid w:val="00763F62"/>
    <w:rsid w:val="00763FFF"/>
    <w:rsid w:val="00764261"/>
    <w:rsid w:val="007657A3"/>
    <w:rsid w:val="00765CBF"/>
    <w:rsid w:val="007670DD"/>
    <w:rsid w:val="00771950"/>
    <w:rsid w:val="00774182"/>
    <w:rsid w:val="00776739"/>
    <w:rsid w:val="007772BF"/>
    <w:rsid w:val="007773A3"/>
    <w:rsid w:val="00777EBC"/>
    <w:rsid w:val="007804F7"/>
    <w:rsid w:val="0078168D"/>
    <w:rsid w:val="00782C2C"/>
    <w:rsid w:val="00782C8A"/>
    <w:rsid w:val="00783E59"/>
    <w:rsid w:val="0078485D"/>
    <w:rsid w:val="00784D13"/>
    <w:rsid w:val="007851CC"/>
    <w:rsid w:val="00787FB1"/>
    <w:rsid w:val="00791032"/>
    <w:rsid w:val="007916E7"/>
    <w:rsid w:val="00791CC5"/>
    <w:rsid w:val="007929FD"/>
    <w:rsid w:val="007939AC"/>
    <w:rsid w:val="007952CB"/>
    <w:rsid w:val="007969A2"/>
    <w:rsid w:val="0079776E"/>
    <w:rsid w:val="00797972"/>
    <w:rsid w:val="00797B27"/>
    <w:rsid w:val="007A0606"/>
    <w:rsid w:val="007A1491"/>
    <w:rsid w:val="007A14C8"/>
    <w:rsid w:val="007A2203"/>
    <w:rsid w:val="007A262D"/>
    <w:rsid w:val="007A3CCA"/>
    <w:rsid w:val="007A3FE9"/>
    <w:rsid w:val="007A44DE"/>
    <w:rsid w:val="007A44E7"/>
    <w:rsid w:val="007A53BF"/>
    <w:rsid w:val="007A557B"/>
    <w:rsid w:val="007A7279"/>
    <w:rsid w:val="007A7FE1"/>
    <w:rsid w:val="007B2B76"/>
    <w:rsid w:val="007B3690"/>
    <w:rsid w:val="007B493C"/>
    <w:rsid w:val="007B5550"/>
    <w:rsid w:val="007B5E94"/>
    <w:rsid w:val="007B640C"/>
    <w:rsid w:val="007B723F"/>
    <w:rsid w:val="007B772B"/>
    <w:rsid w:val="007B7AD3"/>
    <w:rsid w:val="007C13CE"/>
    <w:rsid w:val="007C1F78"/>
    <w:rsid w:val="007C4F89"/>
    <w:rsid w:val="007C5020"/>
    <w:rsid w:val="007C5776"/>
    <w:rsid w:val="007C5ED8"/>
    <w:rsid w:val="007C5F20"/>
    <w:rsid w:val="007C6D2C"/>
    <w:rsid w:val="007C739D"/>
    <w:rsid w:val="007D1211"/>
    <w:rsid w:val="007D1313"/>
    <w:rsid w:val="007D1990"/>
    <w:rsid w:val="007D2490"/>
    <w:rsid w:val="007D30F3"/>
    <w:rsid w:val="007D3E04"/>
    <w:rsid w:val="007D522F"/>
    <w:rsid w:val="007D62B3"/>
    <w:rsid w:val="007D63E1"/>
    <w:rsid w:val="007E16D6"/>
    <w:rsid w:val="007E2FA7"/>
    <w:rsid w:val="007E352F"/>
    <w:rsid w:val="007E3AA2"/>
    <w:rsid w:val="007E43C1"/>
    <w:rsid w:val="007E4437"/>
    <w:rsid w:val="007E583F"/>
    <w:rsid w:val="007F055A"/>
    <w:rsid w:val="007F17EC"/>
    <w:rsid w:val="007F265C"/>
    <w:rsid w:val="007F3CEE"/>
    <w:rsid w:val="007F42AC"/>
    <w:rsid w:val="007F51FA"/>
    <w:rsid w:val="007F5317"/>
    <w:rsid w:val="007F5D16"/>
    <w:rsid w:val="007F635D"/>
    <w:rsid w:val="007F7C56"/>
    <w:rsid w:val="008006E0"/>
    <w:rsid w:val="008007EB"/>
    <w:rsid w:val="00800C22"/>
    <w:rsid w:val="00801BF9"/>
    <w:rsid w:val="008030E0"/>
    <w:rsid w:val="008042A7"/>
    <w:rsid w:val="0080512C"/>
    <w:rsid w:val="00807D8D"/>
    <w:rsid w:val="00810C84"/>
    <w:rsid w:val="00812005"/>
    <w:rsid w:val="008139E3"/>
    <w:rsid w:val="0081445C"/>
    <w:rsid w:val="0081475F"/>
    <w:rsid w:val="0081529A"/>
    <w:rsid w:val="008161FD"/>
    <w:rsid w:val="008162CA"/>
    <w:rsid w:val="00816FCE"/>
    <w:rsid w:val="00817407"/>
    <w:rsid w:val="008178FE"/>
    <w:rsid w:val="008223FD"/>
    <w:rsid w:val="0082331C"/>
    <w:rsid w:val="008240F4"/>
    <w:rsid w:val="00825F12"/>
    <w:rsid w:val="0082621C"/>
    <w:rsid w:val="008272C8"/>
    <w:rsid w:val="00831864"/>
    <w:rsid w:val="00831E10"/>
    <w:rsid w:val="00833957"/>
    <w:rsid w:val="00833C98"/>
    <w:rsid w:val="00835BA0"/>
    <w:rsid w:val="00836047"/>
    <w:rsid w:val="008360E7"/>
    <w:rsid w:val="00836C6F"/>
    <w:rsid w:val="00836EC2"/>
    <w:rsid w:val="00836F8D"/>
    <w:rsid w:val="008378AC"/>
    <w:rsid w:val="008407BB"/>
    <w:rsid w:val="00841066"/>
    <w:rsid w:val="00842D56"/>
    <w:rsid w:val="008443B3"/>
    <w:rsid w:val="008456E7"/>
    <w:rsid w:val="00845B8A"/>
    <w:rsid w:val="008463A0"/>
    <w:rsid w:val="008471AA"/>
    <w:rsid w:val="008517E3"/>
    <w:rsid w:val="00851C66"/>
    <w:rsid w:val="00852DBA"/>
    <w:rsid w:val="008530F4"/>
    <w:rsid w:val="00854696"/>
    <w:rsid w:val="00854BA6"/>
    <w:rsid w:val="00855202"/>
    <w:rsid w:val="00856615"/>
    <w:rsid w:val="00856D71"/>
    <w:rsid w:val="0086299F"/>
    <w:rsid w:val="00862DFC"/>
    <w:rsid w:val="00863173"/>
    <w:rsid w:val="008633CA"/>
    <w:rsid w:val="00863DE7"/>
    <w:rsid w:val="0086472C"/>
    <w:rsid w:val="008649D0"/>
    <w:rsid w:val="008650EC"/>
    <w:rsid w:val="00865478"/>
    <w:rsid w:val="00865D3F"/>
    <w:rsid w:val="00867EA0"/>
    <w:rsid w:val="0087001E"/>
    <w:rsid w:val="008710A0"/>
    <w:rsid w:val="008711AC"/>
    <w:rsid w:val="00871FC8"/>
    <w:rsid w:val="00872B63"/>
    <w:rsid w:val="008736E4"/>
    <w:rsid w:val="00874159"/>
    <w:rsid w:val="0087491C"/>
    <w:rsid w:val="008754A6"/>
    <w:rsid w:val="008761FE"/>
    <w:rsid w:val="008762B5"/>
    <w:rsid w:val="0087658C"/>
    <w:rsid w:val="00877C51"/>
    <w:rsid w:val="00880369"/>
    <w:rsid w:val="00880715"/>
    <w:rsid w:val="00881730"/>
    <w:rsid w:val="00882B78"/>
    <w:rsid w:val="0088396D"/>
    <w:rsid w:val="00884498"/>
    <w:rsid w:val="00884DAF"/>
    <w:rsid w:val="00885128"/>
    <w:rsid w:val="00885738"/>
    <w:rsid w:val="0088590A"/>
    <w:rsid w:val="00885DA3"/>
    <w:rsid w:val="00886913"/>
    <w:rsid w:val="008870BE"/>
    <w:rsid w:val="0088730C"/>
    <w:rsid w:val="00890B6A"/>
    <w:rsid w:val="00891008"/>
    <w:rsid w:val="00892C83"/>
    <w:rsid w:val="008933ED"/>
    <w:rsid w:val="00894368"/>
    <w:rsid w:val="008946AE"/>
    <w:rsid w:val="00896451"/>
    <w:rsid w:val="00896566"/>
    <w:rsid w:val="008A00D1"/>
    <w:rsid w:val="008A0969"/>
    <w:rsid w:val="008A0ED7"/>
    <w:rsid w:val="008A2E70"/>
    <w:rsid w:val="008A34C3"/>
    <w:rsid w:val="008A3C02"/>
    <w:rsid w:val="008A407B"/>
    <w:rsid w:val="008A55A1"/>
    <w:rsid w:val="008A6119"/>
    <w:rsid w:val="008A6B11"/>
    <w:rsid w:val="008A7050"/>
    <w:rsid w:val="008A7404"/>
    <w:rsid w:val="008A763E"/>
    <w:rsid w:val="008B1B95"/>
    <w:rsid w:val="008B20E8"/>
    <w:rsid w:val="008B21DE"/>
    <w:rsid w:val="008B2AC5"/>
    <w:rsid w:val="008B362C"/>
    <w:rsid w:val="008B3AFF"/>
    <w:rsid w:val="008B5532"/>
    <w:rsid w:val="008B61B9"/>
    <w:rsid w:val="008B6699"/>
    <w:rsid w:val="008B6E4C"/>
    <w:rsid w:val="008C13B2"/>
    <w:rsid w:val="008C1D96"/>
    <w:rsid w:val="008C1E42"/>
    <w:rsid w:val="008C22CA"/>
    <w:rsid w:val="008C3B0E"/>
    <w:rsid w:val="008C5902"/>
    <w:rsid w:val="008C5BA6"/>
    <w:rsid w:val="008C5C1A"/>
    <w:rsid w:val="008C7E0C"/>
    <w:rsid w:val="008D0D4F"/>
    <w:rsid w:val="008D250A"/>
    <w:rsid w:val="008D2A50"/>
    <w:rsid w:val="008D474D"/>
    <w:rsid w:val="008D4A75"/>
    <w:rsid w:val="008D5147"/>
    <w:rsid w:val="008D637D"/>
    <w:rsid w:val="008D66CB"/>
    <w:rsid w:val="008D7754"/>
    <w:rsid w:val="008D7F0D"/>
    <w:rsid w:val="008E0B33"/>
    <w:rsid w:val="008E1EEE"/>
    <w:rsid w:val="008E2477"/>
    <w:rsid w:val="008E3AF1"/>
    <w:rsid w:val="008E4155"/>
    <w:rsid w:val="008E439E"/>
    <w:rsid w:val="008E5B17"/>
    <w:rsid w:val="008E5C53"/>
    <w:rsid w:val="008E654F"/>
    <w:rsid w:val="008E6F39"/>
    <w:rsid w:val="008E7F36"/>
    <w:rsid w:val="008F0642"/>
    <w:rsid w:val="008F0C02"/>
    <w:rsid w:val="008F1997"/>
    <w:rsid w:val="008F1BD6"/>
    <w:rsid w:val="008F251F"/>
    <w:rsid w:val="008F2DEB"/>
    <w:rsid w:val="008F2FA5"/>
    <w:rsid w:val="008F3C7D"/>
    <w:rsid w:val="008F3EA8"/>
    <w:rsid w:val="008F4BD7"/>
    <w:rsid w:val="008F569A"/>
    <w:rsid w:val="008F5B20"/>
    <w:rsid w:val="008F620E"/>
    <w:rsid w:val="008F719B"/>
    <w:rsid w:val="008F7645"/>
    <w:rsid w:val="00900749"/>
    <w:rsid w:val="00900AC6"/>
    <w:rsid w:val="009014BD"/>
    <w:rsid w:val="00901B63"/>
    <w:rsid w:val="00901BF7"/>
    <w:rsid w:val="00904818"/>
    <w:rsid w:val="0090497F"/>
    <w:rsid w:val="00904A0D"/>
    <w:rsid w:val="00904E27"/>
    <w:rsid w:val="00905E26"/>
    <w:rsid w:val="009103FA"/>
    <w:rsid w:val="00910879"/>
    <w:rsid w:val="00911535"/>
    <w:rsid w:val="00911BC9"/>
    <w:rsid w:val="0091358D"/>
    <w:rsid w:val="00915357"/>
    <w:rsid w:val="0091595B"/>
    <w:rsid w:val="009170C2"/>
    <w:rsid w:val="009171FF"/>
    <w:rsid w:val="00917EEA"/>
    <w:rsid w:val="00920770"/>
    <w:rsid w:val="00921169"/>
    <w:rsid w:val="009212BF"/>
    <w:rsid w:val="00921D46"/>
    <w:rsid w:val="009222AB"/>
    <w:rsid w:val="009222EC"/>
    <w:rsid w:val="009231B9"/>
    <w:rsid w:val="00923A63"/>
    <w:rsid w:val="00923CC6"/>
    <w:rsid w:val="009243E0"/>
    <w:rsid w:val="00924C07"/>
    <w:rsid w:val="00925181"/>
    <w:rsid w:val="009254C1"/>
    <w:rsid w:val="009258A0"/>
    <w:rsid w:val="00925BC1"/>
    <w:rsid w:val="009277AC"/>
    <w:rsid w:val="00930A1A"/>
    <w:rsid w:val="009315D9"/>
    <w:rsid w:val="00932AB7"/>
    <w:rsid w:val="00933228"/>
    <w:rsid w:val="00933493"/>
    <w:rsid w:val="00933ADD"/>
    <w:rsid w:val="00933B7D"/>
    <w:rsid w:val="0093491D"/>
    <w:rsid w:val="00934B0B"/>
    <w:rsid w:val="00935623"/>
    <w:rsid w:val="009361BA"/>
    <w:rsid w:val="00940708"/>
    <w:rsid w:val="00941A4F"/>
    <w:rsid w:val="00941CC6"/>
    <w:rsid w:val="00942196"/>
    <w:rsid w:val="00943A87"/>
    <w:rsid w:val="00943C76"/>
    <w:rsid w:val="00944B04"/>
    <w:rsid w:val="00945653"/>
    <w:rsid w:val="00947BF8"/>
    <w:rsid w:val="00950650"/>
    <w:rsid w:val="00950811"/>
    <w:rsid w:val="00950EDF"/>
    <w:rsid w:val="00951195"/>
    <w:rsid w:val="00951263"/>
    <w:rsid w:val="009519E5"/>
    <w:rsid w:val="009523DE"/>
    <w:rsid w:val="00952E55"/>
    <w:rsid w:val="0095331B"/>
    <w:rsid w:val="00954BFA"/>
    <w:rsid w:val="009563CF"/>
    <w:rsid w:val="00956D54"/>
    <w:rsid w:val="00956E89"/>
    <w:rsid w:val="0095752B"/>
    <w:rsid w:val="009577DB"/>
    <w:rsid w:val="009622D4"/>
    <w:rsid w:val="00964624"/>
    <w:rsid w:val="0096684B"/>
    <w:rsid w:val="009700AC"/>
    <w:rsid w:val="009703A7"/>
    <w:rsid w:val="00971700"/>
    <w:rsid w:val="00971C04"/>
    <w:rsid w:val="009723B3"/>
    <w:rsid w:val="00974357"/>
    <w:rsid w:val="00974ED0"/>
    <w:rsid w:val="009750CF"/>
    <w:rsid w:val="00975CCC"/>
    <w:rsid w:val="00975EAA"/>
    <w:rsid w:val="00977089"/>
    <w:rsid w:val="009809C1"/>
    <w:rsid w:val="00980BED"/>
    <w:rsid w:val="009811FB"/>
    <w:rsid w:val="009829EC"/>
    <w:rsid w:val="0098510D"/>
    <w:rsid w:val="009875D9"/>
    <w:rsid w:val="0098761B"/>
    <w:rsid w:val="00992DA5"/>
    <w:rsid w:val="009930C6"/>
    <w:rsid w:val="00994295"/>
    <w:rsid w:val="009962D0"/>
    <w:rsid w:val="009A0058"/>
    <w:rsid w:val="009A0343"/>
    <w:rsid w:val="009A0A78"/>
    <w:rsid w:val="009A146D"/>
    <w:rsid w:val="009A17C7"/>
    <w:rsid w:val="009A4DE0"/>
    <w:rsid w:val="009A5C1E"/>
    <w:rsid w:val="009A78AB"/>
    <w:rsid w:val="009A794D"/>
    <w:rsid w:val="009A7E65"/>
    <w:rsid w:val="009B13F4"/>
    <w:rsid w:val="009B65D4"/>
    <w:rsid w:val="009C112F"/>
    <w:rsid w:val="009C245D"/>
    <w:rsid w:val="009C2F8C"/>
    <w:rsid w:val="009C3C2D"/>
    <w:rsid w:val="009C3E81"/>
    <w:rsid w:val="009C48BA"/>
    <w:rsid w:val="009C5047"/>
    <w:rsid w:val="009C5C48"/>
    <w:rsid w:val="009C5EF8"/>
    <w:rsid w:val="009C605D"/>
    <w:rsid w:val="009C7140"/>
    <w:rsid w:val="009D0D3C"/>
    <w:rsid w:val="009D1D81"/>
    <w:rsid w:val="009D2031"/>
    <w:rsid w:val="009D2FA4"/>
    <w:rsid w:val="009D3502"/>
    <w:rsid w:val="009D3582"/>
    <w:rsid w:val="009D3B41"/>
    <w:rsid w:val="009D3C69"/>
    <w:rsid w:val="009D4D8D"/>
    <w:rsid w:val="009D5303"/>
    <w:rsid w:val="009D59A2"/>
    <w:rsid w:val="009D5BD9"/>
    <w:rsid w:val="009D7DD0"/>
    <w:rsid w:val="009E1095"/>
    <w:rsid w:val="009E184D"/>
    <w:rsid w:val="009E2C23"/>
    <w:rsid w:val="009E4CF1"/>
    <w:rsid w:val="009E673E"/>
    <w:rsid w:val="009E6DD3"/>
    <w:rsid w:val="009E7068"/>
    <w:rsid w:val="009E71C9"/>
    <w:rsid w:val="009E74E1"/>
    <w:rsid w:val="009E7961"/>
    <w:rsid w:val="009F2501"/>
    <w:rsid w:val="009F344F"/>
    <w:rsid w:val="009F4BBB"/>
    <w:rsid w:val="009F5FB1"/>
    <w:rsid w:val="009F72D8"/>
    <w:rsid w:val="009F72DF"/>
    <w:rsid w:val="009F7C0B"/>
    <w:rsid w:val="00A0000A"/>
    <w:rsid w:val="00A008A0"/>
    <w:rsid w:val="00A02353"/>
    <w:rsid w:val="00A02756"/>
    <w:rsid w:val="00A034C3"/>
    <w:rsid w:val="00A0443B"/>
    <w:rsid w:val="00A058AC"/>
    <w:rsid w:val="00A07463"/>
    <w:rsid w:val="00A07594"/>
    <w:rsid w:val="00A1185A"/>
    <w:rsid w:val="00A14108"/>
    <w:rsid w:val="00A14B7A"/>
    <w:rsid w:val="00A15A47"/>
    <w:rsid w:val="00A15AFE"/>
    <w:rsid w:val="00A1661D"/>
    <w:rsid w:val="00A17BA7"/>
    <w:rsid w:val="00A17BE8"/>
    <w:rsid w:val="00A17D32"/>
    <w:rsid w:val="00A21D47"/>
    <w:rsid w:val="00A22103"/>
    <w:rsid w:val="00A22311"/>
    <w:rsid w:val="00A231F6"/>
    <w:rsid w:val="00A23DAD"/>
    <w:rsid w:val="00A249B9"/>
    <w:rsid w:val="00A252CD"/>
    <w:rsid w:val="00A2668C"/>
    <w:rsid w:val="00A30C43"/>
    <w:rsid w:val="00A31254"/>
    <w:rsid w:val="00A3227D"/>
    <w:rsid w:val="00A32EA5"/>
    <w:rsid w:val="00A34BF1"/>
    <w:rsid w:val="00A35CCB"/>
    <w:rsid w:val="00A360EF"/>
    <w:rsid w:val="00A36F51"/>
    <w:rsid w:val="00A3718D"/>
    <w:rsid w:val="00A41813"/>
    <w:rsid w:val="00A41BAD"/>
    <w:rsid w:val="00A43ED6"/>
    <w:rsid w:val="00A4507F"/>
    <w:rsid w:val="00A451A7"/>
    <w:rsid w:val="00A46886"/>
    <w:rsid w:val="00A47894"/>
    <w:rsid w:val="00A5098B"/>
    <w:rsid w:val="00A50C0F"/>
    <w:rsid w:val="00A50CFA"/>
    <w:rsid w:val="00A51C2D"/>
    <w:rsid w:val="00A524F5"/>
    <w:rsid w:val="00A542C1"/>
    <w:rsid w:val="00A54EB3"/>
    <w:rsid w:val="00A54EC3"/>
    <w:rsid w:val="00A55A05"/>
    <w:rsid w:val="00A55B07"/>
    <w:rsid w:val="00A569D2"/>
    <w:rsid w:val="00A57245"/>
    <w:rsid w:val="00A60536"/>
    <w:rsid w:val="00A60623"/>
    <w:rsid w:val="00A62541"/>
    <w:rsid w:val="00A631C4"/>
    <w:rsid w:val="00A6434D"/>
    <w:rsid w:val="00A6597C"/>
    <w:rsid w:val="00A659D0"/>
    <w:rsid w:val="00A6611F"/>
    <w:rsid w:val="00A6719F"/>
    <w:rsid w:val="00A671CA"/>
    <w:rsid w:val="00A72C33"/>
    <w:rsid w:val="00A73560"/>
    <w:rsid w:val="00A738AA"/>
    <w:rsid w:val="00A74736"/>
    <w:rsid w:val="00A759A0"/>
    <w:rsid w:val="00A75E1D"/>
    <w:rsid w:val="00A76F0C"/>
    <w:rsid w:val="00A771F7"/>
    <w:rsid w:val="00A80A90"/>
    <w:rsid w:val="00A814AE"/>
    <w:rsid w:val="00A8389C"/>
    <w:rsid w:val="00A8396C"/>
    <w:rsid w:val="00A841F6"/>
    <w:rsid w:val="00A8484E"/>
    <w:rsid w:val="00A85D37"/>
    <w:rsid w:val="00A864AA"/>
    <w:rsid w:val="00A90291"/>
    <w:rsid w:val="00A92542"/>
    <w:rsid w:val="00A92925"/>
    <w:rsid w:val="00A92E1E"/>
    <w:rsid w:val="00A92E98"/>
    <w:rsid w:val="00A94594"/>
    <w:rsid w:val="00A945C0"/>
    <w:rsid w:val="00A94836"/>
    <w:rsid w:val="00A952ED"/>
    <w:rsid w:val="00AA01B5"/>
    <w:rsid w:val="00AA01D0"/>
    <w:rsid w:val="00AA02B7"/>
    <w:rsid w:val="00AA065A"/>
    <w:rsid w:val="00AA3148"/>
    <w:rsid w:val="00AA548E"/>
    <w:rsid w:val="00AA5EE3"/>
    <w:rsid w:val="00AA6869"/>
    <w:rsid w:val="00AA77A7"/>
    <w:rsid w:val="00AB2460"/>
    <w:rsid w:val="00AB2B51"/>
    <w:rsid w:val="00AB2C67"/>
    <w:rsid w:val="00AB5F41"/>
    <w:rsid w:val="00AB6CBD"/>
    <w:rsid w:val="00AB7326"/>
    <w:rsid w:val="00AB796B"/>
    <w:rsid w:val="00AC071E"/>
    <w:rsid w:val="00AC142B"/>
    <w:rsid w:val="00AC2822"/>
    <w:rsid w:val="00AC348C"/>
    <w:rsid w:val="00AC34BD"/>
    <w:rsid w:val="00AC3C07"/>
    <w:rsid w:val="00AC4395"/>
    <w:rsid w:val="00AC46BD"/>
    <w:rsid w:val="00AC5796"/>
    <w:rsid w:val="00AC5E93"/>
    <w:rsid w:val="00AC6924"/>
    <w:rsid w:val="00AC6CAF"/>
    <w:rsid w:val="00AC71C6"/>
    <w:rsid w:val="00AD0361"/>
    <w:rsid w:val="00AD04E5"/>
    <w:rsid w:val="00AD0BA5"/>
    <w:rsid w:val="00AD1582"/>
    <w:rsid w:val="00AD228F"/>
    <w:rsid w:val="00AD2ED0"/>
    <w:rsid w:val="00AD34D5"/>
    <w:rsid w:val="00AD4A52"/>
    <w:rsid w:val="00AD5181"/>
    <w:rsid w:val="00AD5B53"/>
    <w:rsid w:val="00AD799A"/>
    <w:rsid w:val="00AE13EC"/>
    <w:rsid w:val="00AE3A30"/>
    <w:rsid w:val="00AE4556"/>
    <w:rsid w:val="00AE4690"/>
    <w:rsid w:val="00AE46D6"/>
    <w:rsid w:val="00AE5182"/>
    <w:rsid w:val="00AE51C2"/>
    <w:rsid w:val="00AE57E1"/>
    <w:rsid w:val="00AE764E"/>
    <w:rsid w:val="00AE76FE"/>
    <w:rsid w:val="00AE787F"/>
    <w:rsid w:val="00AF0950"/>
    <w:rsid w:val="00AF0DD7"/>
    <w:rsid w:val="00AF3767"/>
    <w:rsid w:val="00AF4557"/>
    <w:rsid w:val="00AF6B81"/>
    <w:rsid w:val="00B002CB"/>
    <w:rsid w:val="00B00304"/>
    <w:rsid w:val="00B00598"/>
    <w:rsid w:val="00B00BA9"/>
    <w:rsid w:val="00B013B3"/>
    <w:rsid w:val="00B02BC0"/>
    <w:rsid w:val="00B03466"/>
    <w:rsid w:val="00B04E01"/>
    <w:rsid w:val="00B052A4"/>
    <w:rsid w:val="00B055F4"/>
    <w:rsid w:val="00B0644B"/>
    <w:rsid w:val="00B06733"/>
    <w:rsid w:val="00B070A9"/>
    <w:rsid w:val="00B074A6"/>
    <w:rsid w:val="00B10D6C"/>
    <w:rsid w:val="00B10E27"/>
    <w:rsid w:val="00B10FD6"/>
    <w:rsid w:val="00B11900"/>
    <w:rsid w:val="00B129A0"/>
    <w:rsid w:val="00B13219"/>
    <w:rsid w:val="00B14A92"/>
    <w:rsid w:val="00B14B2F"/>
    <w:rsid w:val="00B150BA"/>
    <w:rsid w:val="00B16765"/>
    <w:rsid w:val="00B179D7"/>
    <w:rsid w:val="00B206E0"/>
    <w:rsid w:val="00B211CD"/>
    <w:rsid w:val="00B23AEE"/>
    <w:rsid w:val="00B23BE6"/>
    <w:rsid w:val="00B26D27"/>
    <w:rsid w:val="00B26D6D"/>
    <w:rsid w:val="00B27527"/>
    <w:rsid w:val="00B30302"/>
    <w:rsid w:val="00B30DEB"/>
    <w:rsid w:val="00B313DD"/>
    <w:rsid w:val="00B3166E"/>
    <w:rsid w:val="00B32CC5"/>
    <w:rsid w:val="00B3354B"/>
    <w:rsid w:val="00B33907"/>
    <w:rsid w:val="00B33A1F"/>
    <w:rsid w:val="00B33BB4"/>
    <w:rsid w:val="00B34CD0"/>
    <w:rsid w:val="00B351BF"/>
    <w:rsid w:val="00B370D3"/>
    <w:rsid w:val="00B377F0"/>
    <w:rsid w:val="00B400B9"/>
    <w:rsid w:val="00B40170"/>
    <w:rsid w:val="00B4051A"/>
    <w:rsid w:val="00B41039"/>
    <w:rsid w:val="00B42396"/>
    <w:rsid w:val="00B426B6"/>
    <w:rsid w:val="00B51DD9"/>
    <w:rsid w:val="00B52AFD"/>
    <w:rsid w:val="00B53074"/>
    <w:rsid w:val="00B53D0E"/>
    <w:rsid w:val="00B56E77"/>
    <w:rsid w:val="00B61045"/>
    <w:rsid w:val="00B62AE9"/>
    <w:rsid w:val="00B640CB"/>
    <w:rsid w:val="00B6427F"/>
    <w:rsid w:val="00B6616D"/>
    <w:rsid w:val="00B6713D"/>
    <w:rsid w:val="00B705A3"/>
    <w:rsid w:val="00B73E1B"/>
    <w:rsid w:val="00B74438"/>
    <w:rsid w:val="00B74605"/>
    <w:rsid w:val="00B7531E"/>
    <w:rsid w:val="00B75783"/>
    <w:rsid w:val="00B80ABE"/>
    <w:rsid w:val="00B8108F"/>
    <w:rsid w:val="00B8201E"/>
    <w:rsid w:val="00B828C9"/>
    <w:rsid w:val="00B82DA0"/>
    <w:rsid w:val="00B849D4"/>
    <w:rsid w:val="00B8558F"/>
    <w:rsid w:val="00B857B4"/>
    <w:rsid w:val="00B8593C"/>
    <w:rsid w:val="00B85DF0"/>
    <w:rsid w:val="00B863CC"/>
    <w:rsid w:val="00B90FCA"/>
    <w:rsid w:val="00B9108F"/>
    <w:rsid w:val="00B91D8F"/>
    <w:rsid w:val="00B92274"/>
    <w:rsid w:val="00B924AB"/>
    <w:rsid w:val="00B929CB"/>
    <w:rsid w:val="00B9493E"/>
    <w:rsid w:val="00B95D01"/>
    <w:rsid w:val="00B96C8D"/>
    <w:rsid w:val="00B971BE"/>
    <w:rsid w:val="00B97FAF"/>
    <w:rsid w:val="00B97FBE"/>
    <w:rsid w:val="00BA007D"/>
    <w:rsid w:val="00BA17AA"/>
    <w:rsid w:val="00BA18D1"/>
    <w:rsid w:val="00BA2A72"/>
    <w:rsid w:val="00BA35DA"/>
    <w:rsid w:val="00BA42F2"/>
    <w:rsid w:val="00BA48FC"/>
    <w:rsid w:val="00BA4E74"/>
    <w:rsid w:val="00BA5C99"/>
    <w:rsid w:val="00BA7289"/>
    <w:rsid w:val="00BA7D49"/>
    <w:rsid w:val="00BB06C7"/>
    <w:rsid w:val="00BB1CA0"/>
    <w:rsid w:val="00BB26CE"/>
    <w:rsid w:val="00BB349D"/>
    <w:rsid w:val="00BB3864"/>
    <w:rsid w:val="00BB4AAB"/>
    <w:rsid w:val="00BB6007"/>
    <w:rsid w:val="00BB62BA"/>
    <w:rsid w:val="00BB6D8B"/>
    <w:rsid w:val="00BB76CF"/>
    <w:rsid w:val="00BC0240"/>
    <w:rsid w:val="00BC0D53"/>
    <w:rsid w:val="00BC0F2A"/>
    <w:rsid w:val="00BC0FC6"/>
    <w:rsid w:val="00BC2870"/>
    <w:rsid w:val="00BC2AE4"/>
    <w:rsid w:val="00BC2E5F"/>
    <w:rsid w:val="00BC3AB4"/>
    <w:rsid w:val="00BD058E"/>
    <w:rsid w:val="00BD110E"/>
    <w:rsid w:val="00BD1926"/>
    <w:rsid w:val="00BD2159"/>
    <w:rsid w:val="00BD3CE1"/>
    <w:rsid w:val="00BD3E3F"/>
    <w:rsid w:val="00BD4442"/>
    <w:rsid w:val="00BD5BCC"/>
    <w:rsid w:val="00BD66F2"/>
    <w:rsid w:val="00BD7032"/>
    <w:rsid w:val="00BE1395"/>
    <w:rsid w:val="00BE537B"/>
    <w:rsid w:val="00BE53E3"/>
    <w:rsid w:val="00BE6997"/>
    <w:rsid w:val="00BE6F0C"/>
    <w:rsid w:val="00BE7EF9"/>
    <w:rsid w:val="00BF3093"/>
    <w:rsid w:val="00BF3280"/>
    <w:rsid w:val="00BF4535"/>
    <w:rsid w:val="00BF4C6B"/>
    <w:rsid w:val="00BF59B8"/>
    <w:rsid w:val="00BF59E8"/>
    <w:rsid w:val="00BF60C0"/>
    <w:rsid w:val="00BF795B"/>
    <w:rsid w:val="00BF7A8E"/>
    <w:rsid w:val="00C001F1"/>
    <w:rsid w:val="00C05881"/>
    <w:rsid w:val="00C06562"/>
    <w:rsid w:val="00C12CEB"/>
    <w:rsid w:val="00C12ED6"/>
    <w:rsid w:val="00C13591"/>
    <w:rsid w:val="00C145DD"/>
    <w:rsid w:val="00C14FEB"/>
    <w:rsid w:val="00C156A1"/>
    <w:rsid w:val="00C15D8A"/>
    <w:rsid w:val="00C1614F"/>
    <w:rsid w:val="00C17328"/>
    <w:rsid w:val="00C17564"/>
    <w:rsid w:val="00C20909"/>
    <w:rsid w:val="00C2118F"/>
    <w:rsid w:val="00C216C3"/>
    <w:rsid w:val="00C21DF6"/>
    <w:rsid w:val="00C22542"/>
    <w:rsid w:val="00C23CA3"/>
    <w:rsid w:val="00C23E98"/>
    <w:rsid w:val="00C253F2"/>
    <w:rsid w:val="00C25FCC"/>
    <w:rsid w:val="00C264CC"/>
    <w:rsid w:val="00C26AA2"/>
    <w:rsid w:val="00C27888"/>
    <w:rsid w:val="00C27AFF"/>
    <w:rsid w:val="00C31100"/>
    <w:rsid w:val="00C31779"/>
    <w:rsid w:val="00C3243E"/>
    <w:rsid w:val="00C3397C"/>
    <w:rsid w:val="00C34A89"/>
    <w:rsid w:val="00C3546C"/>
    <w:rsid w:val="00C37C35"/>
    <w:rsid w:val="00C40473"/>
    <w:rsid w:val="00C417BD"/>
    <w:rsid w:val="00C42CC1"/>
    <w:rsid w:val="00C43A22"/>
    <w:rsid w:val="00C43A2F"/>
    <w:rsid w:val="00C44EA5"/>
    <w:rsid w:val="00C45830"/>
    <w:rsid w:val="00C45DEA"/>
    <w:rsid w:val="00C47614"/>
    <w:rsid w:val="00C50290"/>
    <w:rsid w:val="00C50D3C"/>
    <w:rsid w:val="00C53214"/>
    <w:rsid w:val="00C53BC8"/>
    <w:rsid w:val="00C55344"/>
    <w:rsid w:val="00C55474"/>
    <w:rsid w:val="00C60B6F"/>
    <w:rsid w:val="00C616C5"/>
    <w:rsid w:val="00C627A0"/>
    <w:rsid w:val="00C62A4F"/>
    <w:rsid w:val="00C64613"/>
    <w:rsid w:val="00C64E35"/>
    <w:rsid w:val="00C65BB1"/>
    <w:rsid w:val="00C65C8D"/>
    <w:rsid w:val="00C6683A"/>
    <w:rsid w:val="00C67468"/>
    <w:rsid w:val="00C718DB"/>
    <w:rsid w:val="00C71B20"/>
    <w:rsid w:val="00C722B0"/>
    <w:rsid w:val="00C72F40"/>
    <w:rsid w:val="00C73673"/>
    <w:rsid w:val="00C77BE8"/>
    <w:rsid w:val="00C80685"/>
    <w:rsid w:val="00C80EE5"/>
    <w:rsid w:val="00C81B09"/>
    <w:rsid w:val="00C82131"/>
    <w:rsid w:val="00C8259F"/>
    <w:rsid w:val="00C82924"/>
    <w:rsid w:val="00C86466"/>
    <w:rsid w:val="00C87F4A"/>
    <w:rsid w:val="00C90CED"/>
    <w:rsid w:val="00C90F31"/>
    <w:rsid w:val="00C90F65"/>
    <w:rsid w:val="00C917F4"/>
    <w:rsid w:val="00C933B0"/>
    <w:rsid w:val="00C93F01"/>
    <w:rsid w:val="00C94FF8"/>
    <w:rsid w:val="00C953B5"/>
    <w:rsid w:val="00C9569A"/>
    <w:rsid w:val="00C96588"/>
    <w:rsid w:val="00C96EEE"/>
    <w:rsid w:val="00CA02B6"/>
    <w:rsid w:val="00CA0A02"/>
    <w:rsid w:val="00CA24AA"/>
    <w:rsid w:val="00CA2BB0"/>
    <w:rsid w:val="00CA37F7"/>
    <w:rsid w:val="00CA38B8"/>
    <w:rsid w:val="00CA3D0E"/>
    <w:rsid w:val="00CA4C45"/>
    <w:rsid w:val="00CA4FF8"/>
    <w:rsid w:val="00CA5FEC"/>
    <w:rsid w:val="00CA73DC"/>
    <w:rsid w:val="00CB0B4D"/>
    <w:rsid w:val="00CB0C7F"/>
    <w:rsid w:val="00CB0E4D"/>
    <w:rsid w:val="00CB17EB"/>
    <w:rsid w:val="00CB20D3"/>
    <w:rsid w:val="00CB24E6"/>
    <w:rsid w:val="00CB395E"/>
    <w:rsid w:val="00CB3C88"/>
    <w:rsid w:val="00CB4613"/>
    <w:rsid w:val="00CB6504"/>
    <w:rsid w:val="00CB73FB"/>
    <w:rsid w:val="00CB7B07"/>
    <w:rsid w:val="00CC09FC"/>
    <w:rsid w:val="00CC0EFF"/>
    <w:rsid w:val="00CC1990"/>
    <w:rsid w:val="00CC52BF"/>
    <w:rsid w:val="00CC573E"/>
    <w:rsid w:val="00CC57EC"/>
    <w:rsid w:val="00CC61D1"/>
    <w:rsid w:val="00CC629A"/>
    <w:rsid w:val="00CC66FA"/>
    <w:rsid w:val="00CC7B50"/>
    <w:rsid w:val="00CD0A18"/>
    <w:rsid w:val="00CD2A8E"/>
    <w:rsid w:val="00CD313C"/>
    <w:rsid w:val="00CD3918"/>
    <w:rsid w:val="00CD397D"/>
    <w:rsid w:val="00CD4F39"/>
    <w:rsid w:val="00CD5EA1"/>
    <w:rsid w:val="00CD7A23"/>
    <w:rsid w:val="00CE2525"/>
    <w:rsid w:val="00CE2A6B"/>
    <w:rsid w:val="00CE3CE9"/>
    <w:rsid w:val="00CE47E8"/>
    <w:rsid w:val="00CE651A"/>
    <w:rsid w:val="00CE7BD1"/>
    <w:rsid w:val="00CF1261"/>
    <w:rsid w:val="00CF2312"/>
    <w:rsid w:val="00CF2788"/>
    <w:rsid w:val="00CF2BE5"/>
    <w:rsid w:val="00CF2DFA"/>
    <w:rsid w:val="00CF3F38"/>
    <w:rsid w:val="00CF4DEB"/>
    <w:rsid w:val="00CF585B"/>
    <w:rsid w:val="00CF600C"/>
    <w:rsid w:val="00CF7954"/>
    <w:rsid w:val="00D000C1"/>
    <w:rsid w:val="00D015F1"/>
    <w:rsid w:val="00D018A1"/>
    <w:rsid w:val="00D037EB"/>
    <w:rsid w:val="00D058C7"/>
    <w:rsid w:val="00D06AA8"/>
    <w:rsid w:val="00D07245"/>
    <w:rsid w:val="00D12427"/>
    <w:rsid w:val="00D1411A"/>
    <w:rsid w:val="00D149AA"/>
    <w:rsid w:val="00D15105"/>
    <w:rsid w:val="00D17136"/>
    <w:rsid w:val="00D207E6"/>
    <w:rsid w:val="00D213E4"/>
    <w:rsid w:val="00D21E0F"/>
    <w:rsid w:val="00D228CC"/>
    <w:rsid w:val="00D22C37"/>
    <w:rsid w:val="00D25E3E"/>
    <w:rsid w:val="00D25FEF"/>
    <w:rsid w:val="00D26EEB"/>
    <w:rsid w:val="00D27193"/>
    <w:rsid w:val="00D27C57"/>
    <w:rsid w:val="00D303C0"/>
    <w:rsid w:val="00D3086C"/>
    <w:rsid w:val="00D32499"/>
    <w:rsid w:val="00D32E8D"/>
    <w:rsid w:val="00D357B4"/>
    <w:rsid w:val="00D36641"/>
    <w:rsid w:val="00D36F82"/>
    <w:rsid w:val="00D37B2F"/>
    <w:rsid w:val="00D401A1"/>
    <w:rsid w:val="00D4124B"/>
    <w:rsid w:val="00D413E0"/>
    <w:rsid w:val="00D41A13"/>
    <w:rsid w:val="00D45636"/>
    <w:rsid w:val="00D4564B"/>
    <w:rsid w:val="00D46940"/>
    <w:rsid w:val="00D5056E"/>
    <w:rsid w:val="00D51691"/>
    <w:rsid w:val="00D52703"/>
    <w:rsid w:val="00D52BED"/>
    <w:rsid w:val="00D53E89"/>
    <w:rsid w:val="00D54813"/>
    <w:rsid w:val="00D55B18"/>
    <w:rsid w:val="00D55D76"/>
    <w:rsid w:val="00D56DEB"/>
    <w:rsid w:val="00D631D7"/>
    <w:rsid w:val="00D63CF4"/>
    <w:rsid w:val="00D640AD"/>
    <w:rsid w:val="00D64EDF"/>
    <w:rsid w:val="00D65D24"/>
    <w:rsid w:val="00D67093"/>
    <w:rsid w:val="00D701B1"/>
    <w:rsid w:val="00D703FC"/>
    <w:rsid w:val="00D70442"/>
    <w:rsid w:val="00D70512"/>
    <w:rsid w:val="00D70D57"/>
    <w:rsid w:val="00D71440"/>
    <w:rsid w:val="00D72683"/>
    <w:rsid w:val="00D726F4"/>
    <w:rsid w:val="00D72910"/>
    <w:rsid w:val="00D73B8D"/>
    <w:rsid w:val="00D7565B"/>
    <w:rsid w:val="00D75C06"/>
    <w:rsid w:val="00D768B2"/>
    <w:rsid w:val="00D76950"/>
    <w:rsid w:val="00D77F7A"/>
    <w:rsid w:val="00D804F3"/>
    <w:rsid w:val="00D807C3"/>
    <w:rsid w:val="00D80ED3"/>
    <w:rsid w:val="00D81738"/>
    <w:rsid w:val="00D81C82"/>
    <w:rsid w:val="00D820E2"/>
    <w:rsid w:val="00D83B9F"/>
    <w:rsid w:val="00D83D98"/>
    <w:rsid w:val="00D8418F"/>
    <w:rsid w:val="00D8676B"/>
    <w:rsid w:val="00D874A6"/>
    <w:rsid w:val="00D87C0A"/>
    <w:rsid w:val="00D914B0"/>
    <w:rsid w:val="00D92475"/>
    <w:rsid w:val="00D92CBA"/>
    <w:rsid w:val="00D92F50"/>
    <w:rsid w:val="00D930CA"/>
    <w:rsid w:val="00D97AA3"/>
    <w:rsid w:val="00DA17C8"/>
    <w:rsid w:val="00DA4ED1"/>
    <w:rsid w:val="00DA5C01"/>
    <w:rsid w:val="00DA60C6"/>
    <w:rsid w:val="00DA60ED"/>
    <w:rsid w:val="00DA6279"/>
    <w:rsid w:val="00DA6284"/>
    <w:rsid w:val="00DA6BDA"/>
    <w:rsid w:val="00DA6C03"/>
    <w:rsid w:val="00DA7A33"/>
    <w:rsid w:val="00DA7D63"/>
    <w:rsid w:val="00DB06C9"/>
    <w:rsid w:val="00DB0B61"/>
    <w:rsid w:val="00DB11CC"/>
    <w:rsid w:val="00DB247A"/>
    <w:rsid w:val="00DB4279"/>
    <w:rsid w:val="00DB4719"/>
    <w:rsid w:val="00DB5C34"/>
    <w:rsid w:val="00DB5F36"/>
    <w:rsid w:val="00DB7C45"/>
    <w:rsid w:val="00DB7F9F"/>
    <w:rsid w:val="00DC064C"/>
    <w:rsid w:val="00DC205F"/>
    <w:rsid w:val="00DC2F2F"/>
    <w:rsid w:val="00DC3761"/>
    <w:rsid w:val="00DC4C14"/>
    <w:rsid w:val="00DC5AC5"/>
    <w:rsid w:val="00DC7452"/>
    <w:rsid w:val="00DD03F7"/>
    <w:rsid w:val="00DD123A"/>
    <w:rsid w:val="00DD1910"/>
    <w:rsid w:val="00DD1B79"/>
    <w:rsid w:val="00DD1C7C"/>
    <w:rsid w:val="00DD1F6B"/>
    <w:rsid w:val="00DD29A6"/>
    <w:rsid w:val="00DD3513"/>
    <w:rsid w:val="00DD4985"/>
    <w:rsid w:val="00DD5277"/>
    <w:rsid w:val="00DD63CF"/>
    <w:rsid w:val="00DD6BEC"/>
    <w:rsid w:val="00DE0798"/>
    <w:rsid w:val="00DE2E02"/>
    <w:rsid w:val="00DE2FE2"/>
    <w:rsid w:val="00DE3539"/>
    <w:rsid w:val="00DE67D4"/>
    <w:rsid w:val="00DE6F42"/>
    <w:rsid w:val="00DE7DEE"/>
    <w:rsid w:val="00DF004B"/>
    <w:rsid w:val="00DF0D03"/>
    <w:rsid w:val="00DF15B0"/>
    <w:rsid w:val="00DF280D"/>
    <w:rsid w:val="00DF4048"/>
    <w:rsid w:val="00DF45E9"/>
    <w:rsid w:val="00DF5131"/>
    <w:rsid w:val="00DF6E24"/>
    <w:rsid w:val="00DF71F3"/>
    <w:rsid w:val="00DF7850"/>
    <w:rsid w:val="00E004B4"/>
    <w:rsid w:val="00E007E9"/>
    <w:rsid w:val="00E00BC9"/>
    <w:rsid w:val="00E01ECE"/>
    <w:rsid w:val="00E02088"/>
    <w:rsid w:val="00E028AB"/>
    <w:rsid w:val="00E037C9"/>
    <w:rsid w:val="00E04160"/>
    <w:rsid w:val="00E04829"/>
    <w:rsid w:val="00E069DF"/>
    <w:rsid w:val="00E07012"/>
    <w:rsid w:val="00E0724E"/>
    <w:rsid w:val="00E10E4C"/>
    <w:rsid w:val="00E13A7B"/>
    <w:rsid w:val="00E149AA"/>
    <w:rsid w:val="00E14CCD"/>
    <w:rsid w:val="00E1577F"/>
    <w:rsid w:val="00E16034"/>
    <w:rsid w:val="00E16E74"/>
    <w:rsid w:val="00E2037A"/>
    <w:rsid w:val="00E205A4"/>
    <w:rsid w:val="00E21DD2"/>
    <w:rsid w:val="00E233BA"/>
    <w:rsid w:val="00E2395E"/>
    <w:rsid w:val="00E240F1"/>
    <w:rsid w:val="00E241E6"/>
    <w:rsid w:val="00E247DC"/>
    <w:rsid w:val="00E254D1"/>
    <w:rsid w:val="00E263D0"/>
    <w:rsid w:val="00E276E6"/>
    <w:rsid w:val="00E27843"/>
    <w:rsid w:val="00E317C0"/>
    <w:rsid w:val="00E31B77"/>
    <w:rsid w:val="00E32D79"/>
    <w:rsid w:val="00E345CF"/>
    <w:rsid w:val="00E34A32"/>
    <w:rsid w:val="00E34B8A"/>
    <w:rsid w:val="00E36423"/>
    <w:rsid w:val="00E41538"/>
    <w:rsid w:val="00E42391"/>
    <w:rsid w:val="00E4291C"/>
    <w:rsid w:val="00E43CAA"/>
    <w:rsid w:val="00E4440D"/>
    <w:rsid w:val="00E465C6"/>
    <w:rsid w:val="00E5014A"/>
    <w:rsid w:val="00E51F9B"/>
    <w:rsid w:val="00E526E1"/>
    <w:rsid w:val="00E52719"/>
    <w:rsid w:val="00E52BBA"/>
    <w:rsid w:val="00E534F4"/>
    <w:rsid w:val="00E53F9E"/>
    <w:rsid w:val="00E54B37"/>
    <w:rsid w:val="00E55144"/>
    <w:rsid w:val="00E5528F"/>
    <w:rsid w:val="00E5597C"/>
    <w:rsid w:val="00E56073"/>
    <w:rsid w:val="00E609B1"/>
    <w:rsid w:val="00E622A1"/>
    <w:rsid w:val="00E62309"/>
    <w:rsid w:val="00E626E0"/>
    <w:rsid w:val="00E633BF"/>
    <w:rsid w:val="00E661D0"/>
    <w:rsid w:val="00E664AE"/>
    <w:rsid w:val="00E66811"/>
    <w:rsid w:val="00E67B81"/>
    <w:rsid w:val="00E7095B"/>
    <w:rsid w:val="00E711BB"/>
    <w:rsid w:val="00E71B85"/>
    <w:rsid w:val="00E72181"/>
    <w:rsid w:val="00E727B8"/>
    <w:rsid w:val="00E7394C"/>
    <w:rsid w:val="00E73B9E"/>
    <w:rsid w:val="00E74F9C"/>
    <w:rsid w:val="00E7576A"/>
    <w:rsid w:val="00E76C60"/>
    <w:rsid w:val="00E76D88"/>
    <w:rsid w:val="00E77201"/>
    <w:rsid w:val="00E818F6"/>
    <w:rsid w:val="00E81B5F"/>
    <w:rsid w:val="00E81CE4"/>
    <w:rsid w:val="00E82235"/>
    <w:rsid w:val="00E8244D"/>
    <w:rsid w:val="00E83F36"/>
    <w:rsid w:val="00E848FF"/>
    <w:rsid w:val="00E849F7"/>
    <w:rsid w:val="00E84DA5"/>
    <w:rsid w:val="00E85BD3"/>
    <w:rsid w:val="00E86CDE"/>
    <w:rsid w:val="00E876F9"/>
    <w:rsid w:val="00E923E4"/>
    <w:rsid w:val="00E9360A"/>
    <w:rsid w:val="00E939AF"/>
    <w:rsid w:val="00E95564"/>
    <w:rsid w:val="00E97027"/>
    <w:rsid w:val="00EA073E"/>
    <w:rsid w:val="00EA1556"/>
    <w:rsid w:val="00EA1AD3"/>
    <w:rsid w:val="00EA31BE"/>
    <w:rsid w:val="00EA3B00"/>
    <w:rsid w:val="00EA44DC"/>
    <w:rsid w:val="00EA61E6"/>
    <w:rsid w:val="00EA6E21"/>
    <w:rsid w:val="00EA71D8"/>
    <w:rsid w:val="00EA7D58"/>
    <w:rsid w:val="00EB00DD"/>
    <w:rsid w:val="00EB3060"/>
    <w:rsid w:val="00EB3A2D"/>
    <w:rsid w:val="00EB3B04"/>
    <w:rsid w:val="00EB3EEE"/>
    <w:rsid w:val="00EB41F3"/>
    <w:rsid w:val="00EB4B19"/>
    <w:rsid w:val="00EB4C0D"/>
    <w:rsid w:val="00EB500F"/>
    <w:rsid w:val="00EB55DA"/>
    <w:rsid w:val="00EB5943"/>
    <w:rsid w:val="00EB5B7D"/>
    <w:rsid w:val="00EB5F21"/>
    <w:rsid w:val="00EB6E44"/>
    <w:rsid w:val="00EC0B11"/>
    <w:rsid w:val="00EC2FEA"/>
    <w:rsid w:val="00EC3484"/>
    <w:rsid w:val="00EC39CC"/>
    <w:rsid w:val="00EC5B00"/>
    <w:rsid w:val="00EC6594"/>
    <w:rsid w:val="00EC7F1F"/>
    <w:rsid w:val="00ED12F3"/>
    <w:rsid w:val="00ED3259"/>
    <w:rsid w:val="00ED3A94"/>
    <w:rsid w:val="00ED4D85"/>
    <w:rsid w:val="00ED676A"/>
    <w:rsid w:val="00ED727C"/>
    <w:rsid w:val="00EE083E"/>
    <w:rsid w:val="00EE0D87"/>
    <w:rsid w:val="00EE1D93"/>
    <w:rsid w:val="00EE2033"/>
    <w:rsid w:val="00EE2268"/>
    <w:rsid w:val="00EE57FD"/>
    <w:rsid w:val="00EE58E4"/>
    <w:rsid w:val="00EE675D"/>
    <w:rsid w:val="00EE6A53"/>
    <w:rsid w:val="00EE7C83"/>
    <w:rsid w:val="00EF2A0C"/>
    <w:rsid w:val="00EF2E9A"/>
    <w:rsid w:val="00EF2FBA"/>
    <w:rsid w:val="00EF3E4F"/>
    <w:rsid w:val="00EF4255"/>
    <w:rsid w:val="00EF44B0"/>
    <w:rsid w:val="00EF44DA"/>
    <w:rsid w:val="00EF5056"/>
    <w:rsid w:val="00EF5A10"/>
    <w:rsid w:val="00EF70C0"/>
    <w:rsid w:val="00EF7872"/>
    <w:rsid w:val="00EF7D8F"/>
    <w:rsid w:val="00F00AE2"/>
    <w:rsid w:val="00F00D1C"/>
    <w:rsid w:val="00F01A1F"/>
    <w:rsid w:val="00F028E5"/>
    <w:rsid w:val="00F02EA2"/>
    <w:rsid w:val="00F037C3"/>
    <w:rsid w:val="00F04A39"/>
    <w:rsid w:val="00F053E3"/>
    <w:rsid w:val="00F0726E"/>
    <w:rsid w:val="00F101C8"/>
    <w:rsid w:val="00F12086"/>
    <w:rsid w:val="00F14AA2"/>
    <w:rsid w:val="00F1518C"/>
    <w:rsid w:val="00F151BD"/>
    <w:rsid w:val="00F1656B"/>
    <w:rsid w:val="00F167A0"/>
    <w:rsid w:val="00F16C94"/>
    <w:rsid w:val="00F17832"/>
    <w:rsid w:val="00F17A43"/>
    <w:rsid w:val="00F17D22"/>
    <w:rsid w:val="00F17D3C"/>
    <w:rsid w:val="00F20169"/>
    <w:rsid w:val="00F2086B"/>
    <w:rsid w:val="00F20F85"/>
    <w:rsid w:val="00F21CEB"/>
    <w:rsid w:val="00F21F55"/>
    <w:rsid w:val="00F231FD"/>
    <w:rsid w:val="00F23F3C"/>
    <w:rsid w:val="00F2439F"/>
    <w:rsid w:val="00F24D35"/>
    <w:rsid w:val="00F24F4D"/>
    <w:rsid w:val="00F2637B"/>
    <w:rsid w:val="00F27F11"/>
    <w:rsid w:val="00F316E7"/>
    <w:rsid w:val="00F32129"/>
    <w:rsid w:val="00F33F99"/>
    <w:rsid w:val="00F34477"/>
    <w:rsid w:val="00F36C86"/>
    <w:rsid w:val="00F41207"/>
    <w:rsid w:val="00F419C1"/>
    <w:rsid w:val="00F41B0B"/>
    <w:rsid w:val="00F4266A"/>
    <w:rsid w:val="00F438DB"/>
    <w:rsid w:val="00F43F80"/>
    <w:rsid w:val="00F440B5"/>
    <w:rsid w:val="00F444E6"/>
    <w:rsid w:val="00F46FC5"/>
    <w:rsid w:val="00F46FF7"/>
    <w:rsid w:val="00F47070"/>
    <w:rsid w:val="00F47562"/>
    <w:rsid w:val="00F504C0"/>
    <w:rsid w:val="00F5179B"/>
    <w:rsid w:val="00F51DBF"/>
    <w:rsid w:val="00F52AFD"/>
    <w:rsid w:val="00F53843"/>
    <w:rsid w:val="00F55325"/>
    <w:rsid w:val="00F561BB"/>
    <w:rsid w:val="00F566B5"/>
    <w:rsid w:val="00F63650"/>
    <w:rsid w:val="00F645D9"/>
    <w:rsid w:val="00F64E53"/>
    <w:rsid w:val="00F656A3"/>
    <w:rsid w:val="00F669BB"/>
    <w:rsid w:val="00F6761E"/>
    <w:rsid w:val="00F73376"/>
    <w:rsid w:val="00F747CB"/>
    <w:rsid w:val="00F76168"/>
    <w:rsid w:val="00F76589"/>
    <w:rsid w:val="00F776EA"/>
    <w:rsid w:val="00F81A69"/>
    <w:rsid w:val="00F83AB6"/>
    <w:rsid w:val="00F83D5E"/>
    <w:rsid w:val="00F8433D"/>
    <w:rsid w:val="00F843E8"/>
    <w:rsid w:val="00F84522"/>
    <w:rsid w:val="00F85DD4"/>
    <w:rsid w:val="00F87F0C"/>
    <w:rsid w:val="00F913BB"/>
    <w:rsid w:val="00F93751"/>
    <w:rsid w:val="00F95215"/>
    <w:rsid w:val="00F95DB8"/>
    <w:rsid w:val="00FA1DBB"/>
    <w:rsid w:val="00FA32D6"/>
    <w:rsid w:val="00FA34F8"/>
    <w:rsid w:val="00FA656C"/>
    <w:rsid w:val="00FA6A7C"/>
    <w:rsid w:val="00FB2916"/>
    <w:rsid w:val="00FB33CC"/>
    <w:rsid w:val="00FB6718"/>
    <w:rsid w:val="00FB6EDB"/>
    <w:rsid w:val="00FB7740"/>
    <w:rsid w:val="00FC1EDD"/>
    <w:rsid w:val="00FC2ED1"/>
    <w:rsid w:val="00FC3446"/>
    <w:rsid w:val="00FC3E29"/>
    <w:rsid w:val="00FD0BBF"/>
    <w:rsid w:val="00FD2FEE"/>
    <w:rsid w:val="00FD3107"/>
    <w:rsid w:val="00FD6DE4"/>
    <w:rsid w:val="00FD779F"/>
    <w:rsid w:val="00FD7D1A"/>
    <w:rsid w:val="00FE1A83"/>
    <w:rsid w:val="00FE1B75"/>
    <w:rsid w:val="00FE2783"/>
    <w:rsid w:val="00FE2B12"/>
    <w:rsid w:val="00FE5637"/>
    <w:rsid w:val="00FE76AC"/>
    <w:rsid w:val="00FF10AA"/>
    <w:rsid w:val="00FF33EE"/>
    <w:rsid w:val="00FF34C7"/>
    <w:rsid w:val="00FF374A"/>
    <w:rsid w:val="00FF3CDC"/>
    <w:rsid w:val="00FF457E"/>
    <w:rsid w:val="00FF484F"/>
    <w:rsid w:val="00FF523D"/>
    <w:rsid w:val="00FF5502"/>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D03C5AA"/>
  <w15:docId w15:val="{AF37C688-44E2-4F7C-9649-A0E00CF6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iPriority="99"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152F"/>
    <w:rPr>
      <w:rFonts w:ascii="Arial" w:hAnsi="Arial"/>
      <w:szCs w:val="24"/>
      <w:lang w:val="en-US" w:eastAsia="en-US"/>
    </w:rPr>
  </w:style>
  <w:style w:type="paragraph" w:styleId="Heading1">
    <w:name w:val="heading 1"/>
    <w:basedOn w:val="Normal"/>
    <w:next w:val="Normal"/>
    <w:link w:val="Heading1Char1"/>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Heading2">
    <w:name w:val="heading 2"/>
    <w:basedOn w:val="Heading1"/>
    <w:next w:val="Normal"/>
    <w:link w:val="Heading2Char1"/>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Heading3">
    <w:name w:val="heading 3"/>
    <w:basedOn w:val="Heading2"/>
    <w:next w:val="Normal"/>
    <w:link w:val="Heading3Char1"/>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Heading4">
    <w:name w:val="heading 4"/>
    <w:aliases w:val="h4,OD Heading 4"/>
    <w:basedOn w:val="Heading3"/>
    <w:next w:val="Normal"/>
    <w:link w:val="Heading4Char"/>
    <w:qFormat/>
    <w:rsid w:val="00174AD6"/>
    <w:pPr>
      <w:numPr>
        <w:ilvl w:val="3"/>
        <w:numId w:val="4"/>
      </w:numPr>
      <w:tabs>
        <w:tab w:val="num" w:pos="1440"/>
      </w:tabs>
      <w:outlineLvl w:val="3"/>
    </w:pPr>
    <w:rPr>
      <w:b/>
      <w:bCs/>
      <w:i/>
      <w:color w:val="000080"/>
      <w:sz w:val="22"/>
      <w:szCs w:val="22"/>
    </w:rPr>
  </w:style>
  <w:style w:type="paragraph" w:styleId="Heading5">
    <w:name w:val="heading 5"/>
    <w:basedOn w:val="Heading4"/>
    <w:next w:val="Normal"/>
    <w:link w:val="Heading5Char"/>
    <w:qFormat/>
    <w:rsid w:val="00CC1990"/>
    <w:pPr>
      <w:numPr>
        <w:ilvl w:val="4"/>
      </w:numPr>
      <w:spacing w:after="60"/>
      <w:outlineLvl w:val="4"/>
    </w:pPr>
    <w:rPr>
      <w:bCs w:val="0"/>
      <w:iCs/>
    </w:rPr>
  </w:style>
  <w:style w:type="paragraph" w:styleId="Heading6">
    <w:name w:val="heading 6"/>
    <w:basedOn w:val="HeadingBase"/>
    <w:next w:val="Normal"/>
    <w:link w:val="Heading6Char"/>
    <w:qFormat/>
    <w:rsid w:val="00B85DF0"/>
    <w:pPr>
      <w:spacing w:before="120" w:after="120"/>
      <w:ind w:left="1440"/>
      <w:outlineLvl w:val="5"/>
    </w:pPr>
    <w:rPr>
      <w:i/>
      <w:spacing w:val="0"/>
    </w:rPr>
  </w:style>
  <w:style w:type="paragraph" w:styleId="Heading7">
    <w:name w:val="heading 7"/>
    <w:basedOn w:val="HeadingBase"/>
    <w:next w:val="Normal"/>
    <w:link w:val="Heading7Char"/>
    <w:qFormat/>
    <w:rsid w:val="00B85DF0"/>
    <w:pPr>
      <w:outlineLvl w:val="6"/>
    </w:pPr>
    <w:rPr>
      <w:sz w:val="20"/>
    </w:rPr>
  </w:style>
  <w:style w:type="paragraph" w:styleId="Heading8">
    <w:name w:val="heading 8"/>
    <w:basedOn w:val="HeadingBase"/>
    <w:next w:val="Normal"/>
    <w:link w:val="Heading8Char"/>
    <w:qFormat/>
    <w:rsid w:val="00B85DF0"/>
    <w:pPr>
      <w:outlineLvl w:val="7"/>
    </w:pPr>
    <w:rPr>
      <w:i/>
      <w:sz w:val="18"/>
    </w:rPr>
  </w:style>
  <w:style w:type="paragraph" w:styleId="Heading9">
    <w:name w:val="heading 9"/>
    <w:basedOn w:val="HeadingBase"/>
    <w:next w:val="Normal"/>
    <w:link w:val="Heading9Char"/>
    <w:qFormat/>
    <w:rsid w:val="00B85D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Heading2Char1">
    <w:name w:val="Heading 2 Char1"/>
    <w:link w:val="Heading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Heading3Char1">
    <w:name w:val="Heading 3 Char1"/>
    <w:link w:val="Heading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Heading4Char">
    <w:name w:val="Heading 4 Char"/>
    <w:aliases w:val="h4 Char,OD Heading 4 Char"/>
    <w:link w:val="Heading4"/>
    <w:locked/>
    <w:rsid w:val="00254CAE"/>
    <w:rPr>
      <w:rFonts w:asciiTheme="minorHAnsi" w:eastAsiaTheme="minorEastAsia" w:hAnsiTheme="minorHAnsi" w:cstheme="minorBidi"/>
      <w:b/>
      <w:bCs/>
      <w:i/>
      <w:caps/>
      <w:color w:val="000080"/>
      <w:spacing w:val="15"/>
      <w:sz w:val="22"/>
      <w:szCs w:val="22"/>
      <w:lang w:val="en-GB" w:eastAsia="en-US"/>
    </w:rPr>
  </w:style>
  <w:style w:type="character" w:customStyle="1" w:styleId="Heading5Char">
    <w:name w:val="Heading 5 Char"/>
    <w:link w:val="Heading5"/>
    <w:locked/>
    <w:rsid w:val="00254CAE"/>
    <w:rPr>
      <w:rFonts w:asciiTheme="minorHAnsi" w:eastAsiaTheme="minorEastAsia" w:hAnsiTheme="minorHAnsi" w:cstheme="minorBidi"/>
      <w:b/>
      <w:i/>
      <w:iCs/>
      <w:caps/>
      <w:color w:val="000080"/>
      <w:spacing w:val="15"/>
      <w:sz w:val="22"/>
      <w:szCs w:val="22"/>
      <w:lang w:val="en-GB" w:eastAsia="en-US"/>
    </w:rPr>
  </w:style>
  <w:style w:type="character" w:customStyle="1" w:styleId="Heading6Char">
    <w:name w:val="Heading 6 Char"/>
    <w:link w:val="Heading6"/>
    <w:locked/>
    <w:rsid w:val="00B85DF0"/>
    <w:rPr>
      <w:rFonts w:ascii="Arial" w:hAnsi="Arial" w:cs="Times New Roman"/>
      <w:i/>
      <w:kern w:val="1"/>
      <w:sz w:val="22"/>
      <w:lang w:val="en-US" w:eastAsia="ar-SA" w:bidi="ar-SA"/>
    </w:rPr>
  </w:style>
  <w:style w:type="character" w:customStyle="1" w:styleId="Heading7Char">
    <w:name w:val="Heading 7 Char"/>
    <w:link w:val="Heading7"/>
    <w:locked/>
    <w:rsid w:val="00B85DF0"/>
    <w:rPr>
      <w:rFonts w:ascii="Arial" w:hAnsi="Arial" w:cs="Times New Roman"/>
      <w:spacing w:val="-4"/>
      <w:kern w:val="1"/>
      <w:lang w:val="en-US" w:eastAsia="ar-SA" w:bidi="ar-SA"/>
    </w:rPr>
  </w:style>
  <w:style w:type="character" w:customStyle="1" w:styleId="Heading8Char">
    <w:name w:val="Heading 8 Char"/>
    <w:link w:val="Heading8"/>
    <w:locked/>
    <w:rsid w:val="00B85DF0"/>
    <w:rPr>
      <w:rFonts w:ascii="Arial" w:hAnsi="Arial" w:cs="Times New Roman"/>
      <w:i/>
      <w:spacing w:val="-4"/>
      <w:kern w:val="1"/>
      <w:sz w:val="18"/>
      <w:lang w:val="en-US" w:eastAsia="ar-SA" w:bidi="ar-SA"/>
    </w:rPr>
  </w:style>
  <w:style w:type="character" w:customStyle="1" w:styleId="Heading9Char">
    <w:name w:val="Heading 9 Char"/>
    <w:link w:val="Heading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yperlink">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basedOn w:val="Normal"/>
    <w:link w:val="FooterChar"/>
    <w:rsid w:val="00D631D7"/>
    <w:pPr>
      <w:tabs>
        <w:tab w:val="center" w:pos="4320"/>
        <w:tab w:val="right" w:pos="8640"/>
      </w:tabs>
    </w:pPr>
  </w:style>
  <w:style w:type="character" w:customStyle="1" w:styleId="FooterChar">
    <w:name w:val="Footer Char"/>
    <w:link w:val="Footer"/>
    <w:locked/>
    <w:rsid w:val="00254CAE"/>
    <w:rPr>
      <w:rFonts w:ascii="Arial" w:hAnsi="Arial" w:cs="Times New Roman"/>
      <w:sz w:val="24"/>
      <w:szCs w:val="24"/>
    </w:rPr>
  </w:style>
  <w:style w:type="character" w:styleId="PageNumber">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B16765"/>
    <w:pPr>
      <w:tabs>
        <w:tab w:val="left" w:pos="400"/>
        <w:tab w:val="right" w:leader="dot" w:pos="9498"/>
      </w:tabs>
    </w:pPr>
    <w:rPr>
      <w:noProof/>
    </w:rPr>
  </w:style>
  <w:style w:type="paragraph" w:styleId="TOC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Heading4"/>
    <w:rsid w:val="00581B8F"/>
    <w:pPr>
      <w:spacing w:before="120"/>
    </w:pPr>
    <w:rPr>
      <w:b w:val="0"/>
      <w:bCs w:val="0"/>
      <w:szCs w:val="20"/>
    </w:rPr>
  </w:style>
  <w:style w:type="paragraph" w:customStyle="1" w:styleId="StyleHeading3h3ODHeading312ptBlackAfter6pt">
    <w:name w:val="Style Heading 3h3OD Heading 3 + 12 pt Black After:  6 pt"/>
    <w:basedOn w:val="Heading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E73B9E"/>
    <w:pPr>
      <w:ind w:left="400"/>
    </w:pPr>
  </w:style>
  <w:style w:type="paragraph" w:styleId="TOC4">
    <w:name w:val="toc 4"/>
    <w:basedOn w:val="Normal"/>
    <w:next w:val="Normal"/>
    <w:autoRedefine/>
    <w:semiHidden/>
    <w:rsid w:val="00E73B9E"/>
    <w:pPr>
      <w:ind w:left="600"/>
    </w:pPr>
  </w:style>
  <w:style w:type="paragraph" w:styleId="TOC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 w:val="22"/>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BodyText0">
    <w:name w:val="Body Text"/>
    <w:basedOn w:val="Normal"/>
    <w:link w:val="BodyTextChar1"/>
    <w:rsid w:val="005C5D6C"/>
    <w:pPr>
      <w:spacing w:after="120"/>
    </w:pPr>
  </w:style>
  <w:style w:type="character" w:customStyle="1" w:styleId="BodyTextChar1">
    <w:name w:val="Body Text Char1"/>
    <w:link w:val="BodyText0"/>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 w:val="22"/>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TableGrid">
    <w:name w:val="Table Grid"/>
    <w:basedOn w:val="TableNormal"/>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9E4CF1"/>
    <w:rPr>
      <w:rFonts w:cs="Times New Roman"/>
      <w:color w:val="800080"/>
      <w:u w:val="single"/>
    </w:rPr>
  </w:style>
  <w:style w:type="paragraph" w:styleId="Header">
    <w:name w:val="header"/>
    <w:basedOn w:val="Normal"/>
    <w:link w:val="HeaderChar1"/>
    <w:rsid w:val="00DE67D4"/>
    <w:pPr>
      <w:tabs>
        <w:tab w:val="center" w:pos="4153"/>
        <w:tab w:val="right" w:pos="8306"/>
      </w:tabs>
    </w:pPr>
  </w:style>
  <w:style w:type="character" w:customStyle="1" w:styleId="HeaderChar1">
    <w:name w:val="Header Char1"/>
    <w:link w:val="Header"/>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 w:val="22"/>
      <w:szCs w:val="20"/>
    </w:rPr>
  </w:style>
  <w:style w:type="paragraph" w:customStyle="1" w:styleId="HeaderEven">
    <w:name w:val="Header Even"/>
    <w:basedOn w:val="Header"/>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393EFC"/>
  </w:style>
  <w:style w:type="paragraph" w:styleId="ListBullet2">
    <w:name w:val="List Bullet 2"/>
    <w:basedOn w:val="Normal"/>
    <w:rsid w:val="00393EFC"/>
  </w:style>
  <w:style w:type="paragraph" w:styleId="ListBullet3">
    <w:name w:val="List Bullet 3"/>
    <w:basedOn w:val="Normal"/>
    <w:rsid w:val="00393EFC"/>
  </w:style>
  <w:style w:type="paragraph" w:styleId="NormalIndent">
    <w:name w:val="Normal Indent"/>
    <w:basedOn w:val="Normal"/>
    <w:rsid w:val="005C5D6C"/>
    <w:pPr>
      <w:ind w:left="357"/>
    </w:pPr>
  </w:style>
  <w:style w:type="paragraph" w:styleId="ListNumber2">
    <w:name w:val="List Number 2"/>
    <w:basedOn w:val="Normal"/>
    <w:rsid w:val="00F1656B"/>
  </w:style>
  <w:style w:type="paragraph" w:styleId="ListBullet4">
    <w:name w:val="List Bullet 4"/>
    <w:basedOn w:val="Normal"/>
    <w:rsid w:val="00393EFC"/>
  </w:style>
  <w:style w:type="paragraph" w:styleId="ListBullet5">
    <w:name w:val="List Bullet 5"/>
    <w:basedOn w:val="Normal"/>
    <w:rsid w:val="00393EFC"/>
  </w:style>
  <w:style w:type="paragraph" w:styleId="ListNumber3">
    <w:name w:val="List Number 3"/>
    <w:basedOn w:val="Normal"/>
    <w:rsid w:val="00F1656B"/>
    <w:pPr>
      <w:numPr>
        <w:numId w:val="2"/>
      </w:numPr>
    </w:pPr>
  </w:style>
  <w:style w:type="paragraph" w:styleId="ListNumber4">
    <w:name w:val="List Number 4"/>
    <w:basedOn w:val="Normal"/>
    <w:link w:val="ListNumber4Char1"/>
    <w:rsid w:val="00F1656B"/>
    <w:pPr>
      <w:numPr>
        <w:numId w:val="3"/>
      </w:numPr>
    </w:pPr>
  </w:style>
  <w:style w:type="paragraph" w:styleId="ListNumber">
    <w:name w:val="List Number"/>
    <w:basedOn w:val="Normal"/>
    <w:link w:val="ListNumberChar"/>
    <w:rsid w:val="00F1656B"/>
    <w:pPr>
      <w:numPr>
        <w:numId w:val="1"/>
      </w:numPr>
    </w:pPr>
  </w:style>
  <w:style w:type="paragraph" w:customStyle="1" w:styleId="NormalIndent2">
    <w:name w:val="Normal Indent 2"/>
    <w:basedOn w:val="NormalIndent"/>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BodyText2">
    <w:name w:val="Body Text 2"/>
    <w:basedOn w:val="Normal"/>
    <w:link w:val="BodyText2Char"/>
    <w:rsid w:val="005C5D6C"/>
    <w:pPr>
      <w:spacing w:after="120" w:line="480" w:lineRule="auto"/>
    </w:pPr>
  </w:style>
  <w:style w:type="character" w:customStyle="1" w:styleId="BodyText2Char">
    <w:name w:val="Body Text 2 Char"/>
    <w:link w:val="BodyText2"/>
    <w:semiHidden/>
    <w:locked/>
    <w:rsid w:val="00254CAE"/>
    <w:rPr>
      <w:rFonts w:ascii="Arial" w:hAnsi="Arial" w:cs="Times New Roman"/>
      <w:sz w:val="24"/>
      <w:szCs w:val="24"/>
    </w:rPr>
  </w:style>
  <w:style w:type="paragraph" w:styleId="BalloonText">
    <w:name w:val="Balloon Text"/>
    <w:basedOn w:val="Normal"/>
    <w:link w:val="BalloonTextChar"/>
    <w:semiHidden/>
    <w:rsid w:val="00153ED3"/>
    <w:rPr>
      <w:rFonts w:ascii="Tahoma" w:hAnsi="Tahoma" w:cs="Tahoma"/>
      <w:sz w:val="16"/>
      <w:szCs w:val="16"/>
    </w:rPr>
  </w:style>
  <w:style w:type="character" w:customStyle="1" w:styleId="BalloonTextChar">
    <w:name w:val="Balloon Text Char"/>
    <w:link w:val="BalloonText"/>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FootnoteReference">
    <w:name w:val="footnote reference"/>
    <w:semiHidden/>
    <w:rsid w:val="00B85DF0"/>
    <w:rPr>
      <w:rFonts w:cs="Times New Roman"/>
      <w:vertAlign w:val="superscript"/>
    </w:rPr>
  </w:style>
  <w:style w:type="character" w:styleId="EndnoteReference">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B85DF0"/>
    <w:pPr>
      <w:suppressAutoHyphens/>
      <w:spacing w:after="0"/>
      <w:ind w:left="1080"/>
    </w:pPr>
    <w:rPr>
      <w:spacing w:val="-5"/>
      <w:sz w:val="16"/>
      <w:szCs w:val="20"/>
      <w:lang w:eastAsia="ar-SA"/>
    </w:rPr>
  </w:style>
  <w:style w:type="paragraph" w:styleId="Caption">
    <w:name w:val="caption"/>
    <w:basedOn w:val="Normal"/>
    <w:next w:val="Normal"/>
    <w:qFormat/>
    <w:rsid w:val="00B85DF0"/>
    <w:pPr>
      <w:tabs>
        <w:tab w:val="left" w:pos="2880"/>
      </w:tabs>
      <w:suppressAutoHyphens/>
      <w:spacing w:after="120" w:line="220" w:lineRule="atLeast"/>
      <w:ind w:left="1800"/>
      <w:jc w:val="center"/>
    </w:pPr>
    <w:rPr>
      <w:b/>
      <w:spacing w:val="-5"/>
      <w:sz w:val="22"/>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 w:val="22"/>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B85DF0"/>
    <w:pPr>
      <w:keepNext/>
      <w:suppressAutoHyphens/>
      <w:ind w:left="1080"/>
    </w:pPr>
    <w:rPr>
      <w:spacing w:val="-5"/>
      <w:sz w:val="22"/>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B85DF0"/>
    <w:pPr>
      <w:suppressAutoHyphens/>
      <w:ind w:left="1152"/>
    </w:pPr>
    <w:rPr>
      <w:rFonts w:ascii="Times New Roman" w:hAnsi="Times New Roman"/>
      <w:spacing w:val="-5"/>
      <w:sz w:val="22"/>
      <w:szCs w:val="20"/>
      <w:lang w:eastAsia="ar-SA"/>
    </w:rPr>
  </w:style>
  <w:style w:type="character" w:customStyle="1" w:styleId="BodyTextIndentChar">
    <w:name w:val="Body Text Indent Char"/>
    <w:link w:val="BodyTextIndent"/>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sz w:val="22"/>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Heading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 w:val="22"/>
      <w:szCs w:val="20"/>
      <w:lang w:eastAsia="ar-SA"/>
    </w:rPr>
  </w:style>
  <w:style w:type="paragraph" w:styleId="Title">
    <w:name w:val="Title"/>
    <w:basedOn w:val="HeadingBase"/>
    <w:next w:val="Normal"/>
    <w:link w:val="TitleCh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B85DF0"/>
    <w:rPr>
      <w:rFonts w:ascii="Arial Black" w:hAnsi="Arial Black" w:cs="Times New Roman"/>
      <w:spacing w:val="-30"/>
      <w:kern w:val="1"/>
      <w:sz w:val="40"/>
      <w:lang w:val="en-US" w:eastAsia="ar-SA" w:bidi="ar-SA"/>
    </w:rPr>
  </w:style>
  <w:style w:type="paragraph" w:styleId="Subtitle">
    <w:name w:val="Subtitle"/>
    <w:basedOn w:val="Heading"/>
    <w:next w:val="BodyText0"/>
    <w:link w:val="SubtitleChar"/>
    <w:qFormat/>
    <w:rsid w:val="00B85DF0"/>
    <w:pPr>
      <w:jc w:val="center"/>
    </w:pPr>
    <w:rPr>
      <w:i/>
      <w:iCs/>
    </w:rPr>
  </w:style>
  <w:style w:type="character" w:customStyle="1" w:styleId="SubtitleChar">
    <w:name w:val="Subtitle Char"/>
    <w:link w:val="Subtitl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Cs w:val="20"/>
      <w:lang w:eastAsia="ar-SA"/>
    </w:rPr>
  </w:style>
  <w:style w:type="paragraph" w:styleId="TOAHeading">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OC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OC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OC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Heading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B85DF0"/>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B85DF0"/>
    <w:pPr>
      <w:suppressAutoHyphens/>
      <w:ind w:left="1080"/>
    </w:pPr>
    <w:rPr>
      <w:i/>
      <w:spacing w:val="-5"/>
      <w:szCs w:val="20"/>
      <w:lang w:eastAsia="ar-SA"/>
    </w:rPr>
  </w:style>
  <w:style w:type="character" w:customStyle="1" w:styleId="BodyTextIndent2Char">
    <w:name w:val="Body Text Indent 2 Char"/>
    <w:link w:val="BodyTextIndent2"/>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rsid w:val="00B85DF0"/>
    <w:pPr>
      <w:suppressAutoHyphens/>
      <w:ind w:left="1080"/>
    </w:pPr>
    <w:rPr>
      <w:spacing w:val="-5"/>
      <w:szCs w:val="20"/>
      <w:lang w:eastAsia="ar-SA"/>
    </w:rPr>
  </w:style>
  <w:style w:type="character" w:customStyle="1" w:styleId="BodyTextIndent3Char1">
    <w:name w:val="Body Text Indent 3 Char1"/>
    <w:link w:val="BodyTextIndent3"/>
    <w:locked/>
    <w:rsid w:val="00B85DF0"/>
    <w:rPr>
      <w:rFonts w:ascii="Arial" w:hAnsi="Arial" w:cs="Times New Roman"/>
      <w:spacing w:val="-5"/>
      <w:lang w:val="en-US" w:eastAsia="ar-SA" w:bidi="ar-SA"/>
    </w:rPr>
  </w:style>
  <w:style w:type="paragraph" w:customStyle="1" w:styleId="Heading0">
    <w:name w:val="Heading 0"/>
    <w:basedOn w:val="Header"/>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Heading4"/>
    <w:next w:val="BodyText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B85DF0"/>
    <w:pPr>
      <w:suppressAutoHyphens/>
      <w:spacing w:after="120"/>
      <w:ind w:left="1080"/>
    </w:pPr>
    <w:rPr>
      <w:spacing w:val="-5"/>
      <w:sz w:val="16"/>
      <w:szCs w:val="16"/>
      <w:lang w:eastAsia="ar-SA"/>
    </w:rPr>
  </w:style>
  <w:style w:type="character" w:customStyle="1" w:styleId="BodyText3Char">
    <w:name w:val="Body Text 3 Char"/>
    <w:link w:val="BodyText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Text">
    <w:name w:val="annotation text"/>
    <w:basedOn w:val="Normal"/>
    <w:link w:val="CommentTextChar2"/>
    <w:semiHidden/>
    <w:rsid w:val="00B85DF0"/>
    <w:pPr>
      <w:suppressAutoHyphens/>
      <w:ind w:left="1080"/>
    </w:pPr>
    <w:rPr>
      <w:spacing w:val="-5"/>
      <w:szCs w:val="20"/>
      <w:lang w:eastAsia="ar-SA"/>
    </w:rPr>
  </w:style>
  <w:style w:type="character" w:customStyle="1" w:styleId="CommentTextChar2">
    <w:name w:val="Comment Text Char2"/>
    <w:link w:val="CommentText"/>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semiHidden/>
    <w:rsid w:val="00B85DF0"/>
    <w:pPr>
      <w:suppressAutoHyphens w:val="0"/>
    </w:pPr>
    <w:rPr>
      <w:b/>
      <w:bCs/>
    </w:rPr>
  </w:style>
  <w:style w:type="character" w:customStyle="1" w:styleId="CommentSubjectChar">
    <w:name w:val="Comment Subject Char"/>
    <w:link w:val="CommentSubject"/>
    <w:locked/>
    <w:rsid w:val="00B85DF0"/>
    <w:rPr>
      <w:rFonts w:ascii="Arial" w:hAnsi="Arial" w:cs="Times New Roman"/>
      <w:b/>
      <w:bCs/>
      <w:spacing w:val="-5"/>
      <w:lang w:val="en-US" w:eastAsia="ar-SA" w:bidi="ar-SA"/>
    </w:rPr>
  </w:style>
  <w:style w:type="paragraph" w:styleId="Re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B85DF0"/>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Emphasis">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A6434D"/>
    <w:rPr>
      <w:rFonts w:ascii="Arial" w:hAnsi="Arial"/>
      <w:szCs w:val="24"/>
      <w:lang w:val="en-US" w:eastAsia="en-US"/>
    </w:rPr>
  </w:style>
  <w:style w:type="character" w:customStyle="1" w:styleId="ListNumber4Char1">
    <w:name w:val="List Number 4 Char1"/>
    <w:link w:val="ListNumber4"/>
    <w:locked/>
    <w:rsid w:val="00A6434D"/>
    <w:rPr>
      <w:rFonts w:ascii="Arial" w:hAnsi="Arial"/>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Heading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A22311"/>
    <w:pPr>
      <w:ind w:left="720"/>
      <w:contextualSpacing/>
    </w:pPr>
    <w:rPr>
      <w:rFonts w:ascii="Calibri" w:eastAsia="Calibri" w:hAnsi="Calibri"/>
      <w:sz w:val="22"/>
      <w:szCs w:val="22"/>
      <w:lang w:val="it-IT" w:eastAsia="it-IT"/>
    </w:rPr>
  </w:style>
  <w:style w:type="paragraph" w:styleId="HTMLPreformatted">
    <w:name w:val="HTML Preformatted"/>
    <w:basedOn w:val="Normal"/>
    <w:link w:val="HTMLPreformattedCh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iPriority w:val="99"/>
    <w:unhideWhenUsed/>
    <w:locked/>
    <w:rsid w:val="00AA6869"/>
    <w:rPr>
      <w:rFonts w:ascii="Courier New" w:eastAsia="Times New Roman" w:hAnsi="Courier New" w:cs="Courier New"/>
      <w:sz w:val="20"/>
      <w:szCs w:val="20"/>
    </w:rPr>
  </w:style>
  <w:style w:type="table" w:styleId="LightShading-Accent1">
    <w:name w:val="Light Shading Accent 1"/>
    <w:basedOn w:val="TableNormal"/>
    <w:uiPriority w:val="60"/>
    <w:rsid w:val="00DB7F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digo">
    <w:name w:val="código"/>
    <w:basedOn w:val="Normal"/>
    <w:qFormat/>
    <w:rsid w:val="006C2023"/>
    <w:pPr>
      <w:spacing w:after="0"/>
      <w:ind w:left="2160"/>
    </w:pPr>
    <w:rPr>
      <w:rFonts w:ascii="Courier New" w:hAnsi="Courier New" w:cs="Courier New"/>
      <w:szCs w:val="20"/>
    </w:rPr>
  </w:style>
  <w:style w:type="table" w:customStyle="1" w:styleId="TableGrid1">
    <w:name w:val="Table Grid1"/>
    <w:basedOn w:val="TableNormal"/>
    <w:next w:val="TableGrid"/>
    <w:uiPriority w:val="59"/>
    <w:rsid w:val="00D640AD"/>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9A0A7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mal.maghsoudlou@ericsson.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hostname:port/catalogMangement/resourceCandidate/"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catalogMangement/projects/myProjec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mforum.or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tmforum.org/IPRPolicy/11525/home.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9D92A-5F40-4C73-A11D-5A50067B0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Template>
  <TotalTime>2</TotalTime>
  <Pages>39</Pages>
  <Words>5775</Words>
  <Characters>37887</Characters>
  <Application>Microsoft Office Word</Application>
  <DocSecurity>0</DocSecurity>
  <Lines>1994</Lines>
  <Paragraphs>1148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Service Delivery Framework Cloud Interface</vt:lpstr>
      <vt:lpstr>Service Delivery Framework Cloud Interface</vt:lpstr>
      <vt:lpstr>Service Delivery Framework Cloud Interface</vt:lpstr>
    </vt:vector>
  </TitlesOfParts>
  <Company>Microsoft</Company>
  <LinksUpToDate>false</LinksUpToDate>
  <CharactersWithSpaces>42514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Peter Norbury</cp:lastModifiedBy>
  <cp:revision>3</cp:revision>
  <cp:lastPrinted>2009-07-28T14:27:00Z</cp:lastPrinted>
  <dcterms:created xsi:type="dcterms:W3CDTF">2017-10-26T11:14:00Z</dcterms:created>
  <dcterms:modified xsi:type="dcterms:W3CDTF">2017-10-26T11:16:00Z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ies>
</file>