
<file path=[Content_Types].xml><?xml version="1.0" encoding="utf-8"?>
<Types xmlns="http://schemas.openxmlformats.org/package/2006/content-types">
  <Default Extension="bin" ContentType="application/vnd.ms-word.attachedToolbar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63BD2E" w14:textId="77777777" w:rsidR="00C67AD2" w:rsidRPr="000A0B99" w:rsidRDefault="00C67AD2" w:rsidP="00C67AD2">
      <w:pPr>
        <w:keepNext/>
        <w:keepLines/>
        <w:spacing w:line="340" w:lineRule="atLeast"/>
        <w:ind w:left="720" w:right="666"/>
        <w:rPr>
          <w:rFonts w:ascii="Georgia" w:hAnsi="Georgia"/>
          <w:b/>
          <w:color w:val="C00000"/>
          <w:spacing w:val="-16"/>
          <w:kern w:val="28"/>
          <w:sz w:val="56"/>
          <w:szCs w:val="56"/>
        </w:rPr>
      </w:pPr>
    </w:p>
    <w:p w14:paraId="465D562B" w14:textId="77777777" w:rsidR="00C67AD2" w:rsidRPr="000A0B99" w:rsidRDefault="00C67AD2" w:rsidP="00C67AD2">
      <w:pPr>
        <w:keepNext/>
        <w:keepLines/>
        <w:spacing w:line="340" w:lineRule="atLeast"/>
        <w:ind w:left="720" w:right="666"/>
        <w:rPr>
          <w:rFonts w:ascii="Georgia" w:hAnsi="Georgia"/>
          <w:b/>
          <w:color w:val="C00000"/>
          <w:spacing w:val="-16"/>
          <w:kern w:val="28"/>
          <w:sz w:val="56"/>
          <w:szCs w:val="56"/>
        </w:rPr>
      </w:pPr>
    </w:p>
    <w:p w14:paraId="05BF7BE7" w14:textId="77777777" w:rsidR="00C67AD2" w:rsidRPr="000A0B99" w:rsidRDefault="00C67AD2" w:rsidP="00C67AD2">
      <w:pPr>
        <w:keepNext/>
        <w:keepLines/>
        <w:spacing w:line="340" w:lineRule="atLeast"/>
        <w:ind w:left="720" w:right="666"/>
        <w:rPr>
          <w:rFonts w:ascii="Georgia" w:hAnsi="Georgia"/>
          <w:b/>
          <w:color w:val="C00000"/>
          <w:spacing w:val="-16"/>
          <w:kern w:val="28"/>
          <w:sz w:val="56"/>
          <w:szCs w:val="56"/>
        </w:rPr>
      </w:pPr>
    </w:p>
    <w:p w14:paraId="1E00FCF3" w14:textId="77777777" w:rsidR="00C67AD2" w:rsidRPr="000A0B99" w:rsidRDefault="00C67AD2" w:rsidP="00C67AD2">
      <w:pPr>
        <w:keepNext/>
        <w:keepLines/>
        <w:spacing w:line="340" w:lineRule="atLeast"/>
        <w:ind w:left="720" w:right="666"/>
        <w:rPr>
          <w:rFonts w:ascii="Georgia" w:hAnsi="Georgia"/>
          <w:b/>
          <w:color w:val="C00000"/>
          <w:spacing w:val="-16"/>
          <w:kern w:val="28"/>
          <w:sz w:val="56"/>
          <w:szCs w:val="56"/>
        </w:rPr>
      </w:pPr>
      <w:r w:rsidRPr="000A0B99">
        <w:rPr>
          <w:rFonts w:ascii="Georgia" w:hAnsi="Georgia"/>
          <w:b/>
          <w:color w:val="C00000"/>
          <w:spacing w:val="-16"/>
          <w:kern w:val="28"/>
          <w:sz w:val="56"/>
          <w:szCs w:val="56"/>
        </w:rPr>
        <w:t>TM Forum Specification</w:t>
      </w:r>
    </w:p>
    <w:p w14:paraId="26F4BA50" w14:textId="77777777" w:rsidR="00C32E20" w:rsidRPr="00C67AD2" w:rsidRDefault="00C32E20" w:rsidP="00C67AD2">
      <w:pPr>
        <w:keepNext/>
        <w:keepLines/>
        <w:spacing w:before="240" w:after="0" w:line="340" w:lineRule="atLeast"/>
        <w:ind w:left="720"/>
        <w:rPr>
          <w:rFonts w:ascii="Arial" w:hAnsi="Arial"/>
          <w:b/>
          <w:i/>
          <w:spacing w:val="-16"/>
          <w:kern w:val="28"/>
          <w:sz w:val="52"/>
          <w:szCs w:val="48"/>
        </w:rPr>
      </w:pPr>
    </w:p>
    <w:p w14:paraId="159C6635" w14:textId="77777777" w:rsidR="00C67AD2" w:rsidRPr="00C67AD2" w:rsidRDefault="00C67AD2" w:rsidP="00C67AD2">
      <w:pPr>
        <w:keepNext/>
        <w:keepLines/>
        <w:spacing w:before="240" w:after="0" w:line="340" w:lineRule="atLeast"/>
        <w:ind w:left="720"/>
        <w:rPr>
          <w:rFonts w:ascii="Arial" w:hAnsi="Arial"/>
          <w:b/>
          <w:i/>
          <w:spacing w:val="-16"/>
          <w:kern w:val="28"/>
          <w:sz w:val="52"/>
          <w:szCs w:val="48"/>
        </w:rPr>
      </w:pPr>
    </w:p>
    <w:p w14:paraId="607F3973" w14:textId="77777777" w:rsidR="006858B8" w:rsidRDefault="0037072F" w:rsidP="00C67AD2">
      <w:pPr>
        <w:widowControl w:val="0"/>
        <w:tabs>
          <w:tab w:val="left" w:pos="0"/>
        </w:tabs>
        <w:suppressAutoHyphens/>
        <w:spacing w:after="0" w:line="640" w:lineRule="exact"/>
        <w:ind w:left="720"/>
        <w:rPr>
          <w:rFonts w:cs="Calibri"/>
          <w:b/>
          <w:color w:val="404040"/>
          <w:kern w:val="1"/>
          <w:sz w:val="64"/>
          <w:szCs w:val="20"/>
          <w:lang w:eastAsia="ar-SA"/>
        </w:rPr>
      </w:pPr>
      <w:r>
        <w:rPr>
          <w:rFonts w:cs="Calibri"/>
          <w:b/>
          <w:color w:val="404040"/>
          <w:kern w:val="1"/>
          <w:sz w:val="64"/>
          <w:szCs w:val="20"/>
          <w:lang w:eastAsia="ar-SA"/>
        </w:rPr>
        <w:t>IoT Service</w:t>
      </w:r>
      <w:r w:rsidRPr="002F40AA">
        <w:rPr>
          <w:rFonts w:cs="Calibri"/>
          <w:b/>
          <w:color w:val="404040"/>
          <w:kern w:val="1"/>
          <w:sz w:val="64"/>
          <w:szCs w:val="20"/>
          <w:lang w:eastAsia="ar-SA"/>
        </w:rPr>
        <w:t xml:space="preserve"> </w:t>
      </w:r>
      <w:r w:rsidR="002F40AA" w:rsidRPr="002F40AA">
        <w:rPr>
          <w:rFonts w:cs="Calibri"/>
          <w:b/>
          <w:color w:val="404040"/>
          <w:kern w:val="1"/>
          <w:sz w:val="64"/>
          <w:szCs w:val="20"/>
          <w:lang w:eastAsia="ar-SA"/>
        </w:rPr>
        <w:t>Management</w:t>
      </w:r>
      <w:r w:rsidR="00CD7FF9" w:rsidRPr="00C67AD2">
        <w:rPr>
          <w:rFonts w:cs="Calibri"/>
          <w:b/>
          <w:color w:val="404040"/>
          <w:kern w:val="1"/>
          <w:sz w:val="64"/>
          <w:szCs w:val="20"/>
          <w:lang w:eastAsia="ar-SA"/>
        </w:rPr>
        <w:t xml:space="preserve"> </w:t>
      </w:r>
      <w:r w:rsidR="00C32E20" w:rsidRPr="00C67AD2">
        <w:rPr>
          <w:rFonts w:cs="Calibri"/>
          <w:b/>
          <w:color w:val="404040"/>
          <w:kern w:val="1"/>
          <w:sz w:val="64"/>
          <w:szCs w:val="20"/>
          <w:lang w:eastAsia="ar-SA"/>
        </w:rPr>
        <w:t>API</w:t>
      </w:r>
    </w:p>
    <w:p w14:paraId="2C09BC3F" w14:textId="25CA6486" w:rsidR="00C32E20" w:rsidRPr="00C67AD2" w:rsidRDefault="006858B8" w:rsidP="00C67AD2">
      <w:pPr>
        <w:widowControl w:val="0"/>
        <w:tabs>
          <w:tab w:val="left" w:pos="0"/>
        </w:tabs>
        <w:suppressAutoHyphens/>
        <w:spacing w:after="0" w:line="640" w:lineRule="exact"/>
        <w:ind w:left="720"/>
        <w:rPr>
          <w:rFonts w:cs="Calibri"/>
          <w:b/>
          <w:color w:val="404040"/>
          <w:kern w:val="1"/>
          <w:sz w:val="64"/>
          <w:szCs w:val="20"/>
          <w:lang w:eastAsia="ar-SA"/>
        </w:rPr>
      </w:pPr>
      <w:r>
        <w:rPr>
          <w:rFonts w:cs="Calibri"/>
          <w:b/>
          <w:color w:val="404040"/>
          <w:kern w:val="1"/>
          <w:sz w:val="64"/>
          <w:szCs w:val="20"/>
          <w:lang w:eastAsia="ar-SA"/>
        </w:rPr>
        <w:t>User Guide</w:t>
      </w:r>
    </w:p>
    <w:p w14:paraId="0C87912F" w14:textId="77777777" w:rsidR="00C32E20" w:rsidRPr="00C32E20" w:rsidRDefault="00C32E20" w:rsidP="00C67AD2">
      <w:pPr>
        <w:tabs>
          <w:tab w:val="right" w:pos="9360"/>
        </w:tabs>
        <w:ind w:left="720"/>
        <w:rPr>
          <w:rFonts w:ascii="Arial" w:hAnsi="Arial"/>
          <w:b/>
          <w:color w:val="404040"/>
          <w:spacing w:val="-5"/>
          <w:sz w:val="36"/>
          <w:szCs w:val="20"/>
        </w:rPr>
      </w:pPr>
    </w:p>
    <w:p w14:paraId="47D978D0" w14:textId="77777777" w:rsidR="00C32E20" w:rsidRPr="00C32E20" w:rsidRDefault="00C32E20" w:rsidP="00C67AD2">
      <w:pPr>
        <w:tabs>
          <w:tab w:val="right" w:pos="9360"/>
        </w:tabs>
        <w:ind w:left="720"/>
        <w:rPr>
          <w:rFonts w:ascii="Arial" w:hAnsi="Arial"/>
          <w:b/>
          <w:color w:val="404040"/>
          <w:spacing w:val="-5"/>
          <w:sz w:val="36"/>
          <w:szCs w:val="20"/>
        </w:rPr>
      </w:pPr>
    </w:p>
    <w:p w14:paraId="7CFC9B00" w14:textId="77777777" w:rsidR="00C32E20" w:rsidRPr="00C32E20" w:rsidRDefault="00C32E20" w:rsidP="00C67AD2">
      <w:pPr>
        <w:tabs>
          <w:tab w:val="right" w:pos="9360"/>
        </w:tabs>
        <w:ind w:left="720"/>
        <w:rPr>
          <w:rFonts w:ascii="Arial" w:hAnsi="Arial"/>
          <w:b/>
          <w:color w:val="404040"/>
          <w:spacing w:val="-5"/>
          <w:sz w:val="36"/>
          <w:szCs w:val="20"/>
        </w:rPr>
      </w:pPr>
    </w:p>
    <w:p w14:paraId="01D34E3B" w14:textId="77777777" w:rsidR="00C32E20" w:rsidRPr="00C32E20" w:rsidRDefault="00C32E20" w:rsidP="00C67AD2">
      <w:pPr>
        <w:tabs>
          <w:tab w:val="right" w:pos="9360"/>
        </w:tabs>
        <w:ind w:left="720"/>
        <w:rPr>
          <w:rFonts w:ascii="Arial" w:hAnsi="Arial"/>
          <w:b/>
          <w:color w:val="404040"/>
          <w:spacing w:val="-5"/>
          <w:sz w:val="36"/>
          <w:szCs w:val="20"/>
        </w:rPr>
      </w:pPr>
    </w:p>
    <w:p w14:paraId="226CF165" w14:textId="77777777" w:rsidR="00C32E20" w:rsidRPr="00C32E20" w:rsidRDefault="00C32E20" w:rsidP="00C67AD2">
      <w:pPr>
        <w:tabs>
          <w:tab w:val="right" w:pos="9360"/>
        </w:tabs>
        <w:ind w:left="720"/>
        <w:rPr>
          <w:rFonts w:ascii="Arial" w:hAnsi="Arial"/>
          <w:b/>
          <w:color w:val="404040"/>
          <w:spacing w:val="-5"/>
          <w:sz w:val="36"/>
          <w:szCs w:val="20"/>
        </w:rPr>
      </w:pPr>
    </w:p>
    <w:p w14:paraId="48757FDE" w14:textId="46C1BDEA" w:rsidR="00C32E20" w:rsidRPr="00C67AD2" w:rsidRDefault="00C32E20" w:rsidP="00C67AD2">
      <w:pPr>
        <w:tabs>
          <w:tab w:val="right" w:pos="9360"/>
        </w:tabs>
        <w:spacing w:after="0" w:line="240" w:lineRule="auto"/>
        <w:ind w:left="720"/>
        <w:rPr>
          <w:rFonts w:cs="Calibri"/>
          <w:b/>
          <w:color w:val="404040"/>
          <w:spacing w:val="-5"/>
          <w:sz w:val="36"/>
          <w:szCs w:val="36"/>
        </w:rPr>
      </w:pPr>
      <w:r w:rsidRPr="00C67AD2">
        <w:rPr>
          <w:rFonts w:cs="Calibri"/>
          <w:b/>
          <w:color w:val="404040"/>
          <w:spacing w:val="-5"/>
          <w:sz w:val="36"/>
          <w:szCs w:val="36"/>
        </w:rPr>
        <w:t>TMF</w:t>
      </w:r>
      <w:r w:rsidR="00717D3B">
        <w:rPr>
          <w:rFonts w:cs="Calibri"/>
          <w:b/>
          <w:color w:val="404040"/>
          <w:spacing w:val="-5"/>
          <w:sz w:val="36"/>
          <w:szCs w:val="36"/>
        </w:rPr>
        <w:t>914</w:t>
      </w:r>
    </w:p>
    <w:p w14:paraId="63FFBD88" w14:textId="119F998B" w:rsidR="00C32E20" w:rsidRDefault="00C32E20" w:rsidP="00C67AD2">
      <w:pPr>
        <w:tabs>
          <w:tab w:val="right" w:pos="9360"/>
        </w:tabs>
        <w:ind w:left="720"/>
        <w:rPr>
          <w:rFonts w:cs="Calibri"/>
          <w:b/>
          <w:color w:val="404040"/>
          <w:spacing w:val="-5"/>
          <w:sz w:val="36"/>
          <w:szCs w:val="36"/>
        </w:rPr>
      </w:pPr>
    </w:p>
    <w:p w14:paraId="32D233AD" w14:textId="5B2678F4" w:rsidR="00717D3B" w:rsidRDefault="00717D3B" w:rsidP="00C67AD2">
      <w:pPr>
        <w:tabs>
          <w:tab w:val="right" w:pos="9360"/>
        </w:tabs>
        <w:ind w:left="720"/>
        <w:rPr>
          <w:rFonts w:cs="Calibri"/>
          <w:b/>
          <w:color w:val="404040"/>
          <w:spacing w:val="-5"/>
          <w:sz w:val="36"/>
          <w:szCs w:val="36"/>
        </w:rPr>
      </w:pPr>
      <w:r>
        <w:rPr>
          <w:rFonts w:cs="Calibri"/>
          <w:b/>
          <w:color w:val="404040"/>
          <w:spacing w:val="-5"/>
          <w:sz w:val="36"/>
          <w:szCs w:val="36"/>
        </w:rPr>
        <w:t>Team Approved</w:t>
      </w:r>
      <w:r w:rsidR="000A0B99">
        <w:rPr>
          <w:rFonts w:cs="Calibri"/>
          <w:b/>
          <w:color w:val="404040"/>
          <w:spacing w:val="-5"/>
          <w:sz w:val="36"/>
          <w:szCs w:val="36"/>
        </w:rPr>
        <w:t xml:space="preserve"> Date: </w:t>
      </w:r>
      <w:r>
        <w:rPr>
          <w:rFonts w:cs="Calibri"/>
          <w:b/>
          <w:color w:val="404040"/>
          <w:spacing w:val="-5"/>
          <w:sz w:val="36"/>
          <w:szCs w:val="36"/>
        </w:rPr>
        <w:t xml:space="preserve"> </w:t>
      </w:r>
      <w:r w:rsidR="006858B8">
        <w:rPr>
          <w:rFonts w:cs="Calibri"/>
          <w:b/>
          <w:color w:val="404040"/>
          <w:spacing w:val="-5"/>
          <w:sz w:val="36"/>
          <w:szCs w:val="36"/>
        </w:rPr>
        <w:t>08-Jul-2020</w:t>
      </w:r>
    </w:p>
    <w:p w14:paraId="6516F660" w14:textId="77777777" w:rsidR="002F0E3A" w:rsidRDefault="002F0E3A" w:rsidP="00C67AD2">
      <w:pPr>
        <w:tabs>
          <w:tab w:val="right" w:pos="9360"/>
        </w:tabs>
        <w:ind w:left="720"/>
        <w:rPr>
          <w:rFonts w:cs="Calibri"/>
          <w:b/>
          <w:color w:val="404040"/>
          <w:spacing w:val="-5"/>
          <w:sz w:val="36"/>
          <w:szCs w:val="36"/>
        </w:rPr>
      </w:pPr>
    </w:p>
    <w:tbl>
      <w:tblPr>
        <w:tblStyle w:val="TableGrid1"/>
        <w:tblW w:w="10057" w:type="dxa"/>
        <w:tblInd w:w="468" w:type="dxa"/>
        <w:tblLook w:val="04A0" w:firstRow="1" w:lastRow="0" w:firstColumn="1" w:lastColumn="0" w:noHBand="0" w:noVBand="1"/>
      </w:tblPr>
      <w:tblGrid>
        <w:gridCol w:w="5445"/>
        <w:gridCol w:w="4612"/>
      </w:tblGrid>
      <w:tr w:rsidR="002F0E3A" w:rsidRPr="00C32E20" w14:paraId="6401B9E6" w14:textId="77777777" w:rsidTr="00964A6C">
        <w:trPr>
          <w:trHeight w:val="414"/>
        </w:trPr>
        <w:tc>
          <w:tcPr>
            <w:tcW w:w="5445" w:type="dxa"/>
          </w:tcPr>
          <w:p w14:paraId="3CF6B743" w14:textId="73C2A618" w:rsidR="002F0E3A" w:rsidRPr="00C32E20" w:rsidRDefault="00717D3B" w:rsidP="00964A6C">
            <w:pPr>
              <w:tabs>
                <w:tab w:val="right" w:pos="9360"/>
              </w:tabs>
              <w:rPr>
                <w:rFonts w:ascii="Arial" w:hAnsi="Arial"/>
                <w:b/>
                <w:color w:val="404040"/>
                <w:spacing w:val="-5"/>
                <w:sz w:val="36"/>
                <w:szCs w:val="20"/>
              </w:rPr>
            </w:pPr>
            <w:r>
              <w:rPr>
                <w:rFonts w:ascii="Arial" w:hAnsi="Arial"/>
                <w:b/>
                <w:color w:val="404040"/>
                <w:spacing w:val="-5"/>
                <w:sz w:val="28"/>
                <w:szCs w:val="20"/>
              </w:rPr>
              <w:t>Release Status: Pre-Production</w:t>
            </w:r>
          </w:p>
        </w:tc>
        <w:tc>
          <w:tcPr>
            <w:tcW w:w="4612" w:type="dxa"/>
          </w:tcPr>
          <w:p w14:paraId="5FE15EE1" w14:textId="4C7B790C" w:rsidR="002F0E3A" w:rsidRPr="00C32E20" w:rsidRDefault="00717D3B" w:rsidP="00964A6C">
            <w:pPr>
              <w:tabs>
                <w:tab w:val="right" w:pos="9360"/>
              </w:tabs>
              <w:ind w:left="6"/>
              <w:rPr>
                <w:rFonts w:ascii="Arial" w:hAnsi="Arial"/>
                <w:b/>
                <w:color w:val="404040"/>
                <w:spacing w:val="-5"/>
                <w:sz w:val="28"/>
                <w:szCs w:val="20"/>
              </w:rPr>
            </w:pPr>
            <w:r>
              <w:rPr>
                <w:rFonts w:ascii="Arial" w:hAnsi="Arial"/>
                <w:b/>
                <w:color w:val="404040"/>
                <w:spacing w:val="-5"/>
                <w:sz w:val="28"/>
                <w:szCs w:val="20"/>
              </w:rPr>
              <w:t xml:space="preserve">Approval Status: </w:t>
            </w:r>
            <w:r w:rsidR="006858B8">
              <w:rPr>
                <w:rFonts w:ascii="Arial" w:hAnsi="Arial"/>
                <w:b/>
                <w:color w:val="404040"/>
                <w:spacing w:val="-5"/>
                <w:sz w:val="28"/>
                <w:szCs w:val="20"/>
              </w:rPr>
              <w:t>Team Approved</w:t>
            </w:r>
          </w:p>
        </w:tc>
      </w:tr>
      <w:tr w:rsidR="002F0E3A" w:rsidRPr="00C32E20" w14:paraId="46DB27C7" w14:textId="77777777" w:rsidTr="00964A6C">
        <w:trPr>
          <w:trHeight w:val="398"/>
        </w:trPr>
        <w:tc>
          <w:tcPr>
            <w:tcW w:w="5445" w:type="dxa"/>
          </w:tcPr>
          <w:p w14:paraId="3145966E" w14:textId="0144F0A8" w:rsidR="006858B8" w:rsidRPr="006858B8" w:rsidRDefault="002F0E3A" w:rsidP="006858B8">
            <w:pPr>
              <w:tabs>
                <w:tab w:val="right" w:pos="9360"/>
              </w:tabs>
              <w:rPr>
                <w:rFonts w:ascii="Arial" w:hAnsi="Arial"/>
                <w:b/>
                <w:color w:val="404040"/>
                <w:spacing w:val="-5"/>
                <w:sz w:val="28"/>
                <w:szCs w:val="20"/>
              </w:rPr>
            </w:pPr>
            <w:r w:rsidRPr="00C32E20">
              <w:rPr>
                <w:rFonts w:ascii="Arial" w:hAnsi="Arial"/>
                <w:b/>
                <w:color w:val="404040"/>
                <w:spacing w:val="-5"/>
                <w:sz w:val="28"/>
                <w:szCs w:val="20"/>
              </w:rPr>
              <w:t xml:space="preserve">Version </w:t>
            </w:r>
            <w:r w:rsidR="006858B8">
              <w:rPr>
                <w:rFonts w:ascii="Arial" w:hAnsi="Arial"/>
                <w:b/>
                <w:color w:val="404040"/>
                <w:spacing w:val="-5"/>
                <w:sz w:val="28"/>
                <w:szCs w:val="20"/>
              </w:rPr>
              <w:t>4</w:t>
            </w:r>
            <w:r w:rsidR="00717D3B">
              <w:rPr>
                <w:rFonts w:ascii="Arial" w:hAnsi="Arial"/>
                <w:b/>
                <w:color w:val="404040"/>
                <w:spacing w:val="-5"/>
                <w:sz w:val="28"/>
                <w:szCs w:val="20"/>
              </w:rPr>
              <w:t>.0</w:t>
            </w:r>
            <w:r w:rsidR="000A0B99">
              <w:rPr>
                <w:rFonts w:ascii="Arial" w:hAnsi="Arial"/>
                <w:b/>
                <w:color w:val="404040"/>
                <w:spacing w:val="-5"/>
                <w:sz w:val="28"/>
                <w:szCs w:val="20"/>
              </w:rPr>
              <w:t>.0</w:t>
            </w:r>
          </w:p>
        </w:tc>
        <w:tc>
          <w:tcPr>
            <w:tcW w:w="4612" w:type="dxa"/>
          </w:tcPr>
          <w:p w14:paraId="55A8C6B0" w14:textId="77777777" w:rsidR="002F0E3A" w:rsidRPr="00C32E20" w:rsidRDefault="002F0E3A" w:rsidP="00964A6C">
            <w:pPr>
              <w:tabs>
                <w:tab w:val="right" w:pos="9360"/>
              </w:tabs>
              <w:ind w:left="6"/>
              <w:rPr>
                <w:rFonts w:ascii="Arial" w:hAnsi="Arial"/>
                <w:b/>
                <w:color w:val="404040"/>
                <w:spacing w:val="-5"/>
                <w:sz w:val="28"/>
                <w:szCs w:val="20"/>
              </w:rPr>
            </w:pPr>
            <w:r w:rsidRPr="00C32E20">
              <w:rPr>
                <w:rFonts w:ascii="Arial" w:hAnsi="Arial"/>
                <w:b/>
                <w:color w:val="404040"/>
                <w:spacing w:val="-5"/>
                <w:sz w:val="28"/>
                <w:szCs w:val="20"/>
              </w:rPr>
              <w:t>IPR Mode: RAND</w:t>
            </w:r>
          </w:p>
        </w:tc>
      </w:tr>
    </w:tbl>
    <w:p w14:paraId="6091CEF7" w14:textId="77777777" w:rsidR="00E409ED" w:rsidRPr="00E409ED" w:rsidRDefault="00E409ED" w:rsidP="00E409ED">
      <w:pPr>
        <w:pageBreakBefore/>
        <w:spacing w:before="200" w:after="160"/>
        <w:outlineLvl w:val="0"/>
        <w:rPr>
          <w:rFonts w:ascii="Georgia" w:eastAsiaTheme="minorEastAsia" w:hAnsi="Georgia" w:cstheme="minorBidi"/>
          <w:bCs/>
          <w:color w:val="C00000"/>
          <w:spacing w:val="15"/>
          <w:sz w:val="40"/>
          <w:szCs w:val="28"/>
        </w:rPr>
      </w:pPr>
      <w:bookmarkStart w:id="0" w:name="_Toc535335308"/>
      <w:bookmarkStart w:id="1" w:name="_Toc535321678"/>
      <w:bookmarkStart w:id="2" w:name="OLE_LINK1"/>
      <w:bookmarkStart w:id="3" w:name="_Toc45280736"/>
      <w:r w:rsidRPr="00E409ED">
        <w:rPr>
          <w:rFonts w:ascii="Georgia" w:eastAsiaTheme="minorEastAsia" w:hAnsi="Georgia" w:cstheme="minorBidi"/>
          <w:bCs/>
          <w:color w:val="C00000"/>
          <w:spacing w:val="15"/>
          <w:sz w:val="40"/>
          <w:szCs w:val="28"/>
        </w:rPr>
        <w:lastRenderedPageBreak/>
        <w:t>NOTICE</w:t>
      </w:r>
      <w:bookmarkEnd w:id="0"/>
      <w:bookmarkEnd w:id="1"/>
      <w:bookmarkEnd w:id="3"/>
    </w:p>
    <w:p w14:paraId="54BDB31E" w14:textId="3CFEE7F0" w:rsidR="00E409ED" w:rsidRPr="00E409ED" w:rsidRDefault="00E409ED" w:rsidP="00E409ED">
      <w:pPr>
        <w:autoSpaceDE w:val="0"/>
        <w:autoSpaceDN w:val="0"/>
        <w:adjustRightInd w:val="0"/>
        <w:spacing w:after="0" w:line="240" w:lineRule="auto"/>
        <w:rPr>
          <w:rFonts w:eastAsiaTheme="minorHAnsi"/>
          <w:color w:val="000000"/>
        </w:rPr>
      </w:pPr>
      <w:r w:rsidRPr="00E409ED">
        <w:rPr>
          <w:rFonts w:eastAsiaTheme="minorHAnsi"/>
          <w:color w:val="000000"/>
        </w:rPr>
        <w:t>Copyright © TM Forum 20</w:t>
      </w:r>
      <w:r w:rsidR="006858B8">
        <w:rPr>
          <w:rFonts w:eastAsiaTheme="minorHAnsi"/>
          <w:color w:val="000000"/>
        </w:rPr>
        <w:t>20</w:t>
      </w:r>
      <w:r w:rsidRPr="00E409ED">
        <w:rPr>
          <w:rFonts w:eastAsiaTheme="minorHAnsi"/>
          <w:color w:val="000000"/>
        </w:rPr>
        <w:t>. All Rights Reserved.</w:t>
      </w:r>
    </w:p>
    <w:p w14:paraId="0C8D7A7E" w14:textId="77777777" w:rsidR="00E409ED" w:rsidRPr="00E409ED" w:rsidRDefault="00E409ED" w:rsidP="00E409ED">
      <w:pPr>
        <w:autoSpaceDE w:val="0"/>
        <w:autoSpaceDN w:val="0"/>
        <w:adjustRightInd w:val="0"/>
        <w:spacing w:after="0" w:line="240" w:lineRule="auto"/>
        <w:rPr>
          <w:rFonts w:eastAsiaTheme="minorHAnsi"/>
          <w:color w:val="000000"/>
        </w:rPr>
      </w:pPr>
    </w:p>
    <w:p w14:paraId="2AA0D92A" w14:textId="77777777" w:rsidR="00E409ED" w:rsidRPr="00E409ED" w:rsidRDefault="00E409ED" w:rsidP="00E409ED">
      <w:pPr>
        <w:autoSpaceDE w:val="0"/>
        <w:autoSpaceDN w:val="0"/>
        <w:adjustRightInd w:val="0"/>
        <w:spacing w:after="0" w:line="240" w:lineRule="auto"/>
        <w:rPr>
          <w:rFonts w:eastAsiaTheme="minorHAnsi"/>
          <w:color w:val="000000"/>
        </w:rPr>
      </w:pPr>
      <w:r w:rsidRPr="00E409ED">
        <w:rPr>
          <w:rFonts w:eastAsiaTheme="minorHAnsi"/>
          <w:color w:val="000000"/>
        </w:rPr>
        <w:t xml:space="preserve">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TM FORUM, except as needed for the purpose of developing any document or deliverable produced by a TM FORUM Collaboration Project Team (in which case the rules applicable to copyrights, as set forth in the </w:t>
      </w:r>
      <w:hyperlink r:id="rId9" w:history="1">
        <w:r w:rsidRPr="00E409ED">
          <w:rPr>
            <w:rFonts w:eastAsiaTheme="minorHAnsi"/>
            <w:color w:val="D26900" w:themeColor="hyperlink"/>
            <w:u w:val="single"/>
          </w:rPr>
          <w:t>TM FORUM IPR Policy</w:t>
        </w:r>
      </w:hyperlink>
      <w:r w:rsidRPr="00E409ED">
        <w:rPr>
          <w:rFonts w:eastAsiaTheme="minorHAnsi"/>
          <w:color w:val="000000"/>
        </w:rPr>
        <w:t>, must be followed) or as required to translate it into languages other than English.</w:t>
      </w:r>
    </w:p>
    <w:p w14:paraId="77B7EC3B" w14:textId="77777777" w:rsidR="00E409ED" w:rsidRPr="00E409ED" w:rsidRDefault="00E409ED" w:rsidP="00E409ED">
      <w:pPr>
        <w:autoSpaceDE w:val="0"/>
        <w:autoSpaceDN w:val="0"/>
        <w:adjustRightInd w:val="0"/>
        <w:spacing w:after="0" w:line="240" w:lineRule="auto"/>
        <w:rPr>
          <w:rFonts w:eastAsiaTheme="minorHAnsi"/>
          <w:color w:val="000000"/>
        </w:rPr>
      </w:pPr>
    </w:p>
    <w:p w14:paraId="65EE9AAD" w14:textId="77777777" w:rsidR="00E409ED" w:rsidRPr="00E409ED" w:rsidRDefault="00E409ED" w:rsidP="00E409ED">
      <w:pPr>
        <w:autoSpaceDE w:val="0"/>
        <w:autoSpaceDN w:val="0"/>
        <w:adjustRightInd w:val="0"/>
        <w:spacing w:after="0" w:line="240" w:lineRule="auto"/>
        <w:rPr>
          <w:rFonts w:eastAsiaTheme="minorHAnsi"/>
          <w:color w:val="000000"/>
        </w:rPr>
      </w:pPr>
      <w:r w:rsidRPr="00E409ED">
        <w:rPr>
          <w:rFonts w:eastAsiaTheme="minorHAnsi"/>
          <w:color w:val="000000"/>
        </w:rPr>
        <w:t>The limited permissions granted above are perpetual and will not be revoked by TM FORUM or its successors or assigns.</w:t>
      </w:r>
    </w:p>
    <w:p w14:paraId="0DB0D9CF" w14:textId="77777777" w:rsidR="00E409ED" w:rsidRPr="00E409ED" w:rsidRDefault="00E409ED" w:rsidP="00E409ED">
      <w:pPr>
        <w:autoSpaceDE w:val="0"/>
        <w:autoSpaceDN w:val="0"/>
        <w:adjustRightInd w:val="0"/>
        <w:spacing w:after="0" w:line="240" w:lineRule="auto"/>
        <w:rPr>
          <w:rFonts w:eastAsiaTheme="minorHAnsi"/>
          <w:color w:val="000000"/>
        </w:rPr>
      </w:pPr>
    </w:p>
    <w:p w14:paraId="54A09072" w14:textId="77777777" w:rsidR="00E409ED" w:rsidRPr="00E409ED" w:rsidRDefault="00E409ED" w:rsidP="00E409ED">
      <w:pPr>
        <w:autoSpaceDE w:val="0"/>
        <w:autoSpaceDN w:val="0"/>
        <w:adjustRightInd w:val="0"/>
        <w:spacing w:after="0" w:line="240" w:lineRule="auto"/>
        <w:rPr>
          <w:rFonts w:eastAsiaTheme="minorHAnsi"/>
          <w:color w:val="000000"/>
        </w:rPr>
      </w:pPr>
      <w:r w:rsidRPr="00E409ED">
        <w:rPr>
          <w:rFonts w:eastAsiaTheme="minorHAnsi"/>
          <w:color w:val="000000"/>
        </w:rPr>
        <w:t>This document and the information contained herein is provided on an "AS IS" basis and TM FORUM DISCLAIMS ALL WARRANTIES, EXPRESS OR IMPLIED, INCLUDING BUT NOT LIMITED TO ANY WARRANTY THAT THE USE OF THE INFORMATION HEREIN WILL NOT INFRINGE ANY OWNERSHIP RIGHTS OR ANY IMPLIED WARRANTIES OF MERCHANTABILITY OR FITNESS FOR A PARTICULAR PURPOSE.</w:t>
      </w:r>
    </w:p>
    <w:p w14:paraId="2ED252BC" w14:textId="77777777" w:rsidR="00E409ED" w:rsidRPr="00E409ED" w:rsidRDefault="00E409ED" w:rsidP="00E409ED">
      <w:pPr>
        <w:autoSpaceDE w:val="0"/>
        <w:autoSpaceDN w:val="0"/>
        <w:adjustRightInd w:val="0"/>
        <w:spacing w:after="0" w:line="240" w:lineRule="auto"/>
        <w:rPr>
          <w:rFonts w:eastAsiaTheme="minorHAnsi"/>
          <w:color w:val="000000"/>
        </w:rPr>
      </w:pPr>
    </w:p>
    <w:p w14:paraId="55BCD0A9" w14:textId="77777777" w:rsidR="00E409ED" w:rsidRPr="00E409ED" w:rsidRDefault="00E409ED" w:rsidP="00E409ED">
      <w:pPr>
        <w:spacing w:after="0" w:line="240" w:lineRule="auto"/>
      </w:pPr>
      <w:r w:rsidRPr="00E409ED">
        <w:t>Direct inquiries to the TM Forum office:</w:t>
      </w:r>
    </w:p>
    <w:p w14:paraId="479DBF7B" w14:textId="77777777" w:rsidR="00E409ED" w:rsidRPr="00E409ED" w:rsidRDefault="00E409ED" w:rsidP="00E409ED">
      <w:pPr>
        <w:spacing w:after="0" w:line="240" w:lineRule="auto"/>
      </w:pPr>
    </w:p>
    <w:p w14:paraId="09C7B498" w14:textId="77777777" w:rsidR="00E409ED" w:rsidRPr="00E409ED" w:rsidRDefault="00E409ED" w:rsidP="00E409ED">
      <w:pPr>
        <w:spacing w:after="0" w:line="240" w:lineRule="auto"/>
      </w:pPr>
      <w:r w:rsidRPr="00E409ED">
        <w:t>4 Century Drive, Suite 100</w:t>
      </w:r>
    </w:p>
    <w:bookmarkEnd w:id="2"/>
    <w:p w14:paraId="4D67D5B4" w14:textId="77777777" w:rsidR="00E409ED" w:rsidRPr="00E409ED" w:rsidRDefault="00E409ED" w:rsidP="00E409ED">
      <w:pPr>
        <w:spacing w:after="0" w:line="240" w:lineRule="auto"/>
      </w:pPr>
      <w:r w:rsidRPr="00E409ED">
        <w:t>Parsippany, NJ 07054, USA</w:t>
      </w:r>
    </w:p>
    <w:p w14:paraId="237E33DB" w14:textId="77777777" w:rsidR="00E409ED" w:rsidRPr="00E409ED" w:rsidRDefault="00E409ED" w:rsidP="00E409ED">
      <w:pPr>
        <w:spacing w:after="0" w:line="240" w:lineRule="auto"/>
      </w:pPr>
      <w:r w:rsidRPr="00E409ED">
        <w:t>Tel No. +1 973 944 5100</w:t>
      </w:r>
    </w:p>
    <w:p w14:paraId="3B982DC1" w14:textId="77777777" w:rsidR="00E409ED" w:rsidRPr="00E409ED" w:rsidRDefault="00E409ED" w:rsidP="00E409ED">
      <w:pPr>
        <w:spacing w:after="0" w:line="240" w:lineRule="auto"/>
      </w:pPr>
      <w:r w:rsidRPr="00E409ED">
        <w:t xml:space="preserve">Fax No. +1 973 </w:t>
      </w:r>
      <w:r w:rsidRPr="00E409ED">
        <w:rPr>
          <w:rFonts w:cs="Calibri"/>
          <w:szCs w:val="22"/>
        </w:rPr>
        <w:t>998 7196</w:t>
      </w:r>
    </w:p>
    <w:p w14:paraId="58200CBE" w14:textId="77777777" w:rsidR="00E409ED" w:rsidRPr="00E409ED" w:rsidRDefault="00E409ED" w:rsidP="00E409ED">
      <w:pPr>
        <w:spacing w:after="0" w:line="240" w:lineRule="auto"/>
      </w:pPr>
      <w:r w:rsidRPr="00E409ED">
        <w:t xml:space="preserve">TM Forum Web Page: </w:t>
      </w:r>
      <w:hyperlink r:id="rId10" w:history="1">
        <w:r w:rsidRPr="00E409ED">
          <w:rPr>
            <w:color w:val="0000FF"/>
            <w:u w:val="single"/>
          </w:rPr>
          <w:t>www.tmforum.org</w:t>
        </w:r>
      </w:hyperlink>
    </w:p>
    <w:p w14:paraId="6095C7BD" w14:textId="77777777" w:rsidR="000148F4" w:rsidRDefault="000148F4" w:rsidP="00E409ED">
      <w:pPr>
        <w:rPr>
          <w:szCs w:val="22"/>
        </w:rPr>
      </w:pPr>
    </w:p>
    <w:p w14:paraId="6D1C7B05" w14:textId="77777777" w:rsidR="000148F4" w:rsidRPr="000148F4" w:rsidRDefault="000148F4" w:rsidP="000148F4">
      <w:pPr>
        <w:rPr>
          <w:szCs w:val="22"/>
        </w:rPr>
      </w:pPr>
    </w:p>
    <w:p w14:paraId="78A85517" w14:textId="77777777" w:rsidR="000148F4" w:rsidRPr="000148F4" w:rsidRDefault="000148F4" w:rsidP="000148F4">
      <w:pPr>
        <w:rPr>
          <w:szCs w:val="22"/>
        </w:rPr>
      </w:pPr>
    </w:p>
    <w:p w14:paraId="6CD5514F" w14:textId="77777777" w:rsidR="000148F4" w:rsidRPr="000148F4" w:rsidRDefault="000148F4" w:rsidP="000148F4">
      <w:pPr>
        <w:rPr>
          <w:szCs w:val="22"/>
        </w:rPr>
      </w:pPr>
    </w:p>
    <w:p w14:paraId="4E9D2A93" w14:textId="77777777" w:rsidR="000148F4" w:rsidRPr="000148F4" w:rsidRDefault="000148F4" w:rsidP="000148F4">
      <w:pPr>
        <w:rPr>
          <w:szCs w:val="22"/>
        </w:rPr>
      </w:pPr>
    </w:p>
    <w:p w14:paraId="7E773260" w14:textId="77777777" w:rsidR="000148F4" w:rsidRPr="000148F4" w:rsidRDefault="000148F4" w:rsidP="000148F4">
      <w:pPr>
        <w:rPr>
          <w:szCs w:val="22"/>
        </w:rPr>
      </w:pPr>
    </w:p>
    <w:p w14:paraId="3DD47912" w14:textId="77777777" w:rsidR="000148F4" w:rsidRPr="000148F4" w:rsidRDefault="000148F4" w:rsidP="000148F4">
      <w:pPr>
        <w:rPr>
          <w:szCs w:val="22"/>
        </w:rPr>
      </w:pPr>
    </w:p>
    <w:p w14:paraId="1B358C78" w14:textId="77777777" w:rsidR="000148F4" w:rsidRPr="000148F4" w:rsidRDefault="000148F4" w:rsidP="000148F4">
      <w:pPr>
        <w:rPr>
          <w:szCs w:val="22"/>
        </w:rPr>
      </w:pPr>
    </w:p>
    <w:p w14:paraId="705AA4C4" w14:textId="77777777" w:rsidR="000148F4" w:rsidRPr="000148F4" w:rsidRDefault="000148F4" w:rsidP="000148F4">
      <w:pPr>
        <w:rPr>
          <w:szCs w:val="22"/>
        </w:rPr>
      </w:pPr>
    </w:p>
    <w:p w14:paraId="606FF6DA" w14:textId="77777777" w:rsidR="000148F4" w:rsidRPr="000148F4" w:rsidRDefault="000148F4" w:rsidP="000148F4">
      <w:pPr>
        <w:rPr>
          <w:szCs w:val="22"/>
        </w:rPr>
      </w:pPr>
    </w:p>
    <w:p w14:paraId="425DE894" w14:textId="77777777" w:rsidR="00E409ED" w:rsidRPr="000148F4" w:rsidRDefault="000148F4" w:rsidP="000148F4">
      <w:pPr>
        <w:tabs>
          <w:tab w:val="left" w:pos="8580"/>
        </w:tabs>
        <w:rPr>
          <w:szCs w:val="22"/>
        </w:rPr>
      </w:pPr>
      <w:r>
        <w:rPr>
          <w:szCs w:val="22"/>
        </w:rPr>
        <w:tab/>
      </w:r>
    </w:p>
    <w:p w14:paraId="27B05860" w14:textId="77777777" w:rsidR="00F00506" w:rsidRPr="00F00506" w:rsidRDefault="00F00506" w:rsidP="00F00506">
      <w:pPr>
        <w:pageBreakBefore/>
        <w:spacing w:before="200" w:after="160"/>
        <w:outlineLvl w:val="0"/>
        <w:rPr>
          <w:rFonts w:ascii="Georgia" w:eastAsiaTheme="minorEastAsia" w:hAnsi="Georgia" w:cstheme="minorBidi"/>
          <w:bCs/>
          <w:color w:val="C00000"/>
          <w:spacing w:val="15"/>
          <w:sz w:val="40"/>
          <w:szCs w:val="28"/>
        </w:rPr>
      </w:pPr>
      <w:bookmarkStart w:id="4" w:name="_Toc535335309"/>
      <w:bookmarkStart w:id="5" w:name="_Toc535321679"/>
      <w:bookmarkStart w:id="6" w:name="_Toc45280737"/>
      <w:r w:rsidRPr="00F00506">
        <w:rPr>
          <w:rFonts w:ascii="Georgia" w:eastAsiaTheme="minorEastAsia" w:hAnsi="Georgia" w:cstheme="minorBidi"/>
          <w:bCs/>
          <w:color w:val="C00000"/>
          <w:spacing w:val="15"/>
          <w:sz w:val="40"/>
          <w:szCs w:val="28"/>
        </w:rPr>
        <w:lastRenderedPageBreak/>
        <w:t>Table of Contents</w:t>
      </w:r>
      <w:bookmarkEnd w:id="4"/>
      <w:bookmarkEnd w:id="5"/>
      <w:bookmarkEnd w:id="6"/>
    </w:p>
    <w:p w14:paraId="333B0FDA" w14:textId="77777777" w:rsidR="00F00506" w:rsidRPr="00F00506" w:rsidRDefault="00F00506" w:rsidP="00F00506"/>
    <w:p w14:paraId="4C23EDBA" w14:textId="1FD228E5" w:rsidR="00DA4A2C" w:rsidRDefault="000D481A">
      <w:pPr>
        <w:pStyle w:val="TOC1"/>
        <w:rPr>
          <w:rFonts w:asciiTheme="minorHAnsi" w:eastAsiaTheme="minorEastAsia" w:hAnsiTheme="minorHAnsi" w:cstheme="minorBidi"/>
          <w:color w:val="auto"/>
          <w:szCs w:val="22"/>
          <w:lang w:val="en-GB" w:eastAsia="en-GB"/>
        </w:rPr>
      </w:pPr>
      <w:r w:rsidRPr="0005256C">
        <w:rPr>
          <w:rFonts w:cs="Calibri"/>
          <w:b/>
          <w:spacing w:val="-5"/>
          <w:szCs w:val="22"/>
        </w:rPr>
        <w:fldChar w:fldCharType="begin"/>
      </w:r>
      <w:r w:rsidRPr="0005256C">
        <w:rPr>
          <w:rFonts w:cs="Calibri"/>
          <w:b/>
          <w:spacing w:val="-5"/>
          <w:szCs w:val="22"/>
        </w:rPr>
        <w:instrText xml:space="preserve"> TOC \o "1-3" \h \z \u </w:instrText>
      </w:r>
      <w:r w:rsidRPr="0005256C">
        <w:rPr>
          <w:rFonts w:cs="Calibri"/>
          <w:b/>
          <w:spacing w:val="-5"/>
          <w:szCs w:val="22"/>
        </w:rPr>
        <w:fldChar w:fldCharType="separate"/>
      </w:r>
      <w:hyperlink w:anchor="_Toc45280736" w:history="1">
        <w:r w:rsidR="00DA4A2C" w:rsidRPr="00E04853">
          <w:rPr>
            <w:rStyle w:val="Hyperlink"/>
            <w:rFonts w:ascii="Georgia" w:hAnsi="Georgia"/>
            <w:bCs/>
            <w:spacing w:val="15"/>
          </w:rPr>
          <w:t>NOTICE</w:t>
        </w:r>
        <w:r w:rsidR="00DA4A2C">
          <w:rPr>
            <w:webHidden/>
          </w:rPr>
          <w:tab/>
        </w:r>
        <w:r w:rsidR="00DA4A2C">
          <w:rPr>
            <w:webHidden/>
          </w:rPr>
          <w:fldChar w:fldCharType="begin"/>
        </w:r>
        <w:r w:rsidR="00DA4A2C">
          <w:rPr>
            <w:webHidden/>
          </w:rPr>
          <w:instrText xml:space="preserve"> PAGEREF _Toc45280736 \h </w:instrText>
        </w:r>
        <w:r w:rsidR="00DA4A2C">
          <w:rPr>
            <w:webHidden/>
          </w:rPr>
        </w:r>
        <w:r w:rsidR="00DA4A2C">
          <w:rPr>
            <w:webHidden/>
          </w:rPr>
          <w:fldChar w:fldCharType="separate"/>
        </w:r>
        <w:r w:rsidR="00041918">
          <w:rPr>
            <w:webHidden/>
          </w:rPr>
          <w:t>2</w:t>
        </w:r>
        <w:r w:rsidR="00DA4A2C">
          <w:rPr>
            <w:webHidden/>
          </w:rPr>
          <w:fldChar w:fldCharType="end"/>
        </w:r>
      </w:hyperlink>
    </w:p>
    <w:p w14:paraId="1963DF4D" w14:textId="37499EDB" w:rsidR="00DA4A2C" w:rsidRDefault="00DA4A2C">
      <w:pPr>
        <w:pStyle w:val="TOC1"/>
        <w:rPr>
          <w:rFonts w:asciiTheme="minorHAnsi" w:eastAsiaTheme="minorEastAsia" w:hAnsiTheme="minorHAnsi" w:cstheme="minorBidi"/>
          <w:color w:val="auto"/>
          <w:szCs w:val="22"/>
          <w:lang w:val="en-GB" w:eastAsia="en-GB"/>
        </w:rPr>
      </w:pPr>
      <w:hyperlink w:anchor="_Toc45280737" w:history="1">
        <w:r w:rsidRPr="00E04853">
          <w:rPr>
            <w:rStyle w:val="Hyperlink"/>
            <w:rFonts w:ascii="Georgia" w:hAnsi="Georgia"/>
            <w:bCs/>
            <w:spacing w:val="15"/>
          </w:rPr>
          <w:t>Table of Contents</w:t>
        </w:r>
        <w:r>
          <w:rPr>
            <w:webHidden/>
          </w:rPr>
          <w:tab/>
        </w:r>
        <w:r>
          <w:rPr>
            <w:webHidden/>
          </w:rPr>
          <w:fldChar w:fldCharType="begin"/>
        </w:r>
        <w:r>
          <w:rPr>
            <w:webHidden/>
          </w:rPr>
          <w:instrText xml:space="preserve"> PAGEREF _Toc45280737 \h </w:instrText>
        </w:r>
        <w:r>
          <w:rPr>
            <w:webHidden/>
          </w:rPr>
        </w:r>
        <w:r>
          <w:rPr>
            <w:webHidden/>
          </w:rPr>
          <w:fldChar w:fldCharType="separate"/>
        </w:r>
        <w:r w:rsidR="00041918">
          <w:rPr>
            <w:webHidden/>
          </w:rPr>
          <w:t>3</w:t>
        </w:r>
        <w:r>
          <w:rPr>
            <w:webHidden/>
          </w:rPr>
          <w:fldChar w:fldCharType="end"/>
        </w:r>
      </w:hyperlink>
    </w:p>
    <w:p w14:paraId="277A4193" w14:textId="673D5F94" w:rsidR="00DA4A2C" w:rsidRDefault="00DA4A2C">
      <w:pPr>
        <w:pStyle w:val="TOC1"/>
        <w:rPr>
          <w:rFonts w:asciiTheme="minorHAnsi" w:eastAsiaTheme="minorEastAsia" w:hAnsiTheme="minorHAnsi" w:cstheme="minorBidi"/>
          <w:color w:val="auto"/>
          <w:szCs w:val="22"/>
          <w:lang w:val="en-GB" w:eastAsia="en-GB"/>
        </w:rPr>
      </w:pPr>
      <w:hyperlink w:anchor="_Toc45280738" w:history="1">
        <w:r w:rsidRPr="00E04853">
          <w:rPr>
            <w:rStyle w:val="Hyperlink"/>
            <w:rFonts w:ascii="Georgia" w:hAnsi="Georgia"/>
            <w:bCs/>
            <w:spacing w:val="15"/>
          </w:rPr>
          <w:t>List of Tables</w:t>
        </w:r>
        <w:r>
          <w:rPr>
            <w:webHidden/>
          </w:rPr>
          <w:tab/>
        </w:r>
        <w:r>
          <w:rPr>
            <w:webHidden/>
          </w:rPr>
          <w:fldChar w:fldCharType="begin"/>
        </w:r>
        <w:r>
          <w:rPr>
            <w:webHidden/>
          </w:rPr>
          <w:instrText xml:space="preserve"> PAGEREF _Toc45280738 \h </w:instrText>
        </w:r>
        <w:r>
          <w:rPr>
            <w:webHidden/>
          </w:rPr>
        </w:r>
        <w:r>
          <w:rPr>
            <w:webHidden/>
          </w:rPr>
          <w:fldChar w:fldCharType="separate"/>
        </w:r>
        <w:r w:rsidR="00041918">
          <w:rPr>
            <w:webHidden/>
          </w:rPr>
          <w:t>8</w:t>
        </w:r>
        <w:r>
          <w:rPr>
            <w:webHidden/>
          </w:rPr>
          <w:fldChar w:fldCharType="end"/>
        </w:r>
      </w:hyperlink>
    </w:p>
    <w:p w14:paraId="18326B83" w14:textId="6A7EFF5D" w:rsidR="00DA4A2C" w:rsidRDefault="00DA4A2C">
      <w:pPr>
        <w:pStyle w:val="TOC1"/>
        <w:rPr>
          <w:rFonts w:asciiTheme="minorHAnsi" w:eastAsiaTheme="minorEastAsia" w:hAnsiTheme="minorHAnsi" w:cstheme="minorBidi"/>
          <w:color w:val="auto"/>
          <w:szCs w:val="22"/>
          <w:lang w:val="en-GB" w:eastAsia="en-GB"/>
        </w:rPr>
      </w:pPr>
      <w:hyperlink w:anchor="_Toc45280739" w:history="1">
        <w:r w:rsidRPr="00E04853">
          <w:rPr>
            <w:rStyle w:val="Hyperlink"/>
            <w:rFonts w:ascii="Georgia" w:hAnsi="Georgia"/>
            <w:bCs/>
            <w:spacing w:val="15"/>
          </w:rPr>
          <w:t>Introduction</w:t>
        </w:r>
        <w:r>
          <w:rPr>
            <w:webHidden/>
          </w:rPr>
          <w:tab/>
        </w:r>
        <w:r>
          <w:rPr>
            <w:webHidden/>
          </w:rPr>
          <w:fldChar w:fldCharType="begin"/>
        </w:r>
        <w:r>
          <w:rPr>
            <w:webHidden/>
          </w:rPr>
          <w:instrText xml:space="preserve"> PAGEREF _Toc45280739 \h </w:instrText>
        </w:r>
        <w:r>
          <w:rPr>
            <w:webHidden/>
          </w:rPr>
        </w:r>
        <w:r>
          <w:rPr>
            <w:webHidden/>
          </w:rPr>
          <w:fldChar w:fldCharType="separate"/>
        </w:r>
        <w:r w:rsidR="00041918">
          <w:rPr>
            <w:webHidden/>
          </w:rPr>
          <w:t>9</w:t>
        </w:r>
        <w:r>
          <w:rPr>
            <w:webHidden/>
          </w:rPr>
          <w:fldChar w:fldCharType="end"/>
        </w:r>
      </w:hyperlink>
    </w:p>
    <w:p w14:paraId="61534286" w14:textId="13916F8B" w:rsidR="00DA4A2C" w:rsidRDefault="00DA4A2C">
      <w:pPr>
        <w:pStyle w:val="TOC1"/>
        <w:rPr>
          <w:rFonts w:asciiTheme="minorHAnsi" w:eastAsiaTheme="minorEastAsia" w:hAnsiTheme="minorHAnsi" w:cstheme="minorBidi"/>
          <w:color w:val="auto"/>
          <w:szCs w:val="22"/>
          <w:lang w:val="en-GB" w:eastAsia="en-GB"/>
        </w:rPr>
      </w:pPr>
      <w:hyperlink w:anchor="_Toc45280740" w:history="1">
        <w:r w:rsidRPr="00E04853">
          <w:rPr>
            <w:rStyle w:val="Hyperlink"/>
          </w:rPr>
          <w:t>SAMPLE USE CASES</w:t>
        </w:r>
        <w:r>
          <w:rPr>
            <w:webHidden/>
          </w:rPr>
          <w:tab/>
        </w:r>
        <w:r>
          <w:rPr>
            <w:webHidden/>
          </w:rPr>
          <w:fldChar w:fldCharType="begin"/>
        </w:r>
        <w:r>
          <w:rPr>
            <w:webHidden/>
          </w:rPr>
          <w:instrText xml:space="preserve"> PAGEREF _Toc45280740 \h </w:instrText>
        </w:r>
        <w:r>
          <w:rPr>
            <w:webHidden/>
          </w:rPr>
        </w:r>
        <w:r>
          <w:rPr>
            <w:webHidden/>
          </w:rPr>
          <w:fldChar w:fldCharType="separate"/>
        </w:r>
        <w:r w:rsidR="00041918">
          <w:rPr>
            <w:webHidden/>
          </w:rPr>
          <w:t>10</w:t>
        </w:r>
        <w:r>
          <w:rPr>
            <w:webHidden/>
          </w:rPr>
          <w:fldChar w:fldCharType="end"/>
        </w:r>
      </w:hyperlink>
    </w:p>
    <w:p w14:paraId="522C08E3" w14:textId="7F0BA2ED" w:rsidR="00DA4A2C" w:rsidRDefault="00DA4A2C">
      <w:pPr>
        <w:pStyle w:val="TOC1"/>
        <w:rPr>
          <w:rFonts w:asciiTheme="minorHAnsi" w:eastAsiaTheme="minorEastAsia" w:hAnsiTheme="minorHAnsi" w:cstheme="minorBidi"/>
          <w:color w:val="auto"/>
          <w:szCs w:val="22"/>
          <w:lang w:val="en-GB" w:eastAsia="en-GB"/>
        </w:rPr>
      </w:pPr>
      <w:hyperlink w:anchor="_Toc45280741" w:history="1">
        <w:r w:rsidRPr="00E04853">
          <w:rPr>
            <w:rStyle w:val="Hyperlink"/>
          </w:rPr>
          <w:t>Support of polymorphism and extension patterns</w:t>
        </w:r>
        <w:r>
          <w:rPr>
            <w:webHidden/>
          </w:rPr>
          <w:tab/>
        </w:r>
        <w:r>
          <w:rPr>
            <w:webHidden/>
          </w:rPr>
          <w:fldChar w:fldCharType="begin"/>
        </w:r>
        <w:r>
          <w:rPr>
            <w:webHidden/>
          </w:rPr>
          <w:instrText xml:space="preserve"> PAGEREF _Toc45280741 \h </w:instrText>
        </w:r>
        <w:r>
          <w:rPr>
            <w:webHidden/>
          </w:rPr>
        </w:r>
        <w:r>
          <w:rPr>
            <w:webHidden/>
          </w:rPr>
          <w:fldChar w:fldCharType="separate"/>
        </w:r>
        <w:r w:rsidR="00041918">
          <w:rPr>
            <w:webHidden/>
          </w:rPr>
          <w:t>11</w:t>
        </w:r>
        <w:r>
          <w:rPr>
            <w:webHidden/>
          </w:rPr>
          <w:fldChar w:fldCharType="end"/>
        </w:r>
      </w:hyperlink>
    </w:p>
    <w:p w14:paraId="7E5DD01E" w14:textId="6254B594" w:rsidR="00DA4A2C" w:rsidRDefault="00DA4A2C">
      <w:pPr>
        <w:pStyle w:val="TOC1"/>
        <w:rPr>
          <w:rFonts w:asciiTheme="minorHAnsi" w:eastAsiaTheme="minorEastAsia" w:hAnsiTheme="minorHAnsi" w:cstheme="minorBidi"/>
          <w:color w:val="auto"/>
          <w:szCs w:val="22"/>
          <w:lang w:val="en-GB" w:eastAsia="en-GB"/>
        </w:rPr>
      </w:pPr>
      <w:hyperlink w:anchor="_Toc45280742" w:history="1">
        <w:r w:rsidRPr="00E04853">
          <w:rPr>
            <w:rStyle w:val="Hyperlink"/>
          </w:rPr>
          <w:t>RESOURCE MODEL</w:t>
        </w:r>
        <w:r>
          <w:rPr>
            <w:webHidden/>
          </w:rPr>
          <w:tab/>
        </w:r>
        <w:r>
          <w:rPr>
            <w:webHidden/>
          </w:rPr>
          <w:fldChar w:fldCharType="begin"/>
        </w:r>
        <w:r>
          <w:rPr>
            <w:webHidden/>
          </w:rPr>
          <w:instrText xml:space="preserve"> PAGEREF _Toc45280742 \h </w:instrText>
        </w:r>
        <w:r>
          <w:rPr>
            <w:webHidden/>
          </w:rPr>
        </w:r>
        <w:r>
          <w:rPr>
            <w:webHidden/>
          </w:rPr>
          <w:fldChar w:fldCharType="separate"/>
        </w:r>
        <w:r w:rsidR="00041918">
          <w:rPr>
            <w:webHidden/>
          </w:rPr>
          <w:t>12</w:t>
        </w:r>
        <w:r>
          <w:rPr>
            <w:webHidden/>
          </w:rPr>
          <w:fldChar w:fldCharType="end"/>
        </w:r>
      </w:hyperlink>
    </w:p>
    <w:p w14:paraId="7005FF10" w14:textId="7793FFBB" w:rsidR="00DA4A2C" w:rsidRDefault="00DA4A2C">
      <w:pPr>
        <w:pStyle w:val="TOC2"/>
        <w:tabs>
          <w:tab w:val="right" w:leader="dot" w:pos="10335"/>
        </w:tabs>
        <w:rPr>
          <w:rFonts w:asciiTheme="minorHAnsi" w:eastAsiaTheme="minorEastAsia" w:hAnsiTheme="minorHAnsi" w:cstheme="minorBidi"/>
          <w:noProof/>
          <w:color w:val="auto"/>
          <w:szCs w:val="22"/>
          <w:lang w:val="en-GB" w:eastAsia="en-GB"/>
        </w:rPr>
      </w:pPr>
      <w:hyperlink w:anchor="_Toc45280743" w:history="1">
        <w:r w:rsidRPr="00E04853">
          <w:rPr>
            <w:rStyle w:val="Hyperlink"/>
            <w:rFonts w:ascii="Helvetica" w:hAnsi="Helvetica" w:cs="Helvetica"/>
            <w:noProof/>
            <w:lang w:eastAsia="it-IT"/>
          </w:rPr>
          <w:t>Managed Entity and Task Resource Models</w:t>
        </w:r>
        <w:r>
          <w:rPr>
            <w:noProof/>
            <w:webHidden/>
          </w:rPr>
          <w:tab/>
        </w:r>
        <w:r>
          <w:rPr>
            <w:noProof/>
            <w:webHidden/>
          </w:rPr>
          <w:fldChar w:fldCharType="begin"/>
        </w:r>
        <w:r>
          <w:rPr>
            <w:noProof/>
            <w:webHidden/>
          </w:rPr>
          <w:instrText xml:space="preserve"> PAGEREF _Toc45280743 \h </w:instrText>
        </w:r>
        <w:r>
          <w:rPr>
            <w:noProof/>
            <w:webHidden/>
          </w:rPr>
        </w:r>
        <w:r>
          <w:rPr>
            <w:noProof/>
            <w:webHidden/>
          </w:rPr>
          <w:fldChar w:fldCharType="separate"/>
        </w:r>
        <w:r w:rsidR="00041918">
          <w:rPr>
            <w:noProof/>
            <w:webHidden/>
          </w:rPr>
          <w:t>12</w:t>
        </w:r>
        <w:r>
          <w:rPr>
            <w:noProof/>
            <w:webHidden/>
          </w:rPr>
          <w:fldChar w:fldCharType="end"/>
        </w:r>
      </w:hyperlink>
    </w:p>
    <w:p w14:paraId="311705DE" w14:textId="74F7D09E"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744" w:history="1">
        <w:r w:rsidRPr="00E04853">
          <w:rPr>
            <w:rStyle w:val="Hyperlink"/>
            <w:noProof/>
          </w:rPr>
          <w:t>Iot Service resource</w:t>
        </w:r>
        <w:r>
          <w:rPr>
            <w:noProof/>
            <w:webHidden/>
          </w:rPr>
          <w:tab/>
        </w:r>
        <w:r>
          <w:rPr>
            <w:noProof/>
            <w:webHidden/>
          </w:rPr>
          <w:fldChar w:fldCharType="begin"/>
        </w:r>
        <w:r>
          <w:rPr>
            <w:noProof/>
            <w:webHidden/>
          </w:rPr>
          <w:instrText xml:space="preserve"> PAGEREF _Toc45280744 \h </w:instrText>
        </w:r>
        <w:r>
          <w:rPr>
            <w:noProof/>
            <w:webHidden/>
          </w:rPr>
        </w:r>
        <w:r>
          <w:rPr>
            <w:noProof/>
            <w:webHidden/>
          </w:rPr>
          <w:fldChar w:fldCharType="separate"/>
        </w:r>
        <w:r w:rsidR="00041918">
          <w:rPr>
            <w:noProof/>
            <w:webHidden/>
          </w:rPr>
          <w:t>12</w:t>
        </w:r>
        <w:r>
          <w:rPr>
            <w:noProof/>
            <w:webHidden/>
          </w:rPr>
          <w:fldChar w:fldCharType="end"/>
        </w:r>
      </w:hyperlink>
    </w:p>
    <w:p w14:paraId="5B48F5A1" w14:textId="62B78097"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745" w:history="1">
        <w:r w:rsidRPr="00E04853">
          <w:rPr>
            <w:rStyle w:val="Hyperlink"/>
            <w:noProof/>
          </w:rPr>
          <w:t>Service Catalog resource</w:t>
        </w:r>
        <w:r>
          <w:rPr>
            <w:noProof/>
            <w:webHidden/>
          </w:rPr>
          <w:tab/>
        </w:r>
        <w:r>
          <w:rPr>
            <w:noProof/>
            <w:webHidden/>
          </w:rPr>
          <w:fldChar w:fldCharType="begin"/>
        </w:r>
        <w:r>
          <w:rPr>
            <w:noProof/>
            <w:webHidden/>
          </w:rPr>
          <w:instrText xml:space="preserve"> PAGEREF _Toc45280745 \h </w:instrText>
        </w:r>
        <w:r>
          <w:rPr>
            <w:noProof/>
            <w:webHidden/>
          </w:rPr>
        </w:r>
        <w:r>
          <w:rPr>
            <w:noProof/>
            <w:webHidden/>
          </w:rPr>
          <w:fldChar w:fldCharType="separate"/>
        </w:r>
        <w:r w:rsidR="00041918">
          <w:rPr>
            <w:noProof/>
            <w:webHidden/>
          </w:rPr>
          <w:t>20</w:t>
        </w:r>
        <w:r>
          <w:rPr>
            <w:noProof/>
            <w:webHidden/>
          </w:rPr>
          <w:fldChar w:fldCharType="end"/>
        </w:r>
      </w:hyperlink>
    </w:p>
    <w:p w14:paraId="1904157B" w14:textId="3C04336D"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746" w:history="1">
        <w:r w:rsidRPr="00E04853">
          <w:rPr>
            <w:rStyle w:val="Hyperlink"/>
            <w:noProof/>
          </w:rPr>
          <w:t>Service Category resource</w:t>
        </w:r>
        <w:r>
          <w:rPr>
            <w:noProof/>
            <w:webHidden/>
          </w:rPr>
          <w:tab/>
        </w:r>
        <w:r>
          <w:rPr>
            <w:noProof/>
            <w:webHidden/>
          </w:rPr>
          <w:fldChar w:fldCharType="begin"/>
        </w:r>
        <w:r>
          <w:rPr>
            <w:noProof/>
            <w:webHidden/>
          </w:rPr>
          <w:instrText xml:space="preserve"> PAGEREF _Toc45280746 \h </w:instrText>
        </w:r>
        <w:r>
          <w:rPr>
            <w:noProof/>
            <w:webHidden/>
          </w:rPr>
        </w:r>
        <w:r>
          <w:rPr>
            <w:noProof/>
            <w:webHidden/>
          </w:rPr>
          <w:fldChar w:fldCharType="separate"/>
        </w:r>
        <w:r w:rsidR="00041918">
          <w:rPr>
            <w:noProof/>
            <w:webHidden/>
          </w:rPr>
          <w:t>23</w:t>
        </w:r>
        <w:r>
          <w:rPr>
            <w:noProof/>
            <w:webHidden/>
          </w:rPr>
          <w:fldChar w:fldCharType="end"/>
        </w:r>
      </w:hyperlink>
    </w:p>
    <w:p w14:paraId="4CB8CA0D" w14:textId="0C26C095"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747" w:history="1">
        <w:r w:rsidRPr="00E04853">
          <w:rPr>
            <w:rStyle w:val="Hyperlink"/>
            <w:noProof/>
          </w:rPr>
          <w:t>Service Candidate resource</w:t>
        </w:r>
        <w:r>
          <w:rPr>
            <w:noProof/>
            <w:webHidden/>
          </w:rPr>
          <w:tab/>
        </w:r>
        <w:r>
          <w:rPr>
            <w:noProof/>
            <w:webHidden/>
          </w:rPr>
          <w:fldChar w:fldCharType="begin"/>
        </w:r>
        <w:r>
          <w:rPr>
            <w:noProof/>
            <w:webHidden/>
          </w:rPr>
          <w:instrText xml:space="preserve"> PAGEREF _Toc45280747 \h </w:instrText>
        </w:r>
        <w:r>
          <w:rPr>
            <w:noProof/>
            <w:webHidden/>
          </w:rPr>
        </w:r>
        <w:r>
          <w:rPr>
            <w:noProof/>
            <w:webHidden/>
          </w:rPr>
          <w:fldChar w:fldCharType="separate"/>
        </w:r>
        <w:r w:rsidR="00041918">
          <w:rPr>
            <w:noProof/>
            <w:webHidden/>
          </w:rPr>
          <w:t>26</w:t>
        </w:r>
        <w:r>
          <w:rPr>
            <w:noProof/>
            <w:webHidden/>
          </w:rPr>
          <w:fldChar w:fldCharType="end"/>
        </w:r>
      </w:hyperlink>
    </w:p>
    <w:p w14:paraId="682C41AB" w14:textId="125BDCBB"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748" w:history="1">
        <w:r w:rsidRPr="00E04853">
          <w:rPr>
            <w:rStyle w:val="Hyperlink"/>
            <w:noProof/>
          </w:rPr>
          <w:t>Service Qualification resource</w:t>
        </w:r>
        <w:r>
          <w:rPr>
            <w:noProof/>
            <w:webHidden/>
          </w:rPr>
          <w:tab/>
        </w:r>
        <w:r>
          <w:rPr>
            <w:noProof/>
            <w:webHidden/>
          </w:rPr>
          <w:fldChar w:fldCharType="begin"/>
        </w:r>
        <w:r>
          <w:rPr>
            <w:noProof/>
            <w:webHidden/>
          </w:rPr>
          <w:instrText xml:space="preserve"> PAGEREF _Toc45280748 \h </w:instrText>
        </w:r>
        <w:r>
          <w:rPr>
            <w:noProof/>
            <w:webHidden/>
          </w:rPr>
        </w:r>
        <w:r>
          <w:rPr>
            <w:noProof/>
            <w:webHidden/>
          </w:rPr>
          <w:fldChar w:fldCharType="separate"/>
        </w:r>
        <w:r w:rsidR="00041918">
          <w:rPr>
            <w:noProof/>
            <w:webHidden/>
          </w:rPr>
          <w:t>29</w:t>
        </w:r>
        <w:r>
          <w:rPr>
            <w:noProof/>
            <w:webHidden/>
          </w:rPr>
          <w:fldChar w:fldCharType="end"/>
        </w:r>
      </w:hyperlink>
    </w:p>
    <w:p w14:paraId="04E01B03" w14:textId="64F4D2CA"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749" w:history="1">
        <w:r w:rsidRPr="00E04853">
          <w:rPr>
            <w:rStyle w:val="Hyperlink"/>
            <w:noProof/>
          </w:rPr>
          <w:t>Service Problem resource</w:t>
        </w:r>
        <w:r>
          <w:rPr>
            <w:noProof/>
            <w:webHidden/>
          </w:rPr>
          <w:tab/>
        </w:r>
        <w:r>
          <w:rPr>
            <w:noProof/>
            <w:webHidden/>
          </w:rPr>
          <w:fldChar w:fldCharType="begin"/>
        </w:r>
        <w:r>
          <w:rPr>
            <w:noProof/>
            <w:webHidden/>
          </w:rPr>
          <w:instrText xml:space="preserve"> PAGEREF _Toc45280749 \h </w:instrText>
        </w:r>
        <w:r>
          <w:rPr>
            <w:noProof/>
            <w:webHidden/>
          </w:rPr>
        </w:r>
        <w:r>
          <w:rPr>
            <w:noProof/>
            <w:webHidden/>
          </w:rPr>
          <w:fldChar w:fldCharType="separate"/>
        </w:r>
        <w:r w:rsidR="00041918">
          <w:rPr>
            <w:noProof/>
            <w:webHidden/>
          </w:rPr>
          <w:t>34</w:t>
        </w:r>
        <w:r>
          <w:rPr>
            <w:noProof/>
            <w:webHidden/>
          </w:rPr>
          <w:fldChar w:fldCharType="end"/>
        </w:r>
      </w:hyperlink>
    </w:p>
    <w:p w14:paraId="2478E60F" w14:textId="1199A183"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750" w:history="1">
        <w:r w:rsidRPr="00E04853">
          <w:rPr>
            <w:rStyle w:val="Hyperlink"/>
            <w:noProof/>
          </w:rPr>
          <w:t>Iot Service Specification resource</w:t>
        </w:r>
        <w:r>
          <w:rPr>
            <w:noProof/>
            <w:webHidden/>
          </w:rPr>
          <w:tab/>
        </w:r>
        <w:r>
          <w:rPr>
            <w:noProof/>
            <w:webHidden/>
          </w:rPr>
          <w:fldChar w:fldCharType="begin"/>
        </w:r>
        <w:r>
          <w:rPr>
            <w:noProof/>
            <w:webHidden/>
          </w:rPr>
          <w:instrText xml:space="preserve"> PAGEREF _Toc45280750 \h </w:instrText>
        </w:r>
        <w:r>
          <w:rPr>
            <w:noProof/>
            <w:webHidden/>
          </w:rPr>
        </w:r>
        <w:r>
          <w:rPr>
            <w:noProof/>
            <w:webHidden/>
          </w:rPr>
          <w:fldChar w:fldCharType="separate"/>
        </w:r>
        <w:r w:rsidR="00041918">
          <w:rPr>
            <w:noProof/>
            <w:webHidden/>
          </w:rPr>
          <w:t>42</w:t>
        </w:r>
        <w:r>
          <w:rPr>
            <w:noProof/>
            <w:webHidden/>
          </w:rPr>
          <w:fldChar w:fldCharType="end"/>
        </w:r>
      </w:hyperlink>
    </w:p>
    <w:p w14:paraId="4D1E881E" w14:textId="1F758183"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751" w:history="1">
        <w:r w:rsidRPr="00E04853">
          <w:rPr>
            <w:rStyle w:val="Hyperlink"/>
            <w:noProof/>
          </w:rPr>
          <w:t>Service Test resource</w:t>
        </w:r>
        <w:r>
          <w:rPr>
            <w:noProof/>
            <w:webHidden/>
          </w:rPr>
          <w:tab/>
        </w:r>
        <w:r>
          <w:rPr>
            <w:noProof/>
            <w:webHidden/>
          </w:rPr>
          <w:fldChar w:fldCharType="begin"/>
        </w:r>
        <w:r>
          <w:rPr>
            <w:noProof/>
            <w:webHidden/>
          </w:rPr>
          <w:instrText xml:space="preserve"> PAGEREF _Toc45280751 \h </w:instrText>
        </w:r>
        <w:r>
          <w:rPr>
            <w:noProof/>
            <w:webHidden/>
          </w:rPr>
        </w:r>
        <w:r>
          <w:rPr>
            <w:noProof/>
            <w:webHidden/>
          </w:rPr>
          <w:fldChar w:fldCharType="separate"/>
        </w:r>
        <w:r w:rsidR="00041918">
          <w:rPr>
            <w:noProof/>
            <w:webHidden/>
          </w:rPr>
          <w:t>51</w:t>
        </w:r>
        <w:r>
          <w:rPr>
            <w:noProof/>
            <w:webHidden/>
          </w:rPr>
          <w:fldChar w:fldCharType="end"/>
        </w:r>
      </w:hyperlink>
    </w:p>
    <w:p w14:paraId="2758C95B" w14:textId="7915F7DD"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752" w:history="1">
        <w:r w:rsidRPr="00E04853">
          <w:rPr>
            <w:rStyle w:val="Hyperlink"/>
            <w:noProof/>
          </w:rPr>
          <w:t>Service Test Specification resource</w:t>
        </w:r>
        <w:r>
          <w:rPr>
            <w:noProof/>
            <w:webHidden/>
          </w:rPr>
          <w:tab/>
        </w:r>
        <w:r>
          <w:rPr>
            <w:noProof/>
            <w:webHidden/>
          </w:rPr>
          <w:fldChar w:fldCharType="begin"/>
        </w:r>
        <w:r>
          <w:rPr>
            <w:noProof/>
            <w:webHidden/>
          </w:rPr>
          <w:instrText xml:space="preserve"> PAGEREF _Toc45280752 \h </w:instrText>
        </w:r>
        <w:r>
          <w:rPr>
            <w:noProof/>
            <w:webHidden/>
          </w:rPr>
        </w:r>
        <w:r>
          <w:rPr>
            <w:noProof/>
            <w:webHidden/>
          </w:rPr>
          <w:fldChar w:fldCharType="separate"/>
        </w:r>
        <w:r w:rsidR="00041918">
          <w:rPr>
            <w:noProof/>
            <w:webHidden/>
          </w:rPr>
          <w:t>56</w:t>
        </w:r>
        <w:r>
          <w:rPr>
            <w:noProof/>
            <w:webHidden/>
          </w:rPr>
          <w:fldChar w:fldCharType="end"/>
        </w:r>
      </w:hyperlink>
    </w:p>
    <w:p w14:paraId="14317576" w14:textId="66B7991A"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753" w:history="1">
        <w:r w:rsidRPr="00E04853">
          <w:rPr>
            <w:rStyle w:val="Hyperlink"/>
            <w:noProof/>
          </w:rPr>
          <w:t>Usage Consumption Report Request resource</w:t>
        </w:r>
        <w:r>
          <w:rPr>
            <w:noProof/>
            <w:webHidden/>
          </w:rPr>
          <w:tab/>
        </w:r>
        <w:r>
          <w:rPr>
            <w:noProof/>
            <w:webHidden/>
          </w:rPr>
          <w:fldChar w:fldCharType="begin"/>
        </w:r>
        <w:r>
          <w:rPr>
            <w:noProof/>
            <w:webHidden/>
          </w:rPr>
          <w:instrText xml:space="preserve"> PAGEREF _Toc45280753 \h </w:instrText>
        </w:r>
        <w:r>
          <w:rPr>
            <w:noProof/>
            <w:webHidden/>
          </w:rPr>
        </w:r>
        <w:r>
          <w:rPr>
            <w:noProof/>
            <w:webHidden/>
          </w:rPr>
          <w:fldChar w:fldCharType="separate"/>
        </w:r>
        <w:r w:rsidR="00041918">
          <w:rPr>
            <w:noProof/>
            <w:webHidden/>
          </w:rPr>
          <w:t>60</w:t>
        </w:r>
        <w:r>
          <w:rPr>
            <w:noProof/>
            <w:webHidden/>
          </w:rPr>
          <w:fldChar w:fldCharType="end"/>
        </w:r>
      </w:hyperlink>
    </w:p>
    <w:p w14:paraId="4873FBB2" w14:textId="49607B20"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754" w:history="1">
        <w:r w:rsidRPr="00E04853">
          <w:rPr>
            <w:rStyle w:val="Hyperlink"/>
            <w:noProof/>
          </w:rPr>
          <w:t>User resource</w:t>
        </w:r>
        <w:r>
          <w:rPr>
            <w:noProof/>
            <w:webHidden/>
          </w:rPr>
          <w:tab/>
        </w:r>
        <w:r>
          <w:rPr>
            <w:noProof/>
            <w:webHidden/>
          </w:rPr>
          <w:fldChar w:fldCharType="begin"/>
        </w:r>
        <w:r>
          <w:rPr>
            <w:noProof/>
            <w:webHidden/>
          </w:rPr>
          <w:instrText xml:space="preserve"> PAGEREF _Toc45280754 \h </w:instrText>
        </w:r>
        <w:r>
          <w:rPr>
            <w:noProof/>
            <w:webHidden/>
          </w:rPr>
        </w:r>
        <w:r>
          <w:rPr>
            <w:noProof/>
            <w:webHidden/>
          </w:rPr>
          <w:fldChar w:fldCharType="separate"/>
        </w:r>
        <w:r w:rsidR="00041918">
          <w:rPr>
            <w:noProof/>
            <w:webHidden/>
          </w:rPr>
          <w:t>64</w:t>
        </w:r>
        <w:r>
          <w:rPr>
            <w:noProof/>
            <w:webHidden/>
          </w:rPr>
          <w:fldChar w:fldCharType="end"/>
        </w:r>
      </w:hyperlink>
    </w:p>
    <w:p w14:paraId="248BAE9D" w14:textId="2CD43C8C"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755" w:history="1">
        <w:r w:rsidRPr="00E04853">
          <w:rPr>
            <w:rStyle w:val="Hyperlink"/>
            <w:noProof/>
          </w:rPr>
          <w:t>Usage Consumption Report resource</w:t>
        </w:r>
        <w:r>
          <w:rPr>
            <w:noProof/>
            <w:webHidden/>
          </w:rPr>
          <w:tab/>
        </w:r>
        <w:r>
          <w:rPr>
            <w:noProof/>
            <w:webHidden/>
          </w:rPr>
          <w:fldChar w:fldCharType="begin"/>
        </w:r>
        <w:r>
          <w:rPr>
            <w:noProof/>
            <w:webHidden/>
          </w:rPr>
          <w:instrText xml:space="preserve"> PAGEREF _Toc45280755 \h </w:instrText>
        </w:r>
        <w:r>
          <w:rPr>
            <w:noProof/>
            <w:webHidden/>
          </w:rPr>
        </w:r>
        <w:r>
          <w:rPr>
            <w:noProof/>
            <w:webHidden/>
          </w:rPr>
          <w:fldChar w:fldCharType="separate"/>
        </w:r>
        <w:r w:rsidR="00041918">
          <w:rPr>
            <w:noProof/>
            <w:webHidden/>
          </w:rPr>
          <w:t>64</w:t>
        </w:r>
        <w:r>
          <w:rPr>
            <w:noProof/>
            <w:webHidden/>
          </w:rPr>
          <w:fldChar w:fldCharType="end"/>
        </w:r>
      </w:hyperlink>
    </w:p>
    <w:p w14:paraId="1DB6736F" w14:textId="2337A06F"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756" w:history="1">
        <w:r w:rsidRPr="00E04853">
          <w:rPr>
            <w:rStyle w:val="Hyperlink"/>
            <w:noProof/>
          </w:rPr>
          <w:t>Import Job resource</w:t>
        </w:r>
        <w:r>
          <w:rPr>
            <w:noProof/>
            <w:webHidden/>
          </w:rPr>
          <w:tab/>
        </w:r>
        <w:r>
          <w:rPr>
            <w:noProof/>
            <w:webHidden/>
          </w:rPr>
          <w:fldChar w:fldCharType="begin"/>
        </w:r>
        <w:r>
          <w:rPr>
            <w:noProof/>
            <w:webHidden/>
          </w:rPr>
          <w:instrText xml:space="preserve"> PAGEREF _Toc45280756 \h </w:instrText>
        </w:r>
        <w:r>
          <w:rPr>
            <w:noProof/>
            <w:webHidden/>
          </w:rPr>
        </w:r>
        <w:r>
          <w:rPr>
            <w:noProof/>
            <w:webHidden/>
          </w:rPr>
          <w:fldChar w:fldCharType="separate"/>
        </w:r>
        <w:r w:rsidR="00041918">
          <w:rPr>
            <w:noProof/>
            <w:webHidden/>
          </w:rPr>
          <w:t>69</w:t>
        </w:r>
        <w:r>
          <w:rPr>
            <w:noProof/>
            <w:webHidden/>
          </w:rPr>
          <w:fldChar w:fldCharType="end"/>
        </w:r>
      </w:hyperlink>
    </w:p>
    <w:p w14:paraId="7B773E37" w14:textId="69CA8DC9"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757" w:history="1">
        <w:r w:rsidRPr="00E04853">
          <w:rPr>
            <w:rStyle w:val="Hyperlink"/>
            <w:noProof/>
          </w:rPr>
          <w:t>Export Job resource</w:t>
        </w:r>
        <w:r>
          <w:rPr>
            <w:noProof/>
            <w:webHidden/>
          </w:rPr>
          <w:tab/>
        </w:r>
        <w:r>
          <w:rPr>
            <w:noProof/>
            <w:webHidden/>
          </w:rPr>
          <w:fldChar w:fldCharType="begin"/>
        </w:r>
        <w:r>
          <w:rPr>
            <w:noProof/>
            <w:webHidden/>
          </w:rPr>
          <w:instrText xml:space="preserve"> PAGEREF _Toc45280757 \h </w:instrText>
        </w:r>
        <w:r>
          <w:rPr>
            <w:noProof/>
            <w:webHidden/>
          </w:rPr>
        </w:r>
        <w:r>
          <w:rPr>
            <w:noProof/>
            <w:webHidden/>
          </w:rPr>
          <w:fldChar w:fldCharType="separate"/>
        </w:r>
        <w:r w:rsidR="00041918">
          <w:rPr>
            <w:noProof/>
            <w:webHidden/>
          </w:rPr>
          <w:t>71</w:t>
        </w:r>
        <w:r>
          <w:rPr>
            <w:noProof/>
            <w:webHidden/>
          </w:rPr>
          <w:fldChar w:fldCharType="end"/>
        </w:r>
      </w:hyperlink>
    </w:p>
    <w:p w14:paraId="289ABC78" w14:textId="2B33CEA2" w:rsidR="00DA4A2C" w:rsidRDefault="00DA4A2C">
      <w:pPr>
        <w:pStyle w:val="TOC2"/>
        <w:tabs>
          <w:tab w:val="right" w:leader="dot" w:pos="10335"/>
        </w:tabs>
        <w:rPr>
          <w:rFonts w:asciiTheme="minorHAnsi" w:eastAsiaTheme="minorEastAsia" w:hAnsiTheme="minorHAnsi" w:cstheme="minorBidi"/>
          <w:noProof/>
          <w:color w:val="auto"/>
          <w:szCs w:val="22"/>
          <w:lang w:val="en-GB" w:eastAsia="en-GB"/>
        </w:rPr>
      </w:pPr>
      <w:hyperlink w:anchor="_Toc45280758" w:history="1">
        <w:r w:rsidRPr="00E04853">
          <w:rPr>
            <w:rStyle w:val="Hyperlink"/>
            <w:rFonts w:ascii="Helvetica" w:hAnsi="Helvetica" w:cs="Helvetica"/>
            <w:noProof/>
            <w:lang w:eastAsia="it-IT"/>
          </w:rPr>
          <w:t>Notification Resource Models</w:t>
        </w:r>
        <w:r>
          <w:rPr>
            <w:noProof/>
            <w:webHidden/>
          </w:rPr>
          <w:tab/>
        </w:r>
        <w:r>
          <w:rPr>
            <w:noProof/>
            <w:webHidden/>
          </w:rPr>
          <w:fldChar w:fldCharType="begin"/>
        </w:r>
        <w:r>
          <w:rPr>
            <w:noProof/>
            <w:webHidden/>
          </w:rPr>
          <w:instrText xml:space="preserve"> PAGEREF _Toc45280758 \h </w:instrText>
        </w:r>
        <w:r>
          <w:rPr>
            <w:noProof/>
            <w:webHidden/>
          </w:rPr>
        </w:r>
        <w:r>
          <w:rPr>
            <w:noProof/>
            <w:webHidden/>
          </w:rPr>
          <w:fldChar w:fldCharType="separate"/>
        </w:r>
        <w:r w:rsidR="00041918">
          <w:rPr>
            <w:noProof/>
            <w:webHidden/>
          </w:rPr>
          <w:t>72</w:t>
        </w:r>
        <w:r>
          <w:rPr>
            <w:noProof/>
            <w:webHidden/>
          </w:rPr>
          <w:fldChar w:fldCharType="end"/>
        </w:r>
      </w:hyperlink>
    </w:p>
    <w:p w14:paraId="533CFE11" w14:textId="55F8E38D"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759" w:history="1">
        <w:r w:rsidRPr="00E04853">
          <w:rPr>
            <w:rStyle w:val="Hyperlink"/>
            <w:noProof/>
          </w:rPr>
          <w:t>Iot Service Create Event Notification</w:t>
        </w:r>
        <w:r>
          <w:rPr>
            <w:noProof/>
            <w:webHidden/>
          </w:rPr>
          <w:tab/>
        </w:r>
        <w:r>
          <w:rPr>
            <w:noProof/>
            <w:webHidden/>
          </w:rPr>
          <w:fldChar w:fldCharType="begin"/>
        </w:r>
        <w:r>
          <w:rPr>
            <w:noProof/>
            <w:webHidden/>
          </w:rPr>
          <w:instrText xml:space="preserve"> PAGEREF _Toc45280759 \h </w:instrText>
        </w:r>
        <w:r>
          <w:rPr>
            <w:noProof/>
            <w:webHidden/>
          </w:rPr>
        </w:r>
        <w:r>
          <w:rPr>
            <w:noProof/>
            <w:webHidden/>
          </w:rPr>
          <w:fldChar w:fldCharType="separate"/>
        </w:r>
        <w:r w:rsidR="00041918">
          <w:rPr>
            <w:noProof/>
            <w:webHidden/>
          </w:rPr>
          <w:t>74</w:t>
        </w:r>
        <w:r>
          <w:rPr>
            <w:noProof/>
            <w:webHidden/>
          </w:rPr>
          <w:fldChar w:fldCharType="end"/>
        </w:r>
      </w:hyperlink>
    </w:p>
    <w:p w14:paraId="65EBAE09" w14:textId="20374FA4"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760" w:history="1">
        <w:r w:rsidRPr="00E04853">
          <w:rPr>
            <w:rStyle w:val="Hyperlink"/>
            <w:noProof/>
          </w:rPr>
          <w:t>Iot Service Iot Service Attribute Value Change Event Notification</w:t>
        </w:r>
        <w:r>
          <w:rPr>
            <w:noProof/>
            <w:webHidden/>
          </w:rPr>
          <w:tab/>
        </w:r>
        <w:r>
          <w:rPr>
            <w:noProof/>
            <w:webHidden/>
          </w:rPr>
          <w:fldChar w:fldCharType="begin"/>
        </w:r>
        <w:r>
          <w:rPr>
            <w:noProof/>
            <w:webHidden/>
          </w:rPr>
          <w:instrText xml:space="preserve"> PAGEREF _Toc45280760 \h </w:instrText>
        </w:r>
        <w:r>
          <w:rPr>
            <w:noProof/>
            <w:webHidden/>
          </w:rPr>
        </w:r>
        <w:r>
          <w:rPr>
            <w:noProof/>
            <w:webHidden/>
          </w:rPr>
          <w:fldChar w:fldCharType="separate"/>
        </w:r>
        <w:r w:rsidR="00041918">
          <w:rPr>
            <w:noProof/>
            <w:webHidden/>
          </w:rPr>
          <w:t>75</w:t>
        </w:r>
        <w:r>
          <w:rPr>
            <w:noProof/>
            <w:webHidden/>
          </w:rPr>
          <w:fldChar w:fldCharType="end"/>
        </w:r>
      </w:hyperlink>
    </w:p>
    <w:p w14:paraId="1D8083A3" w14:textId="12D531E6"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761" w:history="1">
        <w:r w:rsidRPr="00E04853">
          <w:rPr>
            <w:rStyle w:val="Hyperlink"/>
            <w:noProof/>
          </w:rPr>
          <w:t>Iot Service Iot Service State Change Event Notification</w:t>
        </w:r>
        <w:r>
          <w:rPr>
            <w:noProof/>
            <w:webHidden/>
          </w:rPr>
          <w:tab/>
        </w:r>
        <w:r>
          <w:rPr>
            <w:noProof/>
            <w:webHidden/>
          </w:rPr>
          <w:fldChar w:fldCharType="begin"/>
        </w:r>
        <w:r>
          <w:rPr>
            <w:noProof/>
            <w:webHidden/>
          </w:rPr>
          <w:instrText xml:space="preserve"> PAGEREF _Toc45280761 \h </w:instrText>
        </w:r>
        <w:r>
          <w:rPr>
            <w:noProof/>
            <w:webHidden/>
          </w:rPr>
        </w:r>
        <w:r>
          <w:rPr>
            <w:noProof/>
            <w:webHidden/>
          </w:rPr>
          <w:fldChar w:fldCharType="separate"/>
        </w:r>
        <w:r w:rsidR="00041918">
          <w:rPr>
            <w:noProof/>
            <w:webHidden/>
          </w:rPr>
          <w:t>75</w:t>
        </w:r>
        <w:r>
          <w:rPr>
            <w:noProof/>
            <w:webHidden/>
          </w:rPr>
          <w:fldChar w:fldCharType="end"/>
        </w:r>
      </w:hyperlink>
    </w:p>
    <w:p w14:paraId="6646BB0F" w14:textId="38EF5EE8"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762" w:history="1">
        <w:r w:rsidRPr="00E04853">
          <w:rPr>
            <w:rStyle w:val="Hyperlink"/>
            <w:noProof/>
          </w:rPr>
          <w:t>Iot Service Iot Service Batch Event Notification</w:t>
        </w:r>
        <w:r>
          <w:rPr>
            <w:noProof/>
            <w:webHidden/>
          </w:rPr>
          <w:tab/>
        </w:r>
        <w:r>
          <w:rPr>
            <w:noProof/>
            <w:webHidden/>
          </w:rPr>
          <w:fldChar w:fldCharType="begin"/>
        </w:r>
        <w:r>
          <w:rPr>
            <w:noProof/>
            <w:webHidden/>
          </w:rPr>
          <w:instrText xml:space="preserve"> PAGEREF _Toc45280762 \h </w:instrText>
        </w:r>
        <w:r>
          <w:rPr>
            <w:noProof/>
            <w:webHidden/>
          </w:rPr>
        </w:r>
        <w:r>
          <w:rPr>
            <w:noProof/>
            <w:webHidden/>
          </w:rPr>
          <w:fldChar w:fldCharType="separate"/>
        </w:r>
        <w:r w:rsidR="00041918">
          <w:rPr>
            <w:noProof/>
            <w:webHidden/>
          </w:rPr>
          <w:t>75</w:t>
        </w:r>
        <w:r>
          <w:rPr>
            <w:noProof/>
            <w:webHidden/>
          </w:rPr>
          <w:fldChar w:fldCharType="end"/>
        </w:r>
      </w:hyperlink>
    </w:p>
    <w:p w14:paraId="42832D27" w14:textId="1AB5B01C"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763" w:history="1">
        <w:r w:rsidRPr="00E04853">
          <w:rPr>
            <w:rStyle w:val="Hyperlink"/>
            <w:noProof/>
          </w:rPr>
          <w:t>Iot Service Iot Service Delete Event Notification</w:t>
        </w:r>
        <w:r>
          <w:rPr>
            <w:noProof/>
            <w:webHidden/>
          </w:rPr>
          <w:tab/>
        </w:r>
        <w:r>
          <w:rPr>
            <w:noProof/>
            <w:webHidden/>
          </w:rPr>
          <w:fldChar w:fldCharType="begin"/>
        </w:r>
        <w:r>
          <w:rPr>
            <w:noProof/>
            <w:webHidden/>
          </w:rPr>
          <w:instrText xml:space="preserve"> PAGEREF _Toc45280763 \h </w:instrText>
        </w:r>
        <w:r>
          <w:rPr>
            <w:noProof/>
            <w:webHidden/>
          </w:rPr>
        </w:r>
        <w:r>
          <w:rPr>
            <w:noProof/>
            <w:webHidden/>
          </w:rPr>
          <w:fldChar w:fldCharType="separate"/>
        </w:r>
        <w:r w:rsidR="00041918">
          <w:rPr>
            <w:noProof/>
            <w:webHidden/>
          </w:rPr>
          <w:t>76</w:t>
        </w:r>
        <w:r>
          <w:rPr>
            <w:noProof/>
            <w:webHidden/>
          </w:rPr>
          <w:fldChar w:fldCharType="end"/>
        </w:r>
      </w:hyperlink>
    </w:p>
    <w:p w14:paraId="3D6810ED" w14:textId="5F81C018"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764" w:history="1">
        <w:r w:rsidRPr="00E04853">
          <w:rPr>
            <w:rStyle w:val="Hyperlink"/>
            <w:noProof/>
          </w:rPr>
          <w:t>Service Catalog Service Catalog Create Event Notification</w:t>
        </w:r>
        <w:r>
          <w:rPr>
            <w:noProof/>
            <w:webHidden/>
          </w:rPr>
          <w:tab/>
        </w:r>
        <w:r>
          <w:rPr>
            <w:noProof/>
            <w:webHidden/>
          </w:rPr>
          <w:fldChar w:fldCharType="begin"/>
        </w:r>
        <w:r>
          <w:rPr>
            <w:noProof/>
            <w:webHidden/>
          </w:rPr>
          <w:instrText xml:space="preserve"> PAGEREF _Toc45280764 \h </w:instrText>
        </w:r>
        <w:r>
          <w:rPr>
            <w:noProof/>
            <w:webHidden/>
          </w:rPr>
        </w:r>
        <w:r>
          <w:rPr>
            <w:noProof/>
            <w:webHidden/>
          </w:rPr>
          <w:fldChar w:fldCharType="separate"/>
        </w:r>
        <w:r w:rsidR="00041918">
          <w:rPr>
            <w:noProof/>
            <w:webHidden/>
          </w:rPr>
          <w:t>76</w:t>
        </w:r>
        <w:r>
          <w:rPr>
            <w:noProof/>
            <w:webHidden/>
          </w:rPr>
          <w:fldChar w:fldCharType="end"/>
        </w:r>
      </w:hyperlink>
    </w:p>
    <w:p w14:paraId="5C5E332E" w14:textId="6A67D572"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765" w:history="1">
        <w:r w:rsidRPr="00E04853">
          <w:rPr>
            <w:rStyle w:val="Hyperlink"/>
            <w:noProof/>
          </w:rPr>
          <w:t>Service Catalog Service Catalog Change Event Notification</w:t>
        </w:r>
        <w:r>
          <w:rPr>
            <w:noProof/>
            <w:webHidden/>
          </w:rPr>
          <w:tab/>
        </w:r>
        <w:r>
          <w:rPr>
            <w:noProof/>
            <w:webHidden/>
          </w:rPr>
          <w:fldChar w:fldCharType="begin"/>
        </w:r>
        <w:r>
          <w:rPr>
            <w:noProof/>
            <w:webHidden/>
          </w:rPr>
          <w:instrText xml:space="preserve"> PAGEREF _Toc45280765 \h </w:instrText>
        </w:r>
        <w:r>
          <w:rPr>
            <w:noProof/>
            <w:webHidden/>
          </w:rPr>
        </w:r>
        <w:r>
          <w:rPr>
            <w:noProof/>
            <w:webHidden/>
          </w:rPr>
          <w:fldChar w:fldCharType="separate"/>
        </w:r>
        <w:r w:rsidR="00041918">
          <w:rPr>
            <w:noProof/>
            <w:webHidden/>
          </w:rPr>
          <w:t>76</w:t>
        </w:r>
        <w:r>
          <w:rPr>
            <w:noProof/>
            <w:webHidden/>
          </w:rPr>
          <w:fldChar w:fldCharType="end"/>
        </w:r>
      </w:hyperlink>
    </w:p>
    <w:p w14:paraId="24DE58CF" w14:textId="068AD007"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766" w:history="1">
        <w:r w:rsidRPr="00E04853">
          <w:rPr>
            <w:rStyle w:val="Hyperlink"/>
            <w:noProof/>
          </w:rPr>
          <w:t>Service Catalog Service Catalog Batch Event Notification</w:t>
        </w:r>
        <w:r>
          <w:rPr>
            <w:noProof/>
            <w:webHidden/>
          </w:rPr>
          <w:tab/>
        </w:r>
        <w:r>
          <w:rPr>
            <w:noProof/>
            <w:webHidden/>
          </w:rPr>
          <w:fldChar w:fldCharType="begin"/>
        </w:r>
        <w:r>
          <w:rPr>
            <w:noProof/>
            <w:webHidden/>
          </w:rPr>
          <w:instrText xml:space="preserve"> PAGEREF _Toc45280766 \h </w:instrText>
        </w:r>
        <w:r>
          <w:rPr>
            <w:noProof/>
            <w:webHidden/>
          </w:rPr>
        </w:r>
        <w:r>
          <w:rPr>
            <w:noProof/>
            <w:webHidden/>
          </w:rPr>
          <w:fldChar w:fldCharType="separate"/>
        </w:r>
        <w:r w:rsidR="00041918">
          <w:rPr>
            <w:noProof/>
            <w:webHidden/>
          </w:rPr>
          <w:t>77</w:t>
        </w:r>
        <w:r>
          <w:rPr>
            <w:noProof/>
            <w:webHidden/>
          </w:rPr>
          <w:fldChar w:fldCharType="end"/>
        </w:r>
      </w:hyperlink>
    </w:p>
    <w:p w14:paraId="0101C2A9" w14:textId="49E58CCC"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767" w:history="1">
        <w:r w:rsidRPr="00E04853">
          <w:rPr>
            <w:rStyle w:val="Hyperlink"/>
            <w:noProof/>
          </w:rPr>
          <w:t>Service Catalog Service Catalog Delete Event Notification</w:t>
        </w:r>
        <w:r>
          <w:rPr>
            <w:noProof/>
            <w:webHidden/>
          </w:rPr>
          <w:tab/>
        </w:r>
        <w:r>
          <w:rPr>
            <w:noProof/>
            <w:webHidden/>
          </w:rPr>
          <w:fldChar w:fldCharType="begin"/>
        </w:r>
        <w:r>
          <w:rPr>
            <w:noProof/>
            <w:webHidden/>
          </w:rPr>
          <w:instrText xml:space="preserve"> PAGEREF _Toc45280767 \h </w:instrText>
        </w:r>
        <w:r>
          <w:rPr>
            <w:noProof/>
            <w:webHidden/>
          </w:rPr>
        </w:r>
        <w:r>
          <w:rPr>
            <w:noProof/>
            <w:webHidden/>
          </w:rPr>
          <w:fldChar w:fldCharType="separate"/>
        </w:r>
        <w:r w:rsidR="00041918">
          <w:rPr>
            <w:noProof/>
            <w:webHidden/>
          </w:rPr>
          <w:t>77</w:t>
        </w:r>
        <w:r>
          <w:rPr>
            <w:noProof/>
            <w:webHidden/>
          </w:rPr>
          <w:fldChar w:fldCharType="end"/>
        </w:r>
      </w:hyperlink>
    </w:p>
    <w:p w14:paraId="3B958F7B" w14:textId="5C4AD424"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768" w:history="1">
        <w:r w:rsidRPr="00E04853">
          <w:rPr>
            <w:rStyle w:val="Hyperlink"/>
            <w:noProof/>
          </w:rPr>
          <w:t>Service Category Service Category Create Event Notification</w:t>
        </w:r>
        <w:r>
          <w:rPr>
            <w:noProof/>
            <w:webHidden/>
          </w:rPr>
          <w:tab/>
        </w:r>
        <w:r>
          <w:rPr>
            <w:noProof/>
            <w:webHidden/>
          </w:rPr>
          <w:fldChar w:fldCharType="begin"/>
        </w:r>
        <w:r>
          <w:rPr>
            <w:noProof/>
            <w:webHidden/>
          </w:rPr>
          <w:instrText xml:space="preserve"> PAGEREF _Toc45280768 \h </w:instrText>
        </w:r>
        <w:r>
          <w:rPr>
            <w:noProof/>
            <w:webHidden/>
          </w:rPr>
        </w:r>
        <w:r>
          <w:rPr>
            <w:noProof/>
            <w:webHidden/>
          </w:rPr>
          <w:fldChar w:fldCharType="separate"/>
        </w:r>
        <w:r w:rsidR="00041918">
          <w:rPr>
            <w:noProof/>
            <w:webHidden/>
          </w:rPr>
          <w:t>78</w:t>
        </w:r>
        <w:r>
          <w:rPr>
            <w:noProof/>
            <w:webHidden/>
          </w:rPr>
          <w:fldChar w:fldCharType="end"/>
        </w:r>
      </w:hyperlink>
    </w:p>
    <w:p w14:paraId="73AE4377" w14:textId="06F886AB"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769" w:history="1">
        <w:r w:rsidRPr="00E04853">
          <w:rPr>
            <w:rStyle w:val="Hyperlink"/>
            <w:noProof/>
          </w:rPr>
          <w:t>Service Category Service Category Change Event Notification</w:t>
        </w:r>
        <w:r>
          <w:rPr>
            <w:noProof/>
            <w:webHidden/>
          </w:rPr>
          <w:tab/>
        </w:r>
        <w:r>
          <w:rPr>
            <w:noProof/>
            <w:webHidden/>
          </w:rPr>
          <w:fldChar w:fldCharType="begin"/>
        </w:r>
        <w:r>
          <w:rPr>
            <w:noProof/>
            <w:webHidden/>
          </w:rPr>
          <w:instrText xml:space="preserve"> PAGEREF _Toc45280769 \h </w:instrText>
        </w:r>
        <w:r>
          <w:rPr>
            <w:noProof/>
            <w:webHidden/>
          </w:rPr>
        </w:r>
        <w:r>
          <w:rPr>
            <w:noProof/>
            <w:webHidden/>
          </w:rPr>
          <w:fldChar w:fldCharType="separate"/>
        </w:r>
        <w:r w:rsidR="00041918">
          <w:rPr>
            <w:noProof/>
            <w:webHidden/>
          </w:rPr>
          <w:t>78</w:t>
        </w:r>
        <w:r>
          <w:rPr>
            <w:noProof/>
            <w:webHidden/>
          </w:rPr>
          <w:fldChar w:fldCharType="end"/>
        </w:r>
      </w:hyperlink>
    </w:p>
    <w:p w14:paraId="7F5F131A" w14:textId="166B5C84"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770" w:history="1">
        <w:r w:rsidRPr="00E04853">
          <w:rPr>
            <w:rStyle w:val="Hyperlink"/>
            <w:noProof/>
          </w:rPr>
          <w:t>Service Category Service Category Delete Event Notification</w:t>
        </w:r>
        <w:r>
          <w:rPr>
            <w:noProof/>
            <w:webHidden/>
          </w:rPr>
          <w:tab/>
        </w:r>
        <w:r>
          <w:rPr>
            <w:noProof/>
            <w:webHidden/>
          </w:rPr>
          <w:fldChar w:fldCharType="begin"/>
        </w:r>
        <w:r>
          <w:rPr>
            <w:noProof/>
            <w:webHidden/>
          </w:rPr>
          <w:instrText xml:space="preserve"> PAGEREF _Toc45280770 \h </w:instrText>
        </w:r>
        <w:r>
          <w:rPr>
            <w:noProof/>
            <w:webHidden/>
          </w:rPr>
        </w:r>
        <w:r>
          <w:rPr>
            <w:noProof/>
            <w:webHidden/>
          </w:rPr>
          <w:fldChar w:fldCharType="separate"/>
        </w:r>
        <w:r w:rsidR="00041918">
          <w:rPr>
            <w:noProof/>
            <w:webHidden/>
          </w:rPr>
          <w:t>78</w:t>
        </w:r>
        <w:r>
          <w:rPr>
            <w:noProof/>
            <w:webHidden/>
          </w:rPr>
          <w:fldChar w:fldCharType="end"/>
        </w:r>
      </w:hyperlink>
    </w:p>
    <w:p w14:paraId="7D6CDBC8" w14:textId="4A8E2B2F"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771" w:history="1">
        <w:r w:rsidRPr="00E04853">
          <w:rPr>
            <w:rStyle w:val="Hyperlink"/>
            <w:noProof/>
          </w:rPr>
          <w:t>Service Candidate Service Candidate Create Event Notification</w:t>
        </w:r>
        <w:r>
          <w:rPr>
            <w:noProof/>
            <w:webHidden/>
          </w:rPr>
          <w:tab/>
        </w:r>
        <w:r>
          <w:rPr>
            <w:noProof/>
            <w:webHidden/>
          </w:rPr>
          <w:fldChar w:fldCharType="begin"/>
        </w:r>
        <w:r>
          <w:rPr>
            <w:noProof/>
            <w:webHidden/>
          </w:rPr>
          <w:instrText xml:space="preserve"> PAGEREF _Toc45280771 \h </w:instrText>
        </w:r>
        <w:r>
          <w:rPr>
            <w:noProof/>
            <w:webHidden/>
          </w:rPr>
        </w:r>
        <w:r>
          <w:rPr>
            <w:noProof/>
            <w:webHidden/>
          </w:rPr>
          <w:fldChar w:fldCharType="separate"/>
        </w:r>
        <w:r w:rsidR="00041918">
          <w:rPr>
            <w:noProof/>
            <w:webHidden/>
          </w:rPr>
          <w:t>79</w:t>
        </w:r>
        <w:r>
          <w:rPr>
            <w:noProof/>
            <w:webHidden/>
          </w:rPr>
          <w:fldChar w:fldCharType="end"/>
        </w:r>
      </w:hyperlink>
    </w:p>
    <w:p w14:paraId="543873ED" w14:textId="789245D5"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772" w:history="1">
        <w:r w:rsidRPr="00E04853">
          <w:rPr>
            <w:rStyle w:val="Hyperlink"/>
            <w:noProof/>
          </w:rPr>
          <w:t>Service Candidate Service Candidate Change Event Notification</w:t>
        </w:r>
        <w:r>
          <w:rPr>
            <w:noProof/>
            <w:webHidden/>
          </w:rPr>
          <w:tab/>
        </w:r>
        <w:r>
          <w:rPr>
            <w:noProof/>
            <w:webHidden/>
          </w:rPr>
          <w:fldChar w:fldCharType="begin"/>
        </w:r>
        <w:r>
          <w:rPr>
            <w:noProof/>
            <w:webHidden/>
          </w:rPr>
          <w:instrText xml:space="preserve"> PAGEREF _Toc45280772 \h </w:instrText>
        </w:r>
        <w:r>
          <w:rPr>
            <w:noProof/>
            <w:webHidden/>
          </w:rPr>
        </w:r>
        <w:r>
          <w:rPr>
            <w:noProof/>
            <w:webHidden/>
          </w:rPr>
          <w:fldChar w:fldCharType="separate"/>
        </w:r>
        <w:r w:rsidR="00041918">
          <w:rPr>
            <w:noProof/>
            <w:webHidden/>
          </w:rPr>
          <w:t>79</w:t>
        </w:r>
        <w:r>
          <w:rPr>
            <w:noProof/>
            <w:webHidden/>
          </w:rPr>
          <w:fldChar w:fldCharType="end"/>
        </w:r>
      </w:hyperlink>
    </w:p>
    <w:p w14:paraId="14C43713" w14:textId="489E2C2F"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773" w:history="1">
        <w:r w:rsidRPr="00E04853">
          <w:rPr>
            <w:rStyle w:val="Hyperlink"/>
            <w:noProof/>
          </w:rPr>
          <w:t>Service Candidate Service Candidate Delete Event Notification</w:t>
        </w:r>
        <w:r>
          <w:rPr>
            <w:noProof/>
            <w:webHidden/>
          </w:rPr>
          <w:tab/>
        </w:r>
        <w:r>
          <w:rPr>
            <w:noProof/>
            <w:webHidden/>
          </w:rPr>
          <w:fldChar w:fldCharType="begin"/>
        </w:r>
        <w:r>
          <w:rPr>
            <w:noProof/>
            <w:webHidden/>
          </w:rPr>
          <w:instrText xml:space="preserve"> PAGEREF _Toc45280773 \h </w:instrText>
        </w:r>
        <w:r>
          <w:rPr>
            <w:noProof/>
            <w:webHidden/>
          </w:rPr>
        </w:r>
        <w:r>
          <w:rPr>
            <w:noProof/>
            <w:webHidden/>
          </w:rPr>
          <w:fldChar w:fldCharType="separate"/>
        </w:r>
        <w:r w:rsidR="00041918">
          <w:rPr>
            <w:noProof/>
            <w:webHidden/>
          </w:rPr>
          <w:t>80</w:t>
        </w:r>
        <w:r>
          <w:rPr>
            <w:noProof/>
            <w:webHidden/>
          </w:rPr>
          <w:fldChar w:fldCharType="end"/>
        </w:r>
      </w:hyperlink>
    </w:p>
    <w:p w14:paraId="46817D90" w14:textId="067AC554"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774" w:history="1">
        <w:r w:rsidRPr="00E04853">
          <w:rPr>
            <w:rStyle w:val="Hyperlink"/>
            <w:noProof/>
          </w:rPr>
          <w:t>Service Qualification Service Qualification Create Event Notification</w:t>
        </w:r>
        <w:r>
          <w:rPr>
            <w:noProof/>
            <w:webHidden/>
          </w:rPr>
          <w:tab/>
        </w:r>
        <w:r>
          <w:rPr>
            <w:noProof/>
            <w:webHidden/>
          </w:rPr>
          <w:fldChar w:fldCharType="begin"/>
        </w:r>
        <w:r>
          <w:rPr>
            <w:noProof/>
            <w:webHidden/>
          </w:rPr>
          <w:instrText xml:space="preserve"> PAGEREF _Toc45280774 \h </w:instrText>
        </w:r>
        <w:r>
          <w:rPr>
            <w:noProof/>
            <w:webHidden/>
          </w:rPr>
        </w:r>
        <w:r>
          <w:rPr>
            <w:noProof/>
            <w:webHidden/>
          </w:rPr>
          <w:fldChar w:fldCharType="separate"/>
        </w:r>
        <w:r w:rsidR="00041918">
          <w:rPr>
            <w:noProof/>
            <w:webHidden/>
          </w:rPr>
          <w:t>80</w:t>
        </w:r>
        <w:r>
          <w:rPr>
            <w:noProof/>
            <w:webHidden/>
          </w:rPr>
          <w:fldChar w:fldCharType="end"/>
        </w:r>
      </w:hyperlink>
    </w:p>
    <w:p w14:paraId="70BAD6D9" w14:textId="66C96E11"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775" w:history="1">
        <w:r w:rsidRPr="00E04853">
          <w:rPr>
            <w:rStyle w:val="Hyperlink"/>
            <w:noProof/>
          </w:rPr>
          <w:t>Service Qualification Service Qualification Change Event Notification</w:t>
        </w:r>
        <w:r>
          <w:rPr>
            <w:noProof/>
            <w:webHidden/>
          </w:rPr>
          <w:tab/>
        </w:r>
        <w:r>
          <w:rPr>
            <w:noProof/>
            <w:webHidden/>
          </w:rPr>
          <w:fldChar w:fldCharType="begin"/>
        </w:r>
        <w:r>
          <w:rPr>
            <w:noProof/>
            <w:webHidden/>
          </w:rPr>
          <w:instrText xml:space="preserve"> PAGEREF _Toc45280775 \h </w:instrText>
        </w:r>
        <w:r>
          <w:rPr>
            <w:noProof/>
            <w:webHidden/>
          </w:rPr>
        </w:r>
        <w:r>
          <w:rPr>
            <w:noProof/>
            <w:webHidden/>
          </w:rPr>
          <w:fldChar w:fldCharType="separate"/>
        </w:r>
        <w:r w:rsidR="00041918">
          <w:rPr>
            <w:noProof/>
            <w:webHidden/>
          </w:rPr>
          <w:t>80</w:t>
        </w:r>
        <w:r>
          <w:rPr>
            <w:noProof/>
            <w:webHidden/>
          </w:rPr>
          <w:fldChar w:fldCharType="end"/>
        </w:r>
      </w:hyperlink>
    </w:p>
    <w:p w14:paraId="4AD1455B" w14:textId="391AA99A"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776" w:history="1">
        <w:r w:rsidRPr="00E04853">
          <w:rPr>
            <w:rStyle w:val="Hyperlink"/>
            <w:noProof/>
          </w:rPr>
          <w:t>Service Qualification Service Qualification Delete Event Notification</w:t>
        </w:r>
        <w:r>
          <w:rPr>
            <w:noProof/>
            <w:webHidden/>
          </w:rPr>
          <w:tab/>
        </w:r>
        <w:r>
          <w:rPr>
            <w:noProof/>
            <w:webHidden/>
          </w:rPr>
          <w:fldChar w:fldCharType="begin"/>
        </w:r>
        <w:r>
          <w:rPr>
            <w:noProof/>
            <w:webHidden/>
          </w:rPr>
          <w:instrText xml:space="preserve"> PAGEREF _Toc45280776 \h </w:instrText>
        </w:r>
        <w:r>
          <w:rPr>
            <w:noProof/>
            <w:webHidden/>
          </w:rPr>
        </w:r>
        <w:r>
          <w:rPr>
            <w:noProof/>
            <w:webHidden/>
          </w:rPr>
          <w:fldChar w:fldCharType="separate"/>
        </w:r>
        <w:r w:rsidR="00041918">
          <w:rPr>
            <w:noProof/>
            <w:webHidden/>
          </w:rPr>
          <w:t>81</w:t>
        </w:r>
        <w:r>
          <w:rPr>
            <w:noProof/>
            <w:webHidden/>
          </w:rPr>
          <w:fldChar w:fldCharType="end"/>
        </w:r>
      </w:hyperlink>
    </w:p>
    <w:p w14:paraId="595E9E15" w14:textId="691C6F0D"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777" w:history="1">
        <w:r w:rsidRPr="00E04853">
          <w:rPr>
            <w:rStyle w:val="Hyperlink"/>
            <w:noProof/>
          </w:rPr>
          <w:t>Service Problem Service Problem Create Event Notification</w:t>
        </w:r>
        <w:r>
          <w:rPr>
            <w:noProof/>
            <w:webHidden/>
          </w:rPr>
          <w:tab/>
        </w:r>
        <w:r>
          <w:rPr>
            <w:noProof/>
            <w:webHidden/>
          </w:rPr>
          <w:fldChar w:fldCharType="begin"/>
        </w:r>
        <w:r>
          <w:rPr>
            <w:noProof/>
            <w:webHidden/>
          </w:rPr>
          <w:instrText xml:space="preserve"> PAGEREF _Toc45280777 \h </w:instrText>
        </w:r>
        <w:r>
          <w:rPr>
            <w:noProof/>
            <w:webHidden/>
          </w:rPr>
        </w:r>
        <w:r>
          <w:rPr>
            <w:noProof/>
            <w:webHidden/>
          </w:rPr>
          <w:fldChar w:fldCharType="separate"/>
        </w:r>
        <w:r w:rsidR="00041918">
          <w:rPr>
            <w:noProof/>
            <w:webHidden/>
          </w:rPr>
          <w:t>81</w:t>
        </w:r>
        <w:r>
          <w:rPr>
            <w:noProof/>
            <w:webHidden/>
          </w:rPr>
          <w:fldChar w:fldCharType="end"/>
        </w:r>
      </w:hyperlink>
    </w:p>
    <w:p w14:paraId="1DE3664B" w14:textId="79E813C6"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778" w:history="1">
        <w:r w:rsidRPr="00E04853">
          <w:rPr>
            <w:rStyle w:val="Hyperlink"/>
            <w:noProof/>
          </w:rPr>
          <w:t>Service Problem Service Problem State Change Event Notification</w:t>
        </w:r>
        <w:r>
          <w:rPr>
            <w:noProof/>
            <w:webHidden/>
          </w:rPr>
          <w:tab/>
        </w:r>
        <w:r>
          <w:rPr>
            <w:noProof/>
            <w:webHidden/>
          </w:rPr>
          <w:fldChar w:fldCharType="begin"/>
        </w:r>
        <w:r>
          <w:rPr>
            <w:noProof/>
            <w:webHidden/>
          </w:rPr>
          <w:instrText xml:space="preserve"> PAGEREF _Toc45280778 \h </w:instrText>
        </w:r>
        <w:r>
          <w:rPr>
            <w:noProof/>
            <w:webHidden/>
          </w:rPr>
        </w:r>
        <w:r>
          <w:rPr>
            <w:noProof/>
            <w:webHidden/>
          </w:rPr>
          <w:fldChar w:fldCharType="separate"/>
        </w:r>
        <w:r w:rsidR="00041918">
          <w:rPr>
            <w:noProof/>
            <w:webHidden/>
          </w:rPr>
          <w:t>81</w:t>
        </w:r>
        <w:r>
          <w:rPr>
            <w:noProof/>
            <w:webHidden/>
          </w:rPr>
          <w:fldChar w:fldCharType="end"/>
        </w:r>
      </w:hyperlink>
    </w:p>
    <w:p w14:paraId="37D81CD8" w14:textId="05BAD1AC"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779" w:history="1">
        <w:r w:rsidRPr="00E04853">
          <w:rPr>
            <w:rStyle w:val="Hyperlink"/>
            <w:noProof/>
          </w:rPr>
          <w:t>Service Problem Service Problem Attribute Value Change Event Notification</w:t>
        </w:r>
        <w:r>
          <w:rPr>
            <w:noProof/>
            <w:webHidden/>
          </w:rPr>
          <w:tab/>
        </w:r>
        <w:r>
          <w:rPr>
            <w:noProof/>
            <w:webHidden/>
          </w:rPr>
          <w:fldChar w:fldCharType="begin"/>
        </w:r>
        <w:r>
          <w:rPr>
            <w:noProof/>
            <w:webHidden/>
          </w:rPr>
          <w:instrText xml:space="preserve"> PAGEREF _Toc45280779 \h </w:instrText>
        </w:r>
        <w:r>
          <w:rPr>
            <w:noProof/>
            <w:webHidden/>
          </w:rPr>
        </w:r>
        <w:r>
          <w:rPr>
            <w:noProof/>
            <w:webHidden/>
          </w:rPr>
          <w:fldChar w:fldCharType="separate"/>
        </w:r>
        <w:r w:rsidR="00041918">
          <w:rPr>
            <w:noProof/>
            <w:webHidden/>
          </w:rPr>
          <w:t>82</w:t>
        </w:r>
        <w:r>
          <w:rPr>
            <w:noProof/>
            <w:webHidden/>
          </w:rPr>
          <w:fldChar w:fldCharType="end"/>
        </w:r>
      </w:hyperlink>
    </w:p>
    <w:p w14:paraId="78D75CE3" w14:textId="0B13C669"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780" w:history="1">
        <w:r w:rsidRPr="00E04853">
          <w:rPr>
            <w:rStyle w:val="Hyperlink"/>
            <w:noProof/>
          </w:rPr>
          <w:t>Service Problem Service Problem Information Required Event Notification</w:t>
        </w:r>
        <w:r>
          <w:rPr>
            <w:noProof/>
            <w:webHidden/>
          </w:rPr>
          <w:tab/>
        </w:r>
        <w:r>
          <w:rPr>
            <w:noProof/>
            <w:webHidden/>
          </w:rPr>
          <w:fldChar w:fldCharType="begin"/>
        </w:r>
        <w:r>
          <w:rPr>
            <w:noProof/>
            <w:webHidden/>
          </w:rPr>
          <w:instrText xml:space="preserve"> PAGEREF _Toc45280780 \h </w:instrText>
        </w:r>
        <w:r>
          <w:rPr>
            <w:noProof/>
            <w:webHidden/>
          </w:rPr>
        </w:r>
        <w:r>
          <w:rPr>
            <w:noProof/>
            <w:webHidden/>
          </w:rPr>
          <w:fldChar w:fldCharType="separate"/>
        </w:r>
        <w:r w:rsidR="00041918">
          <w:rPr>
            <w:noProof/>
            <w:webHidden/>
          </w:rPr>
          <w:t>82</w:t>
        </w:r>
        <w:r>
          <w:rPr>
            <w:noProof/>
            <w:webHidden/>
          </w:rPr>
          <w:fldChar w:fldCharType="end"/>
        </w:r>
      </w:hyperlink>
    </w:p>
    <w:p w14:paraId="7913692C" w14:textId="33C121C3"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781" w:history="1">
        <w:r w:rsidRPr="00E04853">
          <w:rPr>
            <w:rStyle w:val="Hyperlink"/>
            <w:noProof/>
          </w:rPr>
          <w:t>Iot Service Specification Iot Service Specification Create Event Notification</w:t>
        </w:r>
        <w:r>
          <w:rPr>
            <w:noProof/>
            <w:webHidden/>
          </w:rPr>
          <w:tab/>
        </w:r>
        <w:r>
          <w:rPr>
            <w:noProof/>
            <w:webHidden/>
          </w:rPr>
          <w:fldChar w:fldCharType="begin"/>
        </w:r>
        <w:r>
          <w:rPr>
            <w:noProof/>
            <w:webHidden/>
          </w:rPr>
          <w:instrText xml:space="preserve"> PAGEREF _Toc45280781 \h </w:instrText>
        </w:r>
        <w:r>
          <w:rPr>
            <w:noProof/>
            <w:webHidden/>
          </w:rPr>
        </w:r>
        <w:r>
          <w:rPr>
            <w:noProof/>
            <w:webHidden/>
          </w:rPr>
          <w:fldChar w:fldCharType="separate"/>
        </w:r>
        <w:r w:rsidR="00041918">
          <w:rPr>
            <w:noProof/>
            <w:webHidden/>
          </w:rPr>
          <w:t>83</w:t>
        </w:r>
        <w:r>
          <w:rPr>
            <w:noProof/>
            <w:webHidden/>
          </w:rPr>
          <w:fldChar w:fldCharType="end"/>
        </w:r>
      </w:hyperlink>
    </w:p>
    <w:p w14:paraId="78B6AECC" w14:textId="0C01FB95"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782" w:history="1">
        <w:r w:rsidRPr="00E04853">
          <w:rPr>
            <w:rStyle w:val="Hyperlink"/>
            <w:noProof/>
          </w:rPr>
          <w:t>Iot Service Specification Iot Service Specification Change Event Notification</w:t>
        </w:r>
        <w:r>
          <w:rPr>
            <w:noProof/>
            <w:webHidden/>
          </w:rPr>
          <w:tab/>
        </w:r>
        <w:r>
          <w:rPr>
            <w:noProof/>
            <w:webHidden/>
          </w:rPr>
          <w:fldChar w:fldCharType="begin"/>
        </w:r>
        <w:r>
          <w:rPr>
            <w:noProof/>
            <w:webHidden/>
          </w:rPr>
          <w:instrText xml:space="preserve"> PAGEREF _Toc45280782 \h </w:instrText>
        </w:r>
        <w:r>
          <w:rPr>
            <w:noProof/>
            <w:webHidden/>
          </w:rPr>
        </w:r>
        <w:r>
          <w:rPr>
            <w:noProof/>
            <w:webHidden/>
          </w:rPr>
          <w:fldChar w:fldCharType="separate"/>
        </w:r>
        <w:r w:rsidR="00041918">
          <w:rPr>
            <w:noProof/>
            <w:webHidden/>
          </w:rPr>
          <w:t>83</w:t>
        </w:r>
        <w:r>
          <w:rPr>
            <w:noProof/>
            <w:webHidden/>
          </w:rPr>
          <w:fldChar w:fldCharType="end"/>
        </w:r>
      </w:hyperlink>
    </w:p>
    <w:p w14:paraId="135CC505" w14:textId="50AE0209"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783" w:history="1">
        <w:r w:rsidRPr="00E04853">
          <w:rPr>
            <w:rStyle w:val="Hyperlink"/>
            <w:noProof/>
          </w:rPr>
          <w:t>Iot Service Specification Iot Service Specification Delete Event Notification</w:t>
        </w:r>
        <w:r>
          <w:rPr>
            <w:noProof/>
            <w:webHidden/>
          </w:rPr>
          <w:tab/>
        </w:r>
        <w:r>
          <w:rPr>
            <w:noProof/>
            <w:webHidden/>
          </w:rPr>
          <w:fldChar w:fldCharType="begin"/>
        </w:r>
        <w:r>
          <w:rPr>
            <w:noProof/>
            <w:webHidden/>
          </w:rPr>
          <w:instrText xml:space="preserve"> PAGEREF _Toc45280783 \h </w:instrText>
        </w:r>
        <w:r>
          <w:rPr>
            <w:noProof/>
            <w:webHidden/>
          </w:rPr>
        </w:r>
        <w:r>
          <w:rPr>
            <w:noProof/>
            <w:webHidden/>
          </w:rPr>
          <w:fldChar w:fldCharType="separate"/>
        </w:r>
        <w:r w:rsidR="00041918">
          <w:rPr>
            <w:noProof/>
            <w:webHidden/>
          </w:rPr>
          <w:t>83</w:t>
        </w:r>
        <w:r>
          <w:rPr>
            <w:noProof/>
            <w:webHidden/>
          </w:rPr>
          <w:fldChar w:fldCharType="end"/>
        </w:r>
      </w:hyperlink>
    </w:p>
    <w:p w14:paraId="68FEFC7F" w14:textId="58B71EE9"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784" w:history="1">
        <w:r w:rsidRPr="00E04853">
          <w:rPr>
            <w:rStyle w:val="Hyperlink"/>
            <w:noProof/>
          </w:rPr>
          <w:t>Service Test Service Test Create Event Notification</w:t>
        </w:r>
        <w:r>
          <w:rPr>
            <w:noProof/>
            <w:webHidden/>
          </w:rPr>
          <w:tab/>
        </w:r>
        <w:r>
          <w:rPr>
            <w:noProof/>
            <w:webHidden/>
          </w:rPr>
          <w:fldChar w:fldCharType="begin"/>
        </w:r>
        <w:r>
          <w:rPr>
            <w:noProof/>
            <w:webHidden/>
          </w:rPr>
          <w:instrText xml:space="preserve"> PAGEREF _Toc45280784 \h </w:instrText>
        </w:r>
        <w:r>
          <w:rPr>
            <w:noProof/>
            <w:webHidden/>
          </w:rPr>
        </w:r>
        <w:r>
          <w:rPr>
            <w:noProof/>
            <w:webHidden/>
          </w:rPr>
          <w:fldChar w:fldCharType="separate"/>
        </w:r>
        <w:r w:rsidR="00041918">
          <w:rPr>
            <w:noProof/>
            <w:webHidden/>
          </w:rPr>
          <w:t>84</w:t>
        </w:r>
        <w:r>
          <w:rPr>
            <w:noProof/>
            <w:webHidden/>
          </w:rPr>
          <w:fldChar w:fldCharType="end"/>
        </w:r>
      </w:hyperlink>
    </w:p>
    <w:p w14:paraId="1929905F" w14:textId="518EB9E7"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785" w:history="1">
        <w:r w:rsidRPr="00E04853">
          <w:rPr>
            <w:rStyle w:val="Hyperlink"/>
            <w:noProof/>
          </w:rPr>
          <w:t>Service Test Service Test Attribute Value Change Event Notification</w:t>
        </w:r>
        <w:r>
          <w:rPr>
            <w:noProof/>
            <w:webHidden/>
          </w:rPr>
          <w:tab/>
        </w:r>
        <w:r>
          <w:rPr>
            <w:noProof/>
            <w:webHidden/>
          </w:rPr>
          <w:fldChar w:fldCharType="begin"/>
        </w:r>
        <w:r>
          <w:rPr>
            <w:noProof/>
            <w:webHidden/>
          </w:rPr>
          <w:instrText xml:space="preserve"> PAGEREF _Toc45280785 \h </w:instrText>
        </w:r>
        <w:r>
          <w:rPr>
            <w:noProof/>
            <w:webHidden/>
          </w:rPr>
        </w:r>
        <w:r>
          <w:rPr>
            <w:noProof/>
            <w:webHidden/>
          </w:rPr>
          <w:fldChar w:fldCharType="separate"/>
        </w:r>
        <w:r w:rsidR="00041918">
          <w:rPr>
            <w:noProof/>
            <w:webHidden/>
          </w:rPr>
          <w:t>84</w:t>
        </w:r>
        <w:r>
          <w:rPr>
            <w:noProof/>
            <w:webHidden/>
          </w:rPr>
          <w:fldChar w:fldCharType="end"/>
        </w:r>
      </w:hyperlink>
    </w:p>
    <w:p w14:paraId="6A944621" w14:textId="764BD96C"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786" w:history="1">
        <w:r w:rsidRPr="00E04853">
          <w:rPr>
            <w:rStyle w:val="Hyperlink"/>
            <w:noProof/>
          </w:rPr>
          <w:t>Service Test Service Test Delete Event Notification</w:t>
        </w:r>
        <w:r>
          <w:rPr>
            <w:noProof/>
            <w:webHidden/>
          </w:rPr>
          <w:tab/>
        </w:r>
        <w:r>
          <w:rPr>
            <w:noProof/>
            <w:webHidden/>
          </w:rPr>
          <w:fldChar w:fldCharType="begin"/>
        </w:r>
        <w:r>
          <w:rPr>
            <w:noProof/>
            <w:webHidden/>
          </w:rPr>
          <w:instrText xml:space="preserve"> PAGEREF _Toc45280786 \h </w:instrText>
        </w:r>
        <w:r>
          <w:rPr>
            <w:noProof/>
            <w:webHidden/>
          </w:rPr>
        </w:r>
        <w:r>
          <w:rPr>
            <w:noProof/>
            <w:webHidden/>
          </w:rPr>
          <w:fldChar w:fldCharType="separate"/>
        </w:r>
        <w:r w:rsidR="00041918">
          <w:rPr>
            <w:noProof/>
            <w:webHidden/>
          </w:rPr>
          <w:t>85</w:t>
        </w:r>
        <w:r>
          <w:rPr>
            <w:noProof/>
            <w:webHidden/>
          </w:rPr>
          <w:fldChar w:fldCharType="end"/>
        </w:r>
      </w:hyperlink>
    </w:p>
    <w:p w14:paraId="555353FA" w14:textId="0E0A35C1"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787" w:history="1">
        <w:r w:rsidRPr="00E04853">
          <w:rPr>
            <w:rStyle w:val="Hyperlink"/>
            <w:noProof/>
          </w:rPr>
          <w:t>Service Test Specification Service Test Specification Create Event Notification</w:t>
        </w:r>
        <w:r>
          <w:rPr>
            <w:noProof/>
            <w:webHidden/>
          </w:rPr>
          <w:tab/>
        </w:r>
        <w:r>
          <w:rPr>
            <w:noProof/>
            <w:webHidden/>
          </w:rPr>
          <w:fldChar w:fldCharType="begin"/>
        </w:r>
        <w:r>
          <w:rPr>
            <w:noProof/>
            <w:webHidden/>
          </w:rPr>
          <w:instrText xml:space="preserve"> PAGEREF _Toc45280787 \h </w:instrText>
        </w:r>
        <w:r>
          <w:rPr>
            <w:noProof/>
            <w:webHidden/>
          </w:rPr>
        </w:r>
        <w:r>
          <w:rPr>
            <w:noProof/>
            <w:webHidden/>
          </w:rPr>
          <w:fldChar w:fldCharType="separate"/>
        </w:r>
        <w:r w:rsidR="00041918">
          <w:rPr>
            <w:noProof/>
            <w:webHidden/>
          </w:rPr>
          <w:t>85</w:t>
        </w:r>
        <w:r>
          <w:rPr>
            <w:noProof/>
            <w:webHidden/>
          </w:rPr>
          <w:fldChar w:fldCharType="end"/>
        </w:r>
      </w:hyperlink>
    </w:p>
    <w:p w14:paraId="78C97E8D" w14:textId="4000FE0A"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788" w:history="1">
        <w:r w:rsidRPr="00E04853">
          <w:rPr>
            <w:rStyle w:val="Hyperlink"/>
            <w:noProof/>
          </w:rPr>
          <w:t>Service Test Specification Service Test Specification Attribute Value Change Event Notification</w:t>
        </w:r>
        <w:r>
          <w:rPr>
            <w:noProof/>
            <w:webHidden/>
          </w:rPr>
          <w:tab/>
        </w:r>
        <w:r>
          <w:rPr>
            <w:noProof/>
            <w:webHidden/>
          </w:rPr>
          <w:fldChar w:fldCharType="begin"/>
        </w:r>
        <w:r>
          <w:rPr>
            <w:noProof/>
            <w:webHidden/>
          </w:rPr>
          <w:instrText xml:space="preserve"> PAGEREF _Toc45280788 \h </w:instrText>
        </w:r>
        <w:r>
          <w:rPr>
            <w:noProof/>
            <w:webHidden/>
          </w:rPr>
        </w:r>
        <w:r>
          <w:rPr>
            <w:noProof/>
            <w:webHidden/>
          </w:rPr>
          <w:fldChar w:fldCharType="separate"/>
        </w:r>
        <w:r w:rsidR="00041918">
          <w:rPr>
            <w:noProof/>
            <w:webHidden/>
          </w:rPr>
          <w:t>85</w:t>
        </w:r>
        <w:r>
          <w:rPr>
            <w:noProof/>
            <w:webHidden/>
          </w:rPr>
          <w:fldChar w:fldCharType="end"/>
        </w:r>
      </w:hyperlink>
    </w:p>
    <w:p w14:paraId="6508D42B" w14:textId="0C40B482"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789" w:history="1">
        <w:r w:rsidRPr="00E04853">
          <w:rPr>
            <w:rStyle w:val="Hyperlink"/>
            <w:noProof/>
          </w:rPr>
          <w:t>Service Test Specification Service Test Specification Delete Event Notification</w:t>
        </w:r>
        <w:r>
          <w:rPr>
            <w:noProof/>
            <w:webHidden/>
          </w:rPr>
          <w:tab/>
        </w:r>
        <w:r>
          <w:rPr>
            <w:noProof/>
            <w:webHidden/>
          </w:rPr>
          <w:fldChar w:fldCharType="begin"/>
        </w:r>
        <w:r>
          <w:rPr>
            <w:noProof/>
            <w:webHidden/>
          </w:rPr>
          <w:instrText xml:space="preserve"> PAGEREF _Toc45280789 \h </w:instrText>
        </w:r>
        <w:r>
          <w:rPr>
            <w:noProof/>
            <w:webHidden/>
          </w:rPr>
        </w:r>
        <w:r>
          <w:rPr>
            <w:noProof/>
            <w:webHidden/>
          </w:rPr>
          <w:fldChar w:fldCharType="separate"/>
        </w:r>
        <w:r w:rsidR="00041918">
          <w:rPr>
            <w:noProof/>
            <w:webHidden/>
          </w:rPr>
          <w:t>86</w:t>
        </w:r>
        <w:r>
          <w:rPr>
            <w:noProof/>
            <w:webHidden/>
          </w:rPr>
          <w:fldChar w:fldCharType="end"/>
        </w:r>
      </w:hyperlink>
    </w:p>
    <w:p w14:paraId="1EC053A9" w14:textId="6B3B8DA0"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790" w:history="1">
        <w:r w:rsidRPr="00E04853">
          <w:rPr>
            <w:rStyle w:val="Hyperlink"/>
            <w:noProof/>
          </w:rPr>
          <w:t>Usage Consumption Report Request Usage Consumption Report Request State Change Event Notification</w:t>
        </w:r>
        <w:r>
          <w:rPr>
            <w:noProof/>
            <w:webHidden/>
          </w:rPr>
          <w:tab/>
        </w:r>
        <w:r>
          <w:rPr>
            <w:noProof/>
            <w:webHidden/>
          </w:rPr>
          <w:fldChar w:fldCharType="begin"/>
        </w:r>
        <w:r>
          <w:rPr>
            <w:noProof/>
            <w:webHidden/>
          </w:rPr>
          <w:instrText xml:space="preserve"> PAGEREF _Toc45280790 \h </w:instrText>
        </w:r>
        <w:r>
          <w:rPr>
            <w:noProof/>
            <w:webHidden/>
          </w:rPr>
        </w:r>
        <w:r>
          <w:rPr>
            <w:noProof/>
            <w:webHidden/>
          </w:rPr>
          <w:fldChar w:fldCharType="separate"/>
        </w:r>
        <w:r w:rsidR="00041918">
          <w:rPr>
            <w:noProof/>
            <w:webHidden/>
          </w:rPr>
          <w:t>86</w:t>
        </w:r>
        <w:r>
          <w:rPr>
            <w:noProof/>
            <w:webHidden/>
          </w:rPr>
          <w:fldChar w:fldCharType="end"/>
        </w:r>
      </w:hyperlink>
    </w:p>
    <w:p w14:paraId="53562C4C" w14:textId="4C0292E4"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791" w:history="1">
        <w:r w:rsidRPr="00E04853">
          <w:rPr>
            <w:rStyle w:val="Hyperlink"/>
            <w:noProof/>
          </w:rPr>
          <w:t>User User Create Event Notification</w:t>
        </w:r>
        <w:r>
          <w:rPr>
            <w:noProof/>
            <w:webHidden/>
          </w:rPr>
          <w:tab/>
        </w:r>
        <w:r>
          <w:rPr>
            <w:noProof/>
            <w:webHidden/>
          </w:rPr>
          <w:fldChar w:fldCharType="begin"/>
        </w:r>
        <w:r>
          <w:rPr>
            <w:noProof/>
            <w:webHidden/>
          </w:rPr>
          <w:instrText xml:space="preserve"> PAGEREF _Toc45280791 \h </w:instrText>
        </w:r>
        <w:r>
          <w:rPr>
            <w:noProof/>
            <w:webHidden/>
          </w:rPr>
        </w:r>
        <w:r>
          <w:rPr>
            <w:noProof/>
            <w:webHidden/>
          </w:rPr>
          <w:fldChar w:fldCharType="separate"/>
        </w:r>
        <w:r w:rsidR="00041918">
          <w:rPr>
            <w:noProof/>
            <w:webHidden/>
          </w:rPr>
          <w:t>87</w:t>
        </w:r>
        <w:r>
          <w:rPr>
            <w:noProof/>
            <w:webHidden/>
          </w:rPr>
          <w:fldChar w:fldCharType="end"/>
        </w:r>
      </w:hyperlink>
    </w:p>
    <w:p w14:paraId="2BEE3867" w14:textId="7798E82E"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792" w:history="1">
        <w:r w:rsidRPr="00E04853">
          <w:rPr>
            <w:rStyle w:val="Hyperlink"/>
            <w:noProof/>
          </w:rPr>
          <w:t>User User Change Event Notification</w:t>
        </w:r>
        <w:r>
          <w:rPr>
            <w:noProof/>
            <w:webHidden/>
          </w:rPr>
          <w:tab/>
        </w:r>
        <w:r>
          <w:rPr>
            <w:noProof/>
            <w:webHidden/>
          </w:rPr>
          <w:fldChar w:fldCharType="begin"/>
        </w:r>
        <w:r>
          <w:rPr>
            <w:noProof/>
            <w:webHidden/>
          </w:rPr>
          <w:instrText xml:space="preserve"> PAGEREF _Toc45280792 \h </w:instrText>
        </w:r>
        <w:r>
          <w:rPr>
            <w:noProof/>
            <w:webHidden/>
          </w:rPr>
        </w:r>
        <w:r>
          <w:rPr>
            <w:noProof/>
            <w:webHidden/>
          </w:rPr>
          <w:fldChar w:fldCharType="separate"/>
        </w:r>
        <w:r w:rsidR="00041918">
          <w:rPr>
            <w:noProof/>
            <w:webHidden/>
          </w:rPr>
          <w:t>87</w:t>
        </w:r>
        <w:r>
          <w:rPr>
            <w:noProof/>
            <w:webHidden/>
          </w:rPr>
          <w:fldChar w:fldCharType="end"/>
        </w:r>
      </w:hyperlink>
    </w:p>
    <w:p w14:paraId="6CF68442" w14:textId="43A12C7B"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793" w:history="1">
        <w:r w:rsidRPr="00E04853">
          <w:rPr>
            <w:rStyle w:val="Hyperlink"/>
            <w:noProof/>
          </w:rPr>
          <w:t>User User Delete Event Notification</w:t>
        </w:r>
        <w:r>
          <w:rPr>
            <w:noProof/>
            <w:webHidden/>
          </w:rPr>
          <w:tab/>
        </w:r>
        <w:r>
          <w:rPr>
            <w:noProof/>
            <w:webHidden/>
          </w:rPr>
          <w:fldChar w:fldCharType="begin"/>
        </w:r>
        <w:r>
          <w:rPr>
            <w:noProof/>
            <w:webHidden/>
          </w:rPr>
          <w:instrText xml:space="preserve"> PAGEREF _Toc45280793 \h </w:instrText>
        </w:r>
        <w:r>
          <w:rPr>
            <w:noProof/>
            <w:webHidden/>
          </w:rPr>
        </w:r>
        <w:r>
          <w:rPr>
            <w:noProof/>
            <w:webHidden/>
          </w:rPr>
          <w:fldChar w:fldCharType="separate"/>
        </w:r>
        <w:r w:rsidR="00041918">
          <w:rPr>
            <w:noProof/>
            <w:webHidden/>
          </w:rPr>
          <w:t>87</w:t>
        </w:r>
        <w:r>
          <w:rPr>
            <w:noProof/>
            <w:webHidden/>
          </w:rPr>
          <w:fldChar w:fldCharType="end"/>
        </w:r>
      </w:hyperlink>
    </w:p>
    <w:p w14:paraId="483CC4B3" w14:textId="06C52861" w:rsidR="00DA4A2C" w:rsidRDefault="00DA4A2C">
      <w:pPr>
        <w:pStyle w:val="TOC1"/>
        <w:rPr>
          <w:rFonts w:asciiTheme="minorHAnsi" w:eastAsiaTheme="minorEastAsia" w:hAnsiTheme="minorHAnsi" w:cstheme="minorBidi"/>
          <w:color w:val="auto"/>
          <w:szCs w:val="22"/>
          <w:lang w:val="en-GB" w:eastAsia="en-GB"/>
        </w:rPr>
      </w:pPr>
      <w:hyperlink w:anchor="_Toc45280794" w:history="1">
        <w:r w:rsidRPr="00E04853">
          <w:rPr>
            <w:rStyle w:val="Hyperlink"/>
          </w:rPr>
          <w:t>API OPERATIONS</w:t>
        </w:r>
        <w:r>
          <w:rPr>
            <w:webHidden/>
          </w:rPr>
          <w:tab/>
        </w:r>
        <w:r>
          <w:rPr>
            <w:webHidden/>
          </w:rPr>
          <w:fldChar w:fldCharType="begin"/>
        </w:r>
        <w:r>
          <w:rPr>
            <w:webHidden/>
          </w:rPr>
          <w:instrText xml:space="preserve"> PAGEREF _Toc45280794 \h </w:instrText>
        </w:r>
        <w:r>
          <w:rPr>
            <w:webHidden/>
          </w:rPr>
        </w:r>
        <w:r>
          <w:rPr>
            <w:webHidden/>
          </w:rPr>
          <w:fldChar w:fldCharType="separate"/>
        </w:r>
        <w:r w:rsidR="00041918">
          <w:rPr>
            <w:webHidden/>
          </w:rPr>
          <w:t>89</w:t>
        </w:r>
        <w:r>
          <w:rPr>
            <w:webHidden/>
          </w:rPr>
          <w:fldChar w:fldCharType="end"/>
        </w:r>
      </w:hyperlink>
    </w:p>
    <w:p w14:paraId="5E52D015" w14:textId="369CCE67" w:rsidR="00DA4A2C" w:rsidRDefault="00DA4A2C">
      <w:pPr>
        <w:pStyle w:val="TOC2"/>
        <w:tabs>
          <w:tab w:val="right" w:leader="dot" w:pos="10335"/>
        </w:tabs>
        <w:rPr>
          <w:rFonts w:asciiTheme="minorHAnsi" w:eastAsiaTheme="minorEastAsia" w:hAnsiTheme="minorHAnsi" w:cstheme="minorBidi"/>
          <w:noProof/>
          <w:color w:val="auto"/>
          <w:szCs w:val="22"/>
          <w:lang w:val="en-GB" w:eastAsia="en-GB"/>
        </w:rPr>
      </w:pPr>
      <w:hyperlink w:anchor="_Toc45280795" w:history="1">
        <w:r w:rsidRPr="00E04853">
          <w:rPr>
            <w:rStyle w:val="Hyperlink"/>
            <w:noProof/>
          </w:rPr>
          <w:t>Operations on Iot Service</w:t>
        </w:r>
        <w:r>
          <w:rPr>
            <w:noProof/>
            <w:webHidden/>
          </w:rPr>
          <w:tab/>
        </w:r>
        <w:r>
          <w:rPr>
            <w:noProof/>
            <w:webHidden/>
          </w:rPr>
          <w:fldChar w:fldCharType="begin"/>
        </w:r>
        <w:r>
          <w:rPr>
            <w:noProof/>
            <w:webHidden/>
          </w:rPr>
          <w:instrText xml:space="preserve"> PAGEREF _Toc45280795 \h </w:instrText>
        </w:r>
        <w:r>
          <w:rPr>
            <w:noProof/>
            <w:webHidden/>
          </w:rPr>
        </w:r>
        <w:r>
          <w:rPr>
            <w:noProof/>
            <w:webHidden/>
          </w:rPr>
          <w:fldChar w:fldCharType="separate"/>
        </w:r>
        <w:r w:rsidR="00041918">
          <w:rPr>
            <w:noProof/>
            <w:webHidden/>
          </w:rPr>
          <w:t>90</w:t>
        </w:r>
        <w:r>
          <w:rPr>
            <w:noProof/>
            <w:webHidden/>
          </w:rPr>
          <w:fldChar w:fldCharType="end"/>
        </w:r>
      </w:hyperlink>
    </w:p>
    <w:p w14:paraId="2A05934A" w14:textId="7DAC210D"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796" w:history="1">
        <w:r w:rsidRPr="00E04853">
          <w:rPr>
            <w:rStyle w:val="Hyperlink"/>
            <w:noProof/>
          </w:rPr>
          <w:t>List iot services</w:t>
        </w:r>
        <w:r>
          <w:rPr>
            <w:noProof/>
            <w:webHidden/>
          </w:rPr>
          <w:tab/>
        </w:r>
        <w:r>
          <w:rPr>
            <w:noProof/>
            <w:webHidden/>
          </w:rPr>
          <w:fldChar w:fldCharType="begin"/>
        </w:r>
        <w:r>
          <w:rPr>
            <w:noProof/>
            <w:webHidden/>
          </w:rPr>
          <w:instrText xml:space="preserve"> PAGEREF _Toc45280796 \h </w:instrText>
        </w:r>
        <w:r>
          <w:rPr>
            <w:noProof/>
            <w:webHidden/>
          </w:rPr>
        </w:r>
        <w:r>
          <w:rPr>
            <w:noProof/>
            <w:webHidden/>
          </w:rPr>
          <w:fldChar w:fldCharType="separate"/>
        </w:r>
        <w:r w:rsidR="00041918">
          <w:rPr>
            <w:noProof/>
            <w:webHidden/>
          </w:rPr>
          <w:t>90</w:t>
        </w:r>
        <w:r>
          <w:rPr>
            <w:noProof/>
            <w:webHidden/>
          </w:rPr>
          <w:fldChar w:fldCharType="end"/>
        </w:r>
      </w:hyperlink>
    </w:p>
    <w:p w14:paraId="32F059AC" w14:textId="06E20AB7"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797" w:history="1">
        <w:r w:rsidRPr="00E04853">
          <w:rPr>
            <w:rStyle w:val="Hyperlink"/>
            <w:noProof/>
          </w:rPr>
          <w:t>Retrieve iot service</w:t>
        </w:r>
        <w:r>
          <w:rPr>
            <w:noProof/>
            <w:webHidden/>
          </w:rPr>
          <w:tab/>
        </w:r>
        <w:r>
          <w:rPr>
            <w:noProof/>
            <w:webHidden/>
          </w:rPr>
          <w:fldChar w:fldCharType="begin"/>
        </w:r>
        <w:r>
          <w:rPr>
            <w:noProof/>
            <w:webHidden/>
          </w:rPr>
          <w:instrText xml:space="preserve"> PAGEREF _Toc45280797 \h </w:instrText>
        </w:r>
        <w:r>
          <w:rPr>
            <w:noProof/>
            <w:webHidden/>
          </w:rPr>
        </w:r>
        <w:r>
          <w:rPr>
            <w:noProof/>
            <w:webHidden/>
          </w:rPr>
          <w:fldChar w:fldCharType="separate"/>
        </w:r>
        <w:r w:rsidR="00041918">
          <w:rPr>
            <w:noProof/>
            <w:webHidden/>
          </w:rPr>
          <w:t>91</w:t>
        </w:r>
        <w:r>
          <w:rPr>
            <w:noProof/>
            <w:webHidden/>
          </w:rPr>
          <w:fldChar w:fldCharType="end"/>
        </w:r>
      </w:hyperlink>
    </w:p>
    <w:p w14:paraId="49ACE284" w14:textId="29ED6030"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798" w:history="1">
        <w:r w:rsidRPr="00E04853">
          <w:rPr>
            <w:rStyle w:val="Hyperlink"/>
            <w:noProof/>
          </w:rPr>
          <w:t>Create iot service</w:t>
        </w:r>
        <w:r>
          <w:rPr>
            <w:noProof/>
            <w:webHidden/>
          </w:rPr>
          <w:tab/>
        </w:r>
        <w:r>
          <w:rPr>
            <w:noProof/>
            <w:webHidden/>
          </w:rPr>
          <w:fldChar w:fldCharType="begin"/>
        </w:r>
        <w:r>
          <w:rPr>
            <w:noProof/>
            <w:webHidden/>
          </w:rPr>
          <w:instrText xml:space="preserve"> PAGEREF _Toc45280798 \h </w:instrText>
        </w:r>
        <w:r>
          <w:rPr>
            <w:noProof/>
            <w:webHidden/>
          </w:rPr>
        </w:r>
        <w:r>
          <w:rPr>
            <w:noProof/>
            <w:webHidden/>
          </w:rPr>
          <w:fldChar w:fldCharType="separate"/>
        </w:r>
        <w:r w:rsidR="00041918">
          <w:rPr>
            <w:noProof/>
            <w:webHidden/>
          </w:rPr>
          <w:t>92</w:t>
        </w:r>
        <w:r>
          <w:rPr>
            <w:noProof/>
            <w:webHidden/>
          </w:rPr>
          <w:fldChar w:fldCharType="end"/>
        </w:r>
      </w:hyperlink>
    </w:p>
    <w:p w14:paraId="087AC34A" w14:textId="365033D2"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799" w:history="1">
        <w:r w:rsidRPr="00E04853">
          <w:rPr>
            <w:rStyle w:val="Hyperlink"/>
            <w:noProof/>
          </w:rPr>
          <w:t>Patch iot service</w:t>
        </w:r>
        <w:r>
          <w:rPr>
            <w:noProof/>
            <w:webHidden/>
          </w:rPr>
          <w:tab/>
        </w:r>
        <w:r>
          <w:rPr>
            <w:noProof/>
            <w:webHidden/>
          </w:rPr>
          <w:fldChar w:fldCharType="begin"/>
        </w:r>
        <w:r>
          <w:rPr>
            <w:noProof/>
            <w:webHidden/>
          </w:rPr>
          <w:instrText xml:space="preserve"> PAGEREF _Toc45280799 \h </w:instrText>
        </w:r>
        <w:r>
          <w:rPr>
            <w:noProof/>
            <w:webHidden/>
          </w:rPr>
        </w:r>
        <w:r>
          <w:rPr>
            <w:noProof/>
            <w:webHidden/>
          </w:rPr>
          <w:fldChar w:fldCharType="separate"/>
        </w:r>
        <w:r w:rsidR="00041918">
          <w:rPr>
            <w:noProof/>
            <w:webHidden/>
          </w:rPr>
          <w:t>94</w:t>
        </w:r>
        <w:r>
          <w:rPr>
            <w:noProof/>
            <w:webHidden/>
          </w:rPr>
          <w:fldChar w:fldCharType="end"/>
        </w:r>
      </w:hyperlink>
    </w:p>
    <w:p w14:paraId="68A29F7C" w14:textId="72CEDCFF"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00" w:history="1">
        <w:r w:rsidRPr="00E04853">
          <w:rPr>
            <w:rStyle w:val="Hyperlink"/>
            <w:noProof/>
          </w:rPr>
          <w:t>Delete iot service</w:t>
        </w:r>
        <w:r>
          <w:rPr>
            <w:noProof/>
            <w:webHidden/>
          </w:rPr>
          <w:tab/>
        </w:r>
        <w:r>
          <w:rPr>
            <w:noProof/>
            <w:webHidden/>
          </w:rPr>
          <w:fldChar w:fldCharType="begin"/>
        </w:r>
        <w:r>
          <w:rPr>
            <w:noProof/>
            <w:webHidden/>
          </w:rPr>
          <w:instrText xml:space="preserve"> PAGEREF _Toc45280800 \h </w:instrText>
        </w:r>
        <w:r>
          <w:rPr>
            <w:noProof/>
            <w:webHidden/>
          </w:rPr>
        </w:r>
        <w:r>
          <w:rPr>
            <w:noProof/>
            <w:webHidden/>
          </w:rPr>
          <w:fldChar w:fldCharType="separate"/>
        </w:r>
        <w:r w:rsidR="00041918">
          <w:rPr>
            <w:noProof/>
            <w:webHidden/>
          </w:rPr>
          <w:t>96</w:t>
        </w:r>
        <w:r>
          <w:rPr>
            <w:noProof/>
            <w:webHidden/>
          </w:rPr>
          <w:fldChar w:fldCharType="end"/>
        </w:r>
      </w:hyperlink>
    </w:p>
    <w:p w14:paraId="41CD3B54" w14:textId="18A23845" w:rsidR="00DA4A2C" w:rsidRDefault="00DA4A2C">
      <w:pPr>
        <w:pStyle w:val="TOC2"/>
        <w:tabs>
          <w:tab w:val="right" w:leader="dot" w:pos="10335"/>
        </w:tabs>
        <w:rPr>
          <w:rFonts w:asciiTheme="minorHAnsi" w:eastAsiaTheme="minorEastAsia" w:hAnsiTheme="minorHAnsi" w:cstheme="minorBidi"/>
          <w:noProof/>
          <w:color w:val="auto"/>
          <w:szCs w:val="22"/>
          <w:lang w:val="en-GB" w:eastAsia="en-GB"/>
        </w:rPr>
      </w:pPr>
      <w:hyperlink w:anchor="_Toc45280801" w:history="1">
        <w:r w:rsidRPr="00E04853">
          <w:rPr>
            <w:rStyle w:val="Hyperlink"/>
            <w:noProof/>
          </w:rPr>
          <w:t>Operations on Service Catalog</w:t>
        </w:r>
        <w:r>
          <w:rPr>
            <w:noProof/>
            <w:webHidden/>
          </w:rPr>
          <w:tab/>
        </w:r>
        <w:r>
          <w:rPr>
            <w:noProof/>
            <w:webHidden/>
          </w:rPr>
          <w:fldChar w:fldCharType="begin"/>
        </w:r>
        <w:r>
          <w:rPr>
            <w:noProof/>
            <w:webHidden/>
          </w:rPr>
          <w:instrText xml:space="preserve"> PAGEREF _Toc45280801 \h </w:instrText>
        </w:r>
        <w:r>
          <w:rPr>
            <w:noProof/>
            <w:webHidden/>
          </w:rPr>
        </w:r>
        <w:r>
          <w:rPr>
            <w:noProof/>
            <w:webHidden/>
          </w:rPr>
          <w:fldChar w:fldCharType="separate"/>
        </w:r>
        <w:r w:rsidR="00041918">
          <w:rPr>
            <w:noProof/>
            <w:webHidden/>
          </w:rPr>
          <w:t>97</w:t>
        </w:r>
        <w:r>
          <w:rPr>
            <w:noProof/>
            <w:webHidden/>
          </w:rPr>
          <w:fldChar w:fldCharType="end"/>
        </w:r>
      </w:hyperlink>
    </w:p>
    <w:p w14:paraId="7969D2D7" w14:textId="4327C3D8"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02" w:history="1">
        <w:r w:rsidRPr="00E04853">
          <w:rPr>
            <w:rStyle w:val="Hyperlink"/>
            <w:noProof/>
          </w:rPr>
          <w:t>List service catalogs</w:t>
        </w:r>
        <w:r>
          <w:rPr>
            <w:noProof/>
            <w:webHidden/>
          </w:rPr>
          <w:tab/>
        </w:r>
        <w:r>
          <w:rPr>
            <w:noProof/>
            <w:webHidden/>
          </w:rPr>
          <w:fldChar w:fldCharType="begin"/>
        </w:r>
        <w:r>
          <w:rPr>
            <w:noProof/>
            <w:webHidden/>
          </w:rPr>
          <w:instrText xml:space="preserve"> PAGEREF _Toc45280802 \h </w:instrText>
        </w:r>
        <w:r>
          <w:rPr>
            <w:noProof/>
            <w:webHidden/>
          </w:rPr>
        </w:r>
        <w:r>
          <w:rPr>
            <w:noProof/>
            <w:webHidden/>
          </w:rPr>
          <w:fldChar w:fldCharType="separate"/>
        </w:r>
        <w:r w:rsidR="00041918">
          <w:rPr>
            <w:noProof/>
            <w:webHidden/>
          </w:rPr>
          <w:t>97</w:t>
        </w:r>
        <w:r>
          <w:rPr>
            <w:noProof/>
            <w:webHidden/>
          </w:rPr>
          <w:fldChar w:fldCharType="end"/>
        </w:r>
      </w:hyperlink>
    </w:p>
    <w:p w14:paraId="6BCA6D53" w14:textId="45AE5CB9"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03" w:history="1">
        <w:r w:rsidRPr="00E04853">
          <w:rPr>
            <w:rStyle w:val="Hyperlink"/>
            <w:noProof/>
          </w:rPr>
          <w:t>Retrieve service catalog</w:t>
        </w:r>
        <w:r>
          <w:rPr>
            <w:noProof/>
            <w:webHidden/>
          </w:rPr>
          <w:tab/>
        </w:r>
        <w:r>
          <w:rPr>
            <w:noProof/>
            <w:webHidden/>
          </w:rPr>
          <w:fldChar w:fldCharType="begin"/>
        </w:r>
        <w:r>
          <w:rPr>
            <w:noProof/>
            <w:webHidden/>
          </w:rPr>
          <w:instrText xml:space="preserve"> PAGEREF _Toc45280803 \h </w:instrText>
        </w:r>
        <w:r>
          <w:rPr>
            <w:noProof/>
            <w:webHidden/>
          </w:rPr>
        </w:r>
        <w:r>
          <w:rPr>
            <w:noProof/>
            <w:webHidden/>
          </w:rPr>
          <w:fldChar w:fldCharType="separate"/>
        </w:r>
        <w:r w:rsidR="00041918">
          <w:rPr>
            <w:noProof/>
            <w:webHidden/>
          </w:rPr>
          <w:t>98</w:t>
        </w:r>
        <w:r>
          <w:rPr>
            <w:noProof/>
            <w:webHidden/>
          </w:rPr>
          <w:fldChar w:fldCharType="end"/>
        </w:r>
      </w:hyperlink>
    </w:p>
    <w:p w14:paraId="4FD106A8" w14:textId="0FBB8034"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04" w:history="1">
        <w:r w:rsidRPr="00E04853">
          <w:rPr>
            <w:rStyle w:val="Hyperlink"/>
            <w:noProof/>
          </w:rPr>
          <w:t>Create service catalog</w:t>
        </w:r>
        <w:r>
          <w:rPr>
            <w:noProof/>
            <w:webHidden/>
          </w:rPr>
          <w:tab/>
        </w:r>
        <w:r>
          <w:rPr>
            <w:noProof/>
            <w:webHidden/>
          </w:rPr>
          <w:fldChar w:fldCharType="begin"/>
        </w:r>
        <w:r>
          <w:rPr>
            <w:noProof/>
            <w:webHidden/>
          </w:rPr>
          <w:instrText xml:space="preserve"> PAGEREF _Toc45280804 \h </w:instrText>
        </w:r>
        <w:r>
          <w:rPr>
            <w:noProof/>
            <w:webHidden/>
          </w:rPr>
        </w:r>
        <w:r>
          <w:rPr>
            <w:noProof/>
            <w:webHidden/>
          </w:rPr>
          <w:fldChar w:fldCharType="separate"/>
        </w:r>
        <w:r w:rsidR="00041918">
          <w:rPr>
            <w:noProof/>
            <w:webHidden/>
          </w:rPr>
          <w:t>98</w:t>
        </w:r>
        <w:r>
          <w:rPr>
            <w:noProof/>
            <w:webHidden/>
          </w:rPr>
          <w:fldChar w:fldCharType="end"/>
        </w:r>
      </w:hyperlink>
    </w:p>
    <w:p w14:paraId="20F93E77" w14:textId="434315F8"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05" w:history="1">
        <w:r w:rsidRPr="00E04853">
          <w:rPr>
            <w:rStyle w:val="Hyperlink"/>
            <w:noProof/>
          </w:rPr>
          <w:t>Patch service catalog</w:t>
        </w:r>
        <w:r>
          <w:rPr>
            <w:noProof/>
            <w:webHidden/>
          </w:rPr>
          <w:tab/>
        </w:r>
        <w:r>
          <w:rPr>
            <w:noProof/>
            <w:webHidden/>
          </w:rPr>
          <w:fldChar w:fldCharType="begin"/>
        </w:r>
        <w:r>
          <w:rPr>
            <w:noProof/>
            <w:webHidden/>
          </w:rPr>
          <w:instrText xml:space="preserve"> PAGEREF _Toc45280805 \h </w:instrText>
        </w:r>
        <w:r>
          <w:rPr>
            <w:noProof/>
            <w:webHidden/>
          </w:rPr>
        </w:r>
        <w:r>
          <w:rPr>
            <w:noProof/>
            <w:webHidden/>
          </w:rPr>
          <w:fldChar w:fldCharType="separate"/>
        </w:r>
        <w:r w:rsidR="00041918">
          <w:rPr>
            <w:noProof/>
            <w:webHidden/>
          </w:rPr>
          <w:t>100</w:t>
        </w:r>
        <w:r>
          <w:rPr>
            <w:noProof/>
            <w:webHidden/>
          </w:rPr>
          <w:fldChar w:fldCharType="end"/>
        </w:r>
      </w:hyperlink>
    </w:p>
    <w:p w14:paraId="14DE1022" w14:textId="6892E6A9"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06" w:history="1">
        <w:r w:rsidRPr="00E04853">
          <w:rPr>
            <w:rStyle w:val="Hyperlink"/>
            <w:noProof/>
          </w:rPr>
          <w:t>Delete service catalog</w:t>
        </w:r>
        <w:r>
          <w:rPr>
            <w:noProof/>
            <w:webHidden/>
          </w:rPr>
          <w:tab/>
        </w:r>
        <w:r>
          <w:rPr>
            <w:noProof/>
            <w:webHidden/>
          </w:rPr>
          <w:fldChar w:fldCharType="begin"/>
        </w:r>
        <w:r>
          <w:rPr>
            <w:noProof/>
            <w:webHidden/>
          </w:rPr>
          <w:instrText xml:space="preserve"> PAGEREF _Toc45280806 \h </w:instrText>
        </w:r>
        <w:r>
          <w:rPr>
            <w:noProof/>
            <w:webHidden/>
          </w:rPr>
        </w:r>
        <w:r>
          <w:rPr>
            <w:noProof/>
            <w:webHidden/>
          </w:rPr>
          <w:fldChar w:fldCharType="separate"/>
        </w:r>
        <w:r w:rsidR="00041918">
          <w:rPr>
            <w:noProof/>
            <w:webHidden/>
          </w:rPr>
          <w:t>101</w:t>
        </w:r>
        <w:r>
          <w:rPr>
            <w:noProof/>
            <w:webHidden/>
          </w:rPr>
          <w:fldChar w:fldCharType="end"/>
        </w:r>
      </w:hyperlink>
    </w:p>
    <w:p w14:paraId="261DA4F8" w14:textId="4E2DE2CB" w:rsidR="00DA4A2C" w:rsidRDefault="00DA4A2C">
      <w:pPr>
        <w:pStyle w:val="TOC2"/>
        <w:tabs>
          <w:tab w:val="right" w:leader="dot" w:pos="10335"/>
        </w:tabs>
        <w:rPr>
          <w:rFonts w:asciiTheme="minorHAnsi" w:eastAsiaTheme="minorEastAsia" w:hAnsiTheme="minorHAnsi" w:cstheme="minorBidi"/>
          <w:noProof/>
          <w:color w:val="auto"/>
          <w:szCs w:val="22"/>
          <w:lang w:val="en-GB" w:eastAsia="en-GB"/>
        </w:rPr>
      </w:pPr>
      <w:hyperlink w:anchor="_Toc45280807" w:history="1">
        <w:r w:rsidRPr="00E04853">
          <w:rPr>
            <w:rStyle w:val="Hyperlink"/>
            <w:noProof/>
          </w:rPr>
          <w:t>Operations on Service Category</w:t>
        </w:r>
        <w:r>
          <w:rPr>
            <w:noProof/>
            <w:webHidden/>
          </w:rPr>
          <w:tab/>
        </w:r>
        <w:r>
          <w:rPr>
            <w:noProof/>
            <w:webHidden/>
          </w:rPr>
          <w:fldChar w:fldCharType="begin"/>
        </w:r>
        <w:r>
          <w:rPr>
            <w:noProof/>
            <w:webHidden/>
          </w:rPr>
          <w:instrText xml:space="preserve"> PAGEREF _Toc45280807 \h </w:instrText>
        </w:r>
        <w:r>
          <w:rPr>
            <w:noProof/>
            <w:webHidden/>
          </w:rPr>
        </w:r>
        <w:r>
          <w:rPr>
            <w:noProof/>
            <w:webHidden/>
          </w:rPr>
          <w:fldChar w:fldCharType="separate"/>
        </w:r>
        <w:r w:rsidR="00041918">
          <w:rPr>
            <w:noProof/>
            <w:webHidden/>
          </w:rPr>
          <w:t>102</w:t>
        </w:r>
        <w:r>
          <w:rPr>
            <w:noProof/>
            <w:webHidden/>
          </w:rPr>
          <w:fldChar w:fldCharType="end"/>
        </w:r>
      </w:hyperlink>
    </w:p>
    <w:p w14:paraId="5A4E95E9" w14:textId="45F9CF2A"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08" w:history="1">
        <w:r w:rsidRPr="00E04853">
          <w:rPr>
            <w:rStyle w:val="Hyperlink"/>
            <w:noProof/>
          </w:rPr>
          <w:t>List service categories</w:t>
        </w:r>
        <w:r>
          <w:rPr>
            <w:noProof/>
            <w:webHidden/>
          </w:rPr>
          <w:tab/>
        </w:r>
        <w:r>
          <w:rPr>
            <w:noProof/>
            <w:webHidden/>
          </w:rPr>
          <w:fldChar w:fldCharType="begin"/>
        </w:r>
        <w:r>
          <w:rPr>
            <w:noProof/>
            <w:webHidden/>
          </w:rPr>
          <w:instrText xml:space="preserve"> PAGEREF _Toc45280808 \h </w:instrText>
        </w:r>
        <w:r>
          <w:rPr>
            <w:noProof/>
            <w:webHidden/>
          </w:rPr>
        </w:r>
        <w:r>
          <w:rPr>
            <w:noProof/>
            <w:webHidden/>
          </w:rPr>
          <w:fldChar w:fldCharType="separate"/>
        </w:r>
        <w:r w:rsidR="00041918">
          <w:rPr>
            <w:noProof/>
            <w:webHidden/>
          </w:rPr>
          <w:t>102</w:t>
        </w:r>
        <w:r>
          <w:rPr>
            <w:noProof/>
            <w:webHidden/>
          </w:rPr>
          <w:fldChar w:fldCharType="end"/>
        </w:r>
      </w:hyperlink>
    </w:p>
    <w:p w14:paraId="13D9E0FE" w14:textId="18684988"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09" w:history="1">
        <w:r w:rsidRPr="00E04853">
          <w:rPr>
            <w:rStyle w:val="Hyperlink"/>
            <w:noProof/>
          </w:rPr>
          <w:t>Retrieve service category</w:t>
        </w:r>
        <w:r>
          <w:rPr>
            <w:noProof/>
            <w:webHidden/>
          </w:rPr>
          <w:tab/>
        </w:r>
        <w:r>
          <w:rPr>
            <w:noProof/>
            <w:webHidden/>
          </w:rPr>
          <w:fldChar w:fldCharType="begin"/>
        </w:r>
        <w:r>
          <w:rPr>
            <w:noProof/>
            <w:webHidden/>
          </w:rPr>
          <w:instrText xml:space="preserve"> PAGEREF _Toc45280809 \h </w:instrText>
        </w:r>
        <w:r>
          <w:rPr>
            <w:noProof/>
            <w:webHidden/>
          </w:rPr>
        </w:r>
        <w:r>
          <w:rPr>
            <w:noProof/>
            <w:webHidden/>
          </w:rPr>
          <w:fldChar w:fldCharType="separate"/>
        </w:r>
        <w:r w:rsidR="00041918">
          <w:rPr>
            <w:noProof/>
            <w:webHidden/>
          </w:rPr>
          <w:t>103</w:t>
        </w:r>
        <w:r>
          <w:rPr>
            <w:noProof/>
            <w:webHidden/>
          </w:rPr>
          <w:fldChar w:fldCharType="end"/>
        </w:r>
      </w:hyperlink>
    </w:p>
    <w:p w14:paraId="28991F7B" w14:textId="01949AE0"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10" w:history="1">
        <w:r w:rsidRPr="00E04853">
          <w:rPr>
            <w:rStyle w:val="Hyperlink"/>
            <w:noProof/>
          </w:rPr>
          <w:t>Create service category</w:t>
        </w:r>
        <w:r>
          <w:rPr>
            <w:noProof/>
            <w:webHidden/>
          </w:rPr>
          <w:tab/>
        </w:r>
        <w:r>
          <w:rPr>
            <w:noProof/>
            <w:webHidden/>
          </w:rPr>
          <w:fldChar w:fldCharType="begin"/>
        </w:r>
        <w:r>
          <w:rPr>
            <w:noProof/>
            <w:webHidden/>
          </w:rPr>
          <w:instrText xml:space="preserve"> PAGEREF _Toc45280810 \h </w:instrText>
        </w:r>
        <w:r>
          <w:rPr>
            <w:noProof/>
            <w:webHidden/>
          </w:rPr>
        </w:r>
        <w:r>
          <w:rPr>
            <w:noProof/>
            <w:webHidden/>
          </w:rPr>
          <w:fldChar w:fldCharType="separate"/>
        </w:r>
        <w:r w:rsidR="00041918">
          <w:rPr>
            <w:noProof/>
            <w:webHidden/>
          </w:rPr>
          <w:t>103</w:t>
        </w:r>
        <w:r>
          <w:rPr>
            <w:noProof/>
            <w:webHidden/>
          </w:rPr>
          <w:fldChar w:fldCharType="end"/>
        </w:r>
      </w:hyperlink>
    </w:p>
    <w:p w14:paraId="155975CC" w14:textId="33870E74"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11" w:history="1">
        <w:r w:rsidRPr="00E04853">
          <w:rPr>
            <w:rStyle w:val="Hyperlink"/>
            <w:noProof/>
          </w:rPr>
          <w:t>Patch service category</w:t>
        </w:r>
        <w:r>
          <w:rPr>
            <w:noProof/>
            <w:webHidden/>
          </w:rPr>
          <w:tab/>
        </w:r>
        <w:r>
          <w:rPr>
            <w:noProof/>
            <w:webHidden/>
          </w:rPr>
          <w:fldChar w:fldCharType="begin"/>
        </w:r>
        <w:r>
          <w:rPr>
            <w:noProof/>
            <w:webHidden/>
          </w:rPr>
          <w:instrText xml:space="preserve"> PAGEREF _Toc45280811 \h </w:instrText>
        </w:r>
        <w:r>
          <w:rPr>
            <w:noProof/>
            <w:webHidden/>
          </w:rPr>
        </w:r>
        <w:r>
          <w:rPr>
            <w:noProof/>
            <w:webHidden/>
          </w:rPr>
          <w:fldChar w:fldCharType="separate"/>
        </w:r>
        <w:r w:rsidR="00041918">
          <w:rPr>
            <w:noProof/>
            <w:webHidden/>
          </w:rPr>
          <w:t>105</w:t>
        </w:r>
        <w:r>
          <w:rPr>
            <w:noProof/>
            <w:webHidden/>
          </w:rPr>
          <w:fldChar w:fldCharType="end"/>
        </w:r>
      </w:hyperlink>
    </w:p>
    <w:p w14:paraId="2408CADC" w14:textId="0E2A7D8A"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12" w:history="1">
        <w:r w:rsidRPr="00E04853">
          <w:rPr>
            <w:rStyle w:val="Hyperlink"/>
            <w:noProof/>
          </w:rPr>
          <w:t>Delete service category</w:t>
        </w:r>
        <w:r>
          <w:rPr>
            <w:noProof/>
            <w:webHidden/>
          </w:rPr>
          <w:tab/>
        </w:r>
        <w:r>
          <w:rPr>
            <w:noProof/>
            <w:webHidden/>
          </w:rPr>
          <w:fldChar w:fldCharType="begin"/>
        </w:r>
        <w:r>
          <w:rPr>
            <w:noProof/>
            <w:webHidden/>
          </w:rPr>
          <w:instrText xml:space="preserve"> PAGEREF _Toc45280812 \h </w:instrText>
        </w:r>
        <w:r>
          <w:rPr>
            <w:noProof/>
            <w:webHidden/>
          </w:rPr>
        </w:r>
        <w:r>
          <w:rPr>
            <w:noProof/>
            <w:webHidden/>
          </w:rPr>
          <w:fldChar w:fldCharType="separate"/>
        </w:r>
        <w:r w:rsidR="00041918">
          <w:rPr>
            <w:noProof/>
            <w:webHidden/>
          </w:rPr>
          <w:t>106</w:t>
        </w:r>
        <w:r>
          <w:rPr>
            <w:noProof/>
            <w:webHidden/>
          </w:rPr>
          <w:fldChar w:fldCharType="end"/>
        </w:r>
      </w:hyperlink>
    </w:p>
    <w:p w14:paraId="005B12CC" w14:textId="2D85DADE" w:rsidR="00DA4A2C" w:rsidRDefault="00DA4A2C">
      <w:pPr>
        <w:pStyle w:val="TOC2"/>
        <w:tabs>
          <w:tab w:val="right" w:leader="dot" w:pos="10335"/>
        </w:tabs>
        <w:rPr>
          <w:rFonts w:asciiTheme="minorHAnsi" w:eastAsiaTheme="minorEastAsia" w:hAnsiTheme="minorHAnsi" w:cstheme="minorBidi"/>
          <w:noProof/>
          <w:color w:val="auto"/>
          <w:szCs w:val="22"/>
          <w:lang w:val="en-GB" w:eastAsia="en-GB"/>
        </w:rPr>
      </w:pPr>
      <w:hyperlink w:anchor="_Toc45280813" w:history="1">
        <w:r w:rsidRPr="00E04853">
          <w:rPr>
            <w:rStyle w:val="Hyperlink"/>
            <w:noProof/>
          </w:rPr>
          <w:t>Operations on Service Candidate</w:t>
        </w:r>
        <w:r>
          <w:rPr>
            <w:noProof/>
            <w:webHidden/>
          </w:rPr>
          <w:tab/>
        </w:r>
        <w:r>
          <w:rPr>
            <w:noProof/>
            <w:webHidden/>
          </w:rPr>
          <w:fldChar w:fldCharType="begin"/>
        </w:r>
        <w:r>
          <w:rPr>
            <w:noProof/>
            <w:webHidden/>
          </w:rPr>
          <w:instrText xml:space="preserve"> PAGEREF _Toc45280813 \h </w:instrText>
        </w:r>
        <w:r>
          <w:rPr>
            <w:noProof/>
            <w:webHidden/>
          </w:rPr>
        </w:r>
        <w:r>
          <w:rPr>
            <w:noProof/>
            <w:webHidden/>
          </w:rPr>
          <w:fldChar w:fldCharType="separate"/>
        </w:r>
        <w:r w:rsidR="00041918">
          <w:rPr>
            <w:noProof/>
            <w:webHidden/>
          </w:rPr>
          <w:t>107</w:t>
        </w:r>
        <w:r>
          <w:rPr>
            <w:noProof/>
            <w:webHidden/>
          </w:rPr>
          <w:fldChar w:fldCharType="end"/>
        </w:r>
      </w:hyperlink>
    </w:p>
    <w:p w14:paraId="40ECCA6A" w14:textId="085EC899"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14" w:history="1">
        <w:r w:rsidRPr="00E04853">
          <w:rPr>
            <w:rStyle w:val="Hyperlink"/>
            <w:noProof/>
          </w:rPr>
          <w:t>List service candidates</w:t>
        </w:r>
        <w:r>
          <w:rPr>
            <w:noProof/>
            <w:webHidden/>
          </w:rPr>
          <w:tab/>
        </w:r>
        <w:r>
          <w:rPr>
            <w:noProof/>
            <w:webHidden/>
          </w:rPr>
          <w:fldChar w:fldCharType="begin"/>
        </w:r>
        <w:r>
          <w:rPr>
            <w:noProof/>
            <w:webHidden/>
          </w:rPr>
          <w:instrText xml:space="preserve"> PAGEREF _Toc45280814 \h </w:instrText>
        </w:r>
        <w:r>
          <w:rPr>
            <w:noProof/>
            <w:webHidden/>
          </w:rPr>
        </w:r>
        <w:r>
          <w:rPr>
            <w:noProof/>
            <w:webHidden/>
          </w:rPr>
          <w:fldChar w:fldCharType="separate"/>
        </w:r>
        <w:r w:rsidR="00041918">
          <w:rPr>
            <w:noProof/>
            <w:webHidden/>
          </w:rPr>
          <w:t>107</w:t>
        </w:r>
        <w:r>
          <w:rPr>
            <w:noProof/>
            <w:webHidden/>
          </w:rPr>
          <w:fldChar w:fldCharType="end"/>
        </w:r>
      </w:hyperlink>
    </w:p>
    <w:p w14:paraId="571E2817" w14:textId="0261AAFE"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15" w:history="1">
        <w:r w:rsidRPr="00E04853">
          <w:rPr>
            <w:rStyle w:val="Hyperlink"/>
            <w:noProof/>
          </w:rPr>
          <w:t>Retrieve service candidate</w:t>
        </w:r>
        <w:r>
          <w:rPr>
            <w:noProof/>
            <w:webHidden/>
          </w:rPr>
          <w:tab/>
        </w:r>
        <w:r>
          <w:rPr>
            <w:noProof/>
            <w:webHidden/>
          </w:rPr>
          <w:fldChar w:fldCharType="begin"/>
        </w:r>
        <w:r>
          <w:rPr>
            <w:noProof/>
            <w:webHidden/>
          </w:rPr>
          <w:instrText xml:space="preserve"> PAGEREF _Toc45280815 \h </w:instrText>
        </w:r>
        <w:r>
          <w:rPr>
            <w:noProof/>
            <w:webHidden/>
          </w:rPr>
        </w:r>
        <w:r>
          <w:rPr>
            <w:noProof/>
            <w:webHidden/>
          </w:rPr>
          <w:fldChar w:fldCharType="separate"/>
        </w:r>
        <w:r w:rsidR="00041918">
          <w:rPr>
            <w:noProof/>
            <w:webHidden/>
          </w:rPr>
          <w:t>108</w:t>
        </w:r>
        <w:r>
          <w:rPr>
            <w:noProof/>
            <w:webHidden/>
          </w:rPr>
          <w:fldChar w:fldCharType="end"/>
        </w:r>
      </w:hyperlink>
    </w:p>
    <w:p w14:paraId="3AF4CB94" w14:textId="55B41D4D"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16" w:history="1">
        <w:r w:rsidRPr="00E04853">
          <w:rPr>
            <w:rStyle w:val="Hyperlink"/>
            <w:noProof/>
          </w:rPr>
          <w:t>Create service candidate</w:t>
        </w:r>
        <w:r>
          <w:rPr>
            <w:noProof/>
            <w:webHidden/>
          </w:rPr>
          <w:tab/>
        </w:r>
        <w:r>
          <w:rPr>
            <w:noProof/>
            <w:webHidden/>
          </w:rPr>
          <w:fldChar w:fldCharType="begin"/>
        </w:r>
        <w:r>
          <w:rPr>
            <w:noProof/>
            <w:webHidden/>
          </w:rPr>
          <w:instrText xml:space="preserve"> PAGEREF _Toc45280816 \h </w:instrText>
        </w:r>
        <w:r>
          <w:rPr>
            <w:noProof/>
            <w:webHidden/>
          </w:rPr>
        </w:r>
        <w:r>
          <w:rPr>
            <w:noProof/>
            <w:webHidden/>
          </w:rPr>
          <w:fldChar w:fldCharType="separate"/>
        </w:r>
        <w:r w:rsidR="00041918">
          <w:rPr>
            <w:noProof/>
            <w:webHidden/>
          </w:rPr>
          <w:t>108</w:t>
        </w:r>
        <w:r>
          <w:rPr>
            <w:noProof/>
            <w:webHidden/>
          </w:rPr>
          <w:fldChar w:fldCharType="end"/>
        </w:r>
      </w:hyperlink>
    </w:p>
    <w:p w14:paraId="5C32C2B5" w14:textId="7A9321F4"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17" w:history="1">
        <w:r w:rsidRPr="00E04853">
          <w:rPr>
            <w:rStyle w:val="Hyperlink"/>
            <w:noProof/>
          </w:rPr>
          <w:t>Patch service candidate</w:t>
        </w:r>
        <w:r>
          <w:rPr>
            <w:noProof/>
            <w:webHidden/>
          </w:rPr>
          <w:tab/>
        </w:r>
        <w:r>
          <w:rPr>
            <w:noProof/>
            <w:webHidden/>
          </w:rPr>
          <w:fldChar w:fldCharType="begin"/>
        </w:r>
        <w:r>
          <w:rPr>
            <w:noProof/>
            <w:webHidden/>
          </w:rPr>
          <w:instrText xml:space="preserve"> PAGEREF _Toc45280817 \h </w:instrText>
        </w:r>
        <w:r>
          <w:rPr>
            <w:noProof/>
            <w:webHidden/>
          </w:rPr>
        </w:r>
        <w:r>
          <w:rPr>
            <w:noProof/>
            <w:webHidden/>
          </w:rPr>
          <w:fldChar w:fldCharType="separate"/>
        </w:r>
        <w:r w:rsidR="00041918">
          <w:rPr>
            <w:noProof/>
            <w:webHidden/>
          </w:rPr>
          <w:t>110</w:t>
        </w:r>
        <w:r>
          <w:rPr>
            <w:noProof/>
            <w:webHidden/>
          </w:rPr>
          <w:fldChar w:fldCharType="end"/>
        </w:r>
      </w:hyperlink>
    </w:p>
    <w:p w14:paraId="226480B5" w14:textId="51767FFA"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18" w:history="1">
        <w:r w:rsidRPr="00E04853">
          <w:rPr>
            <w:rStyle w:val="Hyperlink"/>
            <w:noProof/>
          </w:rPr>
          <w:t>Delete service candidate</w:t>
        </w:r>
        <w:r>
          <w:rPr>
            <w:noProof/>
            <w:webHidden/>
          </w:rPr>
          <w:tab/>
        </w:r>
        <w:r>
          <w:rPr>
            <w:noProof/>
            <w:webHidden/>
          </w:rPr>
          <w:fldChar w:fldCharType="begin"/>
        </w:r>
        <w:r>
          <w:rPr>
            <w:noProof/>
            <w:webHidden/>
          </w:rPr>
          <w:instrText xml:space="preserve"> PAGEREF _Toc45280818 \h </w:instrText>
        </w:r>
        <w:r>
          <w:rPr>
            <w:noProof/>
            <w:webHidden/>
          </w:rPr>
        </w:r>
        <w:r>
          <w:rPr>
            <w:noProof/>
            <w:webHidden/>
          </w:rPr>
          <w:fldChar w:fldCharType="separate"/>
        </w:r>
        <w:r w:rsidR="00041918">
          <w:rPr>
            <w:noProof/>
            <w:webHidden/>
          </w:rPr>
          <w:t>111</w:t>
        </w:r>
        <w:r>
          <w:rPr>
            <w:noProof/>
            <w:webHidden/>
          </w:rPr>
          <w:fldChar w:fldCharType="end"/>
        </w:r>
      </w:hyperlink>
    </w:p>
    <w:p w14:paraId="04AA6943" w14:textId="278CE6E5" w:rsidR="00DA4A2C" w:rsidRDefault="00DA4A2C">
      <w:pPr>
        <w:pStyle w:val="TOC2"/>
        <w:tabs>
          <w:tab w:val="right" w:leader="dot" w:pos="10335"/>
        </w:tabs>
        <w:rPr>
          <w:rFonts w:asciiTheme="minorHAnsi" w:eastAsiaTheme="minorEastAsia" w:hAnsiTheme="minorHAnsi" w:cstheme="minorBidi"/>
          <w:noProof/>
          <w:color w:val="auto"/>
          <w:szCs w:val="22"/>
          <w:lang w:val="en-GB" w:eastAsia="en-GB"/>
        </w:rPr>
      </w:pPr>
      <w:hyperlink w:anchor="_Toc45280819" w:history="1">
        <w:r w:rsidRPr="00E04853">
          <w:rPr>
            <w:rStyle w:val="Hyperlink"/>
            <w:noProof/>
          </w:rPr>
          <w:t>Operations on Service Qualification</w:t>
        </w:r>
        <w:r>
          <w:rPr>
            <w:noProof/>
            <w:webHidden/>
          </w:rPr>
          <w:tab/>
        </w:r>
        <w:r>
          <w:rPr>
            <w:noProof/>
            <w:webHidden/>
          </w:rPr>
          <w:fldChar w:fldCharType="begin"/>
        </w:r>
        <w:r>
          <w:rPr>
            <w:noProof/>
            <w:webHidden/>
          </w:rPr>
          <w:instrText xml:space="preserve"> PAGEREF _Toc45280819 \h </w:instrText>
        </w:r>
        <w:r>
          <w:rPr>
            <w:noProof/>
            <w:webHidden/>
          </w:rPr>
        </w:r>
        <w:r>
          <w:rPr>
            <w:noProof/>
            <w:webHidden/>
          </w:rPr>
          <w:fldChar w:fldCharType="separate"/>
        </w:r>
        <w:r w:rsidR="00041918">
          <w:rPr>
            <w:noProof/>
            <w:webHidden/>
          </w:rPr>
          <w:t>112</w:t>
        </w:r>
        <w:r>
          <w:rPr>
            <w:noProof/>
            <w:webHidden/>
          </w:rPr>
          <w:fldChar w:fldCharType="end"/>
        </w:r>
      </w:hyperlink>
    </w:p>
    <w:p w14:paraId="1894EA16" w14:textId="273B0E03"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20" w:history="1">
        <w:r w:rsidRPr="00E04853">
          <w:rPr>
            <w:rStyle w:val="Hyperlink"/>
            <w:noProof/>
          </w:rPr>
          <w:t>List service qualifications</w:t>
        </w:r>
        <w:r>
          <w:rPr>
            <w:noProof/>
            <w:webHidden/>
          </w:rPr>
          <w:tab/>
        </w:r>
        <w:r>
          <w:rPr>
            <w:noProof/>
            <w:webHidden/>
          </w:rPr>
          <w:fldChar w:fldCharType="begin"/>
        </w:r>
        <w:r>
          <w:rPr>
            <w:noProof/>
            <w:webHidden/>
          </w:rPr>
          <w:instrText xml:space="preserve"> PAGEREF _Toc45280820 \h </w:instrText>
        </w:r>
        <w:r>
          <w:rPr>
            <w:noProof/>
            <w:webHidden/>
          </w:rPr>
        </w:r>
        <w:r>
          <w:rPr>
            <w:noProof/>
            <w:webHidden/>
          </w:rPr>
          <w:fldChar w:fldCharType="separate"/>
        </w:r>
        <w:r w:rsidR="00041918">
          <w:rPr>
            <w:noProof/>
            <w:webHidden/>
          </w:rPr>
          <w:t>112</w:t>
        </w:r>
        <w:r>
          <w:rPr>
            <w:noProof/>
            <w:webHidden/>
          </w:rPr>
          <w:fldChar w:fldCharType="end"/>
        </w:r>
      </w:hyperlink>
    </w:p>
    <w:p w14:paraId="23E5110E" w14:textId="40C798B8"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21" w:history="1">
        <w:r w:rsidRPr="00E04853">
          <w:rPr>
            <w:rStyle w:val="Hyperlink"/>
            <w:noProof/>
          </w:rPr>
          <w:t>Retrieve service qualification</w:t>
        </w:r>
        <w:r>
          <w:rPr>
            <w:noProof/>
            <w:webHidden/>
          </w:rPr>
          <w:tab/>
        </w:r>
        <w:r>
          <w:rPr>
            <w:noProof/>
            <w:webHidden/>
          </w:rPr>
          <w:fldChar w:fldCharType="begin"/>
        </w:r>
        <w:r>
          <w:rPr>
            <w:noProof/>
            <w:webHidden/>
          </w:rPr>
          <w:instrText xml:space="preserve"> PAGEREF _Toc45280821 \h </w:instrText>
        </w:r>
        <w:r>
          <w:rPr>
            <w:noProof/>
            <w:webHidden/>
          </w:rPr>
        </w:r>
        <w:r>
          <w:rPr>
            <w:noProof/>
            <w:webHidden/>
          </w:rPr>
          <w:fldChar w:fldCharType="separate"/>
        </w:r>
        <w:r w:rsidR="00041918">
          <w:rPr>
            <w:noProof/>
            <w:webHidden/>
          </w:rPr>
          <w:t>113</w:t>
        </w:r>
        <w:r>
          <w:rPr>
            <w:noProof/>
            <w:webHidden/>
          </w:rPr>
          <w:fldChar w:fldCharType="end"/>
        </w:r>
      </w:hyperlink>
    </w:p>
    <w:p w14:paraId="25CC0F5E" w14:textId="1995D632"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22" w:history="1">
        <w:r w:rsidRPr="00E04853">
          <w:rPr>
            <w:rStyle w:val="Hyperlink"/>
            <w:noProof/>
          </w:rPr>
          <w:t>Create service qualification</w:t>
        </w:r>
        <w:r>
          <w:rPr>
            <w:noProof/>
            <w:webHidden/>
          </w:rPr>
          <w:tab/>
        </w:r>
        <w:r>
          <w:rPr>
            <w:noProof/>
            <w:webHidden/>
          </w:rPr>
          <w:fldChar w:fldCharType="begin"/>
        </w:r>
        <w:r>
          <w:rPr>
            <w:noProof/>
            <w:webHidden/>
          </w:rPr>
          <w:instrText xml:space="preserve"> PAGEREF _Toc45280822 \h </w:instrText>
        </w:r>
        <w:r>
          <w:rPr>
            <w:noProof/>
            <w:webHidden/>
          </w:rPr>
        </w:r>
        <w:r>
          <w:rPr>
            <w:noProof/>
            <w:webHidden/>
          </w:rPr>
          <w:fldChar w:fldCharType="separate"/>
        </w:r>
        <w:r w:rsidR="00041918">
          <w:rPr>
            <w:noProof/>
            <w:webHidden/>
          </w:rPr>
          <w:t>114</w:t>
        </w:r>
        <w:r>
          <w:rPr>
            <w:noProof/>
            <w:webHidden/>
          </w:rPr>
          <w:fldChar w:fldCharType="end"/>
        </w:r>
      </w:hyperlink>
    </w:p>
    <w:p w14:paraId="2076555A" w14:textId="53161936"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23" w:history="1">
        <w:r w:rsidRPr="00E04853">
          <w:rPr>
            <w:rStyle w:val="Hyperlink"/>
            <w:noProof/>
          </w:rPr>
          <w:t>Patch service qualification</w:t>
        </w:r>
        <w:r>
          <w:rPr>
            <w:noProof/>
            <w:webHidden/>
          </w:rPr>
          <w:tab/>
        </w:r>
        <w:r>
          <w:rPr>
            <w:noProof/>
            <w:webHidden/>
          </w:rPr>
          <w:fldChar w:fldCharType="begin"/>
        </w:r>
        <w:r>
          <w:rPr>
            <w:noProof/>
            <w:webHidden/>
          </w:rPr>
          <w:instrText xml:space="preserve"> PAGEREF _Toc45280823 \h </w:instrText>
        </w:r>
        <w:r>
          <w:rPr>
            <w:noProof/>
            <w:webHidden/>
          </w:rPr>
        </w:r>
        <w:r>
          <w:rPr>
            <w:noProof/>
            <w:webHidden/>
          </w:rPr>
          <w:fldChar w:fldCharType="separate"/>
        </w:r>
        <w:r w:rsidR="00041918">
          <w:rPr>
            <w:noProof/>
            <w:webHidden/>
          </w:rPr>
          <w:t>115</w:t>
        </w:r>
        <w:r>
          <w:rPr>
            <w:noProof/>
            <w:webHidden/>
          </w:rPr>
          <w:fldChar w:fldCharType="end"/>
        </w:r>
      </w:hyperlink>
    </w:p>
    <w:p w14:paraId="76B52D1E" w14:textId="427F3A78"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24" w:history="1">
        <w:r w:rsidRPr="00E04853">
          <w:rPr>
            <w:rStyle w:val="Hyperlink"/>
            <w:noProof/>
          </w:rPr>
          <w:t>Delete service qualification</w:t>
        </w:r>
        <w:r>
          <w:rPr>
            <w:noProof/>
            <w:webHidden/>
          </w:rPr>
          <w:tab/>
        </w:r>
        <w:r>
          <w:rPr>
            <w:noProof/>
            <w:webHidden/>
          </w:rPr>
          <w:fldChar w:fldCharType="begin"/>
        </w:r>
        <w:r>
          <w:rPr>
            <w:noProof/>
            <w:webHidden/>
          </w:rPr>
          <w:instrText xml:space="preserve"> PAGEREF _Toc45280824 \h </w:instrText>
        </w:r>
        <w:r>
          <w:rPr>
            <w:noProof/>
            <w:webHidden/>
          </w:rPr>
        </w:r>
        <w:r>
          <w:rPr>
            <w:noProof/>
            <w:webHidden/>
          </w:rPr>
          <w:fldChar w:fldCharType="separate"/>
        </w:r>
        <w:r w:rsidR="00041918">
          <w:rPr>
            <w:noProof/>
            <w:webHidden/>
          </w:rPr>
          <w:t>117</w:t>
        </w:r>
        <w:r>
          <w:rPr>
            <w:noProof/>
            <w:webHidden/>
          </w:rPr>
          <w:fldChar w:fldCharType="end"/>
        </w:r>
      </w:hyperlink>
    </w:p>
    <w:p w14:paraId="1F90C66C" w14:textId="705AF960" w:rsidR="00DA4A2C" w:rsidRDefault="00DA4A2C">
      <w:pPr>
        <w:pStyle w:val="TOC2"/>
        <w:tabs>
          <w:tab w:val="right" w:leader="dot" w:pos="10335"/>
        </w:tabs>
        <w:rPr>
          <w:rFonts w:asciiTheme="minorHAnsi" w:eastAsiaTheme="minorEastAsia" w:hAnsiTheme="minorHAnsi" w:cstheme="minorBidi"/>
          <w:noProof/>
          <w:color w:val="auto"/>
          <w:szCs w:val="22"/>
          <w:lang w:val="en-GB" w:eastAsia="en-GB"/>
        </w:rPr>
      </w:pPr>
      <w:hyperlink w:anchor="_Toc45280825" w:history="1">
        <w:r w:rsidRPr="00E04853">
          <w:rPr>
            <w:rStyle w:val="Hyperlink"/>
            <w:noProof/>
          </w:rPr>
          <w:t>Operations on Service Problem</w:t>
        </w:r>
        <w:r>
          <w:rPr>
            <w:noProof/>
            <w:webHidden/>
          </w:rPr>
          <w:tab/>
        </w:r>
        <w:r>
          <w:rPr>
            <w:noProof/>
            <w:webHidden/>
          </w:rPr>
          <w:fldChar w:fldCharType="begin"/>
        </w:r>
        <w:r>
          <w:rPr>
            <w:noProof/>
            <w:webHidden/>
          </w:rPr>
          <w:instrText xml:space="preserve"> PAGEREF _Toc45280825 \h </w:instrText>
        </w:r>
        <w:r>
          <w:rPr>
            <w:noProof/>
            <w:webHidden/>
          </w:rPr>
        </w:r>
        <w:r>
          <w:rPr>
            <w:noProof/>
            <w:webHidden/>
          </w:rPr>
          <w:fldChar w:fldCharType="separate"/>
        </w:r>
        <w:r w:rsidR="00041918">
          <w:rPr>
            <w:noProof/>
            <w:webHidden/>
          </w:rPr>
          <w:t>117</w:t>
        </w:r>
        <w:r>
          <w:rPr>
            <w:noProof/>
            <w:webHidden/>
          </w:rPr>
          <w:fldChar w:fldCharType="end"/>
        </w:r>
      </w:hyperlink>
    </w:p>
    <w:p w14:paraId="1018CDB7" w14:textId="2C678F7B"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26" w:history="1">
        <w:r w:rsidRPr="00E04853">
          <w:rPr>
            <w:rStyle w:val="Hyperlink"/>
            <w:noProof/>
          </w:rPr>
          <w:t>List service problems</w:t>
        </w:r>
        <w:r>
          <w:rPr>
            <w:noProof/>
            <w:webHidden/>
          </w:rPr>
          <w:tab/>
        </w:r>
        <w:r>
          <w:rPr>
            <w:noProof/>
            <w:webHidden/>
          </w:rPr>
          <w:fldChar w:fldCharType="begin"/>
        </w:r>
        <w:r>
          <w:rPr>
            <w:noProof/>
            <w:webHidden/>
          </w:rPr>
          <w:instrText xml:space="preserve"> PAGEREF _Toc45280826 \h </w:instrText>
        </w:r>
        <w:r>
          <w:rPr>
            <w:noProof/>
            <w:webHidden/>
          </w:rPr>
        </w:r>
        <w:r>
          <w:rPr>
            <w:noProof/>
            <w:webHidden/>
          </w:rPr>
          <w:fldChar w:fldCharType="separate"/>
        </w:r>
        <w:r w:rsidR="00041918">
          <w:rPr>
            <w:noProof/>
            <w:webHidden/>
          </w:rPr>
          <w:t>117</w:t>
        </w:r>
        <w:r>
          <w:rPr>
            <w:noProof/>
            <w:webHidden/>
          </w:rPr>
          <w:fldChar w:fldCharType="end"/>
        </w:r>
      </w:hyperlink>
    </w:p>
    <w:p w14:paraId="2298ACF7" w14:textId="1A6FB39E"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27" w:history="1">
        <w:r w:rsidRPr="00E04853">
          <w:rPr>
            <w:rStyle w:val="Hyperlink"/>
            <w:noProof/>
          </w:rPr>
          <w:t>Retrieve service problem</w:t>
        </w:r>
        <w:r>
          <w:rPr>
            <w:noProof/>
            <w:webHidden/>
          </w:rPr>
          <w:tab/>
        </w:r>
        <w:r>
          <w:rPr>
            <w:noProof/>
            <w:webHidden/>
          </w:rPr>
          <w:fldChar w:fldCharType="begin"/>
        </w:r>
        <w:r>
          <w:rPr>
            <w:noProof/>
            <w:webHidden/>
          </w:rPr>
          <w:instrText xml:space="preserve"> PAGEREF _Toc45280827 \h </w:instrText>
        </w:r>
        <w:r>
          <w:rPr>
            <w:noProof/>
            <w:webHidden/>
          </w:rPr>
        </w:r>
        <w:r>
          <w:rPr>
            <w:noProof/>
            <w:webHidden/>
          </w:rPr>
          <w:fldChar w:fldCharType="separate"/>
        </w:r>
        <w:r w:rsidR="00041918">
          <w:rPr>
            <w:noProof/>
            <w:webHidden/>
          </w:rPr>
          <w:t>119</w:t>
        </w:r>
        <w:r>
          <w:rPr>
            <w:noProof/>
            <w:webHidden/>
          </w:rPr>
          <w:fldChar w:fldCharType="end"/>
        </w:r>
      </w:hyperlink>
    </w:p>
    <w:p w14:paraId="56303E25" w14:textId="2437C5C6"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28" w:history="1">
        <w:r w:rsidRPr="00E04853">
          <w:rPr>
            <w:rStyle w:val="Hyperlink"/>
            <w:noProof/>
          </w:rPr>
          <w:t>Create service problem</w:t>
        </w:r>
        <w:r>
          <w:rPr>
            <w:noProof/>
            <w:webHidden/>
          </w:rPr>
          <w:tab/>
        </w:r>
        <w:r>
          <w:rPr>
            <w:noProof/>
            <w:webHidden/>
          </w:rPr>
          <w:fldChar w:fldCharType="begin"/>
        </w:r>
        <w:r>
          <w:rPr>
            <w:noProof/>
            <w:webHidden/>
          </w:rPr>
          <w:instrText xml:space="preserve"> PAGEREF _Toc45280828 \h </w:instrText>
        </w:r>
        <w:r>
          <w:rPr>
            <w:noProof/>
            <w:webHidden/>
          </w:rPr>
        </w:r>
        <w:r>
          <w:rPr>
            <w:noProof/>
            <w:webHidden/>
          </w:rPr>
          <w:fldChar w:fldCharType="separate"/>
        </w:r>
        <w:r w:rsidR="00041918">
          <w:rPr>
            <w:noProof/>
            <w:webHidden/>
          </w:rPr>
          <w:t>121</w:t>
        </w:r>
        <w:r>
          <w:rPr>
            <w:noProof/>
            <w:webHidden/>
          </w:rPr>
          <w:fldChar w:fldCharType="end"/>
        </w:r>
      </w:hyperlink>
    </w:p>
    <w:p w14:paraId="13CCF70C" w14:textId="5B7C4FF3"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29" w:history="1">
        <w:r w:rsidRPr="00E04853">
          <w:rPr>
            <w:rStyle w:val="Hyperlink"/>
            <w:noProof/>
          </w:rPr>
          <w:t>Patch service problem</w:t>
        </w:r>
        <w:r>
          <w:rPr>
            <w:noProof/>
            <w:webHidden/>
          </w:rPr>
          <w:tab/>
        </w:r>
        <w:r>
          <w:rPr>
            <w:noProof/>
            <w:webHidden/>
          </w:rPr>
          <w:fldChar w:fldCharType="begin"/>
        </w:r>
        <w:r>
          <w:rPr>
            <w:noProof/>
            <w:webHidden/>
          </w:rPr>
          <w:instrText xml:space="preserve"> PAGEREF _Toc45280829 \h </w:instrText>
        </w:r>
        <w:r>
          <w:rPr>
            <w:noProof/>
            <w:webHidden/>
          </w:rPr>
        </w:r>
        <w:r>
          <w:rPr>
            <w:noProof/>
            <w:webHidden/>
          </w:rPr>
          <w:fldChar w:fldCharType="separate"/>
        </w:r>
        <w:r w:rsidR="00041918">
          <w:rPr>
            <w:noProof/>
            <w:webHidden/>
          </w:rPr>
          <w:t>123</w:t>
        </w:r>
        <w:r>
          <w:rPr>
            <w:noProof/>
            <w:webHidden/>
          </w:rPr>
          <w:fldChar w:fldCharType="end"/>
        </w:r>
      </w:hyperlink>
    </w:p>
    <w:p w14:paraId="392E4686" w14:textId="5C575964"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30" w:history="1">
        <w:r w:rsidRPr="00E04853">
          <w:rPr>
            <w:rStyle w:val="Hyperlink"/>
            <w:noProof/>
          </w:rPr>
          <w:t>Delete service problem</w:t>
        </w:r>
        <w:r>
          <w:rPr>
            <w:noProof/>
            <w:webHidden/>
          </w:rPr>
          <w:tab/>
        </w:r>
        <w:r>
          <w:rPr>
            <w:noProof/>
            <w:webHidden/>
          </w:rPr>
          <w:fldChar w:fldCharType="begin"/>
        </w:r>
        <w:r>
          <w:rPr>
            <w:noProof/>
            <w:webHidden/>
          </w:rPr>
          <w:instrText xml:space="preserve"> PAGEREF _Toc45280830 \h </w:instrText>
        </w:r>
        <w:r>
          <w:rPr>
            <w:noProof/>
            <w:webHidden/>
          </w:rPr>
        </w:r>
        <w:r>
          <w:rPr>
            <w:noProof/>
            <w:webHidden/>
          </w:rPr>
          <w:fldChar w:fldCharType="separate"/>
        </w:r>
        <w:r w:rsidR="00041918">
          <w:rPr>
            <w:noProof/>
            <w:webHidden/>
          </w:rPr>
          <w:t>126</w:t>
        </w:r>
        <w:r>
          <w:rPr>
            <w:noProof/>
            <w:webHidden/>
          </w:rPr>
          <w:fldChar w:fldCharType="end"/>
        </w:r>
      </w:hyperlink>
    </w:p>
    <w:p w14:paraId="3F54613D" w14:textId="7C040DDB" w:rsidR="00DA4A2C" w:rsidRDefault="00DA4A2C">
      <w:pPr>
        <w:pStyle w:val="TOC2"/>
        <w:tabs>
          <w:tab w:val="right" w:leader="dot" w:pos="10335"/>
        </w:tabs>
        <w:rPr>
          <w:rFonts w:asciiTheme="minorHAnsi" w:eastAsiaTheme="minorEastAsia" w:hAnsiTheme="minorHAnsi" w:cstheme="minorBidi"/>
          <w:noProof/>
          <w:color w:val="auto"/>
          <w:szCs w:val="22"/>
          <w:lang w:val="en-GB" w:eastAsia="en-GB"/>
        </w:rPr>
      </w:pPr>
      <w:hyperlink w:anchor="_Toc45280831" w:history="1">
        <w:r w:rsidRPr="00E04853">
          <w:rPr>
            <w:rStyle w:val="Hyperlink"/>
            <w:noProof/>
          </w:rPr>
          <w:t>Operations on Iot Service Specification</w:t>
        </w:r>
        <w:r>
          <w:rPr>
            <w:noProof/>
            <w:webHidden/>
          </w:rPr>
          <w:tab/>
        </w:r>
        <w:r>
          <w:rPr>
            <w:noProof/>
            <w:webHidden/>
          </w:rPr>
          <w:fldChar w:fldCharType="begin"/>
        </w:r>
        <w:r>
          <w:rPr>
            <w:noProof/>
            <w:webHidden/>
          </w:rPr>
          <w:instrText xml:space="preserve"> PAGEREF _Toc45280831 \h </w:instrText>
        </w:r>
        <w:r>
          <w:rPr>
            <w:noProof/>
            <w:webHidden/>
          </w:rPr>
        </w:r>
        <w:r>
          <w:rPr>
            <w:noProof/>
            <w:webHidden/>
          </w:rPr>
          <w:fldChar w:fldCharType="separate"/>
        </w:r>
        <w:r w:rsidR="00041918">
          <w:rPr>
            <w:noProof/>
            <w:webHidden/>
          </w:rPr>
          <w:t>126</w:t>
        </w:r>
        <w:r>
          <w:rPr>
            <w:noProof/>
            <w:webHidden/>
          </w:rPr>
          <w:fldChar w:fldCharType="end"/>
        </w:r>
      </w:hyperlink>
    </w:p>
    <w:p w14:paraId="232343D8" w14:textId="57B32B8D"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32" w:history="1">
        <w:r w:rsidRPr="00E04853">
          <w:rPr>
            <w:rStyle w:val="Hyperlink"/>
            <w:noProof/>
          </w:rPr>
          <w:t>List iot service specifications</w:t>
        </w:r>
        <w:r>
          <w:rPr>
            <w:noProof/>
            <w:webHidden/>
          </w:rPr>
          <w:tab/>
        </w:r>
        <w:r>
          <w:rPr>
            <w:noProof/>
            <w:webHidden/>
          </w:rPr>
          <w:fldChar w:fldCharType="begin"/>
        </w:r>
        <w:r>
          <w:rPr>
            <w:noProof/>
            <w:webHidden/>
          </w:rPr>
          <w:instrText xml:space="preserve"> PAGEREF _Toc45280832 \h </w:instrText>
        </w:r>
        <w:r>
          <w:rPr>
            <w:noProof/>
            <w:webHidden/>
          </w:rPr>
        </w:r>
        <w:r>
          <w:rPr>
            <w:noProof/>
            <w:webHidden/>
          </w:rPr>
          <w:fldChar w:fldCharType="separate"/>
        </w:r>
        <w:r w:rsidR="00041918">
          <w:rPr>
            <w:noProof/>
            <w:webHidden/>
          </w:rPr>
          <w:t>126</w:t>
        </w:r>
        <w:r>
          <w:rPr>
            <w:noProof/>
            <w:webHidden/>
          </w:rPr>
          <w:fldChar w:fldCharType="end"/>
        </w:r>
      </w:hyperlink>
    </w:p>
    <w:p w14:paraId="1AEE716A" w14:textId="3ADE34EC"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33" w:history="1">
        <w:r w:rsidRPr="00E04853">
          <w:rPr>
            <w:rStyle w:val="Hyperlink"/>
            <w:noProof/>
          </w:rPr>
          <w:t>Retrieve iot service specification</w:t>
        </w:r>
        <w:r>
          <w:rPr>
            <w:noProof/>
            <w:webHidden/>
          </w:rPr>
          <w:tab/>
        </w:r>
        <w:r>
          <w:rPr>
            <w:noProof/>
            <w:webHidden/>
          </w:rPr>
          <w:fldChar w:fldCharType="begin"/>
        </w:r>
        <w:r>
          <w:rPr>
            <w:noProof/>
            <w:webHidden/>
          </w:rPr>
          <w:instrText xml:space="preserve"> PAGEREF _Toc45280833 \h </w:instrText>
        </w:r>
        <w:r>
          <w:rPr>
            <w:noProof/>
            <w:webHidden/>
          </w:rPr>
        </w:r>
        <w:r>
          <w:rPr>
            <w:noProof/>
            <w:webHidden/>
          </w:rPr>
          <w:fldChar w:fldCharType="separate"/>
        </w:r>
        <w:r w:rsidR="00041918">
          <w:rPr>
            <w:noProof/>
            <w:webHidden/>
          </w:rPr>
          <w:t>128</w:t>
        </w:r>
        <w:r>
          <w:rPr>
            <w:noProof/>
            <w:webHidden/>
          </w:rPr>
          <w:fldChar w:fldCharType="end"/>
        </w:r>
      </w:hyperlink>
    </w:p>
    <w:p w14:paraId="4881AEF9" w14:textId="34248E27"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34" w:history="1">
        <w:r w:rsidRPr="00E04853">
          <w:rPr>
            <w:rStyle w:val="Hyperlink"/>
            <w:noProof/>
          </w:rPr>
          <w:t>Create iot service specification</w:t>
        </w:r>
        <w:r>
          <w:rPr>
            <w:noProof/>
            <w:webHidden/>
          </w:rPr>
          <w:tab/>
        </w:r>
        <w:r>
          <w:rPr>
            <w:noProof/>
            <w:webHidden/>
          </w:rPr>
          <w:fldChar w:fldCharType="begin"/>
        </w:r>
        <w:r>
          <w:rPr>
            <w:noProof/>
            <w:webHidden/>
          </w:rPr>
          <w:instrText xml:space="preserve"> PAGEREF _Toc45280834 \h </w:instrText>
        </w:r>
        <w:r>
          <w:rPr>
            <w:noProof/>
            <w:webHidden/>
          </w:rPr>
        </w:r>
        <w:r>
          <w:rPr>
            <w:noProof/>
            <w:webHidden/>
          </w:rPr>
          <w:fldChar w:fldCharType="separate"/>
        </w:r>
        <w:r w:rsidR="00041918">
          <w:rPr>
            <w:noProof/>
            <w:webHidden/>
          </w:rPr>
          <w:t>129</w:t>
        </w:r>
        <w:r>
          <w:rPr>
            <w:noProof/>
            <w:webHidden/>
          </w:rPr>
          <w:fldChar w:fldCharType="end"/>
        </w:r>
      </w:hyperlink>
    </w:p>
    <w:p w14:paraId="32225A87" w14:textId="1706C3D1"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35" w:history="1">
        <w:r w:rsidRPr="00E04853">
          <w:rPr>
            <w:rStyle w:val="Hyperlink"/>
            <w:noProof/>
          </w:rPr>
          <w:t>Patch iot service specification</w:t>
        </w:r>
        <w:r>
          <w:rPr>
            <w:noProof/>
            <w:webHidden/>
          </w:rPr>
          <w:tab/>
        </w:r>
        <w:r>
          <w:rPr>
            <w:noProof/>
            <w:webHidden/>
          </w:rPr>
          <w:fldChar w:fldCharType="begin"/>
        </w:r>
        <w:r>
          <w:rPr>
            <w:noProof/>
            <w:webHidden/>
          </w:rPr>
          <w:instrText xml:space="preserve"> PAGEREF _Toc45280835 \h </w:instrText>
        </w:r>
        <w:r>
          <w:rPr>
            <w:noProof/>
            <w:webHidden/>
          </w:rPr>
        </w:r>
        <w:r>
          <w:rPr>
            <w:noProof/>
            <w:webHidden/>
          </w:rPr>
          <w:fldChar w:fldCharType="separate"/>
        </w:r>
        <w:r w:rsidR="00041918">
          <w:rPr>
            <w:noProof/>
            <w:webHidden/>
          </w:rPr>
          <w:t>130</w:t>
        </w:r>
        <w:r>
          <w:rPr>
            <w:noProof/>
            <w:webHidden/>
          </w:rPr>
          <w:fldChar w:fldCharType="end"/>
        </w:r>
      </w:hyperlink>
    </w:p>
    <w:p w14:paraId="6AF7BF3D" w14:textId="11383770"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36" w:history="1">
        <w:r w:rsidRPr="00E04853">
          <w:rPr>
            <w:rStyle w:val="Hyperlink"/>
            <w:noProof/>
          </w:rPr>
          <w:t>Delete iot service specification</w:t>
        </w:r>
        <w:r>
          <w:rPr>
            <w:noProof/>
            <w:webHidden/>
          </w:rPr>
          <w:tab/>
        </w:r>
        <w:r>
          <w:rPr>
            <w:noProof/>
            <w:webHidden/>
          </w:rPr>
          <w:fldChar w:fldCharType="begin"/>
        </w:r>
        <w:r>
          <w:rPr>
            <w:noProof/>
            <w:webHidden/>
          </w:rPr>
          <w:instrText xml:space="preserve"> PAGEREF _Toc45280836 \h </w:instrText>
        </w:r>
        <w:r>
          <w:rPr>
            <w:noProof/>
            <w:webHidden/>
          </w:rPr>
        </w:r>
        <w:r>
          <w:rPr>
            <w:noProof/>
            <w:webHidden/>
          </w:rPr>
          <w:fldChar w:fldCharType="separate"/>
        </w:r>
        <w:r w:rsidR="00041918">
          <w:rPr>
            <w:noProof/>
            <w:webHidden/>
          </w:rPr>
          <w:t>132</w:t>
        </w:r>
        <w:r>
          <w:rPr>
            <w:noProof/>
            <w:webHidden/>
          </w:rPr>
          <w:fldChar w:fldCharType="end"/>
        </w:r>
      </w:hyperlink>
    </w:p>
    <w:p w14:paraId="3D706AF7" w14:textId="674DB121" w:rsidR="00DA4A2C" w:rsidRDefault="00DA4A2C">
      <w:pPr>
        <w:pStyle w:val="TOC2"/>
        <w:tabs>
          <w:tab w:val="right" w:leader="dot" w:pos="10335"/>
        </w:tabs>
        <w:rPr>
          <w:rFonts w:asciiTheme="minorHAnsi" w:eastAsiaTheme="minorEastAsia" w:hAnsiTheme="minorHAnsi" w:cstheme="minorBidi"/>
          <w:noProof/>
          <w:color w:val="auto"/>
          <w:szCs w:val="22"/>
          <w:lang w:val="en-GB" w:eastAsia="en-GB"/>
        </w:rPr>
      </w:pPr>
      <w:hyperlink w:anchor="_Toc45280837" w:history="1">
        <w:r w:rsidRPr="00E04853">
          <w:rPr>
            <w:rStyle w:val="Hyperlink"/>
            <w:noProof/>
          </w:rPr>
          <w:t>Operations on Service Test</w:t>
        </w:r>
        <w:r>
          <w:rPr>
            <w:noProof/>
            <w:webHidden/>
          </w:rPr>
          <w:tab/>
        </w:r>
        <w:r>
          <w:rPr>
            <w:noProof/>
            <w:webHidden/>
          </w:rPr>
          <w:fldChar w:fldCharType="begin"/>
        </w:r>
        <w:r>
          <w:rPr>
            <w:noProof/>
            <w:webHidden/>
          </w:rPr>
          <w:instrText xml:space="preserve"> PAGEREF _Toc45280837 \h </w:instrText>
        </w:r>
        <w:r>
          <w:rPr>
            <w:noProof/>
            <w:webHidden/>
          </w:rPr>
        </w:r>
        <w:r>
          <w:rPr>
            <w:noProof/>
            <w:webHidden/>
          </w:rPr>
          <w:fldChar w:fldCharType="separate"/>
        </w:r>
        <w:r w:rsidR="00041918">
          <w:rPr>
            <w:noProof/>
            <w:webHidden/>
          </w:rPr>
          <w:t>132</w:t>
        </w:r>
        <w:r>
          <w:rPr>
            <w:noProof/>
            <w:webHidden/>
          </w:rPr>
          <w:fldChar w:fldCharType="end"/>
        </w:r>
      </w:hyperlink>
    </w:p>
    <w:p w14:paraId="1CC45D79" w14:textId="1FD35C41"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38" w:history="1">
        <w:r w:rsidRPr="00E04853">
          <w:rPr>
            <w:rStyle w:val="Hyperlink"/>
            <w:noProof/>
          </w:rPr>
          <w:t>List service tests</w:t>
        </w:r>
        <w:r>
          <w:rPr>
            <w:noProof/>
            <w:webHidden/>
          </w:rPr>
          <w:tab/>
        </w:r>
        <w:r>
          <w:rPr>
            <w:noProof/>
            <w:webHidden/>
          </w:rPr>
          <w:fldChar w:fldCharType="begin"/>
        </w:r>
        <w:r>
          <w:rPr>
            <w:noProof/>
            <w:webHidden/>
          </w:rPr>
          <w:instrText xml:space="preserve"> PAGEREF _Toc45280838 \h </w:instrText>
        </w:r>
        <w:r>
          <w:rPr>
            <w:noProof/>
            <w:webHidden/>
          </w:rPr>
        </w:r>
        <w:r>
          <w:rPr>
            <w:noProof/>
            <w:webHidden/>
          </w:rPr>
          <w:fldChar w:fldCharType="separate"/>
        </w:r>
        <w:r w:rsidR="00041918">
          <w:rPr>
            <w:noProof/>
            <w:webHidden/>
          </w:rPr>
          <w:t>132</w:t>
        </w:r>
        <w:r>
          <w:rPr>
            <w:noProof/>
            <w:webHidden/>
          </w:rPr>
          <w:fldChar w:fldCharType="end"/>
        </w:r>
      </w:hyperlink>
    </w:p>
    <w:p w14:paraId="3442B955" w14:textId="736686D1"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39" w:history="1">
        <w:r w:rsidRPr="00E04853">
          <w:rPr>
            <w:rStyle w:val="Hyperlink"/>
            <w:noProof/>
          </w:rPr>
          <w:t>Retrieve service test</w:t>
        </w:r>
        <w:r>
          <w:rPr>
            <w:noProof/>
            <w:webHidden/>
          </w:rPr>
          <w:tab/>
        </w:r>
        <w:r>
          <w:rPr>
            <w:noProof/>
            <w:webHidden/>
          </w:rPr>
          <w:fldChar w:fldCharType="begin"/>
        </w:r>
        <w:r>
          <w:rPr>
            <w:noProof/>
            <w:webHidden/>
          </w:rPr>
          <w:instrText xml:space="preserve"> PAGEREF _Toc45280839 \h </w:instrText>
        </w:r>
        <w:r>
          <w:rPr>
            <w:noProof/>
            <w:webHidden/>
          </w:rPr>
        </w:r>
        <w:r>
          <w:rPr>
            <w:noProof/>
            <w:webHidden/>
          </w:rPr>
          <w:fldChar w:fldCharType="separate"/>
        </w:r>
        <w:r w:rsidR="00041918">
          <w:rPr>
            <w:noProof/>
            <w:webHidden/>
          </w:rPr>
          <w:t>133</w:t>
        </w:r>
        <w:r>
          <w:rPr>
            <w:noProof/>
            <w:webHidden/>
          </w:rPr>
          <w:fldChar w:fldCharType="end"/>
        </w:r>
      </w:hyperlink>
    </w:p>
    <w:p w14:paraId="7ECCCB91" w14:textId="53CD8EDB"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40" w:history="1">
        <w:r w:rsidRPr="00E04853">
          <w:rPr>
            <w:rStyle w:val="Hyperlink"/>
            <w:noProof/>
          </w:rPr>
          <w:t>Create service test</w:t>
        </w:r>
        <w:r>
          <w:rPr>
            <w:noProof/>
            <w:webHidden/>
          </w:rPr>
          <w:tab/>
        </w:r>
        <w:r>
          <w:rPr>
            <w:noProof/>
            <w:webHidden/>
          </w:rPr>
          <w:fldChar w:fldCharType="begin"/>
        </w:r>
        <w:r>
          <w:rPr>
            <w:noProof/>
            <w:webHidden/>
          </w:rPr>
          <w:instrText xml:space="preserve"> PAGEREF _Toc45280840 \h </w:instrText>
        </w:r>
        <w:r>
          <w:rPr>
            <w:noProof/>
            <w:webHidden/>
          </w:rPr>
        </w:r>
        <w:r>
          <w:rPr>
            <w:noProof/>
            <w:webHidden/>
          </w:rPr>
          <w:fldChar w:fldCharType="separate"/>
        </w:r>
        <w:r w:rsidR="00041918">
          <w:rPr>
            <w:noProof/>
            <w:webHidden/>
          </w:rPr>
          <w:t>134</w:t>
        </w:r>
        <w:r>
          <w:rPr>
            <w:noProof/>
            <w:webHidden/>
          </w:rPr>
          <w:fldChar w:fldCharType="end"/>
        </w:r>
      </w:hyperlink>
    </w:p>
    <w:p w14:paraId="11AA63C7" w14:textId="44A87CB3"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41" w:history="1">
        <w:r w:rsidRPr="00E04853">
          <w:rPr>
            <w:rStyle w:val="Hyperlink"/>
            <w:noProof/>
          </w:rPr>
          <w:t>Patch service test</w:t>
        </w:r>
        <w:r>
          <w:rPr>
            <w:noProof/>
            <w:webHidden/>
          </w:rPr>
          <w:tab/>
        </w:r>
        <w:r>
          <w:rPr>
            <w:noProof/>
            <w:webHidden/>
          </w:rPr>
          <w:fldChar w:fldCharType="begin"/>
        </w:r>
        <w:r>
          <w:rPr>
            <w:noProof/>
            <w:webHidden/>
          </w:rPr>
          <w:instrText xml:space="preserve"> PAGEREF _Toc45280841 \h </w:instrText>
        </w:r>
        <w:r>
          <w:rPr>
            <w:noProof/>
            <w:webHidden/>
          </w:rPr>
        </w:r>
        <w:r>
          <w:rPr>
            <w:noProof/>
            <w:webHidden/>
          </w:rPr>
          <w:fldChar w:fldCharType="separate"/>
        </w:r>
        <w:r w:rsidR="00041918">
          <w:rPr>
            <w:noProof/>
            <w:webHidden/>
          </w:rPr>
          <w:t>135</w:t>
        </w:r>
        <w:r>
          <w:rPr>
            <w:noProof/>
            <w:webHidden/>
          </w:rPr>
          <w:fldChar w:fldCharType="end"/>
        </w:r>
      </w:hyperlink>
    </w:p>
    <w:p w14:paraId="50C28490" w14:textId="294BACF9"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42" w:history="1">
        <w:r w:rsidRPr="00E04853">
          <w:rPr>
            <w:rStyle w:val="Hyperlink"/>
            <w:noProof/>
          </w:rPr>
          <w:t>Delete service test</w:t>
        </w:r>
        <w:r>
          <w:rPr>
            <w:noProof/>
            <w:webHidden/>
          </w:rPr>
          <w:tab/>
        </w:r>
        <w:r>
          <w:rPr>
            <w:noProof/>
            <w:webHidden/>
          </w:rPr>
          <w:fldChar w:fldCharType="begin"/>
        </w:r>
        <w:r>
          <w:rPr>
            <w:noProof/>
            <w:webHidden/>
          </w:rPr>
          <w:instrText xml:space="preserve"> PAGEREF _Toc45280842 \h </w:instrText>
        </w:r>
        <w:r>
          <w:rPr>
            <w:noProof/>
            <w:webHidden/>
          </w:rPr>
        </w:r>
        <w:r>
          <w:rPr>
            <w:noProof/>
            <w:webHidden/>
          </w:rPr>
          <w:fldChar w:fldCharType="separate"/>
        </w:r>
        <w:r w:rsidR="00041918">
          <w:rPr>
            <w:noProof/>
            <w:webHidden/>
          </w:rPr>
          <w:t>137</w:t>
        </w:r>
        <w:r>
          <w:rPr>
            <w:noProof/>
            <w:webHidden/>
          </w:rPr>
          <w:fldChar w:fldCharType="end"/>
        </w:r>
      </w:hyperlink>
    </w:p>
    <w:p w14:paraId="516455CA" w14:textId="09C607E2" w:rsidR="00DA4A2C" w:rsidRDefault="00DA4A2C">
      <w:pPr>
        <w:pStyle w:val="TOC2"/>
        <w:tabs>
          <w:tab w:val="right" w:leader="dot" w:pos="10335"/>
        </w:tabs>
        <w:rPr>
          <w:rFonts w:asciiTheme="minorHAnsi" w:eastAsiaTheme="minorEastAsia" w:hAnsiTheme="minorHAnsi" w:cstheme="minorBidi"/>
          <w:noProof/>
          <w:color w:val="auto"/>
          <w:szCs w:val="22"/>
          <w:lang w:val="en-GB" w:eastAsia="en-GB"/>
        </w:rPr>
      </w:pPr>
      <w:hyperlink w:anchor="_Toc45280843" w:history="1">
        <w:r w:rsidRPr="00E04853">
          <w:rPr>
            <w:rStyle w:val="Hyperlink"/>
            <w:noProof/>
          </w:rPr>
          <w:t>Operations on Service Test Specification</w:t>
        </w:r>
        <w:r>
          <w:rPr>
            <w:noProof/>
            <w:webHidden/>
          </w:rPr>
          <w:tab/>
        </w:r>
        <w:r>
          <w:rPr>
            <w:noProof/>
            <w:webHidden/>
          </w:rPr>
          <w:fldChar w:fldCharType="begin"/>
        </w:r>
        <w:r>
          <w:rPr>
            <w:noProof/>
            <w:webHidden/>
          </w:rPr>
          <w:instrText xml:space="preserve"> PAGEREF _Toc45280843 \h </w:instrText>
        </w:r>
        <w:r>
          <w:rPr>
            <w:noProof/>
            <w:webHidden/>
          </w:rPr>
        </w:r>
        <w:r>
          <w:rPr>
            <w:noProof/>
            <w:webHidden/>
          </w:rPr>
          <w:fldChar w:fldCharType="separate"/>
        </w:r>
        <w:r w:rsidR="00041918">
          <w:rPr>
            <w:noProof/>
            <w:webHidden/>
          </w:rPr>
          <w:t>138</w:t>
        </w:r>
        <w:r>
          <w:rPr>
            <w:noProof/>
            <w:webHidden/>
          </w:rPr>
          <w:fldChar w:fldCharType="end"/>
        </w:r>
      </w:hyperlink>
    </w:p>
    <w:p w14:paraId="113BF92F" w14:textId="7F7631B3"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44" w:history="1">
        <w:r w:rsidRPr="00E04853">
          <w:rPr>
            <w:rStyle w:val="Hyperlink"/>
            <w:noProof/>
          </w:rPr>
          <w:t>List service test specifications</w:t>
        </w:r>
        <w:r>
          <w:rPr>
            <w:noProof/>
            <w:webHidden/>
          </w:rPr>
          <w:tab/>
        </w:r>
        <w:r>
          <w:rPr>
            <w:noProof/>
            <w:webHidden/>
          </w:rPr>
          <w:fldChar w:fldCharType="begin"/>
        </w:r>
        <w:r>
          <w:rPr>
            <w:noProof/>
            <w:webHidden/>
          </w:rPr>
          <w:instrText xml:space="preserve"> PAGEREF _Toc45280844 \h </w:instrText>
        </w:r>
        <w:r>
          <w:rPr>
            <w:noProof/>
            <w:webHidden/>
          </w:rPr>
        </w:r>
        <w:r>
          <w:rPr>
            <w:noProof/>
            <w:webHidden/>
          </w:rPr>
          <w:fldChar w:fldCharType="separate"/>
        </w:r>
        <w:r w:rsidR="00041918">
          <w:rPr>
            <w:noProof/>
            <w:webHidden/>
          </w:rPr>
          <w:t>138</w:t>
        </w:r>
        <w:r>
          <w:rPr>
            <w:noProof/>
            <w:webHidden/>
          </w:rPr>
          <w:fldChar w:fldCharType="end"/>
        </w:r>
      </w:hyperlink>
    </w:p>
    <w:p w14:paraId="44D32889" w14:textId="449CC2D7"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45" w:history="1">
        <w:r w:rsidRPr="00E04853">
          <w:rPr>
            <w:rStyle w:val="Hyperlink"/>
            <w:noProof/>
          </w:rPr>
          <w:t>Retrieve service test specification</w:t>
        </w:r>
        <w:r>
          <w:rPr>
            <w:noProof/>
            <w:webHidden/>
          </w:rPr>
          <w:tab/>
        </w:r>
        <w:r>
          <w:rPr>
            <w:noProof/>
            <w:webHidden/>
          </w:rPr>
          <w:fldChar w:fldCharType="begin"/>
        </w:r>
        <w:r>
          <w:rPr>
            <w:noProof/>
            <w:webHidden/>
          </w:rPr>
          <w:instrText xml:space="preserve"> PAGEREF _Toc45280845 \h </w:instrText>
        </w:r>
        <w:r>
          <w:rPr>
            <w:noProof/>
            <w:webHidden/>
          </w:rPr>
        </w:r>
        <w:r>
          <w:rPr>
            <w:noProof/>
            <w:webHidden/>
          </w:rPr>
          <w:fldChar w:fldCharType="separate"/>
        </w:r>
        <w:r w:rsidR="00041918">
          <w:rPr>
            <w:noProof/>
            <w:webHidden/>
          </w:rPr>
          <w:t>138</w:t>
        </w:r>
        <w:r>
          <w:rPr>
            <w:noProof/>
            <w:webHidden/>
          </w:rPr>
          <w:fldChar w:fldCharType="end"/>
        </w:r>
      </w:hyperlink>
    </w:p>
    <w:p w14:paraId="73C6ECE7" w14:textId="0580FC47"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46" w:history="1">
        <w:r w:rsidRPr="00E04853">
          <w:rPr>
            <w:rStyle w:val="Hyperlink"/>
            <w:noProof/>
          </w:rPr>
          <w:t>Create service test specification</w:t>
        </w:r>
        <w:r>
          <w:rPr>
            <w:noProof/>
            <w:webHidden/>
          </w:rPr>
          <w:tab/>
        </w:r>
        <w:r>
          <w:rPr>
            <w:noProof/>
            <w:webHidden/>
          </w:rPr>
          <w:fldChar w:fldCharType="begin"/>
        </w:r>
        <w:r>
          <w:rPr>
            <w:noProof/>
            <w:webHidden/>
          </w:rPr>
          <w:instrText xml:space="preserve"> PAGEREF _Toc45280846 \h </w:instrText>
        </w:r>
        <w:r>
          <w:rPr>
            <w:noProof/>
            <w:webHidden/>
          </w:rPr>
        </w:r>
        <w:r>
          <w:rPr>
            <w:noProof/>
            <w:webHidden/>
          </w:rPr>
          <w:fldChar w:fldCharType="separate"/>
        </w:r>
        <w:r w:rsidR="00041918">
          <w:rPr>
            <w:noProof/>
            <w:webHidden/>
          </w:rPr>
          <w:t>139</w:t>
        </w:r>
        <w:r>
          <w:rPr>
            <w:noProof/>
            <w:webHidden/>
          </w:rPr>
          <w:fldChar w:fldCharType="end"/>
        </w:r>
      </w:hyperlink>
    </w:p>
    <w:p w14:paraId="317B51A8" w14:textId="789CED72"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47" w:history="1">
        <w:r w:rsidRPr="00E04853">
          <w:rPr>
            <w:rStyle w:val="Hyperlink"/>
            <w:noProof/>
          </w:rPr>
          <w:t>Patch service test specification</w:t>
        </w:r>
        <w:r>
          <w:rPr>
            <w:noProof/>
            <w:webHidden/>
          </w:rPr>
          <w:tab/>
        </w:r>
        <w:r>
          <w:rPr>
            <w:noProof/>
            <w:webHidden/>
          </w:rPr>
          <w:fldChar w:fldCharType="begin"/>
        </w:r>
        <w:r>
          <w:rPr>
            <w:noProof/>
            <w:webHidden/>
          </w:rPr>
          <w:instrText xml:space="preserve"> PAGEREF _Toc45280847 \h </w:instrText>
        </w:r>
        <w:r>
          <w:rPr>
            <w:noProof/>
            <w:webHidden/>
          </w:rPr>
        </w:r>
        <w:r>
          <w:rPr>
            <w:noProof/>
            <w:webHidden/>
          </w:rPr>
          <w:fldChar w:fldCharType="separate"/>
        </w:r>
        <w:r w:rsidR="00041918">
          <w:rPr>
            <w:noProof/>
            <w:webHidden/>
          </w:rPr>
          <w:t>140</w:t>
        </w:r>
        <w:r>
          <w:rPr>
            <w:noProof/>
            <w:webHidden/>
          </w:rPr>
          <w:fldChar w:fldCharType="end"/>
        </w:r>
      </w:hyperlink>
    </w:p>
    <w:p w14:paraId="62F857B2" w14:textId="49C75E87"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48" w:history="1">
        <w:r w:rsidRPr="00E04853">
          <w:rPr>
            <w:rStyle w:val="Hyperlink"/>
            <w:noProof/>
          </w:rPr>
          <w:t>Delete service test specification</w:t>
        </w:r>
        <w:r>
          <w:rPr>
            <w:noProof/>
            <w:webHidden/>
          </w:rPr>
          <w:tab/>
        </w:r>
        <w:r>
          <w:rPr>
            <w:noProof/>
            <w:webHidden/>
          </w:rPr>
          <w:fldChar w:fldCharType="begin"/>
        </w:r>
        <w:r>
          <w:rPr>
            <w:noProof/>
            <w:webHidden/>
          </w:rPr>
          <w:instrText xml:space="preserve"> PAGEREF _Toc45280848 \h </w:instrText>
        </w:r>
        <w:r>
          <w:rPr>
            <w:noProof/>
            <w:webHidden/>
          </w:rPr>
        </w:r>
        <w:r>
          <w:rPr>
            <w:noProof/>
            <w:webHidden/>
          </w:rPr>
          <w:fldChar w:fldCharType="separate"/>
        </w:r>
        <w:r w:rsidR="00041918">
          <w:rPr>
            <w:noProof/>
            <w:webHidden/>
          </w:rPr>
          <w:t>142</w:t>
        </w:r>
        <w:r>
          <w:rPr>
            <w:noProof/>
            <w:webHidden/>
          </w:rPr>
          <w:fldChar w:fldCharType="end"/>
        </w:r>
      </w:hyperlink>
    </w:p>
    <w:p w14:paraId="6C49344F" w14:textId="223BBDB2" w:rsidR="00DA4A2C" w:rsidRDefault="00DA4A2C">
      <w:pPr>
        <w:pStyle w:val="TOC2"/>
        <w:tabs>
          <w:tab w:val="right" w:leader="dot" w:pos="10335"/>
        </w:tabs>
        <w:rPr>
          <w:rFonts w:asciiTheme="minorHAnsi" w:eastAsiaTheme="minorEastAsia" w:hAnsiTheme="minorHAnsi" w:cstheme="minorBidi"/>
          <w:noProof/>
          <w:color w:val="auto"/>
          <w:szCs w:val="22"/>
          <w:lang w:val="en-GB" w:eastAsia="en-GB"/>
        </w:rPr>
      </w:pPr>
      <w:hyperlink w:anchor="_Toc45280849" w:history="1">
        <w:r w:rsidRPr="00E04853">
          <w:rPr>
            <w:rStyle w:val="Hyperlink"/>
            <w:noProof/>
          </w:rPr>
          <w:t>Operations on Usage Consumption Report Request</w:t>
        </w:r>
        <w:r>
          <w:rPr>
            <w:noProof/>
            <w:webHidden/>
          </w:rPr>
          <w:tab/>
        </w:r>
        <w:r>
          <w:rPr>
            <w:noProof/>
            <w:webHidden/>
          </w:rPr>
          <w:fldChar w:fldCharType="begin"/>
        </w:r>
        <w:r>
          <w:rPr>
            <w:noProof/>
            <w:webHidden/>
          </w:rPr>
          <w:instrText xml:space="preserve"> PAGEREF _Toc45280849 \h </w:instrText>
        </w:r>
        <w:r>
          <w:rPr>
            <w:noProof/>
            <w:webHidden/>
          </w:rPr>
        </w:r>
        <w:r>
          <w:rPr>
            <w:noProof/>
            <w:webHidden/>
          </w:rPr>
          <w:fldChar w:fldCharType="separate"/>
        </w:r>
        <w:r w:rsidR="00041918">
          <w:rPr>
            <w:noProof/>
            <w:webHidden/>
          </w:rPr>
          <w:t>142</w:t>
        </w:r>
        <w:r>
          <w:rPr>
            <w:noProof/>
            <w:webHidden/>
          </w:rPr>
          <w:fldChar w:fldCharType="end"/>
        </w:r>
      </w:hyperlink>
    </w:p>
    <w:p w14:paraId="4F68A313" w14:textId="4F2A6616"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50" w:history="1">
        <w:r w:rsidRPr="00E04853">
          <w:rPr>
            <w:rStyle w:val="Hyperlink"/>
            <w:noProof/>
          </w:rPr>
          <w:t>List usage consumption report requests</w:t>
        </w:r>
        <w:r>
          <w:rPr>
            <w:noProof/>
            <w:webHidden/>
          </w:rPr>
          <w:tab/>
        </w:r>
        <w:r>
          <w:rPr>
            <w:noProof/>
            <w:webHidden/>
          </w:rPr>
          <w:fldChar w:fldCharType="begin"/>
        </w:r>
        <w:r>
          <w:rPr>
            <w:noProof/>
            <w:webHidden/>
          </w:rPr>
          <w:instrText xml:space="preserve"> PAGEREF _Toc45280850 \h </w:instrText>
        </w:r>
        <w:r>
          <w:rPr>
            <w:noProof/>
            <w:webHidden/>
          </w:rPr>
        </w:r>
        <w:r>
          <w:rPr>
            <w:noProof/>
            <w:webHidden/>
          </w:rPr>
          <w:fldChar w:fldCharType="separate"/>
        </w:r>
        <w:r w:rsidR="00041918">
          <w:rPr>
            <w:noProof/>
            <w:webHidden/>
          </w:rPr>
          <w:t>142</w:t>
        </w:r>
        <w:r>
          <w:rPr>
            <w:noProof/>
            <w:webHidden/>
          </w:rPr>
          <w:fldChar w:fldCharType="end"/>
        </w:r>
      </w:hyperlink>
    </w:p>
    <w:p w14:paraId="7C44EAC9" w14:textId="67734947"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51" w:history="1">
        <w:r w:rsidRPr="00E04853">
          <w:rPr>
            <w:rStyle w:val="Hyperlink"/>
            <w:noProof/>
          </w:rPr>
          <w:t>Retrieve usage consumption report request</w:t>
        </w:r>
        <w:r>
          <w:rPr>
            <w:noProof/>
            <w:webHidden/>
          </w:rPr>
          <w:tab/>
        </w:r>
        <w:r>
          <w:rPr>
            <w:noProof/>
            <w:webHidden/>
          </w:rPr>
          <w:fldChar w:fldCharType="begin"/>
        </w:r>
        <w:r>
          <w:rPr>
            <w:noProof/>
            <w:webHidden/>
          </w:rPr>
          <w:instrText xml:space="preserve"> PAGEREF _Toc45280851 \h </w:instrText>
        </w:r>
        <w:r>
          <w:rPr>
            <w:noProof/>
            <w:webHidden/>
          </w:rPr>
        </w:r>
        <w:r>
          <w:rPr>
            <w:noProof/>
            <w:webHidden/>
          </w:rPr>
          <w:fldChar w:fldCharType="separate"/>
        </w:r>
        <w:r w:rsidR="00041918">
          <w:rPr>
            <w:noProof/>
            <w:webHidden/>
          </w:rPr>
          <w:t>143</w:t>
        </w:r>
        <w:r>
          <w:rPr>
            <w:noProof/>
            <w:webHidden/>
          </w:rPr>
          <w:fldChar w:fldCharType="end"/>
        </w:r>
      </w:hyperlink>
    </w:p>
    <w:p w14:paraId="7AF02DE2" w14:textId="40F780BC"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52" w:history="1">
        <w:r w:rsidRPr="00E04853">
          <w:rPr>
            <w:rStyle w:val="Hyperlink"/>
            <w:noProof/>
          </w:rPr>
          <w:t>Create usage consumption report request</w:t>
        </w:r>
        <w:r>
          <w:rPr>
            <w:noProof/>
            <w:webHidden/>
          </w:rPr>
          <w:tab/>
        </w:r>
        <w:r>
          <w:rPr>
            <w:noProof/>
            <w:webHidden/>
          </w:rPr>
          <w:fldChar w:fldCharType="begin"/>
        </w:r>
        <w:r>
          <w:rPr>
            <w:noProof/>
            <w:webHidden/>
          </w:rPr>
          <w:instrText xml:space="preserve"> PAGEREF _Toc45280852 \h </w:instrText>
        </w:r>
        <w:r>
          <w:rPr>
            <w:noProof/>
            <w:webHidden/>
          </w:rPr>
        </w:r>
        <w:r>
          <w:rPr>
            <w:noProof/>
            <w:webHidden/>
          </w:rPr>
          <w:fldChar w:fldCharType="separate"/>
        </w:r>
        <w:r w:rsidR="00041918">
          <w:rPr>
            <w:noProof/>
            <w:webHidden/>
          </w:rPr>
          <w:t>144</w:t>
        </w:r>
        <w:r>
          <w:rPr>
            <w:noProof/>
            <w:webHidden/>
          </w:rPr>
          <w:fldChar w:fldCharType="end"/>
        </w:r>
      </w:hyperlink>
    </w:p>
    <w:p w14:paraId="6B1D2385" w14:textId="499176D4"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53" w:history="1">
        <w:r w:rsidRPr="00E04853">
          <w:rPr>
            <w:rStyle w:val="Hyperlink"/>
            <w:noProof/>
          </w:rPr>
          <w:t>Delete usage consumption report request</w:t>
        </w:r>
        <w:r>
          <w:rPr>
            <w:noProof/>
            <w:webHidden/>
          </w:rPr>
          <w:tab/>
        </w:r>
        <w:r>
          <w:rPr>
            <w:noProof/>
            <w:webHidden/>
          </w:rPr>
          <w:fldChar w:fldCharType="begin"/>
        </w:r>
        <w:r>
          <w:rPr>
            <w:noProof/>
            <w:webHidden/>
          </w:rPr>
          <w:instrText xml:space="preserve"> PAGEREF _Toc45280853 \h </w:instrText>
        </w:r>
        <w:r>
          <w:rPr>
            <w:noProof/>
            <w:webHidden/>
          </w:rPr>
        </w:r>
        <w:r>
          <w:rPr>
            <w:noProof/>
            <w:webHidden/>
          </w:rPr>
          <w:fldChar w:fldCharType="separate"/>
        </w:r>
        <w:r w:rsidR="00041918">
          <w:rPr>
            <w:noProof/>
            <w:webHidden/>
          </w:rPr>
          <w:t>145</w:t>
        </w:r>
        <w:r>
          <w:rPr>
            <w:noProof/>
            <w:webHidden/>
          </w:rPr>
          <w:fldChar w:fldCharType="end"/>
        </w:r>
      </w:hyperlink>
    </w:p>
    <w:p w14:paraId="57E89F39" w14:textId="4CD9DBD5" w:rsidR="00DA4A2C" w:rsidRDefault="00DA4A2C">
      <w:pPr>
        <w:pStyle w:val="TOC2"/>
        <w:tabs>
          <w:tab w:val="right" w:leader="dot" w:pos="10335"/>
        </w:tabs>
        <w:rPr>
          <w:rFonts w:asciiTheme="minorHAnsi" w:eastAsiaTheme="minorEastAsia" w:hAnsiTheme="minorHAnsi" w:cstheme="minorBidi"/>
          <w:noProof/>
          <w:color w:val="auto"/>
          <w:szCs w:val="22"/>
          <w:lang w:val="en-GB" w:eastAsia="en-GB"/>
        </w:rPr>
      </w:pPr>
      <w:hyperlink w:anchor="_Toc45280854" w:history="1">
        <w:r w:rsidRPr="00E04853">
          <w:rPr>
            <w:rStyle w:val="Hyperlink"/>
            <w:noProof/>
          </w:rPr>
          <w:t>Operations on User</w:t>
        </w:r>
        <w:r>
          <w:rPr>
            <w:noProof/>
            <w:webHidden/>
          </w:rPr>
          <w:tab/>
        </w:r>
        <w:r>
          <w:rPr>
            <w:noProof/>
            <w:webHidden/>
          </w:rPr>
          <w:fldChar w:fldCharType="begin"/>
        </w:r>
        <w:r>
          <w:rPr>
            <w:noProof/>
            <w:webHidden/>
          </w:rPr>
          <w:instrText xml:space="preserve"> PAGEREF _Toc45280854 \h </w:instrText>
        </w:r>
        <w:r>
          <w:rPr>
            <w:noProof/>
            <w:webHidden/>
          </w:rPr>
        </w:r>
        <w:r>
          <w:rPr>
            <w:noProof/>
            <w:webHidden/>
          </w:rPr>
          <w:fldChar w:fldCharType="separate"/>
        </w:r>
        <w:r w:rsidR="00041918">
          <w:rPr>
            <w:noProof/>
            <w:webHidden/>
          </w:rPr>
          <w:t>146</w:t>
        </w:r>
        <w:r>
          <w:rPr>
            <w:noProof/>
            <w:webHidden/>
          </w:rPr>
          <w:fldChar w:fldCharType="end"/>
        </w:r>
      </w:hyperlink>
    </w:p>
    <w:p w14:paraId="12313BEE" w14:textId="319AC24B"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55" w:history="1">
        <w:r w:rsidRPr="00E04853">
          <w:rPr>
            <w:rStyle w:val="Hyperlink"/>
            <w:noProof/>
          </w:rPr>
          <w:t>List users</w:t>
        </w:r>
        <w:r>
          <w:rPr>
            <w:noProof/>
            <w:webHidden/>
          </w:rPr>
          <w:tab/>
        </w:r>
        <w:r>
          <w:rPr>
            <w:noProof/>
            <w:webHidden/>
          </w:rPr>
          <w:fldChar w:fldCharType="begin"/>
        </w:r>
        <w:r>
          <w:rPr>
            <w:noProof/>
            <w:webHidden/>
          </w:rPr>
          <w:instrText xml:space="preserve"> PAGEREF _Toc45280855 \h </w:instrText>
        </w:r>
        <w:r>
          <w:rPr>
            <w:noProof/>
            <w:webHidden/>
          </w:rPr>
        </w:r>
        <w:r>
          <w:rPr>
            <w:noProof/>
            <w:webHidden/>
          </w:rPr>
          <w:fldChar w:fldCharType="separate"/>
        </w:r>
        <w:r w:rsidR="00041918">
          <w:rPr>
            <w:noProof/>
            <w:webHidden/>
          </w:rPr>
          <w:t>146</w:t>
        </w:r>
        <w:r>
          <w:rPr>
            <w:noProof/>
            <w:webHidden/>
          </w:rPr>
          <w:fldChar w:fldCharType="end"/>
        </w:r>
      </w:hyperlink>
    </w:p>
    <w:p w14:paraId="05D4D45C" w14:textId="772D93B7"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56" w:history="1">
        <w:r w:rsidRPr="00E04853">
          <w:rPr>
            <w:rStyle w:val="Hyperlink"/>
            <w:noProof/>
          </w:rPr>
          <w:t>Retrieve user</w:t>
        </w:r>
        <w:r>
          <w:rPr>
            <w:noProof/>
            <w:webHidden/>
          </w:rPr>
          <w:tab/>
        </w:r>
        <w:r>
          <w:rPr>
            <w:noProof/>
            <w:webHidden/>
          </w:rPr>
          <w:fldChar w:fldCharType="begin"/>
        </w:r>
        <w:r>
          <w:rPr>
            <w:noProof/>
            <w:webHidden/>
          </w:rPr>
          <w:instrText xml:space="preserve"> PAGEREF _Toc45280856 \h </w:instrText>
        </w:r>
        <w:r>
          <w:rPr>
            <w:noProof/>
            <w:webHidden/>
          </w:rPr>
        </w:r>
        <w:r>
          <w:rPr>
            <w:noProof/>
            <w:webHidden/>
          </w:rPr>
          <w:fldChar w:fldCharType="separate"/>
        </w:r>
        <w:r w:rsidR="00041918">
          <w:rPr>
            <w:noProof/>
            <w:webHidden/>
          </w:rPr>
          <w:t>147</w:t>
        </w:r>
        <w:r>
          <w:rPr>
            <w:noProof/>
            <w:webHidden/>
          </w:rPr>
          <w:fldChar w:fldCharType="end"/>
        </w:r>
      </w:hyperlink>
    </w:p>
    <w:p w14:paraId="50E3780E" w14:textId="5B5952E9"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57" w:history="1">
        <w:r w:rsidRPr="00E04853">
          <w:rPr>
            <w:rStyle w:val="Hyperlink"/>
            <w:noProof/>
          </w:rPr>
          <w:t>Create user</w:t>
        </w:r>
        <w:r>
          <w:rPr>
            <w:noProof/>
            <w:webHidden/>
          </w:rPr>
          <w:tab/>
        </w:r>
        <w:r>
          <w:rPr>
            <w:noProof/>
            <w:webHidden/>
          </w:rPr>
          <w:fldChar w:fldCharType="begin"/>
        </w:r>
        <w:r>
          <w:rPr>
            <w:noProof/>
            <w:webHidden/>
          </w:rPr>
          <w:instrText xml:space="preserve"> PAGEREF _Toc45280857 \h </w:instrText>
        </w:r>
        <w:r>
          <w:rPr>
            <w:noProof/>
            <w:webHidden/>
          </w:rPr>
        </w:r>
        <w:r>
          <w:rPr>
            <w:noProof/>
            <w:webHidden/>
          </w:rPr>
          <w:fldChar w:fldCharType="separate"/>
        </w:r>
        <w:r w:rsidR="00041918">
          <w:rPr>
            <w:noProof/>
            <w:webHidden/>
          </w:rPr>
          <w:t>147</w:t>
        </w:r>
        <w:r>
          <w:rPr>
            <w:noProof/>
            <w:webHidden/>
          </w:rPr>
          <w:fldChar w:fldCharType="end"/>
        </w:r>
      </w:hyperlink>
    </w:p>
    <w:p w14:paraId="4181987D" w14:textId="6C9E8CCF"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58" w:history="1">
        <w:r w:rsidRPr="00E04853">
          <w:rPr>
            <w:rStyle w:val="Hyperlink"/>
            <w:noProof/>
          </w:rPr>
          <w:t>Delete user</w:t>
        </w:r>
        <w:r>
          <w:rPr>
            <w:noProof/>
            <w:webHidden/>
          </w:rPr>
          <w:tab/>
        </w:r>
        <w:r>
          <w:rPr>
            <w:noProof/>
            <w:webHidden/>
          </w:rPr>
          <w:fldChar w:fldCharType="begin"/>
        </w:r>
        <w:r>
          <w:rPr>
            <w:noProof/>
            <w:webHidden/>
          </w:rPr>
          <w:instrText xml:space="preserve"> PAGEREF _Toc45280858 \h </w:instrText>
        </w:r>
        <w:r>
          <w:rPr>
            <w:noProof/>
            <w:webHidden/>
          </w:rPr>
        </w:r>
        <w:r>
          <w:rPr>
            <w:noProof/>
            <w:webHidden/>
          </w:rPr>
          <w:fldChar w:fldCharType="separate"/>
        </w:r>
        <w:r w:rsidR="00041918">
          <w:rPr>
            <w:noProof/>
            <w:webHidden/>
          </w:rPr>
          <w:t>148</w:t>
        </w:r>
        <w:r>
          <w:rPr>
            <w:noProof/>
            <w:webHidden/>
          </w:rPr>
          <w:fldChar w:fldCharType="end"/>
        </w:r>
      </w:hyperlink>
    </w:p>
    <w:p w14:paraId="23C3C05D" w14:textId="4B656CF6" w:rsidR="00DA4A2C" w:rsidRDefault="00DA4A2C">
      <w:pPr>
        <w:pStyle w:val="TOC2"/>
        <w:tabs>
          <w:tab w:val="right" w:leader="dot" w:pos="10335"/>
        </w:tabs>
        <w:rPr>
          <w:rFonts w:asciiTheme="minorHAnsi" w:eastAsiaTheme="minorEastAsia" w:hAnsiTheme="minorHAnsi" w:cstheme="minorBidi"/>
          <w:noProof/>
          <w:color w:val="auto"/>
          <w:szCs w:val="22"/>
          <w:lang w:val="en-GB" w:eastAsia="en-GB"/>
        </w:rPr>
      </w:pPr>
      <w:hyperlink w:anchor="_Toc45280859" w:history="1">
        <w:r w:rsidRPr="00E04853">
          <w:rPr>
            <w:rStyle w:val="Hyperlink"/>
            <w:noProof/>
          </w:rPr>
          <w:t>Operations on Usage Consumption Report</w:t>
        </w:r>
        <w:r>
          <w:rPr>
            <w:noProof/>
            <w:webHidden/>
          </w:rPr>
          <w:tab/>
        </w:r>
        <w:r>
          <w:rPr>
            <w:noProof/>
            <w:webHidden/>
          </w:rPr>
          <w:fldChar w:fldCharType="begin"/>
        </w:r>
        <w:r>
          <w:rPr>
            <w:noProof/>
            <w:webHidden/>
          </w:rPr>
          <w:instrText xml:space="preserve"> PAGEREF _Toc45280859 \h </w:instrText>
        </w:r>
        <w:r>
          <w:rPr>
            <w:noProof/>
            <w:webHidden/>
          </w:rPr>
        </w:r>
        <w:r>
          <w:rPr>
            <w:noProof/>
            <w:webHidden/>
          </w:rPr>
          <w:fldChar w:fldCharType="separate"/>
        </w:r>
        <w:r w:rsidR="00041918">
          <w:rPr>
            <w:noProof/>
            <w:webHidden/>
          </w:rPr>
          <w:t>149</w:t>
        </w:r>
        <w:r>
          <w:rPr>
            <w:noProof/>
            <w:webHidden/>
          </w:rPr>
          <w:fldChar w:fldCharType="end"/>
        </w:r>
      </w:hyperlink>
    </w:p>
    <w:p w14:paraId="27B7782B" w14:textId="06A3134C"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60" w:history="1">
        <w:r w:rsidRPr="00E04853">
          <w:rPr>
            <w:rStyle w:val="Hyperlink"/>
            <w:noProof/>
          </w:rPr>
          <w:t>List usage consumption reports</w:t>
        </w:r>
        <w:r>
          <w:rPr>
            <w:noProof/>
            <w:webHidden/>
          </w:rPr>
          <w:tab/>
        </w:r>
        <w:r>
          <w:rPr>
            <w:noProof/>
            <w:webHidden/>
          </w:rPr>
          <w:fldChar w:fldCharType="begin"/>
        </w:r>
        <w:r>
          <w:rPr>
            <w:noProof/>
            <w:webHidden/>
          </w:rPr>
          <w:instrText xml:space="preserve"> PAGEREF _Toc45280860 \h </w:instrText>
        </w:r>
        <w:r>
          <w:rPr>
            <w:noProof/>
            <w:webHidden/>
          </w:rPr>
        </w:r>
        <w:r>
          <w:rPr>
            <w:noProof/>
            <w:webHidden/>
          </w:rPr>
          <w:fldChar w:fldCharType="separate"/>
        </w:r>
        <w:r w:rsidR="00041918">
          <w:rPr>
            <w:noProof/>
            <w:webHidden/>
          </w:rPr>
          <w:t>149</w:t>
        </w:r>
        <w:r>
          <w:rPr>
            <w:noProof/>
            <w:webHidden/>
          </w:rPr>
          <w:fldChar w:fldCharType="end"/>
        </w:r>
      </w:hyperlink>
    </w:p>
    <w:p w14:paraId="4489CEEE" w14:textId="4F62371E"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61" w:history="1">
        <w:r w:rsidRPr="00E04853">
          <w:rPr>
            <w:rStyle w:val="Hyperlink"/>
            <w:noProof/>
          </w:rPr>
          <w:t>Retrieve usage consumption report</w:t>
        </w:r>
        <w:r>
          <w:rPr>
            <w:noProof/>
            <w:webHidden/>
          </w:rPr>
          <w:tab/>
        </w:r>
        <w:r>
          <w:rPr>
            <w:noProof/>
            <w:webHidden/>
          </w:rPr>
          <w:fldChar w:fldCharType="begin"/>
        </w:r>
        <w:r>
          <w:rPr>
            <w:noProof/>
            <w:webHidden/>
          </w:rPr>
          <w:instrText xml:space="preserve"> PAGEREF _Toc45280861 \h </w:instrText>
        </w:r>
        <w:r>
          <w:rPr>
            <w:noProof/>
            <w:webHidden/>
          </w:rPr>
        </w:r>
        <w:r>
          <w:rPr>
            <w:noProof/>
            <w:webHidden/>
          </w:rPr>
          <w:fldChar w:fldCharType="separate"/>
        </w:r>
        <w:r w:rsidR="00041918">
          <w:rPr>
            <w:noProof/>
            <w:webHidden/>
          </w:rPr>
          <w:t>150</w:t>
        </w:r>
        <w:r>
          <w:rPr>
            <w:noProof/>
            <w:webHidden/>
          </w:rPr>
          <w:fldChar w:fldCharType="end"/>
        </w:r>
      </w:hyperlink>
    </w:p>
    <w:p w14:paraId="75D45AF9" w14:textId="6682C5B2"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62" w:history="1">
        <w:r w:rsidRPr="00E04853">
          <w:rPr>
            <w:rStyle w:val="Hyperlink"/>
            <w:noProof/>
          </w:rPr>
          <w:t>Delete usage consumption report</w:t>
        </w:r>
        <w:r>
          <w:rPr>
            <w:noProof/>
            <w:webHidden/>
          </w:rPr>
          <w:tab/>
        </w:r>
        <w:r>
          <w:rPr>
            <w:noProof/>
            <w:webHidden/>
          </w:rPr>
          <w:fldChar w:fldCharType="begin"/>
        </w:r>
        <w:r>
          <w:rPr>
            <w:noProof/>
            <w:webHidden/>
          </w:rPr>
          <w:instrText xml:space="preserve"> PAGEREF _Toc45280862 \h </w:instrText>
        </w:r>
        <w:r>
          <w:rPr>
            <w:noProof/>
            <w:webHidden/>
          </w:rPr>
        </w:r>
        <w:r>
          <w:rPr>
            <w:noProof/>
            <w:webHidden/>
          </w:rPr>
          <w:fldChar w:fldCharType="separate"/>
        </w:r>
        <w:r w:rsidR="00041918">
          <w:rPr>
            <w:noProof/>
            <w:webHidden/>
          </w:rPr>
          <w:t>150</w:t>
        </w:r>
        <w:r>
          <w:rPr>
            <w:noProof/>
            <w:webHidden/>
          </w:rPr>
          <w:fldChar w:fldCharType="end"/>
        </w:r>
      </w:hyperlink>
    </w:p>
    <w:p w14:paraId="6EB2EC7A" w14:textId="5DADB14C" w:rsidR="00DA4A2C" w:rsidRDefault="00DA4A2C">
      <w:pPr>
        <w:pStyle w:val="TOC2"/>
        <w:tabs>
          <w:tab w:val="right" w:leader="dot" w:pos="10335"/>
        </w:tabs>
        <w:rPr>
          <w:rFonts w:asciiTheme="minorHAnsi" w:eastAsiaTheme="minorEastAsia" w:hAnsiTheme="minorHAnsi" w:cstheme="minorBidi"/>
          <w:noProof/>
          <w:color w:val="auto"/>
          <w:szCs w:val="22"/>
          <w:lang w:val="en-GB" w:eastAsia="en-GB"/>
        </w:rPr>
      </w:pPr>
      <w:hyperlink w:anchor="_Toc45280863" w:history="1">
        <w:r w:rsidRPr="00E04853">
          <w:rPr>
            <w:rStyle w:val="Hyperlink"/>
            <w:noProof/>
          </w:rPr>
          <w:t>Operations on Import Job</w:t>
        </w:r>
        <w:r>
          <w:rPr>
            <w:noProof/>
            <w:webHidden/>
          </w:rPr>
          <w:tab/>
        </w:r>
        <w:r>
          <w:rPr>
            <w:noProof/>
            <w:webHidden/>
          </w:rPr>
          <w:fldChar w:fldCharType="begin"/>
        </w:r>
        <w:r>
          <w:rPr>
            <w:noProof/>
            <w:webHidden/>
          </w:rPr>
          <w:instrText xml:space="preserve"> PAGEREF _Toc45280863 \h </w:instrText>
        </w:r>
        <w:r>
          <w:rPr>
            <w:noProof/>
            <w:webHidden/>
          </w:rPr>
        </w:r>
        <w:r>
          <w:rPr>
            <w:noProof/>
            <w:webHidden/>
          </w:rPr>
          <w:fldChar w:fldCharType="separate"/>
        </w:r>
        <w:r w:rsidR="00041918">
          <w:rPr>
            <w:noProof/>
            <w:webHidden/>
          </w:rPr>
          <w:t>151</w:t>
        </w:r>
        <w:r>
          <w:rPr>
            <w:noProof/>
            <w:webHidden/>
          </w:rPr>
          <w:fldChar w:fldCharType="end"/>
        </w:r>
      </w:hyperlink>
    </w:p>
    <w:p w14:paraId="6127056C" w14:textId="639154C0"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64" w:history="1">
        <w:r w:rsidRPr="00E04853">
          <w:rPr>
            <w:rStyle w:val="Hyperlink"/>
            <w:noProof/>
          </w:rPr>
          <w:t>List import jobs</w:t>
        </w:r>
        <w:r>
          <w:rPr>
            <w:noProof/>
            <w:webHidden/>
          </w:rPr>
          <w:tab/>
        </w:r>
        <w:r>
          <w:rPr>
            <w:noProof/>
            <w:webHidden/>
          </w:rPr>
          <w:fldChar w:fldCharType="begin"/>
        </w:r>
        <w:r>
          <w:rPr>
            <w:noProof/>
            <w:webHidden/>
          </w:rPr>
          <w:instrText xml:space="preserve"> PAGEREF _Toc45280864 \h </w:instrText>
        </w:r>
        <w:r>
          <w:rPr>
            <w:noProof/>
            <w:webHidden/>
          </w:rPr>
        </w:r>
        <w:r>
          <w:rPr>
            <w:noProof/>
            <w:webHidden/>
          </w:rPr>
          <w:fldChar w:fldCharType="separate"/>
        </w:r>
        <w:r w:rsidR="00041918">
          <w:rPr>
            <w:noProof/>
            <w:webHidden/>
          </w:rPr>
          <w:t>151</w:t>
        </w:r>
        <w:r>
          <w:rPr>
            <w:noProof/>
            <w:webHidden/>
          </w:rPr>
          <w:fldChar w:fldCharType="end"/>
        </w:r>
      </w:hyperlink>
    </w:p>
    <w:p w14:paraId="3107D8E0" w14:textId="4D3FCF67"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65" w:history="1">
        <w:r w:rsidRPr="00E04853">
          <w:rPr>
            <w:rStyle w:val="Hyperlink"/>
            <w:noProof/>
          </w:rPr>
          <w:t>Retrieve import job</w:t>
        </w:r>
        <w:r>
          <w:rPr>
            <w:noProof/>
            <w:webHidden/>
          </w:rPr>
          <w:tab/>
        </w:r>
        <w:r>
          <w:rPr>
            <w:noProof/>
            <w:webHidden/>
          </w:rPr>
          <w:fldChar w:fldCharType="begin"/>
        </w:r>
        <w:r>
          <w:rPr>
            <w:noProof/>
            <w:webHidden/>
          </w:rPr>
          <w:instrText xml:space="preserve"> PAGEREF _Toc45280865 \h </w:instrText>
        </w:r>
        <w:r>
          <w:rPr>
            <w:noProof/>
            <w:webHidden/>
          </w:rPr>
        </w:r>
        <w:r>
          <w:rPr>
            <w:noProof/>
            <w:webHidden/>
          </w:rPr>
          <w:fldChar w:fldCharType="separate"/>
        </w:r>
        <w:r w:rsidR="00041918">
          <w:rPr>
            <w:noProof/>
            <w:webHidden/>
          </w:rPr>
          <w:t>152</w:t>
        </w:r>
        <w:r>
          <w:rPr>
            <w:noProof/>
            <w:webHidden/>
          </w:rPr>
          <w:fldChar w:fldCharType="end"/>
        </w:r>
      </w:hyperlink>
    </w:p>
    <w:p w14:paraId="1517DEA5" w14:textId="5CC92E82"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66" w:history="1">
        <w:r w:rsidRPr="00E04853">
          <w:rPr>
            <w:rStyle w:val="Hyperlink"/>
            <w:noProof/>
          </w:rPr>
          <w:t>Create import job</w:t>
        </w:r>
        <w:r>
          <w:rPr>
            <w:noProof/>
            <w:webHidden/>
          </w:rPr>
          <w:tab/>
        </w:r>
        <w:r>
          <w:rPr>
            <w:noProof/>
            <w:webHidden/>
          </w:rPr>
          <w:fldChar w:fldCharType="begin"/>
        </w:r>
        <w:r>
          <w:rPr>
            <w:noProof/>
            <w:webHidden/>
          </w:rPr>
          <w:instrText xml:space="preserve"> PAGEREF _Toc45280866 \h </w:instrText>
        </w:r>
        <w:r>
          <w:rPr>
            <w:noProof/>
            <w:webHidden/>
          </w:rPr>
        </w:r>
        <w:r>
          <w:rPr>
            <w:noProof/>
            <w:webHidden/>
          </w:rPr>
          <w:fldChar w:fldCharType="separate"/>
        </w:r>
        <w:r w:rsidR="00041918">
          <w:rPr>
            <w:noProof/>
            <w:webHidden/>
          </w:rPr>
          <w:t>153</w:t>
        </w:r>
        <w:r>
          <w:rPr>
            <w:noProof/>
            <w:webHidden/>
          </w:rPr>
          <w:fldChar w:fldCharType="end"/>
        </w:r>
      </w:hyperlink>
    </w:p>
    <w:p w14:paraId="4FC52E8A" w14:textId="75DB96E5"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67" w:history="1">
        <w:r w:rsidRPr="00E04853">
          <w:rPr>
            <w:rStyle w:val="Hyperlink"/>
            <w:noProof/>
          </w:rPr>
          <w:t>Delete import job</w:t>
        </w:r>
        <w:r>
          <w:rPr>
            <w:noProof/>
            <w:webHidden/>
          </w:rPr>
          <w:tab/>
        </w:r>
        <w:r>
          <w:rPr>
            <w:noProof/>
            <w:webHidden/>
          </w:rPr>
          <w:fldChar w:fldCharType="begin"/>
        </w:r>
        <w:r>
          <w:rPr>
            <w:noProof/>
            <w:webHidden/>
          </w:rPr>
          <w:instrText xml:space="preserve"> PAGEREF _Toc45280867 \h </w:instrText>
        </w:r>
        <w:r>
          <w:rPr>
            <w:noProof/>
            <w:webHidden/>
          </w:rPr>
        </w:r>
        <w:r>
          <w:rPr>
            <w:noProof/>
            <w:webHidden/>
          </w:rPr>
          <w:fldChar w:fldCharType="separate"/>
        </w:r>
        <w:r w:rsidR="00041918">
          <w:rPr>
            <w:noProof/>
            <w:webHidden/>
          </w:rPr>
          <w:t>154</w:t>
        </w:r>
        <w:r>
          <w:rPr>
            <w:noProof/>
            <w:webHidden/>
          </w:rPr>
          <w:fldChar w:fldCharType="end"/>
        </w:r>
      </w:hyperlink>
    </w:p>
    <w:p w14:paraId="5A9752BA" w14:textId="12BE2456" w:rsidR="00DA4A2C" w:rsidRDefault="00DA4A2C">
      <w:pPr>
        <w:pStyle w:val="TOC2"/>
        <w:tabs>
          <w:tab w:val="right" w:leader="dot" w:pos="10335"/>
        </w:tabs>
        <w:rPr>
          <w:rFonts w:asciiTheme="minorHAnsi" w:eastAsiaTheme="minorEastAsia" w:hAnsiTheme="minorHAnsi" w:cstheme="minorBidi"/>
          <w:noProof/>
          <w:color w:val="auto"/>
          <w:szCs w:val="22"/>
          <w:lang w:val="en-GB" w:eastAsia="en-GB"/>
        </w:rPr>
      </w:pPr>
      <w:hyperlink w:anchor="_Toc45280868" w:history="1">
        <w:r w:rsidRPr="00E04853">
          <w:rPr>
            <w:rStyle w:val="Hyperlink"/>
            <w:noProof/>
          </w:rPr>
          <w:t>Operations on Export Job</w:t>
        </w:r>
        <w:r>
          <w:rPr>
            <w:noProof/>
            <w:webHidden/>
          </w:rPr>
          <w:tab/>
        </w:r>
        <w:r>
          <w:rPr>
            <w:noProof/>
            <w:webHidden/>
          </w:rPr>
          <w:fldChar w:fldCharType="begin"/>
        </w:r>
        <w:r>
          <w:rPr>
            <w:noProof/>
            <w:webHidden/>
          </w:rPr>
          <w:instrText xml:space="preserve"> PAGEREF _Toc45280868 \h </w:instrText>
        </w:r>
        <w:r>
          <w:rPr>
            <w:noProof/>
            <w:webHidden/>
          </w:rPr>
        </w:r>
        <w:r>
          <w:rPr>
            <w:noProof/>
            <w:webHidden/>
          </w:rPr>
          <w:fldChar w:fldCharType="separate"/>
        </w:r>
        <w:r w:rsidR="00041918">
          <w:rPr>
            <w:noProof/>
            <w:webHidden/>
          </w:rPr>
          <w:t>154</w:t>
        </w:r>
        <w:r>
          <w:rPr>
            <w:noProof/>
            <w:webHidden/>
          </w:rPr>
          <w:fldChar w:fldCharType="end"/>
        </w:r>
      </w:hyperlink>
    </w:p>
    <w:p w14:paraId="7A4D874D" w14:textId="36FD1F55"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69" w:history="1">
        <w:r w:rsidRPr="00E04853">
          <w:rPr>
            <w:rStyle w:val="Hyperlink"/>
            <w:noProof/>
          </w:rPr>
          <w:t>List export jobs</w:t>
        </w:r>
        <w:r>
          <w:rPr>
            <w:noProof/>
            <w:webHidden/>
          </w:rPr>
          <w:tab/>
        </w:r>
        <w:r>
          <w:rPr>
            <w:noProof/>
            <w:webHidden/>
          </w:rPr>
          <w:fldChar w:fldCharType="begin"/>
        </w:r>
        <w:r>
          <w:rPr>
            <w:noProof/>
            <w:webHidden/>
          </w:rPr>
          <w:instrText xml:space="preserve"> PAGEREF _Toc45280869 \h </w:instrText>
        </w:r>
        <w:r>
          <w:rPr>
            <w:noProof/>
            <w:webHidden/>
          </w:rPr>
        </w:r>
        <w:r>
          <w:rPr>
            <w:noProof/>
            <w:webHidden/>
          </w:rPr>
          <w:fldChar w:fldCharType="separate"/>
        </w:r>
        <w:r w:rsidR="00041918">
          <w:rPr>
            <w:noProof/>
            <w:webHidden/>
          </w:rPr>
          <w:t>154</w:t>
        </w:r>
        <w:r>
          <w:rPr>
            <w:noProof/>
            <w:webHidden/>
          </w:rPr>
          <w:fldChar w:fldCharType="end"/>
        </w:r>
      </w:hyperlink>
    </w:p>
    <w:p w14:paraId="0B4C9E18" w14:textId="6A1F3EA1"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70" w:history="1">
        <w:r w:rsidRPr="00E04853">
          <w:rPr>
            <w:rStyle w:val="Hyperlink"/>
            <w:noProof/>
          </w:rPr>
          <w:t>Retrieve export job</w:t>
        </w:r>
        <w:r>
          <w:rPr>
            <w:noProof/>
            <w:webHidden/>
          </w:rPr>
          <w:tab/>
        </w:r>
        <w:r>
          <w:rPr>
            <w:noProof/>
            <w:webHidden/>
          </w:rPr>
          <w:fldChar w:fldCharType="begin"/>
        </w:r>
        <w:r>
          <w:rPr>
            <w:noProof/>
            <w:webHidden/>
          </w:rPr>
          <w:instrText xml:space="preserve"> PAGEREF _Toc45280870 \h </w:instrText>
        </w:r>
        <w:r>
          <w:rPr>
            <w:noProof/>
            <w:webHidden/>
          </w:rPr>
        </w:r>
        <w:r>
          <w:rPr>
            <w:noProof/>
            <w:webHidden/>
          </w:rPr>
          <w:fldChar w:fldCharType="separate"/>
        </w:r>
        <w:r w:rsidR="00041918">
          <w:rPr>
            <w:noProof/>
            <w:webHidden/>
          </w:rPr>
          <w:t>155</w:t>
        </w:r>
        <w:r>
          <w:rPr>
            <w:noProof/>
            <w:webHidden/>
          </w:rPr>
          <w:fldChar w:fldCharType="end"/>
        </w:r>
      </w:hyperlink>
    </w:p>
    <w:p w14:paraId="1559C1C8" w14:textId="1EA65201"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71" w:history="1">
        <w:r w:rsidRPr="00E04853">
          <w:rPr>
            <w:rStyle w:val="Hyperlink"/>
            <w:noProof/>
          </w:rPr>
          <w:t>Create export job</w:t>
        </w:r>
        <w:r>
          <w:rPr>
            <w:noProof/>
            <w:webHidden/>
          </w:rPr>
          <w:tab/>
        </w:r>
        <w:r>
          <w:rPr>
            <w:noProof/>
            <w:webHidden/>
          </w:rPr>
          <w:fldChar w:fldCharType="begin"/>
        </w:r>
        <w:r>
          <w:rPr>
            <w:noProof/>
            <w:webHidden/>
          </w:rPr>
          <w:instrText xml:space="preserve"> PAGEREF _Toc45280871 \h </w:instrText>
        </w:r>
        <w:r>
          <w:rPr>
            <w:noProof/>
            <w:webHidden/>
          </w:rPr>
        </w:r>
        <w:r>
          <w:rPr>
            <w:noProof/>
            <w:webHidden/>
          </w:rPr>
          <w:fldChar w:fldCharType="separate"/>
        </w:r>
        <w:r w:rsidR="00041918">
          <w:rPr>
            <w:noProof/>
            <w:webHidden/>
          </w:rPr>
          <w:t>156</w:t>
        </w:r>
        <w:r>
          <w:rPr>
            <w:noProof/>
            <w:webHidden/>
          </w:rPr>
          <w:fldChar w:fldCharType="end"/>
        </w:r>
      </w:hyperlink>
    </w:p>
    <w:p w14:paraId="2F6BDEF0" w14:textId="600EA233"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72" w:history="1">
        <w:r w:rsidRPr="00E04853">
          <w:rPr>
            <w:rStyle w:val="Hyperlink"/>
            <w:noProof/>
          </w:rPr>
          <w:t>Delete export job</w:t>
        </w:r>
        <w:r>
          <w:rPr>
            <w:noProof/>
            <w:webHidden/>
          </w:rPr>
          <w:tab/>
        </w:r>
        <w:r>
          <w:rPr>
            <w:noProof/>
            <w:webHidden/>
          </w:rPr>
          <w:fldChar w:fldCharType="begin"/>
        </w:r>
        <w:r>
          <w:rPr>
            <w:noProof/>
            <w:webHidden/>
          </w:rPr>
          <w:instrText xml:space="preserve"> PAGEREF _Toc45280872 \h </w:instrText>
        </w:r>
        <w:r>
          <w:rPr>
            <w:noProof/>
            <w:webHidden/>
          </w:rPr>
        </w:r>
        <w:r>
          <w:rPr>
            <w:noProof/>
            <w:webHidden/>
          </w:rPr>
          <w:fldChar w:fldCharType="separate"/>
        </w:r>
        <w:r w:rsidR="00041918">
          <w:rPr>
            <w:noProof/>
            <w:webHidden/>
          </w:rPr>
          <w:t>157</w:t>
        </w:r>
        <w:r>
          <w:rPr>
            <w:noProof/>
            <w:webHidden/>
          </w:rPr>
          <w:fldChar w:fldCharType="end"/>
        </w:r>
      </w:hyperlink>
    </w:p>
    <w:p w14:paraId="58546963" w14:textId="1454D471" w:rsidR="00DA4A2C" w:rsidRDefault="00DA4A2C">
      <w:pPr>
        <w:pStyle w:val="TOC1"/>
        <w:rPr>
          <w:rFonts w:asciiTheme="minorHAnsi" w:eastAsiaTheme="minorEastAsia" w:hAnsiTheme="minorHAnsi" w:cstheme="minorBidi"/>
          <w:color w:val="auto"/>
          <w:szCs w:val="22"/>
          <w:lang w:val="en-GB" w:eastAsia="en-GB"/>
        </w:rPr>
      </w:pPr>
      <w:hyperlink w:anchor="_Toc45280873" w:history="1">
        <w:r w:rsidRPr="00E04853">
          <w:rPr>
            <w:rStyle w:val="Hyperlink"/>
          </w:rPr>
          <w:t>API NOTIFICATIONS</w:t>
        </w:r>
        <w:r>
          <w:rPr>
            <w:webHidden/>
          </w:rPr>
          <w:tab/>
        </w:r>
        <w:r>
          <w:rPr>
            <w:webHidden/>
          </w:rPr>
          <w:fldChar w:fldCharType="begin"/>
        </w:r>
        <w:r>
          <w:rPr>
            <w:webHidden/>
          </w:rPr>
          <w:instrText xml:space="preserve"> PAGEREF _Toc45280873 \h </w:instrText>
        </w:r>
        <w:r>
          <w:rPr>
            <w:webHidden/>
          </w:rPr>
        </w:r>
        <w:r>
          <w:rPr>
            <w:webHidden/>
          </w:rPr>
          <w:fldChar w:fldCharType="separate"/>
        </w:r>
        <w:r w:rsidR="00041918">
          <w:rPr>
            <w:webHidden/>
          </w:rPr>
          <w:t>158</w:t>
        </w:r>
        <w:r>
          <w:rPr>
            <w:webHidden/>
          </w:rPr>
          <w:fldChar w:fldCharType="end"/>
        </w:r>
      </w:hyperlink>
    </w:p>
    <w:p w14:paraId="395BF0C1" w14:textId="2122F748" w:rsidR="00DA4A2C" w:rsidRDefault="00DA4A2C">
      <w:pPr>
        <w:pStyle w:val="TOC2"/>
        <w:tabs>
          <w:tab w:val="right" w:leader="dot" w:pos="10335"/>
        </w:tabs>
        <w:rPr>
          <w:rFonts w:asciiTheme="minorHAnsi" w:eastAsiaTheme="minorEastAsia" w:hAnsiTheme="minorHAnsi" w:cstheme="minorBidi"/>
          <w:noProof/>
          <w:color w:val="auto"/>
          <w:szCs w:val="22"/>
          <w:lang w:val="en-GB" w:eastAsia="en-GB"/>
        </w:rPr>
      </w:pPr>
      <w:hyperlink w:anchor="_Toc45280874" w:history="1">
        <w:r w:rsidRPr="00E04853">
          <w:rPr>
            <w:rStyle w:val="Hyperlink"/>
            <w:noProof/>
          </w:rPr>
          <w:t>Register listener</w:t>
        </w:r>
        <w:r>
          <w:rPr>
            <w:noProof/>
            <w:webHidden/>
          </w:rPr>
          <w:tab/>
        </w:r>
        <w:r>
          <w:rPr>
            <w:noProof/>
            <w:webHidden/>
          </w:rPr>
          <w:fldChar w:fldCharType="begin"/>
        </w:r>
        <w:r>
          <w:rPr>
            <w:noProof/>
            <w:webHidden/>
          </w:rPr>
          <w:instrText xml:space="preserve"> PAGEREF _Toc45280874 \h </w:instrText>
        </w:r>
        <w:r>
          <w:rPr>
            <w:noProof/>
            <w:webHidden/>
          </w:rPr>
        </w:r>
        <w:r>
          <w:rPr>
            <w:noProof/>
            <w:webHidden/>
          </w:rPr>
          <w:fldChar w:fldCharType="separate"/>
        </w:r>
        <w:r w:rsidR="00041918">
          <w:rPr>
            <w:noProof/>
            <w:webHidden/>
          </w:rPr>
          <w:t>158</w:t>
        </w:r>
        <w:r>
          <w:rPr>
            <w:noProof/>
            <w:webHidden/>
          </w:rPr>
          <w:fldChar w:fldCharType="end"/>
        </w:r>
      </w:hyperlink>
    </w:p>
    <w:p w14:paraId="172FE446" w14:textId="103ACBCC" w:rsidR="00DA4A2C" w:rsidRDefault="00DA4A2C">
      <w:pPr>
        <w:pStyle w:val="TOC2"/>
        <w:tabs>
          <w:tab w:val="right" w:leader="dot" w:pos="10335"/>
        </w:tabs>
        <w:rPr>
          <w:rFonts w:asciiTheme="minorHAnsi" w:eastAsiaTheme="minorEastAsia" w:hAnsiTheme="minorHAnsi" w:cstheme="minorBidi"/>
          <w:noProof/>
          <w:color w:val="auto"/>
          <w:szCs w:val="22"/>
          <w:lang w:val="en-GB" w:eastAsia="en-GB"/>
        </w:rPr>
      </w:pPr>
      <w:hyperlink w:anchor="_Toc45280875" w:history="1">
        <w:r w:rsidRPr="00E04853">
          <w:rPr>
            <w:rStyle w:val="Hyperlink"/>
            <w:noProof/>
            <w:lang w:val="es-ES_tradnl"/>
          </w:rPr>
          <w:t>Unregister listener</w:t>
        </w:r>
        <w:r>
          <w:rPr>
            <w:noProof/>
            <w:webHidden/>
          </w:rPr>
          <w:tab/>
        </w:r>
        <w:r>
          <w:rPr>
            <w:noProof/>
            <w:webHidden/>
          </w:rPr>
          <w:fldChar w:fldCharType="begin"/>
        </w:r>
        <w:r>
          <w:rPr>
            <w:noProof/>
            <w:webHidden/>
          </w:rPr>
          <w:instrText xml:space="preserve"> PAGEREF _Toc45280875 \h </w:instrText>
        </w:r>
        <w:r>
          <w:rPr>
            <w:noProof/>
            <w:webHidden/>
          </w:rPr>
        </w:r>
        <w:r>
          <w:rPr>
            <w:noProof/>
            <w:webHidden/>
          </w:rPr>
          <w:fldChar w:fldCharType="separate"/>
        </w:r>
        <w:r w:rsidR="00041918">
          <w:rPr>
            <w:noProof/>
            <w:webHidden/>
          </w:rPr>
          <w:t>159</w:t>
        </w:r>
        <w:r>
          <w:rPr>
            <w:noProof/>
            <w:webHidden/>
          </w:rPr>
          <w:fldChar w:fldCharType="end"/>
        </w:r>
      </w:hyperlink>
    </w:p>
    <w:p w14:paraId="235501D6" w14:textId="03E4E05B" w:rsidR="00DA4A2C" w:rsidRDefault="00DA4A2C">
      <w:pPr>
        <w:pStyle w:val="TOC2"/>
        <w:tabs>
          <w:tab w:val="right" w:leader="dot" w:pos="10335"/>
        </w:tabs>
        <w:rPr>
          <w:rFonts w:asciiTheme="minorHAnsi" w:eastAsiaTheme="minorEastAsia" w:hAnsiTheme="minorHAnsi" w:cstheme="minorBidi"/>
          <w:noProof/>
          <w:color w:val="auto"/>
          <w:szCs w:val="22"/>
          <w:lang w:val="en-GB" w:eastAsia="en-GB"/>
        </w:rPr>
      </w:pPr>
      <w:hyperlink w:anchor="_Toc45280876" w:history="1">
        <w:r w:rsidRPr="00E04853">
          <w:rPr>
            <w:rStyle w:val="Hyperlink"/>
            <w:noProof/>
          </w:rPr>
          <w:t>Publish Event to listener</w:t>
        </w:r>
        <w:r>
          <w:rPr>
            <w:noProof/>
            <w:webHidden/>
          </w:rPr>
          <w:tab/>
        </w:r>
        <w:r>
          <w:rPr>
            <w:noProof/>
            <w:webHidden/>
          </w:rPr>
          <w:fldChar w:fldCharType="begin"/>
        </w:r>
        <w:r>
          <w:rPr>
            <w:noProof/>
            <w:webHidden/>
          </w:rPr>
          <w:instrText xml:space="preserve"> PAGEREF _Toc45280876 \h </w:instrText>
        </w:r>
        <w:r>
          <w:rPr>
            <w:noProof/>
            <w:webHidden/>
          </w:rPr>
        </w:r>
        <w:r>
          <w:rPr>
            <w:noProof/>
            <w:webHidden/>
          </w:rPr>
          <w:fldChar w:fldCharType="separate"/>
        </w:r>
        <w:r w:rsidR="00041918">
          <w:rPr>
            <w:noProof/>
            <w:webHidden/>
          </w:rPr>
          <w:t>159</w:t>
        </w:r>
        <w:r>
          <w:rPr>
            <w:noProof/>
            <w:webHidden/>
          </w:rPr>
          <w:fldChar w:fldCharType="end"/>
        </w:r>
      </w:hyperlink>
    </w:p>
    <w:p w14:paraId="0F342F42" w14:textId="0206946A" w:rsidR="00DA4A2C" w:rsidRDefault="00DA4A2C">
      <w:pPr>
        <w:pStyle w:val="TOC1"/>
        <w:rPr>
          <w:rFonts w:asciiTheme="minorHAnsi" w:eastAsiaTheme="minorEastAsia" w:hAnsiTheme="minorHAnsi" w:cstheme="minorBidi"/>
          <w:color w:val="auto"/>
          <w:szCs w:val="22"/>
          <w:lang w:val="en-GB" w:eastAsia="en-GB"/>
        </w:rPr>
      </w:pPr>
      <w:hyperlink w:anchor="_Toc45280877" w:history="1">
        <w:r w:rsidRPr="00E04853">
          <w:rPr>
            <w:rStyle w:val="Hyperlink"/>
          </w:rPr>
          <w:t>Acknowledgements</w:t>
        </w:r>
        <w:r>
          <w:rPr>
            <w:webHidden/>
          </w:rPr>
          <w:tab/>
        </w:r>
        <w:r>
          <w:rPr>
            <w:webHidden/>
          </w:rPr>
          <w:fldChar w:fldCharType="begin"/>
        </w:r>
        <w:r>
          <w:rPr>
            <w:webHidden/>
          </w:rPr>
          <w:instrText xml:space="preserve"> PAGEREF _Toc45280877 \h </w:instrText>
        </w:r>
        <w:r>
          <w:rPr>
            <w:webHidden/>
          </w:rPr>
        </w:r>
        <w:r>
          <w:rPr>
            <w:webHidden/>
          </w:rPr>
          <w:fldChar w:fldCharType="separate"/>
        </w:r>
        <w:r w:rsidR="00041918">
          <w:rPr>
            <w:webHidden/>
          </w:rPr>
          <w:t>161</w:t>
        </w:r>
        <w:r>
          <w:rPr>
            <w:webHidden/>
          </w:rPr>
          <w:fldChar w:fldCharType="end"/>
        </w:r>
      </w:hyperlink>
    </w:p>
    <w:p w14:paraId="6005B983" w14:textId="1171669A" w:rsidR="00DA4A2C" w:rsidRDefault="00DA4A2C">
      <w:pPr>
        <w:pStyle w:val="TOC2"/>
        <w:tabs>
          <w:tab w:val="right" w:leader="dot" w:pos="10335"/>
        </w:tabs>
        <w:rPr>
          <w:rFonts w:asciiTheme="minorHAnsi" w:eastAsiaTheme="minorEastAsia" w:hAnsiTheme="minorHAnsi" w:cstheme="minorBidi"/>
          <w:noProof/>
          <w:color w:val="auto"/>
          <w:szCs w:val="22"/>
          <w:lang w:val="en-GB" w:eastAsia="en-GB"/>
        </w:rPr>
      </w:pPr>
      <w:hyperlink w:anchor="_Toc45280878" w:history="1">
        <w:r w:rsidRPr="00E04853">
          <w:rPr>
            <w:rStyle w:val="Hyperlink"/>
            <w:noProof/>
          </w:rPr>
          <w:t>Document History</w:t>
        </w:r>
        <w:r>
          <w:rPr>
            <w:noProof/>
            <w:webHidden/>
          </w:rPr>
          <w:tab/>
        </w:r>
        <w:r>
          <w:rPr>
            <w:noProof/>
            <w:webHidden/>
          </w:rPr>
          <w:fldChar w:fldCharType="begin"/>
        </w:r>
        <w:r>
          <w:rPr>
            <w:noProof/>
            <w:webHidden/>
          </w:rPr>
          <w:instrText xml:space="preserve"> PAGEREF _Toc45280878 \h </w:instrText>
        </w:r>
        <w:r>
          <w:rPr>
            <w:noProof/>
            <w:webHidden/>
          </w:rPr>
        </w:r>
        <w:r>
          <w:rPr>
            <w:noProof/>
            <w:webHidden/>
          </w:rPr>
          <w:fldChar w:fldCharType="separate"/>
        </w:r>
        <w:r w:rsidR="00041918">
          <w:rPr>
            <w:noProof/>
            <w:webHidden/>
          </w:rPr>
          <w:t>161</w:t>
        </w:r>
        <w:r>
          <w:rPr>
            <w:noProof/>
            <w:webHidden/>
          </w:rPr>
          <w:fldChar w:fldCharType="end"/>
        </w:r>
      </w:hyperlink>
    </w:p>
    <w:p w14:paraId="56AABBD1" w14:textId="4E531B7F"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79" w:history="1">
        <w:r w:rsidRPr="00E04853">
          <w:rPr>
            <w:rStyle w:val="Hyperlink"/>
            <w:noProof/>
          </w:rPr>
          <w:t>Version History</w:t>
        </w:r>
        <w:r>
          <w:rPr>
            <w:noProof/>
            <w:webHidden/>
          </w:rPr>
          <w:tab/>
        </w:r>
        <w:r>
          <w:rPr>
            <w:noProof/>
            <w:webHidden/>
          </w:rPr>
          <w:fldChar w:fldCharType="begin"/>
        </w:r>
        <w:r>
          <w:rPr>
            <w:noProof/>
            <w:webHidden/>
          </w:rPr>
          <w:instrText xml:space="preserve"> PAGEREF _Toc45280879 \h </w:instrText>
        </w:r>
        <w:r>
          <w:rPr>
            <w:noProof/>
            <w:webHidden/>
          </w:rPr>
        </w:r>
        <w:r>
          <w:rPr>
            <w:noProof/>
            <w:webHidden/>
          </w:rPr>
          <w:fldChar w:fldCharType="separate"/>
        </w:r>
        <w:r w:rsidR="00041918">
          <w:rPr>
            <w:noProof/>
            <w:webHidden/>
          </w:rPr>
          <w:t>161</w:t>
        </w:r>
        <w:r>
          <w:rPr>
            <w:noProof/>
            <w:webHidden/>
          </w:rPr>
          <w:fldChar w:fldCharType="end"/>
        </w:r>
      </w:hyperlink>
    </w:p>
    <w:p w14:paraId="6EF429F9" w14:textId="30D7D2EF" w:rsidR="00DA4A2C" w:rsidRDefault="00DA4A2C">
      <w:pPr>
        <w:pStyle w:val="TOC3"/>
        <w:tabs>
          <w:tab w:val="right" w:leader="dot" w:pos="10335"/>
        </w:tabs>
        <w:rPr>
          <w:rFonts w:asciiTheme="minorHAnsi" w:eastAsiaTheme="minorEastAsia" w:hAnsiTheme="minorHAnsi" w:cstheme="minorBidi"/>
          <w:noProof/>
          <w:color w:val="auto"/>
          <w:szCs w:val="22"/>
          <w:lang w:val="en-GB" w:eastAsia="en-GB"/>
        </w:rPr>
      </w:pPr>
      <w:hyperlink w:anchor="_Toc45280880" w:history="1">
        <w:r w:rsidRPr="00E04853">
          <w:rPr>
            <w:rStyle w:val="Hyperlink"/>
            <w:noProof/>
          </w:rPr>
          <w:t>Release History</w:t>
        </w:r>
        <w:r>
          <w:rPr>
            <w:noProof/>
            <w:webHidden/>
          </w:rPr>
          <w:tab/>
        </w:r>
        <w:r>
          <w:rPr>
            <w:noProof/>
            <w:webHidden/>
          </w:rPr>
          <w:fldChar w:fldCharType="begin"/>
        </w:r>
        <w:r>
          <w:rPr>
            <w:noProof/>
            <w:webHidden/>
          </w:rPr>
          <w:instrText xml:space="preserve"> PAGEREF _Toc45280880 \h </w:instrText>
        </w:r>
        <w:r>
          <w:rPr>
            <w:noProof/>
            <w:webHidden/>
          </w:rPr>
        </w:r>
        <w:r>
          <w:rPr>
            <w:noProof/>
            <w:webHidden/>
          </w:rPr>
          <w:fldChar w:fldCharType="separate"/>
        </w:r>
        <w:r w:rsidR="00041918">
          <w:rPr>
            <w:noProof/>
            <w:webHidden/>
          </w:rPr>
          <w:t>161</w:t>
        </w:r>
        <w:r>
          <w:rPr>
            <w:noProof/>
            <w:webHidden/>
          </w:rPr>
          <w:fldChar w:fldCharType="end"/>
        </w:r>
      </w:hyperlink>
    </w:p>
    <w:p w14:paraId="27FB28A0" w14:textId="0EED7935" w:rsidR="00DA4A2C" w:rsidRDefault="00DA4A2C">
      <w:pPr>
        <w:pStyle w:val="TOC2"/>
        <w:tabs>
          <w:tab w:val="right" w:leader="dot" w:pos="10335"/>
        </w:tabs>
        <w:rPr>
          <w:rFonts w:asciiTheme="minorHAnsi" w:eastAsiaTheme="minorEastAsia" w:hAnsiTheme="minorHAnsi" w:cstheme="minorBidi"/>
          <w:noProof/>
          <w:color w:val="auto"/>
          <w:szCs w:val="22"/>
          <w:lang w:val="en-GB" w:eastAsia="en-GB"/>
        </w:rPr>
      </w:pPr>
      <w:hyperlink w:anchor="_Toc45280881" w:history="1">
        <w:r w:rsidRPr="00E04853">
          <w:rPr>
            <w:rStyle w:val="Hyperlink"/>
            <w:noProof/>
          </w:rPr>
          <w:t>Contributors to Document</w:t>
        </w:r>
        <w:r>
          <w:rPr>
            <w:noProof/>
            <w:webHidden/>
          </w:rPr>
          <w:tab/>
        </w:r>
        <w:r>
          <w:rPr>
            <w:noProof/>
            <w:webHidden/>
          </w:rPr>
          <w:fldChar w:fldCharType="begin"/>
        </w:r>
        <w:r>
          <w:rPr>
            <w:noProof/>
            <w:webHidden/>
          </w:rPr>
          <w:instrText xml:space="preserve"> PAGEREF _Toc45280881 \h </w:instrText>
        </w:r>
        <w:r>
          <w:rPr>
            <w:noProof/>
            <w:webHidden/>
          </w:rPr>
        </w:r>
        <w:r>
          <w:rPr>
            <w:noProof/>
            <w:webHidden/>
          </w:rPr>
          <w:fldChar w:fldCharType="separate"/>
        </w:r>
        <w:r w:rsidR="00041918">
          <w:rPr>
            <w:noProof/>
            <w:webHidden/>
          </w:rPr>
          <w:t>161</w:t>
        </w:r>
        <w:r>
          <w:rPr>
            <w:noProof/>
            <w:webHidden/>
          </w:rPr>
          <w:fldChar w:fldCharType="end"/>
        </w:r>
      </w:hyperlink>
    </w:p>
    <w:p w14:paraId="2EF63F54" w14:textId="69523CA4" w:rsidR="00F00506" w:rsidRPr="00F00506" w:rsidRDefault="000D481A" w:rsidP="00F00506">
      <w:pPr>
        <w:pageBreakBefore/>
        <w:spacing w:before="200" w:after="160"/>
        <w:outlineLvl w:val="0"/>
        <w:rPr>
          <w:rFonts w:ascii="Georgia" w:eastAsiaTheme="minorEastAsia" w:hAnsi="Georgia" w:cstheme="minorBidi"/>
          <w:bCs/>
          <w:color w:val="C00000"/>
          <w:spacing w:val="15"/>
          <w:sz w:val="40"/>
          <w:szCs w:val="28"/>
        </w:rPr>
      </w:pPr>
      <w:r w:rsidRPr="0005256C">
        <w:rPr>
          <w:rFonts w:cs="Calibri"/>
          <w:b/>
          <w:spacing w:val="-5"/>
          <w:szCs w:val="22"/>
        </w:rPr>
        <w:lastRenderedPageBreak/>
        <w:fldChar w:fldCharType="end"/>
      </w:r>
      <w:r w:rsidR="00F00506" w:rsidRPr="00F00506">
        <w:rPr>
          <w:rFonts w:cs="Arial"/>
          <w:b/>
          <w:bCs/>
          <w:spacing w:val="-5"/>
          <w:szCs w:val="20"/>
        </w:rPr>
        <w:fldChar w:fldCharType="begin"/>
      </w:r>
      <w:r w:rsidR="00F00506" w:rsidRPr="00F00506">
        <w:rPr>
          <w:rFonts w:cs="Arial"/>
          <w:b/>
          <w:bCs/>
          <w:spacing w:val="-5"/>
          <w:szCs w:val="20"/>
        </w:rPr>
        <w:instrText xml:space="preserve"> TOC \o "1-3" \h \z \u </w:instrText>
      </w:r>
      <w:r w:rsidR="00F00506" w:rsidRPr="00F00506">
        <w:rPr>
          <w:rFonts w:cs="Arial"/>
          <w:b/>
          <w:bCs/>
          <w:spacing w:val="-5"/>
          <w:szCs w:val="20"/>
        </w:rPr>
        <w:fldChar w:fldCharType="end"/>
      </w:r>
      <w:bookmarkStart w:id="7" w:name="_Toc535335310"/>
      <w:bookmarkStart w:id="8" w:name="_Toc535321680"/>
      <w:bookmarkStart w:id="9" w:name="_Toc45280738"/>
      <w:r w:rsidR="00F00506" w:rsidRPr="00F00506">
        <w:rPr>
          <w:rFonts w:ascii="Georgia" w:eastAsiaTheme="minorEastAsia" w:hAnsi="Georgia" w:cstheme="minorBidi"/>
          <w:bCs/>
          <w:color w:val="C00000"/>
          <w:spacing w:val="15"/>
          <w:sz w:val="40"/>
          <w:szCs w:val="28"/>
        </w:rPr>
        <w:t>List of Tables</w:t>
      </w:r>
      <w:bookmarkEnd w:id="7"/>
      <w:bookmarkEnd w:id="8"/>
      <w:bookmarkEnd w:id="9"/>
    </w:p>
    <w:p w14:paraId="37E84A97" w14:textId="77777777" w:rsidR="00F00506" w:rsidRPr="00F00506" w:rsidRDefault="00F00506" w:rsidP="00F00506">
      <w:r w:rsidRPr="00F00506">
        <w:t>N/A</w:t>
      </w:r>
    </w:p>
    <w:p w14:paraId="65824ADC" w14:textId="77777777" w:rsidR="00F00506" w:rsidRPr="00F00506" w:rsidRDefault="00F00506" w:rsidP="00F00506"/>
    <w:p w14:paraId="527EC91D" w14:textId="77777777" w:rsidR="00F00506" w:rsidRPr="00F00506" w:rsidRDefault="00F00506" w:rsidP="00F00506">
      <w:pPr>
        <w:pageBreakBefore/>
        <w:spacing w:before="200" w:after="160"/>
        <w:outlineLvl w:val="0"/>
        <w:rPr>
          <w:rFonts w:ascii="Georgia" w:eastAsiaTheme="minorEastAsia" w:hAnsi="Georgia" w:cstheme="minorBidi"/>
          <w:bCs/>
          <w:color w:val="C00000"/>
          <w:spacing w:val="15"/>
          <w:sz w:val="40"/>
          <w:szCs w:val="28"/>
        </w:rPr>
      </w:pPr>
      <w:bookmarkStart w:id="10" w:name="_Toc535335311"/>
      <w:bookmarkStart w:id="11" w:name="_Toc535321681"/>
      <w:bookmarkStart w:id="12" w:name="_Toc45280739"/>
      <w:r w:rsidRPr="00F00506">
        <w:rPr>
          <w:rFonts w:ascii="Georgia" w:eastAsiaTheme="minorEastAsia" w:hAnsi="Georgia" w:cstheme="minorBidi"/>
          <w:bCs/>
          <w:color w:val="C00000"/>
          <w:spacing w:val="15"/>
          <w:sz w:val="40"/>
          <w:szCs w:val="28"/>
        </w:rPr>
        <w:lastRenderedPageBreak/>
        <w:t>Introduction</w:t>
      </w:r>
      <w:bookmarkEnd w:id="10"/>
      <w:bookmarkEnd w:id="11"/>
      <w:bookmarkEnd w:id="12"/>
    </w:p>
    <w:p w14:paraId="64F64CA7" w14:textId="77777777" w:rsidR="00EE1391" w:rsidRPr="00F00506" w:rsidRDefault="00EE1391" w:rsidP="00D05FA7">
      <w:pPr>
        <w:pStyle w:val="ListParagraph"/>
        <w:rPr>
          <w:rFonts w:cs="Calibri"/>
          <w:sz w:val="20"/>
        </w:rPr>
      </w:pPr>
    </w:p>
    <w:p w14:paraId="57E78AD1" w14:textId="1D3B4F5F" w:rsidR="00E8036D" w:rsidRPr="00F00506" w:rsidRDefault="008B2623" w:rsidP="009F1557">
      <w:pPr>
        <w:autoSpaceDE w:val="0"/>
        <w:autoSpaceDN w:val="0"/>
        <w:adjustRightInd w:val="0"/>
        <w:spacing w:after="0" w:line="240" w:lineRule="auto"/>
        <w:rPr>
          <w:rFonts w:cs="Calibri"/>
          <w:szCs w:val="20"/>
          <w:lang w:eastAsia="it-IT"/>
        </w:rPr>
      </w:pPr>
      <w:r w:rsidRPr="00F00506">
        <w:rPr>
          <w:rFonts w:cs="Calibri"/>
          <w:szCs w:val="20"/>
          <w:lang w:eastAsia="it-IT"/>
        </w:rPr>
        <w:t xml:space="preserve">The following document is the specification of the </w:t>
      </w:r>
      <w:r w:rsidR="009F1557" w:rsidRPr="009F1557">
        <w:rPr>
          <w:rFonts w:cs="Calibri"/>
          <w:szCs w:val="20"/>
          <w:lang w:eastAsia="it-IT"/>
        </w:rPr>
        <w:t>IoT Service Management API</w:t>
      </w:r>
      <w:r w:rsidR="009F1557">
        <w:rPr>
          <w:rFonts w:cs="Calibri"/>
          <w:szCs w:val="20"/>
          <w:lang w:eastAsia="it-IT"/>
        </w:rPr>
        <w:t xml:space="preserve"> </w:t>
      </w:r>
      <w:r w:rsidR="009F1557" w:rsidRPr="009F1557">
        <w:rPr>
          <w:rFonts w:cs="Calibri"/>
          <w:szCs w:val="20"/>
          <w:lang w:eastAsia="it-IT"/>
        </w:rPr>
        <w:t>User Guide</w:t>
      </w:r>
      <w:r w:rsidRPr="00F00506">
        <w:rPr>
          <w:rFonts w:cs="Calibri"/>
          <w:szCs w:val="20"/>
          <w:lang w:eastAsia="it-IT"/>
        </w:rPr>
        <w:t>. It includes the model definition as well as all available operations.</w:t>
      </w:r>
    </w:p>
    <w:p w14:paraId="68C56032" w14:textId="77777777" w:rsidR="00A22311" w:rsidRPr="008B2623" w:rsidRDefault="00A22311" w:rsidP="001C3F58"/>
    <w:p w14:paraId="77084A0F" w14:textId="77777777" w:rsidR="003664C1" w:rsidRPr="006341A9" w:rsidRDefault="003664C1" w:rsidP="003664C1">
      <w:pPr>
        <w:pStyle w:val="Heading1"/>
      </w:pPr>
      <w:bookmarkStart w:id="13" w:name="_Toc45280740"/>
      <w:r>
        <w:lastRenderedPageBreak/>
        <w:t>SAMPLE USE CASES</w:t>
      </w:r>
      <w:bookmarkEnd w:id="13"/>
    </w:p>
    <w:p w14:paraId="140E10DF" w14:textId="77777777" w:rsidR="00903E07" w:rsidRPr="00195B70" w:rsidRDefault="00903E07" w:rsidP="00903E07">
      <w:r w:rsidRPr="007E042E">
        <w:t>Reader will find example of use cases using Usage API in “Open Digital Business Scenarios and Use Cases” document</w:t>
      </w:r>
      <w:r>
        <w:t>.</w:t>
      </w:r>
    </w:p>
    <w:p w14:paraId="7AA9F261" w14:textId="77777777" w:rsidR="00DD2301" w:rsidRDefault="00DD2301" w:rsidP="00DD2301">
      <w:pPr>
        <w:jc w:val="both"/>
      </w:pPr>
    </w:p>
    <w:p w14:paraId="64C47C5B" w14:textId="77777777" w:rsidR="00E47682" w:rsidRDefault="00E47682" w:rsidP="00E47682">
      <w:pPr>
        <w:pStyle w:val="Heading1"/>
      </w:pPr>
      <w:bookmarkStart w:id="14" w:name="_Toc510588409"/>
      <w:bookmarkStart w:id="15" w:name="_Toc512352892"/>
      <w:bookmarkStart w:id="16" w:name="_Toc512352949"/>
      <w:bookmarkStart w:id="17" w:name="_Toc45280741"/>
      <w:r>
        <w:lastRenderedPageBreak/>
        <w:t>Support of polymorphism and extension patterns</w:t>
      </w:r>
      <w:bookmarkEnd w:id="14"/>
      <w:bookmarkEnd w:id="15"/>
      <w:bookmarkEnd w:id="16"/>
      <w:bookmarkEnd w:id="17"/>
    </w:p>
    <w:p w14:paraId="60E3987B" w14:textId="77777777" w:rsidR="00E47682" w:rsidRDefault="00E47682" w:rsidP="00E47682">
      <w:pPr>
        <w:rPr>
          <w:lang w:val="en-GB"/>
        </w:rPr>
      </w:pPr>
    </w:p>
    <w:p w14:paraId="165D9654" w14:textId="7A04B1FF" w:rsidR="00E47682" w:rsidRDefault="00E47682" w:rsidP="00E47682">
      <w:r>
        <w:t>Support of polymorphic collections and types and schema</w:t>
      </w:r>
      <w:r w:rsidR="00717D3B">
        <w:t>-</w:t>
      </w:r>
      <w:r>
        <w:t xml:space="preserve">based extension is provided by means of a list of generic meta-attributes that we describe below. Polymorphism in collections occurs when entities inherit from base entities, for instance a </w:t>
      </w:r>
      <w:proofErr w:type="spellStart"/>
      <w:r>
        <w:t>BillingAccount</w:t>
      </w:r>
      <w:proofErr w:type="spellEnd"/>
      <w:r>
        <w:t xml:space="preserve"> and </w:t>
      </w:r>
      <w:proofErr w:type="spellStart"/>
      <w:r>
        <w:t>SettlementAccount</w:t>
      </w:r>
      <w:proofErr w:type="spellEnd"/>
      <w:r>
        <w:t xml:space="preserve"> inheriting properties from the abstract Account entity.</w:t>
      </w:r>
    </w:p>
    <w:p w14:paraId="1F5CE0B8" w14:textId="77777777" w:rsidR="00E47682" w:rsidRDefault="00E47682" w:rsidP="00E47682">
      <w:r>
        <w:t>Generic support of polymorphism and pattern extensions is described in the TMF API Guidelines v3.0 Part 2 document.</w:t>
      </w:r>
    </w:p>
    <w:p w14:paraId="4925C244" w14:textId="77777777" w:rsidR="00E47682" w:rsidRDefault="00E47682" w:rsidP="00E47682">
      <w:r>
        <w:t xml:space="preserve">The @type attribute provides a way to represent the actual class type of an entity. For example, within a list of Account instances some may be instances of </w:t>
      </w:r>
      <w:proofErr w:type="spellStart"/>
      <w:r>
        <w:t>BillingAccount</w:t>
      </w:r>
      <w:proofErr w:type="spellEnd"/>
      <w:r>
        <w:t xml:space="preserve"> where other could be instances of </w:t>
      </w:r>
      <w:proofErr w:type="spellStart"/>
      <w:r>
        <w:t>SettlementAccount</w:t>
      </w:r>
      <w:proofErr w:type="spellEnd"/>
      <w:r>
        <w:t>. The @type gives this information. All resources and sub-resources of this API have a @type attributes that can be provided when this is useful.</w:t>
      </w:r>
    </w:p>
    <w:p w14:paraId="489A9939" w14:textId="3BBD7A27" w:rsidR="00E47682" w:rsidRDefault="00E47682" w:rsidP="00E47682">
      <w:r>
        <w:t xml:space="preserve">The @referredType can be used within reference entities (like for instance an </w:t>
      </w:r>
      <w:proofErr w:type="spellStart"/>
      <w:r>
        <w:t>AccountRef</w:t>
      </w:r>
      <w:proofErr w:type="spellEnd"/>
      <w:r>
        <w:t xml:space="preserve"> object) to explicitly denote the actual entity type of the referred class. Notice that in reference entities the @type, when used, denotes the class type of the reference itself, such as </w:t>
      </w:r>
      <w:proofErr w:type="spellStart"/>
      <w:r>
        <w:t>BillingAccountRef</w:t>
      </w:r>
      <w:proofErr w:type="spellEnd"/>
      <w:r>
        <w:t xml:space="preserve"> or </w:t>
      </w:r>
      <w:proofErr w:type="spellStart"/>
      <w:r>
        <w:t>SettlementAccountRef</w:t>
      </w:r>
      <w:proofErr w:type="spellEnd"/>
      <w:r>
        <w:t>, and not the class type of the referred object. However</w:t>
      </w:r>
      <w:r w:rsidR="000A0B99">
        <w:t xml:space="preserve">, </w:t>
      </w:r>
      <w:r>
        <w:t>since reference classes are rarely sub-classed, @type is generally not useful in reference objects.</w:t>
      </w:r>
    </w:p>
    <w:p w14:paraId="6DF4F679" w14:textId="77777777" w:rsidR="00E47682" w:rsidRDefault="00E47682" w:rsidP="00E47682">
      <w:r>
        <w:t xml:space="preserve">The @schemaLocation property can be used in resources to allow specifying user-defined properties of an Entity or to specify the expected </w:t>
      </w:r>
      <w:r w:rsidRPr="00045997">
        <w:rPr>
          <w:i/>
        </w:rPr>
        <w:t>characteristics</w:t>
      </w:r>
      <w:r>
        <w:t xml:space="preserve"> of an entity.</w:t>
      </w:r>
    </w:p>
    <w:p w14:paraId="69A066D5" w14:textId="77777777" w:rsidR="002F40AA" w:rsidRDefault="002F40AA" w:rsidP="00E47682">
      <w:r w:rsidRPr="002F40AA">
        <w:t>The @baseType attribute gives a way to provide explicitly the base of class of a given resource that has been extended.</w:t>
      </w:r>
    </w:p>
    <w:p w14:paraId="4995E25A" w14:textId="77777777" w:rsidR="00E06AA7" w:rsidRDefault="00E06AA7" w:rsidP="00E06AA7">
      <w:r>
        <w:br w:type="page"/>
      </w:r>
    </w:p>
    <w:p w14:paraId="161982E5" w14:textId="77777777" w:rsidR="008B1B95" w:rsidRPr="006341A9" w:rsidRDefault="008B1B95" w:rsidP="008B1B95">
      <w:pPr>
        <w:pStyle w:val="Heading1"/>
      </w:pPr>
      <w:bookmarkStart w:id="18" w:name="_Toc45280742"/>
      <w:r>
        <w:lastRenderedPageBreak/>
        <w:t>RESOURCE MODEL</w:t>
      </w:r>
      <w:bookmarkEnd w:id="18"/>
    </w:p>
    <w:p w14:paraId="6BBF49C1" w14:textId="77777777" w:rsidR="008B1B95" w:rsidRDefault="000179B2" w:rsidP="000179B2">
      <w:pPr>
        <w:pStyle w:val="Heading2"/>
        <w:tabs>
          <w:tab w:val="left" w:pos="1008"/>
        </w:tabs>
        <w:rPr>
          <w:rFonts w:ascii="Helvetica" w:eastAsia="Times New Roman" w:hAnsi="Helvetica" w:cs="Helvetica"/>
          <w:caps/>
          <w:spacing w:val="0"/>
          <w:sz w:val="24"/>
          <w:szCs w:val="24"/>
          <w:lang w:val="en-US" w:eastAsia="it-IT"/>
        </w:rPr>
      </w:pPr>
      <w:bookmarkStart w:id="19" w:name="_Toc45280743"/>
      <w:r>
        <w:rPr>
          <w:rFonts w:ascii="Helvetica" w:eastAsia="Times New Roman" w:hAnsi="Helvetica" w:cs="Helvetica"/>
          <w:spacing w:val="0"/>
          <w:sz w:val="24"/>
          <w:szCs w:val="24"/>
          <w:lang w:val="en-US" w:eastAsia="it-IT"/>
        </w:rPr>
        <w:t>Managed Entity and Task Resource Models</w:t>
      </w:r>
      <w:bookmarkEnd w:id="19"/>
    </w:p>
    <w:p w14:paraId="247D64A8" w14:textId="77777777" w:rsidR="0095695A" w:rsidRDefault="00964A6C">
      <w:pPr>
        <w:pStyle w:val="Heading3"/>
      </w:pPr>
      <w:bookmarkStart w:id="20" w:name="_Toc45280744"/>
      <w:proofErr w:type="spellStart"/>
      <w:r>
        <w:t>Iot</w:t>
      </w:r>
      <w:proofErr w:type="spellEnd"/>
      <w:r>
        <w:t xml:space="preserve"> Service resource</w:t>
      </w:r>
      <w:bookmarkEnd w:id="20"/>
    </w:p>
    <w:p w14:paraId="5148ACC3" w14:textId="4E229C4B" w:rsidR="66DDE63A" w:rsidRDefault="66DDE63A" w:rsidP="71831647">
      <w:r>
        <w:t>The IoT Service Resource</w:t>
      </w:r>
    </w:p>
    <w:p w14:paraId="6CF42AB0" w14:textId="77777777" w:rsidR="0095695A" w:rsidRDefault="00964A6C">
      <w:r>
        <w:rPr>
          <w:b/>
        </w:rPr>
        <w:t>Resource model</w:t>
      </w:r>
    </w:p>
    <w:p w14:paraId="6E169BD8" w14:textId="77777777" w:rsidR="0095695A" w:rsidRDefault="00964A6C">
      <w:r>
        <w:rPr>
          <w:noProof/>
        </w:rPr>
        <w:drawing>
          <wp:inline distT="0" distB="0" distL="0" distR="0" wp14:anchorId="577F3AA1" wp14:editId="27845DE0">
            <wp:extent cx="6120002" cy="3292299"/>
            <wp:effectExtent l="0" t="0" r="0" b="0"/>
            <wp:docPr id="1571844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6120002" cy="3292299"/>
                    </a:xfrm>
                    <a:prstGeom prst="rect">
                      <a:avLst/>
                    </a:prstGeom>
                  </pic:spPr>
                </pic:pic>
              </a:graphicData>
            </a:graphic>
          </wp:inline>
        </w:drawing>
      </w:r>
    </w:p>
    <w:p w14:paraId="74659BAF" w14:textId="77777777" w:rsidR="0095695A" w:rsidRDefault="00964A6C">
      <w:r>
        <w:rPr>
          <w:b/>
        </w:rPr>
        <w:t>Field descriptions</w:t>
      </w:r>
    </w:p>
    <w:p w14:paraId="79129044" w14:textId="77777777" w:rsidR="0095695A" w:rsidRDefault="00964A6C">
      <w:proofErr w:type="spellStart"/>
      <w:r>
        <w:rPr>
          <w:i/>
          <w:u w:val="single"/>
        </w:rPr>
        <w:t>IotService</w:t>
      </w:r>
      <w:proofErr w:type="spellEnd"/>
      <w:r>
        <w:rPr>
          <w:u w:val="single"/>
        </w:rPr>
        <w:t xml:space="preserve"> fields</w:t>
      </w:r>
    </w:p>
    <w:tbl>
      <w:tblPr>
        <w:tblW w:w="0" w:type="auto"/>
        <w:tblLook w:val="04A0" w:firstRow="1" w:lastRow="0" w:firstColumn="1" w:lastColumn="0" w:noHBand="0" w:noVBand="1"/>
      </w:tblPr>
      <w:tblGrid>
        <w:gridCol w:w="2268"/>
        <w:gridCol w:w="7937"/>
      </w:tblGrid>
      <w:tr w:rsidR="0095695A" w14:paraId="7682FD86" w14:textId="77777777" w:rsidTr="71831647">
        <w:tc>
          <w:tcPr>
            <w:tcW w:w="2268" w:type="dxa"/>
          </w:tcPr>
          <w:p w14:paraId="58357F1B" w14:textId="77777777" w:rsidR="0095695A" w:rsidRDefault="00964A6C">
            <w:r>
              <w:t>description</w:t>
            </w:r>
          </w:p>
        </w:tc>
        <w:tc>
          <w:tcPr>
            <w:tcW w:w="7937" w:type="dxa"/>
          </w:tcPr>
          <w:p w14:paraId="175A1922" w14:textId="77777777" w:rsidR="0095695A" w:rsidRDefault="00964A6C">
            <w:r>
              <w:t>A string. Free-text description of the service.</w:t>
            </w:r>
          </w:p>
        </w:tc>
      </w:tr>
      <w:tr w:rsidR="0095695A" w14:paraId="144C1D46" w14:textId="77777777" w:rsidTr="71831647">
        <w:tc>
          <w:tcPr>
            <w:tcW w:w="2268" w:type="dxa"/>
          </w:tcPr>
          <w:p w14:paraId="1A44E529" w14:textId="77777777" w:rsidR="0095695A" w:rsidRDefault="00964A6C">
            <w:proofErr w:type="spellStart"/>
            <w:r>
              <w:t>endDate</w:t>
            </w:r>
            <w:proofErr w:type="spellEnd"/>
          </w:p>
        </w:tc>
        <w:tc>
          <w:tcPr>
            <w:tcW w:w="7937" w:type="dxa"/>
          </w:tcPr>
          <w:p w14:paraId="60180386" w14:textId="77777777" w:rsidR="0095695A" w:rsidRDefault="00964A6C">
            <w:r>
              <w:t>A date time (</w:t>
            </w:r>
            <w:proofErr w:type="spellStart"/>
            <w:r>
              <w:t>DateTime</w:t>
            </w:r>
            <w:proofErr w:type="spellEnd"/>
            <w:r>
              <w:t>). Date when the service ends.</w:t>
            </w:r>
          </w:p>
        </w:tc>
      </w:tr>
      <w:tr w:rsidR="0095695A" w14:paraId="7E178F79" w14:textId="77777777" w:rsidTr="71831647">
        <w:tc>
          <w:tcPr>
            <w:tcW w:w="2268" w:type="dxa"/>
          </w:tcPr>
          <w:p w14:paraId="470BC7FE" w14:textId="77777777" w:rsidR="0095695A" w:rsidRDefault="00964A6C">
            <w:proofErr w:type="spellStart"/>
            <w:r>
              <w:t>hasStarted</w:t>
            </w:r>
            <w:proofErr w:type="spellEnd"/>
          </w:p>
        </w:tc>
        <w:tc>
          <w:tcPr>
            <w:tcW w:w="7937" w:type="dxa"/>
          </w:tcPr>
          <w:p w14:paraId="2A0432A4" w14:textId="77777777" w:rsidR="0095695A" w:rsidRDefault="00964A6C">
            <w:r>
              <w:t xml:space="preserve">A </w:t>
            </w:r>
            <w:proofErr w:type="spellStart"/>
            <w:r>
              <w:t>boolean</w:t>
            </w:r>
            <w:proofErr w:type="spellEnd"/>
            <w:r>
              <w:t>. If TRUE, this Service has already been started.</w:t>
            </w:r>
          </w:p>
        </w:tc>
      </w:tr>
      <w:tr w:rsidR="0095695A" w14:paraId="2E869333" w14:textId="77777777" w:rsidTr="71831647">
        <w:tc>
          <w:tcPr>
            <w:tcW w:w="2268" w:type="dxa"/>
          </w:tcPr>
          <w:p w14:paraId="68E80340" w14:textId="77777777" w:rsidR="0095695A" w:rsidRDefault="00964A6C">
            <w:proofErr w:type="spellStart"/>
            <w:r>
              <w:t>isServiceEnabled</w:t>
            </w:r>
            <w:proofErr w:type="spellEnd"/>
          </w:p>
        </w:tc>
        <w:tc>
          <w:tcPr>
            <w:tcW w:w="7937" w:type="dxa"/>
          </w:tcPr>
          <w:p w14:paraId="27D1967A" w14:textId="77777777" w:rsidR="0095695A" w:rsidRDefault="00964A6C">
            <w:r>
              <w:t xml:space="preserve">A </w:t>
            </w:r>
            <w:proofErr w:type="spellStart"/>
            <w:r>
              <w:t>boolean</w:t>
            </w:r>
            <w:proofErr w:type="spellEnd"/>
            <w:r>
              <w:t xml:space="preserve">. If FALSE, this </w:t>
            </w:r>
            <w:proofErr w:type="gramStart"/>
            <w:r>
              <w:t>particular Service</w:t>
            </w:r>
            <w:proofErr w:type="gramEnd"/>
            <w:r>
              <w:t xml:space="preserve"> has NOT been enabled for use.</w:t>
            </w:r>
          </w:p>
        </w:tc>
      </w:tr>
      <w:tr w:rsidR="0095695A" w14:paraId="1F273153" w14:textId="77777777" w:rsidTr="71831647">
        <w:tc>
          <w:tcPr>
            <w:tcW w:w="2268" w:type="dxa"/>
          </w:tcPr>
          <w:p w14:paraId="7BC9CCF0" w14:textId="77777777" w:rsidR="0095695A" w:rsidRDefault="00964A6C">
            <w:proofErr w:type="spellStart"/>
            <w:r>
              <w:t>isStateful</w:t>
            </w:r>
            <w:proofErr w:type="spellEnd"/>
          </w:p>
        </w:tc>
        <w:tc>
          <w:tcPr>
            <w:tcW w:w="7937" w:type="dxa"/>
          </w:tcPr>
          <w:p w14:paraId="07C802FC" w14:textId="77777777" w:rsidR="0095695A" w:rsidRDefault="00964A6C">
            <w:r>
              <w:t xml:space="preserve">A </w:t>
            </w:r>
            <w:proofErr w:type="spellStart"/>
            <w:r>
              <w:t>boolean</w:t>
            </w:r>
            <w:proofErr w:type="spellEnd"/>
            <w:r>
              <w:t>. If TRUE, this Service can be changed without affecting any other services.</w:t>
            </w:r>
          </w:p>
        </w:tc>
      </w:tr>
      <w:tr w:rsidR="0095695A" w14:paraId="4D612187" w14:textId="77777777" w:rsidTr="71831647">
        <w:tc>
          <w:tcPr>
            <w:tcW w:w="2268" w:type="dxa"/>
          </w:tcPr>
          <w:p w14:paraId="3D9C0456" w14:textId="77777777" w:rsidR="0095695A" w:rsidRDefault="00964A6C">
            <w:proofErr w:type="spellStart"/>
            <w:r>
              <w:t>serviceDate</w:t>
            </w:r>
            <w:proofErr w:type="spellEnd"/>
          </w:p>
        </w:tc>
        <w:tc>
          <w:tcPr>
            <w:tcW w:w="7937" w:type="dxa"/>
          </w:tcPr>
          <w:p w14:paraId="255F2026" w14:textId="77777777" w:rsidR="0095695A" w:rsidRDefault="00964A6C">
            <w:r>
              <w:t>A string. Date when the service was created (whatever its status).</w:t>
            </w:r>
          </w:p>
        </w:tc>
      </w:tr>
      <w:tr w:rsidR="0095695A" w14:paraId="3AECB273" w14:textId="77777777" w:rsidTr="71831647">
        <w:tc>
          <w:tcPr>
            <w:tcW w:w="2268" w:type="dxa"/>
          </w:tcPr>
          <w:p w14:paraId="22501C13" w14:textId="77777777" w:rsidR="0095695A" w:rsidRDefault="00964A6C">
            <w:proofErr w:type="spellStart"/>
            <w:r>
              <w:t>startDate</w:t>
            </w:r>
            <w:proofErr w:type="spellEnd"/>
          </w:p>
        </w:tc>
        <w:tc>
          <w:tcPr>
            <w:tcW w:w="7937" w:type="dxa"/>
          </w:tcPr>
          <w:p w14:paraId="7651CB2F" w14:textId="77777777" w:rsidR="0095695A" w:rsidRDefault="00964A6C">
            <w:r>
              <w:t>A date time (</w:t>
            </w:r>
            <w:proofErr w:type="spellStart"/>
            <w:r>
              <w:t>DateTime</w:t>
            </w:r>
            <w:proofErr w:type="spellEnd"/>
            <w:r>
              <w:t>). Date when the service starts.</w:t>
            </w:r>
          </w:p>
        </w:tc>
      </w:tr>
      <w:tr w:rsidR="0095695A" w14:paraId="5CD47065" w14:textId="77777777" w:rsidTr="71831647">
        <w:tc>
          <w:tcPr>
            <w:tcW w:w="2268" w:type="dxa"/>
          </w:tcPr>
          <w:p w14:paraId="2586C0AB" w14:textId="77777777" w:rsidR="0095695A" w:rsidRDefault="00964A6C">
            <w:proofErr w:type="spellStart"/>
            <w:r>
              <w:lastRenderedPageBreak/>
              <w:t>startMode</w:t>
            </w:r>
            <w:proofErr w:type="spellEnd"/>
          </w:p>
        </w:tc>
        <w:tc>
          <w:tcPr>
            <w:tcW w:w="7937" w:type="dxa"/>
          </w:tcPr>
          <w:p w14:paraId="3D9A2043" w14:textId="77777777" w:rsidR="0095695A" w:rsidRDefault="00964A6C">
            <w:r>
              <w:t>A string. This attribute is an enumerated integer that indicates how the Service is started, such as: 0: Unknown; 1: Automatically by the managed environment; 2: Automatically by the owning device; 3: Manually by the Provider of the Service; 4: Manually by a Customer of the Provider; 5: Any of the above.</w:t>
            </w:r>
          </w:p>
        </w:tc>
      </w:tr>
      <w:tr w:rsidR="0095695A" w14:paraId="60CF0AF7" w14:textId="77777777" w:rsidTr="71831647">
        <w:tc>
          <w:tcPr>
            <w:tcW w:w="2268" w:type="dxa"/>
          </w:tcPr>
          <w:p w14:paraId="5CE8CC86" w14:textId="77777777" w:rsidR="0095695A" w:rsidRDefault="00964A6C">
            <w:r>
              <w:t>category</w:t>
            </w:r>
          </w:p>
        </w:tc>
        <w:tc>
          <w:tcPr>
            <w:tcW w:w="7937" w:type="dxa"/>
          </w:tcPr>
          <w:p w14:paraId="69FB17DB" w14:textId="6A4A1F4C" w:rsidR="0095695A" w:rsidRDefault="00964A6C">
            <w:r>
              <w:t>A string. Is it a customer facing or resource facing service</w:t>
            </w:r>
            <w:r w:rsidR="00717D3B">
              <w:t>?</w:t>
            </w:r>
          </w:p>
        </w:tc>
      </w:tr>
      <w:tr w:rsidR="0095695A" w14:paraId="4E7927F6" w14:textId="77777777" w:rsidTr="71831647">
        <w:tc>
          <w:tcPr>
            <w:tcW w:w="2268" w:type="dxa"/>
          </w:tcPr>
          <w:p w14:paraId="01E4A0D7" w14:textId="77777777" w:rsidR="0095695A" w:rsidRDefault="00964A6C">
            <w:proofErr w:type="spellStart"/>
            <w:r>
              <w:t>href</w:t>
            </w:r>
            <w:proofErr w:type="spellEnd"/>
          </w:p>
        </w:tc>
        <w:tc>
          <w:tcPr>
            <w:tcW w:w="7937" w:type="dxa"/>
          </w:tcPr>
          <w:p w14:paraId="3AFB1C4A" w14:textId="77777777" w:rsidR="0095695A" w:rsidRDefault="00964A6C">
            <w:r>
              <w:t>A string. Reference of the service.</w:t>
            </w:r>
          </w:p>
        </w:tc>
      </w:tr>
      <w:tr w:rsidR="0095695A" w14:paraId="029E4E11" w14:textId="77777777" w:rsidTr="71831647">
        <w:tc>
          <w:tcPr>
            <w:tcW w:w="2268" w:type="dxa"/>
          </w:tcPr>
          <w:p w14:paraId="18FEFA7C" w14:textId="77777777" w:rsidR="0095695A" w:rsidRDefault="00964A6C">
            <w:r>
              <w:t>id</w:t>
            </w:r>
          </w:p>
        </w:tc>
        <w:tc>
          <w:tcPr>
            <w:tcW w:w="7937" w:type="dxa"/>
          </w:tcPr>
          <w:p w14:paraId="08DC3307" w14:textId="77777777" w:rsidR="0095695A" w:rsidRDefault="00964A6C">
            <w:r>
              <w:t>A string. Unique identifier of the service.</w:t>
            </w:r>
          </w:p>
        </w:tc>
      </w:tr>
      <w:tr w:rsidR="0095695A" w14:paraId="05E510C4" w14:textId="77777777" w:rsidTr="71831647">
        <w:tc>
          <w:tcPr>
            <w:tcW w:w="2268" w:type="dxa"/>
          </w:tcPr>
          <w:p w14:paraId="0E259056" w14:textId="77777777" w:rsidR="0095695A" w:rsidRDefault="00964A6C">
            <w:r>
              <w:t>name</w:t>
            </w:r>
          </w:p>
        </w:tc>
        <w:tc>
          <w:tcPr>
            <w:tcW w:w="7937" w:type="dxa"/>
          </w:tcPr>
          <w:p w14:paraId="521EE286" w14:textId="77777777" w:rsidR="0095695A" w:rsidRDefault="00964A6C">
            <w:r>
              <w:t>A string. Name of the service.</w:t>
            </w:r>
          </w:p>
        </w:tc>
      </w:tr>
      <w:tr w:rsidR="0095695A" w14:paraId="0EB7C481" w14:textId="77777777" w:rsidTr="71831647">
        <w:tc>
          <w:tcPr>
            <w:tcW w:w="2268" w:type="dxa"/>
          </w:tcPr>
          <w:p w14:paraId="3FC0D9C3" w14:textId="77777777" w:rsidR="0095695A" w:rsidRDefault="00964A6C">
            <w:proofErr w:type="spellStart"/>
            <w:r>
              <w:t>serviceType</w:t>
            </w:r>
            <w:proofErr w:type="spellEnd"/>
          </w:p>
        </w:tc>
        <w:tc>
          <w:tcPr>
            <w:tcW w:w="7937" w:type="dxa"/>
          </w:tcPr>
          <w:p w14:paraId="646EEE45" w14:textId="77777777" w:rsidR="0095695A" w:rsidRDefault="00964A6C">
            <w:r>
              <w:t>A string. Business type of the service.</w:t>
            </w:r>
          </w:p>
        </w:tc>
      </w:tr>
      <w:tr w:rsidR="0095695A" w14:paraId="22207E3A" w14:textId="77777777" w:rsidTr="71831647">
        <w:tc>
          <w:tcPr>
            <w:tcW w:w="2268" w:type="dxa"/>
          </w:tcPr>
          <w:p w14:paraId="3AFA50DF" w14:textId="77777777" w:rsidR="0095695A" w:rsidRDefault="00964A6C">
            <w:proofErr w:type="spellStart"/>
            <w:r>
              <w:t>dataAccessEndPoint</w:t>
            </w:r>
            <w:proofErr w:type="spellEnd"/>
          </w:p>
        </w:tc>
        <w:tc>
          <w:tcPr>
            <w:tcW w:w="7937" w:type="dxa"/>
          </w:tcPr>
          <w:p w14:paraId="2FFD43D8" w14:textId="77777777" w:rsidR="0095695A" w:rsidRPr="00CB6B8F" w:rsidRDefault="00964A6C">
            <w:r w:rsidRPr="00717D3B">
              <w:rPr>
                <w:strike/>
              </w:rPr>
              <w:t>A data access endpoint (</w:t>
            </w:r>
            <w:proofErr w:type="spellStart"/>
            <w:r w:rsidRPr="00717D3B">
              <w:rPr>
                <w:strike/>
              </w:rPr>
              <w:t>DataAccessEndpoint</w:t>
            </w:r>
            <w:proofErr w:type="spellEnd"/>
            <w:r w:rsidRPr="00717D3B">
              <w:rPr>
                <w:strike/>
              </w:rPr>
              <w:t>). This is the endpoint exposed by the IoT Device to authorized users.</w:t>
            </w:r>
            <w:r w:rsidR="00CB6B8F">
              <w:t xml:space="preserve"> A list of data access endpoints (</w:t>
            </w:r>
            <w:proofErr w:type="spellStart"/>
            <w:r w:rsidR="00CB6B8F">
              <w:t>DataAccessEndpoint</w:t>
            </w:r>
            <w:proofErr w:type="spellEnd"/>
            <w:r w:rsidR="00CB6B8F">
              <w:t>[*]). Each endpoint is exposed by the IoT device to authorized users.</w:t>
            </w:r>
          </w:p>
        </w:tc>
      </w:tr>
      <w:tr w:rsidR="0095695A" w14:paraId="52EB51E9" w14:textId="77777777" w:rsidTr="71831647">
        <w:tc>
          <w:tcPr>
            <w:tcW w:w="2268" w:type="dxa"/>
          </w:tcPr>
          <w:p w14:paraId="539738DB" w14:textId="77777777" w:rsidR="0095695A" w:rsidRDefault="00964A6C">
            <w:r>
              <w:t>note</w:t>
            </w:r>
          </w:p>
        </w:tc>
        <w:tc>
          <w:tcPr>
            <w:tcW w:w="7937" w:type="dxa"/>
          </w:tcPr>
          <w:p w14:paraId="6B6D15D4" w14:textId="77777777" w:rsidR="0095695A" w:rsidRDefault="00964A6C">
            <w:r>
              <w:t>A list of notes (Note [*]). A list of notes made on this service.</w:t>
            </w:r>
          </w:p>
        </w:tc>
      </w:tr>
      <w:tr w:rsidR="0095695A" w14:paraId="3F0113BF" w14:textId="77777777" w:rsidTr="71831647">
        <w:tc>
          <w:tcPr>
            <w:tcW w:w="2268" w:type="dxa"/>
          </w:tcPr>
          <w:p w14:paraId="28B24711" w14:textId="77777777" w:rsidR="0095695A" w:rsidRDefault="00964A6C">
            <w:proofErr w:type="spellStart"/>
            <w:r>
              <w:t>serviceOrder</w:t>
            </w:r>
            <w:proofErr w:type="spellEnd"/>
          </w:p>
        </w:tc>
        <w:tc>
          <w:tcPr>
            <w:tcW w:w="7937" w:type="dxa"/>
          </w:tcPr>
          <w:p w14:paraId="5A5D0E79" w14:textId="77777777" w:rsidR="0095695A" w:rsidRDefault="00964A6C">
            <w:r>
              <w:t>A list of service order references (</w:t>
            </w:r>
            <w:proofErr w:type="spellStart"/>
            <w:r>
              <w:t>ServiceOrderRef</w:t>
            </w:r>
            <w:proofErr w:type="spellEnd"/>
            <w:r>
              <w:t xml:space="preserve"> [*]). A list of service orders related to this service.</w:t>
            </w:r>
          </w:p>
        </w:tc>
      </w:tr>
      <w:tr w:rsidR="0095695A" w14:paraId="77FE19DA" w14:textId="77777777" w:rsidTr="71831647">
        <w:tc>
          <w:tcPr>
            <w:tcW w:w="2268" w:type="dxa"/>
          </w:tcPr>
          <w:p w14:paraId="275F4D6C" w14:textId="77777777" w:rsidR="0095695A" w:rsidRDefault="00964A6C">
            <w:r>
              <w:t>place</w:t>
            </w:r>
          </w:p>
        </w:tc>
        <w:tc>
          <w:tcPr>
            <w:tcW w:w="7937" w:type="dxa"/>
          </w:tcPr>
          <w:p w14:paraId="0E29E335" w14:textId="77777777" w:rsidR="0095695A" w:rsidRDefault="00964A6C">
            <w:r>
              <w:t>A list of places (Place [*]). A list of places (Place [*]). Used to define a place useful for the service (for example a delivery geographical place).</w:t>
            </w:r>
          </w:p>
        </w:tc>
      </w:tr>
      <w:tr w:rsidR="0095695A" w14:paraId="007DE90F" w14:textId="77777777" w:rsidTr="71831647">
        <w:tc>
          <w:tcPr>
            <w:tcW w:w="2268" w:type="dxa"/>
          </w:tcPr>
          <w:p w14:paraId="6A32C9D6" w14:textId="77777777" w:rsidR="0095695A" w:rsidRDefault="00964A6C">
            <w:proofErr w:type="spellStart"/>
            <w:r>
              <w:t>relatedParty</w:t>
            </w:r>
            <w:proofErr w:type="spellEnd"/>
          </w:p>
        </w:tc>
        <w:tc>
          <w:tcPr>
            <w:tcW w:w="7937" w:type="dxa"/>
          </w:tcPr>
          <w:p w14:paraId="39760A82" w14:textId="77777777" w:rsidR="0095695A" w:rsidRDefault="00964A6C">
            <w:r>
              <w:t>A list of related parties (</w:t>
            </w:r>
            <w:proofErr w:type="spellStart"/>
            <w:r>
              <w:t>RelatedParty</w:t>
            </w:r>
            <w:proofErr w:type="spellEnd"/>
            <w:r>
              <w:t xml:space="preserve"> [*]). A list of related party references (</w:t>
            </w:r>
            <w:proofErr w:type="spellStart"/>
            <w:r>
              <w:t>RelatedParty</w:t>
            </w:r>
            <w:proofErr w:type="spellEnd"/>
            <w:r>
              <w:t xml:space="preserve"> [*]). A related party defines party or party role linked to a specific entity.</w:t>
            </w:r>
          </w:p>
        </w:tc>
      </w:tr>
      <w:tr w:rsidR="0095695A" w14:paraId="47ECCC8E" w14:textId="77777777" w:rsidTr="71831647">
        <w:tc>
          <w:tcPr>
            <w:tcW w:w="2268" w:type="dxa"/>
          </w:tcPr>
          <w:p w14:paraId="79629107" w14:textId="77777777" w:rsidR="0095695A" w:rsidRDefault="00964A6C">
            <w:proofErr w:type="spellStart"/>
            <w:r>
              <w:t>serviceCharacteristic</w:t>
            </w:r>
            <w:proofErr w:type="spellEnd"/>
          </w:p>
        </w:tc>
        <w:tc>
          <w:tcPr>
            <w:tcW w:w="7937" w:type="dxa"/>
          </w:tcPr>
          <w:p w14:paraId="5562BCAB" w14:textId="77777777" w:rsidR="0095695A" w:rsidRDefault="00964A6C">
            <w:r>
              <w:t>A list of characteristics (Characteristic [*]). A list of characteristics that characterize this service (</w:t>
            </w:r>
            <w:proofErr w:type="spellStart"/>
            <w:r>
              <w:t>ServiceCharacteristic</w:t>
            </w:r>
            <w:proofErr w:type="spellEnd"/>
            <w:r>
              <w:t xml:space="preserve"> [*]).</w:t>
            </w:r>
          </w:p>
        </w:tc>
      </w:tr>
      <w:tr w:rsidR="0095695A" w14:paraId="0C72DB40" w14:textId="77777777" w:rsidTr="71831647">
        <w:tc>
          <w:tcPr>
            <w:tcW w:w="2268" w:type="dxa"/>
          </w:tcPr>
          <w:p w14:paraId="627034A8" w14:textId="77777777" w:rsidR="0095695A" w:rsidRDefault="00964A6C">
            <w:proofErr w:type="spellStart"/>
            <w:r>
              <w:t>serviceRelationship</w:t>
            </w:r>
            <w:proofErr w:type="spellEnd"/>
          </w:p>
        </w:tc>
        <w:tc>
          <w:tcPr>
            <w:tcW w:w="7937" w:type="dxa"/>
          </w:tcPr>
          <w:p w14:paraId="05A0FF68" w14:textId="77777777" w:rsidR="0095695A" w:rsidRDefault="00964A6C">
            <w:r>
              <w:t>A list of service relationships (</w:t>
            </w:r>
            <w:proofErr w:type="spellStart"/>
            <w:r>
              <w:t>ServiceRelationship</w:t>
            </w:r>
            <w:proofErr w:type="spellEnd"/>
            <w:r>
              <w:t xml:space="preserve"> [*]). A list of service relationships (</w:t>
            </w:r>
            <w:proofErr w:type="spellStart"/>
            <w:r>
              <w:t>ServiceRelationship</w:t>
            </w:r>
            <w:proofErr w:type="spellEnd"/>
            <w:r>
              <w:t xml:space="preserve"> [*]). Describes links with other service(s) in the inventory (useful for describing relies-on, relies-from between CFS for example).</w:t>
            </w:r>
          </w:p>
        </w:tc>
      </w:tr>
      <w:tr w:rsidR="0095695A" w14:paraId="42BA4ADD" w14:textId="77777777" w:rsidTr="71831647">
        <w:tc>
          <w:tcPr>
            <w:tcW w:w="2268" w:type="dxa"/>
          </w:tcPr>
          <w:p w14:paraId="2D51EF02" w14:textId="77777777" w:rsidR="0095695A" w:rsidRDefault="00964A6C">
            <w:proofErr w:type="spellStart"/>
            <w:r>
              <w:t>serviceSpecification</w:t>
            </w:r>
            <w:proofErr w:type="spellEnd"/>
          </w:p>
        </w:tc>
        <w:tc>
          <w:tcPr>
            <w:tcW w:w="7937" w:type="dxa"/>
          </w:tcPr>
          <w:p w14:paraId="3B4AE184" w14:textId="77777777" w:rsidR="0095695A" w:rsidRDefault="00964A6C">
            <w:r>
              <w:t>A service specification reference (</w:t>
            </w:r>
            <w:proofErr w:type="spellStart"/>
            <w:r>
              <w:t>ServiceSpecificationRef</w:t>
            </w:r>
            <w:proofErr w:type="spellEnd"/>
            <w:r>
              <w:t>). The specification from which this service was instantiated.</w:t>
            </w:r>
          </w:p>
        </w:tc>
      </w:tr>
      <w:tr w:rsidR="0095695A" w14:paraId="75E557B3" w14:textId="77777777" w:rsidTr="71831647">
        <w:tc>
          <w:tcPr>
            <w:tcW w:w="2268" w:type="dxa"/>
          </w:tcPr>
          <w:p w14:paraId="7FD6C5D1" w14:textId="77777777" w:rsidR="0095695A" w:rsidRDefault="00964A6C">
            <w:r>
              <w:t>state</w:t>
            </w:r>
          </w:p>
        </w:tc>
        <w:tc>
          <w:tcPr>
            <w:tcW w:w="7937" w:type="dxa"/>
          </w:tcPr>
          <w:p w14:paraId="6D6FD257" w14:textId="77777777" w:rsidR="0095695A" w:rsidRDefault="00964A6C">
            <w:r>
              <w:t>A service state type (</w:t>
            </w:r>
            <w:proofErr w:type="spellStart"/>
            <w:r>
              <w:t>ServiceStateType</w:t>
            </w:r>
            <w:proofErr w:type="spellEnd"/>
            <w:r>
              <w:t>). The life cycle state of the service, such as: [</w:t>
            </w:r>
            <w:proofErr w:type="spellStart"/>
            <w:r>
              <w:t>feasibilityChecked</w:t>
            </w:r>
            <w:proofErr w:type="spellEnd"/>
            <w:r>
              <w:t>], [designed].</w:t>
            </w:r>
          </w:p>
        </w:tc>
      </w:tr>
      <w:tr w:rsidR="0095695A" w14:paraId="2E882B06" w14:textId="77777777" w:rsidTr="71831647">
        <w:tc>
          <w:tcPr>
            <w:tcW w:w="2268" w:type="dxa"/>
          </w:tcPr>
          <w:p w14:paraId="7A627738" w14:textId="77777777" w:rsidR="0095695A" w:rsidRDefault="00964A6C">
            <w:proofErr w:type="spellStart"/>
            <w:r>
              <w:t>supportingResource</w:t>
            </w:r>
            <w:proofErr w:type="spellEnd"/>
          </w:p>
        </w:tc>
        <w:tc>
          <w:tcPr>
            <w:tcW w:w="7937" w:type="dxa"/>
          </w:tcPr>
          <w:p w14:paraId="2E848FAA" w14:textId="389FA23E" w:rsidR="0095695A" w:rsidRDefault="00964A6C">
            <w:r>
              <w:t>A list of resource references (</w:t>
            </w:r>
            <w:proofErr w:type="spellStart"/>
            <w:r>
              <w:t>ResourceRef</w:t>
            </w:r>
            <w:proofErr w:type="spellEnd"/>
            <w:r>
              <w:t xml:space="preserve"> [*]). A list of supporting resources (</w:t>
            </w:r>
            <w:proofErr w:type="spellStart"/>
            <w:r>
              <w:t>SupportingResource</w:t>
            </w:r>
            <w:proofErr w:type="spellEnd"/>
            <w:r>
              <w:t xml:space="preserve"> [*]).</w:t>
            </w:r>
            <w:r w:rsidR="00717D3B">
              <w:t xml:space="preserve"> </w:t>
            </w:r>
            <w:r>
              <w:t>Note: only Service of type RFS can be associated with Resources.</w:t>
            </w:r>
          </w:p>
        </w:tc>
      </w:tr>
      <w:tr w:rsidR="0095695A" w14:paraId="5465D9F8" w14:textId="77777777" w:rsidTr="71831647">
        <w:tc>
          <w:tcPr>
            <w:tcW w:w="2268" w:type="dxa"/>
          </w:tcPr>
          <w:p w14:paraId="38E75CD9" w14:textId="77777777" w:rsidR="0095695A" w:rsidRDefault="00964A6C">
            <w:proofErr w:type="spellStart"/>
            <w:r>
              <w:lastRenderedPageBreak/>
              <w:t>supportingService</w:t>
            </w:r>
            <w:proofErr w:type="spellEnd"/>
          </w:p>
        </w:tc>
        <w:tc>
          <w:tcPr>
            <w:tcW w:w="7937" w:type="dxa"/>
          </w:tcPr>
          <w:p w14:paraId="1EE1B83E" w14:textId="77777777" w:rsidR="0095695A" w:rsidRDefault="00964A6C">
            <w:r>
              <w:t>A list of service references (</w:t>
            </w:r>
            <w:proofErr w:type="spellStart"/>
            <w:r>
              <w:t>ServiceRef</w:t>
            </w:r>
            <w:proofErr w:type="spellEnd"/>
            <w:r>
              <w:t xml:space="preserve"> [*]). A list of supporting services (</w:t>
            </w:r>
            <w:proofErr w:type="spellStart"/>
            <w:r>
              <w:t>SupportingService</w:t>
            </w:r>
            <w:proofErr w:type="spellEnd"/>
            <w:r>
              <w:t xml:space="preserve"> [*]). A collection of services that support this service (bundling, link CFS to RFS).</w:t>
            </w:r>
          </w:p>
        </w:tc>
      </w:tr>
    </w:tbl>
    <w:p w14:paraId="6267E8D1" w14:textId="77777777" w:rsidR="0095695A" w:rsidRDefault="00964A6C">
      <w:r>
        <w:rPr>
          <w:i/>
          <w:u w:val="single"/>
        </w:rPr>
        <w:t>Characteristic</w:t>
      </w:r>
      <w:r>
        <w:rPr>
          <w:u w:val="single"/>
        </w:rPr>
        <w:t xml:space="preserve"> sub-resource</w:t>
      </w:r>
    </w:p>
    <w:p w14:paraId="475B7F14" w14:textId="77777777" w:rsidR="0095695A" w:rsidRDefault="00964A6C">
      <w:r>
        <w:t>Describes a given characteristic of an object or entity through a name/value pair.</w:t>
      </w:r>
    </w:p>
    <w:tbl>
      <w:tblPr>
        <w:tblW w:w="0" w:type="auto"/>
        <w:tblLook w:val="04A0" w:firstRow="1" w:lastRow="0" w:firstColumn="1" w:lastColumn="0" w:noHBand="0" w:noVBand="1"/>
      </w:tblPr>
      <w:tblGrid>
        <w:gridCol w:w="2268"/>
        <w:gridCol w:w="7937"/>
      </w:tblGrid>
      <w:tr w:rsidR="0095695A" w14:paraId="39F6ED0C" w14:textId="77777777">
        <w:tc>
          <w:tcPr>
            <w:tcW w:w="2268" w:type="dxa"/>
          </w:tcPr>
          <w:p w14:paraId="1C270459" w14:textId="77777777" w:rsidR="0095695A" w:rsidRDefault="00964A6C">
            <w:r>
              <w:t>name</w:t>
            </w:r>
          </w:p>
        </w:tc>
        <w:tc>
          <w:tcPr>
            <w:tcW w:w="7937" w:type="dxa"/>
          </w:tcPr>
          <w:p w14:paraId="1FDE9B42" w14:textId="77777777" w:rsidR="0095695A" w:rsidRDefault="00964A6C">
            <w:r>
              <w:t>A string. Name of the characteristic.</w:t>
            </w:r>
          </w:p>
        </w:tc>
      </w:tr>
      <w:tr w:rsidR="0095695A" w14:paraId="5FE1EDB5" w14:textId="77777777">
        <w:tc>
          <w:tcPr>
            <w:tcW w:w="2268" w:type="dxa"/>
          </w:tcPr>
          <w:p w14:paraId="50F0B66E" w14:textId="77777777" w:rsidR="0095695A" w:rsidRDefault="00964A6C">
            <w:r>
              <w:t>value</w:t>
            </w:r>
          </w:p>
        </w:tc>
        <w:tc>
          <w:tcPr>
            <w:tcW w:w="7937" w:type="dxa"/>
          </w:tcPr>
          <w:p w14:paraId="3D938855" w14:textId="77777777" w:rsidR="0095695A" w:rsidRDefault="00964A6C">
            <w:r>
              <w:t>An any (Any). The value of the characteristic.</w:t>
            </w:r>
          </w:p>
        </w:tc>
      </w:tr>
      <w:tr w:rsidR="0095695A" w14:paraId="6993D750" w14:textId="77777777">
        <w:tc>
          <w:tcPr>
            <w:tcW w:w="2268" w:type="dxa"/>
          </w:tcPr>
          <w:p w14:paraId="796927DF" w14:textId="77777777" w:rsidR="0095695A" w:rsidRDefault="00964A6C">
            <w:proofErr w:type="spellStart"/>
            <w:r>
              <w:t>valueType</w:t>
            </w:r>
            <w:proofErr w:type="spellEnd"/>
          </w:p>
        </w:tc>
        <w:tc>
          <w:tcPr>
            <w:tcW w:w="7937" w:type="dxa"/>
          </w:tcPr>
          <w:p w14:paraId="522B7E29" w14:textId="77777777" w:rsidR="0095695A" w:rsidRDefault="00964A6C">
            <w:r>
              <w:t>A string. Data type of the value of the characteristic.</w:t>
            </w:r>
          </w:p>
        </w:tc>
      </w:tr>
    </w:tbl>
    <w:p w14:paraId="67B811E5" w14:textId="77777777" w:rsidR="0095695A" w:rsidRDefault="00964A6C">
      <w:proofErr w:type="spellStart"/>
      <w:r>
        <w:rPr>
          <w:i/>
          <w:u w:val="single"/>
        </w:rPr>
        <w:t>DataAccessEndpoint</w:t>
      </w:r>
      <w:proofErr w:type="spellEnd"/>
      <w:r>
        <w:rPr>
          <w:u w:val="single"/>
        </w:rPr>
        <w:t xml:space="preserve"> sub-resource</w:t>
      </w:r>
    </w:p>
    <w:p w14:paraId="1B93655F" w14:textId="77777777" w:rsidR="0095695A" w:rsidRDefault="00964A6C">
      <w:r>
        <w:t>This is the endpoint exposed by the IoT Device to authorized users.</w:t>
      </w:r>
    </w:p>
    <w:tbl>
      <w:tblPr>
        <w:tblW w:w="0" w:type="auto"/>
        <w:tblLook w:val="04A0" w:firstRow="1" w:lastRow="0" w:firstColumn="1" w:lastColumn="0" w:noHBand="0" w:noVBand="1"/>
      </w:tblPr>
      <w:tblGrid>
        <w:gridCol w:w="2268"/>
        <w:gridCol w:w="7937"/>
      </w:tblGrid>
      <w:tr w:rsidR="0095695A" w14:paraId="367BF7DA" w14:textId="77777777">
        <w:tc>
          <w:tcPr>
            <w:tcW w:w="2268" w:type="dxa"/>
          </w:tcPr>
          <w:p w14:paraId="00A4A590" w14:textId="77777777" w:rsidR="0095695A" w:rsidRDefault="00964A6C">
            <w:r>
              <w:t>category</w:t>
            </w:r>
          </w:p>
        </w:tc>
        <w:tc>
          <w:tcPr>
            <w:tcW w:w="7937" w:type="dxa"/>
          </w:tcPr>
          <w:p w14:paraId="477033B1" w14:textId="77777777" w:rsidR="0095695A" w:rsidRDefault="00964A6C">
            <w:r>
              <w:t>A string. Category of the concrete resource, such as: Gold, Silver for MSISDN concrete resource.</w:t>
            </w:r>
          </w:p>
        </w:tc>
      </w:tr>
      <w:tr w:rsidR="0095695A" w14:paraId="2D6805CB" w14:textId="77777777">
        <w:tc>
          <w:tcPr>
            <w:tcW w:w="2268" w:type="dxa"/>
          </w:tcPr>
          <w:p w14:paraId="4CE03060" w14:textId="77777777" w:rsidR="0095695A" w:rsidRDefault="00964A6C">
            <w:r>
              <w:t>description</w:t>
            </w:r>
          </w:p>
        </w:tc>
        <w:tc>
          <w:tcPr>
            <w:tcW w:w="7937" w:type="dxa"/>
          </w:tcPr>
          <w:p w14:paraId="4FACA5F8" w14:textId="77777777" w:rsidR="0095695A" w:rsidRDefault="00964A6C">
            <w:r>
              <w:t>A string. Free-text description of the resource.</w:t>
            </w:r>
          </w:p>
        </w:tc>
      </w:tr>
      <w:tr w:rsidR="0095695A" w14:paraId="6B9F39E3" w14:textId="77777777">
        <w:tc>
          <w:tcPr>
            <w:tcW w:w="2268" w:type="dxa"/>
          </w:tcPr>
          <w:p w14:paraId="0AB30967" w14:textId="77777777" w:rsidR="0095695A" w:rsidRDefault="00964A6C">
            <w:proofErr w:type="spellStart"/>
            <w:r>
              <w:t>endDate</w:t>
            </w:r>
            <w:proofErr w:type="spellEnd"/>
          </w:p>
        </w:tc>
        <w:tc>
          <w:tcPr>
            <w:tcW w:w="7937" w:type="dxa"/>
          </w:tcPr>
          <w:p w14:paraId="117C60EE" w14:textId="77777777" w:rsidR="0095695A" w:rsidRDefault="00964A6C">
            <w:r>
              <w:t>A date time (</w:t>
            </w:r>
            <w:proofErr w:type="spellStart"/>
            <w:r>
              <w:t>DateTime</w:t>
            </w:r>
            <w:proofErr w:type="spellEnd"/>
            <w:r>
              <w:t>). The date till the resource is effective.</w:t>
            </w:r>
          </w:p>
        </w:tc>
      </w:tr>
      <w:tr w:rsidR="0095695A" w14:paraId="73640656" w14:textId="77777777">
        <w:tc>
          <w:tcPr>
            <w:tcW w:w="2268" w:type="dxa"/>
          </w:tcPr>
          <w:p w14:paraId="567CB8D8" w14:textId="77777777" w:rsidR="0095695A" w:rsidRDefault="00964A6C">
            <w:proofErr w:type="spellStart"/>
            <w:r>
              <w:t>href</w:t>
            </w:r>
            <w:proofErr w:type="spellEnd"/>
          </w:p>
        </w:tc>
        <w:tc>
          <w:tcPr>
            <w:tcW w:w="7937" w:type="dxa"/>
          </w:tcPr>
          <w:p w14:paraId="09CC0838" w14:textId="77777777" w:rsidR="0095695A" w:rsidRDefault="00964A6C">
            <w:r>
              <w:t>A string. The URI for the object itself.</w:t>
            </w:r>
          </w:p>
        </w:tc>
      </w:tr>
      <w:tr w:rsidR="0095695A" w14:paraId="08056C37" w14:textId="77777777">
        <w:tc>
          <w:tcPr>
            <w:tcW w:w="2268" w:type="dxa"/>
          </w:tcPr>
          <w:p w14:paraId="5F5401B5" w14:textId="77777777" w:rsidR="0095695A" w:rsidRDefault="00964A6C">
            <w:r>
              <w:t>id</w:t>
            </w:r>
          </w:p>
        </w:tc>
        <w:tc>
          <w:tcPr>
            <w:tcW w:w="7937" w:type="dxa"/>
          </w:tcPr>
          <w:p w14:paraId="34D26F52" w14:textId="77777777" w:rsidR="0095695A" w:rsidRDefault="00964A6C">
            <w:r>
              <w:t>A string. Identifier of an instance of the resource. Required to be unique within the resource type.  Used in URIs as the identifier for specific instances of a type.</w:t>
            </w:r>
          </w:p>
        </w:tc>
      </w:tr>
      <w:tr w:rsidR="0095695A" w14:paraId="4B39C88F" w14:textId="77777777">
        <w:tc>
          <w:tcPr>
            <w:tcW w:w="2268" w:type="dxa"/>
          </w:tcPr>
          <w:p w14:paraId="53154223" w14:textId="77777777" w:rsidR="0095695A" w:rsidRDefault="00964A6C">
            <w:proofErr w:type="spellStart"/>
            <w:r>
              <w:t>lifecycleState</w:t>
            </w:r>
            <w:proofErr w:type="spellEnd"/>
          </w:p>
        </w:tc>
        <w:tc>
          <w:tcPr>
            <w:tcW w:w="7937" w:type="dxa"/>
          </w:tcPr>
          <w:p w14:paraId="71970F7B" w14:textId="77777777" w:rsidR="0095695A" w:rsidRDefault="00964A6C">
            <w:r>
              <w:t>A string. The life cycle state of the resource.</w:t>
            </w:r>
          </w:p>
        </w:tc>
      </w:tr>
      <w:tr w:rsidR="0095695A" w14:paraId="6C658264" w14:textId="77777777">
        <w:tc>
          <w:tcPr>
            <w:tcW w:w="2268" w:type="dxa"/>
          </w:tcPr>
          <w:p w14:paraId="02CFFEEE" w14:textId="77777777" w:rsidR="0095695A" w:rsidRDefault="00964A6C">
            <w:r>
              <w:t>name</w:t>
            </w:r>
          </w:p>
        </w:tc>
        <w:tc>
          <w:tcPr>
            <w:tcW w:w="7937" w:type="dxa"/>
          </w:tcPr>
          <w:p w14:paraId="00738FEF" w14:textId="77777777" w:rsidR="0095695A" w:rsidRDefault="00964A6C">
            <w:r>
              <w:t>A string. A string used to give a name to the resource.</w:t>
            </w:r>
          </w:p>
        </w:tc>
      </w:tr>
      <w:tr w:rsidR="0095695A" w14:paraId="47C655BD" w14:textId="77777777">
        <w:tc>
          <w:tcPr>
            <w:tcW w:w="2268" w:type="dxa"/>
          </w:tcPr>
          <w:p w14:paraId="0D481A81" w14:textId="77777777" w:rsidR="0095695A" w:rsidRDefault="00964A6C">
            <w:proofErr w:type="spellStart"/>
            <w:r>
              <w:t>startDate</w:t>
            </w:r>
            <w:proofErr w:type="spellEnd"/>
          </w:p>
        </w:tc>
        <w:tc>
          <w:tcPr>
            <w:tcW w:w="7937" w:type="dxa"/>
          </w:tcPr>
          <w:p w14:paraId="222D87FA" w14:textId="11A18A2E" w:rsidR="0095695A" w:rsidRDefault="00964A6C">
            <w:r>
              <w:t>A date time (</w:t>
            </w:r>
            <w:proofErr w:type="spellStart"/>
            <w:r>
              <w:t>DateTime</w:t>
            </w:r>
            <w:proofErr w:type="spellEnd"/>
            <w:r>
              <w:t>). A date time</w:t>
            </w:r>
            <w:r w:rsidR="00F6528D">
              <w:t xml:space="preserve"> </w:t>
            </w:r>
            <w:r>
              <w:t>(</w:t>
            </w:r>
            <w:proofErr w:type="spellStart"/>
            <w:r>
              <w:t>DateTime</w:t>
            </w:r>
            <w:proofErr w:type="spellEnd"/>
            <w:r>
              <w:t>). The date from which the resource is effective.</w:t>
            </w:r>
          </w:p>
        </w:tc>
      </w:tr>
      <w:tr w:rsidR="0095695A" w14:paraId="28674DE2" w14:textId="77777777">
        <w:tc>
          <w:tcPr>
            <w:tcW w:w="2268" w:type="dxa"/>
          </w:tcPr>
          <w:p w14:paraId="1ED41E49" w14:textId="77777777" w:rsidR="0095695A" w:rsidRDefault="00964A6C">
            <w:r>
              <w:t>value</w:t>
            </w:r>
          </w:p>
        </w:tc>
        <w:tc>
          <w:tcPr>
            <w:tcW w:w="7937" w:type="dxa"/>
          </w:tcPr>
          <w:p w14:paraId="4A9A9C34" w14:textId="77777777" w:rsidR="0095695A" w:rsidRDefault="00964A6C">
            <w:r>
              <w:t>A string. The value of the logical resource, such as: 0044746712345 for an MSISDN.</w:t>
            </w:r>
          </w:p>
        </w:tc>
      </w:tr>
      <w:tr w:rsidR="0095695A" w14:paraId="2810FF8D" w14:textId="77777777">
        <w:tc>
          <w:tcPr>
            <w:tcW w:w="2268" w:type="dxa"/>
          </w:tcPr>
          <w:p w14:paraId="1E23AC86" w14:textId="77777777" w:rsidR="0095695A" w:rsidRDefault="00964A6C">
            <w:r>
              <w:t>version</w:t>
            </w:r>
          </w:p>
        </w:tc>
        <w:tc>
          <w:tcPr>
            <w:tcW w:w="7937" w:type="dxa"/>
          </w:tcPr>
          <w:p w14:paraId="599E46DA" w14:textId="77777777" w:rsidR="0095695A" w:rsidRDefault="00964A6C">
            <w:r>
              <w:t>A string. A field that identifies the specific version of an instance of a resource.</w:t>
            </w:r>
          </w:p>
        </w:tc>
      </w:tr>
      <w:tr w:rsidR="0095695A" w14:paraId="3F9454A3" w14:textId="77777777">
        <w:tc>
          <w:tcPr>
            <w:tcW w:w="2268" w:type="dxa"/>
          </w:tcPr>
          <w:p w14:paraId="2F287C58" w14:textId="77777777" w:rsidR="0095695A" w:rsidRDefault="00964A6C">
            <w:proofErr w:type="spellStart"/>
            <w:r>
              <w:t>apiType</w:t>
            </w:r>
            <w:proofErr w:type="spellEnd"/>
          </w:p>
        </w:tc>
        <w:tc>
          <w:tcPr>
            <w:tcW w:w="7937" w:type="dxa"/>
          </w:tcPr>
          <w:p w14:paraId="3F3717AE" w14:textId="77777777" w:rsidR="0095695A" w:rsidRDefault="00964A6C">
            <w:r>
              <w:t>A string.</w:t>
            </w:r>
          </w:p>
        </w:tc>
      </w:tr>
      <w:tr w:rsidR="0095695A" w14:paraId="15286DEC" w14:textId="77777777">
        <w:tc>
          <w:tcPr>
            <w:tcW w:w="2268" w:type="dxa"/>
          </w:tcPr>
          <w:p w14:paraId="387FD6AB" w14:textId="77777777" w:rsidR="0095695A" w:rsidRDefault="00964A6C">
            <w:proofErr w:type="spellStart"/>
            <w:r>
              <w:t>uri</w:t>
            </w:r>
            <w:proofErr w:type="spellEnd"/>
          </w:p>
        </w:tc>
        <w:tc>
          <w:tcPr>
            <w:tcW w:w="7937" w:type="dxa"/>
          </w:tcPr>
          <w:p w14:paraId="1B5B35B7" w14:textId="77777777" w:rsidR="0095695A" w:rsidRDefault="00964A6C">
            <w:r>
              <w:t>A string. URI for using the data access API.</w:t>
            </w:r>
          </w:p>
        </w:tc>
      </w:tr>
      <w:tr w:rsidR="0095695A" w14:paraId="6C37BB76" w14:textId="77777777">
        <w:tc>
          <w:tcPr>
            <w:tcW w:w="2268" w:type="dxa"/>
          </w:tcPr>
          <w:p w14:paraId="4B0DB24D" w14:textId="77777777" w:rsidR="0095695A" w:rsidRDefault="00964A6C">
            <w:r>
              <w:t>characteristic</w:t>
            </w:r>
          </w:p>
        </w:tc>
        <w:tc>
          <w:tcPr>
            <w:tcW w:w="7937" w:type="dxa"/>
          </w:tcPr>
          <w:p w14:paraId="677E1D52" w14:textId="77777777" w:rsidR="0095695A" w:rsidRDefault="00964A6C">
            <w:r>
              <w:t>A list of resource characteristics (</w:t>
            </w:r>
            <w:proofErr w:type="spellStart"/>
            <w:r>
              <w:t>ResourceCharacteristic</w:t>
            </w:r>
            <w:proofErr w:type="spellEnd"/>
            <w:r>
              <w:t xml:space="preserve"> [*]).</w:t>
            </w:r>
          </w:p>
        </w:tc>
      </w:tr>
      <w:tr w:rsidR="0095695A" w14:paraId="53DA6AE4" w14:textId="77777777">
        <w:tc>
          <w:tcPr>
            <w:tcW w:w="2268" w:type="dxa"/>
          </w:tcPr>
          <w:p w14:paraId="311F948E" w14:textId="77777777" w:rsidR="0095695A" w:rsidRDefault="00964A6C">
            <w:r>
              <w:t>note</w:t>
            </w:r>
          </w:p>
        </w:tc>
        <w:tc>
          <w:tcPr>
            <w:tcW w:w="7937" w:type="dxa"/>
          </w:tcPr>
          <w:p w14:paraId="2392DAA3" w14:textId="77777777" w:rsidR="0095695A" w:rsidRDefault="00964A6C">
            <w:r>
              <w:t>A list of notes (Note [*]). Extra information about a given entity.</w:t>
            </w:r>
          </w:p>
        </w:tc>
      </w:tr>
      <w:tr w:rsidR="0095695A" w14:paraId="2737528D" w14:textId="77777777">
        <w:tc>
          <w:tcPr>
            <w:tcW w:w="2268" w:type="dxa"/>
          </w:tcPr>
          <w:p w14:paraId="7D439832" w14:textId="77777777" w:rsidR="0095695A" w:rsidRDefault="00964A6C">
            <w:proofErr w:type="spellStart"/>
            <w:r>
              <w:lastRenderedPageBreak/>
              <w:t>partyRole</w:t>
            </w:r>
            <w:proofErr w:type="spellEnd"/>
          </w:p>
        </w:tc>
        <w:tc>
          <w:tcPr>
            <w:tcW w:w="7937" w:type="dxa"/>
          </w:tcPr>
          <w:p w14:paraId="2532C188" w14:textId="77777777" w:rsidR="0095695A" w:rsidRDefault="00964A6C">
            <w:r>
              <w:t>A list of party role references (</w:t>
            </w:r>
            <w:proofErr w:type="spellStart"/>
            <w:r>
              <w:t>PartyRoleRef</w:t>
            </w:r>
            <w:proofErr w:type="spellEnd"/>
            <w:r>
              <w:t xml:space="preserve"> [*]). A party role represents the part played by a party </w:t>
            </w:r>
            <w:proofErr w:type="gramStart"/>
            <w:r>
              <w:t>in a given</w:t>
            </w:r>
            <w:proofErr w:type="gramEnd"/>
            <w:r>
              <w:t xml:space="preserve"> context.</w:t>
            </w:r>
          </w:p>
        </w:tc>
      </w:tr>
      <w:tr w:rsidR="0095695A" w14:paraId="0C785D6D" w14:textId="77777777">
        <w:tc>
          <w:tcPr>
            <w:tcW w:w="2268" w:type="dxa"/>
          </w:tcPr>
          <w:p w14:paraId="1066C464" w14:textId="77777777" w:rsidR="0095695A" w:rsidRDefault="00964A6C">
            <w:r>
              <w:t>place</w:t>
            </w:r>
          </w:p>
        </w:tc>
        <w:tc>
          <w:tcPr>
            <w:tcW w:w="7937" w:type="dxa"/>
          </w:tcPr>
          <w:p w14:paraId="5188E9A6" w14:textId="77777777" w:rsidR="0095695A" w:rsidRDefault="00964A6C">
            <w:r>
              <w:t>A place (Place). Place reference. Place defines the places where the products are sold or delivered.</w:t>
            </w:r>
          </w:p>
        </w:tc>
      </w:tr>
      <w:tr w:rsidR="0095695A" w14:paraId="7A7FCAA8" w14:textId="77777777">
        <w:tc>
          <w:tcPr>
            <w:tcW w:w="2268" w:type="dxa"/>
          </w:tcPr>
          <w:p w14:paraId="00A4C318" w14:textId="77777777" w:rsidR="0095695A" w:rsidRDefault="00964A6C">
            <w:proofErr w:type="spellStart"/>
            <w:r>
              <w:t>relatedParty</w:t>
            </w:r>
            <w:proofErr w:type="spellEnd"/>
          </w:p>
        </w:tc>
        <w:tc>
          <w:tcPr>
            <w:tcW w:w="7937" w:type="dxa"/>
          </w:tcPr>
          <w:p w14:paraId="4BDD0E70" w14:textId="77777777" w:rsidR="0095695A" w:rsidRDefault="00964A6C">
            <w:r>
              <w:t>A list of related parties (</w:t>
            </w:r>
            <w:proofErr w:type="spellStart"/>
            <w:r>
              <w:t>RelatedParty</w:t>
            </w:r>
            <w:proofErr w:type="spellEnd"/>
            <w:r>
              <w:t xml:space="preserve"> [*]). Related Entity reference. A related party defines party or party role linked to a specific entity.</w:t>
            </w:r>
          </w:p>
        </w:tc>
      </w:tr>
      <w:tr w:rsidR="0095695A" w14:paraId="74564872" w14:textId="77777777">
        <w:tc>
          <w:tcPr>
            <w:tcW w:w="2268" w:type="dxa"/>
          </w:tcPr>
          <w:p w14:paraId="138E90E3" w14:textId="77777777" w:rsidR="0095695A" w:rsidRDefault="00964A6C">
            <w:proofErr w:type="spellStart"/>
            <w:r>
              <w:t>resourceRelationship</w:t>
            </w:r>
            <w:proofErr w:type="spellEnd"/>
          </w:p>
        </w:tc>
        <w:tc>
          <w:tcPr>
            <w:tcW w:w="7937" w:type="dxa"/>
          </w:tcPr>
          <w:p w14:paraId="5F58FFB2" w14:textId="77777777" w:rsidR="0095695A" w:rsidRDefault="00964A6C">
            <w:r>
              <w:t>A list of resource relationships (</w:t>
            </w:r>
            <w:proofErr w:type="spellStart"/>
            <w:r>
              <w:t>ResourceRelationship</w:t>
            </w:r>
            <w:proofErr w:type="spellEnd"/>
            <w:r>
              <w:t xml:space="preserve"> [*]). Describes links between resources.</w:t>
            </w:r>
          </w:p>
        </w:tc>
      </w:tr>
    </w:tbl>
    <w:p w14:paraId="2D263620" w14:textId="77777777" w:rsidR="0095695A" w:rsidRDefault="00964A6C">
      <w:r>
        <w:rPr>
          <w:i/>
          <w:u w:val="single"/>
        </w:rPr>
        <w:t>Note</w:t>
      </w:r>
      <w:r>
        <w:rPr>
          <w:u w:val="single"/>
        </w:rPr>
        <w:t xml:space="preserve"> sub-resource</w:t>
      </w:r>
    </w:p>
    <w:p w14:paraId="2DF73514" w14:textId="77777777" w:rsidR="0095695A" w:rsidRDefault="00964A6C">
      <w:r>
        <w:t>Extra information about a given entity.</w:t>
      </w:r>
    </w:p>
    <w:tbl>
      <w:tblPr>
        <w:tblW w:w="0" w:type="auto"/>
        <w:tblLook w:val="04A0" w:firstRow="1" w:lastRow="0" w:firstColumn="1" w:lastColumn="0" w:noHBand="0" w:noVBand="1"/>
      </w:tblPr>
      <w:tblGrid>
        <w:gridCol w:w="2268"/>
        <w:gridCol w:w="7937"/>
      </w:tblGrid>
      <w:tr w:rsidR="0095695A" w14:paraId="1E8F5E12" w14:textId="77777777">
        <w:tc>
          <w:tcPr>
            <w:tcW w:w="2268" w:type="dxa"/>
          </w:tcPr>
          <w:p w14:paraId="7FBC16BB" w14:textId="77777777" w:rsidR="0095695A" w:rsidRDefault="00964A6C">
            <w:r>
              <w:t>author</w:t>
            </w:r>
          </w:p>
        </w:tc>
        <w:tc>
          <w:tcPr>
            <w:tcW w:w="7937" w:type="dxa"/>
          </w:tcPr>
          <w:p w14:paraId="6DC0F54C" w14:textId="77777777" w:rsidR="0095695A" w:rsidRDefault="00964A6C">
            <w:r>
              <w:t>A string. Author of the note.</w:t>
            </w:r>
          </w:p>
        </w:tc>
      </w:tr>
      <w:tr w:rsidR="0095695A" w14:paraId="129EEB4F" w14:textId="77777777">
        <w:tc>
          <w:tcPr>
            <w:tcW w:w="2268" w:type="dxa"/>
          </w:tcPr>
          <w:p w14:paraId="7D189CF2" w14:textId="77777777" w:rsidR="0095695A" w:rsidRDefault="00964A6C">
            <w:r>
              <w:t>date</w:t>
            </w:r>
          </w:p>
        </w:tc>
        <w:tc>
          <w:tcPr>
            <w:tcW w:w="7937" w:type="dxa"/>
          </w:tcPr>
          <w:p w14:paraId="3449E9E6" w14:textId="77777777" w:rsidR="0095695A" w:rsidRDefault="00964A6C">
            <w:r>
              <w:t>A date time (</w:t>
            </w:r>
            <w:proofErr w:type="spellStart"/>
            <w:r>
              <w:t>DateTime</w:t>
            </w:r>
            <w:proofErr w:type="spellEnd"/>
            <w:r>
              <w:t>). Date of the note.</w:t>
            </w:r>
          </w:p>
        </w:tc>
      </w:tr>
      <w:tr w:rsidR="0095695A" w14:paraId="4CE795A3" w14:textId="77777777">
        <w:tc>
          <w:tcPr>
            <w:tcW w:w="2268" w:type="dxa"/>
          </w:tcPr>
          <w:p w14:paraId="75B5E580" w14:textId="77777777" w:rsidR="0095695A" w:rsidRDefault="00964A6C">
            <w:r>
              <w:t>id</w:t>
            </w:r>
          </w:p>
        </w:tc>
        <w:tc>
          <w:tcPr>
            <w:tcW w:w="7937" w:type="dxa"/>
          </w:tcPr>
          <w:p w14:paraId="5E325B5B" w14:textId="77777777" w:rsidR="0095695A" w:rsidRDefault="00964A6C">
            <w:r>
              <w:t>A string. Identifier of the note within its containing entity (may or may not be globally unique, depending on provider implementation).</w:t>
            </w:r>
          </w:p>
        </w:tc>
      </w:tr>
      <w:tr w:rsidR="0095695A" w14:paraId="7F516186" w14:textId="77777777">
        <w:tc>
          <w:tcPr>
            <w:tcW w:w="2268" w:type="dxa"/>
          </w:tcPr>
          <w:p w14:paraId="6B647769" w14:textId="77777777" w:rsidR="0095695A" w:rsidRDefault="00964A6C">
            <w:r>
              <w:t>text</w:t>
            </w:r>
          </w:p>
        </w:tc>
        <w:tc>
          <w:tcPr>
            <w:tcW w:w="7937" w:type="dxa"/>
          </w:tcPr>
          <w:p w14:paraId="0845F840" w14:textId="77777777" w:rsidR="0095695A" w:rsidRDefault="00964A6C">
            <w:r>
              <w:t>A string. Text of the note.</w:t>
            </w:r>
          </w:p>
        </w:tc>
      </w:tr>
    </w:tbl>
    <w:p w14:paraId="70174D4F" w14:textId="77777777" w:rsidR="0095695A" w:rsidRDefault="00964A6C">
      <w:r>
        <w:rPr>
          <w:i/>
          <w:u w:val="single"/>
        </w:rPr>
        <w:t>Place</w:t>
      </w:r>
      <w:r>
        <w:rPr>
          <w:u w:val="single"/>
        </w:rPr>
        <w:t xml:space="preserve"> sub-resource</w:t>
      </w:r>
    </w:p>
    <w:p w14:paraId="48FDC4D0" w14:textId="77777777" w:rsidR="0095695A" w:rsidRDefault="00964A6C">
      <w:r>
        <w:t>Place reference. Place defines the places where the products are sold or delivered.</w:t>
      </w:r>
    </w:p>
    <w:tbl>
      <w:tblPr>
        <w:tblW w:w="0" w:type="auto"/>
        <w:tblLook w:val="04A0" w:firstRow="1" w:lastRow="0" w:firstColumn="1" w:lastColumn="0" w:noHBand="0" w:noVBand="1"/>
      </w:tblPr>
      <w:tblGrid>
        <w:gridCol w:w="2268"/>
        <w:gridCol w:w="7937"/>
      </w:tblGrid>
      <w:tr w:rsidR="0095695A" w14:paraId="431BCEFE" w14:textId="77777777">
        <w:tc>
          <w:tcPr>
            <w:tcW w:w="2268" w:type="dxa"/>
          </w:tcPr>
          <w:p w14:paraId="4A7435CE" w14:textId="77777777" w:rsidR="0095695A" w:rsidRDefault="00964A6C">
            <w:proofErr w:type="spellStart"/>
            <w:r>
              <w:t>href</w:t>
            </w:r>
            <w:proofErr w:type="spellEnd"/>
          </w:p>
        </w:tc>
        <w:tc>
          <w:tcPr>
            <w:tcW w:w="7937" w:type="dxa"/>
          </w:tcPr>
          <w:p w14:paraId="6740FC4C" w14:textId="77777777" w:rsidR="0095695A" w:rsidRDefault="00964A6C">
            <w:r>
              <w:t>A string. Unique reference of the place.</w:t>
            </w:r>
          </w:p>
        </w:tc>
      </w:tr>
      <w:tr w:rsidR="0095695A" w14:paraId="3CF231DA" w14:textId="77777777">
        <w:tc>
          <w:tcPr>
            <w:tcW w:w="2268" w:type="dxa"/>
          </w:tcPr>
          <w:p w14:paraId="1CE0C8E2" w14:textId="77777777" w:rsidR="0095695A" w:rsidRDefault="00964A6C">
            <w:r>
              <w:t>id</w:t>
            </w:r>
          </w:p>
        </w:tc>
        <w:tc>
          <w:tcPr>
            <w:tcW w:w="7937" w:type="dxa"/>
          </w:tcPr>
          <w:p w14:paraId="76873B13" w14:textId="77777777" w:rsidR="0095695A" w:rsidRDefault="00964A6C">
            <w:r>
              <w:t>A string. Unique identifier of the place.</w:t>
            </w:r>
          </w:p>
        </w:tc>
      </w:tr>
      <w:tr w:rsidR="0095695A" w14:paraId="0A8283B1" w14:textId="77777777">
        <w:tc>
          <w:tcPr>
            <w:tcW w:w="2268" w:type="dxa"/>
          </w:tcPr>
          <w:p w14:paraId="326F4C0B" w14:textId="77777777" w:rsidR="0095695A" w:rsidRDefault="00964A6C">
            <w:r>
              <w:t>name</w:t>
            </w:r>
          </w:p>
        </w:tc>
        <w:tc>
          <w:tcPr>
            <w:tcW w:w="7937" w:type="dxa"/>
          </w:tcPr>
          <w:p w14:paraId="72C4FF49" w14:textId="77777777" w:rsidR="0095695A" w:rsidRDefault="00964A6C">
            <w:r>
              <w:t>A string. A user-friendly name for the place, such as [Paris Store], [London Store], [Main Home].</w:t>
            </w:r>
          </w:p>
        </w:tc>
      </w:tr>
    </w:tbl>
    <w:p w14:paraId="4C02CDA1" w14:textId="77777777" w:rsidR="0095695A" w:rsidRDefault="00964A6C">
      <w:proofErr w:type="spellStart"/>
      <w:r>
        <w:rPr>
          <w:i/>
          <w:u w:val="single"/>
        </w:rPr>
        <w:t>RelatedParty</w:t>
      </w:r>
      <w:proofErr w:type="spellEnd"/>
      <w:r>
        <w:rPr>
          <w:u w:val="single"/>
        </w:rPr>
        <w:t xml:space="preserve"> sub-resource</w:t>
      </w:r>
    </w:p>
    <w:p w14:paraId="22977966" w14:textId="77777777" w:rsidR="0095695A" w:rsidRDefault="00964A6C">
      <w:r>
        <w:t>Related Entity reference. A related party defines party or party role linked to a specific entity.</w:t>
      </w:r>
    </w:p>
    <w:tbl>
      <w:tblPr>
        <w:tblW w:w="0" w:type="auto"/>
        <w:tblLook w:val="04A0" w:firstRow="1" w:lastRow="0" w:firstColumn="1" w:lastColumn="0" w:noHBand="0" w:noVBand="1"/>
      </w:tblPr>
      <w:tblGrid>
        <w:gridCol w:w="2268"/>
        <w:gridCol w:w="7937"/>
      </w:tblGrid>
      <w:tr w:rsidR="0095695A" w14:paraId="5E9D7CAA" w14:textId="77777777">
        <w:tc>
          <w:tcPr>
            <w:tcW w:w="2268" w:type="dxa"/>
          </w:tcPr>
          <w:p w14:paraId="281904B7" w14:textId="77777777" w:rsidR="0095695A" w:rsidRDefault="00964A6C">
            <w:r>
              <w:t>@referredType</w:t>
            </w:r>
          </w:p>
        </w:tc>
        <w:tc>
          <w:tcPr>
            <w:tcW w:w="7937" w:type="dxa"/>
          </w:tcPr>
          <w:p w14:paraId="62D69EF8" w14:textId="77777777" w:rsidR="0095695A" w:rsidRDefault="00964A6C">
            <w:r>
              <w:t>A string. The actual type of the target instance when needed for disambiguation.</w:t>
            </w:r>
          </w:p>
        </w:tc>
      </w:tr>
      <w:tr w:rsidR="0095695A" w14:paraId="668657F5" w14:textId="77777777">
        <w:tc>
          <w:tcPr>
            <w:tcW w:w="2268" w:type="dxa"/>
          </w:tcPr>
          <w:p w14:paraId="5AC4672A" w14:textId="77777777" w:rsidR="0095695A" w:rsidRDefault="00964A6C">
            <w:proofErr w:type="spellStart"/>
            <w:r>
              <w:t>href</w:t>
            </w:r>
            <w:proofErr w:type="spellEnd"/>
          </w:p>
        </w:tc>
        <w:tc>
          <w:tcPr>
            <w:tcW w:w="7937" w:type="dxa"/>
          </w:tcPr>
          <w:p w14:paraId="3BB69531" w14:textId="77777777" w:rsidR="0095695A" w:rsidRDefault="00964A6C">
            <w:r>
              <w:t>A string. Reference of the related entity.</w:t>
            </w:r>
          </w:p>
        </w:tc>
      </w:tr>
      <w:tr w:rsidR="0095695A" w14:paraId="7EB33732" w14:textId="77777777">
        <w:tc>
          <w:tcPr>
            <w:tcW w:w="2268" w:type="dxa"/>
          </w:tcPr>
          <w:p w14:paraId="4AE94611" w14:textId="77777777" w:rsidR="0095695A" w:rsidRDefault="00964A6C">
            <w:r>
              <w:t>id</w:t>
            </w:r>
          </w:p>
        </w:tc>
        <w:tc>
          <w:tcPr>
            <w:tcW w:w="7937" w:type="dxa"/>
          </w:tcPr>
          <w:p w14:paraId="7231E1E0" w14:textId="77777777" w:rsidR="0095695A" w:rsidRDefault="00964A6C">
            <w:r>
              <w:t>A string. Unique identifier of a related entity.</w:t>
            </w:r>
          </w:p>
        </w:tc>
      </w:tr>
      <w:tr w:rsidR="0095695A" w14:paraId="0254EEFE" w14:textId="77777777">
        <w:tc>
          <w:tcPr>
            <w:tcW w:w="2268" w:type="dxa"/>
          </w:tcPr>
          <w:p w14:paraId="3C597DDD" w14:textId="77777777" w:rsidR="0095695A" w:rsidRDefault="00964A6C">
            <w:r>
              <w:t>name</w:t>
            </w:r>
          </w:p>
        </w:tc>
        <w:tc>
          <w:tcPr>
            <w:tcW w:w="7937" w:type="dxa"/>
          </w:tcPr>
          <w:p w14:paraId="503E5523" w14:textId="77777777" w:rsidR="0095695A" w:rsidRDefault="00964A6C">
            <w:r>
              <w:t>A string. Name of the related entity.</w:t>
            </w:r>
          </w:p>
        </w:tc>
      </w:tr>
      <w:tr w:rsidR="0095695A" w14:paraId="4BCEF5C9" w14:textId="77777777">
        <w:tc>
          <w:tcPr>
            <w:tcW w:w="2268" w:type="dxa"/>
          </w:tcPr>
          <w:p w14:paraId="0F61407F" w14:textId="77777777" w:rsidR="0095695A" w:rsidRDefault="00964A6C">
            <w:r>
              <w:t>@referredType</w:t>
            </w:r>
          </w:p>
        </w:tc>
        <w:tc>
          <w:tcPr>
            <w:tcW w:w="7937" w:type="dxa"/>
          </w:tcPr>
          <w:p w14:paraId="20F400C9" w14:textId="77777777" w:rsidR="0095695A" w:rsidRDefault="00964A6C">
            <w:r>
              <w:t>A string. The actual type of the target instance when needed for disambiguation.</w:t>
            </w:r>
          </w:p>
        </w:tc>
      </w:tr>
      <w:tr w:rsidR="0095695A" w14:paraId="69BF1F95" w14:textId="77777777">
        <w:tc>
          <w:tcPr>
            <w:tcW w:w="2268" w:type="dxa"/>
          </w:tcPr>
          <w:p w14:paraId="5DB806E5" w14:textId="77777777" w:rsidR="0095695A" w:rsidRDefault="00964A6C">
            <w:r>
              <w:lastRenderedPageBreak/>
              <w:t>role</w:t>
            </w:r>
          </w:p>
        </w:tc>
        <w:tc>
          <w:tcPr>
            <w:tcW w:w="7937" w:type="dxa"/>
          </w:tcPr>
          <w:p w14:paraId="77ED6817" w14:textId="77777777" w:rsidR="0095695A" w:rsidRDefault="00964A6C">
            <w:r>
              <w:t>A string. Role played by the related party.</w:t>
            </w:r>
          </w:p>
        </w:tc>
      </w:tr>
    </w:tbl>
    <w:p w14:paraId="642B8040" w14:textId="77777777" w:rsidR="0095695A" w:rsidRDefault="00964A6C">
      <w:proofErr w:type="spellStart"/>
      <w:r>
        <w:rPr>
          <w:i/>
          <w:u w:val="single"/>
        </w:rPr>
        <w:t>ResourceCharacteristic</w:t>
      </w:r>
      <w:proofErr w:type="spellEnd"/>
      <w:r>
        <w:rPr>
          <w:u w:val="single"/>
        </w:rPr>
        <w:t xml:space="preserve"> sub-resource</w:t>
      </w:r>
    </w:p>
    <w:p w14:paraId="73E41161" w14:textId="77777777" w:rsidR="0095695A" w:rsidRDefault="0095695A"/>
    <w:tbl>
      <w:tblPr>
        <w:tblW w:w="0" w:type="auto"/>
        <w:tblLook w:val="04A0" w:firstRow="1" w:lastRow="0" w:firstColumn="1" w:lastColumn="0" w:noHBand="0" w:noVBand="1"/>
      </w:tblPr>
      <w:tblGrid>
        <w:gridCol w:w="2268"/>
        <w:gridCol w:w="7937"/>
      </w:tblGrid>
      <w:tr w:rsidR="0095695A" w14:paraId="056DD051" w14:textId="77777777">
        <w:tc>
          <w:tcPr>
            <w:tcW w:w="2268" w:type="dxa"/>
          </w:tcPr>
          <w:p w14:paraId="0F7BB94B" w14:textId="77777777" w:rsidR="0095695A" w:rsidRDefault="00964A6C">
            <w:r>
              <w:t>name</w:t>
            </w:r>
          </w:p>
        </w:tc>
        <w:tc>
          <w:tcPr>
            <w:tcW w:w="7937" w:type="dxa"/>
          </w:tcPr>
          <w:p w14:paraId="188019E3" w14:textId="77777777" w:rsidR="0095695A" w:rsidRDefault="00964A6C">
            <w:r>
              <w:t>A string. name of the characteristic.</w:t>
            </w:r>
          </w:p>
        </w:tc>
      </w:tr>
      <w:tr w:rsidR="0095695A" w14:paraId="047B9D70" w14:textId="77777777">
        <w:tc>
          <w:tcPr>
            <w:tcW w:w="2268" w:type="dxa"/>
          </w:tcPr>
          <w:p w14:paraId="60DD6567" w14:textId="77777777" w:rsidR="0095695A" w:rsidRDefault="00964A6C">
            <w:r>
              <w:t>value</w:t>
            </w:r>
          </w:p>
        </w:tc>
        <w:tc>
          <w:tcPr>
            <w:tcW w:w="7937" w:type="dxa"/>
          </w:tcPr>
          <w:p w14:paraId="2888002E" w14:textId="77777777" w:rsidR="0095695A" w:rsidRDefault="00964A6C">
            <w:r>
              <w:t>A string. value of the characteristic.</w:t>
            </w:r>
          </w:p>
        </w:tc>
      </w:tr>
    </w:tbl>
    <w:p w14:paraId="1553720F" w14:textId="77777777" w:rsidR="0095695A" w:rsidRDefault="00964A6C">
      <w:proofErr w:type="spellStart"/>
      <w:r>
        <w:rPr>
          <w:i/>
          <w:u w:val="single"/>
        </w:rPr>
        <w:t>ResourceRelationship</w:t>
      </w:r>
      <w:proofErr w:type="spellEnd"/>
      <w:r>
        <w:rPr>
          <w:u w:val="single"/>
        </w:rPr>
        <w:t xml:space="preserve"> sub-resource</w:t>
      </w:r>
    </w:p>
    <w:p w14:paraId="3D4B6EE9" w14:textId="77777777" w:rsidR="0095695A" w:rsidRDefault="00964A6C">
      <w:r>
        <w:t>Describes links between resources.</w:t>
      </w:r>
    </w:p>
    <w:tbl>
      <w:tblPr>
        <w:tblW w:w="0" w:type="auto"/>
        <w:tblLook w:val="04A0" w:firstRow="1" w:lastRow="0" w:firstColumn="1" w:lastColumn="0" w:noHBand="0" w:noVBand="1"/>
      </w:tblPr>
      <w:tblGrid>
        <w:gridCol w:w="2268"/>
        <w:gridCol w:w="7937"/>
      </w:tblGrid>
      <w:tr w:rsidR="0095695A" w14:paraId="342164E5" w14:textId="77777777">
        <w:tc>
          <w:tcPr>
            <w:tcW w:w="2268" w:type="dxa"/>
          </w:tcPr>
          <w:p w14:paraId="11EAA2BC" w14:textId="77777777" w:rsidR="0095695A" w:rsidRDefault="00964A6C">
            <w:proofErr w:type="spellStart"/>
            <w:r>
              <w:t>relationshipType</w:t>
            </w:r>
            <w:proofErr w:type="spellEnd"/>
          </w:p>
        </w:tc>
        <w:tc>
          <w:tcPr>
            <w:tcW w:w="7937" w:type="dxa"/>
          </w:tcPr>
          <w:p w14:paraId="7171C1B6" w14:textId="77777777" w:rsidR="0095695A" w:rsidRDefault="00964A6C">
            <w:r>
              <w:t>A string. Semantic of the relationship.</w:t>
            </w:r>
          </w:p>
        </w:tc>
      </w:tr>
      <w:tr w:rsidR="0095695A" w14:paraId="6A44D076" w14:textId="77777777">
        <w:tc>
          <w:tcPr>
            <w:tcW w:w="2268" w:type="dxa"/>
          </w:tcPr>
          <w:p w14:paraId="00286FC0" w14:textId="77777777" w:rsidR="0095695A" w:rsidRDefault="00964A6C">
            <w:r>
              <w:t>resource</w:t>
            </w:r>
          </w:p>
        </w:tc>
        <w:tc>
          <w:tcPr>
            <w:tcW w:w="7937" w:type="dxa"/>
          </w:tcPr>
          <w:p w14:paraId="2A53C1F6" w14:textId="77777777" w:rsidR="0095695A" w:rsidRDefault="00964A6C">
            <w:r>
              <w:t>A resource reference (</w:t>
            </w:r>
            <w:proofErr w:type="spellStart"/>
            <w:r>
              <w:t>ResourceRef</w:t>
            </w:r>
            <w:proofErr w:type="spellEnd"/>
            <w:r>
              <w:t>). A reference to the resource.</w:t>
            </w:r>
          </w:p>
        </w:tc>
      </w:tr>
    </w:tbl>
    <w:p w14:paraId="6CFE1BC7" w14:textId="77777777" w:rsidR="0095695A" w:rsidRDefault="00964A6C">
      <w:proofErr w:type="spellStart"/>
      <w:r>
        <w:rPr>
          <w:i/>
          <w:u w:val="single"/>
        </w:rPr>
        <w:t>ServiceRelationship</w:t>
      </w:r>
      <w:proofErr w:type="spellEnd"/>
      <w:r>
        <w:rPr>
          <w:u w:val="single"/>
        </w:rPr>
        <w:t xml:space="preserve"> sub-resource</w:t>
      </w:r>
    </w:p>
    <w:p w14:paraId="6B7C841F" w14:textId="77777777" w:rsidR="0095695A" w:rsidRDefault="00964A6C">
      <w:r>
        <w:t>Describes links with services of the same category (useful for bundled services).</w:t>
      </w:r>
    </w:p>
    <w:tbl>
      <w:tblPr>
        <w:tblW w:w="0" w:type="auto"/>
        <w:tblLook w:val="04A0" w:firstRow="1" w:lastRow="0" w:firstColumn="1" w:lastColumn="0" w:noHBand="0" w:noVBand="1"/>
      </w:tblPr>
      <w:tblGrid>
        <w:gridCol w:w="2268"/>
        <w:gridCol w:w="7937"/>
      </w:tblGrid>
      <w:tr w:rsidR="0095695A" w14:paraId="3EE3155C" w14:textId="77777777">
        <w:tc>
          <w:tcPr>
            <w:tcW w:w="2268" w:type="dxa"/>
          </w:tcPr>
          <w:p w14:paraId="22E58995" w14:textId="77777777" w:rsidR="0095695A" w:rsidRDefault="00964A6C">
            <w:proofErr w:type="spellStart"/>
            <w:r>
              <w:t>relationshipType</w:t>
            </w:r>
            <w:proofErr w:type="spellEnd"/>
          </w:p>
        </w:tc>
        <w:tc>
          <w:tcPr>
            <w:tcW w:w="7937" w:type="dxa"/>
          </w:tcPr>
          <w:p w14:paraId="5ADBD765" w14:textId="77777777" w:rsidR="0095695A" w:rsidRDefault="00964A6C">
            <w:r>
              <w:t>A string. The type of relationship (e.g. depends on, enables).</w:t>
            </w:r>
          </w:p>
        </w:tc>
      </w:tr>
      <w:tr w:rsidR="0095695A" w14:paraId="6071DB60" w14:textId="77777777">
        <w:tc>
          <w:tcPr>
            <w:tcW w:w="2268" w:type="dxa"/>
          </w:tcPr>
          <w:p w14:paraId="28B731D5" w14:textId="77777777" w:rsidR="0095695A" w:rsidRDefault="00964A6C">
            <w:r>
              <w:t>service</w:t>
            </w:r>
          </w:p>
        </w:tc>
        <w:tc>
          <w:tcPr>
            <w:tcW w:w="7937" w:type="dxa"/>
          </w:tcPr>
          <w:p w14:paraId="16FF6FD4" w14:textId="77777777" w:rsidR="0095695A" w:rsidRDefault="00964A6C">
            <w:r>
              <w:t>A service reference (</w:t>
            </w:r>
            <w:proofErr w:type="spellStart"/>
            <w:r>
              <w:t>ServiceRef</w:t>
            </w:r>
            <w:proofErr w:type="spellEnd"/>
            <w:r>
              <w:t>). The service being referred to.</w:t>
            </w:r>
          </w:p>
        </w:tc>
      </w:tr>
    </w:tbl>
    <w:p w14:paraId="0AF9D708" w14:textId="77777777" w:rsidR="0095695A" w:rsidRDefault="00964A6C">
      <w:proofErr w:type="spellStart"/>
      <w:r>
        <w:rPr>
          <w:i/>
          <w:u w:val="single"/>
        </w:rPr>
        <w:t>TargetServiceSchema</w:t>
      </w:r>
      <w:proofErr w:type="spellEnd"/>
      <w:r>
        <w:rPr>
          <w:u w:val="single"/>
        </w:rPr>
        <w:t xml:space="preserve"> sub-resource</w:t>
      </w:r>
    </w:p>
    <w:p w14:paraId="2DBB09A0" w14:textId="77777777" w:rsidR="0095695A" w:rsidRDefault="00964A6C">
      <w:r>
        <w:t>The reference object to the schema and type of target service which is described by service specification.</w:t>
      </w:r>
    </w:p>
    <w:tbl>
      <w:tblPr>
        <w:tblW w:w="0" w:type="auto"/>
        <w:tblLook w:val="04A0" w:firstRow="1" w:lastRow="0" w:firstColumn="1" w:lastColumn="0" w:noHBand="0" w:noVBand="1"/>
      </w:tblPr>
      <w:tblGrid>
        <w:gridCol w:w="2268"/>
        <w:gridCol w:w="7937"/>
      </w:tblGrid>
      <w:tr w:rsidR="0095695A" w14:paraId="7A7948E4" w14:textId="77777777">
        <w:tc>
          <w:tcPr>
            <w:tcW w:w="2268" w:type="dxa"/>
          </w:tcPr>
          <w:p w14:paraId="7B6D100B" w14:textId="77777777" w:rsidR="0095695A" w:rsidRDefault="00964A6C">
            <w:r>
              <w:t>@schemaLocation</w:t>
            </w:r>
          </w:p>
        </w:tc>
        <w:tc>
          <w:tcPr>
            <w:tcW w:w="7937" w:type="dxa"/>
          </w:tcPr>
          <w:p w14:paraId="220D7CCB" w14:textId="77777777" w:rsidR="0095695A" w:rsidRDefault="00964A6C">
            <w:r>
              <w:t>A string. This field provides a link to the schema describing the target service.</w:t>
            </w:r>
          </w:p>
        </w:tc>
      </w:tr>
      <w:tr w:rsidR="0095695A" w14:paraId="4A5C6BC0" w14:textId="77777777">
        <w:tc>
          <w:tcPr>
            <w:tcW w:w="2268" w:type="dxa"/>
          </w:tcPr>
          <w:p w14:paraId="19EE482B" w14:textId="77777777" w:rsidR="0095695A" w:rsidRDefault="00964A6C">
            <w:r>
              <w:t>@type</w:t>
            </w:r>
          </w:p>
        </w:tc>
        <w:tc>
          <w:tcPr>
            <w:tcW w:w="7937" w:type="dxa"/>
          </w:tcPr>
          <w:p w14:paraId="65535E7A" w14:textId="77777777" w:rsidR="0095695A" w:rsidRDefault="00964A6C">
            <w:r>
              <w:t>A string. Class type of the target service.</w:t>
            </w:r>
          </w:p>
        </w:tc>
      </w:tr>
    </w:tbl>
    <w:p w14:paraId="569E8123" w14:textId="77777777" w:rsidR="0095695A" w:rsidRDefault="00964A6C">
      <w:proofErr w:type="spellStart"/>
      <w:r>
        <w:rPr>
          <w:i/>
          <w:u w:val="single"/>
        </w:rPr>
        <w:t>PartyRoleRef</w:t>
      </w:r>
      <w:proofErr w:type="spellEnd"/>
      <w:r>
        <w:rPr>
          <w:u w:val="single"/>
        </w:rPr>
        <w:t xml:space="preserve"> relationship</w:t>
      </w:r>
    </w:p>
    <w:p w14:paraId="19CCF422" w14:textId="77777777" w:rsidR="0095695A" w:rsidRDefault="00964A6C">
      <w:r>
        <w:t xml:space="preserve">Party role reference. A party role represents the part played by a party </w:t>
      </w:r>
      <w:proofErr w:type="gramStart"/>
      <w:r>
        <w:t>in a given</w:t>
      </w:r>
      <w:proofErr w:type="gramEnd"/>
      <w:r>
        <w:t xml:space="preserve"> context.</w:t>
      </w:r>
    </w:p>
    <w:tbl>
      <w:tblPr>
        <w:tblW w:w="0" w:type="auto"/>
        <w:tblLook w:val="04A0" w:firstRow="1" w:lastRow="0" w:firstColumn="1" w:lastColumn="0" w:noHBand="0" w:noVBand="1"/>
      </w:tblPr>
      <w:tblGrid>
        <w:gridCol w:w="2268"/>
        <w:gridCol w:w="7937"/>
      </w:tblGrid>
      <w:tr w:rsidR="0095695A" w14:paraId="44650385" w14:textId="77777777">
        <w:tc>
          <w:tcPr>
            <w:tcW w:w="2268" w:type="dxa"/>
          </w:tcPr>
          <w:p w14:paraId="66BE7CB7" w14:textId="77777777" w:rsidR="0095695A" w:rsidRDefault="00964A6C">
            <w:r>
              <w:t>@referredType</w:t>
            </w:r>
          </w:p>
        </w:tc>
        <w:tc>
          <w:tcPr>
            <w:tcW w:w="7937" w:type="dxa"/>
          </w:tcPr>
          <w:p w14:paraId="34C35372" w14:textId="77777777" w:rsidR="0095695A" w:rsidRDefault="00964A6C">
            <w:r>
              <w:t>A string. The actual type of the target instance when needed for disambiguation.</w:t>
            </w:r>
          </w:p>
        </w:tc>
      </w:tr>
      <w:tr w:rsidR="0095695A" w14:paraId="50962041" w14:textId="77777777">
        <w:tc>
          <w:tcPr>
            <w:tcW w:w="2268" w:type="dxa"/>
          </w:tcPr>
          <w:p w14:paraId="7244ED9D" w14:textId="77777777" w:rsidR="0095695A" w:rsidRDefault="00964A6C">
            <w:proofErr w:type="spellStart"/>
            <w:r>
              <w:t>href</w:t>
            </w:r>
            <w:proofErr w:type="spellEnd"/>
          </w:p>
        </w:tc>
        <w:tc>
          <w:tcPr>
            <w:tcW w:w="7937" w:type="dxa"/>
          </w:tcPr>
          <w:p w14:paraId="595C9A3E" w14:textId="77777777" w:rsidR="0095695A" w:rsidRDefault="00964A6C">
            <w:r>
              <w:t>A string. Reference of the product.</w:t>
            </w:r>
          </w:p>
        </w:tc>
      </w:tr>
      <w:tr w:rsidR="0095695A" w14:paraId="2894AE2F" w14:textId="77777777">
        <w:tc>
          <w:tcPr>
            <w:tcW w:w="2268" w:type="dxa"/>
          </w:tcPr>
          <w:p w14:paraId="2A602E63" w14:textId="77777777" w:rsidR="0095695A" w:rsidRDefault="00964A6C">
            <w:r>
              <w:t>id</w:t>
            </w:r>
          </w:p>
        </w:tc>
        <w:tc>
          <w:tcPr>
            <w:tcW w:w="7937" w:type="dxa"/>
          </w:tcPr>
          <w:p w14:paraId="46E05E76" w14:textId="77777777" w:rsidR="0095695A" w:rsidRDefault="00964A6C">
            <w:r>
              <w:t>A string. Unique identifier of the product.</w:t>
            </w:r>
          </w:p>
        </w:tc>
      </w:tr>
      <w:tr w:rsidR="0095695A" w14:paraId="2DAADBDE" w14:textId="77777777">
        <w:tc>
          <w:tcPr>
            <w:tcW w:w="2268" w:type="dxa"/>
          </w:tcPr>
          <w:p w14:paraId="6AEB0854" w14:textId="77777777" w:rsidR="0095695A" w:rsidRDefault="00964A6C">
            <w:r>
              <w:t>name</w:t>
            </w:r>
          </w:p>
        </w:tc>
        <w:tc>
          <w:tcPr>
            <w:tcW w:w="7937" w:type="dxa"/>
          </w:tcPr>
          <w:p w14:paraId="55AB74C0" w14:textId="77777777" w:rsidR="0095695A" w:rsidRDefault="00964A6C">
            <w:r>
              <w:t>A string. The name of the referred party role.</w:t>
            </w:r>
          </w:p>
        </w:tc>
      </w:tr>
      <w:tr w:rsidR="0095695A" w14:paraId="195B8740" w14:textId="77777777">
        <w:tc>
          <w:tcPr>
            <w:tcW w:w="2268" w:type="dxa"/>
          </w:tcPr>
          <w:p w14:paraId="0EC19FA1" w14:textId="77777777" w:rsidR="0095695A" w:rsidRDefault="00964A6C">
            <w:proofErr w:type="spellStart"/>
            <w:r>
              <w:t>partyId</w:t>
            </w:r>
            <w:proofErr w:type="spellEnd"/>
          </w:p>
        </w:tc>
        <w:tc>
          <w:tcPr>
            <w:tcW w:w="7937" w:type="dxa"/>
          </w:tcPr>
          <w:p w14:paraId="35159E02" w14:textId="77777777" w:rsidR="0095695A" w:rsidRDefault="00964A6C">
            <w:r>
              <w:t xml:space="preserve">A string. The identifier of the engaged party that is linked to the </w:t>
            </w:r>
            <w:proofErr w:type="spellStart"/>
            <w:r>
              <w:t>PartyRole</w:t>
            </w:r>
            <w:proofErr w:type="spellEnd"/>
            <w:r>
              <w:t xml:space="preserve"> object.</w:t>
            </w:r>
          </w:p>
        </w:tc>
      </w:tr>
      <w:tr w:rsidR="0095695A" w14:paraId="1821040A" w14:textId="77777777">
        <w:tc>
          <w:tcPr>
            <w:tcW w:w="2268" w:type="dxa"/>
          </w:tcPr>
          <w:p w14:paraId="67605187" w14:textId="77777777" w:rsidR="0095695A" w:rsidRDefault="00964A6C">
            <w:proofErr w:type="spellStart"/>
            <w:r>
              <w:t>partyName</w:t>
            </w:r>
            <w:proofErr w:type="spellEnd"/>
          </w:p>
        </w:tc>
        <w:tc>
          <w:tcPr>
            <w:tcW w:w="7937" w:type="dxa"/>
          </w:tcPr>
          <w:p w14:paraId="7524997B" w14:textId="77777777" w:rsidR="0095695A" w:rsidRDefault="00964A6C">
            <w:r>
              <w:t xml:space="preserve">A string. The name of the engaged party that is linked to the </w:t>
            </w:r>
            <w:proofErr w:type="spellStart"/>
            <w:r>
              <w:t>PartyRole</w:t>
            </w:r>
            <w:proofErr w:type="spellEnd"/>
            <w:r>
              <w:t xml:space="preserve"> object.</w:t>
            </w:r>
          </w:p>
        </w:tc>
      </w:tr>
    </w:tbl>
    <w:p w14:paraId="45A4ACF4" w14:textId="77777777" w:rsidR="0095695A" w:rsidRDefault="00964A6C">
      <w:proofErr w:type="spellStart"/>
      <w:r>
        <w:rPr>
          <w:i/>
          <w:u w:val="single"/>
        </w:rPr>
        <w:t>ResourceRef</w:t>
      </w:r>
      <w:proofErr w:type="spellEnd"/>
      <w:r>
        <w:rPr>
          <w:u w:val="single"/>
        </w:rPr>
        <w:t xml:space="preserve"> relationship</w:t>
      </w:r>
    </w:p>
    <w:p w14:paraId="598BE4C1" w14:textId="77777777" w:rsidR="0095695A" w:rsidRDefault="00964A6C">
      <w:r>
        <w:lastRenderedPageBreak/>
        <w:t>Information about a resource that holds realizes the product that is linked to the bucket balance.</w:t>
      </w:r>
    </w:p>
    <w:tbl>
      <w:tblPr>
        <w:tblW w:w="0" w:type="auto"/>
        <w:tblLook w:val="04A0" w:firstRow="1" w:lastRow="0" w:firstColumn="1" w:lastColumn="0" w:noHBand="0" w:noVBand="1"/>
      </w:tblPr>
      <w:tblGrid>
        <w:gridCol w:w="2268"/>
        <w:gridCol w:w="7937"/>
      </w:tblGrid>
      <w:tr w:rsidR="0095695A" w14:paraId="517E9F57" w14:textId="77777777">
        <w:tc>
          <w:tcPr>
            <w:tcW w:w="2268" w:type="dxa"/>
          </w:tcPr>
          <w:p w14:paraId="66D3B154" w14:textId="77777777" w:rsidR="0095695A" w:rsidRDefault="00964A6C">
            <w:r>
              <w:t>@Type</w:t>
            </w:r>
          </w:p>
        </w:tc>
        <w:tc>
          <w:tcPr>
            <w:tcW w:w="7937" w:type="dxa"/>
          </w:tcPr>
          <w:p w14:paraId="6246CEF6" w14:textId="77777777" w:rsidR="0095695A" w:rsidRDefault="00964A6C">
            <w:r>
              <w:t>A string. Indicates the type of resource.</w:t>
            </w:r>
          </w:p>
        </w:tc>
      </w:tr>
      <w:tr w:rsidR="0095695A" w14:paraId="48CA36B5" w14:textId="77777777">
        <w:tc>
          <w:tcPr>
            <w:tcW w:w="2268" w:type="dxa"/>
          </w:tcPr>
          <w:p w14:paraId="01B39CA2" w14:textId="77777777" w:rsidR="0095695A" w:rsidRDefault="00964A6C">
            <w:proofErr w:type="spellStart"/>
            <w:r>
              <w:t>href</w:t>
            </w:r>
            <w:proofErr w:type="spellEnd"/>
          </w:p>
        </w:tc>
        <w:tc>
          <w:tcPr>
            <w:tcW w:w="7937" w:type="dxa"/>
          </w:tcPr>
          <w:p w14:paraId="628CA607" w14:textId="77777777" w:rsidR="0095695A" w:rsidRDefault="00964A6C">
            <w:r>
              <w:t>A string. Reference to the party.</w:t>
            </w:r>
          </w:p>
        </w:tc>
      </w:tr>
      <w:tr w:rsidR="0095695A" w14:paraId="2481843C" w14:textId="77777777">
        <w:tc>
          <w:tcPr>
            <w:tcW w:w="2268" w:type="dxa"/>
          </w:tcPr>
          <w:p w14:paraId="10A19845" w14:textId="77777777" w:rsidR="0095695A" w:rsidRDefault="00964A6C">
            <w:r>
              <w:t>id</w:t>
            </w:r>
          </w:p>
        </w:tc>
        <w:tc>
          <w:tcPr>
            <w:tcW w:w="7937" w:type="dxa"/>
          </w:tcPr>
          <w:p w14:paraId="225B52BB" w14:textId="77777777" w:rsidR="0095695A" w:rsidRDefault="00964A6C">
            <w:r>
              <w:t>A string. Unique identifier of the related party.</w:t>
            </w:r>
          </w:p>
        </w:tc>
      </w:tr>
      <w:tr w:rsidR="0095695A" w14:paraId="1B3146E2" w14:textId="77777777">
        <w:tc>
          <w:tcPr>
            <w:tcW w:w="2268" w:type="dxa"/>
          </w:tcPr>
          <w:p w14:paraId="17BAC366" w14:textId="77777777" w:rsidR="0095695A" w:rsidRDefault="00964A6C">
            <w:r>
              <w:t>name</w:t>
            </w:r>
          </w:p>
        </w:tc>
        <w:tc>
          <w:tcPr>
            <w:tcW w:w="7937" w:type="dxa"/>
          </w:tcPr>
          <w:p w14:paraId="72E6CC1C" w14:textId="77777777" w:rsidR="0095695A" w:rsidRDefault="00964A6C">
            <w:r>
              <w:t>A string. Name of the resource.</w:t>
            </w:r>
          </w:p>
        </w:tc>
      </w:tr>
      <w:tr w:rsidR="0095695A" w14:paraId="20F5D917" w14:textId="77777777">
        <w:tc>
          <w:tcPr>
            <w:tcW w:w="2268" w:type="dxa"/>
          </w:tcPr>
          <w:p w14:paraId="4C79178E" w14:textId="77777777" w:rsidR="0095695A" w:rsidRDefault="00964A6C">
            <w:r>
              <w:t>value</w:t>
            </w:r>
          </w:p>
        </w:tc>
        <w:tc>
          <w:tcPr>
            <w:tcW w:w="7937" w:type="dxa"/>
          </w:tcPr>
          <w:p w14:paraId="5C89790D" w14:textId="77777777" w:rsidR="0095695A" w:rsidRDefault="00964A6C">
            <w:r>
              <w:t xml:space="preserve">A string. The resource value that can be used to identify a resource with a public key (e.g.: a </w:t>
            </w:r>
            <w:proofErr w:type="spellStart"/>
            <w:r>
              <w:t>tel</w:t>
            </w:r>
            <w:proofErr w:type="spellEnd"/>
            <w:r>
              <w:t xml:space="preserve"> nr, an </w:t>
            </w:r>
            <w:proofErr w:type="spellStart"/>
            <w:r>
              <w:t>msisdn</w:t>
            </w:r>
            <w:proofErr w:type="spellEnd"/>
            <w:r>
              <w:t>).</w:t>
            </w:r>
          </w:p>
        </w:tc>
      </w:tr>
    </w:tbl>
    <w:p w14:paraId="12961A61" w14:textId="77777777" w:rsidR="0095695A" w:rsidRDefault="00964A6C">
      <w:proofErr w:type="spellStart"/>
      <w:r>
        <w:rPr>
          <w:i/>
          <w:u w:val="single"/>
        </w:rPr>
        <w:t>ServiceOrderRef</w:t>
      </w:r>
      <w:proofErr w:type="spellEnd"/>
      <w:r>
        <w:rPr>
          <w:u w:val="single"/>
        </w:rPr>
        <w:t xml:space="preserve"> relationship</w:t>
      </w:r>
    </w:p>
    <w:p w14:paraId="237EB89B" w14:textId="77777777" w:rsidR="0095695A" w:rsidRDefault="00964A6C">
      <w:r>
        <w:t>Service Order reference. Useful to understand the which was the Service order through which the service was instantiated in the service inventory.</w:t>
      </w:r>
    </w:p>
    <w:tbl>
      <w:tblPr>
        <w:tblW w:w="0" w:type="auto"/>
        <w:tblLook w:val="04A0" w:firstRow="1" w:lastRow="0" w:firstColumn="1" w:lastColumn="0" w:noHBand="0" w:noVBand="1"/>
      </w:tblPr>
      <w:tblGrid>
        <w:gridCol w:w="2268"/>
        <w:gridCol w:w="7937"/>
      </w:tblGrid>
      <w:tr w:rsidR="0095695A" w14:paraId="4853F7F0" w14:textId="77777777">
        <w:tc>
          <w:tcPr>
            <w:tcW w:w="2268" w:type="dxa"/>
          </w:tcPr>
          <w:p w14:paraId="4F7CE315" w14:textId="77777777" w:rsidR="0095695A" w:rsidRDefault="00964A6C">
            <w:bookmarkStart w:id="21" w:name="_Hlk19793338"/>
            <w:r>
              <w:t>@referredType</w:t>
            </w:r>
          </w:p>
        </w:tc>
        <w:tc>
          <w:tcPr>
            <w:tcW w:w="7937" w:type="dxa"/>
          </w:tcPr>
          <w:p w14:paraId="05206F21" w14:textId="77777777" w:rsidR="0095695A" w:rsidRDefault="00964A6C">
            <w:r>
              <w:t>A string. The actual type of the target instance when needed for disambiguation.</w:t>
            </w:r>
          </w:p>
        </w:tc>
      </w:tr>
      <w:tr w:rsidR="0095695A" w14:paraId="20ECDC82" w14:textId="77777777">
        <w:tc>
          <w:tcPr>
            <w:tcW w:w="2268" w:type="dxa"/>
          </w:tcPr>
          <w:p w14:paraId="585B9FCE" w14:textId="77777777" w:rsidR="0095695A" w:rsidRDefault="00964A6C">
            <w:proofErr w:type="spellStart"/>
            <w:r>
              <w:t>href</w:t>
            </w:r>
            <w:proofErr w:type="spellEnd"/>
          </w:p>
        </w:tc>
        <w:tc>
          <w:tcPr>
            <w:tcW w:w="7937" w:type="dxa"/>
          </w:tcPr>
          <w:p w14:paraId="4E0E9812" w14:textId="77777777" w:rsidR="0095695A" w:rsidRDefault="00964A6C">
            <w:r>
              <w:t>A string. Reference of the Service Order.</w:t>
            </w:r>
          </w:p>
        </w:tc>
      </w:tr>
      <w:tr w:rsidR="0095695A" w14:paraId="0228BACA" w14:textId="77777777">
        <w:tc>
          <w:tcPr>
            <w:tcW w:w="2268" w:type="dxa"/>
          </w:tcPr>
          <w:p w14:paraId="39D42545" w14:textId="77777777" w:rsidR="0095695A" w:rsidRDefault="00964A6C">
            <w:r>
              <w:t>id</w:t>
            </w:r>
          </w:p>
        </w:tc>
        <w:tc>
          <w:tcPr>
            <w:tcW w:w="7937" w:type="dxa"/>
          </w:tcPr>
          <w:p w14:paraId="1AA68AD5" w14:textId="77777777" w:rsidR="0095695A" w:rsidRDefault="00964A6C">
            <w:r>
              <w:t>A string. Unique identifier of the Service Order.</w:t>
            </w:r>
          </w:p>
        </w:tc>
      </w:tr>
      <w:tr w:rsidR="0095695A" w14:paraId="64FFCE88" w14:textId="77777777">
        <w:tc>
          <w:tcPr>
            <w:tcW w:w="2268" w:type="dxa"/>
          </w:tcPr>
          <w:p w14:paraId="6F928DB4" w14:textId="77777777" w:rsidR="0095695A" w:rsidRDefault="00964A6C">
            <w:proofErr w:type="spellStart"/>
            <w:r>
              <w:t>serviceOrderItemId</w:t>
            </w:r>
            <w:proofErr w:type="spellEnd"/>
          </w:p>
        </w:tc>
        <w:tc>
          <w:tcPr>
            <w:tcW w:w="7937" w:type="dxa"/>
          </w:tcPr>
          <w:p w14:paraId="645326AE" w14:textId="77777777" w:rsidR="0095695A" w:rsidRDefault="00964A6C">
            <w:r>
              <w:t>A string. Unique identifier of the Service Order Item within a service order, not populated if this is a reference to a service order.</w:t>
            </w:r>
          </w:p>
        </w:tc>
      </w:tr>
    </w:tbl>
    <w:bookmarkEnd w:id="21"/>
    <w:p w14:paraId="44A311C5" w14:textId="77777777" w:rsidR="0095695A" w:rsidRDefault="00964A6C">
      <w:proofErr w:type="spellStart"/>
      <w:r>
        <w:rPr>
          <w:i/>
          <w:u w:val="single"/>
        </w:rPr>
        <w:t>ServiceRef</w:t>
      </w:r>
      <w:proofErr w:type="spellEnd"/>
      <w:r>
        <w:rPr>
          <w:u w:val="single"/>
        </w:rPr>
        <w:t xml:space="preserve"> relationship</w:t>
      </w:r>
    </w:p>
    <w:p w14:paraId="3EED8EA7" w14:textId="77777777" w:rsidR="0095695A" w:rsidRDefault="00964A6C">
      <w:r>
        <w:t>Service reference, for when Service is used by other entities.</w:t>
      </w:r>
    </w:p>
    <w:tbl>
      <w:tblPr>
        <w:tblW w:w="0" w:type="auto"/>
        <w:tblLook w:val="04A0" w:firstRow="1" w:lastRow="0" w:firstColumn="1" w:lastColumn="0" w:noHBand="0" w:noVBand="1"/>
      </w:tblPr>
      <w:tblGrid>
        <w:gridCol w:w="2268"/>
        <w:gridCol w:w="7937"/>
      </w:tblGrid>
      <w:tr w:rsidR="0095695A" w14:paraId="232B9FB7" w14:textId="77777777">
        <w:tc>
          <w:tcPr>
            <w:tcW w:w="2268" w:type="dxa"/>
          </w:tcPr>
          <w:p w14:paraId="3A867F93" w14:textId="77777777" w:rsidR="0095695A" w:rsidRDefault="00964A6C">
            <w:r>
              <w:t>@referredType</w:t>
            </w:r>
          </w:p>
        </w:tc>
        <w:tc>
          <w:tcPr>
            <w:tcW w:w="7937" w:type="dxa"/>
          </w:tcPr>
          <w:p w14:paraId="54D8FB40" w14:textId="77777777" w:rsidR="0095695A" w:rsidRDefault="00964A6C">
            <w:r>
              <w:t>A string. The actual type of the target instance when needed for disambiguation.</w:t>
            </w:r>
          </w:p>
        </w:tc>
      </w:tr>
      <w:tr w:rsidR="0095695A" w14:paraId="1190C30A" w14:textId="77777777">
        <w:tc>
          <w:tcPr>
            <w:tcW w:w="2268" w:type="dxa"/>
          </w:tcPr>
          <w:p w14:paraId="5B9B04AC" w14:textId="77777777" w:rsidR="0095695A" w:rsidRDefault="00964A6C">
            <w:proofErr w:type="spellStart"/>
            <w:r>
              <w:t>href</w:t>
            </w:r>
            <w:proofErr w:type="spellEnd"/>
          </w:p>
        </w:tc>
        <w:tc>
          <w:tcPr>
            <w:tcW w:w="7937" w:type="dxa"/>
          </w:tcPr>
          <w:p w14:paraId="650F287A" w14:textId="77777777" w:rsidR="0095695A" w:rsidRDefault="00964A6C">
            <w:r>
              <w:t>A string. Reference of the related entity.</w:t>
            </w:r>
          </w:p>
        </w:tc>
      </w:tr>
      <w:tr w:rsidR="0095695A" w14:paraId="25B399CC" w14:textId="77777777">
        <w:tc>
          <w:tcPr>
            <w:tcW w:w="2268" w:type="dxa"/>
          </w:tcPr>
          <w:p w14:paraId="79970DA1" w14:textId="77777777" w:rsidR="0095695A" w:rsidRDefault="00964A6C">
            <w:r>
              <w:t>id</w:t>
            </w:r>
          </w:p>
        </w:tc>
        <w:tc>
          <w:tcPr>
            <w:tcW w:w="7937" w:type="dxa"/>
          </w:tcPr>
          <w:p w14:paraId="32F2BFC4" w14:textId="77777777" w:rsidR="0095695A" w:rsidRDefault="00964A6C">
            <w:r>
              <w:t>A string. Unique identifier of a related entity.</w:t>
            </w:r>
          </w:p>
        </w:tc>
      </w:tr>
      <w:tr w:rsidR="0095695A" w14:paraId="22B779CF" w14:textId="77777777">
        <w:tc>
          <w:tcPr>
            <w:tcW w:w="2268" w:type="dxa"/>
          </w:tcPr>
          <w:p w14:paraId="761FE78B" w14:textId="77777777" w:rsidR="0095695A" w:rsidRDefault="00964A6C">
            <w:r>
              <w:t>name</w:t>
            </w:r>
          </w:p>
        </w:tc>
        <w:tc>
          <w:tcPr>
            <w:tcW w:w="7937" w:type="dxa"/>
          </w:tcPr>
          <w:p w14:paraId="4102C7CA" w14:textId="77777777" w:rsidR="0095695A" w:rsidRDefault="00964A6C">
            <w:r>
              <w:t>A string. Name of the related entity.</w:t>
            </w:r>
          </w:p>
        </w:tc>
      </w:tr>
    </w:tbl>
    <w:p w14:paraId="73C8C37A" w14:textId="77777777" w:rsidR="0095695A" w:rsidRDefault="00964A6C">
      <w:proofErr w:type="spellStart"/>
      <w:r>
        <w:rPr>
          <w:i/>
          <w:u w:val="single"/>
        </w:rPr>
        <w:t>ServiceSpecificationRef</w:t>
      </w:r>
      <w:proofErr w:type="spellEnd"/>
      <w:r>
        <w:rPr>
          <w:u w:val="single"/>
        </w:rPr>
        <w:t xml:space="preserve"> relationship</w:t>
      </w:r>
    </w:p>
    <w:p w14:paraId="780011E2" w14:textId="77777777" w:rsidR="0095695A" w:rsidRDefault="00964A6C">
      <w:r>
        <w:t xml:space="preserve">Service specification reference: </w:t>
      </w:r>
      <w:proofErr w:type="spellStart"/>
      <w:r>
        <w:t>ServiceSpecification</w:t>
      </w:r>
      <w:proofErr w:type="spellEnd"/>
      <w:r>
        <w:t xml:space="preserve">(s) required to realize a </w:t>
      </w:r>
      <w:proofErr w:type="spellStart"/>
      <w:r>
        <w:t>ProductSpecification</w:t>
      </w:r>
      <w:proofErr w:type="spellEnd"/>
      <w:r>
        <w:t>.</w:t>
      </w:r>
    </w:p>
    <w:tbl>
      <w:tblPr>
        <w:tblW w:w="0" w:type="auto"/>
        <w:tblLook w:val="04A0" w:firstRow="1" w:lastRow="0" w:firstColumn="1" w:lastColumn="0" w:noHBand="0" w:noVBand="1"/>
      </w:tblPr>
      <w:tblGrid>
        <w:gridCol w:w="2268"/>
        <w:gridCol w:w="7937"/>
      </w:tblGrid>
      <w:tr w:rsidR="0095695A" w14:paraId="2048CE14" w14:textId="77777777">
        <w:tc>
          <w:tcPr>
            <w:tcW w:w="2268" w:type="dxa"/>
          </w:tcPr>
          <w:p w14:paraId="35BB00F7" w14:textId="77777777" w:rsidR="0095695A" w:rsidRDefault="00964A6C">
            <w:r>
              <w:t>@referredType</w:t>
            </w:r>
          </w:p>
        </w:tc>
        <w:tc>
          <w:tcPr>
            <w:tcW w:w="7937" w:type="dxa"/>
          </w:tcPr>
          <w:p w14:paraId="6220D2EE" w14:textId="77777777" w:rsidR="0095695A" w:rsidRDefault="00964A6C">
            <w:r>
              <w:t>A string. The actual type of the target instance when needed for disambiguation.</w:t>
            </w:r>
          </w:p>
        </w:tc>
      </w:tr>
      <w:tr w:rsidR="0095695A" w14:paraId="74577A7E" w14:textId="77777777">
        <w:tc>
          <w:tcPr>
            <w:tcW w:w="2268" w:type="dxa"/>
          </w:tcPr>
          <w:p w14:paraId="24169209" w14:textId="77777777" w:rsidR="0095695A" w:rsidRDefault="00964A6C">
            <w:proofErr w:type="spellStart"/>
            <w:r>
              <w:t>href</w:t>
            </w:r>
            <w:proofErr w:type="spellEnd"/>
          </w:p>
        </w:tc>
        <w:tc>
          <w:tcPr>
            <w:tcW w:w="7937" w:type="dxa"/>
          </w:tcPr>
          <w:p w14:paraId="10ED22A9" w14:textId="77777777" w:rsidR="0095695A" w:rsidRDefault="00964A6C">
            <w:r>
              <w:t xml:space="preserve">A string. Reference of the </w:t>
            </w:r>
            <w:proofErr w:type="spellStart"/>
            <w:r>
              <w:t>serviceSpecification</w:t>
            </w:r>
            <w:proofErr w:type="spellEnd"/>
            <w:r>
              <w:t>.</w:t>
            </w:r>
          </w:p>
        </w:tc>
      </w:tr>
      <w:tr w:rsidR="0095695A" w14:paraId="13507D4E" w14:textId="77777777">
        <w:tc>
          <w:tcPr>
            <w:tcW w:w="2268" w:type="dxa"/>
          </w:tcPr>
          <w:p w14:paraId="5B033074" w14:textId="77777777" w:rsidR="0095695A" w:rsidRDefault="00964A6C">
            <w:r>
              <w:t>id</w:t>
            </w:r>
          </w:p>
        </w:tc>
        <w:tc>
          <w:tcPr>
            <w:tcW w:w="7937" w:type="dxa"/>
          </w:tcPr>
          <w:p w14:paraId="2466B593" w14:textId="77777777" w:rsidR="0095695A" w:rsidRDefault="00964A6C">
            <w:r>
              <w:t>A string. Unique identifier of the service specification.</w:t>
            </w:r>
          </w:p>
        </w:tc>
      </w:tr>
      <w:tr w:rsidR="0095695A" w14:paraId="7CA462D8" w14:textId="77777777">
        <w:tc>
          <w:tcPr>
            <w:tcW w:w="2268" w:type="dxa"/>
          </w:tcPr>
          <w:p w14:paraId="11E3D5F5" w14:textId="77777777" w:rsidR="0095695A" w:rsidRDefault="00964A6C">
            <w:r>
              <w:t>name</w:t>
            </w:r>
          </w:p>
        </w:tc>
        <w:tc>
          <w:tcPr>
            <w:tcW w:w="7937" w:type="dxa"/>
          </w:tcPr>
          <w:p w14:paraId="6C93C974" w14:textId="77777777" w:rsidR="0095695A" w:rsidRDefault="00964A6C">
            <w:r>
              <w:t xml:space="preserve">A string. Name of the </w:t>
            </w:r>
            <w:proofErr w:type="spellStart"/>
            <w:r>
              <w:t>requiredServiceSpecification</w:t>
            </w:r>
            <w:proofErr w:type="spellEnd"/>
            <w:r>
              <w:t>.</w:t>
            </w:r>
          </w:p>
        </w:tc>
      </w:tr>
      <w:tr w:rsidR="0095695A" w14:paraId="2C0E7DEA" w14:textId="77777777">
        <w:tc>
          <w:tcPr>
            <w:tcW w:w="2268" w:type="dxa"/>
          </w:tcPr>
          <w:p w14:paraId="4970F47A" w14:textId="77777777" w:rsidR="0095695A" w:rsidRDefault="00964A6C">
            <w:proofErr w:type="spellStart"/>
            <w:r>
              <w:lastRenderedPageBreak/>
              <w:t>targetServiceSchema</w:t>
            </w:r>
            <w:proofErr w:type="spellEnd"/>
          </w:p>
        </w:tc>
        <w:tc>
          <w:tcPr>
            <w:tcW w:w="7937" w:type="dxa"/>
          </w:tcPr>
          <w:p w14:paraId="0D5FB77A" w14:textId="77777777" w:rsidR="0095695A" w:rsidRDefault="00964A6C">
            <w:r>
              <w:t>A target service schema (</w:t>
            </w:r>
            <w:proofErr w:type="spellStart"/>
            <w:r>
              <w:t>TargetServiceSchema</w:t>
            </w:r>
            <w:proofErr w:type="spellEnd"/>
            <w:r>
              <w:t>). A target service schema reference (</w:t>
            </w:r>
            <w:proofErr w:type="spellStart"/>
            <w:r>
              <w:t>TargetServiceSchemaRef</w:t>
            </w:r>
            <w:proofErr w:type="spellEnd"/>
            <w:r>
              <w:t>). The reference object to the schema and type of target service which is described by service specification.</w:t>
            </w:r>
          </w:p>
        </w:tc>
      </w:tr>
      <w:tr w:rsidR="0095695A" w14:paraId="32BAB0D9" w14:textId="77777777">
        <w:tc>
          <w:tcPr>
            <w:tcW w:w="2268" w:type="dxa"/>
          </w:tcPr>
          <w:p w14:paraId="4301557F" w14:textId="77777777" w:rsidR="0095695A" w:rsidRDefault="00964A6C">
            <w:r>
              <w:t>version</w:t>
            </w:r>
          </w:p>
        </w:tc>
        <w:tc>
          <w:tcPr>
            <w:tcW w:w="7937" w:type="dxa"/>
          </w:tcPr>
          <w:p w14:paraId="2539BAA9" w14:textId="77777777" w:rsidR="0095695A" w:rsidRDefault="00964A6C">
            <w:r>
              <w:t>A string. Service specification version.</w:t>
            </w:r>
          </w:p>
        </w:tc>
      </w:tr>
    </w:tbl>
    <w:p w14:paraId="3F1F4B4D" w14:textId="77777777" w:rsidR="0095695A" w:rsidRDefault="00964A6C">
      <w:r>
        <w:rPr>
          <w:b/>
        </w:rPr>
        <w:t>Json representation sample</w:t>
      </w:r>
    </w:p>
    <w:p w14:paraId="2E9893FA" w14:textId="28456EFE" w:rsidR="0095695A" w:rsidRDefault="00964A6C">
      <w:r>
        <w:t xml:space="preserve">We provide below the json representation of an example of </w:t>
      </w:r>
      <w:r w:rsidR="00F6528D">
        <w:t>an</w:t>
      </w:r>
      <w:r>
        <w:t xml:space="preserve"> '</w:t>
      </w:r>
      <w:proofErr w:type="spellStart"/>
      <w:r>
        <w:t>IotService</w:t>
      </w:r>
      <w:proofErr w:type="spellEnd"/>
      <w:r>
        <w:t>' resource object</w:t>
      </w:r>
    </w:p>
    <w:tbl>
      <w:tblPr>
        <w:tblStyle w:val="JsonCode"/>
        <w:tblW w:w="0" w:type="auto"/>
        <w:tblLook w:val="04A0" w:firstRow="1" w:lastRow="0" w:firstColumn="1" w:lastColumn="0" w:noHBand="0" w:noVBand="1"/>
      </w:tblPr>
      <w:tblGrid>
        <w:gridCol w:w="10061"/>
      </w:tblGrid>
      <w:tr w:rsidR="0095695A" w14:paraId="035C2FD4" w14:textId="77777777" w:rsidTr="71831647">
        <w:tc>
          <w:tcPr>
            <w:tcW w:w="10205" w:type="dxa"/>
          </w:tcPr>
          <w:p w14:paraId="2E71B0D8" w14:textId="6F040A73" w:rsidR="00850138" w:rsidRDefault="00964A6C">
            <w:pPr>
              <w:rPr>
                <w:sz w:val="20"/>
              </w:rPr>
            </w:pPr>
            <w:r>
              <w:rPr>
                <w:sz w:val="20"/>
              </w:rPr>
              <w:t>{</w:t>
            </w:r>
            <w:r>
              <w:rPr>
                <w:sz w:val="20"/>
              </w:rPr>
              <w:br/>
              <w:t xml:space="preserve">    "description": "This </w:t>
            </w:r>
            <w:r w:rsidR="00526BC7">
              <w:rPr>
                <w:sz w:val="20"/>
              </w:rPr>
              <w:t>IoT</w:t>
            </w:r>
            <w:r>
              <w:rPr>
                <w:sz w:val="20"/>
              </w:rPr>
              <w:t xml:space="preserve"> service </w:t>
            </w:r>
            <w:r w:rsidR="00526BC7">
              <w:rPr>
                <w:sz w:val="20"/>
              </w:rPr>
              <w:t>provides the access to data generated by IoT sensors.</w:t>
            </w:r>
            <w:r>
              <w:rPr>
                <w:sz w:val="20"/>
              </w:rPr>
              <w:t>",</w:t>
            </w:r>
          </w:p>
          <w:p w14:paraId="5A9A0BD5" w14:textId="3B5E85CC" w:rsidR="00850138" w:rsidRDefault="000E0C45">
            <w:pPr>
              <w:rPr>
                <w:sz w:val="20"/>
              </w:rPr>
            </w:pPr>
            <w:r>
              <w:rPr>
                <w:sz w:val="20"/>
              </w:rPr>
              <w:t xml:space="preserve">    "</w:t>
            </w:r>
            <w:r w:rsidR="00850138">
              <w:rPr>
                <w:sz w:val="20"/>
              </w:rPr>
              <w:t>@type</w:t>
            </w:r>
            <w:r>
              <w:rPr>
                <w:sz w:val="20"/>
              </w:rPr>
              <w:t>"</w:t>
            </w:r>
            <w:r w:rsidR="00850138">
              <w:rPr>
                <w:sz w:val="20"/>
              </w:rPr>
              <w:t xml:space="preserve">: </w:t>
            </w:r>
            <w:r>
              <w:rPr>
                <w:sz w:val="20"/>
              </w:rPr>
              <w:t>"</w:t>
            </w:r>
            <w:proofErr w:type="spellStart"/>
            <w:r w:rsidR="00850138">
              <w:rPr>
                <w:sz w:val="20"/>
              </w:rPr>
              <w:t>I</w:t>
            </w:r>
            <w:r>
              <w:rPr>
                <w:sz w:val="20"/>
              </w:rPr>
              <w:t>o</w:t>
            </w:r>
            <w:r w:rsidR="00850138">
              <w:rPr>
                <w:sz w:val="20"/>
              </w:rPr>
              <w:t>T</w:t>
            </w:r>
            <w:r w:rsidR="008676A9">
              <w:rPr>
                <w:sz w:val="20"/>
              </w:rPr>
              <w:t>Data</w:t>
            </w:r>
            <w:r w:rsidR="00850138">
              <w:rPr>
                <w:sz w:val="20"/>
              </w:rPr>
              <w:t>Service</w:t>
            </w:r>
            <w:proofErr w:type="spellEnd"/>
            <w:r>
              <w:rPr>
                <w:sz w:val="20"/>
              </w:rPr>
              <w:t>",</w:t>
            </w:r>
          </w:p>
          <w:p w14:paraId="001C137A" w14:textId="17864B40" w:rsidR="00EB4F27" w:rsidRDefault="000E0C45">
            <w:pPr>
              <w:rPr>
                <w:sz w:val="20"/>
              </w:rPr>
            </w:pPr>
            <w:r>
              <w:rPr>
                <w:sz w:val="20"/>
              </w:rPr>
              <w:t xml:space="preserve">    "</w:t>
            </w:r>
            <w:r w:rsidR="00850138">
              <w:rPr>
                <w:sz w:val="20"/>
              </w:rPr>
              <w:t>@</w:t>
            </w:r>
            <w:proofErr w:type="spellStart"/>
            <w:r w:rsidR="00850138">
              <w:rPr>
                <w:sz w:val="20"/>
              </w:rPr>
              <w:t>schemaLocation</w:t>
            </w:r>
            <w:proofErr w:type="spellEnd"/>
            <w:r>
              <w:rPr>
                <w:sz w:val="20"/>
              </w:rPr>
              <w:t xml:space="preserve">" </w:t>
            </w:r>
            <w:r w:rsidR="00850138">
              <w:rPr>
                <w:sz w:val="20"/>
              </w:rPr>
              <w:t xml:space="preserve">: </w:t>
            </w:r>
            <w:r>
              <w:rPr>
                <w:sz w:val="20"/>
              </w:rPr>
              <w:t>"https://www.mandint.org</w:t>
            </w:r>
            <w:r w:rsidR="00850138">
              <w:rPr>
                <w:sz w:val="20"/>
              </w:rPr>
              <w:t>/I</w:t>
            </w:r>
            <w:r>
              <w:rPr>
                <w:sz w:val="20"/>
              </w:rPr>
              <w:t>o</w:t>
            </w:r>
            <w:r w:rsidR="00850138">
              <w:rPr>
                <w:sz w:val="20"/>
              </w:rPr>
              <w:t>T</w:t>
            </w:r>
            <w:r w:rsidR="008676A9">
              <w:rPr>
                <w:sz w:val="20"/>
              </w:rPr>
              <w:t>Data</w:t>
            </w:r>
            <w:r w:rsidR="00850138">
              <w:rPr>
                <w:sz w:val="20"/>
              </w:rPr>
              <w:t>Service.json</w:t>
            </w:r>
            <w:r>
              <w:rPr>
                <w:sz w:val="20"/>
              </w:rPr>
              <w:t>"</w:t>
            </w:r>
            <w:r w:rsidR="00850138">
              <w:rPr>
                <w:sz w:val="20"/>
              </w:rPr>
              <w:t>,</w:t>
            </w:r>
            <w:r w:rsidR="00964A6C">
              <w:rPr>
                <w:sz w:val="20"/>
              </w:rPr>
              <w:br/>
              <w:t xml:space="preserve">    "</w:t>
            </w:r>
            <w:proofErr w:type="spellStart"/>
            <w:r w:rsidR="00964A6C">
              <w:rPr>
                <w:sz w:val="20"/>
              </w:rPr>
              <w:t>endDate</w:t>
            </w:r>
            <w:proofErr w:type="spellEnd"/>
            <w:r w:rsidR="00964A6C">
              <w:rPr>
                <w:sz w:val="20"/>
              </w:rPr>
              <w:t>": "2019-05-13T00:00",</w:t>
            </w:r>
            <w:r w:rsidR="00964A6C">
              <w:rPr>
                <w:sz w:val="20"/>
              </w:rPr>
              <w:br/>
              <w:t xml:space="preserve">    "</w:t>
            </w:r>
            <w:proofErr w:type="spellStart"/>
            <w:r w:rsidR="00964A6C">
              <w:rPr>
                <w:sz w:val="20"/>
              </w:rPr>
              <w:t>hasStarted</w:t>
            </w:r>
            <w:proofErr w:type="spellEnd"/>
            <w:r w:rsidR="00964A6C">
              <w:rPr>
                <w:sz w:val="20"/>
              </w:rPr>
              <w:t>": true,</w:t>
            </w:r>
            <w:r w:rsidR="00964A6C">
              <w:rPr>
                <w:sz w:val="20"/>
              </w:rPr>
              <w:br/>
              <w:t xml:space="preserve">    "</w:t>
            </w:r>
            <w:proofErr w:type="spellStart"/>
            <w:r w:rsidR="00964A6C">
              <w:rPr>
                <w:sz w:val="20"/>
              </w:rPr>
              <w:t>isServiceEnabled</w:t>
            </w:r>
            <w:proofErr w:type="spellEnd"/>
            <w:r w:rsidR="00964A6C">
              <w:rPr>
                <w:sz w:val="20"/>
              </w:rPr>
              <w:t>": true,</w:t>
            </w:r>
            <w:r w:rsidR="00964A6C">
              <w:rPr>
                <w:sz w:val="20"/>
              </w:rPr>
              <w:br/>
              <w:t xml:space="preserve">    "</w:t>
            </w:r>
            <w:proofErr w:type="spellStart"/>
            <w:r w:rsidR="00964A6C">
              <w:rPr>
                <w:sz w:val="20"/>
              </w:rPr>
              <w:t>isStateful</w:t>
            </w:r>
            <w:proofErr w:type="spellEnd"/>
            <w:r w:rsidR="00964A6C">
              <w:rPr>
                <w:sz w:val="20"/>
              </w:rPr>
              <w:t>": true,</w:t>
            </w:r>
            <w:r w:rsidR="00964A6C">
              <w:rPr>
                <w:sz w:val="20"/>
              </w:rPr>
              <w:br/>
              <w:t xml:space="preserve">    "</w:t>
            </w:r>
            <w:proofErr w:type="spellStart"/>
            <w:r w:rsidR="00964A6C">
              <w:rPr>
                <w:sz w:val="20"/>
              </w:rPr>
              <w:t>serviceDate</w:t>
            </w:r>
            <w:proofErr w:type="spellEnd"/>
            <w:r w:rsidR="00964A6C">
              <w:rPr>
                <w:sz w:val="20"/>
              </w:rPr>
              <w:t>": "</w:t>
            </w:r>
            <w:r>
              <w:rPr>
                <w:sz w:val="20"/>
              </w:rPr>
              <w:t>2019-05-13T00:00</w:t>
            </w:r>
            <w:r w:rsidR="00964A6C">
              <w:rPr>
                <w:sz w:val="20"/>
              </w:rPr>
              <w:t>",</w:t>
            </w:r>
            <w:r w:rsidR="00964A6C">
              <w:rPr>
                <w:sz w:val="20"/>
              </w:rPr>
              <w:br/>
              <w:t xml:space="preserve">    "</w:t>
            </w:r>
            <w:proofErr w:type="spellStart"/>
            <w:r w:rsidR="00964A6C">
              <w:rPr>
                <w:sz w:val="20"/>
              </w:rPr>
              <w:t>startDate</w:t>
            </w:r>
            <w:proofErr w:type="spellEnd"/>
            <w:r w:rsidR="00964A6C">
              <w:rPr>
                <w:sz w:val="20"/>
              </w:rPr>
              <w:t>": "2019-05-13T00:00",</w:t>
            </w:r>
            <w:r w:rsidR="00964A6C">
              <w:rPr>
                <w:sz w:val="20"/>
              </w:rPr>
              <w:br/>
              <w:t xml:space="preserve">    "</w:t>
            </w:r>
            <w:proofErr w:type="spellStart"/>
            <w:r w:rsidR="00964A6C">
              <w:rPr>
                <w:sz w:val="20"/>
              </w:rPr>
              <w:t>startMode</w:t>
            </w:r>
            <w:proofErr w:type="spellEnd"/>
            <w:r w:rsidR="00964A6C">
              <w:rPr>
                <w:sz w:val="20"/>
              </w:rPr>
              <w:t>": "</w:t>
            </w:r>
            <w:r w:rsidR="00972AC4">
              <w:rPr>
                <w:sz w:val="20"/>
              </w:rPr>
              <w:t>1</w:t>
            </w:r>
            <w:r w:rsidR="00964A6C">
              <w:rPr>
                <w:sz w:val="20"/>
              </w:rPr>
              <w:t>",</w:t>
            </w:r>
            <w:r w:rsidR="00964A6C">
              <w:rPr>
                <w:sz w:val="20"/>
              </w:rPr>
              <w:br/>
              <w:t xml:space="preserve">    "category": "</w:t>
            </w:r>
            <w:r w:rsidR="00A1301A">
              <w:rPr>
                <w:sz w:val="20"/>
              </w:rPr>
              <w:t>IoT Data Provider</w:t>
            </w:r>
            <w:r w:rsidR="00964A6C">
              <w:rPr>
                <w:sz w:val="20"/>
              </w:rPr>
              <w:t>",</w:t>
            </w:r>
            <w:r w:rsidR="00964A6C">
              <w:rPr>
                <w:sz w:val="20"/>
              </w:rPr>
              <w:br/>
              <w:t xml:space="preserve">    "</w:t>
            </w:r>
            <w:proofErr w:type="spellStart"/>
            <w:r w:rsidR="00964A6C">
              <w:rPr>
                <w:sz w:val="20"/>
              </w:rPr>
              <w:t>href</w:t>
            </w:r>
            <w:proofErr w:type="spellEnd"/>
            <w:r w:rsidR="00964A6C">
              <w:rPr>
                <w:sz w:val="20"/>
              </w:rPr>
              <w:t>": "https:/</w:t>
            </w:r>
            <w:r w:rsidR="00A1301A">
              <w:rPr>
                <w:sz w:val="20"/>
              </w:rPr>
              <w:t>/</w:t>
            </w:r>
            <w:r w:rsidR="00964A6C">
              <w:rPr>
                <w:sz w:val="20"/>
              </w:rPr>
              <w:t>host:port/tmf-api/iotService/v1/iotService/8520",</w:t>
            </w:r>
            <w:r w:rsidR="00964A6C">
              <w:rPr>
                <w:sz w:val="20"/>
              </w:rPr>
              <w:br/>
              <w:t xml:space="preserve">    "id": "8520",</w:t>
            </w:r>
            <w:r w:rsidR="00964A6C">
              <w:rPr>
                <w:sz w:val="20"/>
              </w:rPr>
              <w:br/>
              <w:t xml:space="preserve">    "name": "</w:t>
            </w:r>
            <w:r w:rsidR="00A1301A">
              <w:rPr>
                <w:sz w:val="20"/>
              </w:rPr>
              <w:t>IoT Data Service</w:t>
            </w:r>
            <w:r w:rsidR="00964A6C">
              <w:rPr>
                <w:sz w:val="20"/>
              </w:rPr>
              <w:t>",</w:t>
            </w:r>
            <w:r w:rsidR="00964A6C">
              <w:rPr>
                <w:sz w:val="20"/>
              </w:rPr>
              <w:br/>
              <w:t xml:space="preserve">    "</w:t>
            </w:r>
            <w:proofErr w:type="spellStart"/>
            <w:r w:rsidR="00964A6C">
              <w:rPr>
                <w:sz w:val="20"/>
              </w:rPr>
              <w:t>serviceType</w:t>
            </w:r>
            <w:proofErr w:type="spellEnd"/>
            <w:r w:rsidR="00964A6C">
              <w:rPr>
                <w:sz w:val="20"/>
              </w:rPr>
              <w:t>": "</w:t>
            </w:r>
            <w:proofErr w:type="spellStart"/>
            <w:r w:rsidR="00850138">
              <w:rPr>
                <w:sz w:val="20"/>
              </w:rPr>
              <w:t>I</w:t>
            </w:r>
            <w:r w:rsidR="00EB4F27">
              <w:rPr>
                <w:sz w:val="20"/>
              </w:rPr>
              <w:t>o</w:t>
            </w:r>
            <w:r w:rsidR="00850138">
              <w:rPr>
                <w:sz w:val="20"/>
              </w:rPr>
              <w:t>T</w:t>
            </w:r>
            <w:r w:rsidR="008676A9">
              <w:rPr>
                <w:sz w:val="20"/>
              </w:rPr>
              <w:t>Data</w:t>
            </w:r>
            <w:r w:rsidR="00850138">
              <w:rPr>
                <w:sz w:val="20"/>
              </w:rPr>
              <w:t>Service</w:t>
            </w:r>
            <w:proofErr w:type="spellEnd"/>
            <w:r w:rsidR="00964A6C">
              <w:rPr>
                <w:sz w:val="20"/>
              </w:rPr>
              <w:t>",</w:t>
            </w:r>
            <w:r w:rsidR="00964A6C">
              <w:rPr>
                <w:sz w:val="20"/>
              </w:rPr>
              <w:br/>
              <w:t xml:space="preserve">    "</w:t>
            </w:r>
            <w:proofErr w:type="spellStart"/>
            <w:r w:rsidR="00964A6C">
              <w:rPr>
                <w:sz w:val="20"/>
              </w:rPr>
              <w:t>dataAccessEndPoint</w:t>
            </w:r>
            <w:proofErr w:type="spellEnd"/>
            <w:r w:rsidR="00964A6C">
              <w:rPr>
                <w:sz w:val="20"/>
              </w:rPr>
              <w:t>":</w:t>
            </w:r>
            <w:r w:rsidR="00850138">
              <w:rPr>
                <w:sz w:val="20"/>
              </w:rPr>
              <w:t xml:space="preserve"> [</w:t>
            </w:r>
          </w:p>
          <w:p w14:paraId="6921DEAC" w14:textId="16018A67" w:rsidR="005D00F2" w:rsidRDefault="00EB4F27" w:rsidP="005D00F2">
            <w:pPr>
              <w:tabs>
                <w:tab w:val="left" w:pos="1560"/>
              </w:tabs>
              <w:rPr>
                <w:sz w:val="20"/>
              </w:rPr>
            </w:pPr>
            <w:r>
              <w:rPr>
                <w:sz w:val="20"/>
              </w:rPr>
              <w:t xml:space="preserve">    </w:t>
            </w:r>
            <w:r w:rsidR="005D00F2">
              <w:rPr>
                <w:sz w:val="20"/>
              </w:rPr>
              <w:t xml:space="preserve">    </w:t>
            </w:r>
            <w:r w:rsidR="00964A6C">
              <w:rPr>
                <w:sz w:val="20"/>
              </w:rPr>
              <w:t>{</w:t>
            </w:r>
          </w:p>
          <w:p w14:paraId="37DAD9E2" w14:textId="77777777" w:rsidR="005D00F2" w:rsidRDefault="005D00F2" w:rsidP="005D00F2">
            <w:pPr>
              <w:tabs>
                <w:tab w:val="left" w:pos="1560"/>
              </w:tabs>
              <w:rPr>
                <w:sz w:val="20"/>
              </w:rPr>
            </w:pPr>
            <w:r>
              <w:rPr>
                <w:sz w:val="20"/>
              </w:rPr>
              <w:t xml:space="preserve">            </w:t>
            </w:r>
            <w:r w:rsidRPr="004C158E">
              <w:rPr>
                <w:color w:val="000000"/>
                <w:sz w:val="20"/>
                <w:szCs w:val="20"/>
                <w:lang w:eastAsia="fr-CH"/>
              </w:rPr>
              <w:t>"category": "Gold", </w:t>
            </w:r>
          </w:p>
          <w:p w14:paraId="243BF882" w14:textId="77777777" w:rsidR="005D00F2" w:rsidRDefault="005D00F2" w:rsidP="005D00F2">
            <w:pPr>
              <w:tabs>
                <w:tab w:val="left" w:pos="1560"/>
              </w:tabs>
              <w:rPr>
                <w:sz w:val="20"/>
              </w:rPr>
            </w:pPr>
            <w:r>
              <w:rPr>
                <w:sz w:val="20"/>
              </w:rPr>
              <w:t xml:space="preserve">            </w:t>
            </w:r>
            <w:r w:rsidRPr="004C158E">
              <w:rPr>
                <w:color w:val="000000"/>
                <w:sz w:val="20"/>
                <w:szCs w:val="20"/>
                <w:lang w:eastAsia="fr-CH"/>
              </w:rPr>
              <w:t xml:space="preserve">"description": "This is a temperature sensor using </w:t>
            </w:r>
            <w:proofErr w:type="spellStart"/>
            <w:r w:rsidRPr="004C158E">
              <w:rPr>
                <w:color w:val="000000"/>
                <w:sz w:val="20"/>
                <w:szCs w:val="20"/>
                <w:lang w:eastAsia="fr-CH"/>
              </w:rPr>
              <w:t>CoAP</w:t>
            </w:r>
            <w:proofErr w:type="spellEnd"/>
            <w:r w:rsidRPr="004C158E">
              <w:rPr>
                <w:color w:val="000000"/>
                <w:sz w:val="20"/>
                <w:szCs w:val="20"/>
                <w:lang w:eastAsia="fr-CH"/>
              </w:rPr>
              <w:t xml:space="preserve"> and 6LoWPAN.", </w:t>
            </w:r>
          </w:p>
          <w:p w14:paraId="53A53102" w14:textId="77777777" w:rsidR="005D00F2" w:rsidRDefault="005D00F2" w:rsidP="005D00F2">
            <w:pPr>
              <w:tabs>
                <w:tab w:val="left" w:pos="1560"/>
              </w:tabs>
              <w:rPr>
                <w:sz w:val="20"/>
              </w:rPr>
            </w:pPr>
            <w:r>
              <w:rPr>
                <w:sz w:val="20"/>
              </w:rPr>
              <w:t xml:space="preserve">            </w:t>
            </w:r>
            <w:r w:rsidRPr="004C158E">
              <w:rPr>
                <w:color w:val="000000"/>
                <w:sz w:val="20"/>
                <w:szCs w:val="20"/>
                <w:lang w:eastAsia="fr-CH"/>
              </w:rPr>
              <w:t>"</w:t>
            </w:r>
            <w:proofErr w:type="spellStart"/>
            <w:r w:rsidRPr="004C158E">
              <w:rPr>
                <w:color w:val="000000"/>
                <w:sz w:val="20"/>
                <w:szCs w:val="20"/>
                <w:lang w:eastAsia="fr-CH"/>
              </w:rPr>
              <w:t>endDate</w:t>
            </w:r>
            <w:proofErr w:type="spellEnd"/>
            <w:r w:rsidRPr="004C158E">
              <w:rPr>
                <w:color w:val="000000"/>
                <w:sz w:val="20"/>
                <w:szCs w:val="20"/>
                <w:lang w:eastAsia="fr-CH"/>
              </w:rPr>
              <w:t>": "2019-05-13T00:00", </w:t>
            </w:r>
          </w:p>
          <w:p w14:paraId="707F5063" w14:textId="77777777" w:rsidR="005D00F2" w:rsidRDefault="005D00F2" w:rsidP="005D00F2">
            <w:pPr>
              <w:tabs>
                <w:tab w:val="left" w:pos="1560"/>
              </w:tabs>
              <w:rPr>
                <w:sz w:val="20"/>
              </w:rPr>
            </w:pPr>
            <w:r>
              <w:rPr>
                <w:sz w:val="20"/>
              </w:rPr>
              <w:t xml:space="preserve">            </w:t>
            </w:r>
            <w:r w:rsidRPr="004C158E">
              <w:rPr>
                <w:color w:val="000000"/>
                <w:sz w:val="20"/>
                <w:szCs w:val="20"/>
                <w:lang w:eastAsia="fr-CH"/>
              </w:rPr>
              <w:t>"</w:t>
            </w:r>
            <w:proofErr w:type="spellStart"/>
            <w:r w:rsidRPr="004C158E">
              <w:rPr>
                <w:color w:val="000000"/>
                <w:sz w:val="20"/>
                <w:szCs w:val="20"/>
                <w:lang w:eastAsia="fr-CH"/>
              </w:rPr>
              <w:t>href</w:t>
            </w:r>
            <w:proofErr w:type="spellEnd"/>
            <w:r w:rsidRPr="004C158E">
              <w:rPr>
                <w:color w:val="000000"/>
                <w:sz w:val="20"/>
                <w:szCs w:val="20"/>
                <w:lang w:eastAsia="fr-CH"/>
              </w:rPr>
              <w:t>": "https://host:port/tmf-api/iotDevice/v1/iotDevice/temp_3", </w:t>
            </w:r>
          </w:p>
          <w:p w14:paraId="60296E32" w14:textId="77777777" w:rsidR="005D00F2" w:rsidRDefault="005D00F2" w:rsidP="005D00F2">
            <w:pPr>
              <w:tabs>
                <w:tab w:val="left" w:pos="1560"/>
              </w:tabs>
              <w:rPr>
                <w:sz w:val="20"/>
              </w:rPr>
            </w:pPr>
            <w:r>
              <w:rPr>
                <w:sz w:val="20"/>
              </w:rPr>
              <w:t xml:space="preserve">            </w:t>
            </w:r>
            <w:r w:rsidRPr="004C158E">
              <w:rPr>
                <w:color w:val="000000"/>
                <w:sz w:val="20"/>
                <w:szCs w:val="20"/>
                <w:lang w:eastAsia="fr-CH"/>
              </w:rPr>
              <w:t>"id": "3", </w:t>
            </w:r>
          </w:p>
          <w:p w14:paraId="5801833D" w14:textId="77777777" w:rsidR="005D00F2" w:rsidRDefault="005D00F2" w:rsidP="005D00F2">
            <w:pPr>
              <w:tabs>
                <w:tab w:val="left" w:pos="1560"/>
              </w:tabs>
              <w:rPr>
                <w:sz w:val="20"/>
              </w:rPr>
            </w:pPr>
            <w:r>
              <w:rPr>
                <w:sz w:val="20"/>
              </w:rPr>
              <w:t xml:space="preserve">            </w:t>
            </w:r>
            <w:r w:rsidRPr="004C158E">
              <w:rPr>
                <w:color w:val="000000"/>
                <w:sz w:val="20"/>
                <w:szCs w:val="20"/>
                <w:lang w:eastAsia="fr-CH"/>
              </w:rPr>
              <w:t>"</w:t>
            </w:r>
            <w:proofErr w:type="spellStart"/>
            <w:r w:rsidRPr="004C158E">
              <w:rPr>
                <w:color w:val="000000"/>
                <w:sz w:val="20"/>
                <w:szCs w:val="20"/>
                <w:lang w:eastAsia="fr-CH"/>
              </w:rPr>
              <w:t>lifecycleState</w:t>
            </w:r>
            <w:proofErr w:type="spellEnd"/>
            <w:r w:rsidRPr="004C158E">
              <w:rPr>
                <w:color w:val="000000"/>
                <w:sz w:val="20"/>
                <w:szCs w:val="20"/>
                <w:lang w:eastAsia="fr-CH"/>
              </w:rPr>
              <w:t>": "</w:t>
            </w:r>
            <w:proofErr w:type="spellStart"/>
            <w:r w:rsidRPr="004C158E">
              <w:rPr>
                <w:color w:val="000000"/>
                <w:sz w:val="20"/>
                <w:szCs w:val="20"/>
                <w:lang w:eastAsia="fr-CH"/>
              </w:rPr>
              <w:t>InService</w:t>
            </w:r>
            <w:proofErr w:type="spellEnd"/>
            <w:r w:rsidRPr="004C158E">
              <w:rPr>
                <w:color w:val="000000"/>
                <w:sz w:val="20"/>
                <w:szCs w:val="20"/>
                <w:lang w:eastAsia="fr-CH"/>
              </w:rPr>
              <w:t>", </w:t>
            </w:r>
          </w:p>
          <w:p w14:paraId="5A3DBA89" w14:textId="77777777" w:rsidR="005D00F2" w:rsidRDefault="005D00F2" w:rsidP="005D00F2">
            <w:pPr>
              <w:tabs>
                <w:tab w:val="left" w:pos="1560"/>
              </w:tabs>
              <w:rPr>
                <w:sz w:val="20"/>
              </w:rPr>
            </w:pPr>
            <w:r>
              <w:rPr>
                <w:sz w:val="20"/>
              </w:rPr>
              <w:t xml:space="preserve">            </w:t>
            </w:r>
            <w:r w:rsidRPr="004C158E">
              <w:rPr>
                <w:color w:val="000000"/>
                <w:sz w:val="20"/>
                <w:szCs w:val="20"/>
                <w:lang w:eastAsia="fr-CH"/>
              </w:rPr>
              <w:t>"name": "temp_3", </w:t>
            </w:r>
          </w:p>
          <w:p w14:paraId="0E3D8A24" w14:textId="77777777" w:rsidR="00C43EF0" w:rsidRDefault="005D00F2" w:rsidP="00C43EF0">
            <w:pPr>
              <w:tabs>
                <w:tab w:val="left" w:pos="1560"/>
              </w:tabs>
              <w:rPr>
                <w:sz w:val="20"/>
              </w:rPr>
            </w:pPr>
            <w:r>
              <w:rPr>
                <w:sz w:val="20"/>
              </w:rPr>
              <w:t xml:space="preserve">            </w:t>
            </w:r>
            <w:r w:rsidRPr="004C158E">
              <w:rPr>
                <w:color w:val="000000"/>
                <w:sz w:val="20"/>
                <w:szCs w:val="20"/>
                <w:lang w:eastAsia="fr-CH"/>
              </w:rPr>
              <w:t>"</w:t>
            </w:r>
            <w:proofErr w:type="spellStart"/>
            <w:r w:rsidRPr="004C158E">
              <w:rPr>
                <w:color w:val="000000"/>
                <w:sz w:val="20"/>
                <w:szCs w:val="20"/>
                <w:lang w:eastAsia="fr-CH"/>
              </w:rPr>
              <w:t>startDate</w:t>
            </w:r>
            <w:proofErr w:type="spellEnd"/>
            <w:r w:rsidRPr="004C158E">
              <w:rPr>
                <w:color w:val="000000"/>
                <w:sz w:val="20"/>
                <w:szCs w:val="20"/>
                <w:lang w:eastAsia="fr-CH"/>
              </w:rPr>
              <w:t>": "2019-05-03T00:00", </w:t>
            </w:r>
          </w:p>
          <w:p w14:paraId="07B693C8" w14:textId="77777777" w:rsidR="00C43EF0" w:rsidRDefault="00C43EF0" w:rsidP="00C43EF0">
            <w:pPr>
              <w:tabs>
                <w:tab w:val="left" w:pos="1560"/>
              </w:tabs>
              <w:rPr>
                <w:sz w:val="20"/>
              </w:rPr>
            </w:pPr>
            <w:r>
              <w:rPr>
                <w:sz w:val="20"/>
              </w:rPr>
              <w:t xml:space="preserve">            </w:t>
            </w:r>
            <w:r w:rsidR="005D00F2" w:rsidRPr="004C158E">
              <w:rPr>
                <w:color w:val="000000"/>
                <w:sz w:val="20"/>
                <w:szCs w:val="20"/>
                <w:lang w:eastAsia="fr-CH"/>
              </w:rPr>
              <w:t>"value": "0041227744222", </w:t>
            </w:r>
          </w:p>
          <w:p w14:paraId="1F5FED7B" w14:textId="77777777" w:rsidR="00C43EF0" w:rsidRDefault="00C43EF0" w:rsidP="00C43EF0">
            <w:pPr>
              <w:tabs>
                <w:tab w:val="left" w:pos="1560"/>
              </w:tabs>
              <w:rPr>
                <w:sz w:val="20"/>
              </w:rPr>
            </w:pPr>
            <w:r>
              <w:rPr>
                <w:sz w:val="20"/>
              </w:rPr>
              <w:t xml:space="preserve">            </w:t>
            </w:r>
            <w:r w:rsidR="005D00F2" w:rsidRPr="004C158E">
              <w:rPr>
                <w:color w:val="000000"/>
                <w:sz w:val="20"/>
                <w:szCs w:val="20"/>
                <w:lang w:eastAsia="fr-CH"/>
              </w:rPr>
              <w:t>"version": "1.0", </w:t>
            </w:r>
          </w:p>
          <w:p w14:paraId="284706A6" w14:textId="77777777" w:rsidR="00C43EF0" w:rsidRDefault="00C43EF0" w:rsidP="00C43EF0">
            <w:pPr>
              <w:tabs>
                <w:tab w:val="left" w:pos="1560"/>
              </w:tabs>
              <w:rPr>
                <w:sz w:val="20"/>
              </w:rPr>
            </w:pPr>
            <w:r>
              <w:rPr>
                <w:sz w:val="20"/>
              </w:rPr>
              <w:t xml:space="preserve">            </w:t>
            </w:r>
            <w:r w:rsidR="005D00F2" w:rsidRPr="004C158E">
              <w:rPr>
                <w:color w:val="000000"/>
                <w:sz w:val="20"/>
                <w:szCs w:val="20"/>
                <w:lang w:eastAsia="fr-CH"/>
              </w:rPr>
              <w:t>"</w:t>
            </w:r>
            <w:proofErr w:type="spellStart"/>
            <w:r w:rsidR="005D00F2" w:rsidRPr="004C158E">
              <w:rPr>
                <w:color w:val="000000"/>
                <w:sz w:val="20"/>
                <w:szCs w:val="20"/>
                <w:lang w:eastAsia="fr-CH"/>
              </w:rPr>
              <w:t>apiType</w:t>
            </w:r>
            <w:proofErr w:type="spellEnd"/>
            <w:r w:rsidR="005D00F2" w:rsidRPr="004C158E">
              <w:rPr>
                <w:color w:val="000000"/>
                <w:sz w:val="20"/>
                <w:szCs w:val="20"/>
                <w:lang w:eastAsia="fr-CH"/>
              </w:rPr>
              <w:t>": "NGSI", </w:t>
            </w:r>
          </w:p>
          <w:p w14:paraId="360C5773" w14:textId="03F7BAEF" w:rsidR="00850138" w:rsidRDefault="00C43EF0">
            <w:pPr>
              <w:rPr>
                <w:sz w:val="20"/>
              </w:rPr>
            </w:pPr>
            <w:r>
              <w:rPr>
                <w:sz w:val="20"/>
              </w:rPr>
              <w:t xml:space="preserve">            </w:t>
            </w:r>
            <w:r w:rsidR="005D00F2" w:rsidRPr="004C158E">
              <w:rPr>
                <w:color w:val="000000"/>
                <w:sz w:val="20"/>
                <w:szCs w:val="20"/>
                <w:lang w:eastAsia="fr-CH"/>
              </w:rPr>
              <w:t>"</w:t>
            </w:r>
            <w:proofErr w:type="spellStart"/>
            <w:r w:rsidR="005D00F2" w:rsidRPr="004C158E">
              <w:rPr>
                <w:color w:val="000000"/>
                <w:sz w:val="20"/>
                <w:szCs w:val="20"/>
                <w:lang w:eastAsia="fr-CH"/>
              </w:rPr>
              <w:t>uri</w:t>
            </w:r>
            <w:proofErr w:type="spellEnd"/>
            <w:r w:rsidR="005D00F2" w:rsidRPr="004C158E">
              <w:rPr>
                <w:color w:val="000000"/>
                <w:sz w:val="20"/>
                <w:szCs w:val="20"/>
                <w:lang w:eastAsia="fr-CH"/>
              </w:rPr>
              <w:t>": "https://host:port/tmf-api/iotDevice/v1/iotDevice/temp_3/dataAccessEndpoint/3" </w:t>
            </w:r>
          </w:p>
          <w:p w14:paraId="7950E20B" w14:textId="75E727DE" w:rsidR="00C43EF0" w:rsidRDefault="00C43EF0">
            <w:pPr>
              <w:rPr>
                <w:sz w:val="20"/>
              </w:rPr>
            </w:pPr>
            <w:r>
              <w:rPr>
                <w:sz w:val="20"/>
              </w:rPr>
              <w:t xml:space="preserve">        </w:t>
            </w:r>
            <w:r w:rsidR="00964A6C">
              <w:rPr>
                <w:sz w:val="20"/>
              </w:rPr>
              <w:t>},</w:t>
            </w:r>
          </w:p>
          <w:p w14:paraId="29C3CE6E" w14:textId="5B8AE370" w:rsidR="00C43EF0" w:rsidRDefault="00C43EF0">
            <w:pPr>
              <w:rPr>
                <w:sz w:val="20"/>
              </w:rPr>
            </w:pPr>
            <w:r>
              <w:rPr>
                <w:sz w:val="20"/>
              </w:rPr>
              <w:t xml:space="preserve">        {</w:t>
            </w:r>
          </w:p>
          <w:p w14:paraId="2D423E7E" w14:textId="3BAE324A" w:rsidR="00C94877" w:rsidRDefault="00C94877" w:rsidP="00C94877">
            <w:pPr>
              <w:tabs>
                <w:tab w:val="left" w:pos="1560"/>
              </w:tabs>
              <w:rPr>
                <w:sz w:val="20"/>
              </w:rPr>
            </w:pPr>
            <w:r>
              <w:rPr>
                <w:color w:val="000000"/>
                <w:sz w:val="20"/>
                <w:szCs w:val="20"/>
                <w:lang w:eastAsia="fr-CH"/>
              </w:rPr>
              <w:t xml:space="preserve">            </w:t>
            </w:r>
            <w:r w:rsidRPr="004C158E">
              <w:rPr>
                <w:color w:val="000000"/>
                <w:sz w:val="20"/>
                <w:szCs w:val="20"/>
                <w:lang w:eastAsia="fr-CH"/>
              </w:rPr>
              <w:t>"category": "Gold", </w:t>
            </w:r>
          </w:p>
          <w:p w14:paraId="616435B2" w14:textId="77777777" w:rsidR="00C94877" w:rsidRDefault="00C94877" w:rsidP="00C94877">
            <w:pPr>
              <w:tabs>
                <w:tab w:val="left" w:pos="1560"/>
              </w:tabs>
              <w:rPr>
                <w:sz w:val="20"/>
              </w:rPr>
            </w:pPr>
            <w:r>
              <w:rPr>
                <w:sz w:val="20"/>
              </w:rPr>
              <w:t xml:space="preserve">            </w:t>
            </w:r>
            <w:r w:rsidRPr="004C158E">
              <w:rPr>
                <w:color w:val="000000"/>
                <w:sz w:val="20"/>
                <w:szCs w:val="20"/>
                <w:lang w:eastAsia="fr-CH"/>
              </w:rPr>
              <w:t xml:space="preserve">"description": "This is a temperature sensor using </w:t>
            </w:r>
            <w:proofErr w:type="spellStart"/>
            <w:r w:rsidRPr="004C158E">
              <w:rPr>
                <w:color w:val="000000"/>
                <w:sz w:val="20"/>
                <w:szCs w:val="20"/>
                <w:lang w:eastAsia="fr-CH"/>
              </w:rPr>
              <w:t>CoAP</w:t>
            </w:r>
            <w:proofErr w:type="spellEnd"/>
            <w:r w:rsidRPr="004C158E">
              <w:rPr>
                <w:color w:val="000000"/>
                <w:sz w:val="20"/>
                <w:szCs w:val="20"/>
                <w:lang w:eastAsia="fr-CH"/>
              </w:rPr>
              <w:t xml:space="preserve"> and 6LoWPAN.", </w:t>
            </w:r>
          </w:p>
          <w:p w14:paraId="5C6CEA45" w14:textId="77777777" w:rsidR="00C94877" w:rsidRDefault="00C94877" w:rsidP="00C94877">
            <w:pPr>
              <w:tabs>
                <w:tab w:val="left" w:pos="1560"/>
              </w:tabs>
              <w:rPr>
                <w:sz w:val="20"/>
              </w:rPr>
            </w:pPr>
            <w:r>
              <w:rPr>
                <w:sz w:val="20"/>
              </w:rPr>
              <w:t xml:space="preserve">            </w:t>
            </w:r>
            <w:r w:rsidRPr="004C158E">
              <w:rPr>
                <w:color w:val="000000"/>
                <w:sz w:val="20"/>
                <w:szCs w:val="20"/>
                <w:lang w:eastAsia="fr-CH"/>
              </w:rPr>
              <w:t>"</w:t>
            </w:r>
            <w:proofErr w:type="spellStart"/>
            <w:r w:rsidRPr="004C158E">
              <w:rPr>
                <w:color w:val="000000"/>
                <w:sz w:val="20"/>
                <w:szCs w:val="20"/>
                <w:lang w:eastAsia="fr-CH"/>
              </w:rPr>
              <w:t>endDate</w:t>
            </w:r>
            <w:proofErr w:type="spellEnd"/>
            <w:r w:rsidRPr="004C158E">
              <w:rPr>
                <w:color w:val="000000"/>
                <w:sz w:val="20"/>
                <w:szCs w:val="20"/>
                <w:lang w:eastAsia="fr-CH"/>
              </w:rPr>
              <w:t>": "2019-05-13T00:00", </w:t>
            </w:r>
          </w:p>
          <w:p w14:paraId="59643587" w14:textId="46748E02" w:rsidR="00C94877" w:rsidRDefault="00C94877" w:rsidP="00C94877">
            <w:pPr>
              <w:tabs>
                <w:tab w:val="left" w:pos="1560"/>
              </w:tabs>
              <w:rPr>
                <w:sz w:val="20"/>
              </w:rPr>
            </w:pPr>
            <w:r>
              <w:rPr>
                <w:sz w:val="20"/>
              </w:rPr>
              <w:t xml:space="preserve">            </w:t>
            </w:r>
            <w:r w:rsidRPr="004C158E">
              <w:rPr>
                <w:color w:val="000000"/>
                <w:sz w:val="20"/>
                <w:szCs w:val="20"/>
                <w:lang w:eastAsia="fr-CH"/>
              </w:rPr>
              <w:t>"</w:t>
            </w:r>
            <w:proofErr w:type="spellStart"/>
            <w:r w:rsidRPr="004C158E">
              <w:rPr>
                <w:color w:val="000000"/>
                <w:sz w:val="20"/>
                <w:szCs w:val="20"/>
                <w:lang w:eastAsia="fr-CH"/>
              </w:rPr>
              <w:t>href</w:t>
            </w:r>
            <w:proofErr w:type="spellEnd"/>
            <w:r w:rsidRPr="004C158E">
              <w:rPr>
                <w:color w:val="000000"/>
                <w:sz w:val="20"/>
                <w:szCs w:val="20"/>
                <w:lang w:eastAsia="fr-CH"/>
              </w:rPr>
              <w:t>": "https://host:port/tmf-api/iotDevice/v1/iotDevice/temp_</w:t>
            </w:r>
            <w:r>
              <w:rPr>
                <w:color w:val="000000"/>
                <w:sz w:val="20"/>
                <w:szCs w:val="20"/>
                <w:lang w:eastAsia="fr-CH"/>
              </w:rPr>
              <w:t>4</w:t>
            </w:r>
            <w:r w:rsidRPr="004C158E">
              <w:rPr>
                <w:color w:val="000000"/>
                <w:sz w:val="20"/>
                <w:szCs w:val="20"/>
                <w:lang w:eastAsia="fr-CH"/>
              </w:rPr>
              <w:t>", </w:t>
            </w:r>
          </w:p>
          <w:p w14:paraId="74665B6C" w14:textId="30CD5088" w:rsidR="00C94877" w:rsidRDefault="00C94877" w:rsidP="00C94877">
            <w:pPr>
              <w:tabs>
                <w:tab w:val="left" w:pos="1560"/>
              </w:tabs>
              <w:rPr>
                <w:sz w:val="20"/>
              </w:rPr>
            </w:pPr>
            <w:r>
              <w:rPr>
                <w:sz w:val="20"/>
              </w:rPr>
              <w:t xml:space="preserve">            </w:t>
            </w:r>
            <w:r w:rsidRPr="004C158E">
              <w:rPr>
                <w:color w:val="000000"/>
                <w:sz w:val="20"/>
                <w:szCs w:val="20"/>
                <w:lang w:eastAsia="fr-CH"/>
              </w:rPr>
              <w:t>"id": "</w:t>
            </w:r>
            <w:r>
              <w:rPr>
                <w:color w:val="000000"/>
                <w:sz w:val="20"/>
                <w:szCs w:val="20"/>
                <w:lang w:eastAsia="fr-CH"/>
              </w:rPr>
              <w:t>4</w:t>
            </w:r>
            <w:r w:rsidRPr="004C158E">
              <w:rPr>
                <w:color w:val="000000"/>
                <w:sz w:val="20"/>
                <w:szCs w:val="20"/>
                <w:lang w:eastAsia="fr-CH"/>
              </w:rPr>
              <w:t>", </w:t>
            </w:r>
          </w:p>
          <w:p w14:paraId="15CE4735" w14:textId="77777777" w:rsidR="00C94877" w:rsidRDefault="00C94877" w:rsidP="00C94877">
            <w:pPr>
              <w:tabs>
                <w:tab w:val="left" w:pos="1560"/>
              </w:tabs>
              <w:rPr>
                <w:sz w:val="20"/>
              </w:rPr>
            </w:pPr>
            <w:r>
              <w:rPr>
                <w:sz w:val="20"/>
              </w:rPr>
              <w:t xml:space="preserve">            </w:t>
            </w:r>
            <w:r w:rsidRPr="004C158E">
              <w:rPr>
                <w:color w:val="000000"/>
                <w:sz w:val="20"/>
                <w:szCs w:val="20"/>
                <w:lang w:eastAsia="fr-CH"/>
              </w:rPr>
              <w:t>"</w:t>
            </w:r>
            <w:proofErr w:type="spellStart"/>
            <w:r w:rsidRPr="004C158E">
              <w:rPr>
                <w:color w:val="000000"/>
                <w:sz w:val="20"/>
                <w:szCs w:val="20"/>
                <w:lang w:eastAsia="fr-CH"/>
              </w:rPr>
              <w:t>lifecycleState</w:t>
            </w:r>
            <w:proofErr w:type="spellEnd"/>
            <w:r w:rsidRPr="004C158E">
              <w:rPr>
                <w:color w:val="000000"/>
                <w:sz w:val="20"/>
                <w:szCs w:val="20"/>
                <w:lang w:eastAsia="fr-CH"/>
              </w:rPr>
              <w:t>": "</w:t>
            </w:r>
            <w:proofErr w:type="spellStart"/>
            <w:r w:rsidRPr="004C158E">
              <w:rPr>
                <w:color w:val="000000"/>
                <w:sz w:val="20"/>
                <w:szCs w:val="20"/>
                <w:lang w:eastAsia="fr-CH"/>
              </w:rPr>
              <w:t>InService</w:t>
            </w:r>
            <w:proofErr w:type="spellEnd"/>
            <w:r w:rsidRPr="004C158E">
              <w:rPr>
                <w:color w:val="000000"/>
                <w:sz w:val="20"/>
                <w:szCs w:val="20"/>
                <w:lang w:eastAsia="fr-CH"/>
              </w:rPr>
              <w:t>", </w:t>
            </w:r>
          </w:p>
          <w:p w14:paraId="258E713B" w14:textId="7A9EA803" w:rsidR="00C94877" w:rsidRDefault="00C94877" w:rsidP="00C94877">
            <w:pPr>
              <w:tabs>
                <w:tab w:val="left" w:pos="1560"/>
              </w:tabs>
              <w:rPr>
                <w:sz w:val="20"/>
              </w:rPr>
            </w:pPr>
            <w:r>
              <w:rPr>
                <w:sz w:val="20"/>
              </w:rPr>
              <w:t xml:space="preserve">            </w:t>
            </w:r>
            <w:r w:rsidRPr="004C158E">
              <w:rPr>
                <w:color w:val="000000"/>
                <w:sz w:val="20"/>
                <w:szCs w:val="20"/>
                <w:lang w:eastAsia="fr-CH"/>
              </w:rPr>
              <w:t>"name": "temp_</w:t>
            </w:r>
            <w:r>
              <w:rPr>
                <w:color w:val="000000"/>
                <w:sz w:val="20"/>
                <w:szCs w:val="20"/>
                <w:lang w:eastAsia="fr-CH"/>
              </w:rPr>
              <w:t>4</w:t>
            </w:r>
            <w:r w:rsidRPr="004C158E">
              <w:rPr>
                <w:color w:val="000000"/>
                <w:sz w:val="20"/>
                <w:szCs w:val="20"/>
                <w:lang w:eastAsia="fr-CH"/>
              </w:rPr>
              <w:t>", </w:t>
            </w:r>
          </w:p>
          <w:p w14:paraId="649AA804" w14:textId="77777777" w:rsidR="00C94877" w:rsidRDefault="00C94877" w:rsidP="00C94877">
            <w:pPr>
              <w:tabs>
                <w:tab w:val="left" w:pos="1560"/>
              </w:tabs>
              <w:rPr>
                <w:sz w:val="20"/>
              </w:rPr>
            </w:pPr>
            <w:r>
              <w:rPr>
                <w:sz w:val="20"/>
              </w:rPr>
              <w:t xml:space="preserve">            </w:t>
            </w:r>
            <w:r w:rsidRPr="004C158E">
              <w:rPr>
                <w:color w:val="000000"/>
                <w:sz w:val="20"/>
                <w:szCs w:val="20"/>
                <w:lang w:eastAsia="fr-CH"/>
              </w:rPr>
              <w:t>"</w:t>
            </w:r>
            <w:proofErr w:type="spellStart"/>
            <w:r w:rsidRPr="004C158E">
              <w:rPr>
                <w:color w:val="000000"/>
                <w:sz w:val="20"/>
                <w:szCs w:val="20"/>
                <w:lang w:eastAsia="fr-CH"/>
              </w:rPr>
              <w:t>startDate</w:t>
            </w:r>
            <w:proofErr w:type="spellEnd"/>
            <w:r w:rsidRPr="004C158E">
              <w:rPr>
                <w:color w:val="000000"/>
                <w:sz w:val="20"/>
                <w:szCs w:val="20"/>
                <w:lang w:eastAsia="fr-CH"/>
              </w:rPr>
              <w:t>": "2019-05-03T00:00", </w:t>
            </w:r>
          </w:p>
          <w:p w14:paraId="1C2C9B84" w14:textId="77777777" w:rsidR="00C94877" w:rsidRDefault="00C94877" w:rsidP="00C94877">
            <w:pPr>
              <w:tabs>
                <w:tab w:val="left" w:pos="1560"/>
              </w:tabs>
              <w:rPr>
                <w:sz w:val="20"/>
              </w:rPr>
            </w:pPr>
            <w:r>
              <w:rPr>
                <w:sz w:val="20"/>
              </w:rPr>
              <w:t xml:space="preserve">            </w:t>
            </w:r>
            <w:r w:rsidRPr="004C158E">
              <w:rPr>
                <w:color w:val="000000"/>
                <w:sz w:val="20"/>
                <w:szCs w:val="20"/>
                <w:lang w:eastAsia="fr-CH"/>
              </w:rPr>
              <w:t>"value": "0041227744222", </w:t>
            </w:r>
          </w:p>
          <w:p w14:paraId="7656C64E" w14:textId="77777777" w:rsidR="00C94877" w:rsidRDefault="00C94877" w:rsidP="00C94877">
            <w:pPr>
              <w:tabs>
                <w:tab w:val="left" w:pos="1560"/>
              </w:tabs>
              <w:rPr>
                <w:sz w:val="20"/>
              </w:rPr>
            </w:pPr>
            <w:r>
              <w:rPr>
                <w:sz w:val="20"/>
              </w:rPr>
              <w:t xml:space="preserve">            </w:t>
            </w:r>
            <w:r w:rsidRPr="004C158E">
              <w:rPr>
                <w:color w:val="000000"/>
                <w:sz w:val="20"/>
                <w:szCs w:val="20"/>
                <w:lang w:eastAsia="fr-CH"/>
              </w:rPr>
              <w:t>"version": "1.0", </w:t>
            </w:r>
          </w:p>
          <w:p w14:paraId="7A0296BE" w14:textId="09584169" w:rsidR="00C94877" w:rsidRDefault="00C94877" w:rsidP="00C94877">
            <w:pPr>
              <w:tabs>
                <w:tab w:val="left" w:pos="1560"/>
              </w:tabs>
              <w:rPr>
                <w:sz w:val="20"/>
              </w:rPr>
            </w:pPr>
            <w:r>
              <w:rPr>
                <w:sz w:val="20"/>
              </w:rPr>
              <w:t xml:space="preserve">            </w:t>
            </w:r>
            <w:r w:rsidRPr="004C158E">
              <w:rPr>
                <w:color w:val="000000"/>
                <w:sz w:val="20"/>
                <w:szCs w:val="20"/>
                <w:lang w:eastAsia="fr-CH"/>
              </w:rPr>
              <w:t>"</w:t>
            </w:r>
            <w:proofErr w:type="spellStart"/>
            <w:r w:rsidRPr="004C158E">
              <w:rPr>
                <w:color w:val="000000"/>
                <w:sz w:val="20"/>
                <w:szCs w:val="20"/>
                <w:lang w:eastAsia="fr-CH"/>
              </w:rPr>
              <w:t>apiType</w:t>
            </w:r>
            <w:proofErr w:type="spellEnd"/>
            <w:r w:rsidRPr="004C158E">
              <w:rPr>
                <w:color w:val="000000"/>
                <w:sz w:val="20"/>
                <w:szCs w:val="20"/>
                <w:lang w:eastAsia="fr-CH"/>
              </w:rPr>
              <w:t>": "</w:t>
            </w:r>
            <w:r>
              <w:rPr>
                <w:color w:val="000000"/>
                <w:sz w:val="20"/>
                <w:szCs w:val="20"/>
                <w:lang w:eastAsia="fr-CH"/>
              </w:rPr>
              <w:t>MQTT</w:t>
            </w:r>
            <w:r w:rsidRPr="004C158E">
              <w:rPr>
                <w:color w:val="000000"/>
                <w:sz w:val="20"/>
                <w:szCs w:val="20"/>
                <w:lang w:eastAsia="fr-CH"/>
              </w:rPr>
              <w:t>", </w:t>
            </w:r>
          </w:p>
          <w:p w14:paraId="505DF354" w14:textId="2FC250B3" w:rsidR="00C94877" w:rsidRDefault="00C94877" w:rsidP="00C94877">
            <w:pPr>
              <w:rPr>
                <w:sz w:val="20"/>
              </w:rPr>
            </w:pPr>
            <w:r>
              <w:rPr>
                <w:sz w:val="20"/>
              </w:rPr>
              <w:t xml:space="preserve">            </w:t>
            </w:r>
            <w:r w:rsidRPr="004C158E">
              <w:rPr>
                <w:color w:val="000000"/>
                <w:sz w:val="20"/>
                <w:szCs w:val="20"/>
                <w:lang w:eastAsia="fr-CH"/>
              </w:rPr>
              <w:t>"</w:t>
            </w:r>
            <w:proofErr w:type="spellStart"/>
            <w:r w:rsidRPr="004C158E">
              <w:rPr>
                <w:color w:val="000000"/>
                <w:sz w:val="20"/>
                <w:szCs w:val="20"/>
                <w:lang w:eastAsia="fr-CH"/>
              </w:rPr>
              <w:t>uri</w:t>
            </w:r>
            <w:proofErr w:type="spellEnd"/>
            <w:r w:rsidRPr="004C158E">
              <w:rPr>
                <w:color w:val="000000"/>
                <w:sz w:val="20"/>
                <w:szCs w:val="20"/>
                <w:lang w:eastAsia="fr-CH"/>
              </w:rPr>
              <w:t>": "https://host:port/tmf-api/iotDevice/v1/iotDevice/temp_</w:t>
            </w:r>
            <w:r>
              <w:rPr>
                <w:color w:val="000000"/>
                <w:sz w:val="20"/>
                <w:szCs w:val="20"/>
                <w:lang w:eastAsia="fr-CH"/>
              </w:rPr>
              <w:t>4</w:t>
            </w:r>
            <w:r w:rsidRPr="004C158E">
              <w:rPr>
                <w:color w:val="000000"/>
                <w:sz w:val="20"/>
                <w:szCs w:val="20"/>
                <w:lang w:eastAsia="fr-CH"/>
              </w:rPr>
              <w:t>/dataAccessEndpoint/</w:t>
            </w:r>
            <w:r>
              <w:rPr>
                <w:color w:val="000000"/>
                <w:sz w:val="20"/>
                <w:szCs w:val="20"/>
                <w:lang w:eastAsia="fr-CH"/>
              </w:rPr>
              <w:t>4</w:t>
            </w:r>
            <w:r w:rsidRPr="004C158E">
              <w:rPr>
                <w:color w:val="000000"/>
                <w:sz w:val="20"/>
                <w:szCs w:val="20"/>
                <w:lang w:eastAsia="fr-CH"/>
              </w:rPr>
              <w:t>" </w:t>
            </w:r>
          </w:p>
          <w:p w14:paraId="7A4428CF" w14:textId="77777777" w:rsidR="00C94877" w:rsidRDefault="00C94877">
            <w:pPr>
              <w:rPr>
                <w:sz w:val="20"/>
              </w:rPr>
            </w:pPr>
          </w:p>
          <w:p w14:paraId="2731DA8E" w14:textId="77777777" w:rsidR="00C94877" w:rsidRDefault="00C94877">
            <w:pPr>
              <w:rPr>
                <w:sz w:val="20"/>
              </w:rPr>
            </w:pPr>
            <w:r>
              <w:rPr>
                <w:sz w:val="20"/>
              </w:rPr>
              <w:t xml:space="preserve">        </w:t>
            </w:r>
            <w:r w:rsidR="00C43EF0">
              <w:rPr>
                <w:sz w:val="20"/>
              </w:rPr>
              <w:t>}</w:t>
            </w:r>
          </w:p>
          <w:p w14:paraId="34FDB05B" w14:textId="670FB2B6" w:rsidR="00850138" w:rsidRDefault="00C94877">
            <w:pPr>
              <w:rPr>
                <w:sz w:val="20"/>
              </w:rPr>
            </w:pPr>
            <w:r>
              <w:rPr>
                <w:sz w:val="20"/>
              </w:rPr>
              <w:t xml:space="preserve">    </w:t>
            </w:r>
            <w:r w:rsidR="005D00F2">
              <w:rPr>
                <w:sz w:val="20"/>
              </w:rPr>
              <w:t>],</w:t>
            </w:r>
          </w:p>
          <w:p w14:paraId="7E9120A1" w14:textId="19DFC830" w:rsidR="00B2760B" w:rsidRDefault="009D4736" w:rsidP="00B2760B">
            <w:pPr>
              <w:tabs>
                <w:tab w:val="left" w:pos="2265"/>
              </w:tabs>
              <w:rPr>
                <w:sz w:val="20"/>
              </w:rPr>
            </w:pPr>
            <w:r>
              <w:rPr>
                <w:sz w:val="20"/>
              </w:rPr>
              <w:t xml:space="preserve">    </w:t>
            </w:r>
            <w:r w:rsidR="00964A6C">
              <w:rPr>
                <w:sz w:val="20"/>
              </w:rPr>
              <w:t>"note": [</w:t>
            </w:r>
            <w:r w:rsidR="00964A6C">
              <w:rPr>
                <w:sz w:val="20"/>
              </w:rPr>
              <w:br/>
              <w:t xml:space="preserve">        {</w:t>
            </w:r>
          </w:p>
          <w:p w14:paraId="413075AC" w14:textId="77777777" w:rsidR="00B2760B" w:rsidRDefault="00B2760B" w:rsidP="00B2760B">
            <w:pPr>
              <w:tabs>
                <w:tab w:val="left" w:pos="2265"/>
              </w:tabs>
              <w:rPr>
                <w:sz w:val="20"/>
              </w:rPr>
            </w:pPr>
            <w:r>
              <w:rPr>
                <w:sz w:val="20"/>
              </w:rPr>
              <w:t xml:space="preserve">            </w:t>
            </w:r>
            <w:r w:rsidRPr="004C158E">
              <w:rPr>
                <w:color w:val="000000"/>
                <w:sz w:val="20"/>
                <w:szCs w:val="20"/>
                <w:lang w:eastAsia="fr-CH"/>
              </w:rPr>
              <w:t>"author": "Cedric Crettaz", </w:t>
            </w:r>
          </w:p>
          <w:p w14:paraId="09E830E2" w14:textId="77777777" w:rsidR="00B2760B" w:rsidRDefault="00B2760B" w:rsidP="00B2760B">
            <w:pPr>
              <w:tabs>
                <w:tab w:val="left" w:pos="2265"/>
              </w:tabs>
              <w:rPr>
                <w:sz w:val="20"/>
              </w:rPr>
            </w:pPr>
            <w:r>
              <w:rPr>
                <w:sz w:val="20"/>
              </w:rPr>
              <w:t xml:space="preserve">            </w:t>
            </w:r>
            <w:r w:rsidRPr="004C158E">
              <w:rPr>
                <w:color w:val="000000"/>
                <w:sz w:val="20"/>
                <w:szCs w:val="20"/>
                <w:lang w:eastAsia="fr-CH"/>
              </w:rPr>
              <w:t>"date": "2019-05-13T00:00", </w:t>
            </w:r>
          </w:p>
          <w:p w14:paraId="1383890F" w14:textId="77777777" w:rsidR="00B2760B" w:rsidRDefault="00B2760B" w:rsidP="00B2760B">
            <w:pPr>
              <w:tabs>
                <w:tab w:val="left" w:pos="2265"/>
              </w:tabs>
              <w:rPr>
                <w:sz w:val="20"/>
              </w:rPr>
            </w:pPr>
            <w:r>
              <w:rPr>
                <w:sz w:val="20"/>
              </w:rPr>
              <w:t xml:space="preserve">            </w:t>
            </w:r>
            <w:r w:rsidRPr="004C158E">
              <w:rPr>
                <w:color w:val="000000"/>
                <w:sz w:val="20"/>
                <w:szCs w:val="20"/>
                <w:lang w:eastAsia="fr-CH"/>
              </w:rPr>
              <w:t>"id": "txt00</w:t>
            </w:r>
            <w:r>
              <w:rPr>
                <w:color w:val="000000"/>
                <w:sz w:val="20"/>
                <w:szCs w:val="20"/>
                <w:lang w:eastAsia="fr-CH"/>
              </w:rPr>
              <w:t>2</w:t>
            </w:r>
            <w:r w:rsidRPr="004C158E">
              <w:rPr>
                <w:color w:val="000000"/>
                <w:sz w:val="20"/>
                <w:szCs w:val="20"/>
                <w:lang w:eastAsia="fr-CH"/>
              </w:rPr>
              <w:t>", </w:t>
            </w:r>
          </w:p>
          <w:p w14:paraId="32F54380" w14:textId="3D313054" w:rsidR="00B2760B" w:rsidRPr="00717D3B" w:rsidRDefault="00B2760B" w:rsidP="00717D3B">
            <w:pPr>
              <w:tabs>
                <w:tab w:val="left" w:pos="2265"/>
              </w:tabs>
              <w:rPr>
                <w:sz w:val="20"/>
              </w:rPr>
            </w:pPr>
            <w:r>
              <w:rPr>
                <w:sz w:val="20"/>
              </w:rPr>
              <w:t xml:space="preserve">            </w:t>
            </w:r>
            <w:r w:rsidRPr="004C158E">
              <w:rPr>
                <w:color w:val="000000"/>
                <w:sz w:val="20"/>
                <w:szCs w:val="20"/>
                <w:lang w:eastAsia="fr-CH"/>
              </w:rPr>
              <w:t>"text": "This is a</w:t>
            </w:r>
            <w:r>
              <w:rPr>
                <w:color w:val="000000"/>
                <w:sz w:val="20"/>
                <w:szCs w:val="20"/>
                <w:lang w:eastAsia="fr-CH"/>
              </w:rPr>
              <w:t>n IoT service for temperature sensors</w:t>
            </w:r>
            <w:r w:rsidRPr="004C158E">
              <w:rPr>
                <w:color w:val="000000"/>
                <w:sz w:val="20"/>
                <w:szCs w:val="20"/>
                <w:lang w:eastAsia="fr-CH"/>
              </w:rPr>
              <w:t>." </w:t>
            </w:r>
          </w:p>
          <w:p w14:paraId="68E12EC7" w14:textId="01B0C0E9" w:rsidR="0081683B" w:rsidRDefault="00B2760B" w:rsidP="009D4736">
            <w:pPr>
              <w:tabs>
                <w:tab w:val="left" w:pos="2265"/>
              </w:tabs>
              <w:rPr>
                <w:sz w:val="20"/>
              </w:rPr>
            </w:pPr>
            <w:r>
              <w:rPr>
                <w:sz w:val="20"/>
              </w:rPr>
              <w:t xml:space="preserve">        </w:t>
            </w:r>
            <w:r w:rsidR="00964A6C">
              <w:rPr>
                <w:sz w:val="20"/>
              </w:rPr>
              <w:t>}</w:t>
            </w:r>
            <w:r w:rsidR="00964A6C">
              <w:rPr>
                <w:sz w:val="20"/>
              </w:rPr>
              <w:br/>
              <w:t xml:space="preserve">    ],</w:t>
            </w:r>
            <w:r w:rsidR="00964A6C">
              <w:rPr>
                <w:sz w:val="20"/>
              </w:rPr>
              <w:br/>
              <w:t xml:space="preserve">    "</w:t>
            </w:r>
            <w:proofErr w:type="spellStart"/>
            <w:r w:rsidR="00964A6C">
              <w:rPr>
                <w:sz w:val="20"/>
              </w:rPr>
              <w:t>serviceOrder</w:t>
            </w:r>
            <w:proofErr w:type="spellEnd"/>
            <w:r w:rsidR="00964A6C">
              <w:rPr>
                <w:sz w:val="20"/>
              </w:rPr>
              <w:t>": [</w:t>
            </w:r>
            <w:r w:rsidR="00964A6C">
              <w:rPr>
                <w:sz w:val="20"/>
              </w:rPr>
              <w:br/>
              <w:t xml:space="preserve">        {</w:t>
            </w:r>
          </w:p>
          <w:p w14:paraId="180126A6" w14:textId="03CC69BB" w:rsidR="00144A80" w:rsidRPr="00144A80" w:rsidRDefault="00144A80" w:rsidP="00144A80">
            <w:pPr>
              <w:tabs>
                <w:tab w:val="left" w:pos="2265"/>
              </w:tabs>
              <w:rPr>
                <w:sz w:val="20"/>
              </w:rPr>
            </w:pPr>
            <w:r>
              <w:rPr>
                <w:sz w:val="20"/>
              </w:rPr>
              <w:t xml:space="preserve">            "</w:t>
            </w:r>
            <w:r w:rsidRPr="00144A80">
              <w:rPr>
                <w:sz w:val="20"/>
              </w:rPr>
              <w:t>@</w:t>
            </w:r>
            <w:proofErr w:type="spellStart"/>
            <w:r w:rsidRPr="00144A80">
              <w:rPr>
                <w:sz w:val="20"/>
              </w:rPr>
              <w:t>referredType</w:t>
            </w:r>
            <w:proofErr w:type="spellEnd"/>
            <w:r>
              <w:rPr>
                <w:sz w:val="20"/>
              </w:rPr>
              <w:t>": "</w:t>
            </w:r>
            <w:proofErr w:type="spellStart"/>
            <w:r>
              <w:rPr>
                <w:sz w:val="20"/>
              </w:rPr>
              <w:t>IoTDataService</w:t>
            </w:r>
            <w:proofErr w:type="spellEnd"/>
            <w:r>
              <w:rPr>
                <w:sz w:val="20"/>
              </w:rPr>
              <w:t>",</w:t>
            </w:r>
          </w:p>
          <w:p w14:paraId="7F34654C" w14:textId="71D034FA" w:rsidR="00144A80" w:rsidRPr="00144A80" w:rsidRDefault="00144A80" w:rsidP="00144A80">
            <w:pPr>
              <w:tabs>
                <w:tab w:val="left" w:pos="2265"/>
              </w:tabs>
              <w:rPr>
                <w:sz w:val="20"/>
              </w:rPr>
            </w:pPr>
            <w:r>
              <w:rPr>
                <w:sz w:val="20"/>
              </w:rPr>
              <w:t xml:space="preserve">            "</w:t>
            </w:r>
            <w:proofErr w:type="spellStart"/>
            <w:r w:rsidRPr="00144A80">
              <w:rPr>
                <w:sz w:val="20"/>
              </w:rPr>
              <w:t>href</w:t>
            </w:r>
            <w:proofErr w:type="spellEnd"/>
            <w:r>
              <w:rPr>
                <w:sz w:val="20"/>
              </w:rPr>
              <w:t>": " https://www.mandint.org/IoTDataServiceOrder",</w:t>
            </w:r>
          </w:p>
          <w:p w14:paraId="181F2141" w14:textId="7AD7DDDB" w:rsidR="00144A80" w:rsidRPr="00144A80" w:rsidRDefault="00144A80" w:rsidP="00144A80">
            <w:pPr>
              <w:tabs>
                <w:tab w:val="left" w:pos="2265"/>
              </w:tabs>
              <w:rPr>
                <w:sz w:val="20"/>
              </w:rPr>
            </w:pPr>
            <w:r>
              <w:rPr>
                <w:sz w:val="20"/>
              </w:rPr>
              <w:t xml:space="preserve">             "</w:t>
            </w:r>
            <w:r w:rsidRPr="00144A80">
              <w:rPr>
                <w:sz w:val="20"/>
              </w:rPr>
              <w:t>id</w:t>
            </w:r>
            <w:r>
              <w:rPr>
                <w:sz w:val="20"/>
              </w:rPr>
              <w:t>": "85",</w:t>
            </w:r>
          </w:p>
          <w:p w14:paraId="74E54C82" w14:textId="45476951" w:rsidR="00144A80" w:rsidRDefault="00144A80">
            <w:pPr>
              <w:tabs>
                <w:tab w:val="left" w:pos="2265"/>
              </w:tabs>
              <w:rPr>
                <w:sz w:val="20"/>
              </w:rPr>
            </w:pPr>
            <w:r>
              <w:rPr>
                <w:sz w:val="20"/>
              </w:rPr>
              <w:t xml:space="preserve">             "</w:t>
            </w:r>
            <w:proofErr w:type="spellStart"/>
            <w:r w:rsidRPr="00144A80">
              <w:rPr>
                <w:sz w:val="20"/>
              </w:rPr>
              <w:t>serviceOrderItemId</w:t>
            </w:r>
            <w:proofErr w:type="spellEnd"/>
            <w:r>
              <w:rPr>
                <w:sz w:val="20"/>
              </w:rPr>
              <w:t>": "8520"</w:t>
            </w:r>
          </w:p>
          <w:p w14:paraId="3712225E" w14:textId="6B7C720B" w:rsidR="00144A80" w:rsidRDefault="0081683B" w:rsidP="009D4736">
            <w:pPr>
              <w:tabs>
                <w:tab w:val="left" w:pos="2265"/>
              </w:tabs>
              <w:rPr>
                <w:sz w:val="20"/>
              </w:rPr>
            </w:pPr>
            <w:r>
              <w:rPr>
                <w:sz w:val="20"/>
              </w:rPr>
              <w:t xml:space="preserve">    </w:t>
            </w:r>
            <w:r w:rsidR="00144A80">
              <w:rPr>
                <w:sz w:val="20"/>
              </w:rPr>
              <w:t xml:space="preserve">    </w:t>
            </w:r>
            <w:r w:rsidR="00964A6C">
              <w:rPr>
                <w:sz w:val="20"/>
              </w:rPr>
              <w:t>}</w:t>
            </w:r>
            <w:r w:rsidR="00964A6C">
              <w:rPr>
                <w:sz w:val="20"/>
              </w:rPr>
              <w:br/>
              <w:t xml:space="preserve">    ],</w:t>
            </w:r>
            <w:r w:rsidR="00964A6C">
              <w:rPr>
                <w:sz w:val="20"/>
              </w:rPr>
              <w:br/>
              <w:t xml:space="preserve">    "place": [</w:t>
            </w:r>
            <w:r w:rsidR="00964A6C">
              <w:rPr>
                <w:sz w:val="20"/>
              </w:rPr>
              <w:br/>
              <w:t xml:space="preserve">        {</w:t>
            </w:r>
          </w:p>
          <w:p w14:paraId="7125FD1F" w14:textId="762E9B49" w:rsidR="000F513F" w:rsidRPr="000F513F" w:rsidRDefault="00144A80" w:rsidP="000F513F">
            <w:pPr>
              <w:tabs>
                <w:tab w:val="left" w:pos="2265"/>
              </w:tabs>
              <w:rPr>
                <w:sz w:val="20"/>
              </w:rPr>
            </w:pPr>
            <w:r>
              <w:rPr>
                <w:sz w:val="20"/>
              </w:rPr>
              <w:t xml:space="preserve">        </w:t>
            </w:r>
            <w:r w:rsidR="000F513F">
              <w:rPr>
                <w:sz w:val="20"/>
              </w:rPr>
              <w:t xml:space="preserve">    </w:t>
            </w:r>
            <w:r w:rsidR="000F513F" w:rsidRPr="000F513F">
              <w:rPr>
                <w:sz w:val="20"/>
              </w:rPr>
              <w:t>"</w:t>
            </w:r>
            <w:proofErr w:type="spellStart"/>
            <w:r w:rsidR="000F513F" w:rsidRPr="000F513F">
              <w:rPr>
                <w:sz w:val="20"/>
              </w:rPr>
              <w:t>href</w:t>
            </w:r>
            <w:proofErr w:type="spellEnd"/>
            <w:r w:rsidR="000F513F" w:rsidRPr="000F513F">
              <w:rPr>
                <w:sz w:val="20"/>
              </w:rPr>
              <w:t>": "</w:t>
            </w:r>
            <w:proofErr w:type="spellStart"/>
            <w:r w:rsidR="000F513F" w:rsidRPr="000F513F">
              <w:rPr>
                <w:sz w:val="20"/>
              </w:rPr>
              <w:t>Chemin</w:t>
            </w:r>
            <w:proofErr w:type="spellEnd"/>
            <w:r w:rsidR="000F513F" w:rsidRPr="000F513F">
              <w:rPr>
                <w:sz w:val="20"/>
              </w:rPr>
              <w:t xml:space="preserve"> du Champ-Baron 3", </w:t>
            </w:r>
          </w:p>
          <w:p w14:paraId="596C743D" w14:textId="47847E26" w:rsidR="000F513F" w:rsidRPr="000F513F" w:rsidRDefault="000F513F" w:rsidP="000F513F">
            <w:pPr>
              <w:tabs>
                <w:tab w:val="left" w:pos="2265"/>
              </w:tabs>
              <w:rPr>
                <w:sz w:val="20"/>
              </w:rPr>
            </w:pPr>
            <w:r w:rsidRPr="000F513F">
              <w:rPr>
                <w:sz w:val="20"/>
              </w:rPr>
              <w:t xml:space="preserve">        </w:t>
            </w:r>
            <w:r>
              <w:rPr>
                <w:sz w:val="20"/>
              </w:rPr>
              <w:t xml:space="preserve">    </w:t>
            </w:r>
            <w:r w:rsidRPr="000F513F">
              <w:rPr>
                <w:sz w:val="20"/>
              </w:rPr>
              <w:t xml:space="preserve">"id": "1209", </w:t>
            </w:r>
          </w:p>
          <w:p w14:paraId="202FF1A1" w14:textId="7C6BD905" w:rsidR="00144A80" w:rsidRDefault="000F513F" w:rsidP="000F513F">
            <w:pPr>
              <w:tabs>
                <w:tab w:val="left" w:pos="2265"/>
              </w:tabs>
              <w:rPr>
                <w:sz w:val="20"/>
              </w:rPr>
            </w:pPr>
            <w:r w:rsidRPr="000F513F">
              <w:rPr>
                <w:sz w:val="20"/>
              </w:rPr>
              <w:t xml:space="preserve">        </w:t>
            </w:r>
            <w:r>
              <w:rPr>
                <w:sz w:val="20"/>
              </w:rPr>
              <w:t xml:space="preserve">    </w:t>
            </w:r>
            <w:r w:rsidRPr="000F513F">
              <w:rPr>
                <w:sz w:val="20"/>
              </w:rPr>
              <w:t>"name": "Geneva Office"</w:t>
            </w:r>
          </w:p>
          <w:p w14:paraId="40541A1B" w14:textId="2B7E8DC1" w:rsidR="00B22DEB" w:rsidRDefault="00144A80" w:rsidP="009D4736">
            <w:pPr>
              <w:tabs>
                <w:tab w:val="left" w:pos="2265"/>
              </w:tabs>
              <w:rPr>
                <w:sz w:val="20"/>
              </w:rPr>
            </w:pPr>
            <w:r>
              <w:rPr>
                <w:sz w:val="20"/>
              </w:rPr>
              <w:t xml:space="preserve">        </w:t>
            </w:r>
            <w:r w:rsidR="00964A6C">
              <w:rPr>
                <w:sz w:val="20"/>
              </w:rPr>
              <w:t>}</w:t>
            </w:r>
            <w:r w:rsidR="00964A6C">
              <w:rPr>
                <w:sz w:val="20"/>
              </w:rPr>
              <w:br/>
              <w:t xml:space="preserve">    ],</w:t>
            </w:r>
            <w:r w:rsidR="00964A6C">
              <w:rPr>
                <w:sz w:val="20"/>
              </w:rPr>
              <w:br/>
              <w:t xml:space="preserve">    "</w:t>
            </w:r>
            <w:proofErr w:type="spellStart"/>
            <w:r w:rsidR="00964A6C">
              <w:rPr>
                <w:sz w:val="20"/>
              </w:rPr>
              <w:t>relatedParty</w:t>
            </w:r>
            <w:proofErr w:type="spellEnd"/>
            <w:r w:rsidR="00964A6C">
              <w:rPr>
                <w:sz w:val="20"/>
              </w:rPr>
              <w:t>": [</w:t>
            </w:r>
            <w:r w:rsidR="00964A6C">
              <w:rPr>
                <w:sz w:val="20"/>
              </w:rPr>
              <w:br/>
              <w:t xml:space="preserve">        {</w:t>
            </w:r>
          </w:p>
          <w:p w14:paraId="234DCABC" w14:textId="11E01CDD" w:rsidR="00E17AB9" w:rsidRPr="00E17AB9" w:rsidRDefault="00B22DEB" w:rsidP="00E17AB9">
            <w:pPr>
              <w:tabs>
                <w:tab w:val="left" w:pos="2265"/>
              </w:tabs>
              <w:rPr>
                <w:sz w:val="20"/>
              </w:rPr>
            </w:pPr>
            <w:r>
              <w:rPr>
                <w:sz w:val="20"/>
              </w:rPr>
              <w:t xml:space="preserve">        </w:t>
            </w:r>
            <w:r w:rsidR="00E17AB9">
              <w:rPr>
                <w:sz w:val="20"/>
              </w:rPr>
              <w:t xml:space="preserve">    </w:t>
            </w:r>
            <w:r w:rsidR="00E17AB9" w:rsidRPr="00E17AB9">
              <w:rPr>
                <w:sz w:val="20"/>
              </w:rPr>
              <w:t>"@</w:t>
            </w:r>
            <w:proofErr w:type="spellStart"/>
            <w:r w:rsidR="00E17AB9" w:rsidRPr="00E17AB9">
              <w:rPr>
                <w:sz w:val="20"/>
              </w:rPr>
              <w:t>referredType</w:t>
            </w:r>
            <w:proofErr w:type="spellEnd"/>
            <w:r w:rsidR="00E17AB9" w:rsidRPr="00E17AB9">
              <w:rPr>
                <w:sz w:val="20"/>
              </w:rPr>
              <w:t>": "</w:t>
            </w:r>
            <w:proofErr w:type="spellStart"/>
            <w:r w:rsidR="00E17AB9" w:rsidRPr="00E17AB9">
              <w:rPr>
                <w:sz w:val="20"/>
              </w:rPr>
              <w:t>temperatureSensor</w:t>
            </w:r>
            <w:proofErr w:type="spellEnd"/>
            <w:r w:rsidR="00E17AB9" w:rsidRPr="00E17AB9">
              <w:rPr>
                <w:sz w:val="20"/>
              </w:rPr>
              <w:t xml:space="preserve">", </w:t>
            </w:r>
          </w:p>
          <w:p w14:paraId="7A67656F" w14:textId="77777777" w:rsidR="00E17AB9" w:rsidRPr="00E17AB9" w:rsidRDefault="00E17AB9" w:rsidP="00E17AB9">
            <w:pPr>
              <w:tabs>
                <w:tab w:val="left" w:pos="2265"/>
              </w:tabs>
              <w:rPr>
                <w:sz w:val="20"/>
              </w:rPr>
            </w:pPr>
            <w:r w:rsidRPr="00E17AB9">
              <w:rPr>
                <w:sz w:val="20"/>
              </w:rPr>
              <w:t xml:space="preserve">            "</w:t>
            </w:r>
            <w:proofErr w:type="spellStart"/>
            <w:r w:rsidRPr="00E17AB9">
              <w:rPr>
                <w:sz w:val="20"/>
              </w:rPr>
              <w:t>href</w:t>
            </w:r>
            <w:proofErr w:type="spellEnd"/>
            <w:r w:rsidRPr="00E17AB9">
              <w:rPr>
                <w:sz w:val="20"/>
              </w:rPr>
              <w:t xml:space="preserve">": "https://www.mandint.org/temperatureSensor", </w:t>
            </w:r>
          </w:p>
          <w:p w14:paraId="6BAB5D0A" w14:textId="77777777" w:rsidR="00E17AB9" w:rsidRPr="00E17AB9" w:rsidRDefault="00E17AB9" w:rsidP="00E17AB9">
            <w:pPr>
              <w:tabs>
                <w:tab w:val="left" w:pos="2265"/>
              </w:tabs>
              <w:rPr>
                <w:sz w:val="20"/>
              </w:rPr>
            </w:pPr>
            <w:r w:rsidRPr="00E17AB9">
              <w:rPr>
                <w:sz w:val="20"/>
              </w:rPr>
              <w:t xml:space="preserve">            "id": "</w:t>
            </w:r>
            <w:proofErr w:type="spellStart"/>
            <w:r w:rsidRPr="00E17AB9">
              <w:rPr>
                <w:sz w:val="20"/>
              </w:rPr>
              <w:t>CoapTempSensor</w:t>
            </w:r>
            <w:proofErr w:type="spellEnd"/>
            <w:r w:rsidRPr="00E17AB9">
              <w:rPr>
                <w:sz w:val="20"/>
              </w:rPr>
              <w:t xml:space="preserve">", </w:t>
            </w:r>
          </w:p>
          <w:p w14:paraId="281D4371" w14:textId="77777777" w:rsidR="00E17AB9" w:rsidRPr="00E17AB9" w:rsidRDefault="00E17AB9" w:rsidP="00E17AB9">
            <w:pPr>
              <w:tabs>
                <w:tab w:val="left" w:pos="2265"/>
              </w:tabs>
              <w:rPr>
                <w:sz w:val="20"/>
              </w:rPr>
            </w:pPr>
            <w:r w:rsidRPr="00E17AB9">
              <w:rPr>
                <w:sz w:val="20"/>
              </w:rPr>
              <w:t xml:space="preserve">            "name": "</w:t>
            </w:r>
            <w:proofErr w:type="spellStart"/>
            <w:r w:rsidRPr="00E17AB9">
              <w:rPr>
                <w:sz w:val="20"/>
              </w:rPr>
              <w:t>Mandat</w:t>
            </w:r>
            <w:proofErr w:type="spellEnd"/>
            <w:r w:rsidRPr="00E17AB9">
              <w:rPr>
                <w:sz w:val="20"/>
              </w:rPr>
              <w:t xml:space="preserve"> International", </w:t>
            </w:r>
          </w:p>
          <w:p w14:paraId="3110DF55" w14:textId="05B114CE" w:rsidR="00B22DEB" w:rsidRDefault="00E17AB9" w:rsidP="00E17AB9">
            <w:pPr>
              <w:tabs>
                <w:tab w:val="left" w:pos="2265"/>
              </w:tabs>
              <w:rPr>
                <w:sz w:val="20"/>
              </w:rPr>
            </w:pPr>
            <w:r w:rsidRPr="00E17AB9">
              <w:rPr>
                <w:sz w:val="20"/>
              </w:rPr>
              <w:t xml:space="preserve">            "role": "vendor"</w:t>
            </w:r>
          </w:p>
          <w:p w14:paraId="64D6A6C3" w14:textId="1DD65F3A" w:rsidR="00A3264B" w:rsidRDefault="00B22DEB" w:rsidP="009D4736">
            <w:pPr>
              <w:tabs>
                <w:tab w:val="left" w:pos="2265"/>
              </w:tabs>
              <w:rPr>
                <w:sz w:val="20"/>
              </w:rPr>
            </w:pPr>
            <w:r>
              <w:rPr>
                <w:sz w:val="20"/>
              </w:rPr>
              <w:t xml:space="preserve">        </w:t>
            </w:r>
            <w:r w:rsidR="00964A6C">
              <w:rPr>
                <w:sz w:val="20"/>
              </w:rPr>
              <w:t>}</w:t>
            </w:r>
            <w:r w:rsidR="00964A6C">
              <w:rPr>
                <w:sz w:val="20"/>
              </w:rPr>
              <w:br/>
              <w:t xml:space="preserve">    ],</w:t>
            </w:r>
            <w:r w:rsidR="00964A6C">
              <w:rPr>
                <w:sz w:val="20"/>
              </w:rPr>
              <w:br/>
              <w:t xml:space="preserve">    "</w:t>
            </w:r>
            <w:proofErr w:type="spellStart"/>
            <w:r w:rsidR="00964A6C">
              <w:rPr>
                <w:sz w:val="20"/>
              </w:rPr>
              <w:t>serviceCharacteristic</w:t>
            </w:r>
            <w:proofErr w:type="spellEnd"/>
            <w:r w:rsidR="00964A6C">
              <w:rPr>
                <w:sz w:val="20"/>
              </w:rPr>
              <w:t>": [</w:t>
            </w:r>
            <w:r w:rsidR="00964A6C">
              <w:rPr>
                <w:sz w:val="20"/>
              </w:rPr>
              <w:br/>
              <w:t xml:space="preserve">        {</w:t>
            </w:r>
          </w:p>
          <w:p w14:paraId="3EA7E1B6" w14:textId="764A413C" w:rsidR="006E3DE6" w:rsidRPr="006E3DE6" w:rsidRDefault="00A3264B" w:rsidP="006E3DE6">
            <w:pPr>
              <w:tabs>
                <w:tab w:val="left" w:pos="2265"/>
              </w:tabs>
              <w:rPr>
                <w:sz w:val="20"/>
              </w:rPr>
            </w:pPr>
            <w:r>
              <w:rPr>
                <w:sz w:val="20"/>
              </w:rPr>
              <w:t xml:space="preserve">        </w:t>
            </w:r>
            <w:r w:rsidR="00C41716">
              <w:rPr>
                <w:sz w:val="20"/>
              </w:rPr>
              <w:t xml:space="preserve">    </w:t>
            </w:r>
            <w:r w:rsidR="006E3DE6">
              <w:rPr>
                <w:sz w:val="20"/>
              </w:rPr>
              <w:t>"</w:t>
            </w:r>
            <w:r w:rsidR="006E3DE6" w:rsidRPr="006E3DE6">
              <w:rPr>
                <w:sz w:val="20"/>
              </w:rPr>
              <w:t>name</w:t>
            </w:r>
            <w:r w:rsidR="006E3DE6">
              <w:rPr>
                <w:sz w:val="20"/>
              </w:rPr>
              <w:t>":</w:t>
            </w:r>
            <w:r w:rsidR="00880498">
              <w:rPr>
                <w:sz w:val="20"/>
              </w:rPr>
              <w:t xml:space="preserve"> </w:t>
            </w:r>
            <w:r w:rsidR="006E3DE6">
              <w:rPr>
                <w:sz w:val="20"/>
              </w:rPr>
              <w:t>"</w:t>
            </w:r>
            <w:proofErr w:type="spellStart"/>
            <w:r w:rsidR="00880498">
              <w:rPr>
                <w:sz w:val="20"/>
              </w:rPr>
              <w:t>proxyIP</w:t>
            </w:r>
            <w:proofErr w:type="spellEnd"/>
            <w:r w:rsidR="006E3DE6">
              <w:rPr>
                <w:sz w:val="20"/>
              </w:rPr>
              <w:t>",</w:t>
            </w:r>
          </w:p>
          <w:p w14:paraId="498AC61A" w14:textId="77F53E94" w:rsidR="006E3DE6" w:rsidRPr="006E3DE6" w:rsidRDefault="00824D1B" w:rsidP="006E3DE6">
            <w:pPr>
              <w:tabs>
                <w:tab w:val="left" w:pos="2265"/>
              </w:tabs>
              <w:rPr>
                <w:sz w:val="20"/>
              </w:rPr>
            </w:pPr>
            <w:r>
              <w:rPr>
                <w:sz w:val="20"/>
              </w:rPr>
              <w:t xml:space="preserve">            </w:t>
            </w:r>
            <w:r w:rsidR="006E3DE6">
              <w:rPr>
                <w:sz w:val="20"/>
              </w:rPr>
              <w:t>"</w:t>
            </w:r>
            <w:r w:rsidR="006E3DE6" w:rsidRPr="006E3DE6">
              <w:rPr>
                <w:sz w:val="20"/>
              </w:rPr>
              <w:t>value</w:t>
            </w:r>
            <w:r w:rsidR="006E3DE6">
              <w:rPr>
                <w:sz w:val="20"/>
              </w:rPr>
              <w:t>":</w:t>
            </w:r>
            <w:r w:rsidR="00C41716">
              <w:rPr>
                <w:sz w:val="20"/>
              </w:rPr>
              <w:t xml:space="preserve"> "</w:t>
            </w:r>
            <w:r w:rsidR="00505A4E">
              <w:rPr>
                <w:sz w:val="20"/>
              </w:rPr>
              <w:t>2001:620:607:5110::31</w:t>
            </w:r>
            <w:r w:rsidR="00C41716">
              <w:rPr>
                <w:sz w:val="20"/>
              </w:rPr>
              <w:t>"</w:t>
            </w:r>
            <w:r w:rsidR="00880498">
              <w:rPr>
                <w:sz w:val="20"/>
              </w:rPr>
              <w:t>,</w:t>
            </w:r>
          </w:p>
          <w:p w14:paraId="440FE945" w14:textId="7316C77A" w:rsidR="00A3264B" w:rsidRDefault="00824D1B" w:rsidP="006E3DE6">
            <w:pPr>
              <w:tabs>
                <w:tab w:val="left" w:pos="2265"/>
              </w:tabs>
              <w:rPr>
                <w:sz w:val="20"/>
              </w:rPr>
            </w:pPr>
            <w:r>
              <w:rPr>
                <w:sz w:val="20"/>
              </w:rPr>
              <w:t xml:space="preserve">            </w:t>
            </w:r>
            <w:r w:rsidR="006E3DE6">
              <w:rPr>
                <w:sz w:val="20"/>
              </w:rPr>
              <w:t>"</w:t>
            </w:r>
            <w:proofErr w:type="spellStart"/>
            <w:r w:rsidR="006E3DE6" w:rsidRPr="006E3DE6">
              <w:rPr>
                <w:sz w:val="20"/>
              </w:rPr>
              <w:t>valueType</w:t>
            </w:r>
            <w:proofErr w:type="spellEnd"/>
            <w:r w:rsidR="006E3DE6">
              <w:rPr>
                <w:sz w:val="20"/>
              </w:rPr>
              <w:t>":</w:t>
            </w:r>
            <w:r w:rsidR="00C41716">
              <w:rPr>
                <w:sz w:val="20"/>
              </w:rPr>
              <w:t xml:space="preserve"> "</w:t>
            </w:r>
            <w:r w:rsidR="00880498">
              <w:rPr>
                <w:sz w:val="20"/>
              </w:rPr>
              <w:t>string</w:t>
            </w:r>
            <w:r w:rsidR="00C41716">
              <w:rPr>
                <w:sz w:val="20"/>
              </w:rPr>
              <w:t>"</w:t>
            </w:r>
          </w:p>
          <w:p w14:paraId="2E3A9704" w14:textId="6B372542" w:rsidR="00505A4E" w:rsidRDefault="00A3264B" w:rsidP="009D4736">
            <w:pPr>
              <w:tabs>
                <w:tab w:val="left" w:pos="2265"/>
              </w:tabs>
              <w:rPr>
                <w:sz w:val="20"/>
              </w:rPr>
            </w:pPr>
            <w:r>
              <w:rPr>
                <w:sz w:val="20"/>
              </w:rPr>
              <w:t xml:space="preserve">        </w:t>
            </w:r>
            <w:r w:rsidR="00964A6C">
              <w:rPr>
                <w:sz w:val="20"/>
              </w:rPr>
              <w:t>}</w:t>
            </w:r>
            <w:r w:rsidR="00964A6C">
              <w:rPr>
                <w:sz w:val="20"/>
              </w:rPr>
              <w:br/>
              <w:t xml:space="preserve">    ],</w:t>
            </w:r>
            <w:r w:rsidR="00964A6C">
              <w:rPr>
                <w:sz w:val="20"/>
              </w:rPr>
              <w:br/>
              <w:t xml:space="preserve">    "</w:t>
            </w:r>
            <w:proofErr w:type="spellStart"/>
            <w:r w:rsidR="00964A6C">
              <w:rPr>
                <w:sz w:val="20"/>
              </w:rPr>
              <w:t>serviceRelationship</w:t>
            </w:r>
            <w:proofErr w:type="spellEnd"/>
            <w:r w:rsidR="00964A6C">
              <w:rPr>
                <w:sz w:val="20"/>
              </w:rPr>
              <w:t>": [</w:t>
            </w:r>
            <w:r w:rsidR="00964A6C">
              <w:rPr>
                <w:sz w:val="20"/>
              </w:rPr>
              <w:br/>
              <w:t xml:space="preserve">        {</w:t>
            </w:r>
          </w:p>
          <w:p w14:paraId="3D9D54A8" w14:textId="5FBD4DFE" w:rsidR="00505A4E" w:rsidRDefault="00505A4E" w:rsidP="00611694">
            <w:pPr>
              <w:tabs>
                <w:tab w:val="left" w:pos="2265"/>
              </w:tabs>
              <w:rPr>
                <w:sz w:val="20"/>
              </w:rPr>
            </w:pPr>
            <w:r>
              <w:rPr>
                <w:sz w:val="20"/>
              </w:rPr>
              <w:t xml:space="preserve">        </w:t>
            </w:r>
            <w:r w:rsidR="00611694">
              <w:rPr>
                <w:sz w:val="20"/>
              </w:rPr>
              <w:t xml:space="preserve">    "</w:t>
            </w:r>
            <w:proofErr w:type="spellStart"/>
            <w:r w:rsidR="00FB55B7">
              <w:rPr>
                <w:sz w:val="20"/>
              </w:rPr>
              <w:t>relationshipType</w:t>
            </w:r>
            <w:proofErr w:type="spellEnd"/>
            <w:r w:rsidR="00611694">
              <w:rPr>
                <w:sz w:val="20"/>
              </w:rPr>
              <w:t>": "</w:t>
            </w:r>
            <w:r w:rsidR="00FB55B7">
              <w:rPr>
                <w:sz w:val="20"/>
              </w:rPr>
              <w:t>depends on",</w:t>
            </w:r>
          </w:p>
          <w:p w14:paraId="7C65EF8C" w14:textId="0B2DC785" w:rsidR="00FB55B7" w:rsidRDefault="00FB55B7" w:rsidP="00611694">
            <w:pPr>
              <w:tabs>
                <w:tab w:val="left" w:pos="2265"/>
              </w:tabs>
              <w:rPr>
                <w:sz w:val="20"/>
              </w:rPr>
            </w:pPr>
            <w:r>
              <w:rPr>
                <w:sz w:val="20"/>
              </w:rPr>
              <w:t xml:space="preserve">            "service": </w:t>
            </w:r>
            <w:r w:rsidR="00C942C7">
              <w:rPr>
                <w:sz w:val="20"/>
              </w:rPr>
              <w:t xml:space="preserve"> {</w:t>
            </w:r>
          </w:p>
          <w:p w14:paraId="358E8498" w14:textId="0A31B2CF" w:rsidR="00C942C7" w:rsidRPr="00C942C7" w:rsidRDefault="00C942C7" w:rsidP="00C942C7">
            <w:pPr>
              <w:tabs>
                <w:tab w:val="left" w:pos="2265"/>
              </w:tabs>
              <w:rPr>
                <w:sz w:val="20"/>
              </w:rPr>
            </w:pPr>
            <w:r>
              <w:rPr>
                <w:sz w:val="20"/>
              </w:rPr>
              <w:t xml:space="preserve">                "</w:t>
            </w:r>
            <w:r w:rsidRPr="00C942C7">
              <w:rPr>
                <w:sz w:val="20"/>
              </w:rPr>
              <w:t>@</w:t>
            </w:r>
            <w:proofErr w:type="spellStart"/>
            <w:r w:rsidRPr="00C942C7">
              <w:rPr>
                <w:sz w:val="20"/>
              </w:rPr>
              <w:t>referredType</w:t>
            </w:r>
            <w:proofErr w:type="spellEnd"/>
            <w:r>
              <w:rPr>
                <w:sz w:val="20"/>
              </w:rPr>
              <w:t>": "5GSliceNaaS",</w:t>
            </w:r>
          </w:p>
          <w:p w14:paraId="37818ED7" w14:textId="6047B308" w:rsidR="00C942C7" w:rsidRPr="00C942C7" w:rsidRDefault="00C942C7" w:rsidP="00C942C7">
            <w:pPr>
              <w:tabs>
                <w:tab w:val="left" w:pos="2265"/>
              </w:tabs>
              <w:rPr>
                <w:sz w:val="20"/>
              </w:rPr>
            </w:pPr>
            <w:r>
              <w:rPr>
                <w:sz w:val="20"/>
              </w:rPr>
              <w:t xml:space="preserve">                "</w:t>
            </w:r>
            <w:proofErr w:type="spellStart"/>
            <w:r w:rsidRPr="00C942C7">
              <w:rPr>
                <w:sz w:val="20"/>
              </w:rPr>
              <w:t>href</w:t>
            </w:r>
            <w:proofErr w:type="spellEnd"/>
            <w:r>
              <w:rPr>
                <w:sz w:val="20"/>
              </w:rPr>
              <w:t>": " https://host:port/tmf-api/iotService/v1/iotService/8525",</w:t>
            </w:r>
          </w:p>
          <w:p w14:paraId="00519CDC" w14:textId="616B847A" w:rsidR="00C942C7" w:rsidRPr="00C942C7" w:rsidRDefault="00C942C7" w:rsidP="00C942C7">
            <w:pPr>
              <w:tabs>
                <w:tab w:val="left" w:pos="2265"/>
              </w:tabs>
              <w:rPr>
                <w:sz w:val="20"/>
              </w:rPr>
            </w:pPr>
            <w:r>
              <w:rPr>
                <w:sz w:val="20"/>
              </w:rPr>
              <w:t xml:space="preserve">                 "</w:t>
            </w:r>
            <w:r w:rsidRPr="00C942C7">
              <w:rPr>
                <w:sz w:val="20"/>
              </w:rPr>
              <w:t>id</w:t>
            </w:r>
            <w:r>
              <w:rPr>
                <w:sz w:val="20"/>
              </w:rPr>
              <w:t>": "8525",</w:t>
            </w:r>
          </w:p>
          <w:p w14:paraId="764BF495" w14:textId="4E4C2EDB" w:rsidR="00C942C7" w:rsidRDefault="00C942C7" w:rsidP="00C942C7">
            <w:pPr>
              <w:tabs>
                <w:tab w:val="left" w:pos="2265"/>
              </w:tabs>
              <w:rPr>
                <w:sz w:val="20"/>
              </w:rPr>
            </w:pPr>
            <w:r>
              <w:rPr>
                <w:sz w:val="20"/>
              </w:rPr>
              <w:t xml:space="preserve">                 "</w:t>
            </w:r>
            <w:r w:rsidRPr="00C942C7">
              <w:rPr>
                <w:sz w:val="20"/>
              </w:rPr>
              <w:t>name</w:t>
            </w:r>
            <w:r>
              <w:rPr>
                <w:sz w:val="20"/>
              </w:rPr>
              <w:t>": "5G Slice NaaS"</w:t>
            </w:r>
          </w:p>
          <w:p w14:paraId="6707D003" w14:textId="7AA44667" w:rsidR="00C942C7" w:rsidRDefault="00C942C7" w:rsidP="00611694">
            <w:pPr>
              <w:tabs>
                <w:tab w:val="left" w:pos="2265"/>
              </w:tabs>
              <w:rPr>
                <w:sz w:val="20"/>
              </w:rPr>
            </w:pPr>
            <w:r>
              <w:rPr>
                <w:sz w:val="20"/>
              </w:rPr>
              <w:t xml:space="preserve">            }</w:t>
            </w:r>
          </w:p>
          <w:p w14:paraId="33F07A07" w14:textId="390FAC3C" w:rsidR="00573F6E" w:rsidRDefault="00505A4E" w:rsidP="009D4736">
            <w:pPr>
              <w:tabs>
                <w:tab w:val="left" w:pos="2265"/>
              </w:tabs>
              <w:rPr>
                <w:sz w:val="20"/>
              </w:rPr>
            </w:pPr>
            <w:r>
              <w:rPr>
                <w:sz w:val="20"/>
              </w:rPr>
              <w:t xml:space="preserve">        </w:t>
            </w:r>
            <w:r w:rsidR="00964A6C">
              <w:rPr>
                <w:sz w:val="20"/>
              </w:rPr>
              <w:t>}</w:t>
            </w:r>
            <w:r w:rsidR="00964A6C">
              <w:rPr>
                <w:sz w:val="20"/>
              </w:rPr>
              <w:br/>
              <w:t xml:space="preserve">    ],</w:t>
            </w:r>
            <w:r w:rsidR="00964A6C">
              <w:rPr>
                <w:sz w:val="20"/>
              </w:rPr>
              <w:br/>
              <w:t xml:space="preserve">    "</w:t>
            </w:r>
            <w:proofErr w:type="spellStart"/>
            <w:r w:rsidR="00964A6C">
              <w:rPr>
                <w:sz w:val="20"/>
              </w:rPr>
              <w:t>serviceSpecification</w:t>
            </w:r>
            <w:proofErr w:type="spellEnd"/>
            <w:r w:rsidR="00964A6C">
              <w:rPr>
                <w:sz w:val="20"/>
              </w:rPr>
              <w:t>": {</w:t>
            </w:r>
          </w:p>
          <w:p w14:paraId="5C5F61B4" w14:textId="3739DDA8" w:rsidR="00573F6E" w:rsidRDefault="00573F6E" w:rsidP="00717D3B">
            <w:pPr>
              <w:tabs>
                <w:tab w:val="left" w:pos="2265"/>
              </w:tabs>
              <w:rPr>
                <w:sz w:val="20"/>
              </w:rPr>
            </w:pPr>
            <w:r>
              <w:rPr>
                <w:sz w:val="20"/>
              </w:rPr>
              <w:t xml:space="preserve">        "@</w:t>
            </w:r>
            <w:proofErr w:type="spellStart"/>
            <w:r>
              <w:rPr>
                <w:sz w:val="20"/>
              </w:rPr>
              <w:t>referredType</w:t>
            </w:r>
            <w:proofErr w:type="spellEnd"/>
            <w:r>
              <w:rPr>
                <w:sz w:val="20"/>
              </w:rPr>
              <w:t>": "</w:t>
            </w:r>
            <w:proofErr w:type="spellStart"/>
            <w:r>
              <w:rPr>
                <w:sz w:val="20"/>
              </w:rPr>
              <w:t>IoTDataService</w:t>
            </w:r>
            <w:proofErr w:type="spellEnd"/>
            <w:r>
              <w:rPr>
                <w:sz w:val="20"/>
              </w:rPr>
              <w:t>",</w:t>
            </w:r>
          </w:p>
          <w:p w14:paraId="09988C1B" w14:textId="0649ABAA" w:rsidR="008A0650" w:rsidRDefault="00573F6E" w:rsidP="00945D7D">
            <w:pPr>
              <w:rPr>
                <w:sz w:val="20"/>
              </w:rPr>
            </w:pPr>
            <w:r>
              <w:rPr>
                <w:sz w:val="20"/>
              </w:rPr>
              <w:lastRenderedPageBreak/>
              <w:t xml:space="preserve">        "</w:t>
            </w:r>
            <w:proofErr w:type="spellStart"/>
            <w:r w:rsidR="001B57B5">
              <w:rPr>
                <w:sz w:val="20"/>
              </w:rPr>
              <w:t>href</w:t>
            </w:r>
            <w:proofErr w:type="spellEnd"/>
            <w:r>
              <w:rPr>
                <w:sz w:val="20"/>
              </w:rPr>
              <w:t>"</w:t>
            </w:r>
            <w:r w:rsidR="001B57B5">
              <w:rPr>
                <w:sz w:val="20"/>
              </w:rPr>
              <w:t xml:space="preserve">: </w:t>
            </w:r>
            <w:r>
              <w:rPr>
                <w:sz w:val="20"/>
              </w:rPr>
              <w:t>"https://www.mandint.org</w:t>
            </w:r>
            <w:r w:rsidR="001B57B5">
              <w:rPr>
                <w:sz w:val="20"/>
              </w:rPr>
              <w:t>/serviceSpecific</w:t>
            </w:r>
            <w:r>
              <w:rPr>
                <w:sz w:val="20"/>
              </w:rPr>
              <w:t>a</w:t>
            </w:r>
            <w:r w:rsidR="001B57B5">
              <w:rPr>
                <w:sz w:val="20"/>
              </w:rPr>
              <w:t>tion/IOTDataServiceSpecification</w:t>
            </w:r>
            <w:r>
              <w:rPr>
                <w:sz w:val="20"/>
              </w:rPr>
              <w:t>",</w:t>
            </w:r>
          </w:p>
          <w:p w14:paraId="3C1916E0" w14:textId="487DF9EC" w:rsidR="00573F6E" w:rsidRPr="00573F6E" w:rsidRDefault="00573F6E" w:rsidP="00573F6E">
            <w:pPr>
              <w:rPr>
                <w:sz w:val="20"/>
              </w:rPr>
            </w:pPr>
            <w:r>
              <w:rPr>
                <w:sz w:val="20"/>
              </w:rPr>
              <w:t xml:space="preserve">         "</w:t>
            </w:r>
            <w:r w:rsidRPr="00573F6E">
              <w:rPr>
                <w:sz w:val="20"/>
              </w:rPr>
              <w:t>id</w:t>
            </w:r>
            <w:r>
              <w:rPr>
                <w:sz w:val="20"/>
              </w:rPr>
              <w:t>": "501",</w:t>
            </w:r>
          </w:p>
          <w:p w14:paraId="298F5F2D" w14:textId="04CE3AA2" w:rsidR="00573F6E" w:rsidRPr="00573F6E" w:rsidRDefault="00573F6E" w:rsidP="00573F6E">
            <w:pPr>
              <w:rPr>
                <w:sz w:val="20"/>
              </w:rPr>
            </w:pPr>
            <w:r>
              <w:rPr>
                <w:sz w:val="20"/>
              </w:rPr>
              <w:t xml:space="preserve">         "</w:t>
            </w:r>
            <w:r w:rsidRPr="00573F6E">
              <w:rPr>
                <w:sz w:val="20"/>
              </w:rPr>
              <w:t>name</w:t>
            </w:r>
            <w:r>
              <w:rPr>
                <w:sz w:val="20"/>
              </w:rPr>
              <w:t>": "serviceSpec501",</w:t>
            </w:r>
          </w:p>
          <w:p w14:paraId="7DEEB7D6" w14:textId="77777777" w:rsidR="00F83B78" w:rsidRDefault="00583A95" w:rsidP="00ED1A3F">
            <w:pPr>
              <w:rPr>
                <w:sz w:val="20"/>
              </w:rPr>
            </w:pPr>
            <w:r>
              <w:rPr>
                <w:sz w:val="20"/>
              </w:rPr>
              <w:t xml:space="preserve">         "</w:t>
            </w:r>
            <w:proofErr w:type="spellStart"/>
            <w:r w:rsidR="00573F6E" w:rsidRPr="00573F6E">
              <w:rPr>
                <w:sz w:val="20"/>
              </w:rPr>
              <w:t>targetServiceSchema</w:t>
            </w:r>
            <w:proofErr w:type="spellEnd"/>
            <w:r>
              <w:rPr>
                <w:sz w:val="20"/>
              </w:rPr>
              <w:t>"</w:t>
            </w:r>
            <w:r w:rsidR="00F83B78">
              <w:rPr>
                <w:sz w:val="20"/>
              </w:rPr>
              <w:t>: {</w:t>
            </w:r>
          </w:p>
          <w:p w14:paraId="3CF64B44" w14:textId="16697A3A" w:rsidR="00ED1A3F" w:rsidRPr="00ED1A3F" w:rsidRDefault="00F83B78" w:rsidP="00ED1A3F">
            <w:pPr>
              <w:rPr>
                <w:sz w:val="20"/>
              </w:rPr>
            </w:pPr>
            <w:r>
              <w:rPr>
                <w:sz w:val="20"/>
              </w:rPr>
              <w:t xml:space="preserve">             "</w:t>
            </w:r>
            <w:r w:rsidR="00ED1A3F" w:rsidRPr="00ED1A3F">
              <w:rPr>
                <w:sz w:val="20"/>
              </w:rPr>
              <w:t>@</w:t>
            </w:r>
            <w:proofErr w:type="spellStart"/>
            <w:r w:rsidR="00ED1A3F" w:rsidRPr="00ED1A3F">
              <w:rPr>
                <w:sz w:val="20"/>
              </w:rPr>
              <w:t>schemaLocation</w:t>
            </w:r>
            <w:proofErr w:type="spellEnd"/>
            <w:r>
              <w:rPr>
                <w:sz w:val="20"/>
              </w:rPr>
              <w:t>": "</w:t>
            </w:r>
            <w:r w:rsidR="00853AFF">
              <w:rPr>
                <w:sz w:val="20"/>
              </w:rPr>
              <w:t xml:space="preserve"> https://www.mandint.org/serviceSpecification/IOTDataServiceSpecificationSchema.json</w:t>
            </w:r>
            <w:r>
              <w:rPr>
                <w:sz w:val="20"/>
              </w:rPr>
              <w:t>",</w:t>
            </w:r>
          </w:p>
          <w:p w14:paraId="7C4305FB" w14:textId="6F39FAB0" w:rsidR="00573F6E" w:rsidRDefault="00853AFF" w:rsidP="00ED1A3F">
            <w:pPr>
              <w:rPr>
                <w:sz w:val="20"/>
              </w:rPr>
            </w:pPr>
            <w:r>
              <w:rPr>
                <w:sz w:val="20"/>
              </w:rPr>
              <w:t xml:space="preserve">             "</w:t>
            </w:r>
            <w:r w:rsidR="00ED1A3F" w:rsidRPr="00ED1A3F">
              <w:rPr>
                <w:sz w:val="20"/>
              </w:rPr>
              <w:t>@typ</w:t>
            </w:r>
            <w:r>
              <w:rPr>
                <w:sz w:val="20"/>
              </w:rPr>
              <w:t>e": "</w:t>
            </w:r>
            <w:proofErr w:type="spellStart"/>
            <w:r w:rsidR="0083225C">
              <w:rPr>
                <w:sz w:val="20"/>
              </w:rPr>
              <w:t>IoTDataService</w:t>
            </w:r>
            <w:proofErr w:type="spellEnd"/>
            <w:r>
              <w:rPr>
                <w:sz w:val="20"/>
              </w:rPr>
              <w:t>"</w:t>
            </w:r>
          </w:p>
          <w:p w14:paraId="57F5FA3F" w14:textId="4834756C" w:rsidR="0083225C" w:rsidRPr="00573F6E" w:rsidRDefault="0083225C" w:rsidP="71831647">
            <w:pPr>
              <w:rPr>
                <w:sz w:val="20"/>
                <w:szCs w:val="20"/>
              </w:rPr>
            </w:pPr>
            <w:r w:rsidRPr="71831647">
              <w:rPr>
                <w:sz w:val="20"/>
                <w:szCs w:val="20"/>
              </w:rPr>
              <w:t xml:space="preserve">         }</w:t>
            </w:r>
            <w:r w:rsidR="1DE0E5E9" w:rsidRPr="71831647">
              <w:rPr>
                <w:sz w:val="20"/>
                <w:szCs w:val="20"/>
              </w:rPr>
              <w:t>,</w:t>
            </w:r>
          </w:p>
          <w:p w14:paraId="2293D035" w14:textId="74E0EB78" w:rsidR="00573F6E" w:rsidRDefault="00CA1EB1" w:rsidP="00573F6E">
            <w:pPr>
              <w:rPr>
                <w:sz w:val="20"/>
              </w:rPr>
            </w:pPr>
            <w:r>
              <w:rPr>
                <w:sz w:val="20"/>
              </w:rPr>
              <w:t xml:space="preserve">        </w:t>
            </w:r>
            <w:r w:rsidR="00853AFF">
              <w:rPr>
                <w:sz w:val="20"/>
              </w:rPr>
              <w:t xml:space="preserve"> </w:t>
            </w:r>
            <w:r>
              <w:rPr>
                <w:sz w:val="20"/>
              </w:rPr>
              <w:t>"</w:t>
            </w:r>
            <w:r w:rsidR="00573F6E" w:rsidRPr="00573F6E">
              <w:rPr>
                <w:sz w:val="20"/>
              </w:rPr>
              <w:t>version</w:t>
            </w:r>
            <w:r>
              <w:rPr>
                <w:sz w:val="20"/>
              </w:rPr>
              <w:t>": "1.0.0"</w:t>
            </w:r>
          </w:p>
          <w:p w14:paraId="09E98B23" w14:textId="1203ECBF" w:rsidR="00945D7D" w:rsidRDefault="008A0650" w:rsidP="71831647">
            <w:pPr>
              <w:rPr>
                <w:sz w:val="20"/>
                <w:szCs w:val="20"/>
              </w:rPr>
            </w:pPr>
            <w:r w:rsidRPr="71831647">
              <w:rPr>
                <w:sz w:val="20"/>
                <w:szCs w:val="20"/>
              </w:rPr>
              <w:t xml:space="preserve">    </w:t>
            </w:r>
            <w:r w:rsidR="00964A6C" w:rsidRPr="71831647">
              <w:rPr>
                <w:sz w:val="20"/>
                <w:szCs w:val="20"/>
              </w:rPr>
              <w:t>}</w:t>
            </w:r>
            <w:r w:rsidRPr="71831647">
              <w:rPr>
                <w:sz w:val="20"/>
                <w:szCs w:val="20"/>
              </w:rPr>
              <w:t>,</w:t>
            </w:r>
            <w:r>
              <w:br/>
            </w:r>
            <w:r w:rsidR="00964A6C" w:rsidRPr="71831647">
              <w:rPr>
                <w:sz w:val="20"/>
                <w:szCs w:val="20"/>
              </w:rPr>
              <w:t xml:space="preserve">    "state": </w:t>
            </w:r>
            <w:r w:rsidR="340A0BC7" w:rsidRPr="71831647">
              <w:rPr>
                <w:sz w:val="20"/>
                <w:szCs w:val="20"/>
              </w:rPr>
              <w:t>"active"</w:t>
            </w:r>
            <w:r w:rsidR="00964A6C" w:rsidRPr="71831647">
              <w:rPr>
                <w:sz w:val="20"/>
                <w:szCs w:val="20"/>
              </w:rPr>
              <w:t>,</w:t>
            </w:r>
            <w:r>
              <w:br/>
            </w:r>
            <w:r w:rsidR="00964A6C" w:rsidRPr="71831647">
              <w:rPr>
                <w:sz w:val="20"/>
                <w:szCs w:val="20"/>
              </w:rPr>
              <w:t xml:space="preserve">    "</w:t>
            </w:r>
            <w:proofErr w:type="spellStart"/>
            <w:r w:rsidR="00964A6C" w:rsidRPr="71831647">
              <w:rPr>
                <w:sz w:val="20"/>
                <w:szCs w:val="20"/>
              </w:rPr>
              <w:t>supportingResource</w:t>
            </w:r>
            <w:proofErr w:type="spellEnd"/>
            <w:r w:rsidR="00964A6C" w:rsidRPr="71831647">
              <w:rPr>
                <w:sz w:val="20"/>
                <w:szCs w:val="20"/>
              </w:rPr>
              <w:t>": [</w:t>
            </w:r>
          </w:p>
          <w:p w14:paraId="3191A400" w14:textId="798D8961" w:rsidR="006319D7" w:rsidRDefault="00945D7D">
            <w:pPr>
              <w:rPr>
                <w:sz w:val="20"/>
              </w:rPr>
            </w:pPr>
            <w:r>
              <w:rPr>
                <w:sz w:val="20"/>
              </w:rPr>
              <w:t xml:space="preserve">    </w:t>
            </w:r>
            <w:r w:rsidR="006319D7">
              <w:rPr>
                <w:sz w:val="20"/>
              </w:rPr>
              <w:t xml:space="preserve">    </w:t>
            </w:r>
            <w:r>
              <w:rPr>
                <w:sz w:val="20"/>
              </w:rPr>
              <w:t>{</w:t>
            </w:r>
          </w:p>
          <w:p w14:paraId="309263CC" w14:textId="3D7B3FC6" w:rsidR="006319D7" w:rsidRDefault="006319D7">
            <w:pPr>
              <w:rPr>
                <w:sz w:val="20"/>
              </w:rPr>
            </w:pPr>
            <w:r>
              <w:rPr>
                <w:sz w:val="20"/>
              </w:rPr>
              <w:t xml:space="preserve">            "@Type": "</w:t>
            </w:r>
            <w:proofErr w:type="spellStart"/>
            <w:r>
              <w:rPr>
                <w:sz w:val="20"/>
              </w:rPr>
              <w:t>IoTAgent</w:t>
            </w:r>
            <w:proofErr w:type="spellEnd"/>
            <w:r>
              <w:rPr>
                <w:sz w:val="20"/>
              </w:rPr>
              <w:t>",</w:t>
            </w:r>
          </w:p>
          <w:p w14:paraId="5F8B68B9" w14:textId="635FCCE0" w:rsidR="00945D7D" w:rsidRDefault="006319D7">
            <w:pPr>
              <w:rPr>
                <w:sz w:val="20"/>
              </w:rPr>
            </w:pPr>
            <w:r>
              <w:rPr>
                <w:sz w:val="20"/>
              </w:rPr>
              <w:t xml:space="preserve">            "</w:t>
            </w:r>
            <w:proofErr w:type="spellStart"/>
            <w:r w:rsidR="00945D7D">
              <w:rPr>
                <w:sz w:val="20"/>
              </w:rPr>
              <w:t>href</w:t>
            </w:r>
            <w:proofErr w:type="spellEnd"/>
            <w:r>
              <w:rPr>
                <w:sz w:val="20"/>
              </w:rPr>
              <w:t>"</w:t>
            </w:r>
            <w:r w:rsidR="00945D7D">
              <w:rPr>
                <w:sz w:val="20"/>
              </w:rPr>
              <w:t xml:space="preserve">: </w:t>
            </w:r>
            <w:r>
              <w:rPr>
                <w:sz w:val="20"/>
              </w:rPr>
              <w:t>"https://www.mandint.org</w:t>
            </w:r>
            <w:r w:rsidR="00945D7D">
              <w:rPr>
                <w:sz w:val="20"/>
              </w:rPr>
              <w:t>/Io</w:t>
            </w:r>
            <w:r>
              <w:rPr>
                <w:sz w:val="20"/>
              </w:rPr>
              <w:t>t</w:t>
            </w:r>
            <w:r w:rsidR="00945D7D">
              <w:rPr>
                <w:sz w:val="20"/>
              </w:rPr>
              <w:t>DeviceMangementAPI/I</w:t>
            </w:r>
            <w:r>
              <w:rPr>
                <w:sz w:val="20"/>
              </w:rPr>
              <w:t>o</w:t>
            </w:r>
            <w:r w:rsidR="00945D7D">
              <w:rPr>
                <w:sz w:val="20"/>
              </w:rPr>
              <w:t>TAgent/bui</w:t>
            </w:r>
            <w:r>
              <w:rPr>
                <w:sz w:val="20"/>
              </w:rPr>
              <w:t>l</w:t>
            </w:r>
            <w:r w:rsidR="00945D7D">
              <w:rPr>
                <w:sz w:val="20"/>
              </w:rPr>
              <w:t>ding1</w:t>
            </w:r>
            <w:r>
              <w:rPr>
                <w:sz w:val="20"/>
              </w:rPr>
              <w:t>",</w:t>
            </w:r>
          </w:p>
          <w:p w14:paraId="05BFE7DA" w14:textId="4F0D86E7" w:rsidR="006319D7" w:rsidRDefault="006319D7">
            <w:pPr>
              <w:rPr>
                <w:sz w:val="20"/>
              </w:rPr>
            </w:pPr>
            <w:r>
              <w:rPr>
                <w:sz w:val="20"/>
              </w:rPr>
              <w:t xml:space="preserve">            "id": "iotAgent_1",</w:t>
            </w:r>
          </w:p>
          <w:p w14:paraId="023D6517" w14:textId="61BEA027" w:rsidR="00945D7D" w:rsidRDefault="00945D7D">
            <w:pPr>
              <w:rPr>
                <w:sz w:val="20"/>
              </w:rPr>
            </w:pPr>
            <w:r>
              <w:rPr>
                <w:sz w:val="20"/>
              </w:rPr>
              <w:t xml:space="preserve">           </w:t>
            </w:r>
            <w:r w:rsidR="006319D7">
              <w:rPr>
                <w:sz w:val="20"/>
              </w:rPr>
              <w:t xml:space="preserve"> "</w:t>
            </w:r>
            <w:r>
              <w:rPr>
                <w:sz w:val="20"/>
              </w:rPr>
              <w:t>name</w:t>
            </w:r>
            <w:r w:rsidR="006319D7">
              <w:rPr>
                <w:sz w:val="20"/>
              </w:rPr>
              <w:t>": "</w:t>
            </w:r>
            <w:r>
              <w:rPr>
                <w:sz w:val="20"/>
              </w:rPr>
              <w:t>building</w:t>
            </w:r>
            <w:r w:rsidR="006319D7">
              <w:rPr>
                <w:sz w:val="20"/>
              </w:rPr>
              <w:t>_</w:t>
            </w:r>
            <w:r>
              <w:rPr>
                <w:sz w:val="20"/>
              </w:rPr>
              <w:t>1</w:t>
            </w:r>
            <w:r w:rsidR="006319D7">
              <w:rPr>
                <w:sz w:val="20"/>
              </w:rPr>
              <w:t>"</w:t>
            </w:r>
            <w:r>
              <w:rPr>
                <w:sz w:val="20"/>
              </w:rPr>
              <w:t>,</w:t>
            </w:r>
          </w:p>
          <w:p w14:paraId="4EB946DD" w14:textId="72C0DCAE" w:rsidR="006319D7" w:rsidRDefault="006319D7">
            <w:pPr>
              <w:rPr>
                <w:sz w:val="20"/>
              </w:rPr>
            </w:pPr>
            <w:r>
              <w:rPr>
                <w:sz w:val="20"/>
              </w:rPr>
              <w:t xml:space="preserve">            "value": "</w:t>
            </w:r>
            <w:r w:rsidR="00BD0642" w:rsidRPr="004C158E">
              <w:rPr>
                <w:color w:val="000000"/>
                <w:sz w:val="20"/>
                <w:szCs w:val="20"/>
                <w:lang w:eastAsia="fr-CH"/>
              </w:rPr>
              <w:t>0041227744222</w:t>
            </w:r>
            <w:r>
              <w:rPr>
                <w:sz w:val="20"/>
              </w:rPr>
              <w:t>"</w:t>
            </w:r>
          </w:p>
          <w:p w14:paraId="085BDBB5" w14:textId="77777777" w:rsidR="00945D7D" w:rsidRDefault="00945D7D">
            <w:pPr>
              <w:rPr>
                <w:sz w:val="20"/>
              </w:rPr>
            </w:pPr>
            <w:r>
              <w:rPr>
                <w:sz w:val="20"/>
              </w:rPr>
              <w:t xml:space="preserve">         },</w:t>
            </w:r>
          </w:p>
          <w:p w14:paraId="131807CA" w14:textId="77777777" w:rsidR="00BD0642" w:rsidRDefault="00945D7D" w:rsidP="00945D7D">
            <w:pPr>
              <w:rPr>
                <w:sz w:val="20"/>
              </w:rPr>
            </w:pPr>
            <w:r>
              <w:rPr>
                <w:sz w:val="20"/>
              </w:rPr>
              <w:t xml:space="preserve">         {</w:t>
            </w:r>
          </w:p>
          <w:p w14:paraId="07FD0C37" w14:textId="77777777" w:rsidR="00BD0642" w:rsidRDefault="00BD0642" w:rsidP="00945D7D">
            <w:pPr>
              <w:rPr>
                <w:sz w:val="20"/>
              </w:rPr>
            </w:pPr>
            <w:r>
              <w:rPr>
                <w:sz w:val="20"/>
              </w:rPr>
              <w:t xml:space="preserve">             "@Type": "</w:t>
            </w:r>
            <w:proofErr w:type="spellStart"/>
            <w:r>
              <w:rPr>
                <w:sz w:val="20"/>
              </w:rPr>
              <w:t>IoTAgent</w:t>
            </w:r>
            <w:proofErr w:type="spellEnd"/>
            <w:r>
              <w:rPr>
                <w:sz w:val="20"/>
              </w:rPr>
              <w:t>",</w:t>
            </w:r>
          </w:p>
          <w:p w14:paraId="470852A6" w14:textId="5C613BD1" w:rsidR="00945D7D" w:rsidRDefault="00BD0642" w:rsidP="00945D7D">
            <w:pPr>
              <w:rPr>
                <w:sz w:val="20"/>
              </w:rPr>
            </w:pPr>
            <w:r>
              <w:rPr>
                <w:sz w:val="20"/>
              </w:rPr>
              <w:t xml:space="preserve">             "</w:t>
            </w:r>
            <w:proofErr w:type="spellStart"/>
            <w:r w:rsidR="00945D7D">
              <w:rPr>
                <w:sz w:val="20"/>
              </w:rPr>
              <w:t>href</w:t>
            </w:r>
            <w:proofErr w:type="spellEnd"/>
            <w:r>
              <w:rPr>
                <w:sz w:val="20"/>
              </w:rPr>
              <w:t>": "https://www.mandint.org</w:t>
            </w:r>
            <w:r w:rsidR="00945D7D">
              <w:rPr>
                <w:sz w:val="20"/>
              </w:rPr>
              <w:t>/Io</w:t>
            </w:r>
            <w:r>
              <w:rPr>
                <w:sz w:val="20"/>
              </w:rPr>
              <w:t>t</w:t>
            </w:r>
            <w:r w:rsidR="00945D7D">
              <w:rPr>
                <w:sz w:val="20"/>
              </w:rPr>
              <w:t>DeviceMangementAPI/I</w:t>
            </w:r>
            <w:r>
              <w:rPr>
                <w:sz w:val="20"/>
              </w:rPr>
              <w:t>o</w:t>
            </w:r>
            <w:r w:rsidR="00945D7D">
              <w:rPr>
                <w:sz w:val="20"/>
              </w:rPr>
              <w:t>TAgent/building2</w:t>
            </w:r>
            <w:r>
              <w:rPr>
                <w:sz w:val="20"/>
              </w:rPr>
              <w:t>",</w:t>
            </w:r>
          </w:p>
          <w:p w14:paraId="450C3848" w14:textId="2306B04B" w:rsidR="00BD0642" w:rsidRDefault="00BD0642" w:rsidP="00945D7D">
            <w:pPr>
              <w:rPr>
                <w:sz w:val="20"/>
              </w:rPr>
            </w:pPr>
            <w:r>
              <w:rPr>
                <w:sz w:val="20"/>
              </w:rPr>
              <w:t xml:space="preserve">             "id": "iotAgent_2",</w:t>
            </w:r>
          </w:p>
          <w:p w14:paraId="25577500" w14:textId="1940BB49" w:rsidR="00945D7D" w:rsidRDefault="00945D7D" w:rsidP="00945D7D">
            <w:pPr>
              <w:rPr>
                <w:sz w:val="20"/>
              </w:rPr>
            </w:pPr>
            <w:r>
              <w:rPr>
                <w:sz w:val="20"/>
              </w:rPr>
              <w:t xml:space="preserve">           </w:t>
            </w:r>
            <w:r w:rsidR="00BD0642">
              <w:rPr>
                <w:sz w:val="20"/>
              </w:rPr>
              <w:t xml:space="preserve">  "name": "building_2",</w:t>
            </w:r>
          </w:p>
          <w:p w14:paraId="3E44F864" w14:textId="6677F6C1" w:rsidR="00BD0642" w:rsidRDefault="00BD0642" w:rsidP="00945D7D">
            <w:pPr>
              <w:rPr>
                <w:sz w:val="20"/>
              </w:rPr>
            </w:pPr>
            <w:r>
              <w:rPr>
                <w:sz w:val="20"/>
              </w:rPr>
              <w:t xml:space="preserve">             "value": "</w:t>
            </w:r>
            <w:r w:rsidRPr="004C158E">
              <w:rPr>
                <w:color w:val="000000"/>
                <w:sz w:val="20"/>
                <w:szCs w:val="20"/>
                <w:lang w:eastAsia="fr-CH"/>
              </w:rPr>
              <w:t>0041227744</w:t>
            </w:r>
            <w:r w:rsidR="00940839">
              <w:rPr>
                <w:color w:val="000000"/>
                <w:sz w:val="20"/>
                <w:szCs w:val="20"/>
                <w:lang w:eastAsia="fr-CH"/>
              </w:rPr>
              <w:t>111</w:t>
            </w:r>
            <w:r>
              <w:rPr>
                <w:sz w:val="20"/>
              </w:rPr>
              <w:t>"</w:t>
            </w:r>
          </w:p>
          <w:p w14:paraId="17502BF8" w14:textId="635DAABF" w:rsidR="00C942C7" w:rsidRDefault="00945D7D" w:rsidP="00945D7D">
            <w:pPr>
              <w:rPr>
                <w:sz w:val="20"/>
              </w:rPr>
            </w:pPr>
            <w:r>
              <w:rPr>
                <w:sz w:val="20"/>
              </w:rPr>
              <w:t xml:space="preserve">         }</w:t>
            </w:r>
            <w:r w:rsidR="00964A6C">
              <w:rPr>
                <w:sz w:val="20"/>
              </w:rPr>
              <w:br/>
              <w:t xml:space="preserve">    ],</w:t>
            </w:r>
            <w:r w:rsidR="00964A6C">
              <w:rPr>
                <w:sz w:val="20"/>
              </w:rPr>
              <w:br/>
              <w:t xml:space="preserve">    "</w:t>
            </w:r>
            <w:proofErr w:type="spellStart"/>
            <w:r w:rsidR="00964A6C">
              <w:rPr>
                <w:sz w:val="20"/>
              </w:rPr>
              <w:t>supportingService</w:t>
            </w:r>
            <w:proofErr w:type="spellEnd"/>
            <w:r w:rsidR="00964A6C">
              <w:rPr>
                <w:sz w:val="20"/>
              </w:rPr>
              <w:t>": [</w:t>
            </w:r>
            <w:r w:rsidR="00964A6C">
              <w:rPr>
                <w:sz w:val="20"/>
              </w:rPr>
              <w:br/>
              <w:t xml:space="preserve">        {</w:t>
            </w:r>
          </w:p>
          <w:p w14:paraId="14148393" w14:textId="1B6C4951" w:rsidR="00C942C7" w:rsidRPr="00C942C7" w:rsidRDefault="00C942C7" w:rsidP="00C942C7">
            <w:pPr>
              <w:rPr>
                <w:sz w:val="20"/>
              </w:rPr>
            </w:pPr>
            <w:r>
              <w:rPr>
                <w:sz w:val="20"/>
              </w:rPr>
              <w:t xml:space="preserve">            </w:t>
            </w:r>
            <w:r w:rsidRPr="00C942C7">
              <w:rPr>
                <w:sz w:val="20"/>
              </w:rPr>
              <w:t>"@</w:t>
            </w:r>
            <w:proofErr w:type="spellStart"/>
            <w:r w:rsidRPr="00C942C7">
              <w:rPr>
                <w:sz w:val="20"/>
              </w:rPr>
              <w:t>referredType</w:t>
            </w:r>
            <w:proofErr w:type="spellEnd"/>
            <w:r w:rsidRPr="00C942C7">
              <w:rPr>
                <w:sz w:val="20"/>
              </w:rPr>
              <w:t>": "5GSliceNaaS",</w:t>
            </w:r>
          </w:p>
          <w:p w14:paraId="72085D0A" w14:textId="0732C59C" w:rsidR="00C942C7" w:rsidRPr="00C942C7" w:rsidRDefault="00C942C7" w:rsidP="00C942C7">
            <w:pPr>
              <w:rPr>
                <w:sz w:val="20"/>
              </w:rPr>
            </w:pPr>
            <w:r w:rsidRPr="00C942C7">
              <w:rPr>
                <w:sz w:val="20"/>
              </w:rPr>
              <w:t xml:space="preserve">            "</w:t>
            </w:r>
            <w:proofErr w:type="spellStart"/>
            <w:r w:rsidRPr="00C942C7">
              <w:rPr>
                <w:sz w:val="20"/>
              </w:rPr>
              <w:t>href</w:t>
            </w:r>
            <w:proofErr w:type="spellEnd"/>
            <w:r w:rsidRPr="00C942C7">
              <w:rPr>
                <w:sz w:val="20"/>
              </w:rPr>
              <w:t>": " https://host:port/tmf-api/iotService/v1/iotService/8525",</w:t>
            </w:r>
          </w:p>
          <w:p w14:paraId="45E64324" w14:textId="27516DFD" w:rsidR="00C942C7" w:rsidRPr="00C942C7" w:rsidRDefault="00C942C7" w:rsidP="00C942C7">
            <w:pPr>
              <w:rPr>
                <w:sz w:val="20"/>
              </w:rPr>
            </w:pPr>
            <w:r w:rsidRPr="00C942C7">
              <w:rPr>
                <w:sz w:val="20"/>
              </w:rPr>
              <w:t xml:space="preserve">            "id": "8525",</w:t>
            </w:r>
          </w:p>
          <w:p w14:paraId="2792FB95" w14:textId="766D4E99" w:rsidR="00C942C7" w:rsidRDefault="00C942C7" w:rsidP="00C942C7">
            <w:pPr>
              <w:rPr>
                <w:sz w:val="20"/>
              </w:rPr>
            </w:pPr>
            <w:r w:rsidRPr="00C942C7">
              <w:rPr>
                <w:sz w:val="20"/>
              </w:rPr>
              <w:t xml:space="preserve">            "name": "5G Slice NaaS"</w:t>
            </w:r>
          </w:p>
          <w:p w14:paraId="27304F3A" w14:textId="2445596E" w:rsidR="0095695A" w:rsidRDefault="00C942C7" w:rsidP="00945D7D">
            <w:r>
              <w:rPr>
                <w:sz w:val="20"/>
              </w:rPr>
              <w:t xml:space="preserve">        </w:t>
            </w:r>
            <w:r w:rsidR="00964A6C">
              <w:rPr>
                <w:sz w:val="20"/>
              </w:rPr>
              <w:t>}</w:t>
            </w:r>
            <w:r w:rsidR="00964A6C">
              <w:rPr>
                <w:sz w:val="20"/>
              </w:rPr>
              <w:br/>
              <w:t xml:space="preserve">    ]</w:t>
            </w:r>
            <w:r w:rsidR="00964A6C">
              <w:rPr>
                <w:sz w:val="20"/>
              </w:rPr>
              <w:br/>
              <w:t>}</w:t>
            </w:r>
          </w:p>
        </w:tc>
      </w:tr>
    </w:tbl>
    <w:p w14:paraId="02A37DA2" w14:textId="77777777" w:rsidR="0095695A" w:rsidRDefault="00964A6C">
      <w:pPr>
        <w:pStyle w:val="Heading3"/>
      </w:pPr>
      <w:bookmarkStart w:id="22" w:name="_Toc45280745"/>
      <w:r>
        <w:lastRenderedPageBreak/>
        <w:t xml:space="preserve">Service </w:t>
      </w:r>
      <w:proofErr w:type="spellStart"/>
      <w:r>
        <w:t>Catalog</w:t>
      </w:r>
      <w:proofErr w:type="spellEnd"/>
      <w:r>
        <w:t xml:space="preserve"> resource</w:t>
      </w:r>
      <w:bookmarkEnd w:id="22"/>
    </w:p>
    <w:p w14:paraId="70E22A89" w14:textId="77777777" w:rsidR="000A0B99" w:rsidRDefault="00964A6C">
      <w:r>
        <w:t>The root entity for service catalog management.</w:t>
      </w:r>
    </w:p>
    <w:p w14:paraId="4B80BC10" w14:textId="2F86BC30" w:rsidR="000A0B99" w:rsidRDefault="00964A6C">
      <w:r>
        <w:t xml:space="preserve">A service catalog is a group of service specifications made available through service candidates that an organization provides to the consumers (internal consumers like its employees or B2B customers or B2C customers). </w:t>
      </w:r>
      <w:r>
        <w:br/>
        <w:t xml:space="preserve">A service catalog typically includes name, description and </w:t>
      </w:r>
      <w:proofErr w:type="gramStart"/>
      <w:r>
        <w:t>time period</w:t>
      </w:r>
      <w:proofErr w:type="gramEnd"/>
      <w:r>
        <w:t xml:space="preserve"> that is valid for. It will have a list of </w:t>
      </w:r>
      <w:proofErr w:type="spellStart"/>
      <w:r>
        <w:t>ServiceCandidate</w:t>
      </w:r>
      <w:proofErr w:type="spellEnd"/>
      <w:r>
        <w:t xml:space="preserve"> catalog items. A </w:t>
      </w:r>
      <w:proofErr w:type="spellStart"/>
      <w:r>
        <w:t>ServiceCandidate</w:t>
      </w:r>
      <w:proofErr w:type="spellEnd"/>
      <w:r>
        <w:t xml:space="preserve"> is an entity that makes a </w:t>
      </w:r>
      <w:proofErr w:type="spellStart"/>
      <w:r>
        <w:t>ServiceSpecification</w:t>
      </w:r>
      <w:proofErr w:type="spellEnd"/>
      <w:r>
        <w:t xml:space="preserve"> available to a catalog.</w:t>
      </w:r>
    </w:p>
    <w:p w14:paraId="55176A5F" w14:textId="24BB9CD0" w:rsidR="0095695A" w:rsidRDefault="00964A6C">
      <w:r>
        <w:t xml:space="preserve">A </w:t>
      </w:r>
      <w:proofErr w:type="spellStart"/>
      <w:r>
        <w:t>ServiceCandidate</w:t>
      </w:r>
      <w:proofErr w:type="spellEnd"/>
      <w:r>
        <w:t xml:space="preserve"> and its associated </w:t>
      </w:r>
      <w:proofErr w:type="spellStart"/>
      <w:r>
        <w:t>ServiceSpecification</w:t>
      </w:r>
      <w:proofErr w:type="spellEnd"/>
      <w:r>
        <w:t xml:space="preserve"> may be "published" - made visible -in any number of </w:t>
      </w:r>
      <w:proofErr w:type="spellStart"/>
      <w:r>
        <w:t>ServiceCatalogs</w:t>
      </w:r>
      <w:proofErr w:type="spellEnd"/>
      <w:r>
        <w:t>, or in none.</w:t>
      </w:r>
    </w:p>
    <w:p w14:paraId="74F3BA5D" w14:textId="77777777" w:rsidR="000A0B99" w:rsidRDefault="000A0B99">
      <w:pPr>
        <w:rPr>
          <w:b/>
        </w:rPr>
      </w:pPr>
      <w:r>
        <w:rPr>
          <w:b/>
        </w:rPr>
        <w:br w:type="page"/>
      </w:r>
    </w:p>
    <w:p w14:paraId="7E589308" w14:textId="5EEE3F00" w:rsidR="0095695A" w:rsidRDefault="00964A6C">
      <w:r>
        <w:rPr>
          <w:b/>
        </w:rPr>
        <w:lastRenderedPageBreak/>
        <w:t>Resource model</w:t>
      </w:r>
    </w:p>
    <w:p w14:paraId="270D868E" w14:textId="77777777" w:rsidR="0095695A" w:rsidRDefault="00964A6C">
      <w:r>
        <w:rPr>
          <w:noProof/>
        </w:rPr>
        <w:drawing>
          <wp:inline distT="0" distB="0" distL="0" distR="0" wp14:anchorId="3325E7C5" wp14:editId="299862CA">
            <wp:extent cx="6120002" cy="7818925"/>
            <wp:effectExtent l="0" t="0" r="0" b="0"/>
            <wp:docPr id="8510925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6120002" cy="7818925"/>
                    </a:xfrm>
                    <a:prstGeom prst="rect">
                      <a:avLst/>
                    </a:prstGeom>
                  </pic:spPr>
                </pic:pic>
              </a:graphicData>
            </a:graphic>
          </wp:inline>
        </w:drawing>
      </w:r>
    </w:p>
    <w:p w14:paraId="7BF3E65D" w14:textId="77777777" w:rsidR="000A0B99" w:rsidRDefault="000A0B99">
      <w:pPr>
        <w:rPr>
          <w:b/>
        </w:rPr>
      </w:pPr>
      <w:r>
        <w:rPr>
          <w:b/>
        </w:rPr>
        <w:br w:type="page"/>
      </w:r>
    </w:p>
    <w:p w14:paraId="4CEFB7BF" w14:textId="45417A0C" w:rsidR="0095695A" w:rsidRDefault="00964A6C">
      <w:r>
        <w:rPr>
          <w:b/>
        </w:rPr>
        <w:lastRenderedPageBreak/>
        <w:t>Field descriptions</w:t>
      </w:r>
    </w:p>
    <w:p w14:paraId="23690323" w14:textId="77777777" w:rsidR="0095695A" w:rsidRDefault="00964A6C">
      <w:proofErr w:type="spellStart"/>
      <w:r>
        <w:rPr>
          <w:i/>
          <w:u w:val="single"/>
        </w:rPr>
        <w:t>ServiceCatalog</w:t>
      </w:r>
      <w:proofErr w:type="spellEnd"/>
      <w:r>
        <w:rPr>
          <w:u w:val="single"/>
        </w:rPr>
        <w:t xml:space="preserve"> fields</w:t>
      </w:r>
    </w:p>
    <w:tbl>
      <w:tblPr>
        <w:tblW w:w="0" w:type="auto"/>
        <w:tblLook w:val="04A0" w:firstRow="1" w:lastRow="0" w:firstColumn="1" w:lastColumn="0" w:noHBand="0" w:noVBand="1"/>
      </w:tblPr>
      <w:tblGrid>
        <w:gridCol w:w="2268"/>
        <w:gridCol w:w="7937"/>
      </w:tblGrid>
      <w:tr w:rsidR="0095695A" w14:paraId="1A27A916" w14:textId="77777777">
        <w:tc>
          <w:tcPr>
            <w:tcW w:w="2268" w:type="dxa"/>
          </w:tcPr>
          <w:p w14:paraId="0EAA2D02" w14:textId="77777777" w:rsidR="0095695A" w:rsidRDefault="00964A6C">
            <w:r>
              <w:t>category</w:t>
            </w:r>
          </w:p>
        </w:tc>
        <w:tc>
          <w:tcPr>
            <w:tcW w:w="7937" w:type="dxa"/>
          </w:tcPr>
          <w:p w14:paraId="318D70A8" w14:textId="77777777" w:rsidR="0095695A" w:rsidRDefault="00964A6C">
            <w:r>
              <w:t>A list of service category references (</w:t>
            </w:r>
            <w:proofErr w:type="spellStart"/>
            <w:r>
              <w:t>ServiceCategoryRef</w:t>
            </w:r>
            <w:proofErr w:type="spellEnd"/>
            <w:r>
              <w:t xml:space="preserve"> [*]). List of service categories associated with this catalog.</w:t>
            </w:r>
          </w:p>
        </w:tc>
      </w:tr>
      <w:tr w:rsidR="0095695A" w14:paraId="2EC560B9" w14:textId="77777777">
        <w:tc>
          <w:tcPr>
            <w:tcW w:w="2268" w:type="dxa"/>
          </w:tcPr>
          <w:p w14:paraId="7E8E727A" w14:textId="77777777" w:rsidR="0095695A" w:rsidRDefault="00964A6C">
            <w:r>
              <w:t>description</w:t>
            </w:r>
          </w:p>
        </w:tc>
        <w:tc>
          <w:tcPr>
            <w:tcW w:w="7937" w:type="dxa"/>
          </w:tcPr>
          <w:p w14:paraId="39CAA915" w14:textId="77777777" w:rsidR="0095695A" w:rsidRDefault="00964A6C">
            <w:r>
              <w:t>A string. Description of this catalog.</w:t>
            </w:r>
          </w:p>
        </w:tc>
      </w:tr>
      <w:tr w:rsidR="0095695A" w14:paraId="408647CE" w14:textId="77777777">
        <w:tc>
          <w:tcPr>
            <w:tcW w:w="2268" w:type="dxa"/>
          </w:tcPr>
          <w:p w14:paraId="651C67BB" w14:textId="77777777" w:rsidR="0095695A" w:rsidRDefault="00964A6C">
            <w:proofErr w:type="spellStart"/>
            <w:r>
              <w:t>href</w:t>
            </w:r>
            <w:proofErr w:type="spellEnd"/>
          </w:p>
        </w:tc>
        <w:tc>
          <w:tcPr>
            <w:tcW w:w="7937" w:type="dxa"/>
          </w:tcPr>
          <w:p w14:paraId="0DC45890" w14:textId="77777777" w:rsidR="0095695A" w:rsidRDefault="00964A6C">
            <w:r>
              <w:t>A string. Unique reference of the service catalog.</w:t>
            </w:r>
          </w:p>
        </w:tc>
      </w:tr>
      <w:tr w:rsidR="0095695A" w14:paraId="6705D03D" w14:textId="77777777">
        <w:tc>
          <w:tcPr>
            <w:tcW w:w="2268" w:type="dxa"/>
          </w:tcPr>
          <w:p w14:paraId="7A7D8C37" w14:textId="77777777" w:rsidR="0095695A" w:rsidRDefault="00964A6C">
            <w:r>
              <w:t>id</w:t>
            </w:r>
          </w:p>
        </w:tc>
        <w:tc>
          <w:tcPr>
            <w:tcW w:w="7937" w:type="dxa"/>
          </w:tcPr>
          <w:p w14:paraId="3D7906C7" w14:textId="77777777" w:rsidR="0095695A" w:rsidRDefault="00964A6C">
            <w:r>
              <w:t xml:space="preserve">A string. Unique identifier of the </w:t>
            </w:r>
            <w:proofErr w:type="spellStart"/>
            <w:r>
              <w:t>ServiceCatalog</w:t>
            </w:r>
            <w:proofErr w:type="spellEnd"/>
            <w:r>
              <w:t>.</w:t>
            </w:r>
          </w:p>
        </w:tc>
      </w:tr>
      <w:tr w:rsidR="0095695A" w14:paraId="1A61B380" w14:textId="77777777">
        <w:tc>
          <w:tcPr>
            <w:tcW w:w="2268" w:type="dxa"/>
          </w:tcPr>
          <w:p w14:paraId="6512AD18" w14:textId="77777777" w:rsidR="0095695A" w:rsidRDefault="00964A6C">
            <w:proofErr w:type="spellStart"/>
            <w:r>
              <w:t>lastUpdate</w:t>
            </w:r>
            <w:proofErr w:type="spellEnd"/>
          </w:p>
        </w:tc>
        <w:tc>
          <w:tcPr>
            <w:tcW w:w="7937" w:type="dxa"/>
          </w:tcPr>
          <w:p w14:paraId="18875201" w14:textId="77777777" w:rsidR="0095695A" w:rsidRDefault="00964A6C">
            <w:r>
              <w:t>A date time (</w:t>
            </w:r>
            <w:proofErr w:type="spellStart"/>
            <w:r>
              <w:t>DateTime</w:t>
            </w:r>
            <w:proofErr w:type="spellEnd"/>
            <w:r>
              <w:t>). Date and time of the last update.</w:t>
            </w:r>
          </w:p>
        </w:tc>
      </w:tr>
      <w:tr w:rsidR="0095695A" w14:paraId="7197E12D" w14:textId="77777777">
        <w:tc>
          <w:tcPr>
            <w:tcW w:w="2268" w:type="dxa"/>
          </w:tcPr>
          <w:p w14:paraId="313005C0" w14:textId="77777777" w:rsidR="0095695A" w:rsidRDefault="00964A6C">
            <w:proofErr w:type="spellStart"/>
            <w:r>
              <w:t>lifecycleStatus</w:t>
            </w:r>
            <w:proofErr w:type="spellEnd"/>
          </w:p>
        </w:tc>
        <w:tc>
          <w:tcPr>
            <w:tcW w:w="7937" w:type="dxa"/>
          </w:tcPr>
          <w:p w14:paraId="1A595ED5" w14:textId="77777777" w:rsidR="0095695A" w:rsidRDefault="00964A6C">
            <w:r>
              <w:t>A string. Used to indicate the current lifecycle status.</w:t>
            </w:r>
          </w:p>
        </w:tc>
      </w:tr>
      <w:tr w:rsidR="0095695A" w14:paraId="031E9887" w14:textId="77777777">
        <w:tc>
          <w:tcPr>
            <w:tcW w:w="2268" w:type="dxa"/>
          </w:tcPr>
          <w:p w14:paraId="6AA66658" w14:textId="77777777" w:rsidR="0095695A" w:rsidRDefault="00964A6C">
            <w:r>
              <w:t>name</w:t>
            </w:r>
          </w:p>
        </w:tc>
        <w:tc>
          <w:tcPr>
            <w:tcW w:w="7937" w:type="dxa"/>
          </w:tcPr>
          <w:p w14:paraId="0CB1267F" w14:textId="77777777" w:rsidR="0095695A" w:rsidRDefault="00964A6C">
            <w:r>
              <w:t>A string. Name of the service catalog.</w:t>
            </w:r>
          </w:p>
        </w:tc>
      </w:tr>
      <w:tr w:rsidR="0095695A" w14:paraId="1A020306" w14:textId="77777777">
        <w:tc>
          <w:tcPr>
            <w:tcW w:w="2268" w:type="dxa"/>
          </w:tcPr>
          <w:p w14:paraId="47CE23F9" w14:textId="77777777" w:rsidR="0095695A" w:rsidRDefault="00964A6C">
            <w:proofErr w:type="spellStart"/>
            <w:r>
              <w:t>relatedParty</w:t>
            </w:r>
            <w:proofErr w:type="spellEnd"/>
          </w:p>
        </w:tc>
        <w:tc>
          <w:tcPr>
            <w:tcW w:w="7937" w:type="dxa"/>
          </w:tcPr>
          <w:p w14:paraId="4A46D263" w14:textId="77777777" w:rsidR="0095695A" w:rsidRDefault="00964A6C">
            <w:r>
              <w:t>A list of related parties (</w:t>
            </w:r>
            <w:proofErr w:type="spellStart"/>
            <w:r>
              <w:t>RelatedParty</w:t>
            </w:r>
            <w:proofErr w:type="spellEnd"/>
            <w:r>
              <w:t xml:space="preserve"> [*]). List of parties or party roles related to this category.</w:t>
            </w:r>
          </w:p>
        </w:tc>
      </w:tr>
      <w:tr w:rsidR="0095695A" w14:paraId="05D49591" w14:textId="77777777">
        <w:tc>
          <w:tcPr>
            <w:tcW w:w="2268" w:type="dxa"/>
          </w:tcPr>
          <w:p w14:paraId="5A3AB599" w14:textId="77777777" w:rsidR="0095695A" w:rsidRDefault="00964A6C">
            <w:proofErr w:type="spellStart"/>
            <w:r>
              <w:t>validFor</w:t>
            </w:r>
            <w:proofErr w:type="spellEnd"/>
          </w:p>
        </w:tc>
        <w:tc>
          <w:tcPr>
            <w:tcW w:w="7937" w:type="dxa"/>
          </w:tcPr>
          <w:p w14:paraId="1955A62C" w14:textId="77777777" w:rsidR="0095695A" w:rsidRDefault="00964A6C">
            <w:proofErr w:type="gramStart"/>
            <w:r>
              <w:t>A time period</w:t>
            </w:r>
            <w:proofErr w:type="gramEnd"/>
            <w:r>
              <w:t>. The period for which the service catalog is valid.</w:t>
            </w:r>
          </w:p>
        </w:tc>
      </w:tr>
      <w:tr w:rsidR="0095695A" w14:paraId="63FA205C" w14:textId="77777777">
        <w:tc>
          <w:tcPr>
            <w:tcW w:w="2268" w:type="dxa"/>
          </w:tcPr>
          <w:p w14:paraId="477A9C44" w14:textId="77777777" w:rsidR="0095695A" w:rsidRDefault="00964A6C">
            <w:r>
              <w:t>version</w:t>
            </w:r>
          </w:p>
        </w:tc>
        <w:tc>
          <w:tcPr>
            <w:tcW w:w="7937" w:type="dxa"/>
          </w:tcPr>
          <w:p w14:paraId="45C9A635" w14:textId="77777777" w:rsidR="0095695A" w:rsidRDefault="00964A6C">
            <w:r>
              <w:t xml:space="preserve">A string. </w:t>
            </w:r>
            <w:proofErr w:type="spellStart"/>
            <w:r>
              <w:t>ServiceCatalog</w:t>
            </w:r>
            <w:proofErr w:type="spellEnd"/>
            <w:r>
              <w:t xml:space="preserve"> version.</w:t>
            </w:r>
          </w:p>
        </w:tc>
      </w:tr>
    </w:tbl>
    <w:p w14:paraId="0DB852D9" w14:textId="77777777" w:rsidR="0095695A" w:rsidRDefault="00964A6C">
      <w:proofErr w:type="spellStart"/>
      <w:r>
        <w:rPr>
          <w:i/>
          <w:u w:val="single"/>
        </w:rPr>
        <w:t>RelatedParty</w:t>
      </w:r>
      <w:proofErr w:type="spellEnd"/>
      <w:r>
        <w:rPr>
          <w:u w:val="single"/>
        </w:rPr>
        <w:t xml:space="preserve"> sub-resource</w:t>
      </w:r>
    </w:p>
    <w:p w14:paraId="734F181C" w14:textId="77777777" w:rsidR="0095695A" w:rsidRDefault="00964A6C">
      <w:r>
        <w:t>Related Entity reference. A related party defines party or party role linked to a specific entity.</w:t>
      </w:r>
    </w:p>
    <w:tbl>
      <w:tblPr>
        <w:tblW w:w="0" w:type="auto"/>
        <w:tblLook w:val="04A0" w:firstRow="1" w:lastRow="0" w:firstColumn="1" w:lastColumn="0" w:noHBand="0" w:noVBand="1"/>
      </w:tblPr>
      <w:tblGrid>
        <w:gridCol w:w="2268"/>
        <w:gridCol w:w="7937"/>
      </w:tblGrid>
      <w:tr w:rsidR="0095695A" w14:paraId="2B650A05" w14:textId="77777777">
        <w:tc>
          <w:tcPr>
            <w:tcW w:w="2268" w:type="dxa"/>
          </w:tcPr>
          <w:p w14:paraId="3C5CDCBD" w14:textId="77777777" w:rsidR="0095695A" w:rsidRDefault="00964A6C">
            <w:r>
              <w:t>@referredType</w:t>
            </w:r>
          </w:p>
        </w:tc>
        <w:tc>
          <w:tcPr>
            <w:tcW w:w="7937" w:type="dxa"/>
          </w:tcPr>
          <w:p w14:paraId="518D0E29" w14:textId="77777777" w:rsidR="0095695A" w:rsidRDefault="00964A6C">
            <w:r>
              <w:t>A string. The actual type of the target instance when needed for disambiguation.</w:t>
            </w:r>
          </w:p>
        </w:tc>
      </w:tr>
      <w:tr w:rsidR="0095695A" w14:paraId="36ACB647" w14:textId="77777777">
        <w:tc>
          <w:tcPr>
            <w:tcW w:w="2268" w:type="dxa"/>
          </w:tcPr>
          <w:p w14:paraId="5E3E3476" w14:textId="77777777" w:rsidR="0095695A" w:rsidRDefault="00964A6C">
            <w:proofErr w:type="spellStart"/>
            <w:r>
              <w:t>href</w:t>
            </w:r>
            <w:proofErr w:type="spellEnd"/>
          </w:p>
        </w:tc>
        <w:tc>
          <w:tcPr>
            <w:tcW w:w="7937" w:type="dxa"/>
          </w:tcPr>
          <w:p w14:paraId="136F7A1F" w14:textId="77777777" w:rsidR="0095695A" w:rsidRDefault="00964A6C">
            <w:r>
              <w:t>A string. Reference of the related entity.</w:t>
            </w:r>
          </w:p>
        </w:tc>
      </w:tr>
      <w:tr w:rsidR="0095695A" w14:paraId="5E9F7884" w14:textId="77777777">
        <w:tc>
          <w:tcPr>
            <w:tcW w:w="2268" w:type="dxa"/>
          </w:tcPr>
          <w:p w14:paraId="1AD9926B" w14:textId="77777777" w:rsidR="0095695A" w:rsidRDefault="00964A6C">
            <w:r>
              <w:t>id</w:t>
            </w:r>
          </w:p>
        </w:tc>
        <w:tc>
          <w:tcPr>
            <w:tcW w:w="7937" w:type="dxa"/>
          </w:tcPr>
          <w:p w14:paraId="27D2D76F" w14:textId="77777777" w:rsidR="0095695A" w:rsidRDefault="00964A6C">
            <w:r>
              <w:t>A string. Unique identifier of a related entity.</w:t>
            </w:r>
          </w:p>
        </w:tc>
      </w:tr>
      <w:tr w:rsidR="0095695A" w14:paraId="2815DC7E" w14:textId="77777777">
        <w:tc>
          <w:tcPr>
            <w:tcW w:w="2268" w:type="dxa"/>
          </w:tcPr>
          <w:p w14:paraId="26DF4CD3" w14:textId="77777777" w:rsidR="0095695A" w:rsidRDefault="00964A6C">
            <w:r>
              <w:t>name</w:t>
            </w:r>
          </w:p>
        </w:tc>
        <w:tc>
          <w:tcPr>
            <w:tcW w:w="7937" w:type="dxa"/>
          </w:tcPr>
          <w:p w14:paraId="5F931191" w14:textId="77777777" w:rsidR="0095695A" w:rsidRDefault="00964A6C">
            <w:r>
              <w:t>A string. Name of the related entity.</w:t>
            </w:r>
          </w:p>
        </w:tc>
      </w:tr>
      <w:tr w:rsidR="0095695A" w14:paraId="70E5EC2C" w14:textId="77777777">
        <w:tc>
          <w:tcPr>
            <w:tcW w:w="2268" w:type="dxa"/>
          </w:tcPr>
          <w:p w14:paraId="69B88811" w14:textId="77777777" w:rsidR="0095695A" w:rsidRDefault="00964A6C">
            <w:r>
              <w:t>@referredType</w:t>
            </w:r>
          </w:p>
        </w:tc>
        <w:tc>
          <w:tcPr>
            <w:tcW w:w="7937" w:type="dxa"/>
          </w:tcPr>
          <w:p w14:paraId="6748DA27" w14:textId="77777777" w:rsidR="0095695A" w:rsidRDefault="00964A6C">
            <w:r>
              <w:t>A string. The actual type of the target instance when needed for disambiguation.</w:t>
            </w:r>
          </w:p>
        </w:tc>
      </w:tr>
      <w:tr w:rsidR="0095695A" w14:paraId="11F3459D" w14:textId="77777777">
        <w:tc>
          <w:tcPr>
            <w:tcW w:w="2268" w:type="dxa"/>
          </w:tcPr>
          <w:p w14:paraId="3FA2444D" w14:textId="77777777" w:rsidR="0095695A" w:rsidRDefault="00964A6C">
            <w:r>
              <w:t>role</w:t>
            </w:r>
          </w:p>
        </w:tc>
        <w:tc>
          <w:tcPr>
            <w:tcW w:w="7937" w:type="dxa"/>
          </w:tcPr>
          <w:p w14:paraId="4F23229A" w14:textId="77777777" w:rsidR="0095695A" w:rsidRDefault="00964A6C">
            <w:r>
              <w:t>A string. Role played by the related party.</w:t>
            </w:r>
          </w:p>
        </w:tc>
      </w:tr>
    </w:tbl>
    <w:p w14:paraId="3CC25F71" w14:textId="77777777" w:rsidR="0095695A" w:rsidRDefault="00964A6C">
      <w:proofErr w:type="spellStart"/>
      <w:r>
        <w:rPr>
          <w:i/>
          <w:u w:val="single"/>
        </w:rPr>
        <w:t>ServiceCategoryRef</w:t>
      </w:r>
      <w:proofErr w:type="spellEnd"/>
      <w:r>
        <w:rPr>
          <w:u w:val="single"/>
        </w:rPr>
        <w:t xml:space="preserve"> relationship</w:t>
      </w:r>
    </w:p>
    <w:p w14:paraId="07D44FDD" w14:textId="77777777" w:rsidR="0095695A" w:rsidRDefault="00964A6C">
      <w:r>
        <w:t>The (service) category resource is used to group service candidates in logical containers. Categories can contain other categories.</w:t>
      </w:r>
    </w:p>
    <w:tbl>
      <w:tblPr>
        <w:tblW w:w="0" w:type="auto"/>
        <w:tblLook w:val="04A0" w:firstRow="1" w:lastRow="0" w:firstColumn="1" w:lastColumn="0" w:noHBand="0" w:noVBand="1"/>
      </w:tblPr>
      <w:tblGrid>
        <w:gridCol w:w="2268"/>
        <w:gridCol w:w="7937"/>
      </w:tblGrid>
      <w:tr w:rsidR="0095695A" w14:paraId="445571F3" w14:textId="77777777">
        <w:tc>
          <w:tcPr>
            <w:tcW w:w="2268" w:type="dxa"/>
          </w:tcPr>
          <w:p w14:paraId="770894A5" w14:textId="77777777" w:rsidR="0095695A" w:rsidRDefault="00964A6C">
            <w:r>
              <w:t>@referredType</w:t>
            </w:r>
          </w:p>
        </w:tc>
        <w:tc>
          <w:tcPr>
            <w:tcW w:w="7937" w:type="dxa"/>
          </w:tcPr>
          <w:p w14:paraId="1F3B6319" w14:textId="77777777" w:rsidR="0095695A" w:rsidRDefault="00964A6C">
            <w:r>
              <w:t>A string. The actual type of the target instance when needed for disambiguation.</w:t>
            </w:r>
          </w:p>
        </w:tc>
      </w:tr>
      <w:tr w:rsidR="0095695A" w14:paraId="0C901A1B" w14:textId="77777777">
        <w:tc>
          <w:tcPr>
            <w:tcW w:w="2268" w:type="dxa"/>
          </w:tcPr>
          <w:p w14:paraId="1D015624" w14:textId="77777777" w:rsidR="0095695A" w:rsidRDefault="00964A6C">
            <w:proofErr w:type="spellStart"/>
            <w:r>
              <w:t>href</w:t>
            </w:r>
            <w:proofErr w:type="spellEnd"/>
          </w:p>
        </w:tc>
        <w:tc>
          <w:tcPr>
            <w:tcW w:w="7937" w:type="dxa"/>
          </w:tcPr>
          <w:p w14:paraId="575254E8" w14:textId="77777777" w:rsidR="0095695A" w:rsidRDefault="00964A6C">
            <w:r>
              <w:t>A string. Hypertext Reference of the category.</w:t>
            </w:r>
          </w:p>
        </w:tc>
      </w:tr>
      <w:tr w:rsidR="0095695A" w14:paraId="624D9882" w14:textId="77777777">
        <w:tc>
          <w:tcPr>
            <w:tcW w:w="2268" w:type="dxa"/>
          </w:tcPr>
          <w:p w14:paraId="0F463EC6" w14:textId="77777777" w:rsidR="0095695A" w:rsidRDefault="00964A6C">
            <w:r>
              <w:lastRenderedPageBreak/>
              <w:t>id</w:t>
            </w:r>
          </w:p>
        </w:tc>
        <w:tc>
          <w:tcPr>
            <w:tcW w:w="7937" w:type="dxa"/>
          </w:tcPr>
          <w:p w14:paraId="14E2F7EA" w14:textId="77777777" w:rsidR="0095695A" w:rsidRDefault="00964A6C">
            <w:r>
              <w:t>A string. Unique identifier of category.</w:t>
            </w:r>
          </w:p>
        </w:tc>
      </w:tr>
      <w:tr w:rsidR="0095695A" w14:paraId="7E0E3CBE" w14:textId="77777777">
        <w:tc>
          <w:tcPr>
            <w:tcW w:w="2268" w:type="dxa"/>
          </w:tcPr>
          <w:p w14:paraId="55E09E86" w14:textId="77777777" w:rsidR="0095695A" w:rsidRDefault="00964A6C">
            <w:r>
              <w:t>name</w:t>
            </w:r>
          </w:p>
        </w:tc>
        <w:tc>
          <w:tcPr>
            <w:tcW w:w="7937" w:type="dxa"/>
          </w:tcPr>
          <w:p w14:paraId="252E58B7" w14:textId="77777777" w:rsidR="0095695A" w:rsidRDefault="00964A6C">
            <w:r>
              <w:t>A string. Name of the category.</w:t>
            </w:r>
          </w:p>
        </w:tc>
      </w:tr>
    </w:tbl>
    <w:p w14:paraId="033D442E" w14:textId="77777777" w:rsidR="0095695A" w:rsidRDefault="00964A6C">
      <w:r>
        <w:rPr>
          <w:b/>
        </w:rPr>
        <w:t>Json representation sample</w:t>
      </w:r>
    </w:p>
    <w:p w14:paraId="606D55A0" w14:textId="77777777" w:rsidR="0095695A" w:rsidRDefault="00964A6C">
      <w:r>
        <w:t>We provide below the json representation of an example of a '</w:t>
      </w:r>
      <w:proofErr w:type="spellStart"/>
      <w:r>
        <w:t>ServiceCatalog</w:t>
      </w:r>
      <w:proofErr w:type="spellEnd"/>
      <w:r>
        <w:t>' resource object</w:t>
      </w:r>
    </w:p>
    <w:tbl>
      <w:tblPr>
        <w:tblStyle w:val="JsonCode"/>
        <w:tblW w:w="0" w:type="auto"/>
        <w:tblLook w:val="04A0" w:firstRow="1" w:lastRow="0" w:firstColumn="1" w:lastColumn="0" w:noHBand="0" w:noVBand="1"/>
      </w:tblPr>
      <w:tblGrid>
        <w:gridCol w:w="10061"/>
      </w:tblGrid>
      <w:tr w:rsidR="0095695A" w14:paraId="4B5D03CA" w14:textId="77777777">
        <w:tc>
          <w:tcPr>
            <w:tcW w:w="10205" w:type="dxa"/>
          </w:tcPr>
          <w:p w14:paraId="5D7ACED1" w14:textId="77777777" w:rsidR="0095695A" w:rsidRDefault="00964A6C">
            <w:r>
              <w:rPr>
                <w:sz w:val="20"/>
              </w:rPr>
              <w:t>{</w:t>
            </w:r>
            <w:r>
              <w:rPr>
                <w:sz w:val="20"/>
              </w:rPr>
              <w:br/>
              <w:t xml:space="preserve">    "category": [</w:t>
            </w:r>
            <w:r>
              <w:rPr>
                <w:sz w:val="20"/>
              </w:rPr>
              <w:br/>
              <w:t xml:space="preserve">        {}</w:t>
            </w:r>
            <w:r>
              <w:rPr>
                <w:sz w:val="20"/>
              </w:rPr>
              <w:br/>
              <w:t xml:space="preserve">    ],</w:t>
            </w:r>
            <w:r>
              <w:rPr>
                <w:sz w:val="20"/>
              </w:rPr>
              <w:br/>
              <w:t xml:space="preserve">    "description": "This  service catalog ...",</w:t>
            </w:r>
            <w:r>
              <w:rPr>
                <w:sz w:val="20"/>
              </w:rPr>
              <w:br/>
              <w:t xml:space="preserve">    "</w:t>
            </w:r>
            <w:proofErr w:type="spellStart"/>
            <w:r>
              <w:rPr>
                <w:sz w:val="20"/>
              </w:rPr>
              <w:t>href</w:t>
            </w:r>
            <w:proofErr w:type="spellEnd"/>
            <w:r>
              <w:rPr>
                <w:sz w:val="20"/>
              </w:rPr>
              <w:t>": "https:/host:port/tmf-api/serviceCatalog/v1/serviceCatalog/3035",</w:t>
            </w:r>
            <w:r>
              <w:rPr>
                <w:sz w:val="20"/>
              </w:rPr>
              <w:br/>
              <w:t xml:space="preserve">    "id": "3035",</w:t>
            </w:r>
            <w:r>
              <w:rPr>
                <w:sz w:val="20"/>
              </w:rPr>
              <w:br/>
              <w:t xml:space="preserve">    "</w:t>
            </w:r>
            <w:proofErr w:type="spellStart"/>
            <w:r>
              <w:rPr>
                <w:sz w:val="20"/>
              </w:rPr>
              <w:t>lastUpdate</w:t>
            </w:r>
            <w:proofErr w:type="spellEnd"/>
            <w:r>
              <w:rPr>
                <w:sz w:val="20"/>
              </w:rPr>
              <w:t>": "2019-05-13T00:00",</w:t>
            </w:r>
            <w:r>
              <w:rPr>
                <w:sz w:val="20"/>
              </w:rPr>
              <w:br/>
              <w:t xml:space="preserve">    "</w:t>
            </w:r>
            <w:proofErr w:type="spellStart"/>
            <w:r>
              <w:rPr>
                <w:sz w:val="20"/>
              </w:rPr>
              <w:t>lifecycleStatus</w:t>
            </w:r>
            <w:proofErr w:type="spellEnd"/>
            <w:r>
              <w:rPr>
                <w:sz w:val="20"/>
              </w:rPr>
              <w:t>": "a string ...",</w:t>
            </w:r>
            <w:r>
              <w:rPr>
                <w:sz w:val="20"/>
              </w:rPr>
              <w:br/>
              <w:t xml:space="preserve">    "name": "a string ...",</w:t>
            </w:r>
            <w:r>
              <w:rPr>
                <w:sz w:val="20"/>
              </w:rPr>
              <w:br/>
              <w:t xml:space="preserve">    "</w:t>
            </w:r>
            <w:proofErr w:type="spellStart"/>
            <w:r>
              <w:rPr>
                <w:sz w:val="20"/>
              </w:rPr>
              <w:t>relatedParty</w:t>
            </w:r>
            <w:proofErr w:type="spellEnd"/>
            <w:r>
              <w:rPr>
                <w:sz w:val="20"/>
              </w:rPr>
              <w:t>": [</w:t>
            </w:r>
            <w:r>
              <w:rPr>
                <w:sz w:val="20"/>
              </w:rPr>
              <w:br/>
              <w:t xml:space="preserve">        {}</w:t>
            </w:r>
            <w:r>
              <w:rPr>
                <w:sz w:val="20"/>
              </w:rPr>
              <w:br/>
              <w:t xml:space="preserve">    ],</w:t>
            </w:r>
            <w:r>
              <w:rPr>
                <w:sz w:val="20"/>
              </w:rPr>
              <w:br/>
              <w:t xml:space="preserve">    "</w:t>
            </w:r>
            <w:proofErr w:type="spellStart"/>
            <w:r>
              <w:rPr>
                <w:sz w:val="20"/>
              </w:rPr>
              <w:t>validFor</w:t>
            </w:r>
            <w:proofErr w:type="spellEnd"/>
            <w:r>
              <w:rPr>
                <w:sz w:val="20"/>
              </w:rPr>
              <w:t>": {},</w:t>
            </w:r>
            <w:r>
              <w:rPr>
                <w:sz w:val="20"/>
              </w:rPr>
              <w:br/>
              <w:t xml:space="preserve">    "version": "a string ..."</w:t>
            </w:r>
            <w:r>
              <w:rPr>
                <w:sz w:val="20"/>
              </w:rPr>
              <w:br/>
              <w:t>}</w:t>
            </w:r>
          </w:p>
        </w:tc>
      </w:tr>
    </w:tbl>
    <w:p w14:paraId="4A672A62" w14:textId="77777777" w:rsidR="0095695A" w:rsidRDefault="00964A6C">
      <w:pPr>
        <w:pStyle w:val="Heading3"/>
      </w:pPr>
      <w:bookmarkStart w:id="23" w:name="_Toc45280746"/>
      <w:r>
        <w:t>Service Category resource</w:t>
      </w:r>
      <w:bookmarkEnd w:id="23"/>
    </w:p>
    <w:p w14:paraId="72D1CECF" w14:textId="77777777" w:rsidR="0095695A" w:rsidRDefault="00964A6C">
      <w:r>
        <w:t>The (service) category resource is used to group service candidates in logical containers. Categories can contain other categories.</w:t>
      </w:r>
    </w:p>
    <w:p w14:paraId="75F7D9E6" w14:textId="77777777" w:rsidR="0095695A" w:rsidRDefault="00964A6C">
      <w:r>
        <w:rPr>
          <w:b/>
        </w:rPr>
        <w:t>Resource model</w:t>
      </w:r>
    </w:p>
    <w:p w14:paraId="406F52C0" w14:textId="77777777" w:rsidR="0095695A" w:rsidRDefault="00964A6C">
      <w:r>
        <w:rPr>
          <w:noProof/>
        </w:rPr>
        <w:lastRenderedPageBreak/>
        <w:drawing>
          <wp:inline distT="0" distB="0" distL="0" distR="0" wp14:anchorId="3EC06249" wp14:editId="66BCB9CB">
            <wp:extent cx="6120002" cy="8141109"/>
            <wp:effectExtent l="0" t="0" r="0" b="0"/>
            <wp:docPr id="19044558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6120002" cy="8141109"/>
                    </a:xfrm>
                    <a:prstGeom prst="rect">
                      <a:avLst/>
                    </a:prstGeom>
                  </pic:spPr>
                </pic:pic>
              </a:graphicData>
            </a:graphic>
          </wp:inline>
        </w:drawing>
      </w:r>
    </w:p>
    <w:p w14:paraId="6E36A1F0" w14:textId="77777777" w:rsidR="000A0B99" w:rsidRDefault="000A0B99">
      <w:pPr>
        <w:rPr>
          <w:b/>
        </w:rPr>
      </w:pPr>
      <w:r>
        <w:rPr>
          <w:b/>
        </w:rPr>
        <w:br w:type="page"/>
      </w:r>
    </w:p>
    <w:p w14:paraId="09C675E2" w14:textId="56D96CFA" w:rsidR="0095695A" w:rsidRDefault="00964A6C">
      <w:r>
        <w:rPr>
          <w:b/>
        </w:rPr>
        <w:lastRenderedPageBreak/>
        <w:t>Field descriptions</w:t>
      </w:r>
    </w:p>
    <w:p w14:paraId="1DA50252" w14:textId="77777777" w:rsidR="0095695A" w:rsidRDefault="00964A6C">
      <w:proofErr w:type="spellStart"/>
      <w:r>
        <w:rPr>
          <w:i/>
          <w:u w:val="single"/>
        </w:rPr>
        <w:t>ServiceCategory</w:t>
      </w:r>
      <w:proofErr w:type="spellEnd"/>
      <w:r>
        <w:rPr>
          <w:u w:val="single"/>
        </w:rPr>
        <w:t xml:space="preserve"> fields</w:t>
      </w:r>
    </w:p>
    <w:tbl>
      <w:tblPr>
        <w:tblW w:w="0" w:type="auto"/>
        <w:tblLook w:val="04A0" w:firstRow="1" w:lastRow="0" w:firstColumn="1" w:lastColumn="0" w:noHBand="0" w:noVBand="1"/>
      </w:tblPr>
      <w:tblGrid>
        <w:gridCol w:w="2268"/>
        <w:gridCol w:w="7937"/>
      </w:tblGrid>
      <w:tr w:rsidR="0095695A" w14:paraId="55363C7D" w14:textId="77777777">
        <w:tc>
          <w:tcPr>
            <w:tcW w:w="2268" w:type="dxa"/>
          </w:tcPr>
          <w:p w14:paraId="5E56C580" w14:textId="77777777" w:rsidR="0095695A" w:rsidRDefault="00964A6C">
            <w:r>
              <w:t>category</w:t>
            </w:r>
          </w:p>
        </w:tc>
        <w:tc>
          <w:tcPr>
            <w:tcW w:w="7937" w:type="dxa"/>
          </w:tcPr>
          <w:p w14:paraId="41E3A4CE" w14:textId="77777777" w:rsidR="0095695A" w:rsidRDefault="00964A6C">
            <w:r>
              <w:t>A list of service category references (</w:t>
            </w:r>
            <w:proofErr w:type="spellStart"/>
            <w:r>
              <w:t>ServiceCategoryRef</w:t>
            </w:r>
            <w:proofErr w:type="spellEnd"/>
            <w:r>
              <w:t xml:space="preserve"> [*]). List of child categories in the tree for in this category.</w:t>
            </w:r>
          </w:p>
        </w:tc>
      </w:tr>
      <w:tr w:rsidR="0095695A" w14:paraId="7257372E" w14:textId="77777777">
        <w:tc>
          <w:tcPr>
            <w:tcW w:w="2268" w:type="dxa"/>
          </w:tcPr>
          <w:p w14:paraId="1CBB7675" w14:textId="77777777" w:rsidR="0095695A" w:rsidRDefault="00964A6C">
            <w:r>
              <w:t>description</w:t>
            </w:r>
          </w:p>
        </w:tc>
        <w:tc>
          <w:tcPr>
            <w:tcW w:w="7937" w:type="dxa"/>
          </w:tcPr>
          <w:p w14:paraId="5EBC2152" w14:textId="77777777" w:rsidR="0095695A" w:rsidRDefault="00964A6C">
            <w:r>
              <w:t>A string. Description of the category.</w:t>
            </w:r>
          </w:p>
        </w:tc>
      </w:tr>
      <w:tr w:rsidR="0095695A" w14:paraId="74CED3A5" w14:textId="77777777">
        <w:tc>
          <w:tcPr>
            <w:tcW w:w="2268" w:type="dxa"/>
          </w:tcPr>
          <w:p w14:paraId="16ECCB3C" w14:textId="77777777" w:rsidR="0095695A" w:rsidRDefault="00964A6C">
            <w:proofErr w:type="spellStart"/>
            <w:r>
              <w:t>href</w:t>
            </w:r>
            <w:proofErr w:type="spellEnd"/>
          </w:p>
        </w:tc>
        <w:tc>
          <w:tcPr>
            <w:tcW w:w="7937" w:type="dxa"/>
          </w:tcPr>
          <w:p w14:paraId="153D8974" w14:textId="77777777" w:rsidR="0095695A" w:rsidRDefault="00964A6C">
            <w:r>
              <w:t>A string. Reference of the category.</w:t>
            </w:r>
          </w:p>
        </w:tc>
      </w:tr>
      <w:tr w:rsidR="0095695A" w14:paraId="1E86ADB4" w14:textId="77777777">
        <w:tc>
          <w:tcPr>
            <w:tcW w:w="2268" w:type="dxa"/>
          </w:tcPr>
          <w:p w14:paraId="3D9A5D19" w14:textId="77777777" w:rsidR="0095695A" w:rsidRDefault="00964A6C">
            <w:r>
              <w:t>id</w:t>
            </w:r>
          </w:p>
        </w:tc>
        <w:tc>
          <w:tcPr>
            <w:tcW w:w="7937" w:type="dxa"/>
          </w:tcPr>
          <w:p w14:paraId="65F2612B" w14:textId="77777777" w:rsidR="0095695A" w:rsidRDefault="00964A6C">
            <w:r>
              <w:t>A string. Unique identifier of the category.</w:t>
            </w:r>
          </w:p>
        </w:tc>
      </w:tr>
      <w:tr w:rsidR="0095695A" w14:paraId="71D3CAAD" w14:textId="77777777">
        <w:tc>
          <w:tcPr>
            <w:tcW w:w="2268" w:type="dxa"/>
          </w:tcPr>
          <w:p w14:paraId="2FC28844" w14:textId="77777777" w:rsidR="0095695A" w:rsidRDefault="00964A6C">
            <w:proofErr w:type="spellStart"/>
            <w:r>
              <w:t>isRoot</w:t>
            </w:r>
            <w:proofErr w:type="spellEnd"/>
          </w:p>
        </w:tc>
        <w:tc>
          <w:tcPr>
            <w:tcW w:w="7937" w:type="dxa"/>
          </w:tcPr>
          <w:p w14:paraId="54F2632E" w14:textId="77777777" w:rsidR="0095695A" w:rsidRDefault="00964A6C">
            <w:r>
              <w:t xml:space="preserve">A </w:t>
            </w:r>
            <w:proofErr w:type="spellStart"/>
            <w:r>
              <w:t>boolean</w:t>
            </w:r>
            <w:proofErr w:type="spellEnd"/>
            <w:r>
              <w:t>. If true, this Boolean indicates that the category is a root of categories.</w:t>
            </w:r>
          </w:p>
        </w:tc>
      </w:tr>
      <w:tr w:rsidR="0095695A" w14:paraId="566D4888" w14:textId="77777777">
        <w:tc>
          <w:tcPr>
            <w:tcW w:w="2268" w:type="dxa"/>
          </w:tcPr>
          <w:p w14:paraId="65134F6C" w14:textId="77777777" w:rsidR="0095695A" w:rsidRDefault="00964A6C">
            <w:proofErr w:type="spellStart"/>
            <w:r>
              <w:t>lastUpdate</w:t>
            </w:r>
            <w:proofErr w:type="spellEnd"/>
          </w:p>
        </w:tc>
        <w:tc>
          <w:tcPr>
            <w:tcW w:w="7937" w:type="dxa"/>
          </w:tcPr>
          <w:p w14:paraId="30DAD6C0" w14:textId="77777777" w:rsidR="0095695A" w:rsidRDefault="00964A6C">
            <w:r>
              <w:t>A date time (</w:t>
            </w:r>
            <w:proofErr w:type="spellStart"/>
            <w:r>
              <w:t>DateTime</w:t>
            </w:r>
            <w:proofErr w:type="spellEnd"/>
            <w:r>
              <w:t>). Date and time of the last update.</w:t>
            </w:r>
          </w:p>
        </w:tc>
      </w:tr>
      <w:tr w:rsidR="0095695A" w14:paraId="101EFE93" w14:textId="77777777">
        <w:tc>
          <w:tcPr>
            <w:tcW w:w="2268" w:type="dxa"/>
          </w:tcPr>
          <w:p w14:paraId="39847FDE" w14:textId="77777777" w:rsidR="0095695A" w:rsidRDefault="00964A6C">
            <w:proofErr w:type="spellStart"/>
            <w:r>
              <w:t>lifecycleStatus</w:t>
            </w:r>
            <w:proofErr w:type="spellEnd"/>
          </w:p>
        </w:tc>
        <w:tc>
          <w:tcPr>
            <w:tcW w:w="7937" w:type="dxa"/>
          </w:tcPr>
          <w:p w14:paraId="2B2A4828" w14:textId="77777777" w:rsidR="0095695A" w:rsidRDefault="00964A6C">
            <w:r>
              <w:t>A string. Used to indicate the current lifecycle status.</w:t>
            </w:r>
          </w:p>
        </w:tc>
      </w:tr>
      <w:tr w:rsidR="0095695A" w14:paraId="5237F097" w14:textId="77777777">
        <w:tc>
          <w:tcPr>
            <w:tcW w:w="2268" w:type="dxa"/>
          </w:tcPr>
          <w:p w14:paraId="1019114A" w14:textId="77777777" w:rsidR="0095695A" w:rsidRDefault="00964A6C">
            <w:r>
              <w:t>name</w:t>
            </w:r>
          </w:p>
        </w:tc>
        <w:tc>
          <w:tcPr>
            <w:tcW w:w="7937" w:type="dxa"/>
          </w:tcPr>
          <w:p w14:paraId="2CB90D17" w14:textId="77777777" w:rsidR="0095695A" w:rsidRDefault="00964A6C">
            <w:r>
              <w:t>A string. Name of the category.</w:t>
            </w:r>
          </w:p>
        </w:tc>
      </w:tr>
      <w:tr w:rsidR="0095695A" w14:paraId="4A903DD1" w14:textId="77777777">
        <w:tc>
          <w:tcPr>
            <w:tcW w:w="2268" w:type="dxa"/>
          </w:tcPr>
          <w:p w14:paraId="4715A467" w14:textId="77777777" w:rsidR="0095695A" w:rsidRDefault="00964A6C">
            <w:proofErr w:type="spellStart"/>
            <w:r>
              <w:t>parentId</w:t>
            </w:r>
            <w:proofErr w:type="spellEnd"/>
          </w:p>
        </w:tc>
        <w:tc>
          <w:tcPr>
            <w:tcW w:w="7937" w:type="dxa"/>
          </w:tcPr>
          <w:p w14:paraId="2450CB34" w14:textId="77777777" w:rsidR="0095695A" w:rsidRDefault="00964A6C">
            <w:r>
              <w:t>A string. Unique identifier of the parent category.</w:t>
            </w:r>
          </w:p>
        </w:tc>
      </w:tr>
      <w:tr w:rsidR="0095695A" w14:paraId="0B33BFA8" w14:textId="77777777">
        <w:tc>
          <w:tcPr>
            <w:tcW w:w="2268" w:type="dxa"/>
          </w:tcPr>
          <w:p w14:paraId="1AA0500C" w14:textId="77777777" w:rsidR="0095695A" w:rsidRDefault="00964A6C">
            <w:proofErr w:type="spellStart"/>
            <w:r>
              <w:t>serviceCandidate</w:t>
            </w:r>
            <w:proofErr w:type="spellEnd"/>
          </w:p>
        </w:tc>
        <w:tc>
          <w:tcPr>
            <w:tcW w:w="7937" w:type="dxa"/>
          </w:tcPr>
          <w:p w14:paraId="132B9D07" w14:textId="77777777" w:rsidR="0095695A" w:rsidRDefault="00964A6C">
            <w:r>
              <w:t>A list of service candidate references (</w:t>
            </w:r>
            <w:proofErr w:type="spellStart"/>
            <w:r>
              <w:t>ServiceCandidateRef</w:t>
            </w:r>
            <w:proofErr w:type="spellEnd"/>
            <w:r>
              <w:t xml:space="preserve"> [*]). List of service candidates associated with this category.</w:t>
            </w:r>
          </w:p>
        </w:tc>
      </w:tr>
      <w:tr w:rsidR="0095695A" w14:paraId="5217E75A" w14:textId="77777777">
        <w:tc>
          <w:tcPr>
            <w:tcW w:w="2268" w:type="dxa"/>
          </w:tcPr>
          <w:p w14:paraId="5B4C46A7" w14:textId="77777777" w:rsidR="0095695A" w:rsidRDefault="00964A6C">
            <w:proofErr w:type="spellStart"/>
            <w:r>
              <w:t>validFor</w:t>
            </w:r>
            <w:proofErr w:type="spellEnd"/>
          </w:p>
        </w:tc>
        <w:tc>
          <w:tcPr>
            <w:tcW w:w="7937" w:type="dxa"/>
          </w:tcPr>
          <w:p w14:paraId="183F5E78" w14:textId="77777777" w:rsidR="0095695A" w:rsidRDefault="00964A6C">
            <w:proofErr w:type="gramStart"/>
            <w:r>
              <w:t>A time period</w:t>
            </w:r>
            <w:proofErr w:type="gramEnd"/>
            <w:r>
              <w:t>. The period for which the category is valid.</w:t>
            </w:r>
          </w:p>
        </w:tc>
      </w:tr>
      <w:tr w:rsidR="0095695A" w14:paraId="29ACE681" w14:textId="77777777">
        <w:tc>
          <w:tcPr>
            <w:tcW w:w="2268" w:type="dxa"/>
          </w:tcPr>
          <w:p w14:paraId="7A1345A7" w14:textId="77777777" w:rsidR="0095695A" w:rsidRDefault="00964A6C">
            <w:r>
              <w:t>version</w:t>
            </w:r>
          </w:p>
        </w:tc>
        <w:tc>
          <w:tcPr>
            <w:tcW w:w="7937" w:type="dxa"/>
          </w:tcPr>
          <w:p w14:paraId="50640F54" w14:textId="77777777" w:rsidR="0095695A" w:rsidRDefault="00964A6C">
            <w:r>
              <w:t xml:space="preserve">A string. </w:t>
            </w:r>
            <w:proofErr w:type="spellStart"/>
            <w:r>
              <w:t>ServiceCategory</w:t>
            </w:r>
            <w:proofErr w:type="spellEnd"/>
            <w:r>
              <w:t xml:space="preserve"> version.</w:t>
            </w:r>
          </w:p>
        </w:tc>
      </w:tr>
    </w:tbl>
    <w:p w14:paraId="6913A64C" w14:textId="77777777" w:rsidR="0095695A" w:rsidRDefault="00964A6C">
      <w:proofErr w:type="spellStart"/>
      <w:r>
        <w:rPr>
          <w:i/>
          <w:u w:val="single"/>
        </w:rPr>
        <w:t>ServiceCandidateRef</w:t>
      </w:r>
      <w:proofErr w:type="spellEnd"/>
      <w:r>
        <w:rPr>
          <w:u w:val="single"/>
        </w:rPr>
        <w:t xml:space="preserve"> relationship</w:t>
      </w:r>
    </w:p>
    <w:p w14:paraId="31DF9DBB" w14:textId="77777777" w:rsidR="0095695A" w:rsidRDefault="00964A6C">
      <w:proofErr w:type="spellStart"/>
      <w:r>
        <w:t>ServiceCandidate</w:t>
      </w:r>
      <w:proofErr w:type="spellEnd"/>
      <w:r>
        <w:t xml:space="preserve"> reference. </w:t>
      </w:r>
      <w:proofErr w:type="spellStart"/>
      <w:r>
        <w:t>ServiceCandidate</w:t>
      </w:r>
      <w:proofErr w:type="spellEnd"/>
      <w:r>
        <w:t xml:space="preserve"> is an entity that makes a </w:t>
      </w:r>
      <w:proofErr w:type="spellStart"/>
      <w:r>
        <w:t>ServiceSpecification</w:t>
      </w:r>
      <w:proofErr w:type="spellEnd"/>
      <w:r>
        <w:t xml:space="preserve"> available to a catalog.</w:t>
      </w:r>
    </w:p>
    <w:tbl>
      <w:tblPr>
        <w:tblW w:w="0" w:type="auto"/>
        <w:tblLook w:val="04A0" w:firstRow="1" w:lastRow="0" w:firstColumn="1" w:lastColumn="0" w:noHBand="0" w:noVBand="1"/>
      </w:tblPr>
      <w:tblGrid>
        <w:gridCol w:w="2268"/>
        <w:gridCol w:w="7937"/>
      </w:tblGrid>
      <w:tr w:rsidR="0095695A" w14:paraId="6D023E52" w14:textId="77777777">
        <w:tc>
          <w:tcPr>
            <w:tcW w:w="2268" w:type="dxa"/>
          </w:tcPr>
          <w:p w14:paraId="6AB2ECE4" w14:textId="77777777" w:rsidR="0095695A" w:rsidRDefault="00964A6C">
            <w:r>
              <w:t>@referredType</w:t>
            </w:r>
          </w:p>
        </w:tc>
        <w:tc>
          <w:tcPr>
            <w:tcW w:w="7937" w:type="dxa"/>
          </w:tcPr>
          <w:p w14:paraId="6D36DE7C" w14:textId="77777777" w:rsidR="0095695A" w:rsidRDefault="00964A6C">
            <w:r>
              <w:t>A string. The actual type of the target instance when needed for disambiguation.</w:t>
            </w:r>
          </w:p>
        </w:tc>
      </w:tr>
      <w:tr w:rsidR="0095695A" w14:paraId="127E1C0A" w14:textId="77777777">
        <w:tc>
          <w:tcPr>
            <w:tcW w:w="2268" w:type="dxa"/>
          </w:tcPr>
          <w:p w14:paraId="0A1DB2A0" w14:textId="77777777" w:rsidR="0095695A" w:rsidRDefault="00964A6C">
            <w:proofErr w:type="spellStart"/>
            <w:r>
              <w:t>href</w:t>
            </w:r>
            <w:proofErr w:type="spellEnd"/>
          </w:p>
        </w:tc>
        <w:tc>
          <w:tcPr>
            <w:tcW w:w="7937" w:type="dxa"/>
          </w:tcPr>
          <w:p w14:paraId="305A47B8" w14:textId="77777777" w:rsidR="0095695A" w:rsidRDefault="00964A6C">
            <w:r>
              <w:t>A string. Unique reference of the service candidate.</w:t>
            </w:r>
          </w:p>
        </w:tc>
      </w:tr>
      <w:tr w:rsidR="0095695A" w14:paraId="26626F33" w14:textId="77777777">
        <w:tc>
          <w:tcPr>
            <w:tcW w:w="2268" w:type="dxa"/>
          </w:tcPr>
          <w:p w14:paraId="0B0655F9" w14:textId="77777777" w:rsidR="0095695A" w:rsidRDefault="00964A6C">
            <w:r>
              <w:t>id</w:t>
            </w:r>
          </w:p>
        </w:tc>
        <w:tc>
          <w:tcPr>
            <w:tcW w:w="7937" w:type="dxa"/>
          </w:tcPr>
          <w:p w14:paraId="0D1CD6A0" w14:textId="77777777" w:rsidR="0095695A" w:rsidRDefault="00964A6C">
            <w:r>
              <w:t>A string. Unique identifier of the service candidate.</w:t>
            </w:r>
          </w:p>
        </w:tc>
      </w:tr>
      <w:tr w:rsidR="0095695A" w14:paraId="0066AF58" w14:textId="77777777">
        <w:tc>
          <w:tcPr>
            <w:tcW w:w="2268" w:type="dxa"/>
          </w:tcPr>
          <w:p w14:paraId="2950BE69" w14:textId="77777777" w:rsidR="0095695A" w:rsidRDefault="00964A6C">
            <w:r>
              <w:t>name</w:t>
            </w:r>
          </w:p>
        </w:tc>
        <w:tc>
          <w:tcPr>
            <w:tcW w:w="7937" w:type="dxa"/>
          </w:tcPr>
          <w:p w14:paraId="19A5958B" w14:textId="77777777" w:rsidR="0095695A" w:rsidRDefault="00964A6C">
            <w:r>
              <w:t>A string. Name of the service candidate.</w:t>
            </w:r>
          </w:p>
        </w:tc>
      </w:tr>
      <w:tr w:rsidR="0095695A" w14:paraId="15C2C016" w14:textId="77777777">
        <w:tc>
          <w:tcPr>
            <w:tcW w:w="2268" w:type="dxa"/>
          </w:tcPr>
          <w:p w14:paraId="7E617F22" w14:textId="77777777" w:rsidR="0095695A" w:rsidRDefault="00964A6C">
            <w:r>
              <w:t>version</w:t>
            </w:r>
          </w:p>
        </w:tc>
        <w:tc>
          <w:tcPr>
            <w:tcW w:w="7937" w:type="dxa"/>
          </w:tcPr>
          <w:p w14:paraId="7D573615" w14:textId="77777777" w:rsidR="0095695A" w:rsidRDefault="00964A6C">
            <w:r>
              <w:t>A string. Version of the service candidate.</w:t>
            </w:r>
          </w:p>
        </w:tc>
      </w:tr>
    </w:tbl>
    <w:p w14:paraId="6B4FDA97" w14:textId="77777777" w:rsidR="0095695A" w:rsidRDefault="00964A6C">
      <w:proofErr w:type="spellStart"/>
      <w:r>
        <w:rPr>
          <w:i/>
          <w:u w:val="single"/>
        </w:rPr>
        <w:t>ServiceCategoryRef</w:t>
      </w:r>
      <w:proofErr w:type="spellEnd"/>
      <w:r>
        <w:rPr>
          <w:u w:val="single"/>
        </w:rPr>
        <w:t xml:space="preserve"> relationship</w:t>
      </w:r>
    </w:p>
    <w:p w14:paraId="7181C172" w14:textId="77777777" w:rsidR="0095695A" w:rsidRDefault="00964A6C">
      <w:r>
        <w:t>The (service) category resource is used to group service candidates in logical containers. Categories can contain other categories.</w:t>
      </w:r>
    </w:p>
    <w:tbl>
      <w:tblPr>
        <w:tblW w:w="0" w:type="auto"/>
        <w:tblLook w:val="04A0" w:firstRow="1" w:lastRow="0" w:firstColumn="1" w:lastColumn="0" w:noHBand="0" w:noVBand="1"/>
      </w:tblPr>
      <w:tblGrid>
        <w:gridCol w:w="2268"/>
        <w:gridCol w:w="7937"/>
      </w:tblGrid>
      <w:tr w:rsidR="0095695A" w14:paraId="1CEC531E" w14:textId="77777777">
        <w:tc>
          <w:tcPr>
            <w:tcW w:w="2268" w:type="dxa"/>
          </w:tcPr>
          <w:p w14:paraId="19E73684" w14:textId="77777777" w:rsidR="0095695A" w:rsidRDefault="00964A6C">
            <w:r>
              <w:t>@referredType</w:t>
            </w:r>
          </w:p>
        </w:tc>
        <w:tc>
          <w:tcPr>
            <w:tcW w:w="7937" w:type="dxa"/>
          </w:tcPr>
          <w:p w14:paraId="5623226B" w14:textId="77777777" w:rsidR="0095695A" w:rsidRDefault="00964A6C">
            <w:r>
              <w:t>A string. The actual type of the target instance when needed for disambiguation.</w:t>
            </w:r>
          </w:p>
        </w:tc>
      </w:tr>
      <w:tr w:rsidR="0095695A" w14:paraId="625C47C8" w14:textId="77777777">
        <w:tc>
          <w:tcPr>
            <w:tcW w:w="2268" w:type="dxa"/>
          </w:tcPr>
          <w:p w14:paraId="313D5D1F" w14:textId="77777777" w:rsidR="0095695A" w:rsidRDefault="00964A6C">
            <w:proofErr w:type="spellStart"/>
            <w:r>
              <w:lastRenderedPageBreak/>
              <w:t>href</w:t>
            </w:r>
            <w:proofErr w:type="spellEnd"/>
          </w:p>
        </w:tc>
        <w:tc>
          <w:tcPr>
            <w:tcW w:w="7937" w:type="dxa"/>
          </w:tcPr>
          <w:p w14:paraId="1A2A4315" w14:textId="77777777" w:rsidR="0095695A" w:rsidRDefault="00964A6C">
            <w:r>
              <w:t>A string. Hypertext Reference of the category.</w:t>
            </w:r>
          </w:p>
        </w:tc>
      </w:tr>
      <w:tr w:rsidR="0095695A" w14:paraId="44034434" w14:textId="77777777">
        <w:tc>
          <w:tcPr>
            <w:tcW w:w="2268" w:type="dxa"/>
          </w:tcPr>
          <w:p w14:paraId="093AA49E" w14:textId="77777777" w:rsidR="0095695A" w:rsidRDefault="00964A6C">
            <w:r>
              <w:t>id</w:t>
            </w:r>
          </w:p>
        </w:tc>
        <w:tc>
          <w:tcPr>
            <w:tcW w:w="7937" w:type="dxa"/>
          </w:tcPr>
          <w:p w14:paraId="29C9F686" w14:textId="77777777" w:rsidR="0095695A" w:rsidRDefault="00964A6C">
            <w:r>
              <w:t>A string. Unique identifier of category.</w:t>
            </w:r>
          </w:p>
        </w:tc>
      </w:tr>
      <w:tr w:rsidR="0095695A" w14:paraId="1D8DDBB1" w14:textId="77777777">
        <w:tc>
          <w:tcPr>
            <w:tcW w:w="2268" w:type="dxa"/>
          </w:tcPr>
          <w:p w14:paraId="4C5C4A58" w14:textId="77777777" w:rsidR="0095695A" w:rsidRDefault="00964A6C">
            <w:r>
              <w:t>name</w:t>
            </w:r>
          </w:p>
        </w:tc>
        <w:tc>
          <w:tcPr>
            <w:tcW w:w="7937" w:type="dxa"/>
          </w:tcPr>
          <w:p w14:paraId="0B9CE871" w14:textId="77777777" w:rsidR="0095695A" w:rsidRDefault="00964A6C">
            <w:r>
              <w:t>A string. Name of the category.</w:t>
            </w:r>
          </w:p>
        </w:tc>
      </w:tr>
    </w:tbl>
    <w:p w14:paraId="6631E852" w14:textId="77777777" w:rsidR="0095695A" w:rsidRDefault="00964A6C">
      <w:r>
        <w:rPr>
          <w:b/>
        </w:rPr>
        <w:t>Json representation sample</w:t>
      </w:r>
    </w:p>
    <w:p w14:paraId="23AA7585" w14:textId="77777777" w:rsidR="0095695A" w:rsidRDefault="00964A6C">
      <w:r>
        <w:t>We provide below the json representation of an example of a '</w:t>
      </w:r>
      <w:proofErr w:type="spellStart"/>
      <w:r>
        <w:t>ServiceCategory</w:t>
      </w:r>
      <w:proofErr w:type="spellEnd"/>
      <w:r>
        <w:t>' resource object</w:t>
      </w:r>
    </w:p>
    <w:tbl>
      <w:tblPr>
        <w:tblStyle w:val="JsonCode"/>
        <w:tblW w:w="0" w:type="auto"/>
        <w:tblLook w:val="04A0" w:firstRow="1" w:lastRow="0" w:firstColumn="1" w:lastColumn="0" w:noHBand="0" w:noVBand="1"/>
      </w:tblPr>
      <w:tblGrid>
        <w:gridCol w:w="10061"/>
      </w:tblGrid>
      <w:tr w:rsidR="0095695A" w14:paraId="768684D9" w14:textId="77777777">
        <w:tc>
          <w:tcPr>
            <w:tcW w:w="10205" w:type="dxa"/>
          </w:tcPr>
          <w:p w14:paraId="5D6B4016" w14:textId="77777777" w:rsidR="0095695A" w:rsidRDefault="00964A6C">
            <w:r>
              <w:rPr>
                <w:sz w:val="20"/>
              </w:rPr>
              <w:t>{</w:t>
            </w:r>
            <w:r>
              <w:rPr>
                <w:sz w:val="20"/>
              </w:rPr>
              <w:br/>
              <w:t xml:space="preserve">    "category": [</w:t>
            </w:r>
            <w:r>
              <w:rPr>
                <w:sz w:val="20"/>
              </w:rPr>
              <w:br/>
              <w:t xml:space="preserve">        {}</w:t>
            </w:r>
            <w:r>
              <w:rPr>
                <w:sz w:val="20"/>
              </w:rPr>
              <w:br/>
              <w:t xml:space="preserve">    ],</w:t>
            </w:r>
            <w:r>
              <w:rPr>
                <w:sz w:val="20"/>
              </w:rPr>
              <w:br/>
              <w:t xml:space="preserve">    "description": "This  service category ...",</w:t>
            </w:r>
            <w:r>
              <w:rPr>
                <w:sz w:val="20"/>
              </w:rPr>
              <w:br/>
              <w:t xml:space="preserve">    "</w:t>
            </w:r>
            <w:proofErr w:type="spellStart"/>
            <w:r>
              <w:rPr>
                <w:sz w:val="20"/>
              </w:rPr>
              <w:t>href</w:t>
            </w:r>
            <w:proofErr w:type="spellEnd"/>
            <w:r>
              <w:rPr>
                <w:sz w:val="20"/>
              </w:rPr>
              <w:t>": "https:/host:port/tmf-api/serviceCategory/v1/serviceCategory/6889",</w:t>
            </w:r>
            <w:r>
              <w:rPr>
                <w:sz w:val="20"/>
              </w:rPr>
              <w:br/>
              <w:t xml:space="preserve">    "id": "6889",</w:t>
            </w:r>
            <w:r>
              <w:rPr>
                <w:sz w:val="20"/>
              </w:rPr>
              <w:br/>
              <w:t xml:space="preserve">    "</w:t>
            </w:r>
            <w:proofErr w:type="spellStart"/>
            <w:r>
              <w:rPr>
                <w:sz w:val="20"/>
              </w:rPr>
              <w:t>isRoot</w:t>
            </w:r>
            <w:proofErr w:type="spellEnd"/>
            <w:r>
              <w:rPr>
                <w:sz w:val="20"/>
              </w:rPr>
              <w:t>": false,</w:t>
            </w:r>
            <w:r>
              <w:rPr>
                <w:sz w:val="20"/>
              </w:rPr>
              <w:br/>
              <w:t xml:space="preserve">    "</w:t>
            </w:r>
            <w:proofErr w:type="spellStart"/>
            <w:r>
              <w:rPr>
                <w:sz w:val="20"/>
              </w:rPr>
              <w:t>lastUpdate</w:t>
            </w:r>
            <w:proofErr w:type="spellEnd"/>
            <w:r>
              <w:rPr>
                <w:sz w:val="20"/>
              </w:rPr>
              <w:t>": "2019-05-13T00:00",</w:t>
            </w:r>
            <w:r>
              <w:rPr>
                <w:sz w:val="20"/>
              </w:rPr>
              <w:br/>
              <w:t xml:space="preserve">    "</w:t>
            </w:r>
            <w:proofErr w:type="spellStart"/>
            <w:r>
              <w:rPr>
                <w:sz w:val="20"/>
              </w:rPr>
              <w:t>lifecycleStatus</w:t>
            </w:r>
            <w:proofErr w:type="spellEnd"/>
            <w:r>
              <w:rPr>
                <w:sz w:val="20"/>
              </w:rPr>
              <w:t>": "a string ...",</w:t>
            </w:r>
            <w:r>
              <w:rPr>
                <w:sz w:val="20"/>
              </w:rPr>
              <w:br/>
              <w:t xml:space="preserve">    "name": "a string ...",</w:t>
            </w:r>
            <w:r>
              <w:rPr>
                <w:sz w:val="20"/>
              </w:rPr>
              <w:br/>
              <w:t xml:space="preserve">    "</w:t>
            </w:r>
            <w:proofErr w:type="spellStart"/>
            <w:r>
              <w:rPr>
                <w:sz w:val="20"/>
              </w:rPr>
              <w:t>parentId</w:t>
            </w:r>
            <w:proofErr w:type="spellEnd"/>
            <w:r>
              <w:rPr>
                <w:sz w:val="20"/>
              </w:rPr>
              <w:t>": "203",</w:t>
            </w:r>
            <w:r>
              <w:rPr>
                <w:sz w:val="20"/>
              </w:rPr>
              <w:br/>
              <w:t xml:space="preserve">    "</w:t>
            </w:r>
            <w:proofErr w:type="spellStart"/>
            <w:r>
              <w:rPr>
                <w:sz w:val="20"/>
              </w:rPr>
              <w:t>serviceCandidate</w:t>
            </w:r>
            <w:proofErr w:type="spellEnd"/>
            <w:r>
              <w:rPr>
                <w:sz w:val="20"/>
              </w:rPr>
              <w:t>": [</w:t>
            </w:r>
            <w:r>
              <w:rPr>
                <w:sz w:val="20"/>
              </w:rPr>
              <w:br/>
              <w:t xml:space="preserve">        {}</w:t>
            </w:r>
            <w:r>
              <w:rPr>
                <w:sz w:val="20"/>
              </w:rPr>
              <w:br/>
              <w:t xml:space="preserve">    ],</w:t>
            </w:r>
            <w:r>
              <w:rPr>
                <w:sz w:val="20"/>
              </w:rPr>
              <w:br/>
              <w:t xml:space="preserve">    "</w:t>
            </w:r>
            <w:proofErr w:type="spellStart"/>
            <w:r>
              <w:rPr>
                <w:sz w:val="20"/>
              </w:rPr>
              <w:t>validFor</w:t>
            </w:r>
            <w:proofErr w:type="spellEnd"/>
            <w:r>
              <w:rPr>
                <w:sz w:val="20"/>
              </w:rPr>
              <w:t>": {},</w:t>
            </w:r>
            <w:r>
              <w:rPr>
                <w:sz w:val="20"/>
              </w:rPr>
              <w:br/>
              <w:t xml:space="preserve">    "version": "a string ..."</w:t>
            </w:r>
            <w:r>
              <w:rPr>
                <w:sz w:val="20"/>
              </w:rPr>
              <w:br/>
              <w:t>}</w:t>
            </w:r>
          </w:p>
        </w:tc>
      </w:tr>
    </w:tbl>
    <w:p w14:paraId="21A37883" w14:textId="77777777" w:rsidR="0095695A" w:rsidRDefault="00964A6C">
      <w:pPr>
        <w:pStyle w:val="Heading3"/>
      </w:pPr>
      <w:bookmarkStart w:id="24" w:name="_Toc45280747"/>
      <w:r>
        <w:t>Service Candidate resource</w:t>
      </w:r>
      <w:bookmarkEnd w:id="24"/>
    </w:p>
    <w:p w14:paraId="175300D9" w14:textId="77777777" w:rsidR="0095695A" w:rsidRDefault="00964A6C">
      <w:proofErr w:type="spellStart"/>
      <w:r>
        <w:t>ServiceCandidate</w:t>
      </w:r>
      <w:proofErr w:type="spellEnd"/>
      <w:r>
        <w:t xml:space="preserve"> is an entity that makes a service specification available to a catalog. A</w:t>
      </w:r>
      <w:r>
        <w:br/>
      </w:r>
      <w:proofErr w:type="spellStart"/>
      <w:r>
        <w:t>ServiceCandidate</w:t>
      </w:r>
      <w:proofErr w:type="spellEnd"/>
      <w:r>
        <w:t xml:space="preserve"> and its associated service specification may be published - made visible - in any number of service catalogs, or in none. One service specification can be composed of other service specifications.</w:t>
      </w:r>
    </w:p>
    <w:p w14:paraId="665454B4" w14:textId="77777777" w:rsidR="0095695A" w:rsidRDefault="00964A6C">
      <w:r>
        <w:rPr>
          <w:b/>
        </w:rPr>
        <w:t>Resource model</w:t>
      </w:r>
    </w:p>
    <w:p w14:paraId="4C426F5B" w14:textId="77777777" w:rsidR="0095695A" w:rsidRDefault="00964A6C">
      <w:r>
        <w:rPr>
          <w:noProof/>
        </w:rPr>
        <w:lastRenderedPageBreak/>
        <w:drawing>
          <wp:inline distT="0" distB="0" distL="0" distR="0" wp14:anchorId="63E8C8B3" wp14:editId="1991A42F">
            <wp:extent cx="6120002" cy="8836451"/>
            <wp:effectExtent l="0" t="0" r="0" b="0"/>
            <wp:docPr id="21297729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4">
                      <a:extLst>
                        <a:ext uri="{28A0092B-C50C-407E-A947-70E740481C1C}">
                          <a14:useLocalDpi xmlns:a14="http://schemas.microsoft.com/office/drawing/2010/main" val="0"/>
                        </a:ext>
                      </a:extLst>
                    </a:blip>
                    <a:stretch>
                      <a:fillRect/>
                    </a:stretch>
                  </pic:blipFill>
                  <pic:spPr>
                    <a:xfrm>
                      <a:off x="0" y="0"/>
                      <a:ext cx="6120002" cy="8836451"/>
                    </a:xfrm>
                    <a:prstGeom prst="rect">
                      <a:avLst/>
                    </a:prstGeom>
                  </pic:spPr>
                </pic:pic>
              </a:graphicData>
            </a:graphic>
          </wp:inline>
        </w:drawing>
      </w:r>
    </w:p>
    <w:p w14:paraId="2BB6DA77" w14:textId="77777777" w:rsidR="0095695A" w:rsidRDefault="00964A6C">
      <w:r>
        <w:rPr>
          <w:b/>
        </w:rPr>
        <w:lastRenderedPageBreak/>
        <w:t>Field descriptions</w:t>
      </w:r>
    </w:p>
    <w:p w14:paraId="20E7C9FE" w14:textId="77777777" w:rsidR="0095695A" w:rsidRDefault="00964A6C">
      <w:proofErr w:type="spellStart"/>
      <w:r>
        <w:rPr>
          <w:i/>
          <w:u w:val="single"/>
        </w:rPr>
        <w:t>ServiceCandidate</w:t>
      </w:r>
      <w:proofErr w:type="spellEnd"/>
      <w:r>
        <w:rPr>
          <w:u w:val="single"/>
        </w:rPr>
        <w:t xml:space="preserve"> fields</w:t>
      </w:r>
    </w:p>
    <w:tbl>
      <w:tblPr>
        <w:tblW w:w="0" w:type="auto"/>
        <w:tblLook w:val="04A0" w:firstRow="1" w:lastRow="0" w:firstColumn="1" w:lastColumn="0" w:noHBand="0" w:noVBand="1"/>
      </w:tblPr>
      <w:tblGrid>
        <w:gridCol w:w="2268"/>
        <w:gridCol w:w="7937"/>
      </w:tblGrid>
      <w:tr w:rsidR="0095695A" w14:paraId="04903294" w14:textId="77777777">
        <w:tc>
          <w:tcPr>
            <w:tcW w:w="2268" w:type="dxa"/>
          </w:tcPr>
          <w:p w14:paraId="773CE90A" w14:textId="77777777" w:rsidR="0095695A" w:rsidRDefault="00964A6C">
            <w:r>
              <w:t>category</w:t>
            </w:r>
          </w:p>
        </w:tc>
        <w:tc>
          <w:tcPr>
            <w:tcW w:w="7937" w:type="dxa"/>
          </w:tcPr>
          <w:p w14:paraId="76C527AE" w14:textId="77777777" w:rsidR="0095695A" w:rsidRDefault="00964A6C">
            <w:r>
              <w:t>A list of service category references (</w:t>
            </w:r>
            <w:proofErr w:type="spellStart"/>
            <w:r>
              <w:t>ServiceCategoryRef</w:t>
            </w:r>
            <w:proofErr w:type="spellEnd"/>
            <w:r>
              <w:t xml:space="preserve"> [*]). List of categories for this candidate.</w:t>
            </w:r>
          </w:p>
        </w:tc>
      </w:tr>
      <w:tr w:rsidR="0095695A" w14:paraId="6C4C2D86" w14:textId="77777777">
        <w:tc>
          <w:tcPr>
            <w:tcW w:w="2268" w:type="dxa"/>
          </w:tcPr>
          <w:p w14:paraId="2AF10EB1" w14:textId="77777777" w:rsidR="0095695A" w:rsidRDefault="00964A6C">
            <w:r>
              <w:t>description</w:t>
            </w:r>
          </w:p>
        </w:tc>
        <w:tc>
          <w:tcPr>
            <w:tcW w:w="7937" w:type="dxa"/>
          </w:tcPr>
          <w:p w14:paraId="7CCD553E" w14:textId="77777777" w:rsidR="0095695A" w:rsidRDefault="00964A6C">
            <w:r>
              <w:t>A string. Description of this REST resource.</w:t>
            </w:r>
          </w:p>
        </w:tc>
      </w:tr>
      <w:tr w:rsidR="0095695A" w14:paraId="759234DC" w14:textId="77777777">
        <w:tc>
          <w:tcPr>
            <w:tcW w:w="2268" w:type="dxa"/>
          </w:tcPr>
          <w:p w14:paraId="417B4D37" w14:textId="77777777" w:rsidR="0095695A" w:rsidRDefault="00964A6C">
            <w:proofErr w:type="spellStart"/>
            <w:r>
              <w:t>href</w:t>
            </w:r>
            <w:proofErr w:type="spellEnd"/>
          </w:p>
        </w:tc>
        <w:tc>
          <w:tcPr>
            <w:tcW w:w="7937" w:type="dxa"/>
          </w:tcPr>
          <w:p w14:paraId="324E013C" w14:textId="77777777" w:rsidR="0095695A" w:rsidRDefault="00964A6C">
            <w:r>
              <w:t>A string. Hyperlink reference to this REST resource.</w:t>
            </w:r>
          </w:p>
        </w:tc>
      </w:tr>
      <w:tr w:rsidR="0095695A" w14:paraId="6B686B43" w14:textId="77777777">
        <w:tc>
          <w:tcPr>
            <w:tcW w:w="2268" w:type="dxa"/>
          </w:tcPr>
          <w:p w14:paraId="0502C281" w14:textId="77777777" w:rsidR="0095695A" w:rsidRDefault="00964A6C">
            <w:r>
              <w:t>id</w:t>
            </w:r>
          </w:p>
        </w:tc>
        <w:tc>
          <w:tcPr>
            <w:tcW w:w="7937" w:type="dxa"/>
          </w:tcPr>
          <w:p w14:paraId="55EC759A" w14:textId="77777777" w:rsidR="0095695A" w:rsidRDefault="00964A6C">
            <w:r>
              <w:t>A string. Unique identifier of this REST resource.</w:t>
            </w:r>
          </w:p>
        </w:tc>
      </w:tr>
      <w:tr w:rsidR="0095695A" w14:paraId="266F93DE" w14:textId="77777777">
        <w:tc>
          <w:tcPr>
            <w:tcW w:w="2268" w:type="dxa"/>
          </w:tcPr>
          <w:p w14:paraId="1FE7CCC6" w14:textId="77777777" w:rsidR="0095695A" w:rsidRDefault="00964A6C">
            <w:proofErr w:type="spellStart"/>
            <w:r>
              <w:t>lastUpdate</w:t>
            </w:r>
            <w:proofErr w:type="spellEnd"/>
          </w:p>
        </w:tc>
        <w:tc>
          <w:tcPr>
            <w:tcW w:w="7937" w:type="dxa"/>
          </w:tcPr>
          <w:p w14:paraId="1AA77CE8" w14:textId="77777777" w:rsidR="0095695A" w:rsidRDefault="00964A6C">
            <w:r>
              <w:t>A date time (</w:t>
            </w:r>
            <w:proofErr w:type="spellStart"/>
            <w:r>
              <w:t>DateTime</w:t>
            </w:r>
            <w:proofErr w:type="spellEnd"/>
            <w:r>
              <w:t>). Date and time of the last update of this REST resource.</w:t>
            </w:r>
          </w:p>
        </w:tc>
      </w:tr>
      <w:tr w:rsidR="0095695A" w14:paraId="2B47B9FC" w14:textId="77777777">
        <w:tc>
          <w:tcPr>
            <w:tcW w:w="2268" w:type="dxa"/>
          </w:tcPr>
          <w:p w14:paraId="21887F58" w14:textId="77777777" w:rsidR="0095695A" w:rsidRDefault="00964A6C">
            <w:proofErr w:type="spellStart"/>
            <w:r>
              <w:t>lifecycleStatus</w:t>
            </w:r>
            <w:proofErr w:type="spellEnd"/>
          </w:p>
        </w:tc>
        <w:tc>
          <w:tcPr>
            <w:tcW w:w="7937" w:type="dxa"/>
          </w:tcPr>
          <w:p w14:paraId="0C8A28B1" w14:textId="77777777" w:rsidR="0095695A" w:rsidRDefault="00964A6C">
            <w:r>
              <w:t>A string. Used to indicate the current lifecycle status of the service candidate.</w:t>
            </w:r>
          </w:p>
        </w:tc>
      </w:tr>
      <w:tr w:rsidR="0095695A" w14:paraId="71FBE779" w14:textId="77777777">
        <w:tc>
          <w:tcPr>
            <w:tcW w:w="2268" w:type="dxa"/>
          </w:tcPr>
          <w:p w14:paraId="79B6CE69" w14:textId="77777777" w:rsidR="0095695A" w:rsidRDefault="00964A6C">
            <w:r>
              <w:t>name</w:t>
            </w:r>
          </w:p>
        </w:tc>
        <w:tc>
          <w:tcPr>
            <w:tcW w:w="7937" w:type="dxa"/>
          </w:tcPr>
          <w:p w14:paraId="7519987D" w14:textId="77777777" w:rsidR="0095695A" w:rsidRDefault="00964A6C">
            <w:r>
              <w:t>A string. Name given to this REST resource.</w:t>
            </w:r>
          </w:p>
        </w:tc>
      </w:tr>
      <w:tr w:rsidR="0095695A" w14:paraId="64D12E94" w14:textId="77777777">
        <w:tc>
          <w:tcPr>
            <w:tcW w:w="2268" w:type="dxa"/>
          </w:tcPr>
          <w:p w14:paraId="67EBF4BB" w14:textId="77777777" w:rsidR="0095695A" w:rsidRDefault="00964A6C">
            <w:proofErr w:type="spellStart"/>
            <w:r>
              <w:t>serviceSpecification</w:t>
            </w:r>
            <w:proofErr w:type="spellEnd"/>
          </w:p>
        </w:tc>
        <w:tc>
          <w:tcPr>
            <w:tcW w:w="7937" w:type="dxa"/>
          </w:tcPr>
          <w:p w14:paraId="621899CD" w14:textId="77777777" w:rsidR="0095695A" w:rsidRDefault="00964A6C">
            <w:r>
              <w:t>A service specification reference (</w:t>
            </w:r>
            <w:proofErr w:type="spellStart"/>
            <w:r>
              <w:t>ServiceSpecificationRef</w:t>
            </w:r>
            <w:proofErr w:type="spellEnd"/>
            <w:r>
              <w:t>). The service specification implied by this candidate.</w:t>
            </w:r>
          </w:p>
        </w:tc>
      </w:tr>
      <w:tr w:rsidR="0095695A" w14:paraId="1BD3E3D5" w14:textId="77777777">
        <w:tc>
          <w:tcPr>
            <w:tcW w:w="2268" w:type="dxa"/>
          </w:tcPr>
          <w:p w14:paraId="47F4CD31" w14:textId="77777777" w:rsidR="0095695A" w:rsidRDefault="00964A6C">
            <w:proofErr w:type="spellStart"/>
            <w:r>
              <w:t>validFor</w:t>
            </w:r>
            <w:proofErr w:type="spellEnd"/>
          </w:p>
        </w:tc>
        <w:tc>
          <w:tcPr>
            <w:tcW w:w="7937" w:type="dxa"/>
          </w:tcPr>
          <w:p w14:paraId="15709A15" w14:textId="688F3D46" w:rsidR="0095695A" w:rsidRDefault="00964A6C">
            <w:proofErr w:type="gramStart"/>
            <w:r>
              <w:t xml:space="preserve">A </w:t>
            </w:r>
            <w:r w:rsidR="00717D3B">
              <w:t xml:space="preserve">period of </w:t>
            </w:r>
            <w:r>
              <w:t>time</w:t>
            </w:r>
            <w:proofErr w:type="gramEnd"/>
            <w:r>
              <w:t>. The period for which this REST resource is valid.</w:t>
            </w:r>
          </w:p>
        </w:tc>
      </w:tr>
      <w:tr w:rsidR="0095695A" w14:paraId="439DAE0A" w14:textId="77777777">
        <w:tc>
          <w:tcPr>
            <w:tcW w:w="2268" w:type="dxa"/>
          </w:tcPr>
          <w:p w14:paraId="2AD831CE" w14:textId="77777777" w:rsidR="0095695A" w:rsidRDefault="00964A6C">
            <w:r>
              <w:t>version</w:t>
            </w:r>
          </w:p>
        </w:tc>
        <w:tc>
          <w:tcPr>
            <w:tcW w:w="7937" w:type="dxa"/>
          </w:tcPr>
          <w:p w14:paraId="42FB73FE" w14:textId="77777777" w:rsidR="0095695A" w:rsidRDefault="00964A6C">
            <w:r>
              <w:t>A string. the version of service candidate.</w:t>
            </w:r>
          </w:p>
        </w:tc>
      </w:tr>
    </w:tbl>
    <w:p w14:paraId="132A9C83" w14:textId="77777777" w:rsidR="0095695A" w:rsidRDefault="00964A6C">
      <w:proofErr w:type="spellStart"/>
      <w:r>
        <w:rPr>
          <w:i/>
          <w:u w:val="single"/>
        </w:rPr>
        <w:t>TargetServiceSchema</w:t>
      </w:r>
      <w:proofErr w:type="spellEnd"/>
      <w:r>
        <w:rPr>
          <w:u w:val="single"/>
        </w:rPr>
        <w:t xml:space="preserve"> sub-resource</w:t>
      </w:r>
    </w:p>
    <w:p w14:paraId="64C31020" w14:textId="77777777" w:rsidR="0095695A" w:rsidRDefault="00964A6C">
      <w:r>
        <w:t>The reference object to the schema and type of target service which is described by service specification.</w:t>
      </w:r>
    </w:p>
    <w:tbl>
      <w:tblPr>
        <w:tblW w:w="0" w:type="auto"/>
        <w:tblLook w:val="04A0" w:firstRow="1" w:lastRow="0" w:firstColumn="1" w:lastColumn="0" w:noHBand="0" w:noVBand="1"/>
      </w:tblPr>
      <w:tblGrid>
        <w:gridCol w:w="2268"/>
        <w:gridCol w:w="7937"/>
      </w:tblGrid>
      <w:tr w:rsidR="0095695A" w14:paraId="6ABF81B0" w14:textId="77777777">
        <w:tc>
          <w:tcPr>
            <w:tcW w:w="2268" w:type="dxa"/>
          </w:tcPr>
          <w:p w14:paraId="2A4E80DB" w14:textId="77777777" w:rsidR="0095695A" w:rsidRDefault="00964A6C">
            <w:r>
              <w:t>@schemaLocation</w:t>
            </w:r>
          </w:p>
        </w:tc>
        <w:tc>
          <w:tcPr>
            <w:tcW w:w="7937" w:type="dxa"/>
          </w:tcPr>
          <w:p w14:paraId="20B2143F" w14:textId="77777777" w:rsidR="0095695A" w:rsidRDefault="00964A6C">
            <w:r>
              <w:t>A string. This field provides a link to the schema describing the target service.</w:t>
            </w:r>
          </w:p>
        </w:tc>
      </w:tr>
      <w:tr w:rsidR="0095695A" w14:paraId="30DBD1F4" w14:textId="77777777">
        <w:tc>
          <w:tcPr>
            <w:tcW w:w="2268" w:type="dxa"/>
          </w:tcPr>
          <w:p w14:paraId="4FDF1DBF" w14:textId="77777777" w:rsidR="0095695A" w:rsidRDefault="00964A6C">
            <w:r>
              <w:t>@type</w:t>
            </w:r>
          </w:p>
        </w:tc>
        <w:tc>
          <w:tcPr>
            <w:tcW w:w="7937" w:type="dxa"/>
          </w:tcPr>
          <w:p w14:paraId="3D84F5F0" w14:textId="77777777" w:rsidR="0095695A" w:rsidRDefault="00964A6C">
            <w:r>
              <w:t>A string. Class type of the target service.</w:t>
            </w:r>
          </w:p>
        </w:tc>
      </w:tr>
    </w:tbl>
    <w:p w14:paraId="7C124857" w14:textId="77777777" w:rsidR="0095695A" w:rsidRDefault="00964A6C">
      <w:proofErr w:type="spellStart"/>
      <w:r>
        <w:rPr>
          <w:i/>
          <w:u w:val="single"/>
        </w:rPr>
        <w:t>ServiceCategoryRef</w:t>
      </w:r>
      <w:proofErr w:type="spellEnd"/>
      <w:r>
        <w:rPr>
          <w:u w:val="single"/>
        </w:rPr>
        <w:t xml:space="preserve"> relationship</w:t>
      </w:r>
    </w:p>
    <w:p w14:paraId="646E357A" w14:textId="77777777" w:rsidR="0095695A" w:rsidRDefault="00964A6C">
      <w:r>
        <w:t>The (service) category resource is used to group service candidates in logical containers. Categories can contain other categories.</w:t>
      </w:r>
    </w:p>
    <w:tbl>
      <w:tblPr>
        <w:tblW w:w="0" w:type="auto"/>
        <w:tblLook w:val="04A0" w:firstRow="1" w:lastRow="0" w:firstColumn="1" w:lastColumn="0" w:noHBand="0" w:noVBand="1"/>
      </w:tblPr>
      <w:tblGrid>
        <w:gridCol w:w="2268"/>
        <w:gridCol w:w="7937"/>
      </w:tblGrid>
      <w:tr w:rsidR="0095695A" w14:paraId="467646BA" w14:textId="77777777">
        <w:tc>
          <w:tcPr>
            <w:tcW w:w="2268" w:type="dxa"/>
          </w:tcPr>
          <w:p w14:paraId="73067D88" w14:textId="77777777" w:rsidR="0095695A" w:rsidRDefault="00964A6C">
            <w:r>
              <w:t>@referredType</w:t>
            </w:r>
          </w:p>
        </w:tc>
        <w:tc>
          <w:tcPr>
            <w:tcW w:w="7937" w:type="dxa"/>
          </w:tcPr>
          <w:p w14:paraId="5B0AC00B" w14:textId="77777777" w:rsidR="0095695A" w:rsidRDefault="00964A6C">
            <w:r>
              <w:t>A string. The actual type of the target instance when needed for disambiguation.</w:t>
            </w:r>
          </w:p>
        </w:tc>
      </w:tr>
      <w:tr w:rsidR="0095695A" w14:paraId="6D2A7D6F" w14:textId="77777777">
        <w:tc>
          <w:tcPr>
            <w:tcW w:w="2268" w:type="dxa"/>
          </w:tcPr>
          <w:p w14:paraId="42843A84" w14:textId="77777777" w:rsidR="0095695A" w:rsidRDefault="00964A6C">
            <w:proofErr w:type="spellStart"/>
            <w:r>
              <w:t>href</w:t>
            </w:r>
            <w:proofErr w:type="spellEnd"/>
          </w:p>
        </w:tc>
        <w:tc>
          <w:tcPr>
            <w:tcW w:w="7937" w:type="dxa"/>
          </w:tcPr>
          <w:p w14:paraId="65C5B7D6" w14:textId="77777777" w:rsidR="0095695A" w:rsidRDefault="00964A6C">
            <w:r>
              <w:t>A string. Hypertext Reference of the category.</w:t>
            </w:r>
          </w:p>
        </w:tc>
      </w:tr>
      <w:tr w:rsidR="0095695A" w14:paraId="0EE3123A" w14:textId="77777777">
        <w:tc>
          <w:tcPr>
            <w:tcW w:w="2268" w:type="dxa"/>
          </w:tcPr>
          <w:p w14:paraId="121AEC5C" w14:textId="77777777" w:rsidR="0095695A" w:rsidRDefault="00964A6C">
            <w:r>
              <w:t>id</w:t>
            </w:r>
          </w:p>
        </w:tc>
        <w:tc>
          <w:tcPr>
            <w:tcW w:w="7937" w:type="dxa"/>
          </w:tcPr>
          <w:p w14:paraId="2DEA4197" w14:textId="77777777" w:rsidR="0095695A" w:rsidRDefault="00964A6C">
            <w:r>
              <w:t>A string. Unique identifier of category.</w:t>
            </w:r>
          </w:p>
        </w:tc>
      </w:tr>
      <w:tr w:rsidR="0095695A" w14:paraId="7A12E346" w14:textId="77777777">
        <w:tc>
          <w:tcPr>
            <w:tcW w:w="2268" w:type="dxa"/>
          </w:tcPr>
          <w:p w14:paraId="383F02C7" w14:textId="77777777" w:rsidR="0095695A" w:rsidRDefault="00964A6C">
            <w:r>
              <w:t>name</w:t>
            </w:r>
          </w:p>
        </w:tc>
        <w:tc>
          <w:tcPr>
            <w:tcW w:w="7937" w:type="dxa"/>
          </w:tcPr>
          <w:p w14:paraId="645A5F9D" w14:textId="77777777" w:rsidR="0095695A" w:rsidRDefault="00964A6C">
            <w:r>
              <w:t>A string. Name of the category.</w:t>
            </w:r>
          </w:p>
        </w:tc>
      </w:tr>
    </w:tbl>
    <w:p w14:paraId="41A5DB15" w14:textId="77777777" w:rsidR="0095695A" w:rsidRDefault="00964A6C">
      <w:proofErr w:type="spellStart"/>
      <w:r>
        <w:rPr>
          <w:i/>
          <w:u w:val="single"/>
        </w:rPr>
        <w:t>ServiceSpecificationRef</w:t>
      </w:r>
      <w:proofErr w:type="spellEnd"/>
      <w:r>
        <w:rPr>
          <w:u w:val="single"/>
        </w:rPr>
        <w:t xml:space="preserve"> relationship</w:t>
      </w:r>
    </w:p>
    <w:p w14:paraId="12D288C7" w14:textId="77777777" w:rsidR="0095695A" w:rsidRDefault="00964A6C">
      <w:r>
        <w:t xml:space="preserve">Service specification reference: </w:t>
      </w:r>
      <w:proofErr w:type="spellStart"/>
      <w:r>
        <w:t>ServiceSpecification</w:t>
      </w:r>
      <w:proofErr w:type="spellEnd"/>
      <w:r>
        <w:t xml:space="preserve">(s) required to realize a </w:t>
      </w:r>
      <w:proofErr w:type="spellStart"/>
      <w:r>
        <w:t>ProductSpecification</w:t>
      </w:r>
      <w:proofErr w:type="spellEnd"/>
      <w:r>
        <w:t>.</w:t>
      </w:r>
    </w:p>
    <w:tbl>
      <w:tblPr>
        <w:tblW w:w="0" w:type="auto"/>
        <w:tblLook w:val="04A0" w:firstRow="1" w:lastRow="0" w:firstColumn="1" w:lastColumn="0" w:noHBand="0" w:noVBand="1"/>
      </w:tblPr>
      <w:tblGrid>
        <w:gridCol w:w="2268"/>
        <w:gridCol w:w="7937"/>
      </w:tblGrid>
      <w:tr w:rsidR="0095695A" w14:paraId="45D7F489" w14:textId="77777777">
        <w:tc>
          <w:tcPr>
            <w:tcW w:w="2268" w:type="dxa"/>
          </w:tcPr>
          <w:p w14:paraId="31D5ED18" w14:textId="77777777" w:rsidR="0095695A" w:rsidRDefault="00964A6C">
            <w:r>
              <w:lastRenderedPageBreak/>
              <w:t>@referredType</w:t>
            </w:r>
          </w:p>
        </w:tc>
        <w:tc>
          <w:tcPr>
            <w:tcW w:w="7937" w:type="dxa"/>
          </w:tcPr>
          <w:p w14:paraId="76F59166" w14:textId="77777777" w:rsidR="0095695A" w:rsidRDefault="00964A6C">
            <w:r>
              <w:t>A string. The actual type of the target instance when needed for disambiguation.</w:t>
            </w:r>
          </w:p>
        </w:tc>
      </w:tr>
      <w:tr w:rsidR="0095695A" w14:paraId="3053663A" w14:textId="77777777">
        <w:tc>
          <w:tcPr>
            <w:tcW w:w="2268" w:type="dxa"/>
          </w:tcPr>
          <w:p w14:paraId="08CCF6A0" w14:textId="77777777" w:rsidR="0095695A" w:rsidRDefault="00964A6C">
            <w:proofErr w:type="spellStart"/>
            <w:r>
              <w:t>href</w:t>
            </w:r>
            <w:proofErr w:type="spellEnd"/>
          </w:p>
        </w:tc>
        <w:tc>
          <w:tcPr>
            <w:tcW w:w="7937" w:type="dxa"/>
          </w:tcPr>
          <w:p w14:paraId="3A1E1D36" w14:textId="77777777" w:rsidR="0095695A" w:rsidRDefault="00964A6C">
            <w:r>
              <w:t xml:space="preserve">A string. Reference of the </w:t>
            </w:r>
            <w:proofErr w:type="spellStart"/>
            <w:r>
              <w:t>serviceSpecification</w:t>
            </w:r>
            <w:proofErr w:type="spellEnd"/>
            <w:r>
              <w:t>.</w:t>
            </w:r>
          </w:p>
        </w:tc>
      </w:tr>
      <w:tr w:rsidR="0095695A" w14:paraId="6F6C7123" w14:textId="77777777">
        <w:tc>
          <w:tcPr>
            <w:tcW w:w="2268" w:type="dxa"/>
          </w:tcPr>
          <w:p w14:paraId="0A858F19" w14:textId="77777777" w:rsidR="0095695A" w:rsidRDefault="00964A6C">
            <w:r>
              <w:t>id</w:t>
            </w:r>
          </w:p>
        </w:tc>
        <w:tc>
          <w:tcPr>
            <w:tcW w:w="7937" w:type="dxa"/>
          </w:tcPr>
          <w:p w14:paraId="40CF6542" w14:textId="77777777" w:rsidR="0095695A" w:rsidRDefault="00964A6C">
            <w:r>
              <w:t>A string. Unique identifier of the service specification.</w:t>
            </w:r>
          </w:p>
        </w:tc>
      </w:tr>
      <w:tr w:rsidR="0095695A" w14:paraId="426243D7" w14:textId="77777777">
        <w:tc>
          <w:tcPr>
            <w:tcW w:w="2268" w:type="dxa"/>
          </w:tcPr>
          <w:p w14:paraId="2E3D3597" w14:textId="77777777" w:rsidR="0095695A" w:rsidRDefault="00964A6C">
            <w:r>
              <w:t>name</w:t>
            </w:r>
          </w:p>
        </w:tc>
        <w:tc>
          <w:tcPr>
            <w:tcW w:w="7937" w:type="dxa"/>
          </w:tcPr>
          <w:p w14:paraId="7D3DAEA7" w14:textId="77777777" w:rsidR="0095695A" w:rsidRDefault="00964A6C">
            <w:r>
              <w:t xml:space="preserve">A string. Name of the </w:t>
            </w:r>
            <w:proofErr w:type="spellStart"/>
            <w:r>
              <w:t>requiredServiceSpecification</w:t>
            </w:r>
            <w:proofErr w:type="spellEnd"/>
            <w:r>
              <w:t>.</w:t>
            </w:r>
          </w:p>
        </w:tc>
      </w:tr>
      <w:tr w:rsidR="0095695A" w14:paraId="342CC6D0" w14:textId="77777777">
        <w:tc>
          <w:tcPr>
            <w:tcW w:w="2268" w:type="dxa"/>
          </w:tcPr>
          <w:p w14:paraId="4ED15CA8" w14:textId="77777777" w:rsidR="0095695A" w:rsidRDefault="00964A6C">
            <w:proofErr w:type="spellStart"/>
            <w:r>
              <w:t>targetServiceSchema</w:t>
            </w:r>
            <w:proofErr w:type="spellEnd"/>
          </w:p>
        </w:tc>
        <w:tc>
          <w:tcPr>
            <w:tcW w:w="7937" w:type="dxa"/>
          </w:tcPr>
          <w:p w14:paraId="50DC72CB" w14:textId="77777777" w:rsidR="0095695A" w:rsidRDefault="00964A6C">
            <w:r>
              <w:t>A target service schema (</w:t>
            </w:r>
            <w:proofErr w:type="spellStart"/>
            <w:r>
              <w:t>TargetServiceSchema</w:t>
            </w:r>
            <w:proofErr w:type="spellEnd"/>
            <w:r>
              <w:t>). A target service schema reference (</w:t>
            </w:r>
            <w:proofErr w:type="spellStart"/>
            <w:r>
              <w:t>TargetServiceSchemaRef</w:t>
            </w:r>
            <w:proofErr w:type="spellEnd"/>
            <w:r>
              <w:t>). The reference object to the schema and type of target service which is described by service specification.</w:t>
            </w:r>
          </w:p>
        </w:tc>
      </w:tr>
      <w:tr w:rsidR="0095695A" w14:paraId="0344F864" w14:textId="77777777">
        <w:tc>
          <w:tcPr>
            <w:tcW w:w="2268" w:type="dxa"/>
          </w:tcPr>
          <w:p w14:paraId="34D3F713" w14:textId="77777777" w:rsidR="0095695A" w:rsidRDefault="00964A6C">
            <w:r>
              <w:t>version</w:t>
            </w:r>
          </w:p>
        </w:tc>
        <w:tc>
          <w:tcPr>
            <w:tcW w:w="7937" w:type="dxa"/>
          </w:tcPr>
          <w:p w14:paraId="42BA61C1" w14:textId="77777777" w:rsidR="0095695A" w:rsidRDefault="00964A6C">
            <w:r>
              <w:t>A string. Service specification version.</w:t>
            </w:r>
          </w:p>
        </w:tc>
      </w:tr>
    </w:tbl>
    <w:p w14:paraId="07F9CE8D" w14:textId="77777777" w:rsidR="0095695A" w:rsidRDefault="00964A6C">
      <w:r>
        <w:rPr>
          <w:b/>
        </w:rPr>
        <w:t>Json representation sample</w:t>
      </w:r>
    </w:p>
    <w:p w14:paraId="1575AFE0" w14:textId="77777777" w:rsidR="0095695A" w:rsidRDefault="00964A6C">
      <w:r>
        <w:t>We provide below the json representation of an example of a '</w:t>
      </w:r>
      <w:proofErr w:type="spellStart"/>
      <w:r>
        <w:t>ServiceCandidate</w:t>
      </w:r>
      <w:proofErr w:type="spellEnd"/>
      <w:r>
        <w:t>' resource object</w:t>
      </w:r>
    </w:p>
    <w:tbl>
      <w:tblPr>
        <w:tblStyle w:val="JsonCode"/>
        <w:tblW w:w="0" w:type="auto"/>
        <w:tblLook w:val="04A0" w:firstRow="1" w:lastRow="0" w:firstColumn="1" w:lastColumn="0" w:noHBand="0" w:noVBand="1"/>
      </w:tblPr>
      <w:tblGrid>
        <w:gridCol w:w="10061"/>
      </w:tblGrid>
      <w:tr w:rsidR="0095695A" w14:paraId="25376132" w14:textId="77777777">
        <w:tc>
          <w:tcPr>
            <w:tcW w:w="10205" w:type="dxa"/>
          </w:tcPr>
          <w:p w14:paraId="5EE8D4C5" w14:textId="77777777" w:rsidR="0095695A" w:rsidRDefault="00964A6C">
            <w:r>
              <w:rPr>
                <w:sz w:val="20"/>
              </w:rPr>
              <w:t>{</w:t>
            </w:r>
            <w:r>
              <w:rPr>
                <w:sz w:val="20"/>
              </w:rPr>
              <w:br/>
              <w:t xml:space="preserve">    "category": [</w:t>
            </w:r>
            <w:r>
              <w:rPr>
                <w:sz w:val="20"/>
              </w:rPr>
              <w:br/>
              <w:t xml:space="preserve">        {}</w:t>
            </w:r>
            <w:r>
              <w:rPr>
                <w:sz w:val="20"/>
              </w:rPr>
              <w:br/>
              <w:t xml:space="preserve">    ],</w:t>
            </w:r>
            <w:r>
              <w:rPr>
                <w:sz w:val="20"/>
              </w:rPr>
              <w:br/>
              <w:t xml:space="preserve">    "description": "This  service candidate ...",</w:t>
            </w:r>
            <w:r>
              <w:rPr>
                <w:sz w:val="20"/>
              </w:rPr>
              <w:br/>
              <w:t xml:space="preserve">    "</w:t>
            </w:r>
            <w:proofErr w:type="spellStart"/>
            <w:r>
              <w:rPr>
                <w:sz w:val="20"/>
              </w:rPr>
              <w:t>href</w:t>
            </w:r>
            <w:proofErr w:type="spellEnd"/>
            <w:r>
              <w:rPr>
                <w:sz w:val="20"/>
              </w:rPr>
              <w:t>": "https:/host:port/tmf-api/serviceCandidate/v1/serviceCandidate/9315",</w:t>
            </w:r>
            <w:r>
              <w:rPr>
                <w:sz w:val="20"/>
              </w:rPr>
              <w:br/>
              <w:t xml:space="preserve">    "id": "9315",</w:t>
            </w:r>
            <w:r>
              <w:rPr>
                <w:sz w:val="20"/>
              </w:rPr>
              <w:br/>
              <w:t xml:space="preserve">    "</w:t>
            </w:r>
            <w:proofErr w:type="spellStart"/>
            <w:r>
              <w:rPr>
                <w:sz w:val="20"/>
              </w:rPr>
              <w:t>lastUpdate</w:t>
            </w:r>
            <w:proofErr w:type="spellEnd"/>
            <w:r>
              <w:rPr>
                <w:sz w:val="20"/>
              </w:rPr>
              <w:t>": "2019-05-13T00:00",</w:t>
            </w:r>
            <w:r>
              <w:rPr>
                <w:sz w:val="20"/>
              </w:rPr>
              <w:br/>
              <w:t xml:space="preserve">    "</w:t>
            </w:r>
            <w:proofErr w:type="spellStart"/>
            <w:r>
              <w:rPr>
                <w:sz w:val="20"/>
              </w:rPr>
              <w:t>lifecycleStatus</w:t>
            </w:r>
            <w:proofErr w:type="spellEnd"/>
            <w:r>
              <w:rPr>
                <w:sz w:val="20"/>
              </w:rPr>
              <w:t>": "a string ...",</w:t>
            </w:r>
            <w:r>
              <w:rPr>
                <w:sz w:val="20"/>
              </w:rPr>
              <w:br/>
              <w:t xml:space="preserve">    "name": "a string ...",</w:t>
            </w:r>
            <w:r>
              <w:rPr>
                <w:sz w:val="20"/>
              </w:rPr>
              <w:br/>
              <w:t xml:space="preserve">    "</w:t>
            </w:r>
            <w:proofErr w:type="spellStart"/>
            <w:r>
              <w:rPr>
                <w:sz w:val="20"/>
              </w:rPr>
              <w:t>serviceSpecification</w:t>
            </w:r>
            <w:proofErr w:type="spellEnd"/>
            <w:r>
              <w:rPr>
                <w:sz w:val="20"/>
              </w:rPr>
              <w:t>": {},</w:t>
            </w:r>
            <w:r>
              <w:rPr>
                <w:sz w:val="20"/>
              </w:rPr>
              <w:br/>
              <w:t xml:space="preserve">    "</w:t>
            </w:r>
            <w:proofErr w:type="spellStart"/>
            <w:r>
              <w:rPr>
                <w:sz w:val="20"/>
              </w:rPr>
              <w:t>validFor</w:t>
            </w:r>
            <w:proofErr w:type="spellEnd"/>
            <w:r>
              <w:rPr>
                <w:sz w:val="20"/>
              </w:rPr>
              <w:t>": {},</w:t>
            </w:r>
            <w:r>
              <w:rPr>
                <w:sz w:val="20"/>
              </w:rPr>
              <w:br/>
              <w:t xml:space="preserve">    "version": "a string ..."</w:t>
            </w:r>
            <w:r>
              <w:rPr>
                <w:sz w:val="20"/>
              </w:rPr>
              <w:br/>
              <w:t>}</w:t>
            </w:r>
          </w:p>
        </w:tc>
      </w:tr>
    </w:tbl>
    <w:p w14:paraId="5898923B" w14:textId="77777777" w:rsidR="0095695A" w:rsidRDefault="00964A6C">
      <w:pPr>
        <w:pStyle w:val="Heading3"/>
      </w:pPr>
      <w:bookmarkStart w:id="25" w:name="_Toc45280748"/>
      <w:r>
        <w:t>Service Qualification resource</w:t>
      </w:r>
      <w:bookmarkEnd w:id="25"/>
    </w:p>
    <w:p w14:paraId="702EBDD1" w14:textId="77777777" w:rsidR="0095695A" w:rsidRDefault="00964A6C">
      <w:proofErr w:type="spellStart"/>
      <w:r>
        <w:t>ServiceQualification</w:t>
      </w:r>
      <w:proofErr w:type="spellEnd"/>
      <w:r>
        <w:t xml:space="preserve"> is used to perform a technical eligibility. It allows to retrieve a list of services that are technically available in the context of the interaction (place, party, service characteristics, ...).</w:t>
      </w:r>
    </w:p>
    <w:p w14:paraId="4C34F9B4" w14:textId="77777777" w:rsidR="0095695A" w:rsidRDefault="00964A6C">
      <w:r>
        <w:rPr>
          <w:b/>
        </w:rPr>
        <w:t>Resource model</w:t>
      </w:r>
    </w:p>
    <w:p w14:paraId="275C551F" w14:textId="77777777" w:rsidR="0095695A" w:rsidRDefault="00964A6C">
      <w:r>
        <w:rPr>
          <w:noProof/>
        </w:rPr>
        <w:lastRenderedPageBreak/>
        <w:drawing>
          <wp:inline distT="0" distB="0" distL="0" distR="0" wp14:anchorId="6308093F" wp14:editId="30AE7694">
            <wp:extent cx="6120002" cy="3836250"/>
            <wp:effectExtent l="0" t="0" r="0" b="0"/>
            <wp:docPr id="7520146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6120002" cy="3836250"/>
                    </a:xfrm>
                    <a:prstGeom prst="rect">
                      <a:avLst/>
                    </a:prstGeom>
                  </pic:spPr>
                </pic:pic>
              </a:graphicData>
            </a:graphic>
          </wp:inline>
        </w:drawing>
      </w:r>
    </w:p>
    <w:p w14:paraId="1C3A3ADD" w14:textId="77777777" w:rsidR="0095695A" w:rsidRDefault="00964A6C">
      <w:r>
        <w:rPr>
          <w:b/>
        </w:rPr>
        <w:t>Field descriptions</w:t>
      </w:r>
    </w:p>
    <w:p w14:paraId="00F0F765" w14:textId="77777777" w:rsidR="0095695A" w:rsidRDefault="00964A6C">
      <w:proofErr w:type="spellStart"/>
      <w:r>
        <w:rPr>
          <w:i/>
          <w:u w:val="single"/>
        </w:rPr>
        <w:t>ServiceQualification</w:t>
      </w:r>
      <w:proofErr w:type="spellEnd"/>
      <w:r>
        <w:rPr>
          <w:u w:val="single"/>
        </w:rPr>
        <w:t xml:space="preserve"> fields</w:t>
      </w:r>
    </w:p>
    <w:tbl>
      <w:tblPr>
        <w:tblW w:w="0" w:type="auto"/>
        <w:tblLook w:val="04A0" w:firstRow="1" w:lastRow="0" w:firstColumn="1" w:lastColumn="0" w:noHBand="0" w:noVBand="1"/>
      </w:tblPr>
      <w:tblGrid>
        <w:gridCol w:w="2765"/>
        <w:gridCol w:w="7580"/>
      </w:tblGrid>
      <w:tr w:rsidR="0095695A" w14:paraId="4AA526FF" w14:textId="77777777">
        <w:tc>
          <w:tcPr>
            <w:tcW w:w="2268" w:type="dxa"/>
          </w:tcPr>
          <w:p w14:paraId="374F9FA1" w14:textId="77777777" w:rsidR="0095695A" w:rsidRDefault="00964A6C">
            <w:r>
              <w:t>description</w:t>
            </w:r>
          </w:p>
        </w:tc>
        <w:tc>
          <w:tcPr>
            <w:tcW w:w="7937" w:type="dxa"/>
          </w:tcPr>
          <w:p w14:paraId="04ABB757" w14:textId="77777777" w:rsidR="0095695A" w:rsidRDefault="00964A6C">
            <w:r>
              <w:t xml:space="preserve">A string. Description of the </w:t>
            </w:r>
            <w:proofErr w:type="spellStart"/>
            <w:r>
              <w:t>serviceQualification</w:t>
            </w:r>
            <w:proofErr w:type="spellEnd"/>
            <w:r>
              <w:t>.</w:t>
            </w:r>
          </w:p>
        </w:tc>
      </w:tr>
      <w:tr w:rsidR="0095695A" w14:paraId="248F4DC8" w14:textId="77777777">
        <w:tc>
          <w:tcPr>
            <w:tcW w:w="2268" w:type="dxa"/>
          </w:tcPr>
          <w:p w14:paraId="3CD5ECCA" w14:textId="77777777" w:rsidR="0095695A" w:rsidRDefault="00964A6C">
            <w:proofErr w:type="spellStart"/>
            <w:r>
              <w:t>effectiveQualificationDate</w:t>
            </w:r>
            <w:proofErr w:type="spellEnd"/>
          </w:p>
        </w:tc>
        <w:tc>
          <w:tcPr>
            <w:tcW w:w="7937" w:type="dxa"/>
          </w:tcPr>
          <w:p w14:paraId="75E9C74A" w14:textId="77777777" w:rsidR="0095695A" w:rsidRDefault="00964A6C">
            <w:r>
              <w:t>A date time (</w:t>
            </w:r>
            <w:proofErr w:type="spellStart"/>
            <w:r>
              <w:t>DateTime</w:t>
            </w:r>
            <w:proofErr w:type="spellEnd"/>
            <w:r>
              <w:t xml:space="preserve">). Effective date to </w:t>
            </w:r>
            <w:proofErr w:type="spellStart"/>
            <w:r>
              <w:t>serviceQualification</w:t>
            </w:r>
            <w:proofErr w:type="spellEnd"/>
            <w:r>
              <w:t xml:space="preserve"> completion.</w:t>
            </w:r>
          </w:p>
        </w:tc>
      </w:tr>
      <w:tr w:rsidR="0095695A" w14:paraId="73F46F14" w14:textId="77777777">
        <w:tc>
          <w:tcPr>
            <w:tcW w:w="2268" w:type="dxa"/>
          </w:tcPr>
          <w:p w14:paraId="28A7BAB7" w14:textId="77777777" w:rsidR="0095695A" w:rsidRDefault="00964A6C">
            <w:proofErr w:type="spellStart"/>
            <w:r>
              <w:t>estimatedResponseDate</w:t>
            </w:r>
            <w:proofErr w:type="spellEnd"/>
          </w:p>
        </w:tc>
        <w:tc>
          <w:tcPr>
            <w:tcW w:w="7937" w:type="dxa"/>
          </w:tcPr>
          <w:p w14:paraId="45B2B5C7" w14:textId="5A2E9F53" w:rsidR="0095695A" w:rsidRDefault="00964A6C">
            <w:r>
              <w:t>A date time (</w:t>
            </w:r>
            <w:proofErr w:type="spellStart"/>
            <w:r>
              <w:t>DateTime</w:t>
            </w:r>
            <w:proofErr w:type="spellEnd"/>
            <w:r>
              <w:t>). Date when the requester expect</w:t>
            </w:r>
            <w:r w:rsidR="00717D3B">
              <w:t>s</w:t>
            </w:r>
            <w:r>
              <w:t xml:space="preserve"> to provide an answer for the qualification request.</w:t>
            </w:r>
          </w:p>
        </w:tc>
      </w:tr>
      <w:tr w:rsidR="0095695A" w14:paraId="6FFC1289" w14:textId="77777777">
        <w:tc>
          <w:tcPr>
            <w:tcW w:w="2268" w:type="dxa"/>
          </w:tcPr>
          <w:p w14:paraId="03563FAA" w14:textId="77777777" w:rsidR="0095695A" w:rsidRDefault="00964A6C">
            <w:proofErr w:type="spellStart"/>
            <w:r>
              <w:t>expectedQualificationDate</w:t>
            </w:r>
            <w:proofErr w:type="spellEnd"/>
          </w:p>
        </w:tc>
        <w:tc>
          <w:tcPr>
            <w:tcW w:w="7937" w:type="dxa"/>
          </w:tcPr>
          <w:p w14:paraId="1ED517BB" w14:textId="77777777" w:rsidR="0095695A" w:rsidRDefault="00964A6C">
            <w:r>
              <w:t>A date time (</w:t>
            </w:r>
            <w:proofErr w:type="spellStart"/>
            <w:r>
              <w:t>DateTime</w:t>
            </w:r>
            <w:proofErr w:type="spellEnd"/>
            <w:r>
              <w:t>). A date (</w:t>
            </w:r>
            <w:proofErr w:type="spellStart"/>
            <w:r>
              <w:t>DateTime</w:t>
            </w:r>
            <w:proofErr w:type="spellEnd"/>
            <w:r>
              <w:t>). Deadline date when the requester expected a qualification answer.</w:t>
            </w:r>
          </w:p>
        </w:tc>
      </w:tr>
      <w:tr w:rsidR="0095695A" w14:paraId="6225B473" w14:textId="77777777">
        <w:tc>
          <w:tcPr>
            <w:tcW w:w="2268" w:type="dxa"/>
          </w:tcPr>
          <w:p w14:paraId="345FF50D" w14:textId="77777777" w:rsidR="0095695A" w:rsidRDefault="00964A6C">
            <w:proofErr w:type="spellStart"/>
            <w:r>
              <w:t>expirationDate</w:t>
            </w:r>
            <w:proofErr w:type="spellEnd"/>
          </w:p>
        </w:tc>
        <w:tc>
          <w:tcPr>
            <w:tcW w:w="7937" w:type="dxa"/>
          </w:tcPr>
          <w:p w14:paraId="6048C11F" w14:textId="77777777" w:rsidR="0095695A" w:rsidRDefault="00964A6C">
            <w:r>
              <w:t>A date time (</w:t>
            </w:r>
            <w:proofErr w:type="spellStart"/>
            <w:r>
              <w:t>DateTime</w:t>
            </w:r>
            <w:proofErr w:type="spellEnd"/>
            <w:r>
              <w:t>). Date when the qualification response expires.</w:t>
            </w:r>
          </w:p>
        </w:tc>
      </w:tr>
      <w:tr w:rsidR="0095695A" w14:paraId="342D6A02" w14:textId="77777777">
        <w:tc>
          <w:tcPr>
            <w:tcW w:w="2268" w:type="dxa"/>
          </w:tcPr>
          <w:p w14:paraId="5B889916" w14:textId="77777777" w:rsidR="0095695A" w:rsidRDefault="00964A6C">
            <w:proofErr w:type="spellStart"/>
            <w:r>
              <w:t>externalId</w:t>
            </w:r>
            <w:proofErr w:type="spellEnd"/>
          </w:p>
        </w:tc>
        <w:tc>
          <w:tcPr>
            <w:tcW w:w="7937" w:type="dxa"/>
          </w:tcPr>
          <w:p w14:paraId="2265BDC1" w14:textId="77777777" w:rsidR="0095695A" w:rsidRDefault="00964A6C">
            <w:r>
              <w:t>A string. Identifier provided by the requester.</w:t>
            </w:r>
          </w:p>
        </w:tc>
      </w:tr>
      <w:tr w:rsidR="0095695A" w14:paraId="632E58FB" w14:textId="77777777">
        <w:tc>
          <w:tcPr>
            <w:tcW w:w="2268" w:type="dxa"/>
          </w:tcPr>
          <w:p w14:paraId="4D48A0D9" w14:textId="77777777" w:rsidR="0095695A" w:rsidRDefault="00964A6C">
            <w:proofErr w:type="spellStart"/>
            <w:r>
              <w:t>href</w:t>
            </w:r>
            <w:proofErr w:type="spellEnd"/>
          </w:p>
        </w:tc>
        <w:tc>
          <w:tcPr>
            <w:tcW w:w="7937" w:type="dxa"/>
          </w:tcPr>
          <w:p w14:paraId="764F81AA" w14:textId="77777777" w:rsidR="0095695A" w:rsidRDefault="00964A6C">
            <w:r>
              <w:t xml:space="preserve">A string. Hyperlink to access the </w:t>
            </w:r>
            <w:proofErr w:type="spellStart"/>
            <w:r>
              <w:t>serviceQualification</w:t>
            </w:r>
            <w:proofErr w:type="spellEnd"/>
            <w:r>
              <w:t>.</w:t>
            </w:r>
          </w:p>
        </w:tc>
      </w:tr>
      <w:tr w:rsidR="0095695A" w14:paraId="646067A9" w14:textId="77777777">
        <w:tc>
          <w:tcPr>
            <w:tcW w:w="2268" w:type="dxa"/>
          </w:tcPr>
          <w:p w14:paraId="041889B3" w14:textId="77777777" w:rsidR="0095695A" w:rsidRDefault="00964A6C">
            <w:r>
              <w:t>id</w:t>
            </w:r>
          </w:p>
        </w:tc>
        <w:tc>
          <w:tcPr>
            <w:tcW w:w="7937" w:type="dxa"/>
          </w:tcPr>
          <w:p w14:paraId="3C675CD0" w14:textId="77777777" w:rsidR="0095695A" w:rsidRDefault="00964A6C">
            <w:r>
              <w:t xml:space="preserve">A string. Unique identifier of the </w:t>
            </w:r>
            <w:proofErr w:type="spellStart"/>
            <w:r>
              <w:t>serviceQualification</w:t>
            </w:r>
            <w:proofErr w:type="spellEnd"/>
            <w:r>
              <w:t xml:space="preserve"> resource.</w:t>
            </w:r>
          </w:p>
        </w:tc>
      </w:tr>
      <w:tr w:rsidR="0095695A" w14:paraId="43CC3041" w14:textId="77777777">
        <w:tc>
          <w:tcPr>
            <w:tcW w:w="2268" w:type="dxa"/>
          </w:tcPr>
          <w:p w14:paraId="61759EE7" w14:textId="77777777" w:rsidR="0095695A" w:rsidRDefault="00964A6C">
            <w:proofErr w:type="spellStart"/>
            <w:r>
              <w:t>provideAlternative</w:t>
            </w:r>
            <w:proofErr w:type="spellEnd"/>
          </w:p>
        </w:tc>
        <w:tc>
          <w:tcPr>
            <w:tcW w:w="7937" w:type="dxa"/>
          </w:tcPr>
          <w:p w14:paraId="785DDBF5" w14:textId="77777777" w:rsidR="0095695A" w:rsidRDefault="00964A6C">
            <w:r>
              <w:t xml:space="preserve">A </w:t>
            </w:r>
            <w:proofErr w:type="spellStart"/>
            <w:r>
              <w:t>boolean</w:t>
            </w:r>
            <w:proofErr w:type="spellEnd"/>
            <w:r>
              <w:t>. When the value is TRUE means that alternative solutions should be provided.</w:t>
            </w:r>
          </w:p>
        </w:tc>
      </w:tr>
      <w:tr w:rsidR="0095695A" w14:paraId="2FE80B02" w14:textId="77777777">
        <w:tc>
          <w:tcPr>
            <w:tcW w:w="2268" w:type="dxa"/>
          </w:tcPr>
          <w:p w14:paraId="0B63F6F9" w14:textId="77777777" w:rsidR="0095695A" w:rsidRDefault="00964A6C">
            <w:proofErr w:type="spellStart"/>
            <w:r>
              <w:lastRenderedPageBreak/>
              <w:t>provideOnlyAvailable</w:t>
            </w:r>
            <w:proofErr w:type="spellEnd"/>
          </w:p>
        </w:tc>
        <w:tc>
          <w:tcPr>
            <w:tcW w:w="7937" w:type="dxa"/>
          </w:tcPr>
          <w:p w14:paraId="15065B44" w14:textId="77777777" w:rsidR="0095695A" w:rsidRDefault="00964A6C">
            <w:r>
              <w:t xml:space="preserve">A </w:t>
            </w:r>
            <w:proofErr w:type="spellStart"/>
            <w:r>
              <w:t>boolean</w:t>
            </w:r>
            <w:proofErr w:type="spellEnd"/>
            <w:r>
              <w:t>. When the value is TRUE means that only available service must be listed in the response.</w:t>
            </w:r>
          </w:p>
        </w:tc>
      </w:tr>
      <w:tr w:rsidR="0095695A" w14:paraId="2B668C0E" w14:textId="77777777">
        <w:tc>
          <w:tcPr>
            <w:tcW w:w="2268" w:type="dxa"/>
          </w:tcPr>
          <w:p w14:paraId="73FB1441" w14:textId="77777777" w:rsidR="0095695A" w:rsidRDefault="00964A6C">
            <w:proofErr w:type="spellStart"/>
            <w:r>
              <w:t>provideUnavailabilityReason</w:t>
            </w:r>
            <w:proofErr w:type="spellEnd"/>
          </w:p>
        </w:tc>
        <w:tc>
          <w:tcPr>
            <w:tcW w:w="7937" w:type="dxa"/>
          </w:tcPr>
          <w:p w14:paraId="0244FB3A" w14:textId="1384A2DC" w:rsidR="0095695A" w:rsidRDefault="00964A6C">
            <w:r>
              <w:t xml:space="preserve">A </w:t>
            </w:r>
            <w:proofErr w:type="spellStart"/>
            <w:r>
              <w:t>boolean</w:t>
            </w:r>
            <w:proofErr w:type="spellEnd"/>
            <w:r>
              <w:t xml:space="preserve">. When the value is TRUE means that unavailability reason </w:t>
            </w:r>
            <w:proofErr w:type="gramStart"/>
            <w:r>
              <w:t>are</w:t>
            </w:r>
            <w:proofErr w:type="gramEnd"/>
            <w:r>
              <w:t xml:space="preserve"> expected for non</w:t>
            </w:r>
            <w:r w:rsidR="00BC70D3">
              <w:t>-</w:t>
            </w:r>
            <w:r>
              <w:t>available service.</w:t>
            </w:r>
          </w:p>
        </w:tc>
      </w:tr>
      <w:tr w:rsidR="0095695A" w14:paraId="387AA15B" w14:textId="77777777">
        <w:tc>
          <w:tcPr>
            <w:tcW w:w="2268" w:type="dxa"/>
          </w:tcPr>
          <w:p w14:paraId="1817C078" w14:textId="77777777" w:rsidR="0095695A" w:rsidRDefault="00964A6C">
            <w:proofErr w:type="spellStart"/>
            <w:r>
              <w:t>qualificationResult</w:t>
            </w:r>
            <w:proofErr w:type="spellEnd"/>
          </w:p>
        </w:tc>
        <w:tc>
          <w:tcPr>
            <w:tcW w:w="7937" w:type="dxa"/>
          </w:tcPr>
          <w:p w14:paraId="623F7BBB" w14:textId="40EF5C57" w:rsidR="0095695A" w:rsidRDefault="00964A6C">
            <w:r>
              <w:t xml:space="preserve">A string. Qualification result for this </w:t>
            </w:r>
            <w:proofErr w:type="spellStart"/>
            <w:r>
              <w:t>serviceQualification</w:t>
            </w:r>
            <w:proofErr w:type="spellEnd"/>
            <w:r>
              <w:t xml:space="preserve">. It could </w:t>
            </w:r>
            <w:proofErr w:type="gramStart"/>
            <w:r>
              <w:t>be:</w:t>
            </w:r>
            <w:proofErr w:type="gramEnd"/>
            <w:r>
              <w:t xml:space="preserve">  qualified (all qualification item are qualified), alternate (At least one item alternate and no item with unqualified), unqualified (At least one item unqualified).</w:t>
            </w:r>
          </w:p>
        </w:tc>
      </w:tr>
      <w:tr w:rsidR="0095695A" w14:paraId="573C67C1" w14:textId="77777777">
        <w:tc>
          <w:tcPr>
            <w:tcW w:w="2268" w:type="dxa"/>
          </w:tcPr>
          <w:p w14:paraId="538CF387" w14:textId="77777777" w:rsidR="0095695A" w:rsidRDefault="00964A6C">
            <w:proofErr w:type="spellStart"/>
            <w:r>
              <w:t>relatedParty</w:t>
            </w:r>
            <w:proofErr w:type="spellEnd"/>
          </w:p>
        </w:tc>
        <w:tc>
          <w:tcPr>
            <w:tcW w:w="7937" w:type="dxa"/>
          </w:tcPr>
          <w:p w14:paraId="61676938" w14:textId="77777777" w:rsidR="0095695A" w:rsidRDefault="00964A6C">
            <w:r>
              <w:t>A list of related parties (</w:t>
            </w:r>
            <w:proofErr w:type="spellStart"/>
            <w:r>
              <w:t>RelatedParty</w:t>
            </w:r>
            <w:proofErr w:type="spellEnd"/>
            <w:r>
              <w:t xml:space="preserve"> [*]). A list of related party references, defines party or party role linked to this request.</w:t>
            </w:r>
          </w:p>
        </w:tc>
      </w:tr>
      <w:tr w:rsidR="0095695A" w14:paraId="74C3FFE2" w14:textId="77777777">
        <w:tc>
          <w:tcPr>
            <w:tcW w:w="2268" w:type="dxa"/>
          </w:tcPr>
          <w:p w14:paraId="43652BDB" w14:textId="77777777" w:rsidR="0095695A" w:rsidRDefault="00964A6C">
            <w:proofErr w:type="spellStart"/>
            <w:r>
              <w:t>serviceQualificationDate</w:t>
            </w:r>
            <w:proofErr w:type="spellEnd"/>
          </w:p>
        </w:tc>
        <w:tc>
          <w:tcPr>
            <w:tcW w:w="7937" w:type="dxa"/>
          </w:tcPr>
          <w:p w14:paraId="1B505B1C" w14:textId="77777777" w:rsidR="0095695A" w:rsidRDefault="00964A6C">
            <w:r>
              <w:t>A date time (</w:t>
            </w:r>
            <w:proofErr w:type="spellStart"/>
            <w:r>
              <w:t>DateTime</w:t>
            </w:r>
            <w:proofErr w:type="spellEnd"/>
            <w:r>
              <w:t xml:space="preserve">). Date when the </w:t>
            </w:r>
            <w:proofErr w:type="spellStart"/>
            <w:r>
              <w:t>serviceQualification</w:t>
            </w:r>
            <w:proofErr w:type="spellEnd"/>
            <w:r>
              <w:t xml:space="preserve"> was submitted.</w:t>
            </w:r>
          </w:p>
        </w:tc>
      </w:tr>
      <w:tr w:rsidR="0095695A" w14:paraId="10ABB143" w14:textId="77777777">
        <w:tc>
          <w:tcPr>
            <w:tcW w:w="2268" w:type="dxa"/>
          </w:tcPr>
          <w:p w14:paraId="1E3C8294" w14:textId="77777777" w:rsidR="0095695A" w:rsidRDefault="00964A6C">
            <w:proofErr w:type="spellStart"/>
            <w:r>
              <w:t>serviceQualificationItem</w:t>
            </w:r>
            <w:proofErr w:type="spellEnd"/>
          </w:p>
        </w:tc>
        <w:tc>
          <w:tcPr>
            <w:tcW w:w="7937" w:type="dxa"/>
          </w:tcPr>
          <w:p w14:paraId="126A3CD0" w14:textId="77777777" w:rsidR="0095695A" w:rsidRDefault="00964A6C">
            <w:r>
              <w:t>A list of service qualification items (</w:t>
            </w:r>
            <w:proofErr w:type="spellStart"/>
            <w:r>
              <w:t>ServiceQualificationItem</w:t>
            </w:r>
            <w:proofErr w:type="spellEnd"/>
            <w:r>
              <w:t xml:space="preserve"> [</w:t>
            </w:r>
            <w:proofErr w:type="gramStart"/>
            <w:r>
              <w:t>1..</w:t>
            </w:r>
            <w:proofErr w:type="gramEnd"/>
            <w:r>
              <w:t>*]).</w:t>
            </w:r>
          </w:p>
        </w:tc>
      </w:tr>
      <w:tr w:rsidR="0095695A" w14:paraId="4A2363A0" w14:textId="77777777">
        <w:tc>
          <w:tcPr>
            <w:tcW w:w="2268" w:type="dxa"/>
          </w:tcPr>
          <w:p w14:paraId="25BC0593" w14:textId="77777777" w:rsidR="0095695A" w:rsidRDefault="00964A6C">
            <w:r>
              <w:t>state</w:t>
            </w:r>
          </w:p>
        </w:tc>
        <w:tc>
          <w:tcPr>
            <w:tcW w:w="7937" w:type="dxa"/>
          </w:tcPr>
          <w:p w14:paraId="392E8EA7" w14:textId="77777777" w:rsidR="0095695A" w:rsidRDefault="00964A6C">
            <w:r>
              <w:t xml:space="preserve">A string. State of the </w:t>
            </w:r>
            <w:proofErr w:type="spellStart"/>
            <w:r>
              <w:t>serviceQualification</w:t>
            </w:r>
            <w:proofErr w:type="spellEnd"/>
            <w:r>
              <w:t xml:space="preserve"> (acknowledged, </w:t>
            </w:r>
            <w:proofErr w:type="spellStart"/>
            <w:r>
              <w:t>inProgress</w:t>
            </w:r>
            <w:proofErr w:type="spellEnd"/>
            <w:r>
              <w:t xml:space="preserve">, </w:t>
            </w:r>
            <w:proofErr w:type="spellStart"/>
            <w:r>
              <w:t>terminatedWithError</w:t>
            </w:r>
            <w:proofErr w:type="spellEnd"/>
            <w:r>
              <w:t>, done).</w:t>
            </w:r>
          </w:p>
        </w:tc>
      </w:tr>
    </w:tbl>
    <w:p w14:paraId="4AB1CB7D" w14:textId="77777777" w:rsidR="0095695A" w:rsidRDefault="00964A6C">
      <w:proofErr w:type="spellStart"/>
      <w:r>
        <w:rPr>
          <w:i/>
          <w:u w:val="single"/>
        </w:rPr>
        <w:t>AlternateServiceProposal</w:t>
      </w:r>
      <w:proofErr w:type="spellEnd"/>
      <w:r>
        <w:rPr>
          <w:u w:val="single"/>
        </w:rPr>
        <w:t xml:space="preserve"> sub-resource</w:t>
      </w:r>
    </w:p>
    <w:p w14:paraId="21D85680" w14:textId="77777777" w:rsidR="0095695A" w:rsidRDefault="00964A6C">
      <w:r>
        <w:t xml:space="preserve">Alternate service proposal is used when the requested service is not available with characteristic and date asked for. An alternate proposal could be a distinct </w:t>
      </w:r>
      <w:proofErr w:type="spellStart"/>
      <w:r>
        <w:t>serviceSpecification</w:t>
      </w:r>
      <w:proofErr w:type="spellEnd"/>
      <w:r>
        <w:t xml:space="preserve"> close to requested one or same as requested but with a different activation date.</w:t>
      </w:r>
    </w:p>
    <w:tbl>
      <w:tblPr>
        <w:tblW w:w="0" w:type="auto"/>
        <w:tblLook w:val="04A0" w:firstRow="1" w:lastRow="0" w:firstColumn="1" w:lastColumn="0" w:noHBand="0" w:noVBand="1"/>
      </w:tblPr>
      <w:tblGrid>
        <w:gridCol w:w="3079"/>
        <w:gridCol w:w="7266"/>
      </w:tblGrid>
      <w:tr w:rsidR="0095695A" w14:paraId="54EA46EF" w14:textId="77777777">
        <w:tc>
          <w:tcPr>
            <w:tcW w:w="2268" w:type="dxa"/>
          </w:tcPr>
          <w:p w14:paraId="037B290C" w14:textId="77777777" w:rsidR="0095695A" w:rsidRDefault="00964A6C">
            <w:proofErr w:type="spellStart"/>
            <w:r>
              <w:t>alternateService</w:t>
            </w:r>
            <w:proofErr w:type="spellEnd"/>
          </w:p>
        </w:tc>
        <w:tc>
          <w:tcPr>
            <w:tcW w:w="7937" w:type="dxa"/>
          </w:tcPr>
          <w:p w14:paraId="26E25BD8" w14:textId="77777777" w:rsidR="0095695A" w:rsidRDefault="00964A6C">
            <w:r>
              <w:t>A service restriction (</w:t>
            </w:r>
            <w:proofErr w:type="spellStart"/>
            <w:r>
              <w:t>ServiceRestriction</w:t>
            </w:r>
            <w:proofErr w:type="spellEnd"/>
            <w:r>
              <w:t>).</w:t>
            </w:r>
          </w:p>
        </w:tc>
      </w:tr>
      <w:tr w:rsidR="0095695A" w14:paraId="7015C720" w14:textId="77777777">
        <w:tc>
          <w:tcPr>
            <w:tcW w:w="2268" w:type="dxa"/>
          </w:tcPr>
          <w:p w14:paraId="3AB01405" w14:textId="77777777" w:rsidR="0095695A" w:rsidRDefault="00964A6C">
            <w:proofErr w:type="spellStart"/>
            <w:r>
              <w:t>alternateServiceAvailabilityDate</w:t>
            </w:r>
            <w:proofErr w:type="spellEnd"/>
          </w:p>
        </w:tc>
        <w:tc>
          <w:tcPr>
            <w:tcW w:w="7937" w:type="dxa"/>
          </w:tcPr>
          <w:p w14:paraId="0FFCCB73" w14:textId="77777777" w:rsidR="0095695A" w:rsidRDefault="00964A6C">
            <w:r>
              <w:t>A date time (</w:t>
            </w:r>
            <w:proofErr w:type="spellStart"/>
            <w:r>
              <w:t>DateTime</w:t>
            </w:r>
            <w:proofErr w:type="spellEnd"/>
            <w:r>
              <w:t>). Alternate availability date in case seller is not able to meet requested expected availability date for the service.</w:t>
            </w:r>
          </w:p>
        </w:tc>
      </w:tr>
      <w:tr w:rsidR="0095695A" w14:paraId="694D2DED" w14:textId="77777777">
        <w:tc>
          <w:tcPr>
            <w:tcW w:w="2268" w:type="dxa"/>
          </w:tcPr>
          <w:p w14:paraId="0E851A5A" w14:textId="77777777" w:rsidR="0095695A" w:rsidRDefault="00964A6C">
            <w:r>
              <w:t>id</w:t>
            </w:r>
          </w:p>
        </w:tc>
        <w:tc>
          <w:tcPr>
            <w:tcW w:w="7937" w:type="dxa"/>
          </w:tcPr>
          <w:p w14:paraId="2350AEC3" w14:textId="2BF25B38" w:rsidR="0095695A" w:rsidRDefault="00964A6C">
            <w:r>
              <w:t xml:space="preserve">A string. Identifier of </w:t>
            </w:r>
            <w:r w:rsidR="00F6528D">
              <w:t>an</w:t>
            </w:r>
            <w:r>
              <w:t xml:space="preserve"> alternate service proposal.</w:t>
            </w:r>
          </w:p>
        </w:tc>
      </w:tr>
    </w:tbl>
    <w:p w14:paraId="50E7DB0D" w14:textId="77777777" w:rsidR="0095695A" w:rsidRDefault="00964A6C">
      <w:proofErr w:type="spellStart"/>
      <w:r>
        <w:rPr>
          <w:i/>
          <w:u w:val="single"/>
        </w:rPr>
        <w:t>RelatedParty</w:t>
      </w:r>
      <w:proofErr w:type="spellEnd"/>
      <w:r>
        <w:rPr>
          <w:u w:val="single"/>
        </w:rPr>
        <w:t xml:space="preserve"> sub-resource</w:t>
      </w:r>
    </w:p>
    <w:p w14:paraId="69CB6886" w14:textId="77777777" w:rsidR="0095695A" w:rsidRDefault="00964A6C">
      <w:r>
        <w:t>Related Entity reference. A related party defines party or party role linked to a specific entity.</w:t>
      </w:r>
    </w:p>
    <w:tbl>
      <w:tblPr>
        <w:tblW w:w="0" w:type="auto"/>
        <w:tblLook w:val="04A0" w:firstRow="1" w:lastRow="0" w:firstColumn="1" w:lastColumn="0" w:noHBand="0" w:noVBand="1"/>
      </w:tblPr>
      <w:tblGrid>
        <w:gridCol w:w="2268"/>
        <w:gridCol w:w="7937"/>
      </w:tblGrid>
      <w:tr w:rsidR="0095695A" w14:paraId="38F0B87E" w14:textId="77777777">
        <w:tc>
          <w:tcPr>
            <w:tcW w:w="2268" w:type="dxa"/>
          </w:tcPr>
          <w:p w14:paraId="3B75BE9D" w14:textId="77777777" w:rsidR="0095695A" w:rsidRDefault="00964A6C">
            <w:r>
              <w:t>@referredType</w:t>
            </w:r>
          </w:p>
        </w:tc>
        <w:tc>
          <w:tcPr>
            <w:tcW w:w="7937" w:type="dxa"/>
          </w:tcPr>
          <w:p w14:paraId="2F1E5006" w14:textId="77777777" w:rsidR="0095695A" w:rsidRDefault="00964A6C">
            <w:r>
              <w:t>A string. The actual type of the target instance when needed for disambiguation.</w:t>
            </w:r>
          </w:p>
        </w:tc>
      </w:tr>
      <w:tr w:rsidR="0095695A" w14:paraId="39E9D408" w14:textId="77777777">
        <w:tc>
          <w:tcPr>
            <w:tcW w:w="2268" w:type="dxa"/>
          </w:tcPr>
          <w:p w14:paraId="05E28A1A" w14:textId="77777777" w:rsidR="0095695A" w:rsidRDefault="00964A6C">
            <w:proofErr w:type="spellStart"/>
            <w:r>
              <w:t>href</w:t>
            </w:r>
            <w:proofErr w:type="spellEnd"/>
          </w:p>
        </w:tc>
        <w:tc>
          <w:tcPr>
            <w:tcW w:w="7937" w:type="dxa"/>
          </w:tcPr>
          <w:p w14:paraId="5ED8B021" w14:textId="77777777" w:rsidR="0095695A" w:rsidRDefault="00964A6C">
            <w:r>
              <w:t>A string. Reference of the related entity.</w:t>
            </w:r>
          </w:p>
        </w:tc>
      </w:tr>
      <w:tr w:rsidR="0095695A" w14:paraId="7B80B83B" w14:textId="77777777">
        <w:tc>
          <w:tcPr>
            <w:tcW w:w="2268" w:type="dxa"/>
          </w:tcPr>
          <w:p w14:paraId="5A77FBEA" w14:textId="77777777" w:rsidR="0095695A" w:rsidRDefault="00964A6C">
            <w:r>
              <w:t>id</w:t>
            </w:r>
          </w:p>
        </w:tc>
        <w:tc>
          <w:tcPr>
            <w:tcW w:w="7937" w:type="dxa"/>
          </w:tcPr>
          <w:p w14:paraId="48082503" w14:textId="77777777" w:rsidR="0095695A" w:rsidRDefault="00964A6C">
            <w:r>
              <w:t>A string. Unique identifier of a related entity.</w:t>
            </w:r>
          </w:p>
        </w:tc>
      </w:tr>
      <w:tr w:rsidR="0095695A" w14:paraId="0C9AD195" w14:textId="77777777">
        <w:tc>
          <w:tcPr>
            <w:tcW w:w="2268" w:type="dxa"/>
          </w:tcPr>
          <w:p w14:paraId="1428AEF7" w14:textId="77777777" w:rsidR="0095695A" w:rsidRDefault="00964A6C">
            <w:r>
              <w:t>name</w:t>
            </w:r>
          </w:p>
        </w:tc>
        <w:tc>
          <w:tcPr>
            <w:tcW w:w="7937" w:type="dxa"/>
          </w:tcPr>
          <w:p w14:paraId="77CCF333" w14:textId="77777777" w:rsidR="0095695A" w:rsidRDefault="00964A6C">
            <w:r>
              <w:t>A string. Name of the related entity.</w:t>
            </w:r>
          </w:p>
        </w:tc>
      </w:tr>
      <w:tr w:rsidR="0095695A" w14:paraId="0A026B46" w14:textId="77777777">
        <w:tc>
          <w:tcPr>
            <w:tcW w:w="2268" w:type="dxa"/>
          </w:tcPr>
          <w:p w14:paraId="2A6703E4" w14:textId="77777777" w:rsidR="0095695A" w:rsidRDefault="00964A6C">
            <w:r>
              <w:t>@referredType</w:t>
            </w:r>
          </w:p>
        </w:tc>
        <w:tc>
          <w:tcPr>
            <w:tcW w:w="7937" w:type="dxa"/>
          </w:tcPr>
          <w:p w14:paraId="4D0D1599" w14:textId="77777777" w:rsidR="0095695A" w:rsidRDefault="00964A6C">
            <w:r>
              <w:t>A string. The actual type of the target instance when needed for disambiguation.</w:t>
            </w:r>
          </w:p>
        </w:tc>
      </w:tr>
      <w:tr w:rsidR="0095695A" w14:paraId="08258D6B" w14:textId="77777777">
        <w:tc>
          <w:tcPr>
            <w:tcW w:w="2268" w:type="dxa"/>
          </w:tcPr>
          <w:p w14:paraId="19DA03FF" w14:textId="77777777" w:rsidR="0095695A" w:rsidRDefault="00964A6C">
            <w:r>
              <w:t>role</w:t>
            </w:r>
          </w:p>
        </w:tc>
        <w:tc>
          <w:tcPr>
            <w:tcW w:w="7937" w:type="dxa"/>
          </w:tcPr>
          <w:p w14:paraId="5BD7FD84" w14:textId="77777777" w:rsidR="0095695A" w:rsidRDefault="00964A6C">
            <w:r>
              <w:t>A string. Role played by the related party.</w:t>
            </w:r>
          </w:p>
        </w:tc>
      </w:tr>
    </w:tbl>
    <w:p w14:paraId="23AEFAE5" w14:textId="77777777" w:rsidR="0095695A" w:rsidRDefault="00964A6C">
      <w:proofErr w:type="spellStart"/>
      <w:r>
        <w:rPr>
          <w:i/>
          <w:u w:val="single"/>
        </w:rPr>
        <w:t>ServiceEligibilityUnavailabilityReason</w:t>
      </w:r>
      <w:proofErr w:type="spellEnd"/>
      <w:r>
        <w:rPr>
          <w:u w:val="single"/>
        </w:rPr>
        <w:t xml:space="preserve"> sub-resource</w:t>
      </w:r>
    </w:p>
    <w:p w14:paraId="0ADBDF70" w14:textId="77777777" w:rsidR="0095695A" w:rsidRDefault="00964A6C">
      <w:r>
        <w:lastRenderedPageBreak/>
        <w:t xml:space="preserve">Reason for eligibility result if the </w:t>
      </w:r>
      <w:proofErr w:type="spellStart"/>
      <w:r>
        <w:t>ServiceQualification</w:t>
      </w:r>
      <w:proofErr w:type="spellEnd"/>
      <w:r>
        <w:t xml:space="preserve"> result is no (meaning the Service is not available).</w:t>
      </w:r>
    </w:p>
    <w:tbl>
      <w:tblPr>
        <w:tblW w:w="0" w:type="auto"/>
        <w:tblLook w:val="04A0" w:firstRow="1" w:lastRow="0" w:firstColumn="1" w:lastColumn="0" w:noHBand="0" w:noVBand="1"/>
      </w:tblPr>
      <w:tblGrid>
        <w:gridCol w:w="2268"/>
        <w:gridCol w:w="7937"/>
      </w:tblGrid>
      <w:tr w:rsidR="0095695A" w14:paraId="40FFACAA" w14:textId="77777777">
        <w:tc>
          <w:tcPr>
            <w:tcW w:w="2268" w:type="dxa"/>
          </w:tcPr>
          <w:p w14:paraId="301780AA" w14:textId="77777777" w:rsidR="0095695A" w:rsidRDefault="00964A6C">
            <w:r>
              <w:t>code</w:t>
            </w:r>
          </w:p>
        </w:tc>
        <w:tc>
          <w:tcPr>
            <w:tcW w:w="7937" w:type="dxa"/>
          </w:tcPr>
          <w:p w14:paraId="10AFBD59" w14:textId="77777777" w:rsidR="0095695A" w:rsidRDefault="00964A6C">
            <w:r>
              <w:t>A string. Unavailability reason code.</w:t>
            </w:r>
          </w:p>
        </w:tc>
      </w:tr>
      <w:tr w:rsidR="0095695A" w14:paraId="6508C104" w14:textId="77777777">
        <w:tc>
          <w:tcPr>
            <w:tcW w:w="2268" w:type="dxa"/>
          </w:tcPr>
          <w:p w14:paraId="2B8FCB7A" w14:textId="77777777" w:rsidR="0095695A" w:rsidRDefault="00964A6C">
            <w:r>
              <w:t>label</w:t>
            </w:r>
          </w:p>
        </w:tc>
        <w:tc>
          <w:tcPr>
            <w:tcW w:w="7937" w:type="dxa"/>
          </w:tcPr>
          <w:p w14:paraId="467DD95E" w14:textId="77777777" w:rsidR="0095695A" w:rsidRDefault="00964A6C">
            <w:r>
              <w:t>A string. Unavailability reason label.</w:t>
            </w:r>
          </w:p>
        </w:tc>
      </w:tr>
    </w:tbl>
    <w:p w14:paraId="1BE19670" w14:textId="77777777" w:rsidR="0095695A" w:rsidRDefault="00964A6C">
      <w:proofErr w:type="spellStart"/>
      <w:r>
        <w:rPr>
          <w:i/>
          <w:u w:val="single"/>
        </w:rPr>
        <w:t>ServiceQualificationItem</w:t>
      </w:r>
      <w:proofErr w:type="spellEnd"/>
      <w:r>
        <w:rPr>
          <w:u w:val="single"/>
        </w:rPr>
        <w:t xml:space="preserve"> sub-resource</w:t>
      </w:r>
    </w:p>
    <w:p w14:paraId="38551450" w14:textId="77777777" w:rsidR="0095695A" w:rsidRDefault="00964A6C">
      <w:r>
        <w:t xml:space="preserve">A </w:t>
      </w:r>
      <w:proofErr w:type="spellStart"/>
      <w:r>
        <w:t>ServiceQualificationItem</w:t>
      </w:r>
      <w:proofErr w:type="spellEnd"/>
      <w:r>
        <w:t xml:space="preserve"> relates to a specific service being checked in a qualification operation.</w:t>
      </w:r>
    </w:p>
    <w:tbl>
      <w:tblPr>
        <w:tblW w:w="0" w:type="auto"/>
        <w:tblLook w:val="04A0" w:firstRow="1" w:lastRow="0" w:firstColumn="1" w:lastColumn="0" w:noHBand="0" w:noVBand="1"/>
      </w:tblPr>
      <w:tblGrid>
        <w:gridCol w:w="3080"/>
        <w:gridCol w:w="7265"/>
      </w:tblGrid>
      <w:tr w:rsidR="0095695A" w14:paraId="7AEE452F" w14:textId="77777777">
        <w:tc>
          <w:tcPr>
            <w:tcW w:w="2268" w:type="dxa"/>
          </w:tcPr>
          <w:p w14:paraId="32F921CC" w14:textId="77777777" w:rsidR="0095695A" w:rsidRDefault="00964A6C">
            <w:proofErr w:type="spellStart"/>
            <w:r>
              <w:t>alternateServiceProposal</w:t>
            </w:r>
            <w:proofErr w:type="spellEnd"/>
          </w:p>
        </w:tc>
        <w:tc>
          <w:tcPr>
            <w:tcW w:w="7937" w:type="dxa"/>
          </w:tcPr>
          <w:p w14:paraId="1A9255B2" w14:textId="77777777" w:rsidR="0095695A" w:rsidRDefault="00964A6C">
            <w:r>
              <w:t>A list of alternate service proposals (</w:t>
            </w:r>
            <w:proofErr w:type="spellStart"/>
            <w:r>
              <w:t>AlternateServiceProposal</w:t>
            </w:r>
            <w:proofErr w:type="spellEnd"/>
            <w:r>
              <w:t xml:space="preserve"> [*]). Alternate service proposal is used when the requested service is not available with characteristic and date asked for. An alternate proposal could be a distinct service Spec close to requested one or same as requested but with a different availability date.</w:t>
            </w:r>
          </w:p>
        </w:tc>
      </w:tr>
      <w:tr w:rsidR="0095695A" w14:paraId="727D8C40" w14:textId="77777777">
        <w:tc>
          <w:tcPr>
            <w:tcW w:w="2268" w:type="dxa"/>
          </w:tcPr>
          <w:p w14:paraId="21E10CC5" w14:textId="77777777" w:rsidR="0095695A" w:rsidRDefault="00964A6C">
            <w:r>
              <w:t>category</w:t>
            </w:r>
          </w:p>
        </w:tc>
        <w:tc>
          <w:tcPr>
            <w:tcW w:w="7937" w:type="dxa"/>
          </w:tcPr>
          <w:p w14:paraId="51B39C3C" w14:textId="77777777" w:rsidR="0095695A" w:rsidRDefault="00964A6C">
            <w:r>
              <w:t>A service category reference (</w:t>
            </w:r>
            <w:proofErr w:type="spellStart"/>
            <w:r>
              <w:t>ServiceCategoryRef</w:t>
            </w:r>
            <w:proofErr w:type="spellEnd"/>
            <w:r>
              <w:t xml:space="preserve">). The category resource is used to group product offerings, </w:t>
            </w:r>
            <w:proofErr w:type="gramStart"/>
            <w:r>
              <w:t>service</w:t>
            </w:r>
            <w:proofErr w:type="gramEnd"/>
            <w:r>
              <w:t xml:space="preserve"> and resource candidates in logical containers. Categories can contain other categories and/or product offerings, </w:t>
            </w:r>
            <w:proofErr w:type="gramStart"/>
            <w:r>
              <w:t>resource</w:t>
            </w:r>
            <w:proofErr w:type="gramEnd"/>
            <w:r>
              <w:t xml:space="preserve"> or service candidates.</w:t>
            </w:r>
          </w:p>
        </w:tc>
      </w:tr>
      <w:tr w:rsidR="0095695A" w14:paraId="401C0CF9" w14:textId="77777777">
        <w:tc>
          <w:tcPr>
            <w:tcW w:w="2268" w:type="dxa"/>
          </w:tcPr>
          <w:p w14:paraId="557A6703" w14:textId="77777777" w:rsidR="0095695A" w:rsidRDefault="00964A6C">
            <w:proofErr w:type="spellStart"/>
            <w:r>
              <w:t>eligibilityUnavailabilityReason</w:t>
            </w:r>
            <w:proofErr w:type="spellEnd"/>
          </w:p>
        </w:tc>
        <w:tc>
          <w:tcPr>
            <w:tcW w:w="7937" w:type="dxa"/>
          </w:tcPr>
          <w:p w14:paraId="53CED05B" w14:textId="77777777" w:rsidR="0095695A" w:rsidRDefault="00964A6C">
            <w:r>
              <w:t>A list of service eligibility unavailability reasons (</w:t>
            </w:r>
            <w:proofErr w:type="spellStart"/>
            <w:r>
              <w:t>ServiceEligibilityUnavailabilityReason</w:t>
            </w:r>
            <w:proofErr w:type="spellEnd"/>
            <w:r>
              <w:t xml:space="preserve"> [*]). A list of eligibility unavailability reasons (</w:t>
            </w:r>
            <w:proofErr w:type="spellStart"/>
            <w:r>
              <w:t>EligibilityUnavailabilityReason</w:t>
            </w:r>
            <w:proofErr w:type="spellEnd"/>
            <w:r>
              <w:t xml:space="preserve"> [*]). Reason for eligibility result if the </w:t>
            </w:r>
            <w:proofErr w:type="spellStart"/>
            <w:r>
              <w:t>serviceQualification</w:t>
            </w:r>
            <w:proofErr w:type="spellEnd"/>
            <w:r>
              <w:t xml:space="preserve"> result is no (meaning the service is not available).</w:t>
            </w:r>
          </w:p>
        </w:tc>
      </w:tr>
      <w:tr w:rsidR="0095695A" w14:paraId="6DAB7C4B" w14:textId="77777777">
        <w:tc>
          <w:tcPr>
            <w:tcW w:w="2268" w:type="dxa"/>
          </w:tcPr>
          <w:p w14:paraId="0F2A851A" w14:textId="77777777" w:rsidR="0095695A" w:rsidRDefault="00964A6C">
            <w:proofErr w:type="spellStart"/>
            <w:r>
              <w:t>expectedActivationDate</w:t>
            </w:r>
            <w:proofErr w:type="spellEnd"/>
          </w:p>
        </w:tc>
        <w:tc>
          <w:tcPr>
            <w:tcW w:w="7937" w:type="dxa"/>
          </w:tcPr>
          <w:p w14:paraId="6D40E559" w14:textId="77777777" w:rsidR="0095695A" w:rsidRDefault="00964A6C">
            <w:r>
              <w:t>A date time (</w:t>
            </w:r>
            <w:proofErr w:type="spellStart"/>
            <w:r>
              <w:t>DateTime</w:t>
            </w:r>
            <w:proofErr w:type="spellEnd"/>
            <w:r>
              <w:t>). The date when the service is expected to be activated.</w:t>
            </w:r>
          </w:p>
        </w:tc>
      </w:tr>
      <w:tr w:rsidR="0095695A" w14:paraId="1DE734A0" w14:textId="77777777">
        <w:tc>
          <w:tcPr>
            <w:tcW w:w="2268" w:type="dxa"/>
          </w:tcPr>
          <w:p w14:paraId="66CC37EA" w14:textId="77777777" w:rsidR="0095695A" w:rsidRDefault="00964A6C">
            <w:proofErr w:type="spellStart"/>
            <w:r>
              <w:t>expectedServiceAvailabilityDate</w:t>
            </w:r>
            <w:proofErr w:type="spellEnd"/>
          </w:p>
        </w:tc>
        <w:tc>
          <w:tcPr>
            <w:tcW w:w="7937" w:type="dxa"/>
          </w:tcPr>
          <w:p w14:paraId="4389F0C9" w14:textId="77777777" w:rsidR="0095695A" w:rsidRDefault="00964A6C">
            <w:r>
              <w:t>A date time (</w:t>
            </w:r>
            <w:proofErr w:type="spellStart"/>
            <w:r>
              <w:t>DateTime</w:t>
            </w:r>
            <w:proofErr w:type="spellEnd"/>
            <w:r>
              <w:t>). Date when the requester looks for service availability.</w:t>
            </w:r>
          </w:p>
        </w:tc>
      </w:tr>
      <w:tr w:rsidR="0095695A" w14:paraId="06BE17BC" w14:textId="77777777">
        <w:tc>
          <w:tcPr>
            <w:tcW w:w="2268" w:type="dxa"/>
          </w:tcPr>
          <w:p w14:paraId="49DA9D4A" w14:textId="77777777" w:rsidR="0095695A" w:rsidRDefault="00964A6C">
            <w:proofErr w:type="spellStart"/>
            <w:r>
              <w:t>expirationDate</w:t>
            </w:r>
            <w:proofErr w:type="spellEnd"/>
          </w:p>
        </w:tc>
        <w:tc>
          <w:tcPr>
            <w:tcW w:w="7937" w:type="dxa"/>
          </w:tcPr>
          <w:p w14:paraId="62D0FE71" w14:textId="77777777" w:rsidR="0095695A" w:rsidRDefault="00964A6C">
            <w:r>
              <w:t>A date time (</w:t>
            </w:r>
            <w:proofErr w:type="spellStart"/>
            <w:r>
              <w:t>DateTime</w:t>
            </w:r>
            <w:proofErr w:type="spellEnd"/>
            <w:r>
              <w:t>). Date when the qualification item response expires.</w:t>
            </w:r>
          </w:p>
        </w:tc>
      </w:tr>
      <w:tr w:rsidR="0095695A" w14:paraId="6E9E9DFA" w14:textId="77777777">
        <w:tc>
          <w:tcPr>
            <w:tcW w:w="2268" w:type="dxa"/>
          </w:tcPr>
          <w:p w14:paraId="45A1433D" w14:textId="77777777" w:rsidR="0095695A" w:rsidRDefault="00964A6C">
            <w:r>
              <w:t>id</w:t>
            </w:r>
          </w:p>
        </w:tc>
        <w:tc>
          <w:tcPr>
            <w:tcW w:w="7937" w:type="dxa"/>
          </w:tcPr>
          <w:p w14:paraId="569D60FD" w14:textId="77777777" w:rsidR="0095695A" w:rsidRDefault="00964A6C">
            <w:r>
              <w:t>A string. Id of the Service Qualification Item.</w:t>
            </w:r>
          </w:p>
        </w:tc>
      </w:tr>
      <w:tr w:rsidR="0095695A" w14:paraId="68832E9B" w14:textId="77777777">
        <w:tc>
          <w:tcPr>
            <w:tcW w:w="2268" w:type="dxa"/>
          </w:tcPr>
          <w:p w14:paraId="561F7861" w14:textId="77777777" w:rsidR="0095695A" w:rsidRDefault="00964A6C">
            <w:proofErr w:type="spellStart"/>
            <w:r>
              <w:t>qualificationItemRelationship</w:t>
            </w:r>
            <w:proofErr w:type="spellEnd"/>
          </w:p>
        </w:tc>
        <w:tc>
          <w:tcPr>
            <w:tcW w:w="7937" w:type="dxa"/>
          </w:tcPr>
          <w:p w14:paraId="105A051F" w14:textId="77777777" w:rsidR="0095695A" w:rsidRDefault="00964A6C">
            <w:r>
              <w:t>A list of service qualification item relationships (</w:t>
            </w:r>
            <w:proofErr w:type="spellStart"/>
            <w:r>
              <w:t>ServiceQualificationItemRelationship</w:t>
            </w:r>
            <w:proofErr w:type="spellEnd"/>
            <w:r>
              <w:t xml:space="preserve"> [*]). A list of qualification item relationships used to describe relationship between </w:t>
            </w:r>
            <w:proofErr w:type="spellStart"/>
            <w:r>
              <w:t>serviceQualification</w:t>
            </w:r>
            <w:proofErr w:type="spellEnd"/>
            <w:r>
              <w:t xml:space="preserve"> item from the same </w:t>
            </w:r>
            <w:proofErr w:type="spellStart"/>
            <w:r>
              <w:t>serviceQualification</w:t>
            </w:r>
            <w:proofErr w:type="spellEnd"/>
            <w:r>
              <w:t>.</w:t>
            </w:r>
          </w:p>
        </w:tc>
      </w:tr>
      <w:tr w:rsidR="0095695A" w14:paraId="72801178" w14:textId="77777777">
        <w:tc>
          <w:tcPr>
            <w:tcW w:w="2268" w:type="dxa"/>
          </w:tcPr>
          <w:p w14:paraId="0B9FE0EE" w14:textId="77777777" w:rsidR="0095695A" w:rsidRDefault="00964A6C">
            <w:proofErr w:type="spellStart"/>
            <w:r>
              <w:t>qualificationRelationship</w:t>
            </w:r>
            <w:proofErr w:type="spellEnd"/>
          </w:p>
        </w:tc>
        <w:tc>
          <w:tcPr>
            <w:tcW w:w="7937" w:type="dxa"/>
          </w:tcPr>
          <w:p w14:paraId="0F84BE2A" w14:textId="77777777" w:rsidR="0095695A" w:rsidRDefault="00964A6C">
            <w:r>
              <w:t>A list of service qualification relationships (</w:t>
            </w:r>
            <w:proofErr w:type="spellStart"/>
            <w:r>
              <w:t>ServiceQualificationRelationship</w:t>
            </w:r>
            <w:proofErr w:type="spellEnd"/>
            <w:r>
              <w:t xml:space="preserve"> [*]). Structure used to describe relationship between </w:t>
            </w:r>
            <w:proofErr w:type="spellStart"/>
            <w:r>
              <w:t>serviceQualification</w:t>
            </w:r>
            <w:proofErr w:type="spellEnd"/>
            <w:r>
              <w:t xml:space="preserve"> item from the same </w:t>
            </w:r>
            <w:proofErr w:type="spellStart"/>
            <w:r>
              <w:t>serviceQualification</w:t>
            </w:r>
            <w:proofErr w:type="spellEnd"/>
            <w:r>
              <w:t>.</w:t>
            </w:r>
          </w:p>
        </w:tc>
      </w:tr>
      <w:tr w:rsidR="0095695A" w14:paraId="7E0175BD" w14:textId="77777777">
        <w:tc>
          <w:tcPr>
            <w:tcW w:w="2268" w:type="dxa"/>
          </w:tcPr>
          <w:p w14:paraId="362B1BFC" w14:textId="77777777" w:rsidR="0095695A" w:rsidRDefault="00964A6C">
            <w:proofErr w:type="spellStart"/>
            <w:r>
              <w:t>qualificationResult</w:t>
            </w:r>
            <w:proofErr w:type="spellEnd"/>
          </w:p>
        </w:tc>
        <w:tc>
          <w:tcPr>
            <w:tcW w:w="7937" w:type="dxa"/>
          </w:tcPr>
          <w:p w14:paraId="2EDD61E6" w14:textId="77777777" w:rsidR="0095695A" w:rsidRDefault="00964A6C">
            <w:r>
              <w:t xml:space="preserve">A string. Qualification result for </w:t>
            </w:r>
            <w:proofErr w:type="spellStart"/>
            <w:r>
              <w:t>serviceQualification</w:t>
            </w:r>
            <w:proofErr w:type="spellEnd"/>
            <w:r>
              <w:t xml:space="preserve"> item. It could be: - qualified (request service </w:t>
            </w:r>
            <w:proofErr w:type="gramStart"/>
            <w:r>
              <w:t>are</w:t>
            </w:r>
            <w:proofErr w:type="gramEnd"/>
            <w:r>
              <w:t xml:space="preserve"> available), - unqualified (requested not available </w:t>
            </w:r>
            <w:r>
              <w:lastRenderedPageBreak/>
              <w:t>and not alternate available), - alternate (requested not available but proposal available).</w:t>
            </w:r>
          </w:p>
        </w:tc>
      </w:tr>
      <w:tr w:rsidR="0095695A" w14:paraId="5FA2B8BB" w14:textId="77777777">
        <w:tc>
          <w:tcPr>
            <w:tcW w:w="2268" w:type="dxa"/>
          </w:tcPr>
          <w:p w14:paraId="190ED4EA" w14:textId="77777777" w:rsidR="0095695A" w:rsidRDefault="00964A6C">
            <w:r>
              <w:lastRenderedPageBreak/>
              <w:t>service</w:t>
            </w:r>
          </w:p>
        </w:tc>
        <w:tc>
          <w:tcPr>
            <w:tcW w:w="7937" w:type="dxa"/>
          </w:tcPr>
          <w:p w14:paraId="690AD538" w14:textId="626899DA" w:rsidR="0095695A" w:rsidRDefault="00964A6C">
            <w:r>
              <w:t>A service restriction (</w:t>
            </w:r>
            <w:proofErr w:type="spellStart"/>
            <w:r>
              <w:t>ServiceRestriction</w:t>
            </w:r>
            <w:proofErr w:type="spellEnd"/>
            <w:r>
              <w:t>). Configure the service characteristics (only configurable characteristics and necessary only if a non</w:t>
            </w:r>
            <w:r w:rsidR="00BC70D3">
              <w:t>-</w:t>
            </w:r>
            <w:r>
              <w:t>default value is selected) and/or identify the service that needs to be modified/deleted.</w:t>
            </w:r>
          </w:p>
        </w:tc>
      </w:tr>
      <w:tr w:rsidR="0095695A" w14:paraId="0D1AE4AB" w14:textId="77777777">
        <w:tc>
          <w:tcPr>
            <w:tcW w:w="2268" w:type="dxa"/>
          </w:tcPr>
          <w:p w14:paraId="0095D3A6" w14:textId="77777777" w:rsidR="0095695A" w:rsidRDefault="00964A6C">
            <w:r>
              <w:t>state</w:t>
            </w:r>
          </w:p>
        </w:tc>
        <w:tc>
          <w:tcPr>
            <w:tcW w:w="7937" w:type="dxa"/>
          </w:tcPr>
          <w:p w14:paraId="0EE5487F" w14:textId="77777777" w:rsidR="0095695A" w:rsidRDefault="00964A6C">
            <w:r>
              <w:t xml:space="preserve">A string. State of the </w:t>
            </w:r>
            <w:proofErr w:type="spellStart"/>
            <w:r>
              <w:t>serviceQualification</w:t>
            </w:r>
            <w:proofErr w:type="spellEnd"/>
            <w:r>
              <w:t xml:space="preserve"> item (acknowledged, </w:t>
            </w:r>
            <w:proofErr w:type="spellStart"/>
            <w:r>
              <w:t>inProgress</w:t>
            </w:r>
            <w:proofErr w:type="spellEnd"/>
            <w:r>
              <w:t xml:space="preserve">, </w:t>
            </w:r>
            <w:proofErr w:type="spellStart"/>
            <w:r>
              <w:t>terminatedWithError</w:t>
            </w:r>
            <w:proofErr w:type="spellEnd"/>
            <w:r>
              <w:t>, done).</w:t>
            </w:r>
          </w:p>
        </w:tc>
      </w:tr>
      <w:tr w:rsidR="0095695A" w14:paraId="5D5236C2" w14:textId="77777777">
        <w:tc>
          <w:tcPr>
            <w:tcW w:w="2268" w:type="dxa"/>
          </w:tcPr>
          <w:p w14:paraId="5BC31966" w14:textId="77777777" w:rsidR="0095695A" w:rsidRDefault="00964A6C">
            <w:proofErr w:type="spellStart"/>
            <w:r>
              <w:t>terminationError</w:t>
            </w:r>
            <w:proofErr w:type="spellEnd"/>
          </w:p>
        </w:tc>
        <w:tc>
          <w:tcPr>
            <w:tcW w:w="7937" w:type="dxa"/>
          </w:tcPr>
          <w:p w14:paraId="66B232C2" w14:textId="77777777" w:rsidR="0095695A" w:rsidRDefault="00964A6C">
            <w:r>
              <w:t>A list of termination errors (</w:t>
            </w:r>
            <w:proofErr w:type="spellStart"/>
            <w:r>
              <w:t>TerminationError</w:t>
            </w:r>
            <w:proofErr w:type="spellEnd"/>
            <w:r>
              <w:t xml:space="preserve"> [*]). If </w:t>
            </w:r>
            <w:proofErr w:type="spellStart"/>
            <w:r>
              <w:t>qualificationItem</w:t>
            </w:r>
            <w:proofErr w:type="spellEnd"/>
            <w:r>
              <w:t xml:space="preserve"> has not been done properly this lists the error(s) that caused termination of the qualification.</w:t>
            </w:r>
          </w:p>
        </w:tc>
      </w:tr>
    </w:tbl>
    <w:p w14:paraId="360B9B1A" w14:textId="77777777" w:rsidR="0095695A" w:rsidRDefault="00964A6C">
      <w:proofErr w:type="spellStart"/>
      <w:r>
        <w:rPr>
          <w:i/>
          <w:u w:val="single"/>
        </w:rPr>
        <w:t>ServiceQualificationItemRelationship</w:t>
      </w:r>
      <w:proofErr w:type="spellEnd"/>
      <w:r>
        <w:rPr>
          <w:u w:val="single"/>
        </w:rPr>
        <w:t xml:space="preserve"> sub-resource</w:t>
      </w:r>
    </w:p>
    <w:p w14:paraId="7649FA20" w14:textId="77777777" w:rsidR="0095695A" w:rsidRDefault="00964A6C">
      <w:r>
        <w:t xml:space="preserve">Structure used to describe relationship between </w:t>
      </w:r>
      <w:proofErr w:type="spellStart"/>
      <w:r>
        <w:t>serviceQualification</w:t>
      </w:r>
      <w:proofErr w:type="spellEnd"/>
      <w:r>
        <w:t xml:space="preserve"> items from the same </w:t>
      </w:r>
      <w:proofErr w:type="spellStart"/>
      <w:r>
        <w:t>serviceQualification</w:t>
      </w:r>
      <w:proofErr w:type="spellEnd"/>
      <w:r>
        <w:t>.</w:t>
      </w:r>
    </w:p>
    <w:tbl>
      <w:tblPr>
        <w:tblW w:w="0" w:type="auto"/>
        <w:tblLook w:val="04A0" w:firstRow="1" w:lastRow="0" w:firstColumn="1" w:lastColumn="0" w:noHBand="0" w:noVBand="1"/>
      </w:tblPr>
      <w:tblGrid>
        <w:gridCol w:w="2268"/>
        <w:gridCol w:w="7937"/>
      </w:tblGrid>
      <w:tr w:rsidR="0095695A" w14:paraId="3BC6245A" w14:textId="77777777">
        <w:tc>
          <w:tcPr>
            <w:tcW w:w="2268" w:type="dxa"/>
          </w:tcPr>
          <w:p w14:paraId="0F0D9AFC" w14:textId="77777777" w:rsidR="0095695A" w:rsidRDefault="00964A6C">
            <w:r>
              <w:t>id</w:t>
            </w:r>
          </w:p>
        </w:tc>
        <w:tc>
          <w:tcPr>
            <w:tcW w:w="7937" w:type="dxa"/>
          </w:tcPr>
          <w:p w14:paraId="17FF64AE" w14:textId="77777777" w:rsidR="0095695A" w:rsidRDefault="00964A6C">
            <w:r>
              <w:t xml:space="preserve">A string. Id of the </w:t>
            </w:r>
            <w:proofErr w:type="spellStart"/>
            <w:r>
              <w:t>serviceQualificationItem</w:t>
            </w:r>
            <w:proofErr w:type="spellEnd"/>
            <w:r>
              <w:t xml:space="preserve"> (from the same </w:t>
            </w:r>
            <w:proofErr w:type="spellStart"/>
            <w:r>
              <w:t>serviceQualificationItem</w:t>
            </w:r>
            <w:proofErr w:type="spellEnd"/>
            <w:r>
              <w:t>).</w:t>
            </w:r>
          </w:p>
        </w:tc>
      </w:tr>
      <w:tr w:rsidR="0095695A" w14:paraId="2E69AB32" w14:textId="77777777">
        <w:tc>
          <w:tcPr>
            <w:tcW w:w="2268" w:type="dxa"/>
          </w:tcPr>
          <w:p w14:paraId="3B6D72ED" w14:textId="77777777" w:rsidR="0095695A" w:rsidRDefault="00964A6C">
            <w:proofErr w:type="spellStart"/>
            <w:r>
              <w:t>relationshipType</w:t>
            </w:r>
            <w:proofErr w:type="spellEnd"/>
          </w:p>
        </w:tc>
        <w:tc>
          <w:tcPr>
            <w:tcW w:w="7937" w:type="dxa"/>
          </w:tcPr>
          <w:p w14:paraId="70DECCF4" w14:textId="77777777" w:rsidR="0095695A" w:rsidRDefault="00964A6C">
            <w:r>
              <w:t xml:space="preserve">A string. Type of relationship (ex: </w:t>
            </w:r>
            <w:proofErr w:type="spellStart"/>
            <w:r>
              <w:t>reliesOn</w:t>
            </w:r>
            <w:proofErr w:type="spellEnd"/>
            <w:r>
              <w:t xml:space="preserve">, </w:t>
            </w:r>
            <w:proofErr w:type="spellStart"/>
            <w:r>
              <w:t>connectedTo</w:t>
            </w:r>
            <w:proofErr w:type="spellEnd"/>
            <w:r>
              <w:t>, etc...).</w:t>
            </w:r>
          </w:p>
        </w:tc>
      </w:tr>
    </w:tbl>
    <w:p w14:paraId="26D96F10" w14:textId="77777777" w:rsidR="0095695A" w:rsidRDefault="00964A6C">
      <w:proofErr w:type="spellStart"/>
      <w:r>
        <w:rPr>
          <w:i/>
          <w:u w:val="single"/>
        </w:rPr>
        <w:t>ServiceQualificationRelationship</w:t>
      </w:r>
      <w:proofErr w:type="spellEnd"/>
      <w:r>
        <w:rPr>
          <w:u w:val="single"/>
        </w:rPr>
        <w:t xml:space="preserve"> sub-resource</w:t>
      </w:r>
    </w:p>
    <w:p w14:paraId="7E8680BD" w14:textId="77777777" w:rsidR="0095695A" w:rsidRDefault="0095695A"/>
    <w:tbl>
      <w:tblPr>
        <w:tblW w:w="0" w:type="auto"/>
        <w:tblLook w:val="04A0" w:firstRow="1" w:lastRow="0" w:firstColumn="1" w:lastColumn="0" w:noHBand="0" w:noVBand="1"/>
      </w:tblPr>
      <w:tblGrid>
        <w:gridCol w:w="2268"/>
        <w:gridCol w:w="7937"/>
      </w:tblGrid>
      <w:tr w:rsidR="0095695A" w14:paraId="10C99046" w14:textId="77777777">
        <w:tc>
          <w:tcPr>
            <w:tcW w:w="2268" w:type="dxa"/>
          </w:tcPr>
          <w:p w14:paraId="0905E141" w14:textId="77777777" w:rsidR="0095695A" w:rsidRDefault="00964A6C">
            <w:r>
              <w:t>id</w:t>
            </w:r>
          </w:p>
        </w:tc>
        <w:tc>
          <w:tcPr>
            <w:tcW w:w="7937" w:type="dxa"/>
          </w:tcPr>
          <w:p w14:paraId="419F2134" w14:textId="77777777" w:rsidR="0095695A" w:rsidRDefault="00964A6C">
            <w:r>
              <w:t>A string. The id of the target qualification pointed to by this relationship.</w:t>
            </w:r>
          </w:p>
        </w:tc>
      </w:tr>
      <w:tr w:rsidR="0095695A" w14:paraId="41237D02" w14:textId="77777777">
        <w:tc>
          <w:tcPr>
            <w:tcW w:w="2268" w:type="dxa"/>
          </w:tcPr>
          <w:p w14:paraId="1FB092BE" w14:textId="77777777" w:rsidR="0095695A" w:rsidRDefault="00964A6C">
            <w:proofErr w:type="spellStart"/>
            <w:r>
              <w:t>relationshipType</w:t>
            </w:r>
            <w:proofErr w:type="spellEnd"/>
          </w:p>
        </w:tc>
        <w:tc>
          <w:tcPr>
            <w:tcW w:w="7937" w:type="dxa"/>
          </w:tcPr>
          <w:p w14:paraId="53FA372C" w14:textId="77777777" w:rsidR="0095695A" w:rsidRDefault="00964A6C">
            <w:r>
              <w:t>A string. The type of relationship.</w:t>
            </w:r>
          </w:p>
        </w:tc>
      </w:tr>
    </w:tbl>
    <w:p w14:paraId="097F9065" w14:textId="77777777" w:rsidR="0095695A" w:rsidRDefault="00964A6C">
      <w:proofErr w:type="spellStart"/>
      <w:r>
        <w:rPr>
          <w:i/>
          <w:u w:val="single"/>
        </w:rPr>
        <w:t>TerminationError</w:t>
      </w:r>
      <w:proofErr w:type="spellEnd"/>
      <w:r>
        <w:rPr>
          <w:u w:val="single"/>
        </w:rPr>
        <w:t xml:space="preserve"> sub-resource</w:t>
      </w:r>
    </w:p>
    <w:p w14:paraId="7DD31DEC" w14:textId="77777777" w:rsidR="0095695A" w:rsidRDefault="00964A6C">
      <w:r>
        <w:t xml:space="preserve">This indicates an error that caused a </w:t>
      </w:r>
      <w:proofErr w:type="spellStart"/>
      <w:r>
        <w:t>qualificationItem</w:t>
      </w:r>
      <w:proofErr w:type="spellEnd"/>
      <w:r>
        <w:t xml:space="preserve"> to be terminated.</w:t>
      </w:r>
    </w:p>
    <w:tbl>
      <w:tblPr>
        <w:tblW w:w="0" w:type="auto"/>
        <w:tblLook w:val="04A0" w:firstRow="1" w:lastRow="0" w:firstColumn="1" w:lastColumn="0" w:noHBand="0" w:noVBand="1"/>
      </w:tblPr>
      <w:tblGrid>
        <w:gridCol w:w="2268"/>
        <w:gridCol w:w="7937"/>
      </w:tblGrid>
      <w:tr w:rsidR="0095695A" w14:paraId="4FC51C23" w14:textId="77777777">
        <w:tc>
          <w:tcPr>
            <w:tcW w:w="2268" w:type="dxa"/>
          </w:tcPr>
          <w:p w14:paraId="272FDF85" w14:textId="77777777" w:rsidR="0095695A" w:rsidRDefault="00964A6C">
            <w:r>
              <w:t>id</w:t>
            </w:r>
          </w:p>
        </w:tc>
        <w:tc>
          <w:tcPr>
            <w:tcW w:w="7937" w:type="dxa"/>
          </w:tcPr>
          <w:p w14:paraId="729EC3A9" w14:textId="77777777" w:rsidR="0095695A" w:rsidRDefault="00964A6C">
            <w:r>
              <w:t>A string. Unique identifier of the termination error.</w:t>
            </w:r>
          </w:p>
        </w:tc>
      </w:tr>
      <w:tr w:rsidR="0095695A" w14:paraId="166DF53D" w14:textId="77777777">
        <w:tc>
          <w:tcPr>
            <w:tcW w:w="2268" w:type="dxa"/>
          </w:tcPr>
          <w:p w14:paraId="57D53A5D" w14:textId="77777777" w:rsidR="0095695A" w:rsidRDefault="00964A6C">
            <w:r>
              <w:t>value</w:t>
            </w:r>
          </w:p>
        </w:tc>
        <w:tc>
          <w:tcPr>
            <w:tcW w:w="7937" w:type="dxa"/>
          </w:tcPr>
          <w:p w14:paraId="2A2CDED9" w14:textId="77777777" w:rsidR="0095695A" w:rsidRDefault="00964A6C">
            <w:r>
              <w:t>A string. Text to describe the termination error - for example: Unable to proceed to qualification because incomplete information provided.</w:t>
            </w:r>
          </w:p>
        </w:tc>
      </w:tr>
    </w:tbl>
    <w:p w14:paraId="1365E6CD" w14:textId="77777777" w:rsidR="0095695A" w:rsidRDefault="00964A6C">
      <w:proofErr w:type="spellStart"/>
      <w:r>
        <w:rPr>
          <w:i/>
          <w:u w:val="single"/>
        </w:rPr>
        <w:t>ServiceCategoryRef</w:t>
      </w:r>
      <w:proofErr w:type="spellEnd"/>
      <w:r>
        <w:rPr>
          <w:u w:val="single"/>
        </w:rPr>
        <w:t xml:space="preserve"> relationship</w:t>
      </w:r>
    </w:p>
    <w:p w14:paraId="4753FE72" w14:textId="77777777" w:rsidR="0095695A" w:rsidRDefault="00964A6C">
      <w:r>
        <w:t>The (service) category resource is used to group service candidates in logical containers. Categories can contain other categories.</w:t>
      </w:r>
    </w:p>
    <w:tbl>
      <w:tblPr>
        <w:tblW w:w="0" w:type="auto"/>
        <w:tblLook w:val="04A0" w:firstRow="1" w:lastRow="0" w:firstColumn="1" w:lastColumn="0" w:noHBand="0" w:noVBand="1"/>
      </w:tblPr>
      <w:tblGrid>
        <w:gridCol w:w="2268"/>
        <w:gridCol w:w="7937"/>
      </w:tblGrid>
      <w:tr w:rsidR="0095695A" w14:paraId="0342C197" w14:textId="77777777">
        <w:tc>
          <w:tcPr>
            <w:tcW w:w="2268" w:type="dxa"/>
          </w:tcPr>
          <w:p w14:paraId="7C552930" w14:textId="77777777" w:rsidR="0095695A" w:rsidRDefault="00964A6C">
            <w:r>
              <w:t>@referredType</w:t>
            </w:r>
          </w:p>
        </w:tc>
        <w:tc>
          <w:tcPr>
            <w:tcW w:w="7937" w:type="dxa"/>
          </w:tcPr>
          <w:p w14:paraId="6A1A051B" w14:textId="77777777" w:rsidR="0095695A" w:rsidRDefault="00964A6C">
            <w:r>
              <w:t>A string. The actual type of the target instance when needed for disambiguation.</w:t>
            </w:r>
          </w:p>
        </w:tc>
      </w:tr>
      <w:tr w:rsidR="0095695A" w14:paraId="39845173" w14:textId="77777777">
        <w:tc>
          <w:tcPr>
            <w:tcW w:w="2268" w:type="dxa"/>
          </w:tcPr>
          <w:p w14:paraId="33097D19" w14:textId="77777777" w:rsidR="0095695A" w:rsidRDefault="00964A6C">
            <w:proofErr w:type="spellStart"/>
            <w:r>
              <w:t>href</w:t>
            </w:r>
            <w:proofErr w:type="spellEnd"/>
          </w:p>
        </w:tc>
        <w:tc>
          <w:tcPr>
            <w:tcW w:w="7937" w:type="dxa"/>
          </w:tcPr>
          <w:p w14:paraId="0E10E741" w14:textId="77777777" w:rsidR="0095695A" w:rsidRDefault="00964A6C">
            <w:r>
              <w:t>A string. Hypertext Reference of the category.</w:t>
            </w:r>
          </w:p>
        </w:tc>
      </w:tr>
      <w:tr w:rsidR="0095695A" w14:paraId="04558343" w14:textId="77777777">
        <w:tc>
          <w:tcPr>
            <w:tcW w:w="2268" w:type="dxa"/>
          </w:tcPr>
          <w:p w14:paraId="24358265" w14:textId="77777777" w:rsidR="0095695A" w:rsidRDefault="00964A6C">
            <w:r>
              <w:t>id</w:t>
            </w:r>
          </w:p>
        </w:tc>
        <w:tc>
          <w:tcPr>
            <w:tcW w:w="7937" w:type="dxa"/>
          </w:tcPr>
          <w:p w14:paraId="33D81976" w14:textId="77777777" w:rsidR="0095695A" w:rsidRDefault="00964A6C">
            <w:r>
              <w:t>A string. Unique identifier of category.</w:t>
            </w:r>
          </w:p>
        </w:tc>
      </w:tr>
      <w:tr w:rsidR="0095695A" w14:paraId="3B03208F" w14:textId="77777777">
        <w:tc>
          <w:tcPr>
            <w:tcW w:w="2268" w:type="dxa"/>
          </w:tcPr>
          <w:p w14:paraId="5F994814" w14:textId="77777777" w:rsidR="0095695A" w:rsidRDefault="00964A6C">
            <w:r>
              <w:lastRenderedPageBreak/>
              <w:t>name</w:t>
            </w:r>
          </w:p>
        </w:tc>
        <w:tc>
          <w:tcPr>
            <w:tcW w:w="7937" w:type="dxa"/>
          </w:tcPr>
          <w:p w14:paraId="166EFD96" w14:textId="77777777" w:rsidR="0095695A" w:rsidRDefault="00964A6C">
            <w:r>
              <w:t>A string. Name of the category.</w:t>
            </w:r>
          </w:p>
        </w:tc>
      </w:tr>
    </w:tbl>
    <w:p w14:paraId="0204E937" w14:textId="77777777" w:rsidR="0095695A" w:rsidRDefault="00964A6C">
      <w:r>
        <w:rPr>
          <w:b/>
        </w:rPr>
        <w:t>Json representation sample</w:t>
      </w:r>
    </w:p>
    <w:p w14:paraId="11739F9A" w14:textId="77777777" w:rsidR="0095695A" w:rsidRDefault="00964A6C">
      <w:r>
        <w:t>We provide below the json representation of an example of a '</w:t>
      </w:r>
      <w:proofErr w:type="spellStart"/>
      <w:r>
        <w:t>ServiceQualification</w:t>
      </w:r>
      <w:proofErr w:type="spellEnd"/>
      <w:r>
        <w:t>' resource object</w:t>
      </w:r>
    </w:p>
    <w:tbl>
      <w:tblPr>
        <w:tblStyle w:val="JsonCode"/>
        <w:tblW w:w="0" w:type="auto"/>
        <w:tblLook w:val="04A0" w:firstRow="1" w:lastRow="0" w:firstColumn="1" w:lastColumn="0" w:noHBand="0" w:noVBand="1"/>
      </w:tblPr>
      <w:tblGrid>
        <w:gridCol w:w="10061"/>
      </w:tblGrid>
      <w:tr w:rsidR="0095695A" w14:paraId="77839D66" w14:textId="77777777">
        <w:tc>
          <w:tcPr>
            <w:tcW w:w="10205" w:type="dxa"/>
          </w:tcPr>
          <w:p w14:paraId="1BBE8867" w14:textId="77777777" w:rsidR="0095695A" w:rsidRDefault="00964A6C">
            <w:r>
              <w:rPr>
                <w:sz w:val="20"/>
              </w:rPr>
              <w:t>{</w:t>
            </w:r>
            <w:r>
              <w:rPr>
                <w:sz w:val="20"/>
              </w:rPr>
              <w:br/>
              <w:t xml:space="preserve">    "description": "This  service qualification ...",</w:t>
            </w:r>
            <w:r>
              <w:rPr>
                <w:sz w:val="20"/>
              </w:rPr>
              <w:br/>
              <w:t xml:space="preserve">    "</w:t>
            </w:r>
            <w:proofErr w:type="spellStart"/>
            <w:r>
              <w:rPr>
                <w:sz w:val="20"/>
              </w:rPr>
              <w:t>effectiveQualificationDate</w:t>
            </w:r>
            <w:proofErr w:type="spellEnd"/>
            <w:r>
              <w:rPr>
                <w:sz w:val="20"/>
              </w:rPr>
              <w:t>": "2019-05-13T00:00",</w:t>
            </w:r>
            <w:r>
              <w:rPr>
                <w:sz w:val="20"/>
              </w:rPr>
              <w:br/>
              <w:t xml:space="preserve">    "</w:t>
            </w:r>
            <w:proofErr w:type="spellStart"/>
            <w:r>
              <w:rPr>
                <w:sz w:val="20"/>
              </w:rPr>
              <w:t>estimatedResponseDate</w:t>
            </w:r>
            <w:proofErr w:type="spellEnd"/>
            <w:r>
              <w:rPr>
                <w:sz w:val="20"/>
              </w:rPr>
              <w:t>": "2019-05-13T00:00",</w:t>
            </w:r>
            <w:r>
              <w:rPr>
                <w:sz w:val="20"/>
              </w:rPr>
              <w:br/>
              <w:t xml:space="preserve">    "</w:t>
            </w:r>
            <w:proofErr w:type="spellStart"/>
            <w:r>
              <w:rPr>
                <w:sz w:val="20"/>
              </w:rPr>
              <w:t>expectedQualificationDate</w:t>
            </w:r>
            <w:proofErr w:type="spellEnd"/>
            <w:r>
              <w:rPr>
                <w:sz w:val="20"/>
              </w:rPr>
              <w:t>": "2019-05-13T00:00",</w:t>
            </w:r>
            <w:r>
              <w:rPr>
                <w:sz w:val="20"/>
              </w:rPr>
              <w:br/>
              <w:t xml:space="preserve">    "</w:t>
            </w:r>
            <w:proofErr w:type="spellStart"/>
            <w:r>
              <w:rPr>
                <w:sz w:val="20"/>
              </w:rPr>
              <w:t>expirationDate</w:t>
            </w:r>
            <w:proofErr w:type="spellEnd"/>
            <w:r>
              <w:rPr>
                <w:sz w:val="20"/>
              </w:rPr>
              <w:t>": "2019-05-13T00:00",</w:t>
            </w:r>
            <w:r>
              <w:rPr>
                <w:sz w:val="20"/>
              </w:rPr>
              <w:br/>
              <w:t xml:space="preserve">    "</w:t>
            </w:r>
            <w:proofErr w:type="spellStart"/>
            <w:r>
              <w:rPr>
                <w:sz w:val="20"/>
              </w:rPr>
              <w:t>externalId</w:t>
            </w:r>
            <w:proofErr w:type="spellEnd"/>
            <w:r>
              <w:rPr>
                <w:sz w:val="20"/>
              </w:rPr>
              <w:t>": "506",</w:t>
            </w:r>
            <w:r>
              <w:rPr>
                <w:sz w:val="20"/>
              </w:rPr>
              <w:br/>
              <w:t xml:space="preserve">    "</w:t>
            </w:r>
            <w:proofErr w:type="spellStart"/>
            <w:r>
              <w:rPr>
                <w:sz w:val="20"/>
              </w:rPr>
              <w:t>href</w:t>
            </w:r>
            <w:proofErr w:type="spellEnd"/>
            <w:r>
              <w:rPr>
                <w:sz w:val="20"/>
              </w:rPr>
              <w:t>": "https:/host:port/tmf-api/serviceQualification/v1/serviceQualification/7775",</w:t>
            </w:r>
            <w:r>
              <w:rPr>
                <w:sz w:val="20"/>
              </w:rPr>
              <w:br/>
              <w:t xml:space="preserve">    "id": "7775",</w:t>
            </w:r>
            <w:r>
              <w:rPr>
                <w:sz w:val="20"/>
              </w:rPr>
              <w:br/>
              <w:t xml:space="preserve">    "</w:t>
            </w:r>
            <w:proofErr w:type="spellStart"/>
            <w:r>
              <w:rPr>
                <w:sz w:val="20"/>
              </w:rPr>
              <w:t>provideAlternative</w:t>
            </w:r>
            <w:proofErr w:type="spellEnd"/>
            <w:r>
              <w:rPr>
                <w:sz w:val="20"/>
              </w:rPr>
              <w:t>": true,</w:t>
            </w:r>
            <w:r>
              <w:rPr>
                <w:sz w:val="20"/>
              </w:rPr>
              <w:br/>
              <w:t xml:space="preserve">    "</w:t>
            </w:r>
            <w:proofErr w:type="spellStart"/>
            <w:r>
              <w:rPr>
                <w:sz w:val="20"/>
              </w:rPr>
              <w:t>provideOnlyAvailable</w:t>
            </w:r>
            <w:proofErr w:type="spellEnd"/>
            <w:r>
              <w:rPr>
                <w:sz w:val="20"/>
              </w:rPr>
              <w:t>": true,</w:t>
            </w:r>
            <w:r>
              <w:rPr>
                <w:sz w:val="20"/>
              </w:rPr>
              <w:br/>
              <w:t xml:space="preserve">    "</w:t>
            </w:r>
            <w:proofErr w:type="spellStart"/>
            <w:r>
              <w:rPr>
                <w:sz w:val="20"/>
              </w:rPr>
              <w:t>provideUnavailabilityReason</w:t>
            </w:r>
            <w:proofErr w:type="spellEnd"/>
            <w:r>
              <w:rPr>
                <w:sz w:val="20"/>
              </w:rPr>
              <w:t>": true,</w:t>
            </w:r>
            <w:r>
              <w:rPr>
                <w:sz w:val="20"/>
              </w:rPr>
              <w:br/>
              <w:t xml:space="preserve">    "</w:t>
            </w:r>
            <w:proofErr w:type="spellStart"/>
            <w:r>
              <w:rPr>
                <w:sz w:val="20"/>
              </w:rPr>
              <w:t>qualificationResult</w:t>
            </w:r>
            <w:proofErr w:type="spellEnd"/>
            <w:r>
              <w:rPr>
                <w:sz w:val="20"/>
              </w:rPr>
              <w:t>": "a string ...",</w:t>
            </w:r>
            <w:r>
              <w:rPr>
                <w:sz w:val="20"/>
              </w:rPr>
              <w:br/>
              <w:t xml:space="preserve">    "</w:t>
            </w:r>
            <w:proofErr w:type="spellStart"/>
            <w:r>
              <w:rPr>
                <w:sz w:val="20"/>
              </w:rPr>
              <w:t>relatedParty</w:t>
            </w:r>
            <w:proofErr w:type="spellEnd"/>
            <w:r>
              <w:rPr>
                <w:sz w:val="20"/>
              </w:rPr>
              <w:t>": [</w:t>
            </w:r>
            <w:r>
              <w:rPr>
                <w:sz w:val="20"/>
              </w:rPr>
              <w:br/>
              <w:t xml:space="preserve">        {}</w:t>
            </w:r>
            <w:r>
              <w:rPr>
                <w:sz w:val="20"/>
              </w:rPr>
              <w:br/>
              <w:t xml:space="preserve">    ],</w:t>
            </w:r>
            <w:r>
              <w:rPr>
                <w:sz w:val="20"/>
              </w:rPr>
              <w:br/>
              <w:t xml:space="preserve">    "</w:t>
            </w:r>
            <w:proofErr w:type="spellStart"/>
            <w:r>
              <w:rPr>
                <w:sz w:val="20"/>
              </w:rPr>
              <w:t>serviceQualificationDate</w:t>
            </w:r>
            <w:proofErr w:type="spellEnd"/>
            <w:r>
              <w:rPr>
                <w:sz w:val="20"/>
              </w:rPr>
              <w:t>": "2019-05-13T00:00",</w:t>
            </w:r>
            <w:r>
              <w:rPr>
                <w:sz w:val="20"/>
              </w:rPr>
              <w:br/>
              <w:t xml:space="preserve">    "</w:t>
            </w:r>
            <w:proofErr w:type="spellStart"/>
            <w:r>
              <w:rPr>
                <w:sz w:val="20"/>
              </w:rPr>
              <w:t>serviceQualificationItem</w:t>
            </w:r>
            <w:proofErr w:type="spellEnd"/>
            <w:r>
              <w:rPr>
                <w:sz w:val="20"/>
              </w:rPr>
              <w:t>": [</w:t>
            </w:r>
            <w:r>
              <w:rPr>
                <w:sz w:val="20"/>
              </w:rPr>
              <w:br/>
              <w:t xml:space="preserve">        {}</w:t>
            </w:r>
            <w:r>
              <w:rPr>
                <w:sz w:val="20"/>
              </w:rPr>
              <w:br/>
              <w:t xml:space="preserve">    ],</w:t>
            </w:r>
            <w:r>
              <w:rPr>
                <w:sz w:val="20"/>
              </w:rPr>
              <w:br/>
              <w:t xml:space="preserve">    "state": "a string ..."</w:t>
            </w:r>
            <w:r>
              <w:rPr>
                <w:sz w:val="20"/>
              </w:rPr>
              <w:br/>
              <w:t>}</w:t>
            </w:r>
          </w:p>
        </w:tc>
      </w:tr>
    </w:tbl>
    <w:p w14:paraId="0F3A44EC" w14:textId="77777777" w:rsidR="0095695A" w:rsidRDefault="00964A6C">
      <w:pPr>
        <w:pStyle w:val="Heading3"/>
      </w:pPr>
      <w:bookmarkStart w:id="26" w:name="_Toc45280749"/>
      <w:r>
        <w:t>Service Problem resource</w:t>
      </w:r>
      <w:bookmarkEnd w:id="26"/>
    </w:p>
    <w:p w14:paraId="4972D6BE" w14:textId="77777777" w:rsidR="0095695A" w:rsidRDefault="00964A6C">
      <w:r>
        <w:t>The problem information for Middle B which is abstracted in the service layer from the issued event information by First B.</w:t>
      </w:r>
    </w:p>
    <w:p w14:paraId="55A51C07" w14:textId="77777777" w:rsidR="0095695A" w:rsidRDefault="00964A6C">
      <w:r>
        <w:rPr>
          <w:b/>
        </w:rPr>
        <w:t>Resource model</w:t>
      </w:r>
    </w:p>
    <w:p w14:paraId="3A310CB0" w14:textId="77777777" w:rsidR="0095695A" w:rsidRDefault="00964A6C">
      <w:r>
        <w:rPr>
          <w:noProof/>
        </w:rPr>
        <w:lastRenderedPageBreak/>
        <w:drawing>
          <wp:inline distT="0" distB="0" distL="0" distR="0" wp14:anchorId="2CDD6E72" wp14:editId="4FB49CF2">
            <wp:extent cx="6120002" cy="4447540"/>
            <wp:effectExtent l="0" t="0" r="0" b="0"/>
            <wp:docPr id="16963399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6">
                      <a:extLst>
                        <a:ext uri="{28A0092B-C50C-407E-A947-70E740481C1C}">
                          <a14:useLocalDpi xmlns:a14="http://schemas.microsoft.com/office/drawing/2010/main" val="0"/>
                        </a:ext>
                      </a:extLst>
                    </a:blip>
                    <a:stretch>
                      <a:fillRect/>
                    </a:stretch>
                  </pic:blipFill>
                  <pic:spPr>
                    <a:xfrm>
                      <a:off x="0" y="0"/>
                      <a:ext cx="6120002" cy="4447540"/>
                    </a:xfrm>
                    <a:prstGeom prst="rect">
                      <a:avLst/>
                    </a:prstGeom>
                  </pic:spPr>
                </pic:pic>
              </a:graphicData>
            </a:graphic>
          </wp:inline>
        </w:drawing>
      </w:r>
    </w:p>
    <w:p w14:paraId="06C0951B" w14:textId="77777777" w:rsidR="0095695A" w:rsidRDefault="00964A6C">
      <w:r>
        <w:rPr>
          <w:b/>
        </w:rPr>
        <w:t>Field descriptions</w:t>
      </w:r>
    </w:p>
    <w:p w14:paraId="2524E621" w14:textId="77777777" w:rsidR="0095695A" w:rsidRDefault="00964A6C">
      <w:proofErr w:type="spellStart"/>
      <w:r>
        <w:rPr>
          <w:i/>
          <w:u w:val="single"/>
        </w:rPr>
        <w:t>ServiceProblem</w:t>
      </w:r>
      <w:proofErr w:type="spellEnd"/>
      <w:r>
        <w:rPr>
          <w:u w:val="single"/>
        </w:rPr>
        <w:t xml:space="preserve"> fields</w:t>
      </w:r>
    </w:p>
    <w:tbl>
      <w:tblPr>
        <w:tblW w:w="0" w:type="auto"/>
        <w:tblLook w:val="04A0" w:firstRow="1" w:lastRow="0" w:firstColumn="1" w:lastColumn="0" w:noHBand="0" w:noVBand="1"/>
      </w:tblPr>
      <w:tblGrid>
        <w:gridCol w:w="2631"/>
        <w:gridCol w:w="7714"/>
      </w:tblGrid>
      <w:tr w:rsidR="0095695A" w14:paraId="288A14D8" w14:textId="77777777">
        <w:tc>
          <w:tcPr>
            <w:tcW w:w="2268" w:type="dxa"/>
          </w:tcPr>
          <w:p w14:paraId="139D581B" w14:textId="77777777" w:rsidR="0095695A" w:rsidRDefault="00964A6C">
            <w:proofErr w:type="spellStart"/>
            <w:r>
              <w:t>affectedLocation</w:t>
            </w:r>
            <w:proofErr w:type="spellEnd"/>
          </w:p>
        </w:tc>
        <w:tc>
          <w:tcPr>
            <w:tcW w:w="7937" w:type="dxa"/>
          </w:tcPr>
          <w:p w14:paraId="1649CEAA" w14:textId="77777777" w:rsidR="0095695A" w:rsidRDefault="00964A6C">
            <w:r>
              <w:t xml:space="preserve">A list of places (Place [*]). A list of the locations affected by the problem. At least one of </w:t>
            </w:r>
            <w:proofErr w:type="spellStart"/>
            <w:r>
              <w:t>affectedResource</w:t>
            </w:r>
            <w:proofErr w:type="spellEnd"/>
            <w:r>
              <w:t xml:space="preserve">, </w:t>
            </w:r>
            <w:proofErr w:type="spellStart"/>
            <w:r>
              <w:t>affectedService</w:t>
            </w:r>
            <w:proofErr w:type="spellEnd"/>
            <w:r>
              <w:t xml:space="preserve"> or </w:t>
            </w:r>
            <w:proofErr w:type="spellStart"/>
            <w:r>
              <w:t>affectedLocation</w:t>
            </w:r>
            <w:proofErr w:type="spellEnd"/>
            <w:r>
              <w:t xml:space="preserve"> should be present.</w:t>
            </w:r>
          </w:p>
        </w:tc>
      </w:tr>
      <w:tr w:rsidR="0095695A" w14:paraId="74E7CB6B" w14:textId="77777777">
        <w:tc>
          <w:tcPr>
            <w:tcW w:w="2268" w:type="dxa"/>
          </w:tcPr>
          <w:p w14:paraId="544E6814" w14:textId="77777777" w:rsidR="0095695A" w:rsidRDefault="00964A6C">
            <w:proofErr w:type="spellStart"/>
            <w:r>
              <w:t>affectedNumberOfServices</w:t>
            </w:r>
            <w:proofErr w:type="spellEnd"/>
          </w:p>
        </w:tc>
        <w:tc>
          <w:tcPr>
            <w:tcW w:w="7937" w:type="dxa"/>
          </w:tcPr>
          <w:p w14:paraId="5EFB974A" w14:textId="77777777" w:rsidR="0095695A" w:rsidRDefault="00964A6C">
            <w:r>
              <w:t>An integer. Number of affected services.</w:t>
            </w:r>
          </w:p>
        </w:tc>
      </w:tr>
      <w:tr w:rsidR="0095695A" w14:paraId="3E2C3D38" w14:textId="77777777">
        <w:tc>
          <w:tcPr>
            <w:tcW w:w="2268" w:type="dxa"/>
          </w:tcPr>
          <w:p w14:paraId="7B73CA65" w14:textId="77777777" w:rsidR="0095695A" w:rsidRDefault="00964A6C">
            <w:proofErr w:type="spellStart"/>
            <w:r>
              <w:t>affectedResource</w:t>
            </w:r>
            <w:proofErr w:type="spellEnd"/>
          </w:p>
        </w:tc>
        <w:tc>
          <w:tcPr>
            <w:tcW w:w="7937" w:type="dxa"/>
          </w:tcPr>
          <w:p w14:paraId="24286EB8" w14:textId="77777777" w:rsidR="0095695A" w:rsidRDefault="00964A6C">
            <w:r>
              <w:t>A list of resource references (</w:t>
            </w:r>
            <w:proofErr w:type="spellStart"/>
            <w:r>
              <w:t>ResourceRef</w:t>
            </w:r>
            <w:proofErr w:type="spellEnd"/>
            <w:r>
              <w:t xml:space="preserve"> [*]). A list of the resources affected by the problem. At least one of </w:t>
            </w:r>
            <w:proofErr w:type="spellStart"/>
            <w:r>
              <w:t>affectedResource</w:t>
            </w:r>
            <w:proofErr w:type="spellEnd"/>
            <w:r>
              <w:t xml:space="preserve">, </w:t>
            </w:r>
            <w:proofErr w:type="spellStart"/>
            <w:r>
              <w:t>affectedService</w:t>
            </w:r>
            <w:proofErr w:type="spellEnd"/>
            <w:r>
              <w:t xml:space="preserve"> or </w:t>
            </w:r>
            <w:proofErr w:type="spellStart"/>
            <w:r>
              <w:t>affectedLocation</w:t>
            </w:r>
            <w:proofErr w:type="spellEnd"/>
            <w:r>
              <w:t xml:space="preserve"> should be present.</w:t>
            </w:r>
          </w:p>
        </w:tc>
      </w:tr>
      <w:tr w:rsidR="0095695A" w14:paraId="53543BA2" w14:textId="77777777">
        <w:tc>
          <w:tcPr>
            <w:tcW w:w="2268" w:type="dxa"/>
          </w:tcPr>
          <w:p w14:paraId="423565E9" w14:textId="77777777" w:rsidR="0095695A" w:rsidRDefault="00964A6C">
            <w:proofErr w:type="spellStart"/>
            <w:r>
              <w:t>affectedService</w:t>
            </w:r>
            <w:proofErr w:type="spellEnd"/>
          </w:p>
        </w:tc>
        <w:tc>
          <w:tcPr>
            <w:tcW w:w="7937" w:type="dxa"/>
          </w:tcPr>
          <w:p w14:paraId="159369F3" w14:textId="77777777" w:rsidR="0095695A" w:rsidRDefault="00964A6C">
            <w:r>
              <w:t>A list of service references (</w:t>
            </w:r>
            <w:proofErr w:type="spellStart"/>
            <w:r>
              <w:t>ServiceRef</w:t>
            </w:r>
            <w:proofErr w:type="spellEnd"/>
            <w:r>
              <w:t xml:space="preserve"> [*]). List of affected services. At least one of </w:t>
            </w:r>
            <w:proofErr w:type="spellStart"/>
            <w:r>
              <w:t>affectedResource</w:t>
            </w:r>
            <w:proofErr w:type="spellEnd"/>
            <w:r>
              <w:t xml:space="preserve">, </w:t>
            </w:r>
            <w:proofErr w:type="spellStart"/>
            <w:r>
              <w:t>affectedService</w:t>
            </w:r>
            <w:proofErr w:type="spellEnd"/>
            <w:r>
              <w:t xml:space="preserve"> or </w:t>
            </w:r>
            <w:proofErr w:type="spellStart"/>
            <w:r>
              <w:t>affectedLocation</w:t>
            </w:r>
            <w:proofErr w:type="spellEnd"/>
            <w:r>
              <w:t xml:space="preserve"> should be present.</w:t>
            </w:r>
          </w:p>
        </w:tc>
      </w:tr>
      <w:tr w:rsidR="0095695A" w14:paraId="22BA8E1C" w14:textId="77777777">
        <w:tc>
          <w:tcPr>
            <w:tcW w:w="2268" w:type="dxa"/>
          </w:tcPr>
          <w:p w14:paraId="6180A412" w14:textId="77777777" w:rsidR="0095695A" w:rsidRDefault="00964A6C">
            <w:proofErr w:type="spellStart"/>
            <w:r>
              <w:t>associatedSLAViolation</w:t>
            </w:r>
            <w:proofErr w:type="spellEnd"/>
          </w:p>
        </w:tc>
        <w:tc>
          <w:tcPr>
            <w:tcW w:w="7937" w:type="dxa"/>
          </w:tcPr>
          <w:p w14:paraId="1F2327CC" w14:textId="77777777" w:rsidR="0095695A" w:rsidRDefault="00964A6C">
            <w:r>
              <w:t xml:space="preserve">A list of s l a violation </w:t>
            </w:r>
            <w:proofErr w:type="gramStart"/>
            <w:r>
              <w:t>references</w:t>
            </w:r>
            <w:proofErr w:type="gramEnd"/>
            <w:r>
              <w:t xml:space="preserve"> (</w:t>
            </w:r>
            <w:proofErr w:type="spellStart"/>
            <w:r>
              <w:t>SLAViolationRef</w:t>
            </w:r>
            <w:proofErr w:type="spellEnd"/>
            <w:r>
              <w:t xml:space="preserve"> [*]). A List of SLA violations associated with this problem.</w:t>
            </w:r>
          </w:p>
        </w:tc>
      </w:tr>
      <w:tr w:rsidR="0095695A" w14:paraId="12DC0E6C" w14:textId="77777777">
        <w:tc>
          <w:tcPr>
            <w:tcW w:w="2268" w:type="dxa"/>
          </w:tcPr>
          <w:p w14:paraId="69EA8935" w14:textId="77777777" w:rsidR="0095695A" w:rsidRDefault="00964A6C">
            <w:proofErr w:type="spellStart"/>
            <w:r>
              <w:t>associatedTroubleTicket</w:t>
            </w:r>
            <w:proofErr w:type="spellEnd"/>
          </w:p>
        </w:tc>
        <w:tc>
          <w:tcPr>
            <w:tcW w:w="7937" w:type="dxa"/>
          </w:tcPr>
          <w:p w14:paraId="659EA991" w14:textId="77777777" w:rsidR="0095695A" w:rsidRDefault="00964A6C">
            <w:r>
              <w:t>A list of trouble ticket references (</w:t>
            </w:r>
            <w:proofErr w:type="spellStart"/>
            <w:r>
              <w:t>TroubleTicketRef</w:t>
            </w:r>
            <w:proofErr w:type="spellEnd"/>
            <w:r>
              <w:t xml:space="preserve"> [*]). A list of trouble tickets associated with this problem.</w:t>
            </w:r>
          </w:p>
        </w:tc>
      </w:tr>
      <w:tr w:rsidR="0095695A" w14:paraId="7F5FA3BF" w14:textId="77777777">
        <w:tc>
          <w:tcPr>
            <w:tcW w:w="2268" w:type="dxa"/>
          </w:tcPr>
          <w:p w14:paraId="1F220A8C" w14:textId="77777777" w:rsidR="0095695A" w:rsidRDefault="00964A6C">
            <w:r>
              <w:lastRenderedPageBreak/>
              <w:t>category</w:t>
            </w:r>
          </w:p>
        </w:tc>
        <w:tc>
          <w:tcPr>
            <w:tcW w:w="7937" w:type="dxa"/>
          </w:tcPr>
          <w:p w14:paraId="77FB5102" w14:textId="31201E0C" w:rsidR="0095695A" w:rsidRDefault="00964A6C">
            <w:r>
              <w:t xml:space="preserve">A string. Classifier for the problem. Settable. For example, this is used for </w:t>
            </w:r>
            <w:r w:rsidR="00C63F48">
              <w:t>distinguishing</w:t>
            </w:r>
            <w:r>
              <w:t xml:space="preserve"> the category of problem originator in [role].[category] format. Example: </w:t>
            </w:r>
            <w:proofErr w:type="spellStart"/>
            <w:r>
              <w:t>serviceProvider.declarer</w:t>
            </w:r>
            <w:proofErr w:type="spellEnd"/>
            <w:r>
              <w:t xml:space="preserve">, </w:t>
            </w:r>
            <w:proofErr w:type="spellStart"/>
            <w:r>
              <w:t>supplier.originated</w:t>
            </w:r>
            <w:proofErr w:type="spellEnd"/>
            <w:r>
              <w:t xml:space="preserve">, </w:t>
            </w:r>
            <w:proofErr w:type="spellStart"/>
            <w:r>
              <w:t>system.originated</w:t>
            </w:r>
            <w:proofErr w:type="spellEnd"/>
            <w:r>
              <w:t>.</w:t>
            </w:r>
          </w:p>
        </w:tc>
      </w:tr>
      <w:tr w:rsidR="0095695A" w14:paraId="21845AFE" w14:textId="77777777">
        <w:tc>
          <w:tcPr>
            <w:tcW w:w="2268" w:type="dxa"/>
          </w:tcPr>
          <w:p w14:paraId="1319D77E" w14:textId="77777777" w:rsidR="0095695A" w:rsidRDefault="00964A6C">
            <w:r>
              <w:t>comment</w:t>
            </w:r>
          </w:p>
        </w:tc>
        <w:tc>
          <w:tcPr>
            <w:tcW w:w="7937" w:type="dxa"/>
          </w:tcPr>
          <w:p w14:paraId="616CAF0C" w14:textId="77777777" w:rsidR="0095695A" w:rsidRDefault="00964A6C">
            <w:r>
              <w:t>A list of notes (Note [*]). A list of comments or notes made on the problem.</w:t>
            </w:r>
          </w:p>
        </w:tc>
      </w:tr>
      <w:tr w:rsidR="0095695A" w14:paraId="22EC7D0C" w14:textId="77777777">
        <w:tc>
          <w:tcPr>
            <w:tcW w:w="2268" w:type="dxa"/>
          </w:tcPr>
          <w:p w14:paraId="6DA390DF" w14:textId="77777777" w:rsidR="0095695A" w:rsidRDefault="00964A6C">
            <w:proofErr w:type="spellStart"/>
            <w:r>
              <w:t>correlationId</w:t>
            </w:r>
            <w:proofErr w:type="spellEnd"/>
          </w:p>
        </w:tc>
        <w:tc>
          <w:tcPr>
            <w:tcW w:w="7937" w:type="dxa"/>
          </w:tcPr>
          <w:p w14:paraId="36F9A99B" w14:textId="77777777" w:rsidR="0095695A" w:rsidRDefault="00964A6C">
            <w:r>
              <w:t>A string. Additional identifier coming from an external system.</w:t>
            </w:r>
          </w:p>
        </w:tc>
      </w:tr>
      <w:tr w:rsidR="0095695A" w14:paraId="114393E4" w14:textId="77777777">
        <w:tc>
          <w:tcPr>
            <w:tcW w:w="2268" w:type="dxa"/>
          </w:tcPr>
          <w:p w14:paraId="6585F1C0" w14:textId="77777777" w:rsidR="0095695A" w:rsidRDefault="00964A6C">
            <w:r>
              <w:t>description</w:t>
            </w:r>
          </w:p>
        </w:tc>
        <w:tc>
          <w:tcPr>
            <w:tcW w:w="7937" w:type="dxa"/>
          </w:tcPr>
          <w:p w14:paraId="5E983C06" w14:textId="77777777" w:rsidR="0095695A" w:rsidRDefault="00964A6C">
            <w:r>
              <w:t>A string. Free form text describing the Service Problem.</w:t>
            </w:r>
          </w:p>
        </w:tc>
      </w:tr>
      <w:tr w:rsidR="0095695A" w14:paraId="704EC4FC" w14:textId="77777777">
        <w:tc>
          <w:tcPr>
            <w:tcW w:w="2268" w:type="dxa"/>
          </w:tcPr>
          <w:p w14:paraId="688D3FE8" w14:textId="77777777" w:rsidR="0095695A" w:rsidRDefault="00964A6C">
            <w:proofErr w:type="spellStart"/>
            <w:r>
              <w:t>extensionInfo</w:t>
            </w:r>
            <w:proofErr w:type="spellEnd"/>
          </w:p>
        </w:tc>
        <w:tc>
          <w:tcPr>
            <w:tcW w:w="7937" w:type="dxa"/>
          </w:tcPr>
          <w:p w14:paraId="0DD99C53" w14:textId="77777777" w:rsidR="0095695A" w:rsidRDefault="00964A6C">
            <w:r>
              <w:t>A list of characteristics (Characteristic [*]). A generic list of any type of elements. Used for vendor Extensions or loose element encapsulation from other namespaces.</w:t>
            </w:r>
          </w:p>
        </w:tc>
      </w:tr>
      <w:tr w:rsidR="0095695A" w14:paraId="734B94F3" w14:textId="77777777">
        <w:tc>
          <w:tcPr>
            <w:tcW w:w="2268" w:type="dxa"/>
          </w:tcPr>
          <w:p w14:paraId="18E7F787" w14:textId="77777777" w:rsidR="0095695A" w:rsidRDefault="00964A6C">
            <w:proofErr w:type="spellStart"/>
            <w:r>
              <w:t>firstAlert</w:t>
            </w:r>
            <w:proofErr w:type="spellEnd"/>
          </w:p>
        </w:tc>
        <w:tc>
          <w:tcPr>
            <w:tcW w:w="7937" w:type="dxa"/>
          </w:tcPr>
          <w:p w14:paraId="160FB2D0" w14:textId="77777777" w:rsidR="0095695A" w:rsidRDefault="00964A6C">
            <w:r>
              <w:t>A related entity reference (</w:t>
            </w:r>
            <w:proofErr w:type="spellStart"/>
            <w:r>
              <w:t>RelatedEntityRef</w:t>
            </w:r>
            <w:proofErr w:type="spellEnd"/>
            <w:r>
              <w:t>). Indicates what first alerted the system to the problem. It is not the root cause of the Service Problem. Examples: Threshold crossing alert.</w:t>
            </w:r>
          </w:p>
        </w:tc>
      </w:tr>
      <w:tr w:rsidR="0095695A" w14:paraId="115D68E9" w14:textId="77777777">
        <w:tc>
          <w:tcPr>
            <w:tcW w:w="2268" w:type="dxa"/>
          </w:tcPr>
          <w:p w14:paraId="359E21BE" w14:textId="77777777" w:rsidR="0095695A" w:rsidRDefault="00964A6C">
            <w:proofErr w:type="spellStart"/>
            <w:r>
              <w:t>href</w:t>
            </w:r>
            <w:proofErr w:type="spellEnd"/>
          </w:p>
        </w:tc>
        <w:tc>
          <w:tcPr>
            <w:tcW w:w="7937" w:type="dxa"/>
          </w:tcPr>
          <w:p w14:paraId="0E814C6B" w14:textId="77777777" w:rsidR="0095695A" w:rsidRDefault="00964A6C">
            <w:r>
              <w:t>A string. Reference to the Service Problem.</w:t>
            </w:r>
          </w:p>
        </w:tc>
      </w:tr>
      <w:tr w:rsidR="0095695A" w14:paraId="7041BA26" w14:textId="77777777">
        <w:tc>
          <w:tcPr>
            <w:tcW w:w="2268" w:type="dxa"/>
          </w:tcPr>
          <w:p w14:paraId="478E636C" w14:textId="77777777" w:rsidR="0095695A" w:rsidRDefault="00964A6C">
            <w:r>
              <w:t>id</w:t>
            </w:r>
          </w:p>
        </w:tc>
        <w:tc>
          <w:tcPr>
            <w:tcW w:w="7937" w:type="dxa"/>
          </w:tcPr>
          <w:p w14:paraId="3C890997" w14:textId="77777777" w:rsidR="0095695A" w:rsidRDefault="00964A6C">
            <w:r>
              <w:t>A string. Identifier of the service problem.</w:t>
            </w:r>
          </w:p>
        </w:tc>
      </w:tr>
      <w:tr w:rsidR="0095695A" w14:paraId="48DFDB12" w14:textId="77777777">
        <w:tc>
          <w:tcPr>
            <w:tcW w:w="2268" w:type="dxa"/>
          </w:tcPr>
          <w:p w14:paraId="248F2AE8" w14:textId="77777777" w:rsidR="0095695A" w:rsidRDefault="00964A6C">
            <w:proofErr w:type="spellStart"/>
            <w:r>
              <w:t>impactImportanceFactor</w:t>
            </w:r>
            <w:proofErr w:type="spellEnd"/>
          </w:p>
        </w:tc>
        <w:tc>
          <w:tcPr>
            <w:tcW w:w="7937" w:type="dxa"/>
          </w:tcPr>
          <w:p w14:paraId="236DDDBA" w14:textId="77777777" w:rsidR="0095695A" w:rsidRDefault="00964A6C">
            <w:r>
              <w:t>A string. Impact Importance is characterized by an Impact Importance Factor: overall importance of the impact of all the affected services, e.g. 0 (zero impact) to 100 (worst impact). The Impact Importance is a calculated field which is set by the OSS determining the impact.</w:t>
            </w:r>
          </w:p>
        </w:tc>
      </w:tr>
      <w:tr w:rsidR="0095695A" w14:paraId="6979D532" w14:textId="77777777">
        <w:tc>
          <w:tcPr>
            <w:tcW w:w="2268" w:type="dxa"/>
          </w:tcPr>
          <w:p w14:paraId="4EE42BB6" w14:textId="77777777" w:rsidR="0095695A" w:rsidRDefault="00964A6C">
            <w:proofErr w:type="spellStart"/>
            <w:r>
              <w:t>impactPatterns</w:t>
            </w:r>
            <w:proofErr w:type="spellEnd"/>
          </w:p>
        </w:tc>
        <w:tc>
          <w:tcPr>
            <w:tcW w:w="7937" w:type="dxa"/>
          </w:tcPr>
          <w:p w14:paraId="226DCDB8" w14:textId="77777777" w:rsidR="0095695A" w:rsidRDefault="00964A6C">
            <w:r>
              <w:t>An impact pattern (</w:t>
            </w:r>
            <w:proofErr w:type="spellStart"/>
            <w:r>
              <w:t>ImpactPattern</w:t>
            </w:r>
            <w:proofErr w:type="spellEnd"/>
            <w:r>
              <w:t>). Define the patterns of impact (optional)- e.g. other service characteristics- Used when defining impact through another pattern than the predefined attributes.</w:t>
            </w:r>
          </w:p>
        </w:tc>
      </w:tr>
      <w:tr w:rsidR="0095695A" w14:paraId="4EA78369" w14:textId="77777777">
        <w:tc>
          <w:tcPr>
            <w:tcW w:w="2268" w:type="dxa"/>
          </w:tcPr>
          <w:p w14:paraId="01F4D8B4" w14:textId="77777777" w:rsidR="0095695A" w:rsidRDefault="00964A6C">
            <w:proofErr w:type="spellStart"/>
            <w:r>
              <w:t>originatingSystem</w:t>
            </w:r>
            <w:proofErr w:type="spellEnd"/>
          </w:p>
        </w:tc>
        <w:tc>
          <w:tcPr>
            <w:tcW w:w="7937" w:type="dxa"/>
          </w:tcPr>
          <w:p w14:paraId="292A1655" w14:textId="77777777" w:rsidR="0095695A" w:rsidRDefault="00964A6C">
            <w:r>
              <w:t>A string. Indicates where the problem was generated.</w:t>
            </w:r>
          </w:p>
        </w:tc>
      </w:tr>
      <w:tr w:rsidR="0095695A" w14:paraId="43DF80CA" w14:textId="77777777">
        <w:tc>
          <w:tcPr>
            <w:tcW w:w="2268" w:type="dxa"/>
          </w:tcPr>
          <w:p w14:paraId="0B693D65" w14:textId="77777777" w:rsidR="0095695A" w:rsidRDefault="00964A6C">
            <w:proofErr w:type="spellStart"/>
            <w:r>
              <w:t>originatorParty</w:t>
            </w:r>
            <w:proofErr w:type="spellEnd"/>
          </w:p>
        </w:tc>
        <w:tc>
          <w:tcPr>
            <w:tcW w:w="7937" w:type="dxa"/>
          </w:tcPr>
          <w:p w14:paraId="5F6514E5" w14:textId="77777777" w:rsidR="0095695A" w:rsidRDefault="00964A6C">
            <w:r>
              <w:t>A related party (</w:t>
            </w:r>
            <w:proofErr w:type="spellStart"/>
            <w:r>
              <w:t>RelatedParty</w:t>
            </w:r>
            <w:proofErr w:type="spellEnd"/>
            <w:r>
              <w:t>). Individual or organization that created the problem.</w:t>
            </w:r>
          </w:p>
        </w:tc>
      </w:tr>
      <w:tr w:rsidR="0095695A" w14:paraId="2986E6F7" w14:textId="77777777">
        <w:tc>
          <w:tcPr>
            <w:tcW w:w="2268" w:type="dxa"/>
          </w:tcPr>
          <w:p w14:paraId="705C98ED" w14:textId="77777777" w:rsidR="0095695A" w:rsidRDefault="00964A6C">
            <w:proofErr w:type="spellStart"/>
            <w:r>
              <w:t>parentProblem</w:t>
            </w:r>
            <w:proofErr w:type="spellEnd"/>
          </w:p>
        </w:tc>
        <w:tc>
          <w:tcPr>
            <w:tcW w:w="7937" w:type="dxa"/>
          </w:tcPr>
          <w:p w14:paraId="2B63AA3E" w14:textId="77777777" w:rsidR="0095695A" w:rsidRDefault="00964A6C">
            <w:r>
              <w:t>A list of service problem references (</w:t>
            </w:r>
            <w:proofErr w:type="spellStart"/>
            <w:r>
              <w:t>ServiceProblemRef</w:t>
            </w:r>
            <w:proofErr w:type="spellEnd"/>
            <w:r>
              <w:t xml:space="preserve"> [*]). The parent problem to which this problem is attached.</w:t>
            </w:r>
          </w:p>
        </w:tc>
      </w:tr>
      <w:tr w:rsidR="0095695A" w14:paraId="5ED1E50A" w14:textId="77777777">
        <w:tc>
          <w:tcPr>
            <w:tcW w:w="2268" w:type="dxa"/>
          </w:tcPr>
          <w:p w14:paraId="37574E6C" w14:textId="77777777" w:rsidR="0095695A" w:rsidRDefault="00964A6C">
            <w:r>
              <w:t>priority</w:t>
            </w:r>
          </w:p>
        </w:tc>
        <w:tc>
          <w:tcPr>
            <w:tcW w:w="7937" w:type="dxa"/>
          </w:tcPr>
          <w:p w14:paraId="2B686405" w14:textId="77777777" w:rsidR="0095695A" w:rsidRDefault="00964A6C">
            <w:r>
              <w:t>An integer. An indication varying from 1 (highest) to 10 (lowest) of how important it is for the service provider to correct the Service Problem.</w:t>
            </w:r>
          </w:p>
        </w:tc>
      </w:tr>
      <w:tr w:rsidR="0095695A" w14:paraId="7822188F" w14:textId="77777777">
        <w:tc>
          <w:tcPr>
            <w:tcW w:w="2268" w:type="dxa"/>
          </w:tcPr>
          <w:p w14:paraId="354C8694" w14:textId="77777777" w:rsidR="0095695A" w:rsidRDefault="00964A6C">
            <w:proofErr w:type="spellStart"/>
            <w:r>
              <w:t>problemEscalation</w:t>
            </w:r>
            <w:proofErr w:type="spellEnd"/>
          </w:p>
        </w:tc>
        <w:tc>
          <w:tcPr>
            <w:tcW w:w="7937" w:type="dxa"/>
          </w:tcPr>
          <w:p w14:paraId="53D39C5A" w14:textId="77777777" w:rsidR="0095695A" w:rsidRDefault="00964A6C">
            <w:r>
              <w:t>A string. Indicates if this service problem has been escalated or not. Possible values are 0 to 10. A value of zero means no escalation. The meanings of values 1-10 are to be determined by the user of the interface, but they show increasing levels of escalation.</w:t>
            </w:r>
          </w:p>
        </w:tc>
      </w:tr>
      <w:tr w:rsidR="0095695A" w14:paraId="0D616BE5" w14:textId="77777777">
        <w:tc>
          <w:tcPr>
            <w:tcW w:w="2268" w:type="dxa"/>
          </w:tcPr>
          <w:p w14:paraId="4F152D6B" w14:textId="77777777" w:rsidR="0095695A" w:rsidRDefault="00964A6C">
            <w:r>
              <w:t>reason</w:t>
            </w:r>
          </w:p>
        </w:tc>
        <w:tc>
          <w:tcPr>
            <w:tcW w:w="7937" w:type="dxa"/>
          </w:tcPr>
          <w:p w14:paraId="7A7C4B4B" w14:textId="77777777" w:rsidR="0095695A" w:rsidRDefault="00964A6C">
            <w:r>
              <w:t>A string. Free text or optionally structured text. It can be Unknown.</w:t>
            </w:r>
          </w:p>
        </w:tc>
      </w:tr>
      <w:tr w:rsidR="0095695A" w14:paraId="3CC318F7" w14:textId="77777777">
        <w:tc>
          <w:tcPr>
            <w:tcW w:w="2268" w:type="dxa"/>
          </w:tcPr>
          <w:p w14:paraId="6D74D62D" w14:textId="77777777" w:rsidR="0095695A" w:rsidRDefault="00964A6C">
            <w:proofErr w:type="spellStart"/>
            <w:r>
              <w:lastRenderedPageBreak/>
              <w:t>relatedEvent</w:t>
            </w:r>
            <w:proofErr w:type="spellEnd"/>
          </w:p>
        </w:tc>
        <w:tc>
          <w:tcPr>
            <w:tcW w:w="7937" w:type="dxa"/>
          </w:tcPr>
          <w:p w14:paraId="36498013" w14:textId="77777777" w:rsidR="0095695A" w:rsidRDefault="00964A6C">
            <w:r>
              <w:t>A list of event references (</w:t>
            </w:r>
            <w:proofErr w:type="spellStart"/>
            <w:r>
              <w:t>EventRef</w:t>
            </w:r>
            <w:proofErr w:type="spellEnd"/>
            <w:r>
              <w:t xml:space="preserve"> [*]). List of events associated to this problem.</w:t>
            </w:r>
          </w:p>
        </w:tc>
      </w:tr>
      <w:tr w:rsidR="0095695A" w14:paraId="51AFE38F" w14:textId="77777777">
        <w:tc>
          <w:tcPr>
            <w:tcW w:w="2268" w:type="dxa"/>
          </w:tcPr>
          <w:p w14:paraId="23A1A12F" w14:textId="77777777" w:rsidR="0095695A" w:rsidRDefault="00964A6C">
            <w:proofErr w:type="spellStart"/>
            <w:r>
              <w:t>relatedObject</w:t>
            </w:r>
            <w:proofErr w:type="spellEnd"/>
          </w:p>
        </w:tc>
        <w:tc>
          <w:tcPr>
            <w:tcW w:w="7937" w:type="dxa"/>
          </w:tcPr>
          <w:p w14:paraId="0AB15FAB" w14:textId="77777777" w:rsidR="0095695A" w:rsidRDefault="00964A6C">
            <w:r>
              <w:t>A list of related entity references (</w:t>
            </w:r>
            <w:proofErr w:type="spellStart"/>
            <w:r>
              <w:t>RelatedEntityRef</w:t>
            </w:r>
            <w:proofErr w:type="spellEnd"/>
            <w:r>
              <w:t xml:space="preserve"> [*]). List of objects associated to this problem.</w:t>
            </w:r>
          </w:p>
        </w:tc>
      </w:tr>
      <w:tr w:rsidR="0095695A" w14:paraId="14F127AC" w14:textId="77777777">
        <w:tc>
          <w:tcPr>
            <w:tcW w:w="2268" w:type="dxa"/>
          </w:tcPr>
          <w:p w14:paraId="63B9C6E1" w14:textId="77777777" w:rsidR="0095695A" w:rsidRDefault="00964A6C">
            <w:proofErr w:type="spellStart"/>
            <w:r>
              <w:t>relatedParty</w:t>
            </w:r>
            <w:proofErr w:type="spellEnd"/>
          </w:p>
        </w:tc>
        <w:tc>
          <w:tcPr>
            <w:tcW w:w="7937" w:type="dxa"/>
          </w:tcPr>
          <w:p w14:paraId="690F8F16" w14:textId="77777777" w:rsidR="0095695A" w:rsidRDefault="00964A6C">
            <w:r>
              <w:t>A list of related parties (</w:t>
            </w:r>
            <w:proofErr w:type="spellStart"/>
            <w:r>
              <w:t>RelatedParty</w:t>
            </w:r>
            <w:proofErr w:type="spellEnd"/>
            <w:r>
              <w:t xml:space="preserve"> [*]). List of parties or party roles playing a role within the service problem.</w:t>
            </w:r>
          </w:p>
        </w:tc>
      </w:tr>
      <w:tr w:rsidR="0095695A" w14:paraId="1ADE27EA" w14:textId="77777777">
        <w:tc>
          <w:tcPr>
            <w:tcW w:w="2268" w:type="dxa"/>
          </w:tcPr>
          <w:p w14:paraId="028B9B73" w14:textId="77777777" w:rsidR="0095695A" w:rsidRDefault="00964A6C">
            <w:proofErr w:type="spellStart"/>
            <w:r>
              <w:t>resolutionDate</w:t>
            </w:r>
            <w:proofErr w:type="spellEnd"/>
          </w:p>
        </w:tc>
        <w:tc>
          <w:tcPr>
            <w:tcW w:w="7937" w:type="dxa"/>
          </w:tcPr>
          <w:p w14:paraId="40D73377" w14:textId="77777777" w:rsidR="0095695A" w:rsidRDefault="00964A6C">
            <w:r>
              <w:t>A date time (</w:t>
            </w:r>
            <w:proofErr w:type="spellStart"/>
            <w:r>
              <w:t>DateTime</w:t>
            </w:r>
            <w:proofErr w:type="spellEnd"/>
            <w:r>
              <w:t>). Time the problem was resolved.</w:t>
            </w:r>
          </w:p>
        </w:tc>
      </w:tr>
      <w:tr w:rsidR="0095695A" w14:paraId="2EB22010" w14:textId="77777777">
        <w:tc>
          <w:tcPr>
            <w:tcW w:w="2268" w:type="dxa"/>
          </w:tcPr>
          <w:p w14:paraId="57ADF1A8" w14:textId="77777777" w:rsidR="0095695A" w:rsidRDefault="00964A6C">
            <w:proofErr w:type="spellStart"/>
            <w:r>
              <w:t>responsibleParty</w:t>
            </w:r>
            <w:proofErr w:type="spellEnd"/>
          </w:p>
        </w:tc>
        <w:tc>
          <w:tcPr>
            <w:tcW w:w="7937" w:type="dxa"/>
          </w:tcPr>
          <w:p w14:paraId="471C95F8" w14:textId="77777777" w:rsidR="0095695A" w:rsidRDefault="00964A6C">
            <w:r>
              <w:t>A related party (</w:t>
            </w:r>
            <w:proofErr w:type="spellStart"/>
            <w:r>
              <w:t>RelatedParty</w:t>
            </w:r>
            <w:proofErr w:type="spellEnd"/>
            <w:r>
              <w:t>). Individual or organization responsible for handling this problem.</w:t>
            </w:r>
          </w:p>
        </w:tc>
      </w:tr>
      <w:tr w:rsidR="0095695A" w14:paraId="3B1F4F17" w14:textId="77777777">
        <w:tc>
          <w:tcPr>
            <w:tcW w:w="2268" w:type="dxa"/>
          </w:tcPr>
          <w:p w14:paraId="0284DEE8" w14:textId="77777777" w:rsidR="0095695A" w:rsidRDefault="00964A6C">
            <w:proofErr w:type="spellStart"/>
            <w:r>
              <w:t>rootCauseResource</w:t>
            </w:r>
            <w:proofErr w:type="spellEnd"/>
          </w:p>
        </w:tc>
        <w:tc>
          <w:tcPr>
            <w:tcW w:w="7937" w:type="dxa"/>
          </w:tcPr>
          <w:p w14:paraId="3E681CA2" w14:textId="77777777" w:rsidR="0095695A" w:rsidRDefault="00964A6C">
            <w:r>
              <w:t>A list of resource references (</w:t>
            </w:r>
            <w:proofErr w:type="spellStart"/>
            <w:r>
              <w:t>ResourceRef</w:t>
            </w:r>
            <w:proofErr w:type="spellEnd"/>
            <w:r>
              <w:t xml:space="preserve"> [*]). Resource(s) that are associated to the underlying service problems that are the Root Cause of this one if any (used only if applicable).</w:t>
            </w:r>
          </w:p>
        </w:tc>
      </w:tr>
      <w:tr w:rsidR="0095695A" w14:paraId="1B9205FB" w14:textId="77777777">
        <w:tc>
          <w:tcPr>
            <w:tcW w:w="2268" w:type="dxa"/>
          </w:tcPr>
          <w:p w14:paraId="3B2A06D6" w14:textId="77777777" w:rsidR="0095695A" w:rsidRDefault="00964A6C">
            <w:proofErr w:type="spellStart"/>
            <w:r>
              <w:t>rootCauseService</w:t>
            </w:r>
            <w:proofErr w:type="spellEnd"/>
          </w:p>
        </w:tc>
        <w:tc>
          <w:tcPr>
            <w:tcW w:w="7937" w:type="dxa"/>
          </w:tcPr>
          <w:p w14:paraId="565525A5" w14:textId="77777777" w:rsidR="0095695A" w:rsidRDefault="00964A6C">
            <w:r>
              <w:t>A list of service references (</w:t>
            </w:r>
            <w:proofErr w:type="spellStart"/>
            <w:r>
              <w:t>ServiceRef</w:t>
            </w:r>
            <w:proofErr w:type="spellEnd"/>
            <w:r>
              <w:t xml:space="preserve"> [*]). Service(s) that are associated to the underlying service problems that are the Root Cause of this one if any (used only if applicable).</w:t>
            </w:r>
          </w:p>
        </w:tc>
      </w:tr>
      <w:tr w:rsidR="0095695A" w14:paraId="796096BF" w14:textId="77777777">
        <w:tc>
          <w:tcPr>
            <w:tcW w:w="2268" w:type="dxa"/>
          </w:tcPr>
          <w:p w14:paraId="4BFC3C42" w14:textId="77777777" w:rsidR="0095695A" w:rsidRDefault="00964A6C">
            <w:r>
              <w:t>status</w:t>
            </w:r>
          </w:p>
        </w:tc>
        <w:tc>
          <w:tcPr>
            <w:tcW w:w="7937" w:type="dxa"/>
          </w:tcPr>
          <w:p w14:paraId="26A09428" w14:textId="77777777" w:rsidR="0095695A" w:rsidRDefault="00964A6C">
            <w:r>
              <w:t xml:space="preserve">A string. The </w:t>
            </w:r>
            <w:proofErr w:type="gramStart"/>
            <w:r>
              <w:t>current status</w:t>
            </w:r>
            <w:proofErr w:type="gramEnd"/>
            <w:r>
              <w:t xml:space="preserve"> of the service problem. Possible values are Submitted, Rejected, Acknowledged, In Progress [Held, </w:t>
            </w:r>
            <w:proofErr w:type="gramStart"/>
            <w:r>
              <w:t>Pending</w:t>
            </w:r>
            <w:proofErr w:type="gramEnd"/>
            <w:r>
              <w:t>], Resolved, Closed, and Cancelled.</w:t>
            </w:r>
          </w:p>
        </w:tc>
      </w:tr>
      <w:tr w:rsidR="0095695A" w14:paraId="0E2EE21F" w14:textId="77777777">
        <w:tc>
          <w:tcPr>
            <w:tcW w:w="2268" w:type="dxa"/>
          </w:tcPr>
          <w:p w14:paraId="098423E3" w14:textId="77777777" w:rsidR="0095695A" w:rsidRDefault="00964A6C">
            <w:proofErr w:type="spellStart"/>
            <w:r>
              <w:t>statusChangeDate</w:t>
            </w:r>
            <w:proofErr w:type="spellEnd"/>
          </w:p>
        </w:tc>
        <w:tc>
          <w:tcPr>
            <w:tcW w:w="7937" w:type="dxa"/>
          </w:tcPr>
          <w:p w14:paraId="2D6170BE" w14:textId="77777777" w:rsidR="0095695A" w:rsidRDefault="00964A6C">
            <w:r>
              <w:t>A date time (</w:t>
            </w:r>
            <w:proofErr w:type="spellStart"/>
            <w:r>
              <w:t>DateTime</w:t>
            </w:r>
            <w:proofErr w:type="spellEnd"/>
            <w:r>
              <w:t>). Time the problem was last status changed.</w:t>
            </w:r>
          </w:p>
        </w:tc>
      </w:tr>
      <w:tr w:rsidR="0095695A" w14:paraId="6E37094E" w14:textId="77777777">
        <w:tc>
          <w:tcPr>
            <w:tcW w:w="2268" w:type="dxa"/>
          </w:tcPr>
          <w:p w14:paraId="37A58279" w14:textId="77777777" w:rsidR="0095695A" w:rsidRDefault="00964A6C">
            <w:proofErr w:type="spellStart"/>
            <w:r>
              <w:t>statusChangeReason</w:t>
            </w:r>
            <w:proofErr w:type="spellEnd"/>
          </w:p>
        </w:tc>
        <w:tc>
          <w:tcPr>
            <w:tcW w:w="7937" w:type="dxa"/>
          </w:tcPr>
          <w:p w14:paraId="638B332C" w14:textId="77777777" w:rsidR="0095695A" w:rsidRDefault="00964A6C">
            <w:r>
              <w:t>A string. The reason of state change.</w:t>
            </w:r>
          </w:p>
        </w:tc>
      </w:tr>
      <w:tr w:rsidR="0095695A" w14:paraId="3F289C12" w14:textId="77777777">
        <w:tc>
          <w:tcPr>
            <w:tcW w:w="2268" w:type="dxa"/>
          </w:tcPr>
          <w:p w14:paraId="506CEBDF" w14:textId="77777777" w:rsidR="0095695A" w:rsidRDefault="00964A6C">
            <w:proofErr w:type="spellStart"/>
            <w:r>
              <w:t>timeChanged</w:t>
            </w:r>
            <w:proofErr w:type="spellEnd"/>
          </w:p>
        </w:tc>
        <w:tc>
          <w:tcPr>
            <w:tcW w:w="7937" w:type="dxa"/>
          </w:tcPr>
          <w:p w14:paraId="7DA1B1A2" w14:textId="77777777" w:rsidR="0095695A" w:rsidRDefault="00964A6C">
            <w:r>
              <w:t>A date time (</w:t>
            </w:r>
            <w:proofErr w:type="spellStart"/>
            <w:r>
              <w:t>DateTime</w:t>
            </w:r>
            <w:proofErr w:type="spellEnd"/>
            <w:r>
              <w:t>). Time the problem was last changed.</w:t>
            </w:r>
          </w:p>
        </w:tc>
      </w:tr>
      <w:tr w:rsidR="0095695A" w14:paraId="329F695A" w14:textId="77777777">
        <w:tc>
          <w:tcPr>
            <w:tcW w:w="2268" w:type="dxa"/>
          </w:tcPr>
          <w:p w14:paraId="13F84113" w14:textId="77777777" w:rsidR="0095695A" w:rsidRDefault="00964A6C">
            <w:proofErr w:type="spellStart"/>
            <w:r>
              <w:t>timeRaised</w:t>
            </w:r>
            <w:proofErr w:type="spellEnd"/>
          </w:p>
        </w:tc>
        <w:tc>
          <w:tcPr>
            <w:tcW w:w="7937" w:type="dxa"/>
          </w:tcPr>
          <w:p w14:paraId="35E523E9" w14:textId="77777777" w:rsidR="0095695A" w:rsidRDefault="00964A6C">
            <w:r>
              <w:t>A date time (</w:t>
            </w:r>
            <w:proofErr w:type="spellStart"/>
            <w:r>
              <w:t>DateTime</w:t>
            </w:r>
            <w:proofErr w:type="spellEnd"/>
            <w:r>
              <w:t>). Time the problem was raised.</w:t>
            </w:r>
          </w:p>
        </w:tc>
      </w:tr>
      <w:tr w:rsidR="0095695A" w14:paraId="64D3B3F3" w14:textId="77777777">
        <w:tc>
          <w:tcPr>
            <w:tcW w:w="2268" w:type="dxa"/>
          </w:tcPr>
          <w:p w14:paraId="28997504" w14:textId="77777777" w:rsidR="0095695A" w:rsidRDefault="00964A6C">
            <w:proofErr w:type="spellStart"/>
            <w:r>
              <w:t>trackingRecord</w:t>
            </w:r>
            <w:proofErr w:type="spellEnd"/>
          </w:p>
        </w:tc>
        <w:tc>
          <w:tcPr>
            <w:tcW w:w="7937" w:type="dxa"/>
          </w:tcPr>
          <w:p w14:paraId="222AF3B2" w14:textId="344E991C" w:rsidR="0095695A" w:rsidRDefault="00964A6C">
            <w:r>
              <w:t>A list of tracking records (</w:t>
            </w:r>
            <w:proofErr w:type="spellStart"/>
            <w:r>
              <w:t>TrackingRecord</w:t>
            </w:r>
            <w:proofErr w:type="spellEnd"/>
            <w:r>
              <w:t xml:space="preserve"> [*]). List of tracking records that allow the tracking of modifications on the problem.</w:t>
            </w:r>
            <w:r w:rsidR="00BC70D3">
              <w:t xml:space="preserve"> </w:t>
            </w:r>
            <w:r>
              <w:t>The tracking records should not be embedded in the problem to allow retrieving the problem without the tracking records.</w:t>
            </w:r>
          </w:p>
        </w:tc>
      </w:tr>
      <w:tr w:rsidR="0095695A" w14:paraId="4F8931FA" w14:textId="77777777">
        <w:tc>
          <w:tcPr>
            <w:tcW w:w="2268" w:type="dxa"/>
          </w:tcPr>
          <w:p w14:paraId="28AB6BA3" w14:textId="77777777" w:rsidR="0095695A" w:rsidRDefault="00964A6C">
            <w:proofErr w:type="spellStart"/>
            <w:r>
              <w:t>underlyingAlarm</w:t>
            </w:r>
            <w:proofErr w:type="spellEnd"/>
          </w:p>
        </w:tc>
        <w:tc>
          <w:tcPr>
            <w:tcW w:w="7937" w:type="dxa"/>
          </w:tcPr>
          <w:p w14:paraId="534D1771" w14:textId="77777777" w:rsidR="0095695A" w:rsidRDefault="00964A6C">
            <w:r>
              <w:t>A list of resource alarm references (</w:t>
            </w:r>
            <w:proofErr w:type="spellStart"/>
            <w:r>
              <w:t>ResourceAlarmRef</w:t>
            </w:r>
            <w:proofErr w:type="spellEnd"/>
            <w:r>
              <w:t xml:space="preserve"> [*]). A list of alarms underlying this problem.</w:t>
            </w:r>
          </w:p>
        </w:tc>
      </w:tr>
      <w:tr w:rsidR="0095695A" w14:paraId="38DBF52D" w14:textId="77777777">
        <w:tc>
          <w:tcPr>
            <w:tcW w:w="2268" w:type="dxa"/>
          </w:tcPr>
          <w:p w14:paraId="5D4F1B2F" w14:textId="77777777" w:rsidR="0095695A" w:rsidRDefault="00964A6C">
            <w:proofErr w:type="spellStart"/>
            <w:r>
              <w:t>underlyingProblem</w:t>
            </w:r>
            <w:proofErr w:type="spellEnd"/>
          </w:p>
        </w:tc>
        <w:tc>
          <w:tcPr>
            <w:tcW w:w="7937" w:type="dxa"/>
          </w:tcPr>
          <w:p w14:paraId="3ED2D256" w14:textId="77777777" w:rsidR="0095695A" w:rsidRDefault="00964A6C">
            <w:r>
              <w:t>A list of service problem references (</w:t>
            </w:r>
            <w:proofErr w:type="spellStart"/>
            <w:r>
              <w:t>ServiceProblemRef</w:t>
            </w:r>
            <w:proofErr w:type="spellEnd"/>
            <w:r>
              <w:t xml:space="preserve"> [*]). A list of underlying problems. Relevant only if this problem is derived from other problems.</w:t>
            </w:r>
          </w:p>
        </w:tc>
      </w:tr>
    </w:tbl>
    <w:p w14:paraId="69598135" w14:textId="77777777" w:rsidR="0095695A" w:rsidRDefault="00964A6C">
      <w:r>
        <w:rPr>
          <w:i/>
          <w:u w:val="single"/>
        </w:rPr>
        <w:t>Characteristic</w:t>
      </w:r>
      <w:r>
        <w:rPr>
          <w:u w:val="single"/>
        </w:rPr>
        <w:t xml:space="preserve"> sub-resource</w:t>
      </w:r>
    </w:p>
    <w:p w14:paraId="29BEC17F" w14:textId="77777777" w:rsidR="0095695A" w:rsidRDefault="00964A6C">
      <w:r>
        <w:t>Describes a given characteristic of an object or entity through a name/value pair.</w:t>
      </w:r>
    </w:p>
    <w:tbl>
      <w:tblPr>
        <w:tblW w:w="0" w:type="auto"/>
        <w:tblLook w:val="04A0" w:firstRow="1" w:lastRow="0" w:firstColumn="1" w:lastColumn="0" w:noHBand="0" w:noVBand="1"/>
      </w:tblPr>
      <w:tblGrid>
        <w:gridCol w:w="2268"/>
        <w:gridCol w:w="7937"/>
      </w:tblGrid>
      <w:tr w:rsidR="0095695A" w14:paraId="240F78CF" w14:textId="77777777">
        <w:tc>
          <w:tcPr>
            <w:tcW w:w="2268" w:type="dxa"/>
          </w:tcPr>
          <w:p w14:paraId="1611E68D" w14:textId="77777777" w:rsidR="0095695A" w:rsidRDefault="00964A6C">
            <w:r>
              <w:lastRenderedPageBreak/>
              <w:t>name</w:t>
            </w:r>
          </w:p>
        </w:tc>
        <w:tc>
          <w:tcPr>
            <w:tcW w:w="7937" w:type="dxa"/>
          </w:tcPr>
          <w:p w14:paraId="47C678A7" w14:textId="77777777" w:rsidR="0095695A" w:rsidRDefault="00964A6C">
            <w:r>
              <w:t>A string. Name of the characteristic.</w:t>
            </w:r>
          </w:p>
        </w:tc>
      </w:tr>
      <w:tr w:rsidR="0095695A" w14:paraId="18F766F4" w14:textId="77777777">
        <w:tc>
          <w:tcPr>
            <w:tcW w:w="2268" w:type="dxa"/>
          </w:tcPr>
          <w:p w14:paraId="009A6463" w14:textId="77777777" w:rsidR="0095695A" w:rsidRDefault="00964A6C">
            <w:r>
              <w:t>value</w:t>
            </w:r>
          </w:p>
        </w:tc>
        <w:tc>
          <w:tcPr>
            <w:tcW w:w="7937" w:type="dxa"/>
          </w:tcPr>
          <w:p w14:paraId="3E09CC82" w14:textId="77777777" w:rsidR="0095695A" w:rsidRDefault="00964A6C">
            <w:r>
              <w:t>An any (Any). The value of the characteristic.</w:t>
            </w:r>
          </w:p>
        </w:tc>
      </w:tr>
      <w:tr w:rsidR="0095695A" w14:paraId="4B31B6D4" w14:textId="77777777">
        <w:tc>
          <w:tcPr>
            <w:tcW w:w="2268" w:type="dxa"/>
          </w:tcPr>
          <w:p w14:paraId="663567C5" w14:textId="77777777" w:rsidR="0095695A" w:rsidRDefault="00964A6C">
            <w:proofErr w:type="spellStart"/>
            <w:r>
              <w:t>valueType</w:t>
            </w:r>
            <w:proofErr w:type="spellEnd"/>
          </w:p>
        </w:tc>
        <w:tc>
          <w:tcPr>
            <w:tcW w:w="7937" w:type="dxa"/>
          </w:tcPr>
          <w:p w14:paraId="29DAD532" w14:textId="77777777" w:rsidR="0095695A" w:rsidRDefault="00964A6C">
            <w:r>
              <w:t>A string. Data type of the value of the characteristic.</w:t>
            </w:r>
          </w:p>
        </w:tc>
      </w:tr>
    </w:tbl>
    <w:p w14:paraId="4D3FD0C9" w14:textId="77777777" w:rsidR="0095695A" w:rsidRDefault="00964A6C">
      <w:proofErr w:type="spellStart"/>
      <w:r>
        <w:rPr>
          <w:i/>
          <w:u w:val="single"/>
        </w:rPr>
        <w:t>ImpactPattern</w:t>
      </w:r>
      <w:proofErr w:type="spellEnd"/>
      <w:r>
        <w:rPr>
          <w:u w:val="single"/>
        </w:rPr>
        <w:t xml:space="preserve"> sub-resource</w:t>
      </w:r>
    </w:p>
    <w:p w14:paraId="24398CD5" w14:textId="77777777" w:rsidR="0095695A" w:rsidRDefault="00964A6C">
      <w:r>
        <w:t>Define the patterns of impact (optional), such as other service characteristics- Used when defining impact through another pattern than the pre-defined attributes.</w:t>
      </w:r>
    </w:p>
    <w:tbl>
      <w:tblPr>
        <w:tblW w:w="0" w:type="auto"/>
        <w:tblLook w:val="04A0" w:firstRow="1" w:lastRow="0" w:firstColumn="1" w:lastColumn="0" w:noHBand="0" w:noVBand="1"/>
      </w:tblPr>
      <w:tblGrid>
        <w:gridCol w:w="2268"/>
        <w:gridCol w:w="7937"/>
      </w:tblGrid>
      <w:tr w:rsidR="0095695A" w14:paraId="4A5962A5" w14:textId="77777777">
        <w:tc>
          <w:tcPr>
            <w:tcW w:w="2268" w:type="dxa"/>
          </w:tcPr>
          <w:p w14:paraId="4EDC8ABD" w14:textId="77777777" w:rsidR="0095695A" w:rsidRDefault="00964A6C">
            <w:r>
              <w:t>description</w:t>
            </w:r>
          </w:p>
        </w:tc>
        <w:tc>
          <w:tcPr>
            <w:tcW w:w="7937" w:type="dxa"/>
          </w:tcPr>
          <w:p w14:paraId="7DC359CF" w14:textId="77777777" w:rsidR="0095695A" w:rsidRDefault="00964A6C">
            <w:r>
              <w:t>A string. Basic description of the impact pattern.</w:t>
            </w:r>
          </w:p>
        </w:tc>
      </w:tr>
      <w:tr w:rsidR="0095695A" w14:paraId="488257CE" w14:textId="77777777">
        <w:tc>
          <w:tcPr>
            <w:tcW w:w="2268" w:type="dxa"/>
          </w:tcPr>
          <w:p w14:paraId="622A24F0" w14:textId="77777777" w:rsidR="0095695A" w:rsidRDefault="00964A6C">
            <w:proofErr w:type="spellStart"/>
            <w:r>
              <w:t>extensionInfo</w:t>
            </w:r>
            <w:proofErr w:type="spellEnd"/>
          </w:p>
        </w:tc>
        <w:tc>
          <w:tcPr>
            <w:tcW w:w="7937" w:type="dxa"/>
          </w:tcPr>
          <w:p w14:paraId="05D7F298" w14:textId="77777777" w:rsidR="0095695A" w:rsidRDefault="00964A6C">
            <w:r>
              <w:t>A list of characteristics (Characteristic [*]). A generic list of any type of elements. Used for extensions or loose element encapsulation from other namespaces.</w:t>
            </w:r>
          </w:p>
        </w:tc>
      </w:tr>
    </w:tbl>
    <w:p w14:paraId="4B6F6894" w14:textId="77777777" w:rsidR="0095695A" w:rsidRDefault="00964A6C">
      <w:r>
        <w:rPr>
          <w:i/>
          <w:u w:val="single"/>
        </w:rPr>
        <w:t>Note</w:t>
      </w:r>
      <w:r>
        <w:rPr>
          <w:u w:val="single"/>
        </w:rPr>
        <w:t xml:space="preserve"> sub-resource</w:t>
      </w:r>
    </w:p>
    <w:p w14:paraId="0C0BE171" w14:textId="77777777" w:rsidR="0095695A" w:rsidRDefault="00964A6C">
      <w:r>
        <w:t>Extra information about a given entity.</w:t>
      </w:r>
    </w:p>
    <w:tbl>
      <w:tblPr>
        <w:tblW w:w="0" w:type="auto"/>
        <w:tblLook w:val="04A0" w:firstRow="1" w:lastRow="0" w:firstColumn="1" w:lastColumn="0" w:noHBand="0" w:noVBand="1"/>
      </w:tblPr>
      <w:tblGrid>
        <w:gridCol w:w="2268"/>
        <w:gridCol w:w="7937"/>
      </w:tblGrid>
      <w:tr w:rsidR="0095695A" w14:paraId="3E4CF1E3" w14:textId="77777777">
        <w:tc>
          <w:tcPr>
            <w:tcW w:w="2268" w:type="dxa"/>
          </w:tcPr>
          <w:p w14:paraId="3ED46034" w14:textId="77777777" w:rsidR="0095695A" w:rsidRDefault="00964A6C">
            <w:r>
              <w:t>author</w:t>
            </w:r>
          </w:p>
        </w:tc>
        <w:tc>
          <w:tcPr>
            <w:tcW w:w="7937" w:type="dxa"/>
          </w:tcPr>
          <w:p w14:paraId="747B6E8C" w14:textId="77777777" w:rsidR="0095695A" w:rsidRDefault="00964A6C">
            <w:r>
              <w:t>A string. Author of the note.</w:t>
            </w:r>
          </w:p>
        </w:tc>
      </w:tr>
      <w:tr w:rsidR="0095695A" w14:paraId="1B06B6ED" w14:textId="77777777">
        <w:tc>
          <w:tcPr>
            <w:tcW w:w="2268" w:type="dxa"/>
          </w:tcPr>
          <w:p w14:paraId="28E86337" w14:textId="77777777" w:rsidR="0095695A" w:rsidRDefault="00964A6C">
            <w:r>
              <w:t>date</w:t>
            </w:r>
          </w:p>
        </w:tc>
        <w:tc>
          <w:tcPr>
            <w:tcW w:w="7937" w:type="dxa"/>
          </w:tcPr>
          <w:p w14:paraId="7632EEF9" w14:textId="77777777" w:rsidR="0095695A" w:rsidRDefault="00964A6C">
            <w:r>
              <w:t>A date time (</w:t>
            </w:r>
            <w:proofErr w:type="spellStart"/>
            <w:r>
              <w:t>DateTime</w:t>
            </w:r>
            <w:proofErr w:type="spellEnd"/>
            <w:r>
              <w:t>). Date of the note.</w:t>
            </w:r>
          </w:p>
        </w:tc>
      </w:tr>
      <w:tr w:rsidR="0095695A" w14:paraId="0B7AC437" w14:textId="77777777">
        <w:tc>
          <w:tcPr>
            <w:tcW w:w="2268" w:type="dxa"/>
          </w:tcPr>
          <w:p w14:paraId="6BA46E4C" w14:textId="77777777" w:rsidR="0095695A" w:rsidRDefault="00964A6C">
            <w:r>
              <w:t>id</w:t>
            </w:r>
          </w:p>
        </w:tc>
        <w:tc>
          <w:tcPr>
            <w:tcW w:w="7937" w:type="dxa"/>
          </w:tcPr>
          <w:p w14:paraId="1E284F66" w14:textId="77777777" w:rsidR="0095695A" w:rsidRDefault="00964A6C">
            <w:r>
              <w:t>A string. Identifier of the note within its containing entity (may or may not be globally unique, depending on provider implementation).</w:t>
            </w:r>
          </w:p>
        </w:tc>
      </w:tr>
      <w:tr w:rsidR="0095695A" w14:paraId="0413614D" w14:textId="77777777">
        <w:tc>
          <w:tcPr>
            <w:tcW w:w="2268" w:type="dxa"/>
          </w:tcPr>
          <w:p w14:paraId="7FC62261" w14:textId="77777777" w:rsidR="0095695A" w:rsidRDefault="00964A6C">
            <w:r>
              <w:t>text</w:t>
            </w:r>
          </w:p>
        </w:tc>
        <w:tc>
          <w:tcPr>
            <w:tcW w:w="7937" w:type="dxa"/>
          </w:tcPr>
          <w:p w14:paraId="6F21F07A" w14:textId="77777777" w:rsidR="0095695A" w:rsidRDefault="00964A6C">
            <w:r>
              <w:t>A string. Text of the note.</w:t>
            </w:r>
          </w:p>
        </w:tc>
      </w:tr>
    </w:tbl>
    <w:p w14:paraId="76886684" w14:textId="77777777" w:rsidR="0095695A" w:rsidRDefault="00964A6C">
      <w:r>
        <w:rPr>
          <w:i/>
          <w:u w:val="single"/>
        </w:rPr>
        <w:t>Place</w:t>
      </w:r>
      <w:r>
        <w:rPr>
          <w:u w:val="single"/>
        </w:rPr>
        <w:t xml:space="preserve"> sub-resource</w:t>
      </w:r>
    </w:p>
    <w:p w14:paraId="69D1C1D9" w14:textId="77777777" w:rsidR="0095695A" w:rsidRDefault="00964A6C">
      <w:r>
        <w:t>Place reference. Place defines the places where the products are sold or delivered.</w:t>
      </w:r>
    </w:p>
    <w:tbl>
      <w:tblPr>
        <w:tblW w:w="0" w:type="auto"/>
        <w:tblLook w:val="04A0" w:firstRow="1" w:lastRow="0" w:firstColumn="1" w:lastColumn="0" w:noHBand="0" w:noVBand="1"/>
      </w:tblPr>
      <w:tblGrid>
        <w:gridCol w:w="2268"/>
        <w:gridCol w:w="7937"/>
      </w:tblGrid>
      <w:tr w:rsidR="0095695A" w14:paraId="3BC4C36F" w14:textId="77777777">
        <w:tc>
          <w:tcPr>
            <w:tcW w:w="2268" w:type="dxa"/>
          </w:tcPr>
          <w:p w14:paraId="2F069140" w14:textId="77777777" w:rsidR="0095695A" w:rsidRDefault="00964A6C">
            <w:proofErr w:type="spellStart"/>
            <w:r>
              <w:t>href</w:t>
            </w:r>
            <w:proofErr w:type="spellEnd"/>
          </w:p>
        </w:tc>
        <w:tc>
          <w:tcPr>
            <w:tcW w:w="7937" w:type="dxa"/>
          </w:tcPr>
          <w:p w14:paraId="29FF21E9" w14:textId="77777777" w:rsidR="0095695A" w:rsidRDefault="00964A6C">
            <w:r>
              <w:t>A string. Unique reference of the place.</w:t>
            </w:r>
          </w:p>
        </w:tc>
      </w:tr>
      <w:tr w:rsidR="0095695A" w14:paraId="5722084B" w14:textId="77777777">
        <w:tc>
          <w:tcPr>
            <w:tcW w:w="2268" w:type="dxa"/>
          </w:tcPr>
          <w:p w14:paraId="068A405C" w14:textId="77777777" w:rsidR="0095695A" w:rsidRDefault="00964A6C">
            <w:r>
              <w:t>id</w:t>
            </w:r>
          </w:p>
        </w:tc>
        <w:tc>
          <w:tcPr>
            <w:tcW w:w="7937" w:type="dxa"/>
          </w:tcPr>
          <w:p w14:paraId="00D3C465" w14:textId="77777777" w:rsidR="0095695A" w:rsidRDefault="00964A6C">
            <w:r>
              <w:t>A string. Unique identifier of the place.</w:t>
            </w:r>
          </w:p>
        </w:tc>
      </w:tr>
      <w:tr w:rsidR="0095695A" w14:paraId="367DFD96" w14:textId="77777777">
        <w:tc>
          <w:tcPr>
            <w:tcW w:w="2268" w:type="dxa"/>
          </w:tcPr>
          <w:p w14:paraId="4FA50887" w14:textId="77777777" w:rsidR="0095695A" w:rsidRDefault="00964A6C">
            <w:r>
              <w:t>name</w:t>
            </w:r>
          </w:p>
        </w:tc>
        <w:tc>
          <w:tcPr>
            <w:tcW w:w="7937" w:type="dxa"/>
          </w:tcPr>
          <w:p w14:paraId="0944FBD6" w14:textId="77777777" w:rsidR="0095695A" w:rsidRDefault="00964A6C">
            <w:r>
              <w:t>A string. A user-friendly name for the place, such as [Paris Store], [London Store], [Main Home].</w:t>
            </w:r>
          </w:p>
        </w:tc>
      </w:tr>
    </w:tbl>
    <w:p w14:paraId="1A7629DA" w14:textId="77777777" w:rsidR="0095695A" w:rsidRDefault="00964A6C">
      <w:proofErr w:type="spellStart"/>
      <w:r>
        <w:rPr>
          <w:i/>
          <w:u w:val="single"/>
        </w:rPr>
        <w:t>RelatedParty</w:t>
      </w:r>
      <w:proofErr w:type="spellEnd"/>
      <w:r>
        <w:rPr>
          <w:u w:val="single"/>
        </w:rPr>
        <w:t xml:space="preserve"> sub-resource</w:t>
      </w:r>
    </w:p>
    <w:p w14:paraId="4230592D" w14:textId="77777777" w:rsidR="0095695A" w:rsidRDefault="00964A6C">
      <w:r>
        <w:t>Related Entity reference. A related party defines party or party role linked to a specific entity.</w:t>
      </w:r>
    </w:p>
    <w:tbl>
      <w:tblPr>
        <w:tblW w:w="0" w:type="auto"/>
        <w:tblLook w:val="04A0" w:firstRow="1" w:lastRow="0" w:firstColumn="1" w:lastColumn="0" w:noHBand="0" w:noVBand="1"/>
      </w:tblPr>
      <w:tblGrid>
        <w:gridCol w:w="2268"/>
        <w:gridCol w:w="7937"/>
      </w:tblGrid>
      <w:tr w:rsidR="0095695A" w14:paraId="5F4ED827" w14:textId="77777777">
        <w:tc>
          <w:tcPr>
            <w:tcW w:w="2268" w:type="dxa"/>
          </w:tcPr>
          <w:p w14:paraId="53D9EA0A" w14:textId="77777777" w:rsidR="0095695A" w:rsidRDefault="00964A6C">
            <w:r>
              <w:t>@referredType</w:t>
            </w:r>
          </w:p>
        </w:tc>
        <w:tc>
          <w:tcPr>
            <w:tcW w:w="7937" w:type="dxa"/>
          </w:tcPr>
          <w:p w14:paraId="69F4618A" w14:textId="77777777" w:rsidR="0095695A" w:rsidRDefault="00964A6C">
            <w:r>
              <w:t>A string. The actual type of the target instance when needed for disambiguation.</w:t>
            </w:r>
          </w:p>
        </w:tc>
      </w:tr>
      <w:tr w:rsidR="0095695A" w14:paraId="0E24D073" w14:textId="77777777">
        <w:tc>
          <w:tcPr>
            <w:tcW w:w="2268" w:type="dxa"/>
          </w:tcPr>
          <w:p w14:paraId="6EC73505" w14:textId="77777777" w:rsidR="0095695A" w:rsidRDefault="00964A6C">
            <w:proofErr w:type="spellStart"/>
            <w:r>
              <w:t>href</w:t>
            </w:r>
            <w:proofErr w:type="spellEnd"/>
          </w:p>
        </w:tc>
        <w:tc>
          <w:tcPr>
            <w:tcW w:w="7937" w:type="dxa"/>
          </w:tcPr>
          <w:p w14:paraId="6B49ED63" w14:textId="77777777" w:rsidR="0095695A" w:rsidRDefault="00964A6C">
            <w:r>
              <w:t>A string. Reference of the related entity.</w:t>
            </w:r>
          </w:p>
        </w:tc>
      </w:tr>
      <w:tr w:rsidR="0095695A" w14:paraId="423E7632" w14:textId="77777777">
        <w:tc>
          <w:tcPr>
            <w:tcW w:w="2268" w:type="dxa"/>
          </w:tcPr>
          <w:p w14:paraId="355D8B64" w14:textId="77777777" w:rsidR="0095695A" w:rsidRDefault="00964A6C">
            <w:r>
              <w:t>id</w:t>
            </w:r>
          </w:p>
        </w:tc>
        <w:tc>
          <w:tcPr>
            <w:tcW w:w="7937" w:type="dxa"/>
          </w:tcPr>
          <w:p w14:paraId="60B95D55" w14:textId="77777777" w:rsidR="0095695A" w:rsidRDefault="00964A6C">
            <w:r>
              <w:t>A string. Unique identifier of a related entity.</w:t>
            </w:r>
          </w:p>
        </w:tc>
      </w:tr>
      <w:tr w:rsidR="0095695A" w14:paraId="3E42D719" w14:textId="77777777">
        <w:tc>
          <w:tcPr>
            <w:tcW w:w="2268" w:type="dxa"/>
          </w:tcPr>
          <w:p w14:paraId="714940B7" w14:textId="77777777" w:rsidR="0095695A" w:rsidRDefault="00964A6C">
            <w:r>
              <w:lastRenderedPageBreak/>
              <w:t>name</w:t>
            </w:r>
          </w:p>
        </w:tc>
        <w:tc>
          <w:tcPr>
            <w:tcW w:w="7937" w:type="dxa"/>
          </w:tcPr>
          <w:p w14:paraId="2244A38B" w14:textId="77777777" w:rsidR="0095695A" w:rsidRDefault="00964A6C">
            <w:r>
              <w:t>A string. Name of the related entity.</w:t>
            </w:r>
          </w:p>
        </w:tc>
      </w:tr>
      <w:tr w:rsidR="0095695A" w14:paraId="6BE55FC0" w14:textId="77777777">
        <w:tc>
          <w:tcPr>
            <w:tcW w:w="2268" w:type="dxa"/>
          </w:tcPr>
          <w:p w14:paraId="2542BE7D" w14:textId="77777777" w:rsidR="0095695A" w:rsidRDefault="00964A6C">
            <w:r>
              <w:t>@referredType</w:t>
            </w:r>
          </w:p>
        </w:tc>
        <w:tc>
          <w:tcPr>
            <w:tcW w:w="7937" w:type="dxa"/>
          </w:tcPr>
          <w:p w14:paraId="0C92842D" w14:textId="77777777" w:rsidR="0095695A" w:rsidRDefault="00964A6C">
            <w:r>
              <w:t>A string. The actual type of the target instance when needed for disambiguation.</w:t>
            </w:r>
          </w:p>
        </w:tc>
      </w:tr>
      <w:tr w:rsidR="0095695A" w14:paraId="6EFB902A" w14:textId="77777777">
        <w:tc>
          <w:tcPr>
            <w:tcW w:w="2268" w:type="dxa"/>
          </w:tcPr>
          <w:p w14:paraId="59974BCC" w14:textId="77777777" w:rsidR="0095695A" w:rsidRDefault="00964A6C">
            <w:r>
              <w:t>role</w:t>
            </w:r>
          </w:p>
        </w:tc>
        <w:tc>
          <w:tcPr>
            <w:tcW w:w="7937" w:type="dxa"/>
          </w:tcPr>
          <w:p w14:paraId="1C43C57A" w14:textId="77777777" w:rsidR="0095695A" w:rsidRDefault="00964A6C">
            <w:r>
              <w:t>A string. Role played by the related party.</w:t>
            </w:r>
          </w:p>
        </w:tc>
      </w:tr>
    </w:tbl>
    <w:p w14:paraId="43D699F6" w14:textId="77777777" w:rsidR="0095695A" w:rsidRDefault="00964A6C">
      <w:proofErr w:type="spellStart"/>
      <w:r>
        <w:rPr>
          <w:i/>
          <w:u w:val="single"/>
        </w:rPr>
        <w:t>TrackingRecord</w:t>
      </w:r>
      <w:proofErr w:type="spellEnd"/>
      <w:r>
        <w:rPr>
          <w:u w:val="single"/>
        </w:rPr>
        <w:t xml:space="preserve"> sub-resource</w:t>
      </w:r>
    </w:p>
    <w:p w14:paraId="1ADD5234" w14:textId="77777777" w:rsidR="0095695A" w:rsidRDefault="00964A6C">
      <w:r>
        <w:t>Tracking records allow the tracking of modifications on the problem. The tracking records should not be embedded in the problem to allow retrieving the problem without the tracking records.</w:t>
      </w:r>
    </w:p>
    <w:tbl>
      <w:tblPr>
        <w:tblW w:w="0" w:type="auto"/>
        <w:tblLook w:val="04A0" w:firstRow="1" w:lastRow="0" w:firstColumn="1" w:lastColumn="0" w:noHBand="0" w:noVBand="1"/>
      </w:tblPr>
      <w:tblGrid>
        <w:gridCol w:w="2268"/>
        <w:gridCol w:w="7937"/>
      </w:tblGrid>
      <w:tr w:rsidR="0095695A" w14:paraId="139130DC" w14:textId="77777777">
        <w:tc>
          <w:tcPr>
            <w:tcW w:w="2268" w:type="dxa"/>
          </w:tcPr>
          <w:p w14:paraId="37A75495" w14:textId="77777777" w:rsidR="0095695A" w:rsidRDefault="00964A6C">
            <w:r>
              <w:t>description</w:t>
            </w:r>
          </w:p>
        </w:tc>
        <w:tc>
          <w:tcPr>
            <w:tcW w:w="7937" w:type="dxa"/>
          </w:tcPr>
          <w:p w14:paraId="29649ABE" w14:textId="77777777" w:rsidR="0095695A" w:rsidRDefault="00964A6C">
            <w:r>
              <w:t>A string. Describes the action being done, such as: ack, clear.</w:t>
            </w:r>
          </w:p>
        </w:tc>
      </w:tr>
      <w:tr w:rsidR="0095695A" w14:paraId="635F95C7" w14:textId="77777777">
        <w:tc>
          <w:tcPr>
            <w:tcW w:w="2268" w:type="dxa"/>
          </w:tcPr>
          <w:p w14:paraId="440C267D" w14:textId="77777777" w:rsidR="0095695A" w:rsidRDefault="00964A6C">
            <w:proofErr w:type="spellStart"/>
            <w:r>
              <w:t>extensionInfo</w:t>
            </w:r>
            <w:proofErr w:type="spellEnd"/>
          </w:p>
        </w:tc>
        <w:tc>
          <w:tcPr>
            <w:tcW w:w="7937" w:type="dxa"/>
          </w:tcPr>
          <w:p w14:paraId="212D5697" w14:textId="77777777" w:rsidR="0095695A" w:rsidRDefault="00964A6C">
            <w:r>
              <w:t>A list of characteristics (Characteristic [*]). A generic list of any type of elements. Used for vendor Extensions or loose element encapsulation from other namespaces.</w:t>
            </w:r>
          </w:p>
        </w:tc>
      </w:tr>
      <w:tr w:rsidR="0095695A" w14:paraId="2122E897" w14:textId="77777777">
        <w:tc>
          <w:tcPr>
            <w:tcW w:w="2268" w:type="dxa"/>
          </w:tcPr>
          <w:p w14:paraId="6501D29A" w14:textId="77777777" w:rsidR="0095695A" w:rsidRDefault="00964A6C">
            <w:r>
              <w:t>id</w:t>
            </w:r>
          </w:p>
        </w:tc>
        <w:tc>
          <w:tcPr>
            <w:tcW w:w="7937" w:type="dxa"/>
          </w:tcPr>
          <w:p w14:paraId="11F93996" w14:textId="77777777" w:rsidR="0095695A" w:rsidRDefault="00964A6C">
            <w:r>
              <w:t xml:space="preserve">A string. Identifier of the </w:t>
            </w:r>
            <w:proofErr w:type="spellStart"/>
            <w:r>
              <w:t>TrackingRecord</w:t>
            </w:r>
            <w:proofErr w:type="spellEnd"/>
            <w:r>
              <w:t>.</w:t>
            </w:r>
          </w:p>
        </w:tc>
      </w:tr>
      <w:tr w:rsidR="0095695A" w14:paraId="66F0E9A6" w14:textId="77777777">
        <w:tc>
          <w:tcPr>
            <w:tcW w:w="2268" w:type="dxa"/>
          </w:tcPr>
          <w:p w14:paraId="5341AC11" w14:textId="77777777" w:rsidR="0095695A" w:rsidRDefault="00964A6C">
            <w:proofErr w:type="spellStart"/>
            <w:r>
              <w:t>systemId</w:t>
            </w:r>
            <w:proofErr w:type="spellEnd"/>
          </w:p>
        </w:tc>
        <w:tc>
          <w:tcPr>
            <w:tcW w:w="7937" w:type="dxa"/>
          </w:tcPr>
          <w:p w14:paraId="1972DF65" w14:textId="77777777" w:rsidR="0095695A" w:rsidRDefault="00964A6C">
            <w:r>
              <w:t>A string. Describes the system Id from which the action was done.</w:t>
            </w:r>
          </w:p>
        </w:tc>
      </w:tr>
      <w:tr w:rsidR="0095695A" w14:paraId="5A90FE0C" w14:textId="77777777">
        <w:tc>
          <w:tcPr>
            <w:tcW w:w="2268" w:type="dxa"/>
          </w:tcPr>
          <w:p w14:paraId="43407BD7" w14:textId="77777777" w:rsidR="0095695A" w:rsidRDefault="00964A6C">
            <w:r>
              <w:t>time</w:t>
            </w:r>
          </w:p>
        </w:tc>
        <w:tc>
          <w:tcPr>
            <w:tcW w:w="7937" w:type="dxa"/>
          </w:tcPr>
          <w:p w14:paraId="1BDBCE95" w14:textId="77777777" w:rsidR="0095695A" w:rsidRDefault="00964A6C">
            <w:r>
              <w:t>A date time (</w:t>
            </w:r>
            <w:proofErr w:type="spellStart"/>
            <w:r>
              <w:t>DateTime</w:t>
            </w:r>
            <w:proofErr w:type="spellEnd"/>
            <w:r>
              <w:t>). Describes the time at which the action was done.</w:t>
            </w:r>
          </w:p>
        </w:tc>
      </w:tr>
      <w:tr w:rsidR="0095695A" w14:paraId="46F74F6D" w14:textId="77777777">
        <w:tc>
          <w:tcPr>
            <w:tcW w:w="2268" w:type="dxa"/>
          </w:tcPr>
          <w:p w14:paraId="076EFCFC" w14:textId="77777777" w:rsidR="0095695A" w:rsidRDefault="00964A6C">
            <w:r>
              <w:t>user</w:t>
            </w:r>
          </w:p>
        </w:tc>
        <w:tc>
          <w:tcPr>
            <w:tcW w:w="7937" w:type="dxa"/>
          </w:tcPr>
          <w:p w14:paraId="47EC153B" w14:textId="77777777" w:rsidR="0095695A" w:rsidRDefault="00964A6C">
            <w:r>
              <w:t>A string. Describes the user doing the action.</w:t>
            </w:r>
          </w:p>
        </w:tc>
      </w:tr>
    </w:tbl>
    <w:p w14:paraId="18AEDE05" w14:textId="77777777" w:rsidR="0095695A" w:rsidRDefault="00964A6C">
      <w:proofErr w:type="spellStart"/>
      <w:r>
        <w:rPr>
          <w:i/>
          <w:u w:val="single"/>
        </w:rPr>
        <w:t>ChangeRequestRef</w:t>
      </w:r>
      <w:proofErr w:type="spellEnd"/>
      <w:r>
        <w:rPr>
          <w:u w:val="single"/>
        </w:rPr>
        <w:t xml:space="preserve"> relationship</w:t>
      </w:r>
    </w:p>
    <w:p w14:paraId="07881BFE" w14:textId="77777777" w:rsidR="0095695A" w:rsidRDefault="00964A6C">
      <w:r>
        <w:t>Reference to a Change Request.</w:t>
      </w:r>
    </w:p>
    <w:tbl>
      <w:tblPr>
        <w:tblW w:w="0" w:type="auto"/>
        <w:tblLook w:val="04A0" w:firstRow="1" w:lastRow="0" w:firstColumn="1" w:lastColumn="0" w:noHBand="0" w:noVBand="1"/>
      </w:tblPr>
      <w:tblGrid>
        <w:gridCol w:w="2268"/>
        <w:gridCol w:w="7937"/>
      </w:tblGrid>
      <w:tr w:rsidR="0095695A" w14:paraId="2324995E" w14:textId="77777777">
        <w:tc>
          <w:tcPr>
            <w:tcW w:w="2268" w:type="dxa"/>
          </w:tcPr>
          <w:p w14:paraId="0BA69F44" w14:textId="77777777" w:rsidR="0095695A" w:rsidRDefault="00964A6C">
            <w:r>
              <w:t>@referredType</w:t>
            </w:r>
          </w:p>
        </w:tc>
        <w:tc>
          <w:tcPr>
            <w:tcW w:w="7937" w:type="dxa"/>
          </w:tcPr>
          <w:p w14:paraId="1238ABD4" w14:textId="77777777" w:rsidR="0095695A" w:rsidRDefault="00964A6C">
            <w:r>
              <w:t>A string. The actual type of the target instance when needed for disambiguation.</w:t>
            </w:r>
          </w:p>
        </w:tc>
      </w:tr>
      <w:tr w:rsidR="0095695A" w14:paraId="338C7622" w14:textId="77777777">
        <w:tc>
          <w:tcPr>
            <w:tcW w:w="2268" w:type="dxa"/>
          </w:tcPr>
          <w:p w14:paraId="4E1C6B36" w14:textId="77777777" w:rsidR="0095695A" w:rsidRDefault="00964A6C">
            <w:proofErr w:type="spellStart"/>
            <w:r>
              <w:t>href</w:t>
            </w:r>
            <w:proofErr w:type="spellEnd"/>
          </w:p>
        </w:tc>
        <w:tc>
          <w:tcPr>
            <w:tcW w:w="7937" w:type="dxa"/>
          </w:tcPr>
          <w:p w14:paraId="3349DC12" w14:textId="77777777" w:rsidR="0095695A" w:rsidRDefault="00964A6C">
            <w:r>
              <w:t>A string. The reference link to the change request.</w:t>
            </w:r>
          </w:p>
        </w:tc>
      </w:tr>
      <w:tr w:rsidR="0095695A" w14:paraId="76F8F769" w14:textId="77777777">
        <w:tc>
          <w:tcPr>
            <w:tcW w:w="2268" w:type="dxa"/>
          </w:tcPr>
          <w:p w14:paraId="2E9CB6CB" w14:textId="77777777" w:rsidR="0095695A" w:rsidRDefault="00964A6C">
            <w:r>
              <w:t>id</w:t>
            </w:r>
          </w:p>
        </w:tc>
        <w:tc>
          <w:tcPr>
            <w:tcW w:w="7937" w:type="dxa"/>
          </w:tcPr>
          <w:p w14:paraId="4D1D4550" w14:textId="77777777" w:rsidR="0095695A" w:rsidRDefault="00964A6C">
            <w:r>
              <w:t>A string. The identifier of the change request.</w:t>
            </w:r>
          </w:p>
        </w:tc>
      </w:tr>
    </w:tbl>
    <w:p w14:paraId="48385FD2" w14:textId="77777777" w:rsidR="0095695A" w:rsidRDefault="00964A6C">
      <w:proofErr w:type="spellStart"/>
      <w:r>
        <w:rPr>
          <w:i/>
          <w:u w:val="single"/>
        </w:rPr>
        <w:t>EventRef</w:t>
      </w:r>
      <w:proofErr w:type="spellEnd"/>
      <w:r>
        <w:rPr>
          <w:u w:val="single"/>
        </w:rPr>
        <w:t xml:space="preserve"> relationship</w:t>
      </w:r>
    </w:p>
    <w:p w14:paraId="35C0CBB0" w14:textId="77777777" w:rsidR="0095695A" w:rsidRDefault="00964A6C">
      <w:r>
        <w:t>Events linked with service problem.</w:t>
      </w:r>
    </w:p>
    <w:tbl>
      <w:tblPr>
        <w:tblW w:w="0" w:type="auto"/>
        <w:tblLook w:val="04A0" w:firstRow="1" w:lastRow="0" w:firstColumn="1" w:lastColumn="0" w:noHBand="0" w:noVBand="1"/>
      </w:tblPr>
      <w:tblGrid>
        <w:gridCol w:w="2268"/>
        <w:gridCol w:w="7937"/>
      </w:tblGrid>
      <w:tr w:rsidR="0095695A" w14:paraId="2016B3B3" w14:textId="77777777">
        <w:tc>
          <w:tcPr>
            <w:tcW w:w="2268" w:type="dxa"/>
          </w:tcPr>
          <w:p w14:paraId="4052F4F5" w14:textId="77777777" w:rsidR="0095695A" w:rsidRDefault="00964A6C">
            <w:r>
              <w:t>@referredType</w:t>
            </w:r>
          </w:p>
        </w:tc>
        <w:tc>
          <w:tcPr>
            <w:tcW w:w="7937" w:type="dxa"/>
          </w:tcPr>
          <w:p w14:paraId="498C228F" w14:textId="77777777" w:rsidR="0095695A" w:rsidRDefault="00964A6C">
            <w:r>
              <w:t>A string. The actual type of the target instance when needed for disambiguation.</w:t>
            </w:r>
          </w:p>
        </w:tc>
      </w:tr>
      <w:tr w:rsidR="0095695A" w14:paraId="0AC11503" w14:textId="77777777">
        <w:tc>
          <w:tcPr>
            <w:tcW w:w="2268" w:type="dxa"/>
          </w:tcPr>
          <w:p w14:paraId="21F89526" w14:textId="77777777" w:rsidR="0095695A" w:rsidRDefault="00964A6C">
            <w:proofErr w:type="spellStart"/>
            <w:r>
              <w:t>eventTime</w:t>
            </w:r>
            <w:proofErr w:type="spellEnd"/>
          </w:p>
        </w:tc>
        <w:tc>
          <w:tcPr>
            <w:tcW w:w="7937" w:type="dxa"/>
          </w:tcPr>
          <w:p w14:paraId="587E9258" w14:textId="77777777" w:rsidR="0095695A" w:rsidRDefault="00964A6C">
            <w:r>
              <w:t>A date time (</w:t>
            </w:r>
            <w:proofErr w:type="spellStart"/>
            <w:r>
              <w:t>DateTime</w:t>
            </w:r>
            <w:proofErr w:type="spellEnd"/>
            <w:r>
              <w:t>). Time the event occurred.</w:t>
            </w:r>
          </w:p>
        </w:tc>
      </w:tr>
      <w:tr w:rsidR="0095695A" w14:paraId="1FCE59E4" w14:textId="77777777">
        <w:tc>
          <w:tcPr>
            <w:tcW w:w="2268" w:type="dxa"/>
          </w:tcPr>
          <w:p w14:paraId="2C4FBBCE" w14:textId="77777777" w:rsidR="0095695A" w:rsidRDefault="00964A6C">
            <w:proofErr w:type="spellStart"/>
            <w:r>
              <w:t>eventType</w:t>
            </w:r>
            <w:proofErr w:type="spellEnd"/>
          </w:p>
        </w:tc>
        <w:tc>
          <w:tcPr>
            <w:tcW w:w="7937" w:type="dxa"/>
          </w:tcPr>
          <w:p w14:paraId="09E48BA8" w14:textId="77777777" w:rsidR="0095695A" w:rsidRDefault="00964A6C">
            <w:r>
              <w:t>A string. Type of the event.</w:t>
            </w:r>
          </w:p>
        </w:tc>
      </w:tr>
      <w:tr w:rsidR="0095695A" w14:paraId="089D29EF" w14:textId="77777777">
        <w:tc>
          <w:tcPr>
            <w:tcW w:w="2268" w:type="dxa"/>
          </w:tcPr>
          <w:p w14:paraId="4A5B3999" w14:textId="77777777" w:rsidR="0095695A" w:rsidRDefault="00964A6C">
            <w:proofErr w:type="spellStart"/>
            <w:r>
              <w:t>href</w:t>
            </w:r>
            <w:proofErr w:type="spellEnd"/>
          </w:p>
        </w:tc>
        <w:tc>
          <w:tcPr>
            <w:tcW w:w="7937" w:type="dxa"/>
          </w:tcPr>
          <w:p w14:paraId="28BD7E25" w14:textId="77777777" w:rsidR="0095695A" w:rsidRDefault="00964A6C">
            <w:r>
              <w:t>A string. event reference.</w:t>
            </w:r>
          </w:p>
        </w:tc>
      </w:tr>
      <w:tr w:rsidR="0095695A" w14:paraId="1C09B05C" w14:textId="77777777">
        <w:tc>
          <w:tcPr>
            <w:tcW w:w="2268" w:type="dxa"/>
          </w:tcPr>
          <w:p w14:paraId="105E7D29" w14:textId="77777777" w:rsidR="0095695A" w:rsidRDefault="00964A6C">
            <w:r>
              <w:t>id</w:t>
            </w:r>
          </w:p>
        </w:tc>
        <w:tc>
          <w:tcPr>
            <w:tcW w:w="7937" w:type="dxa"/>
          </w:tcPr>
          <w:p w14:paraId="13F43E60" w14:textId="77777777" w:rsidR="0095695A" w:rsidRDefault="00964A6C">
            <w:r>
              <w:t>A string. ID of the event.</w:t>
            </w:r>
          </w:p>
        </w:tc>
      </w:tr>
    </w:tbl>
    <w:p w14:paraId="3ABF77D6" w14:textId="77777777" w:rsidR="0095695A" w:rsidRDefault="00964A6C">
      <w:proofErr w:type="spellStart"/>
      <w:r>
        <w:rPr>
          <w:i/>
          <w:u w:val="single"/>
        </w:rPr>
        <w:t>RelatedEntityRef</w:t>
      </w:r>
      <w:proofErr w:type="spellEnd"/>
      <w:r>
        <w:rPr>
          <w:u w:val="single"/>
        </w:rPr>
        <w:t xml:space="preserve"> relationship</w:t>
      </w:r>
    </w:p>
    <w:p w14:paraId="5E653258" w14:textId="77777777" w:rsidR="0095695A" w:rsidRDefault="00964A6C">
      <w:r>
        <w:t>A reference to an entity, where the type of the entity is not known in advance.</w:t>
      </w:r>
    </w:p>
    <w:tbl>
      <w:tblPr>
        <w:tblW w:w="0" w:type="auto"/>
        <w:tblLook w:val="04A0" w:firstRow="1" w:lastRow="0" w:firstColumn="1" w:lastColumn="0" w:noHBand="0" w:noVBand="1"/>
      </w:tblPr>
      <w:tblGrid>
        <w:gridCol w:w="2268"/>
        <w:gridCol w:w="7937"/>
      </w:tblGrid>
      <w:tr w:rsidR="0095695A" w14:paraId="02E79480" w14:textId="77777777">
        <w:tc>
          <w:tcPr>
            <w:tcW w:w="2268" w:type="dxa"/>
          </w:tcPr>
          <w:p w14:paraId="6B493F7F" w14:textId="77777777" w:rsidR="0095695A" w:rsidRDefault="00964A6C">
            <w:r>
              <w:lastRenderedPageBreak/>
              <w:t>@referredType</w:t>
            </w:r>
          </w:p>
        </w:tc>
        <w:tc>
          <w:tcPr>
            <w:tcW w:w="7937" w:type="dxa"/>
          </w:tcPr>
          <w:p w14:paraId="7415C9B2" w14:textId="77777777" w:rsidR="0095695A" w:rsidRDefault="00964A6C">
            <w:r>
              <w:t>A string. The actual type of the target instance when needed for disambiguation.</w:t>
            </w:r>
          </w:p>
        </w:tc>
      </w:tr>
      <w:tr w:rsidR="0095695A" w14:paraId="4B0ED656" w14:textId="77777777">
        <w:tc>
          <w:tcPr>
            <w:tcW w:w="2268" w:type="dxa"/>
          </w:tcPr>
          <w:p w14:paraId="09389618" w14:textId="77777777" w:rsidR="0095695A" w:rsidRDefault="00964A6C">
            <w:proofErr w:type="spellStart"/>
            <w:r>
              <w:t>href</w:t>
            </w:r>
            <w:proofErr w:type="spellEnd"/>
          </w:p>
        </w:tc>
        <w:tc>
          <w:tcPr>
            <w:tcW w:w="7937" w:type="dxa"/>
          </w:tcPr>
          <w:p w14:paraId="5AE2D4E9" w14:textId="77777777" w:rsidR="0095695A" w:rsidRDefault="00964A6C">
            <w:r>
              <w:t>A string. The hyperlink to access an entity.</w:t>
            </w:r>
          </w:p>
        </w:tc>
      </w:tr>
      <w:tr w:rsidR="0095695A" w14:paraId="50AE09CC" w14:textId="77777777">
        <w:tc>
          <w:tcPr>
            <w:tcW w:w="2268" w:type="dxa"/>
          </w:tcPr>
          <w:p w14:paraId="13417AC9" w14:textId="77777777" w:rsidR="0095695A" w:rsidRDefault="00964A6C">
            <w:r>
              <w:t>id</w:t>
            </w:r>
          </w:p>
        </w:tc>
        <w:tc>
          <w:tcPr>
            <w:tcW w:w="7937" w:type="dxa"/>
          </w:tcPr>
          <w:p w14:paraId="521026D1" w14:textId="77777777" w:rsidR="0095695A" w:rsidRDefault="00964A6C">
            <w:r>
              <w:t>A string. The identifier of an entity.</w:t>
            </w:r>
          </w:p>
        </w:tc>
      </w:tr>
      <w:tr w:rsidR="0095695A" w14:paraId="230B47D3" w14:textId="77777777">
        <w:tc>
          <w:tcPr>
            <w:tcW w:w="2268" w:type="dxa"/>
          </w:tcPr>
          <w:p w14:paraId="3FBACA33" w14:textId="77777777" w:rsidR="0095695A" w:rsidRDefault="00964A6C">
            <w:r>
              <w:t>name</w:t>
            </w:r>
          </w:p>
        </w:tc>
        <w:tc>
          <w:tcPr>
            <w:tcW w:w="7937" w:type="dxa"/>
          </w:tcPr>
          <w:p w14:paraId="7BEBE05D" w14:textId="77777777" w:rsidR="0095695A" w:rsidRDefault="00964A6C">
            <w:r>
              <w:t>A string. The name of an entity.</w:t>
            </w:r>
          </w:p>
        </w:tc>
      </w:tr>
    </w:tbl>
    <w:p w14:paraId="02CF1CD5" w14:textId="77777777" w:rsidR="0095695A" w:rsidRDefault="00964A6C">
      <w:proofErr w:type="spellStart"/>
      <w:r>
        <w:rPr>
          <w:i/>
          <w:u w:val="single"/>
        </w:rPr>
        <w:t>ResourceAlarmRef</w:t>
      </w:r>
      <w:proofErr w:type="spellEnd"/>
      <w:r>
        <w:rPr>
          <w:u w:val="single"/>
        </w:rPr>
        <w:t xml:space="preserve"> relationship</w:t>
      </w:r>
    </w:p>
    <w:p w14:paraId="5E91CD2D" w14:textId="77777777" w:rsidR="0095695A" w:rsidRDefault="00964A6C">
      <w:r>
        <w:t>A set of alarm ids identifying the alarms that are underlying this problem.</w:t>
      </w:r>
    </w:p>
    <w:tbl>
      <w:tblPr>
        <w:tblW w:w="0" w:type="auto"/>
        <w:tblLook w:val="04A0" w:firstRow="1" w:lastRow="0" w:firstColumn="1" w:lastColumn="0" w:noHBand="0" w:noVBand="1"/>
      </w:tblPr>
      <w:tblGrid>
        <w:gridCol w:w="2268"/>
        <w:gridCol w:w="7937"/>
      </w:tblGrid>
      <w:tr w:rsidR="0095695A" w14:paraId="75B27875" w14:textId="77777777">
        <w:tc>
          <w:tcPr>
            <w:tcW w:w="2268" w:type="dxa"/>
          </w:tcPr>
          <w:p w14:paraId="1A79213A" w14:textId="77777777" w:rsidR="0095695A" w:rsidRDefault="00964A6C">
            <w:r>
              <w:t>@referredType</w:t>
            </w:r>
          </w:p>
        </w:tc>
        <w:tc>
          <w:tcPr>
            <w:tcW w:w="7937" w:type="dxa"/>
          </w:tcPr>
          <w:p w14:paraId="33FC6B70" w14:textId="77777777" w:rsidR="0095695A" w:rsidRDefault="00964A6C">
            <w:r>
              <w:t>A string. The actual type of the target instance when needed for disambiguation.</w:t>
            </w:r>
          </w:p>
        </w:tc>
      </w:tr>
      <w:tr w:rsidR="0095695A" w14:paraId="1F113293" w14:textId="77777777">
        <w:tc>
          <w:tcPr>
            <w:tcW w:w="2268" w:type="dxa"/>
          </w:tcPr>
          <w:p w14:paraId="5AC4195D" w14:textId="77777777" w:rsidR="0095695A" w:rsidRDefault="00964A6C">
            <w:proofErr w:type="spellStart"/>
            <w:r>
              <w:t>changeRequest</w:t>
            </w:r>
            <w:proofErr w:type="spellEnd"/>
          </w:p>
        </w:tc>
        <w:tc>
          <w:tcPr>
            <w:tcW w:w="7937" w:type="dxa"/>
          </w:tcPr>
          <w:p w14:paraId="300DDE2D" w14:textId="77777777" w:rsidR="0095695A" w:rsidRDefault="00964A6C">
            <w:r>
              <w:t>A change request reference (</w:t>
            </w:r>
            <w:proofErr w:type="spellStart"/>
            <w:r>
              <w:t>ChangeRequestRef</w:t>
            </w:r>
            <w:proofErr w:type="spellEnd"/>
            <w:r>
              <w:t>). Reference to a Change Request.</w:t>
            </w:r>
          </w:p>
        </w:tc>
      </w:tr>
      <w:tr w:rsidR="0095695A" w14:paraId="6C746342" w14:textId="77777777">
        <w:tc>
          <w:tcPr>
            <w:tcW w:w="2268" w:type="dxa"/>
          </w:tcPr>
          <w:p w14:paraId="71CDFD27" w14:textId="77777777" w:rsidR="0095695A" w:rsidRDefault="00964A6C">
            <w:proofErr w:type="spellStart"/>
            <w:r>
              <w:t>href</w:t>
            </w:r>
            <w:proofErr w:type="spellEnd"/>
          </w:p>
        </w:tc>
        <w:tc>
          <w:tcPr>
            <w:tcW w:w="7937" w:type="dxa"/>
          </w:tcPr>
          <w:p w14:paraId="0675B383" w14:textId="77777777" w:rsidR="0095695A" w:rsidRDefault="00964A6C">
            <w:r>
              <w:t>A string. Reference of the Alarm.</w:t>
            </w:r>
          </w:p>
        </w:tc>
      </w:tr>
      <w:tr w:rsidR="0095695A" w14:paraId="47072324" w14:textId="77777777">
        <w:tc>
          <w:tcPr>
            <w:tcW w:w="2268" w:type="dxa"/>
          </w:tcPr>
          <w:p w14:paraId="4810BD6F" w14:textId="77777777" w:rsidR="0095695A" w:rsidRDefault="00964A6C">
            <w:r>
              <w:t>id</w:t>
            </w:r>
          </w:p>
        </w:tc>
        <w:tc>
          <w:tcPr>
            <w:tcW w:w="7937" w:type="dxa"/>
          </w:tcPr>
          <w:p w14:paraId="454018E0" w14:textId="77777777" w:rsidR="0095695A" w:rsidRDefault="00964A6C">
            <w:r>
              <w:t>A string. Unique identifier of the Alarm.</w:t>
            </w:r>
          </w:p>
        </w:tc>
      </w:tr>
    </w:tbl>
    <w:p w14:paraId="77DBE6C7" w14:textId="77777777" w:rsidR="0095695A" w:rsidRDefault="00964A6C">
      <w:proofErr w:type="spellStart"/>
      <w:r>
        <w:rPr>
          <w:i/>
          <w:u w:val="single"/>
        </w:rPr>
        <w:t>ResourceRef</w:t>
      </w:r>
      <w:proofErr w:type="spellEnd"/>
      <w:r>
        <w:rPr>
          <w:u w:val="single"/>
        </w:rPr>
        <w:t xml:space="preserve"> relationship</w:t>
      </w:r>
    </w:p>
    <w:p w14:paraId="4A31642B" w14:textId="77777777" w:rsidR="0095695A" w:rsidRDefault="00964A6C">
      <w:r>
        <w:t>Information about a resource that holds realizes the product that is linked to the bucket balance.</w:t>
      </w:r>
    </w:p>
    <w:tbl>
      <w:tblPr>
        <w:tblW w:w="0" w:type="auto"/>
        <w:tblLook w:val="04A0" w:firstRow="1" w:lastRow="0" w:firstColumn="1" w:lastColumn="0" w:noHBand="0" w:noVBand="1"/>
      </w:tblPr>
      <w:tblGrid>
        <w:gridCol w:w="2268"/>
        <w:gridCol w:w="7937"/>
      </w:tblGrid>
      <w:tr w:rsidR="0095695A" w14:paraId="7ACFB003" w14:textId="77777777">
        <w:tc>
          <w:tcPr>
            <w:tcW w:w="2268" w:type="dxa"/>
          </w:tcPr>
          <w:p w14:paraId="63DC9378" w14:textId="77777777" w:rsidR="0095695A" w:rsidRDefault="00964A6C">
            <w:r>
              <w:t>@Type</w:t>
            </w:r>
          </w:p>
        </w:tc>
        <w:tc>
          <w:tcPr>
            <w:tcW w:w="7937" w:type="dxa"/>
          </w:tcPr>
          <w:p w14:paraId="2012583C" w14:textId="77777777" w:rsidR="0095695A" w:rsidRDefault="00964A6C">
            <w:r>
              <w:t>A string. Indicates the type of resource.</w:t>
            </w:r>
          </w:p>
        </w:tc>
      </w:tr>
      <w:tr w:rsidR="0095695A" w14:paraId="6E006C37" w14:textId="77777777">
        <w:tc>
          <w:tcPr>
            <w:tcW w:w="2268" w:type="dxa"/>
          </w:tcPr>
          <w:p w14:paraId="0CA06877" w14:textId="77777777" w:rsidR="0095695A" w:rsidRDefault="00964A6C">
            <w:proofErr w:type="spellStart"/>
            <w:r>
              <w:t>href</w:t>
            </w:r>
            <w:proofErr w:type="spellEnd"/>
          </w:p>
        </w:tc>
        <w:tc>
          <w:tcPr>
            <w:tcW w:w="7937" w:type="dxa"/>
          </w:tcPr>
          <w:p w14:paraId="00D45D00" w14:textId="77777777" w:rsidR="0095695A" w:rsidRDefault="00964A6C">
            <w:r>
              <w:t>A string. Reference to the party.</w:t>
            </w:r>
          </w:p>
        </w:tc>
      </w:tr>
      <w:tr w:rsidR="0095695A" w14:paraId="640A89EF" w14:textId="77777777">
        <w:tc>
          <w:tcPr>
            <w:tcW w:w="2268" w:type="dxa"/>
          </w:tcPr>
          <w:p w14:paraId="2144620F" w14:textId="77777777" w:rsidR="0095695A" w:rsidRDefault="00964A6C">
            <w:r>
              <w:t>id</w:t>
            </w:r>
          </w:p>
        </w:tc>
        <w:tc>
          <w:tcPr>
            <w:tcW w:w="7937" w:type="dxa"/>
          </w:tcPr>
          <w:p w14:paraId="5772A400" w14:textId="77777777" w:rsidR="0095695A" w:rsidRDefault="00964A6C">
            <w:r>
              <w:t>A string. Unique identifier of the related party.</w:t>
            </w:r>
          </w:p>
        </w:tc>
      </w:tr>
      <w:tr w:rsidR="0095695A" w14:paraId="612FD4D6" w14:textId="77777777">
        <w:tc>
          <w:tcPr>
            <w:tcW w:w="2268" w:type="dxa"/>
          </w:tcPr>
          <w:p w14:paraId="035A9249" w14:textId="77777777" w:rsidR="0095695A" w:rsidRDefault="00964A6C">
            <w:r>
              <w:t>name</w:t>
            </w:r>
          </w:p>
        </w:tc>
        <w:tc>
          <w:tcPr>
            <w:tcW w:w="7937" w:type="dxa"/>
          </w:tcPr>
          <w:p w14:paraId="44AAA2AE" w14:textId="77777777" w:rsidR="0095695A" w:rsidRDefault="00964A6C">
            <w:r>
              <w:t>A string. Name of the resource.</w:t>
            </w:r>
          </w:p>
        </w:tc>
      </w:tr>
      <w:tr w:rsidR="0095695A" w14:paraId="1A2EEC2B" w14:textId="77777777">
        <w:tc>
          <w:tcPr>
            <w:tcW w:w="2268" w:type="dxa"/>
          </w:tcPr>
          <w:p w14:paraId="0304F79A" w14:textId="77777777" w:rsidR="0095695A" w:rsidRDefault="00964A6C">
            <w:r>
              <w:t>value</w:t>
            </w:r>
          </w:p>
        </w:tc>
        <w:tc>
          <w:tcPr>
            <w:tcW w:w="7937" w:type="dxa"/>
          </w:tcPr>
          <w:p w14:paraId="709B8AF6" w14:textId="77777777" w:rsidR="0095695A" w:rsidRDefault="00964A6C">
            <w:r>
              <w:t xml:space="preserve">A string. The resource value that can be used to identify a resource with a public key (e.g.: a </w:t>
            </w:r>
            <w:proofErr w:type="spellStart"/>
            <w:r>
              <w:t>tel</w:t>
            </w:r>
            <w:proofErr w:type="spellEnd"/>
            <w:r>
              <w:t xml:space="preserve"> nr, an </w:t>
            </w:r>
            <w:proofErr w:type="spellStart"/>
            <w:r>
              <w:t>msisdn</w:t>
            </w:r>
            <w:proofErr w:type="spellEnd"/>
            <w:r>
              <w:t>).</w:t>
            </w:r>
          </w:p>
        </w:tc>
      </w:tr>
    </w:tbl>
    <w:p w14:paraId="1526EE4A" w14:textId="77777777" w:rsidR="0095695A" w:rsidRDefault="00964A6C">
      <w:proofErr w:type="spellStart"/>
      <w:r>
        <w:rPr>
          <w:i/>
          <w:u w:val="single"/>
        </w:rPr>
        <w:t>SLAViolationRef</w:t>
      </w:r>
      <w:proofErr w:type="spellEnd"/>
      <w:r>
        <w:rPr>
          <w:u w:val="single"/>
        </w:rPr>
        <w:t xml:space="preserve"> relationship</w:t>
      </w:r>
    </w:p>
    <w:p w14:paraId="119036FF" w14:textId="77777777" w:rsidR="0095695A" w:rsidRDefault="0095695A"/>
    <w:tbl>
      <w:tblPr>
        <w:tblW w:w="0" w:type="auto"/>
        <w:tblLook w:val="04A0" w:firstRow="1" w:lastRow="0" w:firstColumn="1" w:lastColumn="0" w:noHBand="0" w:noVBand="1"/>
      </w:tblPr>
      <w:tblGrid>
        <w:gridCol w:w="2268"/>
        <w:gridCol w:w="7937"/>
      </w:tblGrid>
      <w:tr w:rsidR="0095695A" w14:paraId="1FD7340E" w14:textId="77777777">
        <w:tc>
          <w:tcPr>
            <w:tcW w:w="2268" w:type="dxa"/>
          </w:tcPr>
          <w:p w14:paraId="649A8B42" w14:textId="77777777" w:rsidR="0095695A" w:rsidRDefault="00964A6C">
            <w:r>
              <w:t>@referredType</w:t>
            </w:r>
          </w:p>
        </w:tc>
        <w:tc>
          <w:tcPr>
            <w:tcW w:w="7937" w:type="dxa"/>
          </w:tcPr>
          <w:p w14:paraId="17DD4CC7" w14:textId="77777777" w:rsidR="0095695A" w:rsidRDefault="00964A6C">
            <w:r>
              <w:t>A string. The actual type of the target instance when needed for disambiguation.</w:t>
            </w:r>
          </w:p>
        </w:tc>
      </w:tr>
      <w:tr w:rsidR="0095695A" w14:paraId="3DDE3DEC" w14:textId="77777777">
        <w:tc>
          <w:tcPr>
            <w:tcW w:w="2268" w:type="dxa"/>
          </w:tcPr>
          <w:p w14:paraId="1DF4B4AF" w14:textId="77777777" w:rsidR="0095695A" w:rsidRDefault="00964A6C">
            <w:proofErr w:type="spellStart"/>
            <w:r>
              <w:t>href</w:t>
            </w:r>
            <w:proofErr w:type="spellEnd"/>
          </w:p>
        </w:tc>
        <w:tc>
          <w:tcPr>
            <w:tcW w:w="7937" w:type="dxa"/>
          </w:tcPr>
          <w:p w14:paraId="4FC46EDF" w14:textId="77777777" w:rsidR="0095695A" w:rsidRDefault="00964A6C">
            <w:r>
              <w:t>A string.</w:t>
            </w:r>
          </w:p>
        </w:tc>
      </w:tr>
      <w:tr w:rsidR="0095695A" w14:paraId="6A658A2B" w14:textId="77777777">
        <w:tc>
          <w:tcPr>
            <w:tcW w:w="2268" w:type="dxa"/>
          </w:tcPr>
          <w:p w14:paraId="11FA6991" w14:textId="77777777" w:rsidR="0095695A" w:rsidRDefault="00964A6C">
            <w:r>
              <w:t>id</w:t>
            </w:r>
          </w:p>
        </w:tc>
        <w:tc>
          <w:tcPr>
            <w:tcW w:w="7937" w:type="dxa"/>
          </w:tcPr>
          <w:p w14:paraId="4EB0A98E" w14:textId="77777777" w:rsidR="0095695A" w:rsidRDefault="00964A6C">
            <w:r>
              <w:t>A string.</w:t>
            </w:r>
          </w:p>
        </w:tc>
      </w:tr>
    </w:tbl>
    <w:p w14:paraId="54728ECD" w14:textId="77777777" w:rsidR="0095695A" w:rsidRDefault="00964A6C">
      <w:proofErr w:type="spellStart"/>
      <w:r>
        <w:rPr>
          <w:i/>
          <w:u w:val="single"/>
        </w:rPr>
        <w:t>ServiceProblemRef</w:t>
      </w:r>
      <w:proofErr w:type="spellEnd"/>
      <w:r>
        <w:rPr>
          <w:u w:val="single"/>
        </w:rPr>
        <w:t xml:space="preserve"> relationship</w:t>
      </w:r>
    </w:p>
    <w:p w14:paraId="49DD3FFD" w14:textId="77777777" w:rsidR="0095695A" w:rsidRDefault="0095695A"/>
    <w:tbl>
      <w:tblPr>
        <w:tblW w:w="0" w:type="auto"/>
        <w:tblLook w:val="04A0" w:firstRow="1" w:lastRow="0" w:firstColumn="1" w:lastColumn="0" w:noHBand="0" w:noVBand="1"/>
      </w:tblPr>
      <w:tblGrid>
        <w:gridCol w:w="2268"/>
        <w:gridCol w:w="7937"/>
      </w:tblGrid>
      <w:tr w:rsidR="0095695A" w14:paraId="1B20853D" w14:textId="77777777">
        <w:tc>
          <w:tcPr>
            <w:tcW w:w="2268" w:type="dxa"/>
          </w:tcPr>
          <w:p w14:paraId="47ECADDE" w14:textId="77777777" w:rsidR="0095695A" w:rsidRDefault="00964A6C">
            <w:r>
              <w:t>@referredType</w:t>
            </w:r>
          </w:p>
        </w:tc>
        <w:tc>
          <w:tcPr>
            <w:tcW w:w="7937" w:type="dxa"/>
          </w:tcPr>
          <w:p w14:paraId="5DD6F922" w14:textId="77777777" w:rsidR="0095695A" w:rsidRDefault="00964A6C">
            <w:r>
              <w:t>A string. The actual type of the target instance when needed for disambiguation.</w:t>
            </w:r>
          </w:p>
        </w:tc>
      </w:tr>
      <w:tr w:rsidR="0095695A" w14:paraId="325A28DE" w14:textId="77777777">
        <w:tc>
          <w:tcPr>
            <w:tcW w:w="2268" w:type="dxa"/>
          </w:tcPr>
          <w:p w14:paraId="49A4409D" w14:textId="77777777" w:rsidR="0095695A" w:rsidRDefault="00964A6C">
            <w:proofErr w:type="spellStart"/>
            <w:r>
              <w:lastRenderedPageBreak/>
              <w:t>correlationId</w:t>
            </w:r>
            <w:proofErr w:type="spellEnd"/>
          </w:p>
        </w:tc>
        <w:tc>
          <w:tcPr>
            <w:tcW w:w="7937" w:type="dxa"/>
          </w:tcPr>
          <w:p w14:paraId="3D4F9D81" w14:textId="77777777" w:rsidR="0095695A" w:rsidRDefault="00964A6C">
            <w:r>
              <w:t>A string. Additional identifier coming from an external system.</w:t>
            </w:r>
          </w:p>
        </w:tc>
      </w:tr>
      <w:tr w:rsidR="0095695A" w14:paraId="19CAE9F8" w14:textId="77777777">
        <w:tc>
          <w:tcPr>
            <w:tcW w:w="2268" w:type="dxa"/>
          </w:tcPr>
          <w:p w14:paraId="47DE9FAB" w14:textId="77777777" w:rsidR="0095695A" w:rsidRDefault="00964A6C">
            <w:proofErr w:type="spellStart"/>
            <w:r>
              <w:t>href</w:t>
            </w:r>
            <w:proofErr w:type="spellEnd"/>
          </w:p>
        </w:tc>
        <w:tc>
          <w:tcPr>
            <w:tcW w:w="7937" w:type="dxa"/>
          </w:tcPr>
          <w:p w14:paraId="42A046DA" w14:textId="77777777" w:rsidR="0095695A" w:rsidRDefault="00964A6C">
            <w:r>
              <w:t>A string. Reference of the Problem.</w:t>
            </w:r>
          </w:p>
        </w:tc>
      </w:tr>
      <w:tr w:rsidR="0095695A" w14:paraId="125C1A3F" w14:textId="77777777">
        <w:tc>
          <w:tcPr>
            <w:tcW w:w="2268" w:type="dxa"/>
          </w:tcPr>
          <w:p w14:paraId="187EA198" w14:textId="77777777" w:rsidR="0095695A" w:rsidRDefault="00964A6C">
            <w:r>
              <w:t>id</w:t>
            </w:r>
          </w:p>
        </w:tc>
        <w:tc>
          <w:tcPr>
            <w:tcW w:w="7937" w:type="dxa"/>
          </w:tcPr>
          <w:p w14:paraId="4D09F72B" w14:textId="77777777" w:rsidR="0095695A" w:rsidRDefault="00964A6C">
            <w:r>
              <w:t>A string. Unique identifier of the Problem.</w:t>
            </w:r>
          </w:p>
        </w:tc>
      </w:tr>
    </w:tbl>
    <w:p w14:paraId="72678C65" w14:textId="77777777" w:rsidR="0095695A" w:rsidRDefault="00964A6C">
      <w:proofErr w:type="spellStart"/>
      <w:r>
        <w:rPr>
          <w:i/>
          <w:u w:val="single"/>
        </w:rPr>
        <w:t>ServiceRef</w:t>
      </w:r>
      <w:proofErr w:type="spellEnd"/>
      <w:r>
        <w:rPr>
          <w:u w:val="single"/>
        </w:rPr>
        <w:t xml:space="preserve"> relationship</w:t>
      </w:r>
    </w:p>
    <w:p w14:paraId="0981F0A9" w14:textId="77777777" w:rsidR="0095695A" w:rsidRDefault="00964A6C">
      <w:r>
        <w:t>Service reference, for when Service is used by other entities.</w:t>
      </w:r>
    </w:p>
    <w:tbl>
      <w:tblPr>
        <w:tblW w:w="0" w:type="auto"/>
        <w:tblLook w:val="04A0" w:firstRow="1" w:lastRow="0" w:firstColumn="1" w:lastColumn="0" w:noHBand="0" w:noVBand="1"/>
      </w:tblPr>
      <w:tblGrid>
        <w:gridCol w:w="2268"/>
        <w:gridCol w:w="7937"/>
      </w:tblGrid>
      <w:tr w:rsidR="0095695A" w14:paraId="633C0170" w14:textId="77777777">
        <w:tc>
          <w:tcPr>
            <w:tcW w:w="2268" w:type="dxa"/>
          </w:tcPr>
          <w:p w14:paraId="58FA4182" w14:textId="77777777" w:rsidR="0095695A" w:rsidRDefault="00964A6C">
            <w:r>
              <w:t>@referredType</w:t>
            </w:r>
          </w:p>
        </w:tc>
        <w:tc>
          <w:tcPr>
            <w:tcW w:w="7937" w:type="dxa"/>
          </w:tcPr>
          <w:p w14:paraId="13B00853" w14:textId="77777777" w:rsidR="0095695A" w:rsidRDefault="00964A6C">
            <w:r>
              <w:t>A string. The actual type of the target instance when needed for disambiguation.</w:t>
            </w:r>
          </w:p>
        </w:tc>
      </w:tr>
      <w:tr w:rsidR="0095695A" w14:paraId="1097A22C" w14:textId="77777777">
        <w:tc>
          <w:tcPr>
            <w:tcW w:w="2268" w:type="dxa"/>
          </w:tcPr>
          <w:p w14:paraId="101002C0" w14:textId="77777777" w:rsidR="0095695A" w:rsidRDefault="00964A6C">
            <w:proofErr w:type="spellStart"/>
            <w:r>
              <w:t>href</w:t>
            </w:r>
            <w:proofErr w:type="spellEnd"/>
          </w:p>
        </w:tc>
        <w:tc>
          <w:tcPr>
            <w:tcW w:w="7937" w:type="dxa"/>
          </w:tcPr>
          <w:p w14:paraId="51464A27" w14:textId="77777777" w:rsidR="0095695A" w:rsidRDefault="00964A6C">
            <w:r>
              <w:t>A string. Reference of the related entity.</w:t>
            </w:r>
          </w:p>
        </w:tc>
      </w:tr>
      <w:tr w:rsidR="0095695A" w14:paraId="19C1E5F7" w14:textId="77777777">
        <w:tc>
          <w:tcPr>
            <w:tcW w:w="2268" w:type="dxa"/>
          </w:tcPr>
          <w:p w14:paraId="243529F5" w14:textId="77777777" w:rsidR="0095695A" w:rsidRDefault="00964A6C">
            <w:r>
              <w:t>id</w:t>
            </w:r>
          </w:p>
        </w:tc>
        <w:tc>
          <w:tcPr>
            <w:tcW w:w="7937" w:type="dxa"/>
          </w:tcPr>
          <w:p w14:paraId="269769C8" w14:textId="77777777" w:rsidR="0095695A" w:rsidRDefault="00964A6C">
            <w:r>
              <w:t>A string. Unique identifier of a related entity.</w:t>
            </w:r>
          </w:p>
        </w:tc>
      </w:tr>
      <w:tr w:rsidR="0095695A" w14:paraId="4E3DF9A2" w14:textId="77777777">
        <w:tc>
          <w:tcPr>
            <w:tcW w:w="2268" w:type="dxa"/>
          </w:tcPr>
          <w:p w14:paraId="3E9FF312" w14:textId="77777777" w:rsidR="0095695A" w:rsidRDefault="00964A6C">
            <w:r>
              <w:t>name</w:t>
            </w:r>
          </w:p>
        </w:tc>
        <w:tc>
          <w:tcPr>
            <w:tcW w:w="7937" w:type="dxa"/>
          </w:tcPr>
          <w:p w14:paraId="193CD82D" w14:textId="77777777" w:rsidR="0095695A" w:rsidRDefault="00964A6C">
            <w:r>
              <w:t>A string. Name of the related entity.</w:t>
            </w:r>
          </w:p>
        </w:tc>
      </w:tr>
    </w:tbl>
    <w:p w14:paraId="3A9E9A09" w14:textId="77777777" w:rsidR="0095695A" w:rsidRDefault="00964A6C">
      <w:proofErr w:type="spellStart"/>
      <w:r>
        <w:rPr>
          <w:i/>
          <w:u w:val="single"/>
        </w:rPr>
        <w:t>TroubleTicketRef</w:t>
      </w:r>
      <w:proofErr w:type="spellEnd"/>
      <w:r>
        <w:rPr>
          <w:u w:val="single"/>
        </w:rPr>
        <w:t xml:space="preserve"> relationship</w:t>
      </w:r>
    </w:p>
    <w:p w14:paraId="71883178" w14:textId="77777777" w:rsidR="0095695A" w:rsidRDefault="00964A6C">
      <w:proofErr w:type="spellStart"/>
      <w:r>
        <w:t>TroubleTicket</w:t>
      </w:r>
      <w:proofErr w:type="spellEnd"/>
      <w:r>
        <w:t xml:space="preserve"> reference, for when a Trouble Ticket is used by other entities.</w:t>
      </w:r>
    </w:p>
    <w:tbl>
      <w:tblPr>
        <w:tblW w:w="0" w:type="auto"/>
        <w:tblLook w:val="04A0" w:firstRow="1" w:lastRow="0" w:firstColumn="1" w:lastColumn="0" w:noHBand="0" w:noVBand="1"/>
      </w:tblPr>
      <w:tblGrid>
        <w:gridCol w:w="2268"/>
        <w:gridCol w:w="7937"/>
      </w:tblGrid>
      <w:tr w:rsidR="0095695A" w14:paraId="711A6679" w14:textId="77777777">
        <w:tc>
          <w:tcPr>
            <w:tcW w:w="2268" w:type="dxa"/>
          </w:tcPr>
          <w:p w14:paraId="10DEBF82" w14:textId="77777777" w:rsidR="0095695A" w:rsidRDefault="00964A6C">
            <w:r>
              <w:t>@referredType</w:t>
            </w:r>
          </w:p>
        </w:tc>
        <w:tc>
          <w:tcPr>
            <w:tcW w:w="7937" w:type="dxa"/>
          </w:tcPr>
          <w:p w14:paraId="4C659BE4" w14:textId="77777777" w:rsidR="0095695A" w:rsidRDefault="00964A6C">
            <w:r>
              <w:t>A string. The actual type of the target instance when needed for disambiguation.</w:t>
            </w:r>
          </w:p>
        </w:tc>
      </w:tr>
      <w:tr w:rsidR="0095695A" w14:paraId="52D4F8B4" w14:textId="77777777">
        <w:tc>
          <w:tcPr>
            <w:tcW w:w="2268" w:type="dxa"/>
          </w:tcPr>
          <w:p w14:paraId="1CDA1856" w14:textId="77777777" w:rsidR="0095695A" w:rsidRDefault="00964A6C">
            <w:proofErr w:type="spellStart"/>
            <w:r>
              <w:t>href</w:t>
            </w:r>
            <w:proofErr w:type="spellEnd"/>
          </w:p>
        </w:tc>
        <w:tc>
          <w:tcPr>
            <w:tcW w:w="7937" w:type="dxa"/>
          </w:tcPr>
          <w:p w14:paraId="75E44FC4" w14:textId="77777777" w:rsidR="0095695A" w:rsidRDefault="00964A6C">
            <w:r>
              <w:t>A string. Reference of the related entity.</w:t>
            </w:r>
          </w:p>
        </w:tc>
      </w:tr>
      <w:tr w:rsidR="0095695A" w14:paraId="0B306216" w14:textId="77777777">
        <w:tc>
          <w:tcPr>
            <w:tcW w:w="2268" w:type="dxa"/>
          </w:tcPr>
          <w:p w14:paraId="4F55FDD0" w14:textId="77777777" w:rsidR="0095695A" w:rsidRDefault="00964A6C">
            <w:r>
              <w:t>id</w:t>
            </w:r>
          </w:p>
        </w:tc>
        <w:tc>
          <w:tcPr>
            <w:tcW w:w="7937" w:type="dxa"/>
          </w:tcPr>
          <w:p w14:paraId="30F6E809" w14:textId="77777777" w:rsidR="0095695A" w:rsidRDefault="00964A6C">
            <w:r>
              <w:t>A string. Unique identifier of a related entity.</w:t>
            </w:r>
          </w:p>
        </w:tc>
      </w:tr>
      <w:tr w:rsidR="0095695A" w14:paraId="68D0DF6C" w14:textId="77777777">
        <w:tc>
          <w:tcPr>
            <w:tcW w:w="2268" w:type="dxa"/>
          </w:tcPr>
          <w:p w14:paraId="5A2F9E0A" w14:textId="77777777" w:rsidR="0095695A" w:rsidRDefault="00964A6C">
            <w:r>
              <w:t>name</w:t>
            </w:r>
          </w:p>
        </w:tc>
        <w:tc>
          <w:tcPr>
            <w:tcW w:w="7937" w:type="dxa"/>
          </w:tcPr>
          <w:p w14:paraId="6FCEBA60" w14:textId="77777777" w:rsidR="0095695A" w:rsidRDefault="00964A6C">
            <w:r>
              <w:t>A string. Name of the related entity.</w:t>
            </w:r>
          </w:p>
        </w:tc>
      </w:tr>
    </w:tbl>
    <w:p w14:paraId="30181777" w14:textId="77777777" w:rsidR="0095695A" w:rsidRDefault="00964A6C">
      <w:r>
        <w:rPr>
          <w:b/>
        </w:rPr>
        <w:t>Json representation sample</w:t>
      </w:r>
    </w:p>
    <w:p w14:paraId="2748F2EB" w14:textId="77777777" w:rsidR="0095695A" w:rsidRDefault="00964A6C">
      <w:r>
        <w:t>We provide below the json representation of an example of a '</w:t>
      </w:r>
      <w:proofErr w:type="spellStart"/>
      <w:r>
        <w:t>ServiceProblem</w:t>
      </w:r>
      <w:proofErr w:type="spellEnd"/>
      <w:r>
        <w:t>' resource object</w:t>
      </w:r>
    </w:p>
    <w:tbl>
      <w:tblPr>
        <w:tblStyle w:val="JsonCode"/>
        <w:tblW w:w="0" w:type="auto"/>
        <w:tblLook w:val="04A0" w:firstRow="1" w:lastRow="0" w:firstColumn="1" w:lastColumn="0" w:noHBand="0" w:noVBand="1"/>
      </w:tblPr>
      <w:tblGrid>
        <w:gridCol w:w="10061"/>
      </w:tblGrid>
      <w:tr w:rsidR="0095695A" w14:paraId="5D0CEECA" w14:textId="77777777">
        <w:tc>
          <w:tcPr>
            <w:tcW w:w="10205" w:type="dxa"/>
          </w:tcPr>
          <w:p w14:paraId="349BEE2C" w14:textId="77777777" w:rsidR="0095695A" w:rsidRDefault="00964A6C">
            <w:r>
              <w:rPr>
                <w:sz w:val="20"/>
              </w:rPr>
              <w:t>{</w:t>
            </w:r>
            <w:r>
              <w:rPr>
                <w:sz w:val="20"/>
              </w:rPr>
              <w:br/>
              <w:t xml:space="preserve">    "</w:t>
            </w:r>
            <w:proofErr w:type="spellStart"/>
            <w:r>
              <w:rPr>
                <w:sz w:val="20"/>
              </w:rPr>
              <w:t>affectedLocation</w:t>
            </w:r>
            <w:proofErr w:type="spellEnd"/>
            <w:r>
              <w:rPr>
                <w:sz w:val="20"/>
              </w:rPr>
              <w:t>": [</w:t>
            </w:r>
            <w:r>
              <w:rPr>
                <w:sz w:val="20"/>
              </w:rPr>
              <w:br/>
              <w:t xml:space="preserve">        {}</w:t>
            </w:r>
            <w:r>
              <w:rPr>
                <w:sz w:val="20"/>
              </w:rPr>
              <w:br/>
              <w:t xml:space="preserve">    ],</w:t>
            </w:r>
            <w:r>
              <w:rPr>
                <w:sz w:val="20"/>
              </w:rPr>
              <w:br/>
              <w:t xml:space="preserve">    "</w:t>
            </w:r>
            <w:proofErr w:type="spellStart"/>
            <w:r>
              <w:rPr>
                <w:sz w:val="20"/>
              </w:rPr>
              <w:t>affectedNumberOfServices</w:t>
            </w:r>
            <w:proofErr w:type="spellEnd"/>
            <w:r>
              <w:rPr>
                <w:sz w:val="20"/>
              </w:rPr>
              <w:t>": 69,</w:t>
            </w:r>
            <w:r>
              <w:rPr>
                <w:sz w:val="20"/>
              </w:rPr>
              <w:br/>
              <w:t xml:space="preserve">    "</w:t>
            </w:r>
            <w:proofErr w:type="spellStart"/>
            <w:r>
              <w:rPr>
                <w:sz w:val="20"/>
              </w:rPr>
              <w:t>affectedResource</w:t>
            </w:r>
            <w:proofErr w:type="spellEnd"/>
            <w:r>
              <w:rPr>
                <w:sz w:val="20"/>
              </w:rPr>
              <w:t>": [</w:t>
            </w:r>
            <w:r>
              <w:rPr>
                <w:sz w:val="20"/>
              </w:rPr>
              <w:br/>
              <w:t xml:space="preserve">        {}</w:t>
            </w:r>
            <w:r>
              <w:rPr>
                <w:sz w:val="20"/>
              </w:rPr>
              <w:br/>
              <w:t xml:space="preserve">    ],</w:t>
            </w:r>
            <w:r>
              <w:rPr>
                <w:sz w:val="20"/>
              </w:rPr>
              <w:br/>
              <w:t xml:space="preserve">    "</w:t>
            </w:r>
            <w:proofErr w:type="spellStart"/>
            <w:r>
              <w:rPr>
                <w:sz w:val="20"/>
              </w:rPr>
              <w:t>affectedService</w:t>
            </w:r>
            <w:proofErr w:type="spellEnd"/>
            <w:r>
              <w:rPr>
                <w:sz w:val="20"/>
              </w:rPr>
              <w:t>": [</w:t>
            </w:r>
            <w:r>
              <w:rPr>
                <w:sz w:val="20"/>
              </w:rPr>
              <w:br/>
              <w:t xml:space="preserve">        {}</w:t>
            </w:r>
            <w:r>
              <w:rPr>
                <w:sz w:val="20"/>
              </w:rPr>
              <w:br/>
              <w:t xml:space="preserve">    ],</w:t>
            </w:r>
            <w:r>
              <w:rPr>
                <w:sz w:val="20"/>
              </w:rPr>
              <w:br/>
              <w:t xml:space="preserve">    "</w:t>
            </w:r>
            <w:proofErr w:type="spellStart"/>
            <w:r>
              <w:rPr>
                <w:sz w:val="20"/>
              </w:rPr>
              <w:t>associatedSLAViolation</w:t>
            </w:r>
            <w:proofErr w:type="spellEnd"/>
            <w:r>
              <w:rPr>
                <w:sz w:val="20"/>
              </w:rPr>
              <w:t>": [</w:t>
            </w:r>
            <w:r>
              <w:rPr>
                <w:sz w:val="20"/>
              </w:rPr>
              <w:br/>
              <w:t xml:space="preserve">        {}</w:t>
            </w:r>
            <w:r>
              <w:rPr>
                <w:sz w:val="20"/>
              </w:rPr>
              <w:br/>
              <w:t xml:space="preserve">    ],</w:t>
            </w:r>
            <w:r>
              <w:rPr>
                <w:sz w:val="20"/>
              </w:rPr>
              <w:br/>
              <w:t xml:space="preserve">    "</w:t>
            </w:r>
            <w:proofErr w:type="spellStart"/>
            <w:r>
              <w:rPr>
                <w:sz w:val="20"/>
              </w:rPr>
              <w:t>associatedTroubleTicket</w:t>
            </w:r>
            <w:proofErr w:type="spellEnd"/>
            <w:r>
              <w:rPr>
                <w:sz w:val="20"/>
              </w:rPr>
              <w:t>": [</w:t>
            </w:r>
            <w:r>
              <w:rPr>
                <w:sz w:val="20"/>
              </w:rPr>
              <w:br/>
              <w:t xml:space="preserve">        {}</w:t>
            </w:r>
            <w:r>
              <w:rPr>
                <w:sz w:val="20"/>
              </w:rPr>
              <w:br/>
              <w:t xml:space="preserve">    ],</w:t>
            </w:r>
            <w:r>
              <w:rPr>
                <w:sz w:val="20"/>
              </w:rPr>
              <w:br/>
              <w:t xml:space="preserve">    "category": "a string ...",</w:t>
            </w:r>
            <w:r>
              <w:rPr>
                <w:sz w:val="20"/>
              </w:rPr>
              <w:br/>
              <w:t xml:space="preserve">    "comment": [</w:t>
            </w:r>
            <w:r>
              <w:rPr>
                <w:sz w:val="20"/>
              </w:rPr>
              <w:br/>
            </w:r>
            <w:r>
              <w:rPr>
                <w:sz w:val="20"/>
              </w:rPr>
              <w:lastRenderedPageBreak/>
              <w:t xml:space="preserve">        {}</w:t>
            </w:r>
            <w:r>
              <w:rPr>
                <w:sz w:val="20"/>
              </w:rPr>
              <w:br/>
              <w:t xml:space="preserve">    ],</w:t>
            </w:r>
            <w:r>
              <w:rPr>
                <w:sz w:val="20"/>
              </w:rPr>
              <w:br/>
              <w:t xml:space="preserve">    "</w:t>
            </w:r>
            <w:proofErr w:type="spellStart"/>
            <w:r>
              <w:rPr>
                <w:sz w:val="20"/>
              </w:rPr>
              <w:t>correlationId</w:t>
            </w:r>
            <w:proofErr w:type="spellEnd"/>
            <w:r>
              <w:rPr>
                <w:sz w:val="20"/>
              </w:rPr>
              <w:t>": "305",</w:t>
            </w:r>
            <w:r>
              <w:rPr>
                <w:sz w:val="20"/>
              </w:rPr>
              <w:br/>
              <w:t xml:space="preserve">    "description": "This  service problem ...",</w:t>
            </w:r>
            <w:r>
              <w:rPr>
                <w:sz w:val="20"/>
              </w:rPr>
              <w:br/>
              <w:t xml:space="preserve">    "</w:t>
            </w:r>
            <w:proofErr w:type="spellStart"/>
            <w:r>
              <w:rPr>
                <w:sz w:val="20"/>
              </w:rPr>
              <w:t>extensionInfo</w:t>
            </w:r>
            <w:proofErr w:type="spellEnd"/>
            <w:r>
              <w:rPr>
                <w:sz w:val="20"/>
              </w:rPr>
              <w:t>": [</w:t>
            </w:r>
            <w:r>
              <w:rPr>
                <w:sz w:val="20"/>
              </w:rPr>
              <w:br/>
              <w:t xml:space="preserve">        {}</w:t>
            </w:r>
            <w:r>
              <w:rPr>
                <w:sz w:val="20"/>
              </w:rPr>
              <w:br/>
              <w:t xml:space="preserve">    ],</w:t>
            </w:r>
            <w:r>
              <w:rPr>
                <w:sz w:val="20"/>
              </w:rPr>
              <w:br/>
              <w:t xml:space="preserve">    "</w:t>
            </w:r>
            <w:proofErr w:type="spellStart"/>
            <w:r>
              <w:rPr>
                <w:sz w:val="20"/>
              </w:rPr>
              <w:t>firstAlert</w:t>
            </w:r>
            <w:proofErr w:type="spellEnd"/>
            <w:r>
              <w:rPr>
                <w:sz w:val="20"/>
              </w:rPr>
              <w:t>": {},</w:t>
            </w:r>
            <w:r>
              <w:rPr>
                <w:sz w:val="20"/>
              </w:rPr>
              <w:br/>
              <w:t xml:space="preserve">    "</w:t>
            </w:r>
            <w:proofErr w:type="spellStart"/>
            <w:r>
              <w:rPr>
                <w:sz w:val="20"/>
              </w:rPr>
              <w:t>href</w:t>
            </w:r>
            <w:proofErr w:type="spellEnd"/>
            <w:r>
              <w:rPr>
                <w:sz w:val="20"/>
              </w:rPr>
              <w:t>": "https:/host:port/tmf-api/serviceProblem/v1/serviceProblem/8561",</w:t>
            </w:r>
            <w:r>
              <w:rPr>
                <w:sz w:val="20"/>
              </w:rPr>
              <w:br/>
              <w:t xml:space="preserve">    "id": "8561",</w:t>
            </w:r>
            <w:r>
              <w:rPr>
                <w:sz w:val="20"/>
              </w:rPr>
              <w:br/>
              <w:t xml:space="preserve">    "</w:t>
            </w:r>
            <w:proofErr w:type="spellStart"/>
            <w:r>
              <w:rPr>
                <w:sz w:val="20"/>
              </w:rPr>
              <w:t>impactImportanceFactor</w:t>
            </w:r>
            <w:proofErr w:type="spellEnd"/>
            <w:r>
              <w:rPr>
                <w:sz w:val="20"/>
              </w:rPr>
              <w:t>": "a string ...",</w:t>
            </w:r>
            <w:r>
              <w:rPr>
                <w:sz w:val="20"/>
              </w:rPr>
              <w:br/>
              <w:t xml:space="preserve">    "</w:t>
            </w:r>
            <w:proofErr w:type="spellStart"/>
            <w:r>
              <w:rPr>
                <w:sz w:val="20"/>
              </w:rPr>
              <w:t>impactPatterns</w:t>
            </w:r>
            <w:proofErr w:type="spellEnd"/>
            <w:r>
              <w:rPr>
                <w:sz w:val="20"/>
              </w:rPr>
              <w:t>": {},</w:t>
            </w:r>
            <w:r>
              <w:rPr>
                <w:sz w:val="20"/>
              </w:rPr>
              <w:br/>
              <w:t xml:space="preserve">    "</w:t>
            </w:r>
            <w:proofErr w:type="spellStart"/>
            <w:r>
              <w:rPr>
                <w:sz w:val="20"/>
              </w:rPr>
              <w:t>originatingSystem</w:t>
            </w:r>
            <w:proofErr w:type="spellEnd"/>
            <w:r>
              <w:rPr>
                <w:sz w:val="20"/>
              </w:rPr>
              <w:t>": "a string ...",</w:t>
            </w:r>
            <w:r>
              <w:rPr>
                <w:sz w:val="20"/>
              </w:rPr>
              <w:br/>
              <w:t xml:space="preserve">    "</w:t>
            </w:r>
            <w:proofErr w:type="spellStart"/>
            <w:r>
              <w:rPr>
                <w:sz w:val="20"/>
              </w:rPr>
              <w:t>originatorParty</w:t>
            </w:r>
            <w:proofErr w:type="spellEnd"/>
            <w:r>
              <w:rPr>
                <w:sz w:val="20"/>
              </w:rPr>
              <w:t>": {},</w:t>
            </w:r>
            <w:r>
              <w:rPr>
                <w:sz w:val="20"/>
              </w:rPr>
              <w:br/>
              <w:t xml:space="preserve">    "</w:t>
            </w:r>
            <w:proofErr w:type="spellStart"/>
            <w:r>
              <w:rPr>
                <w:sz w:val="20"/>
              </w:rPr>
              <w:t>parentProblem</w:t>
            </w:r>
            <w:proofErr w:type="spellEnd"/>
            <w:r>
              <w:rPr>
                <w:sz w:val="20"/>
              </w:rPr>
              <w:t>": [</w:t>
            </w:r>
            <w:r>
              <w:rPr>
                <w:sz w:val="20"/>
              </w:rPr>
              <w:br/>
              <w:t xml:space="preserve">        {}</w:t>
            </w:r>
            <w:r>
              <w:rPr>
                <w:sz w:val="20"/>
              </w:rPr>
              <w:br/>
              <w:t xml:space="preserve">    ],</w:t>
            </w:r>
            <w:r>
              <w:rPr>
                <w:sz w:val="20"/>
              </w:rPr>
              <w:br/>
              <w:t xml:space="preserve">    "priority": 51,</w:t>
            </w:r>
            <w:r>
              <w:rPr>
                <w:sz w:val="20"/>
              </w:rPr>
              <w:br/>
              <w:t xml:space="preserve">    "</w:t>
            </w:r>
            <w:proofErr w:type="spellStart"/>
            <w:r>
              <w:rPr>
                <w:sz w:val="20"/>
              </w:rPr>
              <w:t>problemEscalation</w:t>
            </w:r>
            <w:proofErr w:type="spellEnd"/>
            <w:r>
              <w:rPr>
                <w:sz w:val="20"/>
              </w:rPr>
              <w:t>": "a string ...",</w:t>
            </w:r>
            <w:r>
              <w:rPr>
                <w:sz w:val="20"/>
              </w:rPr>
              <w:br/>
              <w:t xml:space="preserve">    "reason": "a string ...",</w:t>
            </w:r>
            <w:r>
              <w:rPr>
                <w:sz w:val="20"/>
              </w:rPr>
              <w:br/>
              <w:t xml:space="preserve">    "</w:t>
            </w:r>
            <w:proofErr w:type="spellStart"/>
            <w:r>
              <w:rPr>
                <w:sz w:val="20"/>
              </w:rPr>
              <w:t>relatedEvent</w:t>
            </w:r>
            <w:proofErr w:type="spellEnd"/>
            <w:r>
              <w:rPr>
                <w:sz w:val="20"/>
              </w:rPr>
              <w:t>": [</w:t>
            </w:r>
            <w:r>
              <w:rPr>
                <w:sz w:val="20"/>
              </w:rPr>
              <w:br/>
              <w:t xml:space="preserve">        {}</w:t>
            </w:r>
            <w:r>
              <w:rPr>
                <w:sz w:val="20"/>
              </w:rPr>
              <w:br/>
              <w:t xml:space="preserve">    ],</w:t>
            </w:r>
            <w:r>
              <w:rPr>
                <w:sz w:val="20"/>
              </w:rPr>
              <w:br/>
              <w:t xml:space="preserve">    "</w:t>
            </w:r>
            <w:proofErr w:type="spellStart"/>
            <w:r>
              <w:rPr>
                <w:sz w:val="20"/>
              </w:rPr>
              <w:t>relatedObject</w:t>
            </w:r>
            <w:proofErr w:type="spellEnd"/>
            <w:r>
              <w:rPr>
                <w:sz w:val="20"/>
              </w:rPr>
              <w:t>": [</w:t>
            </w:r>
            <w:r>
              <w:rPr>
                <w:sz w:val="20"/>
              </w:rPr>
              <w:br/>
              <w:t xml:space="preserve">        {}</w:t>
            </w:r>
            <w:r>
              <w:rPr>
                <w:sz w:val="20"/>
              </w:rPr>
              <w:br/>
              <w:t xml:space="preserve">    ],</w:t>
            </w:r>
            <w:r>
              <w:rPr>
                <w:sz w:val="20"/>
              </w:rPr>
              <w:br/>
              <w:t xml:space="preserve">    "</w:t>
            </w:r>
            <w:proofErr w:type="spellStart"/>
            <w:r>
              <w:rPr>
                <w:sz w:val="20"/>
              </w:rPr>
              <w:t>relatedParty</w:t>
            </w:r>
            <w:proofErr w:type="spellEnd"/>
            <w:r>
              <w:rPr>
                <w:sz w:val="20"/>
              </w:rPr>
              <w:t>": [</w:t>
            </w:r>
            <w:r>
              <w:rPr>
                <w:sz w:val="20"/>
              </w:rPr>
              <w:br/>
              <w:t xml:space="preserve">        {}</w:t>
            </w:r>
            <w:r>
              <w:rPr>
                <w:sz w:val="20"/>
              </w:rPr>
              <w:br/>
              <w:t xml:space="preserve">    ],</w:t>
            </w:r>
            <w:r>
              <w:rPr>
                <w:sz w:val="20"/>
              </w:rPr>
              <w:br/>
              <w:t xml:space="preserve">    "</w:t>
            </w:r>
            <w:proofErr w:type="spellStart"/>
            <w:r>
              <w:rPr>
                <w:sz w:val="20"/>
              </w:rPr>
              <w:t>resolutionDate</w:t>
            </w:r>
            <w:proofErr w:type="spellEnd"/>
            <w:r>
              <w:rPr>
                <w:sz w:val="20"/>
              </w:rPr>
              <w:t>": "2019-05-13T00:00",</w:t>
            </w:r>
            <w:r>
              <w:rPr>
                <w:sz w:val="20"/>
              </w:rPr>
              <w:br/>
              <w:t xml:space="preserve">    "</w:t>
            </w:r>
            <w:proofErr w:type="spellStart"/>
            <w:r>
              <w:rPr>
                <w:sz w:val="20"/>
              </w:rPr>
              <w:t>responsibleParty</w:t>
            </w:r>
            <w:proofErr w:type="spellEnd"/>
            <w:r>
              <w:rPr>
                <w:sz w:val="20"/>
              </w:rPr>
              <w:t>": {},</w:t>
            </w:r>
            <w:r>
              <w:rPr>
                <w:sz w:val="20"/>
              </w:rPr>
              <w:br/>
              <w:t xml:space="preserve">    "</w:t>
            </w:r>
            <w:proofErr w:type="spellStart"/>
            <w:r>
              <w:rPr>
                <w:sz w:val="20"/>
              </w:rPr>
              <w:t>rootCauseResource</w:t>
            </w:r>
            <w:proofErr w:type="spellEnd"/>
            <w:r>
              <w:rPr>
                <w:sz w:val="20"/>
              </w:rPr>
              <w:t>": [</w:t>
            </w:r>
            <w:r>
              <w:rPr>
                <w:sz w:val="20"/>
              </w:rPr>
              <w:br/>
              <w:t xml:space="preserve">        {}</w:t>
            </w:r>
            <w:r>
              <w:rPr>
                <w:sz w:val="20"/>
              </w:rPr>
              <w:br/>
              <w:t xml:space="preserve">    ],</w:t>
            </w:r>
            <w:r>
              <w:rPr>
                <w:sz w:val="20"/>
              </w:rPr>
              <w:br/>
              <w:t xml:space="preserve">    "</w:t>
            </w:r>
            <w:proofErr w:type="spellStart"/>
            <w:r>
              <w:rPr>
                <w:sz w:val="20"/>
              </w:rPr>
              <w:t>rootCauseService</w:t>
            </w:r>
            <w:proofErr w:type="spellEnd"/>
            <w:r>
              <w:rPr>
                <w:sz w:val="20"/>
              </w:rPr>
              <w:t>": [</w:t>
            </w:r>
            <w:r>
              <w:rPr>
                <w:sz w:val="20"/>
              </w:rPr>
              <w:br/>
              <w:t xml:space="preserve">        {}</w:t>
            </w:r>
            <w:r>
              <w:rPr>
                <w:sz w:val="20"/>
              </w:rPr>
              <w:br/>
              <w:t xml:space="preserve">    ],</w:t>
            </w:r>
            <w:r>
              <w:rPr>
                <w:sz w:val="20"/>
              </w:rPr>
              <w:br/>
              <w:t xml:space="preserve">    "status": "a string ...",</w:t>
            </w:r>
            <w:r>
              <w:rPr>
                <w:sz w:val="20"/>
              </w:rPr>
              <w:br/>
              <w:t xml:space="preserve">    "</w:t>
            </w:r>
            <w:proofErr w:type="spellStart"/>
            <w:r>
              <w:rPr>
                <w:sz w:val="20"/>
              </w:rPr>
              <w:t>statusChangeDate</w:t>
            </w:r>
            <w:proofErr w:type="spellEnd"/>
            <w:r>
              <w:rPr>
                <w:sz w:val="20"/>
              </w:rPr>
              <w:t>": "2019-05-13T00:00",</w:t>
            </w:r>
            <w:r>
              <w:rPr>
                <w:sz w:val="20"/>
              </w:rPr>
              <w:br/>
              <w:t xml:space="preserve">    "</w:t>
            </w:r>
            <w:proofErr w:type="spellStart"/>
            <w:r>
              <w:rPr>
                <w:sz w:val="20"/>
              </w:rPr>
              <w:t>statusChangeReason</w:t>
            </w:r>
            <w:proofErr w:type="spellEnd"/>
            <w:r>
              <w:rPr>
                <w:sz w:val="20"/>
              </w:rPr>
              <w:t>": "a string ...",</w:t>
            </w:r>
            <w:r>
              <w:rPr>
                <w:sz w:val="20"/>
              </w:rPr>
              <w:br/>
              <w:t xml:space="preserve">    "</w:t>
            </w:r>
            <w:proofErr w:type="spellStart"/>
            <w:r>
              <w:rPr>
                <w:sz w:val="20"/>
              </w:rPr>
              <w:t>timeChanged</w:t>
            </w:r>
            <w:proofErr w:type="spellEnd"/>
            <w:r>
              <w:rPr>
                <w:sz w:val="20"/>
              </w:rPr>
              <w:t>": "2019-05-13T00:00",</w:t>
            </w:r>
            <w:r>
              <w:rPr>
                <w:sz w:val="20"/>
              </w:rPr>
              <w:br/>
              <w:t xml:space="preserve">    "</w:t>
            </w:r>
            <w:proofErr w:type="spellStart"/>
            <w:r>
              <w:rPr>
                <w:sz w:val="20"/>
              </w:rPr>
              <w:t>timeRaised</w:t>
            </w:r>
            <w:proofErr w:type="spellEnd"/>
            <w:r>
              <w:rPr>
                <w:sz w:val="20"/>
              </w:rPr>
              <w:t>": "2019-05-13T00:00",</w:t>
            </w:r>
            <w:r>
              <w:rPr>
                <w:sz w:val="20"/>
              </w:rPr>
              <w:br/>
              <w:t xml:space="preserve">    "</w:t>
            </w:r>
            <w:proofErr w:type="spellStart"/>
            <w:r>
              <w:rPr>
                <w:sz w:val="20"/>
              </w:rPr>
              <w:t>trackingRecord</w:t>
            </w:r>
            <w:proofErr w:type="spellEnd"/>
            <w:r>
              <w:rPr>
                <w:sz w:val="20"/>
              </w:rPr>
              <w:t>": [</w:t>
            </w:r>
            <w:r>
              <w:rPr>
                <w:sz w:val="20"/>
              </w:rPr>
              <w:br/>
              <w:t xml:space="preserve">        {}</w:t>
            </w:r>
            <w:r>
              <w:rPr>
                <w:sz w:val="20"/>
              </w:rPr>
              <w:br/>
              <w:t xml:space="preserve">    ],</w:t>
            </w:r>
            <w:r>
              <w:rPr>
                <w:sz w:val="20"/>
              </w:rPr>
              <w:br/>
              <w:t xml:space="preserve">    "</w:t>
            </w:r>
            <w:proofErr w:type="spellStart"/>
            <w:r>
              <w:rPr>
                <w:sz w:val="20"/>
              </w:rPr>
              <w:t>underlyingAlarm</w:t>
            </w:r>
            <w:proofErr w:type="spellEnd"/>
            <w:r>
              <w:rPr>
                <w:sz w:val="20"/>
              </w:rPr>
              <w:t>": [</w:t>
            </w:r>
            <w:r>
              <w:rPr>
                <w:sz w:val="20"/>
              </w:rPr>
              <w:br/>
              <w:t xml:space="preserve">        {}</w:t>
            </w:r>
            <w:r>
              <w:rPr>
                <w:sz w:val="20"/>
              </w:rPr>
              <w:br/>
              <w:t xml:space="preserve">    ],</w:t>
            </w:r>
            <w:r>
              <w:rPr>
                <w:sz w:val="20"/>
              </w:rPr>
              <w:br/>
              <w:t xml:space="preserve">    "</w:t>
            </w:r>
            <w:proofErr w:type="spellStart"/>
            <w:r>
              <w:rPr>
                <w:sz w:val="20"/>
              </w:rPr>
              <w:t>underlyingProblem</w:t>
            </w:r>
            <w:proofErr w:type="spellEnd"/>
            <w:r>
              <w:rPr>
                <w:sz w:val="20"/>
              </w:rPr>
              <w:t>": [</w:t>
            </w:r>
            <w:r>
              <w:rPr>
                <w:sz w:val="20"/>
              </w:rPr>
              <w:br/>
              <w:t xml:space="preserve">        {}</w:t>
            </w:r>
            <w:r>
              <w:rPr>
                <w:sz w:val="20"/>
              </w:rPr>
              <w:br/>
              <w:t xml:space="preserve">    ]</w:t>
            </w:r>
            <w:r>
              <w:rPr>
                <w:sz w:val="20"/>
              </w:rPr>
              <w:br/>
              <w:t>}</w:t>
            </w:r>
          </w:p>
        </w:tc>
      </w:tr>
    </w:tbl>
    <w:p w14:paraId="5431AF4C" w14:textId="77777777" w:rsidR="0095695A" w:rsidRDefault="00964A6C">
      <w:pPr>
        <w:pStyle w:val="Heading3"/>
      </w:pPr>
      <w:bookmarkStart w:id="27" w:name="_Toc45280750"/>
      <w:proofErr w:type="spellStart"/>
      <w:r>
        <w:lastRenderedPageBreak/>
        <w:t>Iot</w:t>
      </w:r>
      <w:proofErr w:type="spellEnd"/>
      <w:r>
        <w:t xml:space="preserve"> Service Specification resource</w:t>
      </w:r>
      <w:bookmarkEnd w:id="27"/>
    </w:p>
    <w:p w14:paraId="662CBD94" w14:textId="77777777" w:rsidR="0095695A" w:rsidRDefault="00964A6C">
      <w:r>
        <w:rPr>
          <w:b/>
        </w:rPr>
        <w:lastRenderedPageBreak/>
        <w:t>Resource model</w:t>
      </w:r>
    </w:p>
    <w:p w14:paraId="5D71B446" w14:textId="77777777" w:rsidR="0095695A" w:rsidRDefault="00964A6C">
      <w:r>
        <w:rPr>
          <w:noProof/>
        </w:rPr>
        <w:lastRenderedPageBreak/>
        <w:drawing>
          <wp:inline distT="0" distB="0" distL="0" distR="0" wp14:anchorId="287CAE96" wp14:editId="31BB531C">
            <wp:extent cx="6120002" cy="9379563"/>
            <wp:effectExtent l="0" t="0" r="0" b="0"/>
            <wp:docPr id="17304695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7">
                      <a:extLst>
                        <a:ext uri="{28A0092B-C50C-407E-A947-70E740481C1C}">
                          <a14:useLocalDpi xmlns:a14="http://schemas.microsoft.com/office/drawing/2010/main" val="0"/>
                        </a:ext>
                      </a:extLst>
                    </a:blip>
                    <a:stretch>
                      <a:fillRect/>
                    </a:stretch>
                  </pic:blipFill>
                  <pic:spPr>
                    <a:xfrm>
                      <a:off x="0" y="0"/>
                      <a:ext cx="6120002" cy="9379563"/>
                    </a:xfrm>
                    <a:prstGeom prst="rect">
                      <a:avLst/>
                    </a:prstGeom>
                  </pic:spPr>
                </pic:pic>
              </a:graphicData>
            </a:graphic>
          </wp:inline>
        </w:drawing>
      </w:r>
    </w:p>
    <w:p w14:paraId="6E1DD5A4" w14:textId="77777777" w:rsidR="0095695A" w:rsidRDefault="00964A6C">
      <w:r>
        <w:rPr>
          <w:b/>
        </w:rPr>
        <w:lastRenderedPageBreak/>
        <w:t>Field descriptions</w:t>
      </w:r>
    </w:p>
    <w:p w14:paraId="0999EA38" w14:textId="77777777" w:rsidR="0095695A" w:rsidRDefault="00964A6C">
      <w:proofErr w:type="spellStart"/>
      <w:r>
        <w:rPr>
          <w:i/>
          <w:u w:val="single"/>
        </w:rPr>
        <w:t>IotServiceSpecification</w:t>
      </w:r>
      <w:proofErr w:type="spellEnd"/>
      <w:r>
        <w:rPr>
          <w:u w:val="single"/>
        </w:rPr>
        <w:t xml:space="preserve"> fields</w:t>
      </w:r>
    </w:p>
    <w:tbl>
      <w:tblPr>
        <w:tblW w:w="0" w:type="auto"/>
        <w:tblLook w:val="04A0" w:firstRow="1" w:lastRow="0" w:firstColumn="1" w:lastColumn="0" w:noHBand="0" w:noVBand="1"/>
      </w:tblPr>
      <w:tblGrid>
        <w:gridCol w:w="2487"/>
        <w:gridCol w:w="7858"/>
      </w:tblGrid>
      <w:tr w:rsidR="0095695A" w14:paraId="79C7EAD8" w14:textId="77777777">
        <w:tc>
          <w:tcPr>
            <w:tcW w:w="2268" w:type="dxa"/>
          </w:tcPr>
          <w:p w14:paraId="70BB20B6" w14:textId="77777777" w:rsidR="0095695A" w:rsidRDefault="00964A6C">
            <w:r>
              <w:t>description</w:t>
            </w:r>
          </w:p>
        </w:tc>
        <w:tc>
          <w:tcPr>
            <w:tcW w:w="7937" w:type="dxa"/>
          </w:tcPr>
          <w:p w14:paraId="55E2D310" w14:textId="77777777" w:rsidR="0095695A" w:rsidRDefault="00964A6C">
            <w:r>
              <w:t>A string. A narrative that explains in detail what the service specification is.</w:t>
            </w:r>
          </w:p>
        </w:tc>
      </w:tr>
      <w:tr w:rsidR="0095695A" w14:paraId="0BA37FF6" w14:textId="77777777">
        <w:tc>
          <w:tcPr>
            <w:tcW w:w="2268" w:type="dxa"/>
          </w:tcPr>
          <w:p w14:paraId="05895F1A" w14:textId="77777777" w:rsidR="0095695A" w:rsidRDefault="00964A6C">
            <w:proofErr w:type="spellStart"/>
            <w:r>
              <w:t>href</w:t>
            </w:r>
            <w:proofErr w:type="spellEnd"/>
          </w:p>
        </w:tc>
        <w:tc>
          <w:tcPr>
            <w:tcW w:w="7937" w:type="dxa"/>
          </w:tcPr>
          <w:p w14:paraId="02121B07" w14:textId="77777777" w:rsidR="0095695A" w:rsidRDefault="00964A6C">
            <w:r>
              <w:t>A string. Reference of the service specification.</w:t>
            </w:r>
          </w:p>
        </w:tc>
      </w:tr>
      <w:tr w:rsidR="0095695A" w14:paraId="61C11243" w14:textId="77777777">
        <w:tc>
          <w:tcPr>
            <w:tcW w:w="2268" w:type="dxa"/>
          </w:tcPr>
          <w:p w14:paraId="1A70BE7D" w14:textId="77777777" w:rsidR="0095695A" w:rsidRDefault="00964A6C">
            <w:r>
              <w:t>id</w:t>
            </w:r>
          </w:p>
        </w:tc>
        <w:tc>
          <w:tcPr>
            <w:tcW w:w="7937" w:type="dxa"/>
          </w:tcPr>
          <w:p w14:paraId="72487BC4" w14:textId="77777777" w:rsidR="0095695A" w:rsidRDefault="00964A6C">
            <w:r>
              <w:t>A string. Unique identifier of the service specification.</w:t>
            </w:r>
          </w:p>
        </w:tc>
      </w:tr>
      <w:tr w:rsidR="0095695A" w14:paraId="612F84E8" w14:textId="77777777">
        <w:tc>
          <w:tcPr>
            <w:tcW w:w="2268" w:type="dxa"/>
          </w:tcPr>
          <w:p w14:paraId="46E686E8" w14:textId="77777777" w:rsidR="0095695A" w:rsidRDefault="00964A6C">
            <w:proofErr w:type="spellStart"/>
            <w:r>
              <w:t>isBundle</w:t>
            </w:r>
            <w:proofErr w:type="spellEnd"/>
          </w:p>
        </w:tc>
        <w:tc>
          <w:tcPr>
            <w:tcW w:w="7937" w:type="dxa"/>
          </w:tcPr>
          <w:p w14:paraId="14D241B5" w14:textId="77777777" w:rsidR="0095695A" w:rsidRDefault="00964A6C">
            <w:r>
              <w:t xml:space="preserve">A </w:t>
            </w:r>
            <w:proofErr w:type="spellStart"/>
            <w:r>
              <w:t>boolean</w:t>
            </w:r>
            <w:proofErr w:type="spellEnd"/>
            <w:r>
              <w:t xml:space="preserve">. </w:t>
            </w:r>
            <w:proofErr w:type="spellStart"/>
            <w:r>
              <w:t>isBundle</w:t>
            </w:r>
            <w:proofErr w:type="spellEnd"/>
            <w:r>
              <w:t xml:space="preserve"> determines whether a </w:t>
            </w:r>
            <w:proofErr w:type="spellStart"/>
            <w:r>
              <w:t>ServiceSpecification</w:t>
            </w:r>
            <w:proofErr w:type="spellEnd"/>
            <w:r>
              <w:t xml:space="preserve"> represents a single </w:t>
            </w:r>
            <w:proofErr w:type="spellStart"/>
            <w:r>
              <w:t>ServiceSpecification</w:t>
            </w:r>
            <w:proofErr w:type="spellEnd"/>
            <w:r>
              <w:t xml:space="preserve"> (false), or a bundle of </w:t>
            </w:r>
            <w:proofErr w:type="spellStart"/>
            <w:r>
              <w:t>ServiceSpecification</w:t>
            </w:r>
            <w:proofErr w:type="spellEnd"/>
            <w:r>
              <w:t xml:space="preserve"> (true).</w:t>
            </w:r>
          </w:p>
        </w:tc>
      </w:tr>
      <w:tr w:rsidR="0095695A" w14:paraId="1EAFFCCB" w14:textId="77777777">
        <w:tc>
          <w:tcPr>
            <w:tcW w:w="2268" w:type="dxa"/>
          </w:tcPr>
          <w:p w14:paraId="770AB569" w14:textId="77777777" w:rsidR="0095695A" w:rsidRDefault="00964A6C">
            <w:proofErr w:type="spellStart"/>
            <w:r>
              <w:t>lastUpdate</w:t>
            </w:r>
            <w:proofErr w:type="spellEnd"/>
          </w:p>
        </w:tc>
        <w:tc>
          <w:tcPr>
            <w:tcW w:w="7937" w:type="dxa"/>
          </w:tcPr>
          <w:p w14:paraId="70DE6405" w14:textId="77777777" w:rsidR="0095695A" w:rsidRDefault="00964A6C">
            <w:r>
              <w:t>A date time (</w:t>
            </w:r>
            <w:proofErr w:type="spellStart"/>
            <w:r>
              <w:t>DateTime</w:t>
            </w:r>
            <w:proofErr w:type="spellEnd"/>
            <w:r>
              <w:t>). Date and time of the last update of the service specification.</w:t>
            </w:r>
          </w:p>
        </w:tc>
      </w:tr>
      <w:tr w:rsidR="0095695A" w14:paraId="2B3DD2BC" w14:textId="77777777">
        <w:tc>
          <w:tcPr>
            <w:tcW w:w="2268" w:type="dxa"/>
          </w:tcPr>
          <w:p w14:paraId="6081BDA7" w14:textId="77777777" w:rsidR="0095695A" w:rsidRDefault="00964A6C">
            <w:proofErr w:type="spellStart"/>
            <w:r>
              <w:t>lifecycleStatus</w:t>
            </w:r>
            <w:proofErr w:type="spellEnd"/>
          </w:p>
        </w:tc>
        <w:tc>
          <w:tcPr>
            <w:tcW w:w="7937" w:type="dxa"/>
          </w:tcPr>
          <w:p w14:paraId="6C559B90" w14:textId="77777777" w:rsidR="0095695A" w:rsidRDefault="00964A6C">
            <w:r>
              <w:t>A string. Used to indicate the current lifecycle status of the service specification.</w:t>
            </w:r>
          </w:p>
        </w:tc>
      </w:tr>
      <w:tr w:rsidR="0095695A" w14:paraId="496E09CD" w14:textId="77777777">
        <w:tc>
          <w:tcPr>
            <w:tcW w:w="2268" w:type="dxa"/>
          </w:tcPr>
          <w:p w14:paraId="7DCA2DAA" w14:textId="77777777" w:rsidR="0095695A" w:rsidRDefault="00964A6C">
            <w:r>
              <w:t>name</w:t>
            </w:r>
          </w:p>
        </w:tc>
        <w:tc>
          <w:tcPr>
            <w:tcW w:w="7937" w:type="dxa"/>
          </w:tcPr>
          <w:p w14:paraId="5046DBE0" w14:textId="77777777" w:rsidR="0095695A" w:rsidRDefault="00964A6C">
            <w:r>
              <w:t>A string. Name of the service specification.</w:t>
            </w:r>
          </w:p>
        </w:tc>
      </w:tr>
      <w:tr w:rsidR="0095695A" w14:paraId="2E2440DA" w14:textId="77777777">
        <w:tc>
          <w:tcPr>
            <w:tcW w:w="2268" w:type="dxa"/>
          </w:tcPr>
          <w:p w14:paraId="1D7AC6C1" w14:textId="77777777" w:rsidR="0095695A" w:rsidRDefault="00964A6C">
            <w:r>
              <w:t>version</w:t>
            </w:r>
          </w:p>
        </w:tc>
        <w:tc>
          <w:tcPr>
            <w:tcW w:w="7937" w:type="dxa"/>
          </w:tcPr>
          <w:p w14:paraId="0A27A652" w14:textId="77777777" w:rsidR="0095695A" w:rsidRDefault="00964A6C">
            <w:r>
              <w:t>A string. Service specification version.</w:t>
            </w:r>
          </w:p>
        </w:tc>
      </w:tr>
      <w:tr w:rsidR="0095695A" w14:paraId="064C47BF" w14:textId="77777777">
        <w:tc>
          <w:tcPr>
            <w:tcW w:w="2268" w:type="dxa"/>
          </w:tcPr>
          <w:p w14:paraId="3FD8B35A" w14:textId="77777777" w:rsidR="0095695A" w:rsidRDefault="00964A6C">
            <w:r>
              <w:t>attachment</w:t>
            </w:r>
          </w:p>
        </w:tc>
        <w:tc>
          <w:tcPr>
            <w:tcW w:w="7937" w:type="dxa"/>
          </w:tcPr>
          <w:p w14:paraId="77655A76" w14:textId="77777777" w:rsidR="0095695A" w:rsidRDefault="00964A6C">
            <w:r>
              <w:t>A list of attachment references (</w:t>
            </w:r>
            <w:proofErr w:type="spellStart"/>
            <w:r>
              <w:t>AttachmentRef</w:t>
            </w:r>
            <w:proofErr w:type="spellEnd"/>
            <w:r>
              <w:t xml:space="preserve"> [*]). A list of attachments (Attachment [*]). Complements the description of the specification through video, pictures...</w:t>
            </w:r>
          </w:p>
        </w:tc>
      </w:tr>
      <w:tr w:rsidR="0095695A" w14:paraId="0EDBB650" w14:textId="77777777">
        <w:tc>
          <w:tcPr>
            <w:tcW w:w="2268" w:type="dxa"/>
          </w:tcPr>
          <w:p w14:paraId="37692D00" w14:textId="77777777" w:rsidR="0095695A" w:rsidRDefault="00964A6C">
            <w:proofErr w:type="spellStart"/>
            <w:r>
              <w:t>relatedParty</w:t>
            </w:r>
            <w:proofErr w:type="spellEnd"/>
          </w:p>
        </w:tc>
        <w:tc>
          <w:tcPr>
            <w:tcW w:w="7937" w:type="dxa"/>
          </w:tcPr>
          <w:p w14:paraId="58F01ED5" w14:textId="77777777" w:rsidR="0095695A" w:rsidRDefault="00964A6C">
            <w:r>
              <w:t>A list of related parties (</w:t>
            </w:r>
            <w:proofErr w:type="spellStart"/>
            <w:r>
              <w:t>RelatedParty</w:t>
            </w:r>
            <w:proofErr w:type="spellEnd"/>
            <w:r>
              <w:t xml:space="preserve"> [*]). A list of related party references (</w:t>
            </w:r>
            <w:proofErr w:type="spellStart"/>
            <w:r>
              <w:t>RelatedParty</w:t>
            </w:r>
            <w:proofErr w:type="spellEnd"/>
            <w:r>
              <w:t xml:space="preserve"> [*]). A related party defines party or party role linked to a specific entity.</w:t>
            </w:r>
          </w:p>
        </w:tc>
      </w:tr>
      <w:tr w:rsidR="0095695A" w14:paraId="6581B1B4" w14:textId="77777777">
        <w:tc>
          <w:tcPr>
            <w:tcW w:w="2268" w:type="dxa"/>
          </w:tcPr>
          <w:p w14:paraId="1DEDC1E1" w14:textId="77777777" w:rsidR="0095695A" w:rsidRDefault="00964A6C">
            <w:proofErr w:type="spellStart"/>
            <w:r>
              <w:t>resourceSpecification</w:t>
            </w:r>
            <w:proofErr w:type="spellEnd"/>
          </w:p>
        </w:tc>
        <w:tc>
          <w:tcPr>
            <w:tcW w:w="7937" w:type="dxa"/>
          </w:tcPr>
          <w:p w14:paraId="45338BA9" w14:textId="77777777" w:rsidR="0095695A" w:rsidRDefault="00964A6C">
            <w:r>
              <w:t>A list of resource specification references (</w:t>
            </w:r>
            <w:proofErr w:type="spellStart"/>
            <w:r>
              <w:t>ResourceSpecificationRef</w:t>
            </w:r>
            <w:proofErr w:type="spellEnd"/>
            <w:r>
              <w:t xml:space="preserve"> [*]). A list of resource specification references (</w:t>
            </w:r>
            <w:proofErr w:type="spellStart"/>
            <w:r>
              <w:t>ResourceSpecificationRef</w:t>
            </w:r>
            <w:proofErr w:type="spellEnd"/>
            <w:r>
              <w:t xml:space="preserve"> [*]). The </w:t>
            </w:r>
            <w:proofErr w:type="spellStart"/>
            <w:r>
              <w:t>ResourceSpecification</w:t>
            </w:r>
            <w:proofErr w:type="spellEnd"/>
            <w:r>
              <w:t xml:space="preserve"> is required for a service specification with type </w:t>
            </w:r>
            <w:proofErr w:type="spellStart"/>
            <w:r>
              <w:t>ResourceFacingServiceSpecification</w:t>
            </w:r>
            <w:proofErr w:type="spellEnd"/>
            <w:r>
              <w:t xml:space="preserve"> (RFSS).</w:t>
            </w:r>
          </w:p>
        </w:tc>
      </w:tr>
      <w:tr w:rsidR="0095695A" w14:paraId="567B5793" w14:textId="77777777">
        <w:tc>
          <w:tcPr>
            <w:tcW w:w="2268" w:type="dxa"/>
          </w:tcPr>
          <w:p w14:paraId="3B8B2207" w14:textId="77777777" w:rsidR="0095695A" w:rsidRDefault="00964A6C">
            <w:proofErr w:type="spellStart"/>
            <w:r>
              <w:t>serviceLevelSpecification</w:t>
            </w:r>
            <w:proofErr w:type="spellEnd"/>
          </w:p>
        </w:tc>
        <w:tc>
          <w:tcPr>
            <w:tcW w:w="7937" w:type="dxa"/>
          </w:tcPr>
          <w:p w14:paraId="63A54600" w14:textId="61E3286B" w:rsidR="0095695A" w:rsidRDefault="00964A6C">
            <w:r>
              <w:t>A list of service level specification references (</w:t>
            </w:r>
            <w:proofErr w:type="spellStart"/>
            <w:r>
              <w:t>ServiceLevelSpecificationRef</w:t>
            </w:r>
            <w:proofErr w:type="spellEnd"/>
            <w:r>
              <w:t xml:space="preserve"> [*]). A list of service level specifications related to this service specification, and which will need to be satisfiable for corresponding service </w:t>
            </w:r>
            <w:proofErr w:type="gramStart"/>
            <w:r>
              <w:t>instances;</w:t>
            </w:r>
            <w:proofErr w:type="gramEnd"/>
            <w:r>
              <w:t xml:space="preserve"> e.g. Gold, Platinum.</w:t>
            </w:r>
          </w:p>
        </w:tc>
      </w:tr>
      <w:tr w:rsidR="0095695A" w14:paraId="55846561" w14:textId="77777777">
        <w:tc>
          <w:tcPr>
            <w:tcW w:w="2268" w:type="dxa"/>
          </w:tcPr>
          <w:p w14:paraId="54DB799E" w14:textId="77777777" w:rsidR="0095695A" w:rsidRDefault="00964A6C">
            <w:proofErr w:type="spellStart"/>
            <w:r>
              <w:t>serviceSpecCharacteristic</w:t>
            </w:r>
            <w:proofErr w:type="spellEnd"/>
          </w:p>
        </w:tc>
        <w:tc>
          <w:tcPr>
            <w:tcW w:w="7937" w:type="dxa"/>
          </w:tcPr>
          <w:p w14:paraId="02D58CBA" w14:textId="77777777" w:rsidR="0095695A" w:rsidRDefault="00964A6C">
            <w:r>
              <w:t>A list of service spec characteristics (</w:t>
            </w:r>
            <w:proofErr w:type="spellStart"/>
            <w:r>
              <w:t>ServiceSpecCharacteristic</w:t>
            </w:r>
            <w:proofErr w:type="spellEnd"/>
            <w:r>
              <w:t xml:space="preserve"> [*]). A list of service spec characteristics (</w:t>
            </w:r>
            <w:proofErr w:type="spellStart"/>
            <w:r>
              <w:t>ServiceSpecCharacteristic</w:t>
            </w:r>
            <w:proofErr w:type="spellEnd"/>
            <w:r>
              <w:t xml:space="preserve"> [*]). This class represents the key features of this service specification.</w:t>
            </w:r>
          </w:p>
        </w:tc>
      </w:tr>
      <w:tr w:rsidR="0095695A" w14:paraId="6966D4F9" w14:textId="77777777">
        <w:tc>
          <w:tcPr>
            <w:tcW w:w="2268" w:type="dxa"/>
          </w:tcPr>
          <w:p w14:paraId="533221B7" w14:textId="77777777" w:rsidR="0095695A" w:rsidRDefault="00964A6C">
            <w:proofErr w:type="spellStart"/>
            <w:r>
              <w:t>serviceSpecRelationship</w:t>
            </w:r>
            <w:proofErr w:type="spellEnd"/>
          </w:p>
        </w:tc>
        <w:tc>
          <w:tcPr>
            <w:tcW w:w="7937" w:type="dxa"/>
          </w:tcPr>
          <w:p w14:paraId="45445467" w14:textId="77777777" w:rsidR="0095695A" w:rsidRDefault="00964A6C">
            <w:r>
              <w:t>A list of service spec relationships (</w:t>
            </w:r>
            <w:proofErr w:type="spellStart"/>
            <w:r>
              <w:t>ServiceSpecRelationship</w:t>
            </w:r>
            <w:proofErr w:type="spellEnd"/>
            <w:r>
              <w:t xml:space="preserve"> [*]). A list of service specifications related to this specification, e.g. migration, substitution, </w:t>
            </w:r>
            <w:proofErr w:type="gramStart"/>
            <w:r>
              <w:t>dependency</w:t>
            </w:r>
            <w:proofErr w:type="gramEnd"/>
            <w:r>
              <w:t xml:space="preserve"> or exclusivity relationship.</w:t>
            </w:r>
          </w:p>
        </w:tc>
      </w:tr>
      <w:tr w:rsidR="0095695A" w14:paraId="4EA512C6" w14:textId="77777777">
        <w:tc>
          <w:tcPr>
            <w:tcW w:w="2268" w:type="dxa"/>
          </w:tcPr>
          <w:p w14:paraId="29054154" w14:textId="77777777" w:rsidR="0095695A" w:rsidRDefault="00964A6C">
            <w:proofErr w:type="spellStart"/>
            <w:r>
              <w:lastRenderedPageBreak/>
              <w:t>targetServiceSchema</w:t>
            </w:r>
            <w:proofErr w:type="spellEnd"/>
          </w:p>
        </w:tc>
        <w:tc>
          <w:tcPr>
            <w:tcW w:w="7937" w:type="dxa"/>
          </w:tcPr>
          <w:p w14:paraId="49A80A6F" w14:textId="77777777" w:rsidR="0095695A" w:rsidRDefault="00964A6C">
            <w:r>
              <w:t>A target service schema (</w:t>
            </w:r>
            <w:proofErr w:type="spellStart"/>
            <w:r>
              <w:t>TargetServiceSchema</w:t>
            </w:r>
            <w:proofErr w:type="spellEnd"/>
            <w:r>
              <w:t>). A target service schema reference (</w:t>
            </w:r>
            <w:proofErr w:type="spellStart"/>
            <w:r>
              <w:t>TargetServiceSchemaRef</w:t>
            </w:r>
            <w:proofErr w:type="spellEnd"/>
            <w:r>
              <w:t>). The reference object to the schema and type of target service which is described by service specification.</w:t>
            </w:r>
          </w:p>
        </w:tc>
      </w:tr>
      <w:tr w:rsidR="0095695A" w14:paraId="3E46039A" w14:textId="77777777">
        <w:tc>
          <w:tcPr>
            <w:tcW w:w="2268" w:type="dxa"/>
          </w:tcPr>
          <w:p w14:paraId="2DCE1697" w14:textId="77777777" w:rsidR="0095695A" w:rsidRDefault="00964A6C">
            <w:proofErr w:type="spellStart"/>
            <w:r>
              <w:t>validFor</w:t>
            </w:r>
            <w:proofErr w:type="spellEnd"/>
          </w:p>
        </w:tc>
        <w:tc>
          <w:tcPr>
            <w:tcW w:w="7937" w:type="dxa"/>
          </w:tcPr>
          <w:p w14:paraId="56455E78" w14:textId="36082541" w:rsidR="0095695A" w:rsidRDefault="00964A6C">
            <w:proofErr w:type="gramStart"/>
            <w:r>
              <w:t xml:space="preserve">A </w:t>
            </w:r>
            <w:r w:rsidR="00717D3B">
              <w:t xml:space="preserve">period of </w:t>
            </w:r>
            <w:r>
              <w:t>time</w:t>
            </w:r>
            <w:proofErr w:type="gramEnd"/>
            <w:r>
              <w:t>. The period for which the service specification is valid.</w:t>
            </w:r>
          </w:p>
        </w:tc>
      </w:tr>
    </w:tbl>
    <w:p w14:paraId="1F04F4E7" w14:textId="77777777" w:rsidR="0095695A" w:rsidRDefault="00964A6C">
      <w:proofErr w:type="spellStart"/>
      <w:r>
        <w:rPr>
          <w:i/>
          <w:u w:val="single"/>
        </w:rPr>
        <w:t>RelatedParty</w:t>
      </w:r>
      <w:proofErr w:type="spellEnd"/>
      <w:r>
        <w:rPr>
          <w:u w:val="single"/>
        </w:rPr>
        <w:t xml:space="preserve"> sub-resource</w:t>
      </w:r>
    </w:p>
    <w:p w14:paraId="1C34001C" w14:textId="77777777" w:rsidR="0095695A" w:rsidRDefault="00964A6C">
      <w:r>
        <w:t>Related Entity reference. A related party defines party or party role linked to a specific entity.</w:t>
      </w:r>
    </w:p>
    <w:tbl>
      <w:tblPr>
        <w:tblW w:w="0" w:type="auto"/>
        <w:tblLook w:val="04A0" w:firstRow="1" w:lastRow="0" w:firstColumn="1" w:lastColumn="0" w:noHBand="0" w:noVBand="1"/>
      </w:tblPr>
      <w:tblGrid>
        <w:gridCol w:w="2268"/>
        <w:gridCol w:w="7937"/>
      </w:tblGrid>
      <w:tr w:rsidR="0095695A" w14:paraId="50C7BB91" w14:textId="77777777">
        <w:tc>
          <w:tcPr>
            <w:tcW w:w="2268" w:type="dxa"/>
          </w:tcPr>
          <w:p w14:paraId="11F502DF" w14:textId="77777777" w:rsidR="0095695A" w:rsidRDefault="00964A6C">
            <w:r>
              <w:t>@referredType</w:t>
            </w:r>
          </w:p>
        </w:tc>
        <w:tc>
          <w:tcPr>
            <w:tcW w:w="7937" w:type="dxa"/>
          </w:tcPr>
          <w:p w14:paraId="7F7BF089" w14:textId="77777777" w:rsidR="0095695A" w:rsidRDefault="00964A6C">
            <w:r>
              <w:t>A string. The actual type of the target instance when needed for disambiguation.</w:t>
            </w:r>
          </w:p>
        </w:tc>
      </w:tr>
      <w:tr w:rsidR="0095695A" w14:paraId="4C9ECF16" w14:textId="77777777">
        <w:tc>
          <w:tcPr>
            <w:tcW w:w="2268" w:type="dxa"/>
          </w:tcPr>
          <w:p w14:paraId="19739700" w14:textId="77777777" w:rsidR="0095695A" w:rsidRDefault="00964A6C">
            <w:proofErr w:type="spellStart"/>
            <w:r>
              <w:t>href</w:t>
            </w:r>
            <w:proofErr w:type="spellEnd"/>
          </w:p>
        </w:tc>
        <w:tc>
          <w:tcPr>
            <w:tcW w:w="7937" w:type="dxa"/>
          </w:tcPr>
          <w:p w14:paraId="02748F01" w14:textId="77777777" w:rsidR="0095695A" w:rsidRDefault="00964A6C">
            <w:r>
              <w:t>A string. Reference of the related entity.</w:t>
            </w:r>
          </w:p>
        </w:tc>
      </w:tr>
      <w:tr w:rsidR="0095695A" w14:paraId="34E8122E" w14:textId="77777777">
        <w:tc>
          <w:tcPr>
            <w:tcW w:w="2268" w:type="dxa"/>
          </w:tcPr>
          <w:p w14:paraId="037B61E7" w14:textId="77777777" w:rsidR="0095695A" w:rsidRDefault="00964A6C">
            <w:r>
              <w:t>id</w:t>
            </w:r>
          </w:p>
        </w:tc>
        <w:tc>
          <w:tcPr>
            <w:tcW w:w="7937" w:type="dxa"/>
          </w:tcPr>
          <w:p w14:paraId="2F679C68" w14:textId="77777777" w:rsidR="0095695A" w:rsidRDefault="00964A6C">
            <w:r>
              <w:t>A string. Unique identifier of a related entity.</w:t>
            </w:r>
          </w:p>
        </w:tc>
      </w:tr>
      <w:tr w:rsidR="0095695A" w14:paraId="4CC78428" w14:textId="77777777">
        <w:tc>
          <w:tcPr>
            <w:tcW w:w="2268" w:type="dxa"/>
          </w:tcPr>
          <w:p w14:paraId="460E44BB" w14:textId="77777777" w:rsidR="0095695A" w:rsidRDefault="00964A6C">
            <w:r>
              <w:t>name</w:t>
            </w:r>
          </w:p>
        </w:tc>
        <w:tc>
          <w:tcPr>
            <w:tcW w:w="7937" w:type="dxa"/>
          </w:tcPr>
          <w:p w14:paraId="2C6F817E" w14:textId="77777777" w:rsidR="0095695A" w:rsidRDefault="00964A6C">
            <w:r>
              <w:t>A string. Name of the related entity.</w:t>
            </w:r>
          </w:p>
        </w:tc>
      </w:tr>
      <w:tr w:rsidR="0095695A" w14:paraId="6653574F" w14:textId="77777777">
        <w:tc>
          <w:tcPr>
            <w:tcW w:w="2268" w:type="dxa"/>
          </w:tcPr>
          <w:p w14:paraId="1D25D404" w14:textId="77777777" w:rsidR="0095695A" w:rsidRDefault="00964A6C">
            <w:r>
              <w:t>@referredType</w:t>
            </w:r>
          </w:p>
        </w:tc>
        <w:tc>
          <w:tcPr>
            <w:tcW w:w="7937" w:type="dxa"/>
          </w:tcPr>
          <w:p w14:paraId="4F435CFE" w14:textId="77777777" w:rsidR="0095695A" w:rsidRDefault="00964A6C">
            <w:r>
              <w:t>A string. The actual type of the target instance when needed for disambiguation.</w:t>
            </w:r>
          </w:p>
        </w:tc>
      </w:tr>
      <w:tr w:rsidR="0095695A" w14:paraId="7BC09568" w14:textId="77777777">
        <w:tc>
          <w:tcPr>
            <w:tcW w:w="2268" w:type="dxa"/>
          </w:tcPr>
          <w:p w14:paraId="26496624" w14:textId="77777777" w:rsidR="0095695A" w:rsidRDefault="00964A6C">
            <w:r>
              <w:t>role</w:t>
            </w:r>
          </w:p>
        </w:tc>
        <w:tc>
          <w:tcPr>
            <w:tcW w:w="7937" w:type="dxa"/>
          </w:tcPr>
          <w:p w14:paraId="68E030E4" w14:textId="77777777" w:rsidR="0095695A" w:rsidRDefault="00964A6C">
            <w:r>
              <w:t>A string. Role played by the related party.</w:t>
            </w:r>
          </w:p>
        </w:tc>
      </w:tr>
    </w:tbl>
    <w:p w14:paraId="2630BD48" w14:textId="77777777" w:rsidR="0095695A" w:rsidRDefault="00964A6C">
      <w:proofErr w:type="spellStart"/>
      <w:r>
        <w:rPr>
          <w:i/>
          <w:u w:val="single"/>
        </w:rPr>
        <w:t>ServiceSpecCharRelationship</w:t>
      </w:r>
      <w:proofErr w:type="spellEnd"/>
      <w:r>
        <w:rPr>
          <w:u w:val="single"/>
        </w:rPr>
        <w:t xml:space="preserve"> sub-resource</w:t>
      </w:r>
    </w:p>
    <w:p w14:paraId="36DA286E" w14:textId="77777777" w:rsidR="0095695A" w:rsidRDefault="00964A6C">
      <w:r>
        <w:t xml:space="preserve">An aggregation, migration, substitution, </w:t>
      </w:r>
      <w:proofErr w:type="gramStart"/>
      <w:r>
        <w:t>dependency</w:t>
      </w:r>
      <w:proofErr w:type="gramEnd"/>
      <w:r>
        <w:t xml:space="preserve"> or exclusivity relationship between/among </w:t>
      </w:r>
      <w:proofErr w:type="spellStart"/>
      <w:r>
        <w:t>serviceSpecCharacteristics</w:t>
      </w:r>
      <w:proofErr w:type="spellEnd"/>
      <w:r>
        <w:t>.</w:t>
      </w:r>
    </w:p>
    <w:tbl>
      <w:tblPr>
        <w:tblW w:w="0" w:type="auto"/>
        <w:tblLook w:val="04A0" w:firstRow="1" w:lastRow="0" w:firstColumn="1" w:lastColumn="0" w:noHBand="0" w:noVBand="1"/>
      </w:tblPr>
      <w:tblGrid>
        <w:gridCol w:w="2268"/>
        <w:gridCol w:w="7937"/>
      </w:tblGrid>
      <w:tr w:rsidR="0095695A" w14:paraId="154C11A2" w14:textId="77777777">
        <w:tc>
          <w:tcPr>
            <w:tcW w:w="2268" w:type="dxa"/>
          </w:tcPr>
          <w:p w14:paraId="6A4DE36B" w14:textId="77777777" w:rsidR="0095695A" w:rsidRDefault="00964A6C">
            <w:proofErr w:type="spellStart"/>
            <w:r>
              <w:t>href</w:t>
            </w:r>
            <w:proofErr w:type="spellEnd"/>
          </w:p>
        </w:tc>
        <w:tc>
          <w:tcPr>
            <w:tcW w:w="7937" w:type="dxa"/>
          </w:tcPr>
          <w:p w14:paraId="491A6972" w14:textId="77777777" w:rsidR="0095695A" w:rsidRDefault="00964A6C">
            <w:r>
              <w:t>A string. Hyperlink reference to the target specification.</w:t>
            </w:r>
          </w:p>
        </w:tc>
      </w:tr>
      <w:tr w:rsidR="0095695A" w14:paraId="7AA071C5" w14:textId="77777777">
        <w:tc>
          <w:tcPr>
            <w:tcW w:w="2268" w:type="dxa"/>
          </w:tcPr>
          <w:p w14:paraId="224D37D0" w14:textId="77777777" w:rsidR="0095695A" w:rsidRDefault="00964A6C">
            <w:r>
              <w:t>id</w:t>
            </w:r>
          </w:p>
        </w:tc>
        <w:tc>
          <w:tcPr>
            <w:tcW w:w="7937" w:type="dxa"/>
          </w:tcPr>
          <w:p w14:paraId="0762F6BD" w14:textId="77777777" w:rsidR="0095695A" w:rsidRDefault="00964A6C">
            <w:r>
              <w:t>A string. Unique identifier of the target specification.</w:t>
            </w:r>
          </w:p>
        </w:tc>
      </w:tr>
      <w:tr w:rsidR="0095695A" w14:paraId="0EA48D44" w14:textId="77777777">
        <w:tc>
          <w:tcPr>
            <w:tcW w:w="2268" w:type="dxa"/>
          </w:tcPr>
          <w:p w14:paraId="78398CD9" w14:textId="77777777" w:rsidR="0095695A" w:rsidRDefault="00964A6C">
            <w:r>
              <w:t>name</w:t>
            </w:r>
          </w:p>
        </w:tc>
        <w:tc>
          <w:tcPr>
            <w:tcW w:w="7937" w:type="dxa"/>
          </w:tcPr>
          <w:p w14:paraId="52DD4B74" w14:textId="39B63BAA" w:rsidR="0095695A" w:rsidRDefault="00964A6C">
            <w:r>
              <w:t>A string. Name of the target characteristic.</w:t>
            </w:r>
          </w:p>
        </w:tc>
      </w:tr>
      <w:tr w:rsidR="0095695A" w14:paraId="65152BFA" w14:textId="77777777">
        <w:tc>
          <w:tcPr>
            <w:tcW w:w="2268" w:type="dxa"/>
          </w:tcPr>
          <w:p w14:paraId="59CC214C" w14:textId="77777777" w:rsidR="0095695A" w:rsidRDefault="00964A6C">
            <w:proofErr w:type="spellStart"/>
            <w:r>
              <w:t>relationshipType</w:t>
            </w:r>
            <w:proofErr w:type="spellEnd"/>
          </w:p>
        </w:tc>
        <w:tc>
          <w:tcPr>
            <w:tcW w:w="7937" w:type="dxa"/>
          </w:tcPr>
          <w:p w14:paraId="07265846" w14:textId="77777777" w:rsidR="0095695A" w:rsidRDefault="00964A6C">
            <w:r>
              <w:t>A string. Type of relationship such as aggregation, migration, substitution, dependency, exclusivity.</w:t>
            </w:r>
          </w:p>
        </w:tc>
      </w:tr>
      <w:tr w:rsidR="0095695A" w14:paraId="75FD2097" w14:textId="77777777">
        <w:tc>
          <w:tcPr>
            <w:tcW w:w="2268" w:type="dxa"/>
          </w:tcPr>
          <w:p w14:paraId="7844F8A6" w14:textId="77777777" w:rsidR="0095695A" w:rsidRDefault="00964A6C">
            <w:r>
              <w:t>role</w:t>
            </w:r>
          </w:p>
        </w:tc>
        <w:tc>
          <w:tcPr>
            <w:tcW w:w="7937" w:type="dxa"/>
          </w:tcPr>
          <w:p w14:paraId="0903E88D" w14:textId="77777777" w:rsidR="0095695A" w:rsidRDefault="00964A6C">
            <w:r>
              <w:t>A string. The association role for this service specification.</w:t>
            </w:r>
          </w:p>
        </w:tc>
      </w:tr>
      <w:tr w:rsidR="0095695A" w14:paraId="1999AD62" w14:textId="77777777">
        <w:tc>
          <w:tcPr>
            <w:tcW w:w="2268" w:type="dxa"/>
          </w:tcPr>
          <w:p w14:paraId="0AD849FA" w14:textId="77777777" w:rsidR="0095695A" w:rsidRDefault="00964A6C">
            <w:proofErr w:type="spellStart"/>
            <w:r>
              <w:t>validFor</w:t>
            </w:r>
            <w:proofErr w:type="spellEnd"/>
          </w:p>
        </w:tc>
        <w:tc>
          <w:tcPr>
            <w:tcW w:w="7937" w:type="dxa"/>
          </w:tcPr>
          <w:p w14:paraId="269ABEE2" w14:textId="77777777" w:rsidR="0095695A" w:rsidRDefault="00964A6C">
            <w:proofErr w:type="gramStart"/>
            <w:r>
              <w:t>A time period</w:t>
            </w:r>
            <w:proofErr w:type="gramEnd"/>
            <w:r>
              <w:t xml:space="preserve">. The period for which the </w:t>
            </w:r>
            <w:proofErr w:type="spellStart"/>
            <w:r>
              <w:t>serviceSpecCharRelationship</w:t>
            </w:r>
            <w:proofErr w:type="spellEnd"/>
            <w:r>
              <w:t xml:space="preserve"> is valid.</w:t>
            </w:r>
          </w:p>
        </w:tc>
      </w:tr>
    </w:tbl>
    <w:p w14:paraId="379D54CE" w14:textId="77777777" w:rsidR="0095695A" w:rsidRDefault="00964A6C">
      <w:proofErr w:type="spellStart"/>
      <w:r>
        <w:rPr>
          <w:i/>
          <w:u w:val="single"/>
        </w:rPr>
        <w:t>ServiceSpecCharacteristic</w:t>
      </w:r>
      <w:proofErr w:type="spellEnd"/>
      <w:r>
        <w:rPr>
          <w:u w:val="single"/>
        </w:rPr>
        <w:t xml:space="preserve"> sub-resource</w:t>
      </w:r>
    </w:p>
    <w:p w14:paraId="29CB3243" w14:textId="77777777" w:rsidR="0095695A" w:rsidRDefault="00964A6C">
      <w:r>
        <w:t xml:space="preserve">This class represents the key features of this service specification. For example, bandwidth is a characteristic of many different types of services; if bandwidth is a relevant characteristic (e.g., from the point-of-view of a Customer obtaining this Service via a Product) then bandwidth would be a </w:t>
      </w:r>
      <w:proofErr w:type="spellStart"/>
      <w:r>
        <w:t>ServiceSpecCharacteristic</w:t>
      </w:r>
      <w:proofErr w:type="spellEnd"/>
      <w:r>
        <w:t xml:space="preserve"> for that particular Service.</w:t>
      </w:r>
    </w:p>
    <w:tbl>
      <w:tblPr>
        <w:tblW w:w="0" w:type="auto"/>
        <w:tblLook w:val="04A0" w:firstRow="1" w:lastRow="0" w:firstColumn="1" w:lastColumn="0" w:noHBand="0" w:noVBand="1"/>
      </w:tblPr>
      <w:tblGrid>
        <w:gridCol w:w="2993"/>
        <w:gridCol w:w="7352"/>
      </w:tblGrid>
      <w:tr w:rsidR="0095695A" w14:paraId="42B406F2" w14:textId="77777777">
        <w:tc>
          <w:tcPr>
            <w:tcW w:w="2268" w:type="dxa"/>
          </w:tcPr>
          <w:p w14:paraId="7353FC7E" w14:textId="77777777" w:rsidR="0095695A" w:rsidRDefault="00964A6C">
            <w:r>
              <w:t>@valueSchemaLocation</w:t>
            </w:r>
          </w:p>
        </w:tc>
        <w:tc>
          <w:tcPr>
            <w:tcW w:w="7937" w:type="dxa"/>
          </w:tcPr>
          <w:p w14:paraId="780A6AE7" w14:textId="77777777" w:rsidR="0095695A" w:rsidRDefault="00964A6C">
            <w:r>
              <w:t>A string. This (optional) field provides a link to the schema describing the value type.</w:t>
            </w:r>
          </w:p>
        </w:tc>
      </w:tr>
      <w:tr w:rsidR="0095695A" w14:paraId="647439F7" w14:textId="77777777">
        <w:tc>
          <w:tcPr>
            <w:tcW w:w="2268" w:type="dxa"/>
          </w:tcPr>
          <w:p w14:paraId="0F7B4277" w14:textId="77777777" w:rsidR="0095695A" w:rsidRDefault="00964A6C">
            <w:r>
              <w:lastRenderedPageBreak/>
              <w:t>configurable</w:t>
            </w:r>
          </w:p>
        </w:tc>
        <w:tc>
          <w:tcPr>
            <w:tcW w:w="7937" w:type="dxa"/>
          </w:tcPr>
          <w:p w14:paraId="06B18CD3" w14:textId="77777777" w:rsidR="0095695A" w:rsidRDefault="00964A6C">
            <w:r>
              <w:t xml:space="preserve">A </w:t>
            </w:r>
            <w:proofErr w:type="spellStart"/>
            <w:r>
              <w:t>boolean</w:t>
            </w:r>
            <w:proofErr w:type="spellEnd"/>
            <w:r>
              <w:t xml:space="preserve">. If true, the Boolean indicates that the </w:t>
            </w:r>
            <w:proofErr w:type="spellStart"/>
            <w:r>
              <w:t>serviceSpecCharacteristic</w:t>
            </w:r>
            <w:proofErr w:type="spellEnd"/>
            <w:r>
              <w:t xml:space="preserve"> is configurable.</w:t>
            </w:r>
          </w:p>
        </w:tc>
      </w:tr>
      <w:tr w:rsidR="0095695A" w14:paraId="2AC86A49" w14:textId="77777777">
        <w:tc>
          <w:tcPr>
            <w:tcW w:w="2268" w:type="dxa"/>
          </w:tcPr>
          <w:p w14:paraId="59E0A53A" w14:textId="77777777" w:rsidR="0095695A" w:rsidRDefault="00964A6C">
            <w:r>
              <w:t>description</w:t>
            </w:r>
          </w:p>
        </w:tc>
        <w:tc>
          <w:tcPr>
            <w:tcW w:w="7937" w:type="dxa"/>
          </w:tcPr>
          <w:p w14:paraId="1A2F7C83" w14:textId="77777777" w:rsidR="0095695A" w:rsidRDefault="00964A6C">
            <w:r>
              <w:t xml:space="preserve">A string. A narrative that explains in detail what the </w:t>
            </w:r>
            <w:proofErr w:type="spellStart"/>
            <w:r>
              <w:t>serviceSpecCharacteristic</w:t>
            </w:r>
            <w:proofErr w:type="spellEnd"/>
            <w:r>
              <w:t xml:space="preserve"> is.</w:t>
            </w:r>
          </w:p>
        </w:tc>
      </w:tr>
      <w:tr w:rsidR="0095695A" w14:paraId="1A99F1E0" w14:textId="77777777">
        <w:tc>
          <w:tcPr>
            <w:tcW w:w="2268" w:type="dxa"/>
          </w:tcPr>
          <w:p w14:paraId="65A22AF0" w14:textId="77777777" w:rsidR="0095695A" w:rsidRDefault="00964A6C">
            <w:r>
              <w:t>extensible</w:t>
            </w:r>
          </w:p>
        </w:tc>
        <w:tc>
          <w:tcPr>
            <w:tcW w:w="7937" w:type="dxa"/>
          </w:tcPr>
          <w:p w14:paraId="195630C7" w14:textId="77777777" w:rsidR="0095695A" w:rsidRDefault="00964A6C">
            <w:r>
              <w:t xml:space="preserve">A </w:t>
            </w:r>
            <w:proofErr w:type="spellStart"/>
            <w:r>
              <w:t>boolean</w:t>
            </w:r>
            <w:proofErr w:type="spellEnd"/>
            <w:r>
              <w:t>. An indicator that specifies that the values for the characteristic can be extended by adding new values when instantiating a characteristic for an Entity.</w:t>
            </w:r>
          </w:p>
        </w:tc>
      </w:tr>
      <w:tr w:rsidR="0095695A" w14:paraId="450FA5E7" w14:textId="77777777">
        <w:tc>
          <w:tcPr>
            <w:tcW w:w="2268" w:type="dxa"/>
          </w:tcPr>
          <w:p w14:paraId="1EE0DEF7" w14:textId="77777777" w:rsidR="0095695A" w:rsidRDefault="00964A6C">
            <w:proofErr w:type="spellStart"/>
            <w:r>
              <w:t>isUnique</w:t>
            </w:r>
            <w:proofErr w:type="spellEnd"/>
          </w:p>
        </w:tc>
        <w:tc>
          <w:tcPr>
            <w:tcW w:w="7937" w:type="dxa"/>
          </w:tcPr>
          <w:p w14:paraId="33D6733C" w14:textId="77777777" w:rsidR="0095695A" w:rsidRDefault="00964A6C">
            <w:r>
              <w:t xml:space="preserve">A </w:t>
            </w:r>
            <w:proofErr w:type="spellStart"/>
            <w:r>
              <w:t>boolean</w:t>
            </w:r>
            <w:proofErr w:type="spellEnd"/>
            <w:r>
              <w:t xml:space="preserve">. An indicator that specifies if a value is unique for the specification. Possible values </w:t>
            </w:r>
            <w:proofErr w:type="gramStart"/>
            <w:r>
              <w:t>are;</w:t>
            </w:r>
            <w:proofErr w:type="gramEnd"/>
            <w:r>
              <w:t xml:space="preserve"> "unique while value is in effect" and "unique whether value is in effect or not".</w:t>
            </w:r>
          </w:p>
        </w:tc>
      </w:tr>
      <w:tr w:rsidR="0095695A" w14:paraId="07AE1075" w14:textId="77777777">
        <w:tc>
          <w:tcPr>
            <w:tcW w:w="2268" w:type="dxa"/>
          </w:tcPr>
          <w:p w14:paraId="045C7859" w14:textId="77777777" w:rsidR="0095695A" w:rsidRDefault="00964A6C">
            <w:proofErr w:type="spellStart"/>
            <w:r>
              <w:t>maxCardinality</w:t>
            </w:r>
            <w:proofErr w:type="spellEnd"/>
          </w:p>
        </w:tc>
        <w:tc>
          <w:tcPr>
            <w:tcW w:w="7937" w:type="dxa"/>
          </w:tcPr>
          <w:p w14:paraId="6A81913F" w14:textId="77777777" w:rsidR="0095695A" w:rsidRDefault="00964A6C">
            <w:r>
              <w:t xml:space="preserve">An integer. The maximum number of instances a </w:t>
            </w:r>
            <w:proofErr w:type="spellStart"/>
            <w:r>
              <w:t>CharacteristicValue</w:t>
            </w:r>
            <w:proofErr w:type="spellEnd"/>
            <w:r>
              <w:t xml:space="preserve"> can take on. For example, zero to five phone numbers in a group calling plan, where five is the value for the </w:t>
            </w:r>
            <w:proofErr w:type="spellStart"/>
            <w:r>
              <w:t>maxCardinality</w:t>
            </w:r>
            <w:proofErr w:type="spellEnd"/>
            <w:r>
              <w:t>.</w:t>
            </w:r>
          </w:p>
        </w:tc>
      </w:tr>
      <w:tr w:rsidR="0095695A" w14:paraId="0CC9C526" w14:textId="77777777">
        <w:tc>
          <w:tcPr>
            <w:tcW w:w="2268" w:type="dxa"/>
          </w:tcPr>
          <w:p w14:paraId="3BBA0191" w14:textId="77777777" w:rsidR="0095695A" w:rsidRDefault="00964A6C">
            <w:proofErr w:type="spellStart"/>
            <w:r>
              <w:t>minCardinality</w:t>
            </w:r>
            <w:proofErr w:type="spellEnd"/>
          </w:p>
        </w:tc>
        <w:tc>
          <w:tcPr>
            <w:tcW w:w="7937" w:type="dxa"/>
          </w:tcPr>
          <w:p w14:paraId="69DADFD4" w14:textId="77777777" w:rsidR="0095695A" w:rsidRDefault="00964A6C">
            <w:r>
              <w:t xml:space="preserve">An integer. The minimum number of instances a </w:t>
            </w:r>
            <w:proofErr w:type="spellStart"/>
            <w:r>
              <w:t>CharacteristicValue</w:t>
            </w:r>
            <w:proofErr w:type="spellEnd"/>
            <w:r>
              <w:t xml:space="preserve"> can take on. For example, zero to five phone numbers in a group calling plan, where zero is the value for the </w:t>
            </w:r>
            <w:proofErr w:type="spellStart"/>
            <w:r>
              <w:t>minCardinality</w:t>
            </w:r>
            <w:proofErr w:type="spellEnd"/>
            <w:r>
              <w:t>.</w:t>
            </w:r>
          </w:p>
        </w:tc>
      </w:tr>
      <w:tr w:rsidR="0095695A" w14:paraId="59790C61" w14:textId="77777777">
        <w:tc>
          <w:tcPr>
            <w:tcW w:w="2268" w:type="dxa"/>
          </w:tcPr>
          <w:p w14:paraId="339D0352" w14:textId="77777777" w:rsidR="0095695A" w:rsidRDefault="00964A6C">
            <w:r>
              <w:t>name</w:t>
            </w:r>
          </w:p>
        </w:tc>
        <w:tc>
          <w:tcPr>
            <w:tcW w:w="7937" w:type="dxa"/>
          </w:tcPr>
          <w:p w14:paraId="29952354" w14:textId="77777777" w:rsidR="0095695A" w:rsidRDefault="00964A6C">
            <w:r>
              <w:t>A string. A word, term, or phrase by which this characteristic specification is known and distinguished from other characteristic specifications.</w:t>
            </w:r>
          </w:p>
        </w:tc>
      </w:tr>
      <w:tr w:rsidR="0095695A" w14:paraId="4CFA4F62" w14:textId="77777777">
        <w:tc>
          <w:tcPr>
            <w:tcW w:w="2268" w:type="dxa"/>
          </w:tcPr>
          <w:p w14:paraId="13DCCE4A" w14:textId="77777777" w:rsidR="0095695A" w:rsidRDefault="00964A6C">
            <w:r>
              <w:t>regex</w:t>
            </w:r>
          </w:p>
        </w:tc>
        <w:tc>
          <w:tcPr>
            <w:tcW w:w="7937" w:type="dxa"/>
          </w:tcPr>
          <w:p w14:paraId="18E2B9B0" w14:textId="77777777" w:rsidR="0095695A" w:rsidRDefault="00964A6C">
            <w:r>
              <w:t>A string. A rule or principle represented in regular expression used to derive the value of a characteristic value.</w:t>
            </w:r>
          </w:p>
        </w:tc>
      </w:tr>
      <w:tr w:rsidR="0095695A" w14:paraId="39BA9887" w14:textId="77777777">
        <w:tc>
          <w:tcPr>
            <w:tcW w:w="2268" w:type="dxa"/>
          </w:tcPr>
          <w:p w14:paraId="39C43027" w14:textId="77777777" w:rsidR="0095695A" w:rsidRDefault="00964A6C">
            <w:proofErr w:type="spellStart"/>
            <w:r>
              <w:t>serviceSpecCharRelationship</w:t>
            </w:r>
            <w:proofErr w:type="spellEnd"/>
          </w:p>
        </w:tc>
        <w:tc>
          <w:tcPr>
            <w:tcW w:w="7937" w:type="dxa"/>
          </w:tcPr>
          <w:p w14:paraId="367821EF" w14:textId="77777777" w:rsidR="0095695A" w:rsidRDefault="00964A6C">
            <w:r>
              <w:t>A list of service spec char relationships (</w:t>
            </w:r>
            <w:proofErr w:type="spellStart"/>
            <w:r>
              <w:t>ServiceSpecCharRelationship</w:t>
            </w:r>
            <w:proofErr w:type="spellEnd"/>
            <w:r>
              <w:t xml:space="preserve"> [*]). A list of service spec char relationships (</w:t>
            </w:r>
            <w:proofErr w:type="spellStart"/>
            <w:r>
              <w:t>ServiceSpecCharRelationship</w:t>
            </w:r>
            <w:proofErr w:type="spellEnd"/>
            <w:r>
              <w:t xml:space="preserve"> [*]). An aggregation, migration, substitution, </w:t>
            </w:r>
            <w:proofErr w:type="gramStart"/>
            <w:r>
              <w:t>dependency</w:t>
            </w:r>
            <w:proofErr w:type="gramEnd"/>
            <w:r>
              <w:t xml:space="preserve"> or exclusivity relationship between/among Specification Characteristics.</w:t>
            </w:r>
          </w:p>
        </w:tc>
      </w:tr>
      <w:tr w:rsidR="0095695A" w14:paraId="58B608F6" w14:textId="77777777">
        <w:tc>
          <w:tcPr>
            <w:tcW w:w="2268" w:type="dxa"/>
          </w:tcPr>
          <w:p w14:paraId="467A508E" w14:textId="77777777" w:rsidR="0095695A" w:rsidRDefault="00964A6C">
            <w:proofErr w:type="spellStart"/>
            <w:r>
              <w:t>serviceSpecCharacteristicValue</w:t>
            </w:r>
            <w:proofErr w:type="spellEnd"/>
          </w:p>
        </w:tc>
        <w:tc>
          <w:tcPr>
            <w:tcW w:w="7937" w:type="dxa"/>
          </w:tcPr>
          <w:p w14:paraId="5D71256F" w14:textId="77777777" w:rsidR="0095695A" w:rsidRDefault="00964A6C">
            <w:r>
              <w:t>A list of service spec characteristic values (</w:t>
            </w:r>
            <w:proofErr w:type="spellStart"/>
            <w:r>
              <w:t>ServiceSpecCharacteristicValue</w:t>
            </w:r>
            <w:proofErr w:type="spellEnd"/>
            <w:r>
              <w:t xml:space="preserve"> [*]). A list of service spec characteristic values (</w:t>
            </w:r>
            <w:proofErr w:type="spellStart"/>
            <w:r>
              <w:t>ServiceSpecCharacteristicValue</w:t>
            </w:r>
            <w:proofErr w:type="spellEnd"/>
            <w:r>
              <w:t xml:space="preserve"> [*]). A </w:t>
            </w:r>
            <w:proofErr w:type="spellStart"/>
            <w:r>
              <w:t>ServiceSpecCharacteristicValue</w:t>
            </w:r>
            <w:proofErr w:type="spellEnd"/>
            <w:r>
              <w:t xml:space="preserve"> object is used to define a set of attributes, each of which can be assigned to a corresponding set of attributes in a </w:t>
            </w:r>
            <w:proofErr w:type="spellStart"/>
            <w:r>
              <w:t>ServiceSpecCharacteristic</w:t>
            </w:r>
            <w:proofErr w:type="spellEnd"/>
            <w:r>
              <w:t xml:space="preserve"> object. The values of the attributes in the </w:t>
            </w:r>
            <w:proofErr w:type="spellStart"/>
            <w:r>
              <w:t>ServiceSpecCharacteristicValue</w:t>
            </w:r>
            <w:proofErr w:type="spellEnd"/>
            <w:r>
              <w:t xml:space="preserve"> object describe the values of the attributes that a corresponding </w:t>
            </w:r>
            <w:proofErr w:type="spellStart"/>
            <w:r>
              <w:t>ServiceSpecCharacteristic</w:t>
            </w:r>
            <w:proofErr w:type="spellEnd"/>
            <w:r>
              <w:t xml:space="preserve"> object can take on.</w:t>
            </w:r>
          </w:p>
        </w:tc>
      </w:tr>
      <w:tr w:rsidR="0095695A" w14:paraId="6C39E8A5" w14:textId="77777777">
        <w:tc>
          <w:tcPr>
            <w:tcW w:w="2268" w:type="dxa"/>
          </w:tcPr>
          <w:p w14:paraId="5A82A5F3" w14:textId="77777777" w:rsidR="0095695A" w:rsidRDefault="00964A6C">
            <w:proofErr w:type="spellStart"/>
            <w:r>
              <w:t>validFor</w:t>
            </w:r>
            <w:proofErr w:type="spellEnd"/>
          </w:p>
        </w:tc>
        <w:tc>
          <w:tcPr>
            <w:tcW w:w="7937" w:type="dxa"/>
          </w:tcPr>
          <w:p w14:paraId="61253A49" w14:textId="77777777" w:rsidR="0095695A" w:rsidRDefault="00964A6C">
            <w:proofErr w:type="gramStart"/>
            <w:r>
              <w:t>A time period</w:t>
            </w:r>
            <w:proofErr w:type="gramEnd"/>
            <w:r>
              <w:t xml:space="preserve">. The period for which the </w:t>
            </w:r>
            <w:proofErr w:type="spellStart"/>
            <w:r>
              <w:t>serviceSpecCharacteristic</w:t>
            </w:r>
            <w:proofErr w:type="spellEnd"/>
            <w:r>
              <w:t xml:space="preserve"> is valid.</w:t>
            </w:r>
          </w:p>
        </w:tc>
      </w:tr>
      <w:tr w:rsidR="0095695A" w14:paraId="34338A65" w14:textId="77777777">
        <w:tc>
          <w:tcPr>
            <w:tcW w:w="2268" w:type="dxa"/>
          </w:tcPr>
          <w:p w14:paraId="049EF1E3" w14:textId="77777777" w:rsidR="0095695A" w:rsidRDefault="00964A6C">
            <w:proofErr w:type="spellStart"/>
            <w:r>
              <w:t>valueType</w:t>
            </w:r>
            <w:proofErr w:type="spellEnd"/>
          </w:p>
        </w:tc>
        <w:tc>
          <w:tcPr>
            <w:tcW w:w="7937" w:type="dxa"/>
          </w:tcPr>
          <w:p w14:paraId="60B25353" w14:textId="77777777" w:rsidR="0095695A" w:rsidRDefault="00964A6C">
            <w:r>
              <w:t>A string. A kind of value that the characteristic can take on, such as numeric, text and so forth.</w:t>
            </w:r>
          </w:p>
        </w:tc>
      </w:tr>
    </w:tbl>
    <w:p w14:paraId="3851061B" w14:textId="77777777" w:rsidR="0095695A" w:rsidRDefault="00964A6C">
      <w:proofErr w:type="spellStart"/>
      <w:r>
        <w:rPr>
          <w:i/>
          <w:u w:val="single"/>
        </w:rPr>
        <w:t>ServiceSpecCharacteristicValue</w:t>
      </w:r>
      <w:proofErr w:type="spellEnd"/>
      <w:r>
        <w:rPr>
          <w:u w:val="single"/>
        </w:rPr>
        <w:t xml:space="preserve"> sub-resource</w:t>
      </w:r>
    </w:p>
    <w:p w14:paraId="1764033E" w14:textId="77777777" w:rsidR="0095695A" w:rsidRDefault="00964A6C">
      <w:r>
        <w:lastRenderedPageBreak/>
        <w:t xml:space="preserve">A </w:t>
      </w:r>
      <w:proofErr w:type="spellStart"/>
      <w:r>
        <w:t>ServiceSpecCharacteristicValue</w:t>
      </w:r>
      <w:proofErr w:type="spellEnd"/>
      <w:r>
        <w:t xml:space="preserve"> object is used to define a set of attributes, each of which can be assigned to a corresponding set of attributes in a </w:t>
      </w:r>
      <w:proofErr w:type="spellStart"/>
      <w:r>
        <w:t>ServiceSpecCharacteristic</w:t>
      </w:r>
      <w:proofErr w:type="spellEnd"/>
      <w:r>
        <w:t xml:space="preserve"> object. The values of the attributes in the </w:t>
      </w:r>
      <w:proofErr w:type="spellStart"/>
      <w:r>
        <w:t>ServiceSpecCharacteristicValue</w:t>
      </w:r>
      <w:proofErr w:type="spellEnd"/>
      <w:r>
        <w:t xml:space="preserve"> object describe the values of the attributes that a corresponding </w:t>
      </w:r>
      <w:proofErr w:type="spellStart"/>
      <w:r>
        <w:t>ServiceSpecCharacteristic</w:t>
      </w:r>
      <w:proofErr w:type="spellEnd"/>
      <w:r>
        <w:t xml:space="preserve"> object can take on.</w:t>
      </w:r>
    </w:p>
    <w:tbl>
      <w:tblPr>
        <w:tblW w:w="0" w:type="auto"/>
        <w:tblLook w:val="04A0" w:firstRow="1" w:lastRow="0" w:firstColumn="1" w:lastColumn="0" w:noHBand="0" w:noVBand="1"/>
      </w:tblPr>
      <w:tblGrid>
        <w:gridCol w:w="2268"/>
        <w:gridCol w:w="7937"/>
      </w:tblGrid>
      <w:tr w:rsidR="0095695A" w14:paraId="2204B197" w14:textId="77777777">
        <w:tc>
          <w:tcPr>
            <w:tcW w:w="2268" w:type="dxa"/>
          </w:tcPr>
          <w:p w14:paraId="72DD154C" w14:textId="77777777" w:rsidR="0095695A" w:rsidRDefault="00964A6C">
            <w:proofErr w:type="spellStart"/>
            <w:r>
              <w:t>isDefault</w:t>
            </w:r>
            <w:proofErr w:type="spellEnd"/>
          </w:p>
        </w:tc>
        <w:tc>
          <w:tcPr>
            <w:tcW w:w="7937" w:type="dxa"/>
          </w:tcPr>
          <w:p w14:paraId="2686F228" w14:textId="77777777" w:rsidR="0095695A" w:rsidRDefault="00964A6C">
            <w:r>
              <w:t xml:space="preserve">A </w:t>
            </w:r>
            <w:proofErr w:type="spellStart"/>
            <w:r>
              <w:t>boolean</w:t>
            </w:r>
            <w:proofErr w:type="spellEnd"/>
            <w:r>
              <w:t>. Indicates if the value is the default value for a characteristic.</w:t>
            </w:r>
          </w:p>
        </w:tc>
      </w:tr>
      <w:tr w:rsidR="0095695A" w14:paraId="7DA61208" w14:textId="77777777">
        <w:tc>
          <w:tcPr>
            <w:tcW w:w="2268" w:type="dxa"/>
          </w:tcPr>
          <w:p w14:paraId="291DA527" w14:textId="77777777" w:rsidR="0095695A" w:rsidRDefault="00964A6C">
            <w:proofErr w:type="spellStart"/>
            <w:r>
              <w:t>rangeInterval</w:t>
            </w:r>
            <w:proofErr w:type="spellEnd"/>
          </w:p>
        </w:tc>
        <w:tc>
          <w:tcPr>
            <w:tcW w:w="7937" w:type="dxa"/>
          </w:tcPr>
          <w:p w14:paraId="7155A4F4" w14:textId="77777777" w:rsidR="0095695A" w:rsidRDefault="00964A6C">
            <w:r>
              <w:t xml:space="preserve">A string. An indicator that specifies the inclusion or exclusion of the </w:t>
            </w:r>
            <w:proofErr w:type="spellStart"/>
            <w:r>
              <w:t>valueFrom</w:t>
            </w:r>
            <w:proofErr w:type="spellEnd"/>
            <w:r>
              <w:t xml:space="preserve"> and </w:t>
            </w:r>
            <w:proofErr w:type="spellStart"/>
            <w:r>
              <w:t>valueTo</w:t>
            </w:r>
            <w:proofErr w:type="spellEnd"/>
            <w:r>
              <w:t xml:space="preserve"> attributes. If applicable, possible values are "open", "closed", "</w:t>
            </w:r>
            <w:proofErr w:type="spellStart"/>
            <w:r>
              <w:t>closedBottom</w:t>
            </w:r>
            <w:proofErr w:type="spellEnd"/>
            <w:r>
              <w:t>" and "</w:t>
            </w:r>
            <w:proofErr w:type="spellStart"/>
            <w:r>
              <w:t>closedTop</w:t>
            </w:r>
            <w:proofErr w:type="spellEnd"/>
            <w:r>
              <w:t>".</w:t>
            </w:r>
          </w:p>
        </w:tc>
      </w:tr>
      <w:tr w:rsidR="0095695A" w14:paraId="596CF0CB" w14:textId="77777777">
        <w:tc>
          <w:tcPr>
            <w:tcW w:w="2268" w:type="dxa"/>
          </w:tcPr>
          <w:p w14:paraId="670EC499" w14:textId="77777777" w:rsidR="0095695A" w:rsidRDefault="00964A6C">
            <w:r>
              <w:t>regex</w:t>
            </w:r>
          </w:p>
        </w:tc>
        <w:tc>
          <w:tcPr>
            <w:tcW w:w="7937" w:type="dxa"/>
          </w:tcPr>
          <w:p w14:paraId="3C991FFD" w14:textId="77777777" w:rsidR="0095695A" w:rsidRDefault="00964A6C">
            <w:r>
              <w:t>A string. A regular expression constraint for given value.</w:t>
            </w:r>
          </w:p>
        </w:tc>
      </w:tr>
      <w:tr w:rsidR="0095695A" w14:paraId="0C7C91F1" w14:textId="77777777">
        <w:tc>
          <w:tcPr>
            <w:tcW w:w="2268" w:type="dxa"/>
          </w:tcPr>
          <w:p w14:paraId="435E8B50" w14:textId="77777777" w:rsidR="0095695A" w:rsidRDefault="00964A6C">
            <w:proofErr w:type="spellStart"/>
            <w:r>
              <w:t>unitOfMeasure</w:t>
            </w:r>
            <w:proofErr w:type="spellEnd"/>
          </w:p>
        </w:tc>
        <w:tc>
          <w:tcPr>
            <w:tcW w:w="7937" w:type="dxa"/>
          </w:tcPr>
          <w:p w14:paraId="1D1367A9" w14:textId="77777777" w:rsidR="0095695A" w:rsidRDefault="00964A6C">
            <w:r>
              <w:t>A string. A length, surface, volume, dry measure, liquid measure, money, weight, time, and the like. In general, a determinate quantity or magnitude of the kind designated, taken as a standard of comparison for others of the same kind, in assigning to them numerical values, as 1 foot, 1 yard, 1 mile, 1 square foot.</w:t>
            </w:r>
          </w:p>
        </w:tc>
      </w:tr>
      <w:tr w:rsidR="0095695A" w14:paraId="1FF4C3BE" w14:textId="77777777">
        <w:tc>
          <w:tcPr>
            <w:tcW w:w="2268" w:type="dxa"/>
          </w:tcPr>
          <w:p w14:paraId="21F79256" w14:textId="77777777" w:rsidR="0095695A" w:rsidRDefault="00964A6C">
            <w:proofErr w:type="spellStart"/>
            <w:r>
              <w:t>validFor</w:t>
            </w:r>
            <w:proofErr w:type="spellEnd"/>
          </w:p>
        </w:tc>
        <w:tc>
          <w:tcPr>
            <w:tcW w:w="7937" w:type="dxa"/>
          </w:tcPr>
          <w:p w14:paraId="31B5A12B" w14:textId="77777777" w:rsidR="0095695A" w:rsidRDefault="00964A6C">
            <w:proofErr w:type="gramStart"/>
            <w:r>
              <w:t>A time period</w:t>
            </w:r>
            <w:proofErr w:type="gramEnd"/>
            <w:r>
              <w:t xml:space="preserve">. The </w:t>
            </w:r>
            <w:proofErr w:type="gramStart"/>
            <w:r>
              <w:t>period of time</w:t>
            </w:r>
            <w:proofErr w:type="gramEnd"/>
            <w:r>
              <w:t xml:space="preserve"> for which a value is applicable.</w:t>
            </w:r>
          </w:p>
        </w:tc>
      </w:tr>
      <w:tr w:rsidR="0095695A" w14:paraId="240B9922" w14:textId="77777777">
        <w:tc>
          <w:tcPr>
            <w:tcW w:w="2268" w:type="dxa"/>
          </w:tcPr>
          <w:p w14:paraId="0C0610B1" w14:textId="77777777" w:rsidR="0095695A" w:rsidRDefault="00964A6C">
            <w:r>
              <w:t>value</w:t>
            </w:r>
          </w:p>
        </w:tc>
        <w:tc>
          <w:tcPr>
            <w:tcW w:w="7937" w:type="dxa"/>
          </w:tcPr>
          <w:p w14:paraId="5FBB0069" w14:textId="77777777" w:rsidR="0095695A" w:rsidRDefault="00964A6C">
            <w:r>
              <w:t>An any (Any). A discrete value that the characteristic can take on, or the actual value of the characteristic.</w:t>
            </w:r>
          </w:p>
        </w:tc>
      </w:tr>
      <w:tr w:rsidR="0095695A" w14:paraId="10CD321E" w14:textId="77777777">
        <w:tc>
          <w:tcPr>
            <w:tcW w:w="2268" w:type="dxa"/>
          </w:tcPr>
          <w:p w14:paraId="6BFE70C9" w14:textId="77777777" w:rsidR="0095695A" w:rsidRDefault="00964A6C">
            <w:proofErr w:type="spellStart"/>
            <w:r>
              <w:t>valueFrom</w:t>
            </w:r>
            <w:proofErr w:type="spellEnd"/>
          </w:p>
        </w:tc>
        <w:tc>
          <w:tcPr>
            <w:tcW w:w="7937" w:type="dxa"/>
          </w:tcPr>
          <w:p w14:paraId="1B39BB25" w14:textId="77777777" w:rsidR="0095695A" w:rsidRDefault="00964A6C">
            <w:r>
              <w:t>An integer. The low range value that a characteristic can take on.</w:t>
            </w:r>
          </w:p>
        </w:tc>
      </w:tr>
      <w:tr w:rsidR="0095695A" w14:paraId="0B71448C" w14:textId="77777777">
        <w:tc>
          <w:tcPr>
            <w:tcW w:w="2268" w:type="dxa"/>
          </w:tcPr>
          <w:p w14:paraId="2B085ACD" w14:textId="77777777" w:rsidR="0095695A" w:rsidRDefault="00964A6C">
            <w:proofErr w:type="spellStart"/>
            <w:r>
              <w:t>valueTo</w:t>
            </w:r>
            <w:proofErr w:type="spellEnd"/>
          </w:p>
        </w:tc>
        <w:tc>
          <w:tcPr>
            <w:tcW w:w="7937" w:type="dxa"/>
          </w:tcPr>
          <w:p w14:paraId="7A904342" w14:textId="77777777" w:rsidR="0095695A" w:rsidRDefault="00964A6C">
            <w:r>
              <w:t>An integer. The upper range value that a characteristic can take on.</w:t>
            </w:r>
          </w:p>
        </w:tc>
      </w:tr>
      <w:tr w:rsidR="0095695A" w14:paraId="10CC7CD9" w14:textId="77777777">
        <w:tc>
          <w:tcPr>
            <w:tcW w:w="2268" w:type="dxa"/>
          </w:tcPr>
          <w:p w14:paraId="135F7538" w14:textId="77777777" w:rsidR="0095695A" w:rsidRDefault="00964A6C">
            <w:proofErr w:type="spellStart"/>
            <w:r>
              <w:t>valueType</w:t>
            </w:r>
            <w:proofErr w:type="spellEnd"/>
          </w:p>
        </w:tc>
        <w:tc>
          <w:tcPr>
            <w:tcW w:w="7937" w:type="dxa"/>
          </w:tcPr>
          <w:p w14:paraId="5020AE53" w14:textId="77777777" w:rsidR="0095695A" w:rsidRDefault="00964A6C">
            <w:r>
              <w:t>A string. A kind of value that the characteristic can take on, such as numeric, text, and so forth.</w:t>
            </w:r>
          </w:p>
        </w:tc>
      </w:tr>
    </w:tbl>
    <w:p w14:paraId="0FDE4A61" w14:textId="77777777" w:rsidR="0095695A" w:rsidRDefault="00964A6C">
      <w:proofErr w:type="spellStart"/>
      <w:r>
        <w:rPr>
          <w:i/>
          <w:u w:val="single"/>
        </w:rPr>
        <w:t>ServiceSpecRelationship</w:t>
      </w:r>
      <w:proofErr w:type="spellEnd"/>
      <w:r>
        <w:rPr>
          <w:u w:val="single"/>
        </w:rPr>
        <w:t xml:space="preserve"> sub-resource</w:t>
      </w:r>
    </w:p>
    <w:p w14:paraId="5DD831E5" w14:textId="77777777" w:rsidR="0095695A" w:rsidRDefault="00964A6C">
      <w:r>
        <w:t xml:space="preserve">A migration, substitution, </w:t>
      </w:r>
      <w:proofErr w:type="gramStart"/>
      <w:r>
        <w:t>dependency</w:t>
      </w:r>
      <w:proofErr w:type="gramEnd"/>
      <w:r>
        <w:t xml:space="preserve"> or exclusivity relationship between/among service specifications.</w:t>
      </w:r>
    </w:p>
    <w:tbl>
      <w:tblPr>
        <w:tblW w:w="0" w:type="auto"/>
        <w:tblLook w:val="04A0" w:firstRow="1" w:lastRow="0" w:firstColumn="1" w:lastColumn="0" w:noHBand="0" w:noVBand="1"/>
      </w:tblPr>
      <w:tblGrid>
        <w:gridCol w:w="2268"/>
        <w:gridCol w:w="7937"/>
      </w:tblGrid>
      <w:tr w:rsidR="0095695A" w14:paraId="348A0115" w14:textId="77777777">
        <w:tc>
          <w:tcPr>
            <w:tcW w:w="2268" w:type="dxa"/>
          </w:tcPr>
          <w:p w14:paraId="49FF030B" w14:textId="77777777" w:rsidR="0095695A" w:rsidRDefault="00964A6C">
            <w:proofErr w:type="spellStart"/>
            <w:r>
              <w:t>href</w:t>
            </w:r>
            <w:proofErr w:type="spellEnd"/>
          </w:p>
        </w:tc>
        <w:tc>
          <w:tcPr>
            <w:tcW w:w="7937" w:type="dxa"/>
          </w:tcPr>
          <w:p w14:paraId="5724A991" w14:textId="77777777" w:rsidR="0095695A" w:rsidRDefault="00964A6C">
            <w:r>
              <w:t xml:space="preserve">A string. Reference of the target </w:t>
            </w:r>
            <w:proofErr w:type="spellStart"/>
            <w:r>
              <w:t>serviceSpecification</w:t>
            </w:r>
            <w:proofErr w:type="spellEnd"/>
            <w:r>
              <w:t>.</w:t>
            </w:r>
          </w:p>
        </w:tc>
      </w:tr>
      <w:tr w:rsidR="0095695A" w14:paraId="4CB5DFA8" w14:textId="77777777">
        <w:tc>
          <w:tcPr>
            <w:tcW w:w="2268" w:type="dxa"/>
          </w:tcPr>
          <w:p w14:paraId="2D586191" w14:textId="77777777" w:rsidR="0095695A" w:rsidRDefault="00964A6C">
            <w:r>
              <w:t>id</w:t>
            </w:r>
          </w:p>
        </w:tc>
        <w:tc>
          <w:tcPr>
            <w:tcW w:w="7937" w:type="dxa"/>
          </w:tcPr>
          <w:p w14:paraId="32A3B079" w14:textId="77777777" w:rsidR="0095695A" w:rsidRDefault="00964A6C">
            <w:r>
              <w:t xml:space="preserve">A string. Unique identifier of the target </w:t>
            </w:r>
            <w:proofErr w:type="spellStart"/>
            <w:r>
              <w:t>serviceSpecification</w:t>
            </w:r>
            <w:proofErr w:type="spellEnd"/>
            <w:r>
              <w:t>.</w:t>
            </w:r>
          </w:p>
        </w:tc>
      </w:tr>
      <w:tr w:rsidR="0095695A" w14:paraId="48CB75D0" w14:textId="77777777">
        <w:tc>
          <w:tcPr>
            <w:tcW w:w="2268" w:type="dxa"/>
          </w:tcPr>
          <w:p w14:paraId="785217BB" w14:textId="77777777" w:rsidR="0095695A" w:rsidRDefault="00964A6C">
            <w:r>
              <w:t>name</w:t>
            </w:r>
          </w:p>
        </w:tc>
        <w:tc>
          <w:tcPr>
            <w:tcW w:w="7937" w:type="dxa"/>
          </w:tcPr>
          <w:p w14:paraId="006549C3" w14:textId="77777777" w:rsidR="0095695A" w:rsidRDefault="00964A6C">
            <w:r>
              <w:t>A string. The name given to the target service specification instance.</w:t>
            </w:r>
          </w:p>
        </w:tc>
      </w:tr>
      <w:tr w:rsidR="0095695A" w14:paraId="2C7B6D85" w14:textId="77777777">
        <w:tc>
          <w:tcPr>
            <w:tcW w:w="2268" w:type="dxa"/>
          </w:tcPr>
          <w:p w14:paraId="40737A57" w14:textId="77777777" w:rsidR="0095695A" w:rsidRDefault="00964A6C">
            <w:proofErr w:type="spellStart"/>
            <w:r>
              <w:t>relationshipType</w:t>
            </w:r>
            <w:proofErr w:type="spellEnd"/>
          </w:p>
        </w:tc>
        <w:tc>
          <w:tcPr>
            <w:tcW w:w="7937" w:type="dxa"/>
          </w:tcPr>
          <w:p w14:paraId="2929324D" w14:textId="77777777" w:rsidR="0095695A" w:rsidRDefault="00964A6C">
            <w:r>
              <w:t>A string. Type of relationship such as migration, substitution, dependency, exclusivity.</w:t>
            </w:r>
          </w:p>
        </w:tc>
      </w:tr>
      <w:tr w:rsidR="0095695A" w14:paraId="50567945" w14:textId="77777777">
        <w:tc>
          <w:tcPr>
            <w:tcW w:w="2268" w:type="dxa"/>
          </w:tcPr>
          <w:p w14:paraId="16254DFA" w14:textId="77777777" w:rsidR="0095695A" w:rsidRDefault="00964A6C">
            <w:r>
              <w:t>role</w:t>
            </w:r>
          </w:p>
        </w:tc>
        <w:tc>
          <w:tcPr>
            <w:tcW w:w="7937" w:type="dxa"/>
          </w:tcPr>
          <w:p w14:paraId="302D2E50" w14:textId="77777777" w:rsidR="0095695A" w:rsidRDefault="00964A6C">
            <w:r>
              <w:t>A string. The association role for this service specification.</w:t>
            </w:r>
          </w:p>
        </w:tc>
      </w:tr>
      <w:tr w:rsidR="0095695A" w14:paraId="1C3D5EFD" w14:textId="77777777">
        <w:tc>
          <w:tcPr>
            <w:tcW w:w="2268" w:type="dxa"/>
          </w:tcPr>
          <w:p w14:paraId="20772D7A" w14:textId="77777777" w:rsidR="0095695A" w:rsidRDefault="00964A6C">
            <w:proofErr w:type="spellStart"/>
            <w:r>
              <w:t>validFor</w:t>
            </w:r>
            <w:proofErr w:type="spellEnd"/>
          </w:p>
        </w:tc>
        <w:tc>
          <w:tcPr>
            <w:tcW w:w="7937" w:type="dxa"/>
          </w:tcPr>
          <w:p w14:paraId="171859E5" w14:textId="72AD6186" w:rsidR="0095695A" w:rsidRDefault="00964A6C">
            <w:proofErr w:type="gramStart"/>
            <w:r>
              <w:t>A</w:t>
            </w:r>
            <w:r w:rsidR="00717D3B">
              <w:t xml:space="preserve"> period of time</w:t>
            </w:r>
            <w:proofErr w:type="gramEnd"/>
            <w:r w:rsidR="00717D3B">
              <w:t>.</w:t>
            </w:r>
            <w:r>
              <w:t xml:space="preserve"> The period for which the </w:t>
            </w:r>
            <w:proofErr w:type="spellStart"/>
            <w:r>
              <w:t>serviceSpecRelationship</w:t>
            </w:r>
            <w:proofErr w:type="spellEnd"/>
            <w:r>
              <w:t xml:space="preserve"> is valid.</w:t>
            </w:r>
          </w:p>
        </w:tc>
      </w:tr>
    </w:tbl>
    <w:p w14:paraId="7971DD9C" w14:textId="77777777" w:rsidR="0095695A" w:rsidRDefault="00964A6C">
      <w:proofErr w:type="spellStart"/>
      <w:r>
        <w:rPr>
          <w:i/>
          <w:u w:val="single"/>
        </w:rPr>
        <w:t>TargetServiceSchema</w:t>
      </w:r>
      <w:proofErr w:type="spellEnd"/>
      <w:r>
        <w:rPr>
          <w:u w:val="single"/>
        </w:rPr>
        <w:t xml:space="preserve"> sub-resource</w:t>
      </w:r>
    </w:p>
    <w:p w14:paraId="204F9160" w14:textId="77777777" w:rsidR="0095695A" w:rsidRDefault="00964A6C">
      <w:r>
        <w:t>The reference object to the schema and type of target service which is described by service specification.</w:t>
      </w:r>
    </w:p>
    <w:tbl>
      <w:tblPr>
        <w:tblW w:w="0" w:type="auto"/>
        <w:tblLook w:val="04A0" w:firstRow="1" w:lastRow="0" w:firstColumn="1" w:lastColumn="0" w:noHBand="0" w:noVBand="1"/>
      </w:tblPr>
      <w:tblGrid>
        <w:gridCol w:w="2268"/>
        <w:gridCol w:w="7937"/>
      </w:tblGrid>
      <w:tr w:rsidR="0095695A" w14:paraId="01981AAD" w14:textId="77777777">
        <w:tc>
          <w:tcPr>
            <w:tcW w:w="2268" w:type="dxa"/>
          </w:tcPr>
          <w:p w14:paraId="2788D257" w14:textId="77777777" w:rsidR="0095695A" w:rsidRDefault="00964A6C">
            <w:r>
              <w:lastRenderedPageBreak/>
              <w:t>@schemaLocation</w:t>
            </w:r>
          </w:p>
        </w:tc>
        <w:tc>
          <w:tcPr>
            <w:tcW w:w="7937" w:type="dxa"/>
          </w:tcPr>
          <w:p w14:paraId="46FA0B80" w14:textId="77777777" w:rsidR="0095695A" w:rsidRDefault="00964A6C">
            <w:r>
              <w:t>A string. This field provides a link to the schema describing the target service.</w:t>
            </w:r>
          </w:p>
        </w:tc>
      </w:tr>
      <w:tr w:rsidR="0095695A" w14:paraId="177F3814" w14:textId="77777777">
        <w:tc>
          <w:tcPr>
            <w:tcW w:w="2268" w:type="dxa"/>
          </w:tcPr>
          <w:p w14:paraId="434404E9" w14:textId="77777777" w:rsidR="0095695A" w:rsidRDefault="00964A6C">
            <w:r>
              <w:t>@type</w:t>
            </w:r>
          </w:p>
        </w:tc>
        <w:tc>
          <w:tcPr>
            <w:tcW w:w="7937" w:type="dxa"/>
          </w:tcPr>
          <w:p w14:paraId="237D42FA" w14:textId="77777777" w:rsidR="0095695A" w:rsidRDefault="00964A6C">
            <w:r>
              <w:t>A string. Class type of the target service.</w:t>
            </w:r>
          </w:p>
        </w:tc>
      </w:tr>
    </w:tbl>
    <w:p w14:paraId="06972725" w14:textId="77777777" w:rsidR="0095695A" w:rsidRDefault="00964A6C">
      <w:proofErr w:type="spellStart"/>
      <w:r>
        <w:rPr>
          <w:i/>
          <w:u w:val="single"/>
        </w:rPr>
        <w:t>AttachmentRef</w:t>
      </w:r>
      <w:proofErr w:type="spellEnd"/>
      <w:r>
        <w:rPr>
          <w:u w:val="single"/>
        </w:rPr>
        <w:t xml:space="preserve"> relationship</w:t>
      </w:r>
    </w:p>
    <w:p w14:paraId="6FC55BAE" w14:textId="77777777" w:rsidR="0095695A" w:rsidRDefault="00964A6C">
      <w:r>
        <w:t>Attachment reference. An attachment complements the description of an element (for instance a product) through video, pictures.</w:t>
      </w:r>
    </w:p>
    <w:tbl>
      <w:tblPr>
        <w:tblW w:w="0" w:type="auto"/>
        <w:tblLook w:val="04A0" w:firstRow="1" w:lastRow="0" w:firstColumn="1" w:lastColumn="0" w:noHBand="0" w:noVBand="1"/>
      </w:tblPr>
      <w:tblGrid>
        <w:gridCol w:w="2268"/>
        <w:gridCol w:w="7937"/>
      </w:tblGrid>
      <w:tr w:rsidR="0095695A" w14:paraId="1DD55EAB" w14:textId="77777777">
        <w:tc>
          <w:tcPr>
            <w:tcW w:w="2268" w:type="dxa"/>
          </w:tcPr>
          <w:p w14:paraId="015B069E" w14:textId="77777777" w:rsidR="0095695A" w:rsidRDefault="00964A6C">
            <w:r>
              <w:t>@referredType</w:t>
            </w:r>
          </w:p>
        </w:tc>
        <w:tc>
          <w:tcPr>
            <w:tcW w:w="7937" w:type="dxa"/>
          </w:tcPr>
          <w:p w14:paraId="1C199E29" w14:textId="77777777" w:rsidR="0095695A" w:rsidRDefault="00964A6C">
            <w:r>
              <w:t>A string. The actual type of the target instance when needed for disambiguation.</w:t>
            </w:r>
          </w:p>
        </w:tc>
      </w:tr>
      <w:tr w:rsidR="0095695A" w14:paraId="0D123111" w14:textId="77777777">
        <w:tc>
          <w:tcPr>
            <w:tcW w:w="2268" w:type="dxa"/>
          </w:tcPr>
          <w:p w14:paraId="1D9D87F3" w14:textId="77777777" w:rsidR="0095695A" w:rsidRDefault="00964A6C">
            <w:proofErr w:type="spellStart"/>
            <w:r>
              <w:t>href</w:t>
            </w:r>
            <w:proofErr w:type="spellEnd"/>
          </w:p>
        </w:tc>
        <w:tc>
          <w:tcPr>
            <w:tcW w:w="7937" w:type="dxa"/>
          </w:tcPr>
          <w:p w14:paraId="3F752B7D" w14:textId="77777777" w:rsidR="0095695A" w:rsidRDefault="00964A6C">
            <w:r>
              <w:t>A string. URL serving as reference for the attachment resource.</w:t>
            </w:r>
          </w:p>
        </w:tc>
      </w:tr>
      <w:tr w:rsidR="0095695A" w14:paraId="4C12252D" w14:textId="77777777">
        <w:tc>
          <w:tcPr>
            <w:tcW w:w="2268" w:type="dxa"/>
          </w:tcPr>
          <w:p w14:paraId="0DF12276" w14:textId="77777777" w:rsidR="0095695A" w:rsidRDefault="00964A6C">
            <w:r>
              <w:t>id</w:t>
            </w:r>
          </w:p>
        </w:tc>
        <w:tc>
          <w:tcPr>
            <w:tcW w:w="7937" w:type="dxa"/>
          </w:tcPr>
          <w:p w14:paraId="76C3AEB4" w14:textId="77777777" w:rsidR="0095695A" w:rsidRDefault="00964A6C">
            <w:r>
              <w:t>A string. Unique-Identifier for this attachment.</w:t>
            </w:r>
          </w:p>
        </w:tc>
      </w:tr>
      <w:tr w:rsidR="0095695A" w14:paraId="178F5D89" w14:textId="77777777">
        <w:tc>
          <w:tcPr>
            <w:tcW w:w="2268" w:type="dxa"/>
          </w:tcPr>
          <w:p w14:paraId="6F291DDD" w14:textId="77777777" w:rsidR="0095695A" w:rsidRDefault="00964A6C">
            <w:r>
              <w:t>name</w:t>
            </w:r>
          </w:p>
        </w:tc>
        <w:tc>
          <w:tcPr>
            <w:tcW w:w="7937" w:type="dxa"/>
          </w:tcPr>
          <w:p w14:paraId="176BA46B" w14:textId="77777777" w:rsidR="0095695A" w:rsidRDefault="00964A6C">
            <w:r>
              <w:t>A string. Name of the related entity.</w:t>
            </w:r>
          </w:p>
        </w:tc>
      </w:tr>
      <w:tr w:rsidR="0095695A" w14:paraId="6C917919" w14:textId="77777777">
        <w:tc>
          <w:tcPr>
            <w:tcW w:w="2268" w:type="dxa"/>
          </w:tcPr>
          <w:p w14:paraId="7204213D" w14:textId="09B39CBA" w:rsidR="0095695A" w:rsidRDefault="0095695A"/>
        </w:tc>
        <w:tc>
          <w:tcPr>
            <w:tcW w:w="7937" w:type="dxa"/>
          </w:tcPr>
          <w:p w14:paraId="237C2483" w14:textId="5F423337" w:rsidR="0095695A" w:rsidRDefault="0095695A"/>
        </w:tc>
      </w:tr>
      <w:tr w:rsidR="0095695A" w14:paraId="35E79C53" w14:textId="77777777">
        <w:tc>
          <w:tcPr>
            <w:tcW w:w="2268" w:type="dxa"/>
          </w:tcPr>
          <w:p w14:paraId="23DFA72D" w14:textId="77777777" w:rsidR="0095695A" w:rsidRDefault="00964A6C">
            <w:r>
              <w:t>description</w:t>
            </w:r>
          </w:p>
        </w:tc>
        <w:tc>
          <w:tcPr>
            <w:tcW w:w="7937" w:type="dxa"/>
          </w:tcPr>
          <w:p w14:paraId="561D1CD3" w14:textId="77777777" w:rsidR="0095695A" w:rsidRDefault="00964A6C">
            <w:r>
              <w:t>A string. A narrative text describing the content of the attachment.</w:t>
            </w:r>
          </w:p>
        </w:tc>
      </w:tr>
      <w:tr w:rsidR="0095695A" w14:paraId="7091BBF5" w14:textId="77777777">
        <w:tc>
          <w:tcPr>
            <w:tcW w:w="2268" w:type="dxa"/>
          </w:tcPr>
          <w:p w14:paraId="1164F58C" w14:textId="77777777" w:rsidR="0095695A" w:rsidRDefault="00964A6C">
            <w:proofErr w:type="spellStart"/>
            <w:r>
              <w:t>href</w:t>
            </w:r>
            <w:proofErr w:type="spellEnd"/>
          </w:p>
        </w:tc>
        <w:tc>
          <w:tcPr>
            <w:tcW w:w="7937" w:type="dxa"/>
          </w:tcPr>
          <w:p w14:paraId="692CA3B8" w14:textId="77777777" w:rsidR="0095695A" w:rsidRDefault="00964A6C">
            <w:r>
              <w:t>A string. URL serving as reference for the attachment resource.</w:t>
            </w:r>
          </w:p>
        </w:tc>
      </w:tr>
      <w:tr w:rsidR="0095695A" w14:paraId="1ABE6775" w14:textId="77777777">
        <w:tc>
          <w:tcPr>
            <w:tcW w:w="2268" w:type="dxa"/>
          </w:tcPr>
          <w:p w14:paraId="21E49859" w14:textId="1917B4D2" w:rsidR="0095695A" w:rsidRDefault="0095695A"/>
        </w:tc>
        <w:tc>
          <w:tcPr>
            <w:tcW w:w="7937" w:type="dxa"/>
          </w:tcPr>
          <w:p w14:paraId="59B54900" w14:textId="4A903395" w:rsidR="0095695A" w:rsidRDefault="0095695A"/>
        </w:tc>
      </w:tr>
      <w:tr w:rsidR="0095695A" w14:paraId="507A151E" w14:textId="77777777">
        <w:tc>
          <w:tcPr>
            <w:tcW w:w="2268" w:type="dxa"/>
          </w:tcPr>
          <w:p w14:paraId="1593C0E8" w14:textId="77777777" w:rsidR="0095695A" w:rsidRDefault="00964A6C">
            <w:r>
              <w:t>url</w:t>
            </w:r>
          </w:p>
        </w:tc>
        <w:tc>
          <w:tcPr>
            <w:tcW w:w="7937" w:type="dxa"/>
          </w:tcPr>
          <w:p w14:paraId="605C501B" w14:textId="77777777" w:rsidR="0095695A" w:rsidRDefault="00964A6C">
            <w:r>
              <w:t>A string. Link to the attachment media/content.</w:t>
            </w:r>
          </w:p>
        </w:tc>
      </w:tr>
    </w:tbl>
    <w:p w14:paraId="7688FCA8" w14:textId="77777777" w:rsidR="0095695A" w:rsidRDefault="00964A6C">
      <w:proofErr w:type="spellStart"/>
      <w:r>
        <w:rPr>
          <w:i/>
          <w:u w:val="single"/>
        </w:rPr>
        <w:t>ResourceSpecificationRef</w:t>
      </w:r>
      <w:proofErr w:type="spellEnd"/>
      <w:r>
        <w:rPr>
          <w:u w:val="single"/>
        </w:rPr>
        <w:t xml:space="preserve"> relationship</w:t>
      </w:r>
    </w:p>
    <w:p w14:paraId="0051B44B" w14:textId="77777777" w:rsidR="0095695A" w:rsidRDefault="00964A6C">
      <w:r>
        <w:t xml:space="preserve">Resource Specification reference: The </w:t>
      </w:r>
      <w:proofErr w:type="spellStart"/>
      <w:r>
        <w:t>ResourceSpecification</w:t>
      </w:r>
      <w:proofErr w:type="spellEnd"/>
      <w:r>
        <w:t xml:space="preserve"> is required to realize a </w:t>
      </w:r>
      <w:proofErr w:type="spellStart"/>
      <w:r>
        <w:t>ProductSpecification</w:t>
      </w:r>
      <w:proofErr w:type="spellEnd"/>
      <w:r>
        <w:t>.</w:t>
      </w:r>
    </w:p>
    <w:tbl>
      <w:tblPr>
        <w:tblW w:w="0" w:type="auto"/>
        <w:tblLook w:val="04A0" w:firstRow="1" w:lastRow="0" w:firstColumn="1" w:lastColumn="0" w:noHBand="0" w:noVBand="1"/>
      </w:tblPr>
      <w:tblGrid>
        <w:gridCol w:w="2268"/>
        <w:gridCol w:w="7937"/>
      </w:tblGrid>
      <w:tr w:rsidR="0095695A" w14:paraId="418A84AB" w14:textId="77777777">
        <w:tc>
          <w:tcPr>
            <w:tcW w:w="2268" w:type="dxa"/>
          </w:tcPr>
          <w:p w14:paraId="597E4D14" w14:textId="77777777" w:rsidR="0095695A" w:rsidRDefault="00964A6C">
            <w:r>
              <w:t>@referredType</w:t>
            </w:r>
          </w:p>
        </w:tc>
        <w:tc>
          <w:tcPr>
            <w:tcW w:w="7937" w:type="dxa"/>
          </w:tcPr>
          <w:p w14:paraId="5D5FDC12" w14:textId="77777777" w:rsidR="0095695A" w:rsidRDefault="00964A6C">
            <w:r>
              <w:t>A string. The actual type of the target instance when needed for disambiguation.</w:t>
            </w:r>
          </w:p>
        </w:tc>
      </w:tr>
      <w:tr w:rsidR="0095695A" w14:paraId="2CC3BED3" w14:textId="77777777">
        <w:tc>
          <w:tcPr>
            <w:tcW w:w="2268" w:type="dxa"/>
          </w:tcPr>
          <w:p w14:paraId="7A105DB3" w14:textId="77777777" w:rsidR="0095695A" w:rsidRDefault="00964A6C">
            <w:proofErr w:type="spellStart"/>
            <w:r>
              <w:t>href</w:t>
            </w:r>
            <w:proofErr w:type="spellEnd"/>
          </w:p>
        </w:tc>
        <w:tc>
          <w:tcPr>
            <w:tcW w:w="7937" w:type="dxa"/>
          </w:tcPr>
          <w:p w14:paraId="60E7841A" w14:textId="77777777" w:rsidR="0095695A" w:rsidRDefault="00964A6C">
            <w:r>
              <w:t>A string. Reference of the resource specification.</w:t>
            </w:r>
          </w:p>
        </w:tc>
      </w:tr>
      <w:tr w:rsidR="0095695A" w14:paraId="47240354" w14:textId="77777777">
        <w:tc>
          <w:tcPr>
            <w:tcW w:w="2268" w:type="dxa"/>
          </w:tcPr>
          <w:p w14:paraId="6C7C7546" w14:textId="77777777" w:rsidR="0095695A" w:rsidRDefault="00964A6C">
            <w:r>
              <w:t>id</w:t>
            </w:r>
          </w:p>
        </w:tc>
        <w:tc>
          <w:tcPr>
            <w:tcW w:w="7937" w:type="dxa"/>
          </w:tcPr>
          <w:p w14:paraId="7DABE959" w14:textId="77777777" w:rsidR="0095695A" w:rsidRDefault="00964A6C">
            <w:r>
              <w:t>A string. Unique identifier of the resource specification.</w:t>
            </w:r>
          </w:p>
        </w:tc>
      </w:tr>
      <w:tr w:rsidR="0095695A" w14:paraId="59962C41" w14:textId="77777777">
        <w:tc>
          <w:tcPr>
            <w:tcW w:w="2268" w:type="dxa"/>
          </w:tcPr>
          <w:p w14:paraId="4BA07B11" w14:textId="77777777" w:rsidR="0095695A" w:rsidRDefault="00964A6C">
            <w:r>
              <w:t>name</w:t>
            </w:r>
          </w:p>
        </w:tc>
        <w:tc>
          <w:tcPr>
            <w:tcW w:w="7937" w:type="dxa"/>
          </w:tcPr>
          <w:p w14:paraId="669E14F0" w14:textId="77777777" w:rsidR="0095695A" w:rsidRDefault="00964A6C">
            <w:r>
              <w:t xml:space="preserve">A string. Name of the </w:t>
            </w:r>
            <w:proofErr w:type="spellStart"/>
            <w:r>
              <w:t>requiredResourceSpecification</w:t>
            </w:r>
            <w:proofErr w:type="spellEnd"/>
            <w:r>
              <w:t>.</w:t>
            </w:r>
          </w:p>
        </w:tc>
      </w:tr>
      <w:tr w:rsidR="0095695A" w14:paraId="7DB73BAA" w14:textId="77777777">
        <w:tc>
          <w:tcPr>
            <w:tcW w:w="2268" w:type="dxa"/>
          </w:tcPr>
          <w:p w14:paraId="712C971F" w14:textId="77777777" w:rsidR="0095695A" w:rsidRDefault="00964A6C">
            <w:r>
              <w:t>version</w:t>
            </w:r>
          </w:p>
        </w:tc>
        <w:tc>
          <w:tcPr>
            <w:tcW w:w="7937" w:type="dxa"/>
          </w:tcPr>
          <w:p w14:paraId="56AE7479" w14:textId="77777777" w:rsidR="0095695A" w:rsidRDefault="00964A6C">
            <w:r>
              <w:t>A string. Resource specification version.</w:t>
            </w:r>
          </w:p>
        </w:tc>
      </w:tr>
    </w:tbl>
    <w:p w14:paraId="7978F6AB" w14:textId="77777777" w:rsidR="0095695A" w:rsidRDefault="00964A6C">
      <w:proofErr w:type="spellStart"/>
      <w:r>
        <w:rPr>
          <w:i/>
          <w:u w:val="single"/>
        </w:rPr>
        <w:t>ServiceLevelSpecificationRef</w:t>
      </w:r>
      <w:proofErr w:type="spellEnd"/>
      <w:r>
        <w:rPr>
          <w:u w:val="single"/>
        </w:rPr>
        <w:t xml:space="preserve"> relationship</w:t>
      </w:r>
    </w:p>
    <w:p w14:paraId="309BFF86" w14:textId="77777777" w:rsidR="0095695A" w:rsidRDefault="00964A6C">
      <w:r>
        <w:t xml:space="preserve">A Service Level Specification represents a pre-defined or negotiated set of Service Level </w:t>
      </w:r>
      <w:r>
        <w:br/>
        <w:t xml:space="preserve">Objectives. In addition, certain consequences are associated with not meeting the Service Level </w:t>
      </w:r>
      <w:r>
        <w:br/>
        <w:t>Objectives. Service Level Agreements are expressed in terms of Service Level Specifications.</w:t>
      </w:r>
    </w:p>
    <w:tbl>
      <w:tblPr>
        <w:tblW w:w="0" w:type="auto"/>
        <w:tblLook w:val="04A0" w:firstRow="1" w:lastRow="0" w:firstColumn="1" w:lastColumn="0" w:noHBand="0" w:noVBand="1"/>
      </w:tblPr>
      <w:tblGrid>
        <w:gridCol w:w="2268"/>
        <w:gridCol w:w="7937"/>
      </w:tblGrid>
      <w:tr w:rsidR="0095695A" w14:paraId="4D5E7881" w14:textId="77777777">
        <w:tc>
          <w:tcPr>
            <w:tcW w:w="2268" w:type="dxa"/>
          </w:tcPr>
          <w:p w14:paraId="6BA685D4" w14:textId="77777777" w:rsidR="0095695A" w:rsidRDefault="00964A6C">
            <w:r>
              <w:t>@referredType</w:t>
            </w:r>
          </w:p>
        </w:tc>
        <w:tc>
          <w:tcPr>
            <w:tcW w:w="7937" w:type="dxa"/>
          </w:tcPr>
          <w:p w14:paraId="6E690129" w14:textId="77777777" w:rsidR="0095695A" w:rsidRDefault="00964A6C">
            <w:r>
              <w:t>A string. The actual type of the target instance when needed for disambiguation.</w:t>
            </w:r>
          </w:p>
        </w:tc>
      </w:tr>
      <w:tr w:rsidR="0095695A" w14:paraId="5D629E06" w14:textId="77777777">
        <w:tc>
          <w:tcPr>
            <w:tcW w:w="2268" w:type="dxa"/>
          </w:tcPr>
          <w:p w14:paraId="3C41DB62" w14:textId="77777777" w:rsidR="0095695A" w:rsidRDefault="00964A6C">
            <w:proofErr w:type="spellStart"/>
            <w:r>
              <w:t>href</w:t>
            </w:r>
            <w:proofErr w:type="spellEnd"/>
          </w:p>
        </w:tc>
        <w:tc>
          <w:tcPr>
            <w:tcW w:w="7937" w:type="dxa"/>
          </w:tcPr>
          <w:p w14:paraId="458A155E" w14:textId="77777777" w:rsidR="0095695A" w:rsidRDefault="00964A6C">
            <w:r>
              <w:t>A string. The hyperlink to access a service level specification.</w:t>
            </w:r>
          </w:p>
        </w:tc>
      </w:tr>
      <w:tr w:rsidR="0095695A" w14:paraId="44C53BD3" w14:textId="77777777">
        <w:tc>
          <w:tcPr>
            <w:tcW w:w="2268" w:type="dxa"/>
          </w:tcPr>
          <w:p w14:paraId="2B553515" w14:textId="77777777" w:rsidR="0095695A" w:rsidRDefault="00964A6C">
            <w:r>
              <w:lastRenderedPageBreak/>
              <w:t>id</w:t>
            </w:r>
          </w:p>
        </w:tc>
        <w:tc>
          <w:tcPr>
            <w:tcW w:w="7937" w:type="dxa"/>
          </w:tcPr>
          <w:p w14:paraId="7EE2257D" w14:textId="77777777" w:rsidR="0095695A" w:rsidRDefault="00964A6C">
            <w:r>
              <w:t>A string. The identifier to a service level specification.</w:t>
            </w:r>
          </w:p>
        </w:tc>
      </w:tr>
      <w:tr w:rsidR="0095695A" w14:paraId="54592F9C" w14:textId="77777777">
        <w:tc>
          <w:tcPr>
            <w:tcW w:w="2268" w:type="dxa"/>
          </w:tcPr>
          <w:p w14:paraId="5D94DA9A" w14:textId="77777777" w:rsidR="0095695A" w:rsidRDefault="00964A6C">
            <w:r>
              <w:t>name</w:t>
            </w:r>
          </w:p>
        </w:tc>
        <w:tc>
          <w:tcPr>
            <w:tcW w:w="7937" w:type="dxa"/>
          </w:tcPr>
          <w:p w14:paraId="329334B1" w14:textId="77777777" w:rsidR="0095695A" w:rsidRDefault="00964A6C">
            <w:r>
              <w:t>A string. The name of Service Level Specification.</w:t>
            </w:r>
          </w:p>
        </w:tc>
      </w:tr>
    </w:tbl>
    <w:p w14:paraId="7C844E2F" w14:textId="77777777" w:rsidR="0095695A" w:rsidRDefault="00964A6C">
      <w:r>
        <w:rPr>
          <w:b/>
        </w:rPr>
        <w:t>Json representation sample</w:t>
      </w:r>
    </w:p>
    <w:p w14:paraId="7AB84B18" w14:textId="40E68165" w:rsidR="0095695A" w:rsidRDefault="00964A6C">
      <w:r>
        <w:t xml:space="preserve">We provide below the json representation of an example of </w:t>
      </w:r>
      <w:r w:rsidR="00F6528D">
        <w:t>an</w:t>
      </w:r>
      <w:r>
        <w:t xml:space="preserve"> '</w:t>
      </w:r>
      <w:proofErr w:type="spellStart"/>
      <w:r>
        <w:t>IotServiceSpecification</w:t>
      </w:r>
      <w:proofErr w:type="spellEnd"/>
      <w:r>
        <w:t>' resource object</w:t>
      </w:r>
    </w:p>
    <w:tbl>
      <w:tblPr>
        <w:tblStyle w:val="JsonCode"/>
        <w:tblW w:w="0" w:type="auto"/>
        <w:tblLook w:val="04A0" w:firstRow="1" w:lastRow="0" w:firstColumn="1" w:lastColumn="0" w:noHBand="0" w:noVBand="1"/>
      </w:tblPr>
      <w:tblGrid>
        <w:gridCol w:w="10061"/>
      </w:tblGrid>
      <w:tr w:rsidR="0095695A" w14:paraId="45FBC8EE" w14:textId="77777777">
        <w:tc>
          <w:tcPr>
            <w:tcW w:w="10205" w:type="dxa"/>
          </w:tcPr>
          <w:p w14:paraId="5DE21A49" w14:textId="0B89D960" w:rsidR="00244AF5" w:rsidRDefault="00964A6C">
            <w:pPr>
              <w:rPr>
                <w:sz w:val="20"/>
              </w:rPr>
            </w:pPr>
            <w:r>
              <w:rPr>
                <w:sz w:val="20"/>
              </w:rPr>
              <w:t>{</w:t>
            </w:r>
            <w:r>
              <w:rPr>
                <w:sz w:val="20"/>
              </w:rPr>
              <w:br/>
              <w:t xml:space="preserve">    "description": "</w:t>
            </w:r>
            <w:r w:rsidR="00AA447A">
              <w:rPr>
                <w:sz w:val="20"/>
              </w:rPr>
              <w:t xml:space="preserve">This  IoT service specification </w:t>
            </w:r>
            <w:r w:rsidR="000C0252">
              <w:rPr>
                <w:sz w:val="20"/>
              </w:rPr>
              <w:t>describes</w:t>
            </w:r>
            <w:r w:rsidR="00AA447A">
              <w:rPr>
                <w:sz w:val="20"/>
              </w:rPr>
              <w:t xml:space="preserve"> the access to data generated by IoT sensors.</w:t>
            </w:r>
            <w:r>
              <w:rPr>
                <w:sz w:val="20"/>
              </w:rPr>
              <w:t>",</w:t>
            </w:r>
            <w:r>
              <w:rPr>
                <w:sz w:val="20"/>
              </w:rPr>
              <w:br/>
              <w:t xml:space="preserve">    "</w:t>
            </w:r>
            <w:proofErr w:type="spellStart"/>
            <w:r>
              <w:rPr>
                <w:sz w:val="20"/>
              </w:rPr>
              <w:t>href</w:t>
            </w:r>
            <w:proofErr w:type="spellEnd"/>
            <w:r>
              <w:rPr>
                <w:sz w:val="20"/>
              </w:rPr>
              <w:t>": "https:</w:t>
            </w:r>
            <w:r w:rsidR="000C0252">
              <w:rPr>
                <w:sz w:val="20"/>
              </w:rPr>
              <w:t>/</w:t>
            </w:r>
            <w:r>
              <w:rPr>
                <w:sz w:val="20"/>
              </w:rPr>
              <w:t>/host:port/tmf-api/iotServiceSpecification/v1/iotServiceSpecification/4530",</w:t>
            </w:r>
            <w:r>
              <w:rPr>
                <w:sz w:val="20"/>
              </w:rPr>
              <w:br/>
              <w:t xml:space="preserve">    "id": "4530",</w:t>
            </w:r>
            <w:r>
              <w:rPr>
                <w:sz w:val="20"/>
              </w:rPr>
              <w:br/>
              <w:t xml:space="preserve">    "</w:t>
            </w:r>
            <w:proofErr w:type="spellStart"/>
            <w:r>
              <w:rPr>
                <w:sz w:val="20"/>
              </w:rPr>
              <w:t>isBundle</w:t>
            </w:r>
            <w:proofErr w:type="spellEnd"/>
            <w:r>
              <w:rPr>
                <w:sz w:val="20"/>
              </w:rPr>
              <w:t>": true,</w:t>
            </w:r>
            <w:r>
              <w:rPr>
                <w:sz w:val="20"/>
              </w:rPr>
              <w:br/>
              <w:t xml:space="preserve">    "</w:t>
            </w:r>
            <w:proofErr w:type="spellStart"/>
            <w:r>
              <w:rPr>
                <w:sz w:val="20"/>
              </w:rPr>
              <w:t>lastUpdate</w:t>
            </w:r>
            <w:proofErr w:type="spellEnd"/>
            <w:r>
              <w:rPr>
                <w:sz w:val="20"/>
              </w:rPr>
              <w:t>": "2019-05-13T00:00",</w:t>
            </w:r>
            <w:r>
              <w:rPr>
                <w:sz w:val="20"/>
              </w:rPr>
              <w:br/>
              <w:t xml:space="preserve">    "</w:t>
            </w:r>
            <w:proofErr w:type="spellStart"/>
            <w:r>
              <w:rPr>
                <w:sz w:val="20"/>
              </w:rPr>
              <w:t>lifecycleStatus</w:t>
            </w:r>
            <w:proofErr w:type="spellEnd"/>
            <w:r>
              <w:rPr>
                <w:sz w:val="20"/>
              </w:rPr>
              <w:t>": "</w:t>
            </w:r>
            <w:proofErr w:type="spellStart"/>
            <w:r w:rsidR="00F85824">
              <w:rPr>
                <w:sz w:val="20"/>
              </w:rPr>
              <w:t>InService</w:t>
            </w:r>
            <w:proofErr w:type="spellEnd"/>
            <w:r>
              <w:rPr>
                <w:sz w:val="20"/>
              </w:rPr>
              <w:t>",</w:t>
            </w:r>
            <w:r>
              <w:rPr>
                <w:sz w:val="20"/>
              </w:rPr>
              <w:br/>
              <w:t xml:space="preserve">    "name": "</w:t>
            </w:r>
            <w:r w:rsidR="00F85824">
              <w:rPr>
                <w:sz w:val="20"/>
              </w:rPr>
              <w:t>IoT Data Service Specification</w:t>
            </w:r>
            <w:r>
              <w:rPr>
                <w:sz w:val="20"/>
              </w:rPr>
              <w:t>",</w:t>
            </w:r>
            <w:r>
              <w:rPr>
                <w:sz w:val="20"/>
              </w:rPr>
              <w:br/>
              <w:t xml:space="preserve">    "version": "</w:t>
            </w:r>
            <w:r w:rsidR="00F85824">
              <w:rPr>
                <w:sz w:val="20"/>
              </w:rPr>
              <w:t>1.0.0</w:t>
            </w:r>
            <w:r>
              <w:rPr>
                <w:sz w:val="20"/>
              </w:rPr>
              <w:t>",</w:t>
            </w:r>
            <w:r>
              <w:rPr>
                <w:sz w:val="20"/>
              </w:rPr>
              <w:br/>
              <w:t xml:space="preserve">    "attachment": [</w:t>
            </w:r>
            <w:r>
              <w:rPr>
                <w:sz w:val="20"/>
              </w:rPr>
              <w:br/>
              <w:t xml:space="preserve">        {}</w:t>
            </w:r>
            <w:r>
              <w:rPr>
                <w:sz w:val="20"/>
              </w:rPr>
              <w:br/>
              <w:t xml:space="preserve">    ],</w:t>
            </w:r>
            <w:r>
              <w:rPr>
                <w:sz w:val="20"/>
              </w:rPr>
              <w:br/>
              <w:t xml:space="preserve">    "</w:t>
            </w:r>
            <w:proofErr w:type="spellStart"/>
            <w:r>
              <w:rPr>
                <w:sz w:val="20"/>
              </w:rPr>
              <w:t>relatedParty</w:t>
            </w:r>
            <w:proofErr w:type="spellEnd"/>
            <w:r>
              <w:rPr>
                <w:sz w:val="20"/>
              </w:rPr>
              <w:t>": [</w:t>
            </w:r>
            <w:r>
              <w:rPr>
                <w:sz w:val="20"/>
              </w:rPr>
              <w:br/>
              <w:t xml:space="preserve">        {</w:t>
            </w:r>
          </w:p>
          <w:p w14:paraId="6E5B9AC6" w14:textId="0C444865" w:rsidR="00244AF5" w:rsidRPr="00244AF5" w:rsidRDefault="00244AF5" w:rsidP="00244AF5">
            <w:pPr>
              <w:rPr>
                <w:sz w:val="20"/>
              </w:rPr>
            </w:pPr>
            <w:r>
              <w:rPr>
                <w:sz w:val="20"/>
              </w:rPr>
              <w:t xml:space="preserve">        </w:t>
            </w:r>
            <w:r w:rsidR="006A2E71">
              <w:rPr>
                <w:sz w:val="20"/>
              </w:rPr>
              <w:t xml:space="preserve">    </w:t>
            </w:r>
            <w:r w:rsidRPr="00244AF5">
              <w:rPr>
                <w:sz w:val="20"/>
              </w:rPr>
              <w:t>"@</w:t>
            </w:r>
            <w:proofErr w:type="spellStart"/>
            <w:r w:rsidRPr="00244AF5">
              <w:rPr>
                <w:sz w:val="20"/>
              </w:rPr>
              <w:t>referredType</w:t>
            </w:r>
            <w:proofErr w:type="spellEnd"/>
            <w:r w:rsidRPr="00244AF5">
              <w:rPr>
                <w:sz w:val="20"/>
              </w:rPr>
              <w:t>": "</w:t>
            </w:r>
            <w:proofErr w:type="spellStart"/>
            <w:r w:rsidR="00F96D3E">
              <w:rPr>
                <w:sz w:val="20"/>
              </w:rPr>
              <w:t>temperatureSensor</w:t>
            </w:r>
            <w:proofErr w:type="spellEnd"/>
            <w:r w:rsidRPr="00244AF5">
              <w:rPr>
                <w:sz w:val="20"/>
              </w:rPr>
              <w:t xml:space="preserve">", </w:t>
            </w:r>
          </w:p>
          <w:p w14:paraId="4B4D85EE" w14:textId="77777777" w:rsidR="00244AF5" w:rsidRPr="00244AF5" w:rsidRDefault="00244AF5" w:rsidP="00244AF5">
            <w:pPr>
              <w:rPr>
                <w:sz w:val="20"/>
              </w:rPr>
            </w:pPr>
            <w:r w:rsidRPr="00244AF5">
              <w:rPr>
                <w:sz w:val="20"/>
              </w:rPr>
              <w:t xml:space="preserve">            "</w:t>
            </w:r>
            <w:proofErr w:type="spellStart"/>
            <w:r w:rsidRPr="00244AF5">
              <w:rPr>
                <w:sz w:val="20"/>
              </w:rPr>
              <w:t>href</w:t>
            </w:r>
            <w:proofErr w:type="spellEnd"/>
            <w:r w:rsidRPr="00244AF5">
              <w:rPr>
                <w:sz w:val="20"/>
              </w:rPr>
              <w:t xml:space="preserve">": "https://www.mandint.org/temperatureSensor", </w:t>
            </w:r>
          </w:p>
          <w:p w14:paraId="7817D9CB" w14:textId="77777777" w:rsidR="00244AF5" w:rsidRPr="00244AF5" w:rsidRDefault="00244AF5" w:rsidP="00244AF5">
            <w:pPr>
              <w:rPr>
                <w:sz w:val="20"/>
              </w:rPr>
            </w:pPr>
            <w:r w:rsidRPr="00244AF5">
              <w:rPr>
                <w:sz w:val="20"/>
              </w:rPr>
              <w:t xml:space="preserve">            "id": "</w:t>
            </w:r>
            <w:proofErr w:type="spellStart"/>
            <w:r w:rsidRPr="00244AF5">
              <w:rPr>
                <w:sz w:val="20"/>
              </w:rPr>
              <w:t>CoapTempSensor</w:t>
            </w:r>
            <w:proofErr w:type="spellEnd"/>
            <w:r w:rsidRPr="00244AF5">
              <w:rPr>
                <w:sz w:val="20"/>
              </w:rPr>
              <w:t xml:space="preserve">", </w:t>
            </w:r>
          </w:p>
          <w:p w14:paraId="460B34E3" w14:textId="77777777" w:rsidR="00244AF5" w:rsidRPr="00244AF5" w:rsidRDefault="00244AF5" w:rsidP="00244AF5">
            <w:pPr>
              <w:rPr>
                <w:sz w:val="20"/>
              </w:rPr>
            </w:pPr>
            <w:r w:rsidRPr="00244AF5">
              <w:rPr>
                <w:sz w:val="20"/>
              </w:rPr>
              <w:t xml:space="preserve">            "name": "</w:t>
            </w:r>
            <w:proofErr w:type="spellStart"/>
            <w:r w:rsidRPr="00244AF5">
              <w:rPr>
                <w:sz w:val="20"/>
              </w:rPr>
              <w:t>Mandat</w:t>
            </w:r>
            <w:proofErr w:type="spellEnd"/>
            <w:r w:rsidRPr="00244AF5">
              <w:rPr>
                <w:sz w:val="20"/>
              </w:rPr>
              <w:t xml:space="preserve"> International", </w:t>
            </w:r>
          </w:p>
          <w:p w14:paraId="0B72BBE5" w14:textId="36F8B0EC" w:rsidR="00244AF5" w:rsidRDefault="00244AF5" w:rsidP="00244AF5">
            <w:pPr>
              <w:rPr>
                <w:sz w:val="20"/>
              </w:rPr>
            </w:pPr>
            <w:r w:rsidRPr="00244AF5">
              <w:rPr>
                <w:sz w:val="20"/>
              </w:rPr>
              <w:t xml:space="preserve">            "role": "vendor"</w:t>
            </w:r>
          </w:p>
          <w:p w14:paraId="3CA6B2D1" w14:textId="77777777" w:rsidR="004F74BA" w:rsidRDefault="00244AF5">
            <w:pPr>
              <w:rPr>
                <w:sz w:val="20"/>
              </w:rPr>
            </w:pPr>
            <w:r>
              <w:rPr>
                <w:sz w:val="20"/>
              </w:rPr>
              <w:t xml:space="preserve">        </w:t>
            </w:r>
            <w:r w:rsidR="00964A6C">
              <w:rPr>
                <w:sz w:val="20"/>
              </w:rPr>
              <w:t>}</w:t>
            </w:r>
            <w:r w:rsidR="00964A6C">
              <w:rPr>
                <w:sz w:val="20"/>
              </w:rPr>
              <w:br/>
              <w:t xml:space="preserve">    ],</w:t>
            </w:r>
            <w:r w:rsidR="00964A6C">
              <w:rPr>
                <w:sz w:val="20"/>
              </w:rPr>
              <w:br/>
              <w:t xml:space="preserve">    "</w:t>
            </w:r>
            <w:proofErr w:type="spellStart"/>
            <w:r w:rsidR="00964A6C">
              <w:rPr>
                <w:sz w:val="20"/>
              </w:rPr>
              <w:t>resourceSpecification</w:t>
            </w:r>
            <w:proofErr w:type="spellEnd"/>
            <w:r w:rsidR="00964A6C">
              <w:rPr>
                <w:sz w:val="20"/>
              </w:rPr>
              <w:t>": [</w:t>
            </w:r>
            <w:r w:rsidR="00964A6C">
              <w:rPr>
                <w:sz w:val="20"/>
              </w:rPr>
              <w:br/>
              <w:t xml:space="preserve">        {</w:t>
            </w:r>
          </w:p>
          <w:p w14:paraId="257AB98A" w14:textId="5EE71CB4" w:rsidR="004F74BA" w:rsidRPr="004F74BA" w:rsidRDefault="004F74BA" w:rsidP="004F74BA">
            <w:pPr>
              <w:rPr>
                <w:sz w:val="20"/>
              </w:rPr>
            </w:pPr>
            <w:r>
              <w:rPr>
                <w:sz w:val="20"/>
              </w:rPr>
              <w:t xml:space="preserve">        </w:t>
            </w:r>
            <w:r w:rsidR="00D35964">
              <w:rPr>
                <w:sz w:val="20"/>
              </w:rPr>
              <w:t xml:space="preserve">    </w:t>
            </w:r>
            <w:r w:rsidRPr="004F74BA">
              <w:rPr>
                <w:sz w:val="20"/>
              </w:rPr>
              <w:t>"@</w:t>
            </w:r>
            <w:proofErr w:type="spellStart"/>
            <w:r w:rsidRPr="004F74BA">
              <w:rPr>
                <w:sz w:val="20"/>
              </w:rPr>
              <w:t>referredType</w:t>
            </w:r>
            <w:proofErr w:type="spellEnd"/>
            <w:r w:rsidRPr="004F74BA">
              <w:rPr>
                <w:sz w:val="20"/>
              </w:rPr>
              <w:t>": "</w:t>
            </w:r>
            <w:proofErr w:type="spellStart"/>
            <w:r w:rsidRPr="004F74BA">
              <w:rPr>
                <w:sz w:val="20"/>
              </w:rPr>
              <w:t>IoTDataService</w:t>
            </w:r>
            <w:proofErr w:type="spellEnd"/>
            <w:r w:rsidRPr="004F74BA">
              <w:rPr>
                <w:sz w:val="20"/>
              </w:rPr>
              <w:t>",</w:t>
            </w:r>
          </w:p>
          <w:p w14:paraId="702C9F00" w14:textId="6B304130" w:rsidR="004F74BA" w:rsidRPr="004F74BA" w:rsidRDefault="004F74BA" w:rsidP="004F74BA">
            <w:pPr>
              <w:rPr>
                <w:sz w:val="20"/>
              </w:rPr>
            </w:pPr>
            <w:r w:rsidRPr="004F74BA">
              <w:rPr>
                <w:sz w:val="20"/>
              </w:rPr>
              <w:t xml:space="preserve">        </w:t>
            </w:r>
            <w:r w:rsidR="00D35964">
              <w:rPr>
                <w:sz w:val="20"/>
              </w:rPr>
              <w:t xml:space="preserve">    </w:t>
            </w:r>
            <w:r w:rsidRPr="004F74BA">
              <w:rPr>
                <w:sz w:val="20"/>
              </w:rPr>
              <w:t>"</w:t>
            </w:r>
            <w:proofErr w:type="spellStart"/>
            <w:r w:rsidRPr="004F74BA">
              <w:rPr>
                <w:sz w:val="20"/>
              </w:rPr>
              <w:t>href</w:t>
            </w:r>
            <w:proofErr w:type="spellEnd"/>
            <w:r w:rsidRPr="004F74BA">
              <w:rPr>
                <w:sz w:val="20"/>
              </w:rPr>
              <w:t>": "https://www.mandint.org/serviceSpecification/IOTDataServiceSpecification",</w:t>
            </w:r>
          </w:p>
          <w:p w14:paraId="7ADCB8DC" w14:textId="63925229" w:rsidR="004F74BA" w:rsidRPr="004F74BA" w:rsidRDefault="004F74BA" w:rsidP="004F74BA">
            <w:pPr>
              <w:rPr>
                <w:sz w:val="20"/>
              </w:rPr>
            </w:pPr>
            <w:r w:rsidRPr="004F74BA">
              <w:rPr>
                <w:sz w:val="20"/>
              </w:rPr>
              <w:t xml:space="preserve">         </w:t>
            </w:r>
            <w:r w:rsidR="00D35964">
              <w:rPr>
                <w:sz w:val="20"/>
              </w:rPr>
              <w:t xml:space="preserve">   </w:t>
            </w:r>
            <w:r w:rsidRPr="004F74BA">
              <w:rPr>
                <w:sz w:val="20"/>
              </w:rPr>
              <w:t>"id": "501",</w:t>
            </w:r>
          </w:p>
          <w:p w14:paraId="20F69EB7" w14:textId="379A84E4" w:rsidR="004F74BA" w:rsidRPr="004F74BA" w:rsidRDefault="004F74BA" w:rsidP="004F74BA">
            <w:pPr>
              <w:rPr>
                <w:sz w:val="20"/>
              </w:rPr>
            </w:pPr>
            <w:r w:rsidRPr="004F74BA">
              <w:rPr>
                <w:sz w:val="20"/>
              </w:rPr>
              <w:t xml:space="preserve">         </w:t>
            </w:r>
            <w:r w:rsidR="00D35964">
              <w:rPr>
                <w:sz w:val="20"/>
              </w:rPr>
              <w:t xml:space="preserve">   </w:t>
            </w:r>
            <w:r w:rsidRPr="004F74BA">
              <w:rPr>
                <w:sz w:val="20"/>
              </w:rPr>
              <w:t>"name": "serviceSpec501",</w:t>
            </w:r>
          </w:p>
          <w:p w14:paraId="6F185C11" w14:textId="36D41DFC" w:rsidR="004F74BA" w:rsidRDefault="004F74BA" w:rsidP="004F74BA">
            <w:pPr>
              <w:rPr>
                <w:sz w:val="20"/>
              </w:rPr>
            </w:pPr>
            <w:r w:rsidRPr="004F74BA">
              <w:rPr>
                <w:sz w:val="20"/>
              </w:rPr>
              <w:t xml:space="preserve">         </w:t>
            </w:r>
            <w:r w:rsidR="00D35964">
              <w:rPr>
                <w:sz w:val="20"/>
              </w:rPr>
              <w:t xml:space="preserve">   </w:t>
            </w:r>
            <w:r w:rsidRPr="004F74BA">
              <w:rPr>
                <w:sz w:val="20"/>
              </w:rPr>
              <w:t>"version": "1.0.0"</w:t>
            </w:r>
          </w:p>
          <w:p w14:paraId="5D963A34" w14:textId="77777777" w:rsidR="00D35964" w:rsidRDefault="004F74BA">
            <w:pPr>
              <w:rPr>
                <w:sz w:val="20"/>
              </w:rPr>
            </w:pPr>
            <w:r>
              <w:rPr>
                <w:sz w:val="20"/>
              </w:rPr>
              <w:t xml:space="preserve">        </w:t>
            </w:r>
            <w:r w:rsidR="00964A6C">
              <w:rPr>
                <w:sz w:val="20"/>
              </w:rPr>
              <w:t>}</w:t>
            </w:r>
            <w:r w:rsidR="00964A6C">
              <w:rPr>
                <w:sz w:val="20"/>
              </w:rPr>
              <w:br/>
              <w:t xml:space="preserve">    ],</w:t>
            </w:r>
            <w:r w:rsidR="00964A6C">
              <w:rPr>
                <w:sz w:val="20"/>
              </w:rPr>
              <w:br/>
              <w:t xml:space="preserve">    "</w:t>
            </w:r>
            <w:proofErr w:type="spellStart"/>
            <w:r w:rsidR="00964A6C">
              <w:rPr>
                <w:sz w:val="20"/>
              </w:rPr>
              <w:t>serviceLevelSpecification</w:t>
            </w:r>
            <w:proofErr w:type="spellEnd"/>
            <w:r w:rsidR="00964A6C">
              <w:rPr>
                <w:sz w:val="20"/>
              </w:rPr>
              <w:t>": [</w:t>
            </w:r>
            <w:r w:rsidR="00964A6C">
              <w:rPr>
                <w:sz w:val="20"/>
              </w:rPr>
              <w:br/>
              <w:t xml:space="preserve">        {</w:t>
            </w:r>
          </w:p>
          <w:p w14:paraId="66DC2CBB" w14:textId="12E80123" w:rsidR="00D35964" w:rsidRPr="00D35964" w:rsidRDefault="00D35964" w:rsidP="00D35964">
            <w:pPr>
              <w:rPr>
                <w:sz w:val="20"/>
              </w:rPr>
            </w:pPr>
            <w:r>
              <w:rPr>
                <w:sz w:val="20"/>
              </w:rPr>
              <w:t xml:space="preserve">            </w:t>
            </w:r>
            <w:r w:rsidRPr="004F74BA">
              <w:rPr>
                <w:sz w:val="20"/>
              </w:rPr>
              <w:t>"</w:t>
            </w:r>
            <w:r w:rsidRPr="00D35964">
              <w:rPr>
                <w:sz w:val="20"/>
              </w:rPr>
              <w:t>@</w:t>
            </w:r>
            <w:proofErr w:type="spellStart"/>
            <w:r w:rsidRPr="00D35964">
              <w:rPr>
                <w:sz w:val="20"/>
              </w:rPr>
              <w:t>referredType</w:t>
            </w:r>
            <w:proofErr w:type="spellEnd"/>
            <w:r w:rsidRPr="004F74BA">
              <w:rPr>
                <w:sz w:val="20"/>
              </w:rPr>
              <w:t>"</w:t>
            </w:r>
            <w:r>
              <w:rPr>
                <w:sz w:val="20"/>
              </w:rPr>
              <w:t xml:space="preserve">: </w:t>
            </w:r>
            <w:r w:rsidRPr="004F74BA">
              <w:rPr>
                <w:sz w:val="20"/>
              </w:rPr>
              <w:t>"</w:t>
            </w:r>
            <w:proofErr w:type="spellStart"/>
            <w:r>
              <w:rPr>
                <w:sz w:val="20"/>
              </w:rPr>
              <w:t>IoTDataService</w:t>
            </w:r>
            <w:proofErr w:type="spellEnd"/>
            <w:r w:rsidRPr="004F74BA">
              <w:rPr>
                <w:sz w:val="20"/>
              </w:rPr>
              <w:t>"</w:t>
            </w:r>
            <w:r>
              <w:rPr>
                <w:sz w:val="20"/>
              </w:rPr>
              <w:t>,</w:t>
            </w:r>
          </w:p>
          <w:p w14:paraId="27ACF52D" w14:textId="6AE87042" w:rsidR="00D35964" w:rsidRPr="00D35964" w:rsidRDefault="00D35964" w:rsidP="00D35964">
            <w:pPr>
              <w:rPr>
                <w:sz w:val="20"/>
              </w:rPr>
            </w:pPr>
            <w:r>
              <w:rPr>
                <w:sz w:val="20"/>
              </w:rPr>
              <w:t xml:space="preserve">            </w:t>
            </w:r>
            <w:r w:rsidRPr="004F74BA">
              <w:rPr>
                <w:sz w:val="20"/>
              </w:rPr>
              <w:t>"</w:t>
            </w:r>
            <w:proofErr w:type="spellStart"/>
            <w:r w:rsidRPr="00D35964">
              <w:rPr>
                <w:sz w:val="20"/>
              </w:rPr>
              <w:t>href</w:t>
            </w:r>
            <w:proofErr w:type="spellEnd"/>
            <w:r w:rsidRPr="004F74BA">
              <w:rPr>
                <w:sz w:val="20"/>
              </w:rPr>
              <w:t>"</w:t>
            </w:r>
            <w:r>
              <w:rPr>
                <w:sz w:val="20"/>
              </w:rPr>
              <w:t xml:space="preserve">: </w:t>
            </w:r>
            <w:r w:rsidRPr="004F74BA">
              <w:rPr>
                <w:sz w:val="20"/>
              </w:rPr>
              <w:t>"</w:t>
            </w:r>
            <w:r>
              <w:rPr>
                <w:sz w:val="20"/>
              </w:rPr>
              <w:t>https://www.mandint.org/serviceLevelSpecification/IoTDataServiceLevelSpecification</w:t>
            </w:r>
            <w:r w:rsidRPr="004F74BA">
              <w:rPr>
                <w:sz w:val="20"/>
              </w:rPr>
              <w:t>"</w:t>
            </w:r>
            <w:r>
              <w:rPr>
                <w:sz w:val="20"/>
              </w:rPr>
              <w:t>,</w:t>
            </w:r>
          </w:p>
          <w:p w14:paraId="314680C3" w14:textId="695BB688" w:rsidR="00D35964" w:rsidRPr="00D35964" w:rsidRDefault="00D35964" w:rsidP="00D35964">
            <w:pPr>
              <w:rPr>
                <w:sz w:val="20"/>
              </w:rPr>
            </w:pPr>
            <w:r>
              <w:rPr>
                <w:sz w:val="20"/>
              </w:rPr>
              <w:t xml:space="preserve">            </w:t>
            </w:r>
            <w:r w:rsidRPr="004F74BA">
              <w:rPr>
                <w:sz w:val="20"/>
              </w:rPr>
              <w:t>"</w:t>
            </w:r>
            <w:r w:rsidRPr="00D35964">
              <w:rPr>
                <w:sz w:val="20"/>
              </w:rPr>
              <w:t>id</w:t>
            </w:r>
            <w:r w:rsidRPr="004F74BA">
              <w:rPr>
                <w:sz w:val="20"/>
              </w:rPr>
              <w:t>"</w:t>
            </w:r>
            <w:r>
              <w:rPr>
                <w:sz w:val="20"/>
              </w:rPr>
              <w:t xml:space="preserve">: </w:t>
            </w:r>
            <w:r w:rsidRPr="004F74BA">
              <w:rPr>
                <w:sz w:val="20"/>
              </w:rPr>
              <w:t>"</w:t>
            </w:r>
            <w:r>
              <w:rPr>
                <w:sz w:val="20"/>
              </w:rPr>
              <w:t>601</w:t>
            </w:r>
            <w:r w:rsidRPr="004F74BA">
              <w:rPr>
                <w:sz w:val="20"/>
              </w:rPr>
              <w:t>"</w:t>
            </w:r>
            <w:r>
              <w:rPr>
                <w:sz w:val="20"/>
              </w:rPr>
              <w:t>,</w:t>
            </w:r>
          </w:p>
          <w:p w14:paraId="07890BAD" w14:textId="69C73A47" w:rsidR="00D35964" w:rsidRDefault="00D35964" w:rsidP="00D35964">
            <w:pPr>
              <w:rPr>
                <w:sz w:val="20"/>
              </w:rPr>
            </w:pPr>
            <w:r>
              <w:rPr>
                <w:sz w:val="20"/>
              </w:rPr>
              <w:t xml:space="preserve">            </w:t>
            </w:r>
            <w:r w:rsidRPr="004F74BA">
              <w:rPr>
                <w:sz w:val="20"/>
              </w:rPr>
              <w:t>"</w:t>
            </w:r>
            <w:r w:rsidRPr="00D35964">
              <w:rPr>
                <w:sz w:val="20"/>
              </w:rPr>
              <w:t>name</w:t>
            </w:r>
            <w:r w:rsidRPr="004F74BA">
              <w:rPr>
                <w:sz w:val="20"/>
              </w:rPr>
              <w:t>"</w:t>
            </w:r>
            <w:r>
              <w:rPr>
                <w:sz w:val="20"/>
              </w:rPr>
              <w:t xml:space="preserve">: </w:t>
            </w:r>
            <w:r w:rsidRPr="004F74BA">
              <w:rPr>
                <w:sz w:val="20"/>
              </w:rPr>
              <w:t>"</w:t>
            </w:r>
            <w:r>
              <w:rPr>
                <w:sz w:val="20"/>
              </w:rPr>
              <w:t>serviceLevelSpec602</w:t>
            </w:r>
            <w:r w:rsidRPr="004F74BA">
              <w:rPr>
                <w:sz w:val="20"/>
              </w:rPr>
              <w:t>"</w:t>
            </w:r>
          </w:p>
          <w:p w14:paraId="663E4E8A" w14:textId="26BA9BF7" w:rsidR="00F33404" w:rsidRDefault="00D35964">
            <w:pPr>
              <w:rPr>
                <w:sz w:val="20"/>
              </w:rPr>
            </w:pPr>
            <w:r>
              <w:rPr>
                <w:sz w:val="20"/>
              </w:rPr>
              <w:t xml:space="preserve">        </w:t>
            </w:r>
            <w:r w:rsidR="00964A6C">
              <w:rPr>
                <w:sz w:val="20"/>
              </w:rPr>
              <w:t>}</w:t>
            </w:r>
            <w:r w:rsidR="00964A6C">
              <w:rPr>
                <w:sz w:val="20"/>
              </w:rPr>
              <w:br/>
              <w:t xml:space="preserve">    ],</w:t>
            </w:r>
            <w:r w:rsidR="00964A6C">
              <w:rPr>
                <w:sz w:val="20"/>
              </w:rPr>
              <w:br/>
              <w:t xml:space="preserve">    "</w:t>
            </w:r>
            <w:proofErr w:type="spellStart"/>
            <w:r w:rsidR="00964A6C">
              <w:rPr>
                <w:sz w:val="20"/>
              </w:rPr>
              <w:t>serviceSpecCharacteristic</w:t>
            </w:r>
            <w:proofErr w:type="spellEnd"/>
            <w:r w:rsidR="00964A6C">
              <w:rPr>
                <w:sz w:val="20"/>
              </w:rPr>
              <w:t>": [</w:t>
            </w:r>
            <w:r w:rsidR="00964A6C">
              <w:rPr>
                <w:sz w:val="20"/>
              </w:rPr>
              <w:br/>
              <w:t xml:space="preserve">        {</w:t>
            </w:r>
          </w:p>
          <w:p w14:paraId="4E18AF6B" w14:textId="33006871" w:rsidR="00F33404" w:rsidRPr="00F33404" w:rsidRDefault="00F33404" w:rsidP="00F33404">
            <w:pPr>
              <w:rPr>
                <w:sz w:val="20"/>
              </w:rPr>
            </w:pPr>
            <w:r>
              <w:rPr>
                <w:sz w:val="20"/>
              </w:rPr>
              <w:t xml:space="preserve">            "</w:t>
            </w:r>
            <w:proofErr w:type="spellStart"/>
            <w:r w:rsidRPr="00F33404">
              <w:rPr>
                <w:sz w:val="20"/>
              </w:rPr>
              <w:t>isDefault</w:t>
            </w:r>
            <w:proofErr w:type="spellEnd"/>
            <w:r>
              <w:rPr>
                <w:sz w:val="20"/>
              </w:rPr>
              <w:t>": true,</w:t>
            </w:r>
          </w:p>
          <w:p w14:paraId="240E76C3" w14:textId="0399E3DD" w:rsidR="00F33404" w:rsidRPr="00F33404" w:rsidRDefault="00F33404" w:rsidP="00F33404">
            <w:pPr>
              <w:rPr>
                <w:sz w:val="20"/>
              </w:rPr>
            </w:pPr>
            <w:r>
              <w:rPr>
                <w:sz w:val="20"/>
              </w:rPr>
              <w:t xml:space="preserve">             "</w:t>
            </w:r>
            <w:proofErr w:type="spellStart"/>
            <w:r w:rsidRPr="00F33404">
              <w:rPr>
                <w:sz w:val="20"/>
              </w:rPr>
              <w:t>rangeInterval</w:t>
            </w:r>
            <w:proofErr w:type="spellEnd"/>
            <w:r>
              <w:rPr>
                <w:sz w:val="20"/>
              </w:rPr>
              <w:t>": "open",</w:t>
            </w:r>
          </w:p>
          <w:p w14:paraId="59EED6FA" w14:textId="0D2C70E7" w:rsidR="00F33404" w:rsidRPr="00F33404" w:rsidRDefault="00F33404" w:rsidP="00F33404">
            <w:pPr>
              <w:rPr>
                <w:sz w:val="20"/>
              </w:rPr>
            </w:pPr>
            <w:r>
              <w:rPr>
                <w:sz w:val="20"/>
              </w:rPr>
              <w:t xml:space="preserve">             "</w:t>
            </w:r>
            <w:r w:rsidRPr="00F33404">
              <w:rPr>
                <w:sz w:val="20"/>
              </w:rPr>
              <w:t>regex</w:t>
            </w:r>
            <w:r>
              <w:rPr>
                <w:sz w:val="20"/>
              </w:rPr>
              <w:t>": "",</w:t>
            </w:r>
          </w:p>
          <w:p w14:paraId="3ABA213E" w14:textId="497246B1" w:rsidR="00F33404" w:rsidRPr="00F33404" w:rsidRDefault="00F33404" w:rsidP="00F33404">
            <w:pPr>
              <w:rPr>
                <w:sz w:val="20"/>
              </w:rPr>
            </w:pPr>
            <w:r>
              <w:rPr>
                <w:sz w:val="20"/>
              </w:rPr>
              <w:t xml:space="preserve">             "</w:t>
            </w:r>
            <w:proofErr w:type="spellStart"/>
            <w:r w:rsidRPr="00F33404">
              <w:rPr>
                <w:sz w:val="20"/>
              </w:rPr>
              <w:t>unitOfMeasure</w:t>
            </w:r>
            <w:proofErr w:type="spellEnd"/>
            <w:r>
              <w:rPr>
                <w:sz w:val="20"/>
              </w:rPr>
              <w:t>": "degrees Celsius",</w:t>
            </w:r>
          </w:p>
          <w:p w14:paraId="4B013A96" w14:textId="77777777" w:rsidR="00AD22E9" w:rsidRPr="00AD22E9" w:rsidRDefault="00F33404" w:rsidP="00AD22E9">
            <w:pPr>
              <w:rPr>
                <w:sz w:val="20"/>
              </w:rPr>
            </w:pPr>
            <w:r>
              <w:rPr>
                <w:sz w:val="20"/>
              </w:rPr>
              <w:t xml:space="preserve">             "</w:t>
            </w:r>
            <w:proofErr w:type="spellStart"/>
            <w:r w:rsidRPr="00F33404">
              <w:rPr>
                <w:sz w:val="20"/>
              </w:rPr>
              <w:t>validFor</w:t>
            </w:r>
            <w:proofErr w:type="spellEnd"/>
            <w:r>
              <w:rPr>
                <w:sz w:val="20"/>
              </w:rPr>
              <w:t xml:space="preserve">": </w:t>
            </w:r>
            <w:r w:rsidR="00AD22E9" w:rsidRPr="00AD22E9">
              <w:rPr>
                <w:sz w:val="20"/>
              </w:rPr>
              <w:t>{</w:t>
            </w:r>
          </w:p>
          <w:p w14:paraId="093172A0" w14:textId="746D9285" w:rsidR="00AD22E9" w:rsidRPr="00AD22E9" w:rsidRDefault="00AD22E9" w:rsidP="00AD22E9">
            <w:pPr>
              <w:rPr>
                <w:sz w:val="20"/>
              </w:rPr>
            </w:pPr>
            <w:r w:rsidRPr="00AD22E9">
              <w:rPr>
                <w:sz w:val="20"/>
              </w:rPr>
              <w:t xml:space="preserve">             </w:t>
            </w:r>
            <w:r>
              <w:rPr>
                <w:sz w:val="20"/>
              </w:rPr>
              <w:t xml:space="preserve">    </w:t>
            </w:r>
            <w:r w:rsidRPr="00AD22E9">
              <w:rPr>
                <w:sz w:val="20"/>
              </w:rPr>
              <w:t>"</w:t>
            </w:r>
            <w:proofErr w:type="spellStart"/>
            <w:r w:rsidRPr="00AD22E9">
              <w:rPr>
                <w:sz w:val="20"/>
              </w:rPr>
              <w:t>startPeriod</w:t>
            </w:r>
            <w:proofErr w:type="spellEnd"/>
            <w:r w:rsidRPr="00AD22E9">
              <w:rPr>
                <w:sz w:val="20"/>
              </w:rPr>
              <w:t>": "2019-08-21T11:45:00+02:00",</w:t>
            </w:r>
          </w:p>
          <w:p w14:paraId="49070757" w14:textId="52A5EA82" w:rsidR="00AD22E9" w:rsidRPr="00AD22E9" w:rsidRDefault="00AD22E9" w:rsidP="00AD22E9">
            <w:pPr>
              <w:rPr>
                <w:sz w:val="20"/>
              </w:rPr>
            </w:pPr>
            <w:r w:rsidRPr="00AD22E9">
              <w:rPr>
                <w:sz w:val="20"/>
              </w:rPr>
              <w:lastRenderedPageBreak/>
              <w:t xml:space="preserve">            </w:t>
            </w:r>
            <w:r>
              <w:rPr>
                <w:sz w:val="20"/>
              </w:rPr>
              <w:t xml:space="preserve">    </w:t>
            </w:r>
            <w:r w:rsidRPr="00AD22E9">
              <w:rPr>
                <w:sz w:val="20"/>
              </w:rPr>
              <w:t>"</w:t>
            </w:r>
            <w:proofErr w:type="spellStart"/>
            <w:r w:rsidRPr="00AD22E9">
              <w:rPr>
                <w:sz w:val="20"/>
              </w:rPr>
              <w:t>endPeriod</w:t>
            </w:r>
            <w:proofErr w:type="spellEnd"/>
            <w:r w:rsidRPr="00AD22E9">
              <w:rPr>
                <w:sz w:val="20"/>
              </w:rPr>
              <w:t>": "2019-12-21T11:45:00+2:00"</w:t>
            </w:r>
          </w:p>
          <w:p w14:paraId="119A1AFF" w14:textId="02537B5A" w:rsidR="00F33404" w:rsidRPr="00F33404" w:rsidRDefault="00AD22E9" w:rsidP="00AD22E9">
            <w:pPr>
              <w:rPr>
                <w:sz w:val="20"/>
              </w:rPr>
            </w:pPr>
            <w:r w:rsidRPr="00AD22E9">
              <w:rPr>
                <w:sz w:val="20"/>
              </w:rPr>
              <w:t xml:space="preserve">            }</w:t>
            </w:r>
            <w:r w:rsidR="00F33404">
              <w:rPr>
                <w:sz w:val="20"/>
              </w:rPr>
              <w:t>,</w:t>
            </w:r>
          </w:p>
          <w:p w14:paraId="600A6973" w14:textId="5C206F21" w:rsidR="00F33404" w:rsidRPr="00F33404" w:rsidRDefault="00AD22E9" w:rsidP="00F33404">
            <w:pPr>
              <w:rPr>
                <w:sz w:val="20"/>
              </w:rPr>
            </w:pPr>
            <w:r>
              <w:rPr>
                <w:sz w:val="20"/>
              </w:rPr>
              <w:t xml:space="preserve">            </w:t>
            </w:r>
            <w:r w:rsidR="0085775C">
              <w:rPr>
                <w:sz w:val="20"/>
              </w:rPr>
              <w:t>"</w:t>
            </w:r>
            <w:r w:rsidR="00F33404" w:rsidRPr="00F33404">
              <w:rPr>
                <w:sz w:val="20"/>
              </w:rPr>
              <w:t>value</w:t>
            </w:r>
            <w:r w:rsidR="0085775C">
              <w:rPr>
                <w:sz w:val="20"/>
              </w:rPr>
              <w:t>": 20.0,</w:t>
            </w:r>
          </w:p>
          <w:p w14:paraId="0A7C3F31" w14:textId="20E5F7A1" w:rsidR="00F33404" w:rsidRPr="00F33404" w:rsidRDefault="00AD22E9" w:rsidP="00F33404">
            <w:pPr>
              <w:rPr>
                <w:sz w:val="20"/>
              </w:rPr>
            </w:pPr>
            <w:r>
              <w:rPr>
                <w:sz w:val="20"/>
              </w:rPr>
              <w:t xml:space="preserve">            </w:t>
            </w:r>
            <w:r w:rsidR="0085775C">
              <w:rPr>
                <w:sz w:val="20"/>
              </w:rPr>
              <w:t>"</w:t>
            </w:r>
            <w:proofErr w:type="spellStart"/>
            <w:r w:rsidR="00F33404" w:rsidRPr="00F33404">
              <w:rPr>
                <w:sz w:val="20"/>
              </w:rPr>
              <w:t>valueFrom</w:t>
            </w:r>
            <w:proofErr w:type="spellEnd"/>
            <w:r w:rsidR="0085775C">
              <w:rPr>
                <w:sz w:val="20"/>
              </w:rPr>
              <w:t>": -273.15,</w:t>
            </w:r>
          </w:p>
          <w:p w14:paraId="5B90E92E" w14:textId="016DFCC8" w:rsidR="00F33404" w:rsidRPr="00F33404" w:rsidRDefault="00AD22E9" w:rsidP="00F33404">
            <w:pPr>
              <w:rPr>
                <w:sz w:val="20"/>
              </w:rPr>
            </w:pPr>
            <w:r>
              <w:rPr>
                <w:sz w:val="20"/>
              </w:rPr>
              <w:t xml:space="preserve">           </w:t>
            </w:r>
            <w:r w:rsidR="0085775C">
              <w:rPr>
                <w:sz w:val="20"/>
              </w:rPr>
              <w:t xml:space="preserve"> "</w:t>
            </w:r>
            <w:proofErr w:type="spellStart"/>
            <w:r w:rsidR="00F33404" w:rsidRPr="00F33404">
              <w:rPr>
                <w:sz w:val="20"/>
              </w:rPr>
              <w:t>valueTo</w:t>
            </w:r>
            <w:proofErr w:type="spellEnd"/>
            <w:r w:rsidR="0085775C">
              <w:rPr>
                <w:sz w:val="20"/>
              </w:rPr>
              <w:t>": 10000,</w:t>
            </w:r>
          </w:p>
          <w:p w14:paraId="5FFE20CE" w14:textId="03D4452A" w:rsidR="00F33404" w:rsidRDefault="00AD22E9" w:rsidP="00F33404">
            <w:pPr>
              <w:rPr>
                <w:sz w:val="20"/>
              </w:rPr>
            </w:pPr>
            <w:r>
              <w:rPr>
                <w:sz w:val="20"/>
              </w:rPr>
              <w:t xml:space="preserve">            </w:t>
            </w:r>
            <w:r w:rsidR="0085775C">
              <w:rPr>
                <w:sz w:val="20"/>
              </w:rPr>
              <w:t>"</w:t>
            </w:r>
            <w:proofErr w:type="spellStart"/>
            <w:r w:rsidR="00F33404" w:rsidRPr="00F33404">
              <w:rPr>
                <w:sz w:val="20"/>
              </w:rPr>
              <w:t>valueType</w:t>
            </w:r>
            <w:proofErr w:type="spellEnd"/>
            <w:r w:rsidR="0085775C">
              <w:rPr>
                <w:sz w:val="20"/>
              </w:rPr>
              <w:t>": "numeric"</w:t>
            </w:r>
          </w:p>
          <w:p w14:paraId="43C7E8D7" w14:textId="3E291FAE" w:rsidR="0052433D" w:rsidRDefault="00F33404">
            <w:pPr>
              <w:rPr>
                <w:sz w:val="20"/>
              </w:rPr>
            </w:pPr>
            <w:r>
              <w:rPr>
                <w:sz w:val="20"/>
              </w:rPr>
              <w:t xml:space="preserve">        </w:t>
            </w:r>
            <w:r w:rsidR="00964A6C">
              <w:rPr>
                <w:sz w:val="20"/>
              </w:rPr>
              <w:t>}</w:t>
            </w:r>
            <w:r w:rsidR="00964A6C">
              <w:rPr>
                <w:sz w:val="20"/>
              </w:rPr>
              <w:br/>
              <w:t xml:space="preserve">    ],</w:t>
            </w:r>
            <w:r w:rsidR="00964A6C">
              <w:rPr>
                <w:sz w:val="20"/>
              </w:rPr>
              <w:br/>
              <w:t xml:space="preserve">    "</w:t>
            </w:r>
            <w:proofErr w:type="spellStart"/>
            <w:r w:rsidR="00964A6C">
              <w:rPr>
                <w:sz w:val="20"/>
              </w:rPr>
              <w:t>serviceSpecRelationship</w:t>
            </w:r>
            <w:proofErr w:type="spellEnd"/>
            <w:r w:rsidR="00964A6C">
              <w:rPr>
                <w:sz w:val="20"/>
              </w:rPr>
              <w:t>": [</w:t>
            </w:r>
            <w:r w:rsidR="00964A6C">
              <w:rPr>
                <w:sz w:val="20"/>
              </w:rPr>
              <w:br/>
              <w:t xml:space="preserve">        {</w:t>
            </w:r>
          </w:p>
          <w:p w14:paraId="7DB4E889" w14:textId="17887CD7" w:rsidR="0052433D" w:rsidRPr="0052433D" w:rsidRDefault="0052433D" w:rsidP="0052433D">
            <w:pPr>
              <w:rPr>
                <w:sz w:val="20"/>
              </w:rPr>
            </w:pPr>
            <w:r>
              <w:rPr>
                <w:sz w:val="20"/>
              </w:rPr>
              <w:t xml:space="preserve">            "</w:t>
            </w:r>
            <w:proofErr w:type="spellStart"/>
            <w:r w:rsidRPr="0052433D">
              <w:rPr>
                <w:sz w:val="20"/>
              </w:rPr>
              <w:t>href</w:t>
            </w:r>
            <w:proofErr w:type="spellEnd"/>
            <w:r>
              <w:rPr>
                <w:sz w:val="20"/>
              </w:rPr>
              <w:t xml:space="preserve">": </w:t>
            </w:r>
            <w:r w:rsidRPr="004F74BA">
              <w:rPr>
                <w:sz w:val="20"/>
              </w:rPr>
              <w:t>"https://www.mandint.org/serviceSpecification/IOTDataServiceSpecification",</w:t>
            </w:r>
          </w:p>
          <w:p w14:paraId="2049D033" w14:textId="60D20954" w:rsidR="0052433D" w:rsidRPr="0052433D" w:rsidRDefault="0052433D" w:rsidP="0052433D">
            <w:pPr>
              <w:rPr>
                <w:sz w:val="20"/>
              </w:rPr>
            </w:pPr>
            <w:r>
              <w:rPr>
                <w:sz w:val="20"/>
              </w:rPr>
              <w:t xml:space="preserve">            "</w:t>
            </w:r>
            <w:r w:rsidRPr="0052433D">
              <w:rPr>
                <w:sz w:val="20"/>
              </w:rPr>
              <w:t>id</w:t>
            </w:r>
            <w:r>
              <w:rPr>
                <w:sz w:val="20"/>
              </w:rPr>
              <w:t>": "501",</w:t>
            </w:r>
          </w:p>
          <w:p w14:paraId="4AC4F4E4" w14:textId="07EFCC1A" w:rsidR="0052433D" w:rsidRPr="0052433D" w:rsidRDefault="0052433D" w:rsidP="0052433D">
            <w:pPr>
              <w:rPr>
                <w:sz w:val="20"/>
              </w:rPr>
            </w:pPr>
            <w:r>
              <w:rPr>
                <w:sz w:val="20"/>
              </w:rPr>
              <w:t xml:space="preserve">            "</w:t>
            </w:r>
            <w:r w:rsidRPr="0052433D">
              <w:rPr>
                <w:sz w:val="20"/>
              </w:rPr>
              <w:t>name</w:t>
            </w:r>
            <w:r>
              <w:rPr>
                <w:sz w:val="20"/>
              </w:rPr>
              <w:t>": "serviceSpec501",</w:t>
            </w:r>
          </w:p>
          <w:p w14:paraId="00F3A9CC" w14:textId="35E3F102" w:rsidR="0052433D" w:rsidRPr="0052433D" w:rsidRDefault="0052433D" w:rsidP="0052433D">
            <w:pPr>
              <w:rPr>
                <w:sz w:val="20"/>
              </w:rPr>
            </w:pPr>
            <w:r>
              <w:rPr>
                <w:sz w:val="20"/>
              </w:rPr>
              <w:t xml:space="preserve">            "</w:t>
            </w:r>
            <w:proofErr w:type="spellStart"/>
            <w:r w:rsidRPr="0052433D">
              <w:rPr>
                <w:sz w:val="20"/>
              </w:rPr>
              <w:t>relationshipType</w:t>
            </w:r>
            <w:proofErr w:type="spellEnd"/>
            <w:r>
              <w:rPr>
                <w:sz w:val="20"/>
              </w:rPr>
              <w:t>": "substitution",</w:t>
            </w:r>
          </w:p>
          <w:p w14:paraId="1EC597DB" w14:textId="63F3B453" w:rsidR="0052433D" w:rsidRPr="0052433D" w:rsidRDefault="0052433D" w:rsidP="0052433D">
            <w:pPr>
              <w:rPr>
                <w:sz w:val="20"/>
              </w:rPr>
            </w:pPr>
            <w:r>
              <w:rPr>
                <w:sz w:val="20"/>
              </w:rPr>
              <w:t xml:space="preserve">            "</w:t>
            </w:r>
            <w:r w:rsidRPr="0052433D">
              <w:rPr>
                <w:sz w:val="20"/>
              </w:rPr>
              <w:t>role</w:t>
            </w:r>
            <w:r>
              <w:rPr>
                <w:sz w:val="20"/>
              </w:rPr>
              <w:t>": "vendor",</w:t>
            </w:r>
          </w:p>
          <w:p w14:paraId="4AB12AF4" w14:textId="791F33D9" w:rsidR="0052433D" w:rsidRDefault="0052433D" w:rsidP="0052433D">
            <w:pPr>
              <w:rPr>
                <w:sz w:val="20"/>
              </w:rPr>
            </w:pPr>
            <w:r>
              <w:rPr>
                <w:sz w:val="20"/>
              </w:rPr>
              <w:t xml:space="preserve">            "</w:t>
            </w:r>
            <w:proofErr w:type="spellStart"/>
            <w:r w:rsidRPr="0052433D">
              <w:rPr>
                <w:sz w:val="20"/>
              </w:rPr>
              <w:t>validFor</w:t>
            </w:r>
            <w:proofErr w:type="spellEnd"/>
            <w:r>
              <w:rPr>
                <w:sz w:val="20"/>
              </w:rPr>
              <w:t>": {</w:t>
            </w:r>
          </w:p>
          <w:p w14:paraId="49806EAD" w14:textId="34ED8C97" w:rsidR="0052433D" w:rsidRPr="00AD22E9" w:rsidRDefault="0052433D" w:rsidP="0052433D">
            <w:pPr>
              <w:rPr>
                <w:sz w:val="20"/>
              </w:rPr>
            </w:pPr>
            <w:r>
              <w:rPr>
                <w:sz w:val="20"/>
              </w:rPr>
              <w:t xml:space="preserve">                </w:t>
            </w:r>
            <w:r w:rsidRPr="00AD22E9">
              <w:rPr>
                <w:sz w:val="20"/>
              </w:rPr>
              <w:t>"</w:t>
            </w:r>
            <w:proofErr w:type="spellStart"/>
            <w:r w:rsidRPr="00AD22E9">
              <w:rPr>
                <w:sz w:val="20"/>
              </w:rPr>
              <w:t>startPeriod</w:t>
            </w:r>
            <w:proofErr w:type="spellEnd"/>
            <w:r w:rsidRPr="00AD22E9">
              <w:rPr>
                <w:sz w:val="20"/>
              </w:rPr>
              <w:t>": "2019-08-21T11:45:00+02:00",</w:t>
            </w:r>
          </w:p>
          <w:p w14:paraId="3D14F16F" w14:textId="18375DAA" w:rsidR="0052433D" w:rsidRDefault="0052433D" w:rsidP="0052433D">
            <w:pPr>
              <w:rPr>
                <w:sz w:val="20"/>
              </w:rPr>
            </w:pPr>
            <w:r w:rsidRPr="00AD22E9">
              <w:rPr>
                <w:sz w:val="20"/>
              </w:rPr>
              <w:t xml:space="preserve">            </w:t>
            </w:r>
            <w:r>
              <w:rPr>
                <w:sz w:val="20"/>
              </w:rPr>
              <w:t xml:space="preserve">    </w:t>
            </w:r>
            <w:r w:rsidRPr="00AD22E9">
              <w:rPr>
                <w:sz w:val="20"/>
              </w:rPr>
              <w:t>"</w:t>
            </w:r>
            <w:proofErr w:type="spellStart"/>
            <w:r w:rsidRPr="00AD22E9">
              <w:rPr>
                <w:sz w:val="20"/>
              </w:rPr>
              <w:t>endPeriod</w:t>
            </w:r>
            <w:proofErr w:type="spellEnd"/>
            <w:r w:rsidRPr="00AD22E9">
              <w:rPr>
                <w:sz w:val="20"/>
              </w:rPr>
              <w:t>": "2019-12-21T11:45:00+2:00"</w:t>
            </w:r>
          </w:p>
          <w:p w14:paraId="0B5CABD3" w14:textId="2A9A363B" w:rsidR="0052433D" w:rsidRDefault="0052433D" w:rsidP="0052433D">
            <w:pPr>
              <w:rPr>
                <w:sz w:val="20"/>
              </w:rPr>
            </w:pPr>
            <w:r>
              <w:rPr>
                <w:sz w:val="20"/>
              </w:rPr>
              <w:t xml:space="preserve">            }</w:t>
            </w:r>
          </w:p>
          <w:p w14:paraId="2552A2BB" w14:textId="3B080809" w:rsidR="001709BA" w:rsidRDefault="0052433D">
            <w:pPr>
              <w:rPr>
                <w:sz w:val="20"/>
              </w:rPr>
            </w:pPr>
            <w:r>
              <w:rPr>
                <w:sz w:val="20"/>
              </w:rPr>
              <w:t xml:space="preserve">        </w:t>
            </w:r>
            <w:r w:rsidR="00964A6C">
              <w:rPr>
                <w:sz w:val="20"/>
              </w:rPr>
              <w:t>}</w:t>
            </w:r>
            <w:r w:rsidR="00964A6C">
              <w:rPr>
                <w:sz w:val="20"/>
              </w:rPr>
              <w:br/>
              <w:t xml:space="preserve">    ],</w:t>
            </w:r>
            <w:r w:rsidR="00964A6C">
              <w:rPr>
                <w:sz w:val="20"/>
              </w:rPr>
              <w:br/>
              <w:t xml:space="preserve">    "</w:t>
            </w:r>
            <w:proofErr w:type="spellStart"/>
            <w:r w:rsidR="00964A6C">
              <w:rPr>
                <w:sz w:val="20"/>
              </w:rPr>
              <w:t>targetServiceSchema</w:t>
            </w:r>
            <w:proofErr w:type="spellEnd"/>
            <w:r w:rsidR="00964A6C">
              <w:rPr>
                <w:sz w:val="20"/>
              </w:rPr>
              <w:t>": {</w:t>
            </w:r>
          </w:p>
          <w:p w14:paraId="215B5D3E" w14:textId="1A3E4BCF" w:rsidR="001709BA" w:rsidRPr="00ED1A3F" w:rsidRDefault="001709BA" w:rsidP="001709BA">
            <w:pPr>
              <w:rPr>
                <w:sz w:val="20"/>
              </w:rPr>
            </w:pPr>
            <w:r>
              <w:rPr>
                <w:sz w:val="20"/>
              </w:rPr>
              <w:t xml:space="preserve">        "</w:t>
            </w:r>
            <w:r w:rsidRPr="00ED1A3F">
              <w:rPr>
                <w:sz w:val="20"/>
              </w:rPr>
              <w:t>@</w:t>
            </w:r>
            <w:proofErr w:type="spellStart"/>
            <w:r w:rsidRPr="00ED1A3F">
              <w:rPr>
                <w:sz w:val="20"/>
              </w:rPr>
              <w:t>schemaLocation</w:t>
            </w:r>
            <w:proofErr w:type="spellEnd"/>
            <w:r>
              <w:rPr>
                <w:sz w:val="20"/>
              </w:rPr>
              <w:t>": " https://www.mandint.org/serviceSpecification/IOTDataServiceSpecificationSchema.json",</w:t>
            </w:r>
          </w:p>
          <w:p w14:paraId="3795B874" w14:textId="2CA7F4DB" w:rsidR="001709BA" w:rsidRDefault="001709BA">
            <w:pPr>
              <w:rPr>
                <w:sz w:val="20"/>
              </w:rPr>
            </w:pPr>
            <w:r>
              <w:rPr>
                <w:sz w:val="20"/>
              </w:rPr>
              <w:t xml:space="preserve">        "</w:t>
            </w:r>
            <w:r w:rsidRPr="00ED1A3F">
              <w:rPr>
                <w:sz w:val="20"/>
              </w:rPr>
              <w:t>@typ</w:t>
            </w:r>
            <w:r>
              <w:rPr>
                <w:sz w:val="20"/>
              </w:rPr>
              <w:t>e": "</w:t>
            </w:r>
            <w:proofErr w:type="spellStart"/>
            <w:r>
              <w:rPr>
                <w:sz w:val="20"/>
              </w:rPr>
              <w:t>IoTDataService</w:t>
            </w:r>
            <w:proofErr w:type="spellEnd"/>
            <w:r>
              <w:rPr>
                <w:sz w:val="20"/>
              </w:rPr>
              <w:t>"</w:t>
            </w:r>
          </w:p>
          <w:p w14:paraId="7111F168" w14:textId="77777777" w:rsidR="0052433D" w:rsidRDefault="001709BA" w:rsidP="002B288E">
            <w:pPr>
              <w:rPr>
                <w:sz w:val="20"/>
              </w:rPr>
            </w:pPr>
            <w:r>
              <w:rPr>
                <w:sz w:val="20"/>
              </w:rPr>
              <w:t xml:space="preserve">    </w:t>
            </w:r>
            <w:r w:rsidR="00964A6C">
              <w:rPr>
                <w:sz w:val="20"/>
              </w:rPr>
              <w:t>},</w:t>
            </w:r>
            <w:r w:rsidR="00964A6C">
              <w:rPr>
                <w:sz w:val="20"/>
              </w:rPr>
              <w:br/>
              <w:t xml:space="preserve">    "</w:t>
            </w:r>
            <w:proofErr w:type="spellStart"/>
            <w:r w:rsidR="00964A6C">
              <w:rPr>
                <w:sz w:val="20"/>
              </w:rPr>
              <w:t>validFor</w:t>
            </w:r>
            <w:proofErr w:type="spellEnd"/>
            <w:r w:rsidR="00964A6C">
              <w:rPr>
                <w:sz w:val="20"/>
              </w:rPr>
              <w:t>": {</w:t>
            </w:r>
          </w:p>
          <w:p w14:paraId="0D02E4B7" w14:textId="0C8D85E0" w:rsidR="0052433D" w:rsidRPr="00AD22E9" w:rsidRDefault="0052433D" w:rsidP="0052433D">
            <w:pPr>
              <w:rPr>
                <w:sz w:val="20"/>
              </w:rPr>
            </w:pPr>
            <w:r>
              <w:rPr>
                <w:sz w:val="20"/>
              </w:rPr>
              <w:t xml:space="preserve">        </w:t>
            </w:r>
            <w:r w:rsidRPr="00AD22E9">
              <w:rPr>
                <w:sz w:val="20"/>
              </w:rPr>
              <w:t>"</w:t>
            </w:r>
            <w:proofErr w:type="spellStart"/>
            <w:r w:rsidRPr="00AD22E9">
              <w:rPr>
                <w:sz w:val="20"/>
              </w:rPr>
              <w:t>startPeriod</w:t>
            </w:r>
            <w:proofErr w:type="spellEnd"/>
            <w:r w:rsidRPr="00AD22E9">
              <w:rPr>
                <w:sz w:val="20"/>
              </w:rPr>
              <w:t>": "2019-08-21T11:45:00+02:00",</w:t>
            </w:r>
          </w:p>
          <w:p w14:paraId="0FDF2A78" w14:textId="77777777" w:rsidR="0052433D" w:rsidRDefault="0052433D" w:rsidP="0052433D">
            <w:pPr>
              <w:rPr>
                <w:sz w:val="20"/>
              </w:rPr>
            </w:pPr>
            <w:r w:rsidRPr="00AD22E9">
              <w:rPr>
                <w:sz w:val="20"/>
              </w:rPr>
              <w:t xml:space="preserve">        "</w:t>
            </w:r>
            <w:proofErr w:type="spellStart"/>
            <w:r w:rsidRPr="00AD22E9">
              <w:rPr>
                <w:sz w:val="20"/>
              </w:rPr>
              <w:t>endPeriod</w:t>
            </w:r>
            <w:proofErr w:type="spellEnd"/>
            <w:r w:rsidRPr="00AD22E9">
              <w:rPr>
                <w:sz w:val="20"/>
              </w:rPr>
              <w:t>": "2019-12-21T11:45:00+2:00"</w:t>
            </w:r>
          </w:p>
          <w:p w14:paraId="0B25D8D3" w14:textId="6F894B87" w:rsidR="00B36EE2" w:rsidRPr="00717D3B" w:rsidRDefault="0052433D">
            <w:pPr>
              <w:rPr>
                <w:sz w:val="20"/>
              </w:rPr>
            </w:pPr>
            <w:r>
              <w:rPr>
                <w:sz w:val="20"/>
              </w:rPr>
              <w:t xml:space="preserve">    </w:t>
            </w:r>
            <w:r w:rsidR="00964A6C">
              <w:rPr>
                <w:sz w:val="20"/>
              </w:rPr>
              <w:t>}</w:t>
            </w:r>
            <w:r w:rsidR="00964A6C">
              <w:rPr>
                <w:sz w:val="20"/>
              </w:rPr>
              <w:br/>
              <w:t>}</w:t>
            </w:r>
          </w:p>
        </w:tc>
      </w:tr>
    </w:tbl>
    <w:p w14:paraId="675827BA" w14:textId="77777777" w:rsidR="0095695A" w:rsidRDefault="00964A6C">
      <w:pPr>
        <w:pStyle w:val="Heading3"/>
      </w:pPr>
      <w:bookmarkStart w:id="28" w:name="_Toc45280751"/>
      <w:r>
        <w:lastRenderedPageBreak/>
        <w:t>Service Test resource</w:t>
      </w:r>
      <w:bookmarkEnd w:id="28"/>
    </w:p>
    <w:p w14:paraId="3BF8FF89" w14:textId="77777777" w:rsidR="0095695A" w:rsidRDefault="00964A6C">
      <w:r>
        <w:t xml:space="preserve">A service test is an entity that exists for a controlled test invocation on a service. The service </w:t>
      </w:r>
      <w:r>
        <w:br/>
        <w:t xml:space="preserve">test is executed according to a schedule and contains service test configuration parameters that are to be </w:t>
      </w:r>
      <w:r>
        <w:br/>
        <w:t>applied at execution time, and service test measures that result.</w:t>
      </w:r>
    </w:p>
    <w:p w14:paraId="5A6FF300" w14:textId="77777777" w:rsidR="0095695A" w:rsidRDefault="00964A6C">
      <w:r>
        <w:rPr>
          <w:b/>
        </w:rPr>
        <w:t>Resource model</w:t>
      </w:r>
    </w:p>
    <w:p w14:paraId="13CA24BD" w14:textId="77777777" w:rsidR="0095695A" w:rsidRDefault="00964A6C">
      <w:r>
        <w:rPr>
          <w:noProof/>
        </w:rPr>
        <w:lastRenderedPageBreak/>
        <w:drawing>
          <wp:inline distT="0" distB="0" distL="0" distR="0" wp14:anchorId="5A915547" wp14:editId="0029024D">
            <wp:extent cx="6120002" cy="8358060"/>
            <wp:effectExtent l="0" t="0" r="0" b="0"/>
            <wp:docPr id="333136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8">
                      <a:extLst>
                        <a:ext uri="{28A0092B-C50C-407E-A947-70E740481C1C}">
                          <a14:useLocalDpi xmlns:a14="http://schemas.microsoft.com/office/drawing/2010/main" val="0"/>
                        </a:ext>
                      </a:extLst>
                    </a:blip>
                    <a:stretch>
                      <a:fillRect/>
                    </a:stretch>
                  </pic:blipFill>
                  <pic:spPr>
                    <a:xfrm>
                      <a:off x="0" y="0"/>
                      <a:ext cx="6120002" cy="8358060"/>
                    </a:xfrm>
                    <a:prstGeom prst="rect">
                      <a:avLst/>
                    </a:prstGeom>
                  </pic:spPr>
                </pic:pic>
              </a:graphicData>
            </a:graphic>
          </wp:inline>
        </w:drawing>
      </w:r>
    </w:p>
    <w:p w14:paraId="4CF0230D" w14:textId="77777777" w:rsidR="0095695A" w:rsidRDefault="00964A6C">
      <w:r>
        <w:rPr>
          <w:b/>
        </w:rPr>
        <w:lastRenderedPageBreak/>
        <w:t>Field descriptions</w:t>
      </w:r>
    </w:p>
    <w:p w14:paraId="337D92FF" w14:textId="77777777" w:rsidR="0095695A" w:rsidRDefault="00964A6C">
      <w:proofErr w:type="spellStart"/>
      <w:r>
        <w:rPr>
          <w:i/>
          <w:u w:val="single"/>
        </w:rPr>
        <w:t>ServiceTest</w:t>
      </w:r>
      <w:proofErr w:type="spellEnd"/>
      <w:r>
        <w:rPr>
          <w:u w:val="single"/>
        </w:rPr>
        <w:t xml:space="preserve"> fields</w:t>
      </w:r>
    </w:p>
    <w:tbl>
      <w:tblPr>
        <w:tblW w:w="0" w:type="auto"/>
        <w:tblLook w:val="04A0" w:firstRow="1" w:lastRow="0" w:firstColumn="1" w:lastColumn="0" w:noHBand="0" w:noVBand="1"/>
      </w:tblPr>
      <w:tblGrid>
        <w:gridCol w:w="2268"/>
        <w:gridCol w:w="7937"/>
      </w:tblGrid>
      <w:tr w:rsidR="0095695A" w14:paraId="3D81D742" w14:textId="77777777">
        <w:tc>
          <w:tcPr>
            <w:tcW w:w="2268" w:type="dxa"/>
          </w:tcPr>
          <w:p w14:paraId="737D2257" w14:textId="77777777" w:rsidR="0095695A" w:rsidRDefault="00964A6C">
            <w:r>
              <w:t>characteristic</w:t>
            </w:r>
          </w:p>
        </w:tc>
        <w:tc>
          <w:tcPr>
            <w:tcW w:w="7937" w:type="dxa"/>
          </w:tcPr>
          <w:p w14:paraId="229B5E6A" w14:textId="77777777" w:rsidR="0095695A" w:rsidRDefault="00964A6C">
            <w:r>
              <w:t>A list of characteristics (Characteristic [*]). List of characteristics with values that define the test run.</w:t>
            </w:r>
          </w:p>
        </w:tc>
      </w:tr>
      <w:tr w:rsidR="0095695A" w14:paraId="55C8D154" w14:textId="77777777">
        <w:tc>
          <w:tcPr>
            <w:tcW w:w="2268" w:type="dxa"/>
          </w:tcPr>
          <w:p w14:paraId="392BD525" w14:textId="77777777" w:rsidR="0095695A" w:rsidRDefault="00964A6C">
            <w:r>
              <w:t>description</w:t>
            </w:r>
          </w:p>
        </w:tc>
        <w:tc>
          <w:tcPr>
            <w:tcW w:w="7937" w:type="dxa"/>
          </w:tcPr>
          <w:p w14:paraId="619CC1EF" w14:textId="77777777" w:rsidR="0095695A" w:rsidRDefault="00964A6C">
            <w:r>
              <w:t>A string. Description of the service test.</w:t>
            </w:r>
          </w:p>
        </w:tc>
      </w:tr>
      <w:tr w:rsidR="0095695A" w14:paraId="11A85C15" w14:textId="77777777">
        <w:tc>
          <w:tcPr>
            <w:tcW w:w="2268" w:type="dxa"/>
          </w:tcPr>
          <w:p w14:paraId="141365C0" w14:textId="77777777" w:rsidR="0095695A" w:rsidRDefault="00964A6C">
            <w:proofErr w:type="spellStart"/>
            <w:r>
              <w:t>endDateTime</w:t>
            </w:r>
            <w:proofErr w:type="spellEnd"/>
          </w:p>
        </w:tc>
        <w:tc>
          <w:tcPr>
            <w:tcW w:w="7937" w:type="dxa"/>
          </w:tcPr>
          <w:p w14:paraId="47332F3F" w14:textId="77777777" w:rsidR="0095695A" w:rsidRDefault="00964A6C">
            <w:r>
              <w:t>A date time (</w:t>
            </w:r>
            <w:proofErr w:type="spellStart"/>
            <w:r>
              <w:t>DateTime</w:t>
            </w:r>
            <w:proofErr w:type="spellEnd"/>
            <w:r>
              <w:t>). The end date and time of the service test.</w:t>
            </w:r>
          </w:p>
        </w:tc>
      </w:tr>
      <w:tr w:rsidR="0095695A" w14:paraId="676F7BC6" w14:textId="77777777">
        <w:tc>
          <w:tcPr>
            <w:tcW w:w="2268" w:type="dxa"/>
          </w:tcPr>
          <w:p w14:paraId="02E13D17" w14:textId="77777777" w:rsidR="0095695A" w:rsidRDefault="00964A6C">
            <w:proofErr w:type="spellStart"/>
            <w:r>
              <w:t>href</w:t>
            </w:r>
            <w:proofErr w:type="spellEnd"/>
          </w:p>
        </w:tc>
        <w:tc>
          <w:tcPr>
            <w:tcW w:w="7937" w:type="dxa"/>
          </w:tcPr>
          <w:p w14:paraId="15F15C52" w14:textId="77777777" w:rsidR="0095695A" w:rsidRDefault="00964A6C">
            <w:r>
              <w:t>A string. Hyperlink to access the service test.</w:t>
            </w:r>
          </w:p>
        </w:tc>
      </w:tr>
      <w:tr w:rsidR="0095695A" w14:paraId="45B5C872" w14:textId="77777777">
        <w:tc>
          <w:tcPr>
            <w:tcW w:w="2268" w:type="dxa"/>
          </w:tcPr>
          <w:p w14:paraId="3AEC3E6F" w14:textId="77777777" w:rsidR="0095695A" w:rsidRDefault="00964A6C">
            <w:r>
              <w:t>id</w:t>
            </w:r>
          </w:p>
        </w:tc>
        <w:tc>
          <w:tcPr>
            <w:tcW w:w="7937" w:type="dxa"/>
          </w:tcPr>
          <w:p w14:paraId="14240A8F" w14:textId="77777777" w:rsidR="0095695A" w:rsidRDefault="00964A6C">
            <w:r>
              <w:t>A string. The identifier of the service test.</w:t>
            </w:r>
          </w:p>
        </w:tc>
      </w:tr>
      <w:tr w:rsidR="0095695A" w14:paraId="3F373251" w14:textId="77777777">
        <w:tc>
          <w:tcPr>
            <w:tcW w:w="2268" w:type="dxa"/>
          </w:tcPr>
          <w:p w14:paraId="69D7959A" w14:textId="77777777" w:rsidR="0095695A" w:rsidRDefault="00964A6C">
            <w:r>
              <w:t>mode</w:t>
            </w:r>
          </w:p>
        </w:tc>
        <w:tc>
          <w:tcPr>
            <w:tcW w:w="7937" w:type="dxa"/>
          </w:tcPr>
          <w:p w14:paraId="0E932D22" w14:textId="77777777" w:rsidR="0095695A" w:rsidRDefault="00964A6C">
            <w:r>
              <w:t xml:space="preserve">A string. An indication of whether the service test is running in </w:t>
            </w:r>
            <w:r>
              <w:br/>
              <w:t>"PROACTIVE" or "ONDEMAND" mode.</w:t>
            </w:r>
          </w:p>
        </w:tc>
      </w:tr>
      <w:tr w:rsidR="0095695A" w14:paraId="436AF83D" w14:textId="77777777">
        <w:tc>
          <w:tcPr>
            <w:tcW w:w="2268" w:type="dxa"/>
          </w:tcPr>
          <w:p w14:paraId="43921369" w14:textId="77777777" w:rsidR="0095695A" w:rsidRDefault="00964A6C">
            <w:r>
              <w:t>name</w:t>
            </w:r>
          </w:p>
        </w:tc>
        <w:tc>
          <w:tcPr>
            <w:tcW w:w="7937" w:type="dxa"/>
          </w:tcPr>
          <w:p w14:paraId="55FF6FA5" w14:textId="77777777" w:rsidR="0095695A" w:rsidRDefault="00964A6C">
            <w:r>
              <w:t>A string. The name of the service test.</w:t>
            </w:r>
          </w:p>
        </w:tc>
      </w:tr>
      <w:tr w:rsidR="0095695A" w14:paraId="42DCFCE7" w14:textId="77777777">
        <w:tc>
          <w:tcPr>
            <w:tcW w:w="2268" w:type="dxa"/>
          </w:tcPr>
          <w:p w14:paraId="79C21A31" w14:textId="77777777" w:rsidR="0095695A" w:rsidRDefault="00964A6C">
            <w:proofErr w:type="spellStart"/>
            <w:r>
              <w:t>relatedService</w:t>
            </w:r>
            <w:proofErr w:type="spellEnd"/>
          </w:p>
        </w:tc>
        <w:tc>
          <w:tcPr>
            <w:tcW w:w="7937" w:type="dxa"/>
          </w:tcPr>
          <w:p w14:paraId="2673C86E" w14:textId="77777777" w:rsidR="0095695A" w:rsidRDefault="00964A6C">
            <w:r>
              <w:t>A service reference (</w:t>
            </w:r>
            <w:proofErr w:type="spellStart"/>
            <w:r>
              <w:t>ServiceRef</w:t>
            </w:r>
            <w:proofErr w:type="spellEnd"/>
            <w:r>
              <w:t>). The actual service being tested.</w:t>
            </w:r>
          </w:p>
        </w:tc>
      </w:tr>
      <w:tr w:rsidR="0095695A" w14:paraId="6F29962B" w14:textId="77777777">
        <w:tc>
          <w:tcPr>
            <w:tcW w:w="2268" w:type="dxa"/>
          </w:tcPr>
          <w:p w14:paraId="32DEF4B3" w14:textId="77777777" w:rsidR="0095695A" w:rsidRDefault="00964A6C">
            <w:proofErr w:type="spellStart"/>
            <w:r>
              <w:t>startDateTime</w:t>
            </w:r>
            <w:proofErr w:type="spellEnd"/>
          </w:p>
        </w:tc>
        <w:tc>
          <w:tcPr>
            <w:tcW w:w="7937" w:type="dxa"/>
          </w:tcPr>
          <w:p w14:paraId="2E5E3525" w14:textId="77777777" w:rsidR="0095695A" w:rsidRDefault="00964A6C">
            <w:r>
              <w:t>A date time (</w:t>
            </w:r>
            <w:proofErr w:type="spellStart"/>
            <w:r>
              <w:t>DateTime</w:t>
            </w:r>
            <w:proofErr w:type="spellEnd"/>
            <w:r>
              <w:t>). The start date and time of the service test.</w:t>
            </w:r>
          </w:p>
        </w:tc>
      </w:tr>
      <w:tr w:rsidR="0095695A" w14:paraId="34293F49" w14:textId="77777777">
        <w:tc>
          <w:tcPr>
            <w:tcW w:w="2268" w:type="dxa"/>
          </w:tcPr>
          <w:p w14:paraId="2972E5A3" w14:textId="77777777" w:rsidR="0095695A" w:rsidRDefault="00964A6C">
            <w:r>
              <w:t>state</w:t>
            </w:r>
          </w:p>
        </w:tc>
        <w:tc>
          <w:tcPr>
            <w:tcW w:w="7937" w:type="dxa"/>
          </w:tcPr>
          <w:p w14:paraId="37E054FD" w14:textId="77777777" w:rsidR="0095695A" w:rsidRDefault="00964A6C">
            <w:r>
              <w:t>A string. The actual state the service test is in.</w:t>
            </w:r>
          </w:p>
        </w:tc>
      </w:tr>
      <w:tr w:rsidR="0095695A" w14:paraId="499A3B70" w14:textId="77777777">
        <w:tc>
          <w:tcPr>
            <w:tcW w:w="2268" w:type="dxa"/>
          </w:tcPr>
          <w:p w14:paraId="2D6D910A" w14:textId="77777777" w:rsidR="0095695A" w:rsidRDefault="00964A6C">
            <w:proofErr w:type="spellStart"/>
            <w:r>
              <w:t>testMeasure</w:t>
            </w:r>
            <w:proofErr w:type="spellEnd"/>
          </w:p>
        </w:tc>
        <w:tc>
          <w:tcPr>
            <w:tcW w:w="7937" w:type="dxa"/>
          </w:tcPr>
          <w:p w14:paraId="5F61E4FA" w14:textId="77777777" w:rsidR="0095695A" w:rsidRDefault="00964A6C">
            <w:r>
              <w:t>A list of test measures (</w:t>
            </w:r>
            <w:proofErr w:type="spellStart"/>
            <w:r>
              <w:t>TestMeasure</w:t>
            </w:r>
            <w:proofErr w:type="spellEnd"/>
            <w:r>
              <w:t xml:space="preserve"> [*]). The results of the test in terms of the measured metrics.</w:t>
            </w:r>
          </w:p>
        </w:tc>
      </w:tr>
      <w:tr w:rsidR="0095695A" w14:paraId="40BE388B" w14:textId="77777777">
        <w:tc>
          <w:tcPr>
            <w:tcW w:w="2268" w:type="dxa"/>
          </w:tcPr>
          <w:p w14:paraId="3CE711C0" w14:textId="77777777" w:rsidR="0095695A" w:rsidRDefault="00964A6C">
            <w:proofErr w:type="spellStart"/>
            <w:r>
              <w:t>testSpecification</w:t>
            </w:r>
            <w:proofErr w:type="spellEnd"/>
          </w:p>
        </w:tc>
        <w:tc>
          <w:tcPr>
            <w:tcW w:w="7937" w:type="dxa"/>
          </w:tcPr>
          <w:p w14:paraId="07A0D955" w14:textId="77777777" w:rsidR="0095695A" w:rsidRDefault="00964A6C">
            <w:r>
              <w:t>A service test specification reference (</w:t>
            </w:r>
            <w:proofErr w:type="spellStart"/>
            <w:r>
              <w:t>ServiceTestSpecificationRef</w:t>
            </w:r>
            <w:proofErr w:type="spellEnd"/>
            <w:r>
              <w:t>). The specification for this test.</w:t>
            </w:r>
          </w:p>
        </w:tc>
      </w:tr>
    </w:tbl>
    <w:p w14:paraId="5C8BFBD8" w14:textId="77777777" w:rsidR="0095695A" w:rsidRDefault="00964A6C">
      <w:proofErr w:type="spellStart"/>
      <w:r>
        <w:rPr>
          <w:i/>
          <w:u w:val="single"/>
        </w:rPr>
        <w:t>AppliedConsequence</w:t>
      </w:r>
      <w:proofErr w:type="spellEnd"/>
      <w:r>
        <w:rPr>
          <w:u w:val="single"/>
        </w:rPr>
        <w:t xml:space="preserve"> sub-resource</w:t>
      </w:r>
    </w:p>
    <w:p w14:paraId="01497506" w14:textId="77777777" w:rsidR="0095695A" w:rsidRDefault="00964A6C">
      <w:r>
        <w:t xml:space="preserve">An Applied Consequence defines the action (prescribed action or notification) to take when a </w:t>
      </w:r>
      <w:r>
        <w:br/>
      </w:r>
      <w:proofErr w:type="spellStart"/>
      <w:r>
        <w:t>MeasureThresholdRuleViolation</w:t>
      </w:r>
      <w:proofErr w:type="spellEnd"/>
      <w:r>
        <w:t xml:space="preserve"> occurs.</w:t>
      </w:r>
    </w:p>
    <w:tbl>
      <w:tblPr>
        <w:tblW w:w="0" w:type="auto"/>
        <w:tblLook w:val="04A0" w:firstRow="1" w:lastRow="0" w:firstColumn="1" w:lastColumn="0" w:noHBand="0" w:noVBand="1"/>
      </w:tblPr>
      <w:tblGrid>
        <w:gridCol w:w="2268"/>
        <w:gridCol w:w="7937"/>
      </w:tblGrid>
      <w:tr w:rsidR="0095695A" w14:paraId="6AFC58C9" w14:textId="77777777">
        <w:tc>
          <w:tcPr>
            <w:tcW w:w="2268" w:type="dxa"/>
          </w:tcPr>
          <w:p w14:paraId="7A1B1BB4" w14:textId="77777777" w:rsidR="0095695A" w:rsidRDefault="00964A6C">
            <w:proofErr w:type="spellStart"/>
            <w:r>
              <w:t>appliedAction</w:t>
            </w:r>
            <w:proofErr w:type="spellEnd"/>
          </w:p>
        </w:tc>
        <w:tc>
          <w:tcPr>
            <w:tcW w:w="7937" w:type="dxa"/>
          </w:tcPr>
          <w:p w14:paraId="7D02AEE4" w14:textId="77777777" w:rsidR="0095695A" w:rsidRDefault="00964A6C">
            <w:r>
              <w:t xml:space="preserve">A string. The action for a violated threshold. This could be a hyperlink to </w:t>
            </w:r>
            <w:r>
              <w:br/>
              <w:t>the action.</w:t>
            </w:r>
          </w:p>
        </w:tc>
      </w:tr>
      <w:tr w:rsidR="0095695A" w14:paraId="76003449" w14:textId="77777777">
        <w:tc>
          <w:tcPr>
            <w:tcW w:w="2268" w:type="dxa"/>
          </w:tcPr>
          <w:p w14:paraId="6DE70FE0" w14:textId="77777777" w:rsidR="0095695A" w:rsidRDefault="00964A6C">
            <w:r>
              <w:t>description</w:t>
            </w:r>
          </w:p>
        </w:tc>
        <w:tc>
          <w:tcPr>
            <w:tcW w:w="7937" w:type="dxa"/>
          </w:tcPr>
          <w:p w14:paraId="54590420" w14:textId="77777777" w:rsidR="0095695A" w:rsidRDefault="00964A6C">
            <w:r>
              <w:t>A string. A narrative that explains in detail what the consequence is.</w:t>
            </w:r>
          </w:p>
        </w:tc>
      </w:tr>
      <w:tr w:rsidR="0095695A" w14:paraId="65DFDB84" w14:textId="77777777">
        <w:tc>
          <w:tcPr>
            <w:tcW w:w="2268" w:type="dxa"/>
          </w:tcPr>
          <w:p w14:paraId="00E2CD9C" w14:textId="77777777" w:rsidR="0095695A" w:rsidRDefault="00964A6C">
            <w:r>
              <w:t>name</w:t>
            </w:r>
          </w:p>
        </w:tc>
        <w:tc>
          <w:tcPr>
            <w:tcW w:w="7937" w:type="dxa"/>
          </w:tcPr>
          <w:p w14:paraId="17F67B2B" w14:textId="77777777" w:rsidR="0095695A" w:rsidRDefault="00964A6C">
            <w:r>
              <w:t xml:space="preserve">A string. A word, term, or phrase by which Consequence is known and </w:t>
            </w:r>
            <w:r>
              <w:br/>
              <w:t xml:space="preserve">distinguished from other </w:t>
            </w:r>
            <w:proofErr w:type="spellStart"/>
            <w:r>
              <w:t>MetricDefMeasureConsequences</w:t>
            </w:r>
            <w:proofErr w:type="spellEnd"/>
            <w:r>
              <w:t>.</w:t>
            </w:r>
          </w:p>
        </w:tc>
      </w:tr>
      <w:tr w:rsidR="0095695A" w14:paraId="1397DA51" w14:textId="77777777">
        <w:tc>
          <w:tcPr>
            <w:tcW w:w="2268" w:type="dxa"/>
          </w:tcPr>
          <w:p w14:paraId="57F53373" w14:textId="77777777" w:rsidR="0095695A" w:rsidRDefault="00964A6C">
            <w:proofErr w:type="spellStart"/>
            <w:r>
              <w:t>repeatAction</w:t>
            </w:r>
            <w:proofErr w:type="spellEnd"/>
          </w:p>
        </w:tc>
        <w:tc>
          <w:tcPr>
            <w:tcW w:w="7937" w:type="dxa"/>
          </w:tcPr>
          <w:p w14:paraId="74C3B8DD" w14:textId="77777777" w:rsidR="0095695A" w:rsidRDefault="00964A6C">
            <w:r>
              <w:t xml:space="preserve">A </w:t>
            </w:r>
            <w:proofErr w:type="spellStart"/>
            <w:r>
              <w:t>boolean</w:t>
            </w:r>
            <w:proofErr w:type="spellEnd"/>
            <w:r>
              <w:t xml:space="preserve">. An indicator used to specify that a consequence should cease </w:t>
            </w:r>
            <w:r>
              <w:br/>
              <w:t xml:space="preserve">being applied if a value is in the same range as the previous value or continue being applied if a value is in the same range as the previous value.  </w:t>
            </w:r>
            <w:r>
              <w:br/>
              <w:t xml:space="preserve">If the </w:t>
            </w:r>
            <w:proofErr w:type="spellStart"/>
            <w:r>
              <w:t>repeatAction</w:t>
            </w:r>
            <w:proofErr w:type="spellEnd"/>
            <w:r>
              <w:t xml:space="preserve"> is True, if the consequence is always applied as soon as the </w:t>
            </w:r>
            <w:proofErr w:type="spellStart"/>
            <w:r>
              <w:t>MetricMeasure</w:t>
            </w:r>
            <w:proofErr w:type="spellEnd"/>
            <w:r>
              <w:t xml:space="preserve"> value is in the range of values and if the </w:t>
            </w:r>
            <w:proofErr w:type="spellStart"/>
            <w:r>
              <w:t>repeatAction</w:t>
            </w:r>
            <w:proofErr w:type="spellEnd"/>
            <w:r>
              <w:t xml:space="preserve"> is False, the </w:t>
            </w:r>
            <w:r>
              <w:lastRenderedPageBreak/>
              <w:t xml:space="preserve">consequence is applied only if the previous </w:t>
            </w:r>
            <w:proofErr w:type="spellStart"/>
            <w:r>
              <w:t>MetricMeasure</w:t>
            </w:r>
            <w:proofErr w:type="spellEnd"/>
            <w:r>
              <w:t xml:space="preserve"> value was not in the same range.</w:t>
            </w:r>
          </w:p>
        </w:tc>
      </w:tr>
    </w:tbl>
    <w:p w14:paraId="439F1BC9" w14:textId="77777777" w:rsidR="0095695A" w:rsidRDefault="00964A6C">
      <w:r>
        <w:rPr>
          <w:i/>
          <w:u w:val="single"/>
        </w:rPr>
        <w:lastRenderedPageBreak/>
        <w:t>Characteristic</w:t>
      </w:r>
      <w:r>
        <w:rPr>
          <w:u w:val="single"/>
        </w:rPr>
        <w:t xml:space="preserve"> sub-resource</w:t>
      </w:r>
    </w:p>
    <w:p w14:paraId="49F9B700" w14:textId="77777777" w:rsidR="0095695A" w:rsidRDefault="00964A6C">
      <w:r>
        <w:t>Describes a given characteristic of an object or entity through a name/value pair.</w:t>
      </w:r>
    </w:p>
    <w:tbl>
      <w:tblPr>
        <w:tblW w:w="0" w:type="auto"/>
        <w:tblLook w:val="04A0" w:firstRow="1" w:lastRow="0" w:firstColumn="1" w:lastColumn="0" w:noHBand="0" w:noVBand="1"/>
      </w:tblPr>
      <w:tblGrid>
        <w:gridCol w:w="2268"/>
        <w:gridCol w:w="7937"/>
      </w:tblGrid>
      <w:tr w:rsidR="0095695A" w14:paraId="10738547" w14:textId="77777777">
        <w:tc>
          <w:tcPr>
            <w:tcW w:w="2268" w:type="dxa"/>
          </w:tcPr>
          <w:p w14:paraId="0BEE51B2" w14:textId="77777777" w:rsidR="0095695A" w:rsidRDefault="00964A6C">
            <w:r>
              <w:t>name</w:t>
            </w:r>
          </w:p>
        </w:tc>
        <w:tc>
          <w:tcPr>
            <w:tcW w:w="7937" w:type="dxa"/>
          </w:tcPr>
          <w:p w14:paraId="50C0D335" w14:textId="77777777" w:rsidR="0095695A" w:rsidRDefault="00964A6C">
            <w:r>
              <w:t>A string. Name of the characteristic.</w:t>
            </w:r>
          </w:p>
        </w:tc>
      </w:tr>
      <w:tr w:rsidR="0095695A" w14:paraId="4FA969FA" w14:textId="77777777">
        <w:tc>
          <w:tcPr>
            <w:tcW w:w="2268" w:type="dxa"/>
          </w:tcPr>
          <w:p w14:paraId="3ACCB349" w14:textId="77777777" w:rsidR="0095695A" w:rsidRDefault="00964A6C">
            <w:r>
              <w:t>value</w:t>
            </w:r>
          </w:p>
        </w:tc>
        <w:tc>
          <w:tcPr>
            <w:tcW w:w="7937" w:type="dxa"/>
          </w:tcPr>
          <w:p w14:paraId="5A06BDBA" w14:textId="77777777" w:rsidR="0095695A" w:rsidRDefault="00964A6C">
            <w:r>
              <w:t>An any (Any). The value of the characteristic.</w:t>
            </w:r>
          </w:p>
        </w:tc>
      </w:tr>
      <w:tr w:rsidR="0095695A" w14:paraId="0F04D422" w14:textId="77777777">
        <w:tc>
          <w:tcPr>
            <w:tcW w:w="2268" w:type="dxa"/>
          </w:tcPr>
          <w:p w14:paraId="31537AC1" w14:textId="77777777" w:rsidR="0095695A" w:rsidRDefault="00964A6C">
            <w:proofErr w:type="spellStart"/>
            <w:r>
              <w:t>valueType</w:t>
            </w:r>
            <w:proofErr w:type="spellEnd"/>
          </w:p>
        </w:tc>
        <w:tc>
          <w:tcPr>
            <w:tcW w:w="7937" w:type="dxa"/>
          </w:tcPr>
          <w:p w14:paraId="6A991D45" w14:textId="77777777" w:rsidR="0095695A" w:rsidRDefault="00964A6C">
            <w:r>
              <w:t>A string. Data type of the value of the characteristic.</w:t>
            </w:r>
          </w:p>
        </w:tc>
      </w:tr>
    </w:tbl>
    <w:p w14:paraId="474ADDB0" w14:textId="77777777" w:rsidR="0095695A" w:rsidRDefault="00964A6C">
      <w:r>
        <w:rPr>
          <w:i/>
          <w:u w:val="single"/>
        </w:rPr>
        <w:t>Duration</w:t>
      </w:r>
      <w:r>
        <w:rPr>
          <w:u w:val="single"/>
        </w:rPr>
        <w:t xml:space="preserve"> sub-resource</w:t>
      </w:r>
    </w:p>
    <w:p w14:paraId="1E2791C4" w14:textId="77777777" w:rsidR="0095695A" w:rsidRDefault="00964A6C">
      <w:r>
        <w:t xml:space="preserve">A time interval </w:t>
      </w:r>
      <w:proofErr w:type="gramStart"/>
      <w:r>
        <w:t>in a given</w:t>
      </w:r>
      <w:proofErr w:type="gramEnd"/>
      <w:r>
        <w:t xml:space="preserve"> unit of time.</w:t>
      </w:r>
    </w:p>
    <w:tbl>
      <w:tblPr>
        <w:tblW w:w="0" w:type="auto"/>
        <w:tblLook w:val="04A0" w:firstRow="1" w:lastRow="0" w:firstColumn="1" w:lastColumn="0" w:noHBand="0" w:noVBand="1"/>
      </w:tblPr>
      <w:tblGrid>
        <w:gridCol w:w="2268"/>
        <w:gridCol w:w="7937"/>
      </w:tblGrid>
      <w:tr w:rsidR="0095695A" w14:paraId="7CC1EA1D" w14:textId="77777777">
        <w:tc>
          <w:tcPr>
            <w:tcW w:w="2268" w:type="dxa"/>
          </w:tcPr>
          <w:p w14:paraId="6F0FC419" w14:textId="77777777" w:rsidR="0095695A" w:rsidRDefault="00964A6C">
            <w:r>
              <w:t>amount</w:t>
            </w:r>
          </w:p>
        </w:tc>
        <w:tc>
          <w:tcPr>
            <w:tcW w:w="7937" w:type="dxa"/>
          </w:tcPr>
          <w:p w14:paraId="4AE2E041" w14:textId="77777777" w:rsidR="0095695A" w:rsidRDefault="00964A6C">
            <w:r>
              <w:t>An integer. Time interval (number of seconds, minutes, hours, etc.).</w:t>
            </w:r>
          </w:p>
        </w:tc>
      </w:tr>
      <w:tr w:rsidR="0095695A" w14:paraId="68D5ECC5" w14:textId="77777777">
        <w:tc>
          <w:tcPr>
            <w:tcW w:w="2268" w:type="dxa"/>
          </w:tcPr>
          <w:p w14:paraId="363F45D5" w14:textId="77777777" w:rsidR="0095695A" w:rsidRDefault="00964A6C">
            <w:r>
              <w:t>units</w:t>
            </w:r>
          </w:p>
        </w:tc>
        <w:tc>
          <w:tcPr>
            <w:tcW w:w="7937" w:type="dxa"/>
          </w:tcPr>
          <w:p w14:paraId="3466DA6A" w14:textId="77777777" w:rsidR="0095695A" w:rsidRDefault="00964A6C">
            <w:r>
              <w:t>A string. Unit of time (seconds, minutes, hours, etc.).</w:t>
            </w:r>
          </w:p>
        </w:tc>
      </w:tr>
    </w:tbl>
    <w:p w14:paraId="71E940B8" w14:textId="77777777" w:rsidR="0095695A" w:rsidRDefault="00964A6C">
      <w:proofErr w:type="spellStart"/>
      <w:r>
        <w:rPr>
          <w:i/>
          <w:u w:val="single"/>
        </w:rPr>
        <w:t>MeasureThresholdRuleViolation</w:t>
      </w:r>
      <w:proofErr w:type="spellEnd"/>
      <w:r>
        <w:rPr>
          <w:u w:val="single"/>
        </w:rPr>
        <w:t xml:space="preserve"> sub-resource</w:t>
      </w:r>
    </w:p>
    <w:p w14:paraId="1C64B60D" w14:textId="77777777" w:rsidR="0095695A" w:rsidRDefault="00964A6C">
      <w:r>
        <w:t xml:space="preserve">A </w:t>
      </w:r>
      <w:proofErr w:type="spellStart"/>
      <w:r>
        <w:t>measureThresholdRuleViolation</w:t>
      </w:r>
      <w:proofErr w:type="spellEnd"/>
      <w:r>
        <w:t xml:space="preserve"> is a violation of a rule that defines the in the </w:t>
      </w:r>
      <w:r>
        <w:br/>
      </w:r>
      <w:proofErr w:type="spellStart"/>
      <w:r>
        <w:t>MericDefMeasureThresholdRule</w:t>
      </w:r>
      <w:proofErr w:type="spellEnd"/>
      <w:r>
        <w:t>.</w:t>
      </w:r>
    </w:p>
    <w:tbl>
      <w:tblPr>
        <w:tblW w:w="0" w:type="auto"/>
        <w:tblLook w:val="04A0" w:firstRow="1" w:lastRow="0" w:firstColumn="1" w:lastColumn="0" w:noHBand="0" w:noVBand="1"/>
      </w:tblPr>
      <w:tblGrid>
        <w:gridCol w:w="3037"/>
        <w:gridCol w:w="7308"/>
      </w:tblGrid>
      <w:tr w:rsidR="0095695A" w14:paraId="2F8D7C5E" w14:textId="77777777">
        <w:tc>
          <w:tcPr>
            <w:tcW w:w="2268" w:type="dxa"/>
          </w:tcPr>
          <w:p w14:paraId="5EA8D714" w14:textId="77777777" w:rsidR="0095695A" w:rsidRDefault="00964A6C">
            <w:proofErr w:type="spellStart"/>
            <w:r>
              <w:t>appliedConsequence</w:t>
            </w:r>
            <w:proofErr w:type="spellEnd"/>
          </w:p>
        </w:tc>
        <w:tc>
          <w:tcPr>
            <w:tcW w:w="7937" w:type="dxa"/>
          </w:tcPr>
          <w:p w14:paraId="0E50099D" w14:textId="77777777" w:rsidR="0095695A" w:rsidRDefault="00964A6C">
            <w:r>
              <w:t>A list of applied consequences (</w:t>
            </w:r>
            <w:proofErr w:type="spellStart"/>
            <w:r>
              <w:t>AppliedConsequence</w:t>
            </w:r>
            <w:proofErr w:type="spellEnd"/>
            <w:r>
              <w:t xml:space="preserve"> [*]). An Applied Consequence defines the action (prescribed action or notification) to take when a </w:t>
            </w:r>
            <w:proofErr w:type="spellStart"/>
            <w:r>
              <w:t>MeasureThresholdRuleViolation</w:t>
            </w:r>
            <w:proofErr w:type="spellEnd"/>
            <w:r>
              <w:t xml:space="preserve"> occurs.</w:t>
            </w:r>
          </w:p>
        </w:tc>
      </w:tr>
      <w:tr w:rsidR="0095695A" w14:paraId="0202E8A6" w14:textId="77777777">
        <w:tc>
          <w:tcPr>
            <w:tcW w:w="2268" w:type="dxa"/>
          </w:tcPr>
          <w:p w14:paraId="61E8DBB1" w14:textId="77777777" w:rsidR="0095695A" w:rsidRDefault="00964A6C">
            <w:proofErr w:type="spellStart"/>
            <w:r>
              <w:t>conformanceComparatorLower</w:t>
            </w:r>
            <w:proofErr w:type="spellEnd"/>
          </w:p>
        </w:tc>
        <w:tc>
          <w:tcPr>
            <w:tcW w:w="7937" w:type="dxa"/>
          </w:tcPr>
          <w:p w14:paraId="3D410252" w14:textId="77777777" w:rsidR="0095695A" w:rsidRDefault="00964A6C">
            <w:r>
              <w:t xml:space="preserve">A string. An operator that when applied on a value specifies whether a </w:t>
            </w:r>
            <w:r>
              <w:br/>
              <w:t xml:space="preserve">threshold is crossed or ceased to be crossed. This operator is used to compare with the </w:t>
            </w:r>
            <w:proofErr w:type="spellStart"/>
            <w:r>
              <w:t>conformanceTargetLower</w:t>
            </w:r>
            <w:proofErr w:type="spellEnd"/>
            <w:r>
              <w:t>.</w:t>
            </w:r>
          </w:p>
        </w:tc>
      </w:tr>
      <w:tr w:rsidR="0095695A" w14:paraId="39E67C8E" w14:textId="77777777">
        <w:tc>
          <w:tcPr>
            <w:tcW w:w="2268" w:type="dxa"/>
          </w:tcPr>
          <w:p w14:paraId="44A3C826" w14:textId="77777777" w:rsidR="0095695A" w:rsidRDefault="00964A6C">
            <w:proofErr w:type="spellStart"/>
            <w:r>
              <w:t>conformanceComparatorUpper</w:t>
            </w:r>
            <w:proofErr w:type="spellEnd"/>
          </w:p>
        </w:tc>
        <w:tc>
          <w:tcPr>
            <w:tcW w:w="7937" w:type="dxa"/>
          </w:tcPr>
          <w:p w14:paraId="5A423B36" w14:textId="77777777" w:rsidR="0095695A" w:rsidRDefault="00964A6C">
            <w:r>
              <w:t xml:space="preserve">A string. An operator that when applied on a value specifies whether a </w:t>
            </w:r>
            <w:r>
              <w:br/>
              <w:t xml:space="preserve">threshold is crossed or ceased to be crossed. This operator is used to compare with the </w:t>
            </w:r>
            <w:proofErr w:type="spellStart"/>
            <w:r>
              <w:t>conformanceTargetUpper</w:t>
            </w:r>
            <w:proofErr w:type="spellEnd"/>
            <w:r>
              <w:t>.</w:t>
            </w:r>
          </w:p>
        </w:tc>
      </w:tr>
      <w:tr w:rsidR="0095695A" w14:paraId="444101EC" w14:textId="77777777">
        <w:tc>
          <w:tcPr>
            <w:tcW w:w="2268" w:type="dxa"/>
          </w:tcPr>
          <w:p w14:paraId="5A4529AD" w14:textId="77777777" w:rsidR="0095695A" w:rsidRDefault="00964A6C">
            <w:proofErr w:type="spellStart"/>
            <w:r>
              <w:t>conformanceTargetLower</w:t>
            </w:r>
            <w:proofErr w:type="spellEnd"/>
          </w:p>
        </w:tc>
        <w:tc>
          <w:tcPr>
            <w:tcW w:w="7937" w:type="dxa"/>
          </w:tcPr>
          <w:p w14:paraId="2A5CC6BD" w14:textId="77777777" w:rsidR="0095695A" w:rsidRDefault="00964A6C">
            <w:r>
              <w:t xml:space="preserve">A string. A value used to determine if the threshold is crossed or ceases </w:t>
            </w:r>
            <w:r>
              <w:br/>
              <w:t xml:space="preserve">to be crossed. It represents the lower limit. The value should be less than the </w:t>
            </w:r>
            <w:proofErr w:type="spellStart"/>
            <w:r>
              <w:t>conformanceTargetUpper</w:t>
            </w:r>
            <w:proofErr w:type="spellEnd"/>
            <w:r>
              <w:t xml:space="preserve">. The conformance comparators should also be logically defined </w:t>
            </w:r>
            <w:proofErr w:type="gramStart"/>
            <w:r>
              <w:t>so as to</w:t>
            </w:r>
            <w:proofErr w:type="gramEnd"/>
            <w:r>
              <w:t xml:space="preserve"> not lead to a logically impossible condition.</w:t>
            </w:r>
          </w:p>
        </w:tc>
      </w:tr>
      <w:tr w:rsidR="0095695A" w14:paraId="25DFFD98" w14:textId="77777777">
        <w:tc>
          <w:tcPr>
            <w:tcW w:w="2268" w:type="dxa"/>
          </w:tcPr>
          <w:p w14:paraId="0CF39C98" w14:textId="77777777" w:rsidR="0095695A" w:rsidRDefault="00964A6C">
            <w:proofErr w:type="spellStart"/>
            <w:r>
              <w:t>conformanceTargetUpper</w:t>
            </w:r>
            <w:proofErr w:type="spellEnd"/>
          </w:p>
        </w:tc>
        <w:tc>
          <w:tcPr>
            <w:tcW w:w="7937" w:type="dxa"/>
          </w:tcPr>
          <w:p w14:paraId="78CB2F3C" w14:textId="77777777" w:rsidR="0095695A" w:rsidRDefault="00964A6C">
            <w:r>
              <w:t xml:space="preserve">A string. A value used to determine if the threshold is crossed or ceases </w:t>
            </w:r>
            <w:r>
              <w:br/>
              <w:t xml:space="preserve">to be crossed. It represents the Upper limit. The value should be greater than the </w:t>
            </w:r>
            <w:proofErr w:type="spellStart"/>
            <w:r>
              <w:t>conformanceTargetLower</w:t>
            </w:r>
            <w:proofErr w:type="spellEnd"/>
            <w:r>
              <w:t xml:space="preserve">. The conformance comparators should also be logically defined </w:t>
            </w:r>
            <w:proofErr w:type="gramStart"/>
            <w:r>
              <w:t>so as to</w:t>
            </w:r>
            <w:proofErr w:type="gramEnd"/>
            <w:r>
              <w:t xml:space="preserve"> not lead to a logically impossible condition.</w:t>
            </w:r>
          </w:p>
        </w:tc>
      </w:tr>
      <w:tr w:rsidR="0095695A" w14:paraId="4DA06C15" w14:textId="77777777">
        <w:tc>
          <w:tcPr>
            <w:tcW w:w="2268" w:type="dxa"/>
          </w:tcPr>
          <w:p w14:paraId="1D10802B" w14:textId="77777777" w:rsidR="0095695A" w:rsidRDefault="00964A6C">
            <w:r>
              <w:lastRenderedPageBreak/>
              <w:t>description</w:t>
            </w:r>
          </w:p>
        </w:tc>
        <w:tc>
          <w:tcPr>
            <w:tcW w:w="7937" w:type="dxa"/>
          </w:tcPr>
          <w:p w14:paraId="1D11C432" w14:textId="77777777" w:rsidR="0095695A" w:rsidRDefault="00964A6C">
            <w:r>
              <w:t xml:space="preserve">A string. Description for the </w:t>
            </w:r>
            <w:proofErr w:type="spellStart"/>
            <w:r>
              <w:t>MetricDefMeasureThresholdRule</w:t>
            </w:r>
            <w:proofErr w:type="spellEnd"/>
            <w:r>
              <w:t xml:space="preserve"> .</w:t>
            </w:r>
          </w:p>
        </w:tc>
      </w:tr>
      <w:tr w:rsidR="0095695A" w14:paraId="3B86493E" w14:textId="77777777">
        <w:tc>
          <w:tcPr>
            <w:tcW w:w="2268" w:type="dxa"/>
          </w:tcPr>
          <w:p w14:paraId="1E5F4B21" w14:textId="77777777" w:rsidR="0095695A" w:rsidRDefault="00964A6C">
            <w:r>
              <w:t>name</w:t>
            </w:r>
          </w:p>
        </w:tc>
        <w:tc>
          <w:tcPr>
            <w:tcW w:w="7937" w:type="dxa"/>
          </w:tcPr>
          <w:p w14:paraId="48D2013C" w14:textId="77777777" w:rsidR="0095695A" w:rsidRDefault="00964A6C">
            <w:r>
              <w:t xml:space="preserve">A string. Name for the </w:t>
            </w:r>
            <w:proofErr w:type="spellStart"/>
            <w:r>
              <w:t>MetricDefMeasureThresholdRule</w:t>
            </w:r>
            <w:proofErr w:type="spellEnd"/>
            <w:r>
              <w:t xml:space="preserve"> .</w:t>
            </w:r>
          </w:p>
        </w:tc>
      </w:tr>
      <w:tr w:rsidR="0095695A" w14:paraId="6A3EC28B" w14:textId="77777777">
        <w:tc>
          <w:tcPr>
            <w:tcW w:w="2268" w:type="dxa"/>
          </w:tcPr>
          <w:p w14:paraId="29B49F53" w14:textId="77777777" w:rsidR="0095695A" w:rsidRDefault="00964A6C">
            <w:proofErr w:type="spellStart"/>
            <w:r>
              <w:t>numberOfAllowedCrossing</w:t>
            </w:r>
            <w:proofErr w:type="spellEnd"/>
          </w:p>
        </w:tc>
        <w:tc>
          <w:tcPr>
            <w:tcW w:w="7937" w:type="dxa"/>
          </w:tcPr>
          <w:p w14:paraId="1150F7CA" w14:textId="77777777" w:rsidR="0095695A" w:rsidRDefault="00964A6C">
            <w:r>
              <w:t xml:space="preserve">An integer. The number of allowed crossing occurrences </w:t>
            </w:r>
            <w:proofErr w:type="gramStart"/>
            <w:r>
              <w:t>in reference to</w:t>
            </w:r>
            <w:proofErr w:type="gramEnd"/>
            <w:r>
              <w:t xml:space="preserve"> the </w:t>
            </w:r>
            <w:r>
              <w:br/>
            </w:r>
            <w:proofErr w:type="spellStart"/>
            <w:r>
              <w:t>tolerancePeriod</w:t>
            </w:r>
            <w:proofErr w:type="spellEnd"/>
            <w:r>
              <w:t xml:space="preserve"> without a consequence being initiated.</w:t>
            </w:r>
          </w:p>
        </w:tc>
      </w:tr>
      <w:tr w:rsidR="0095695A" w14:paraId="7AAC06A3" w14:textId="77777777">
        <w:tc>
          <w:tcPr>
            <w:tcW w:w="2268" w:type="dxa"/>
          </w:tcPr>
          <w:p w14:paraId="04BA3740" w14:textId="77777777" w:rsidR="0095695A" w:rsidRDefault="00964A6C">
            <w:proofErr w:type="spellStart"/>
            <w:r>
              <w:t>thresholdRuleSeverity</w:t>
            </w:r>
            <w:proofErr w:type="spellEnd"/>
          </w:p>
        </w:tc>
        <w:tc>
          <w:tcPr>
            <w:tcW w:w="7937" w:type="dxa"/>
          </w:tcPr>
          <w:p w14:paraId="76E6432D" w14:textId="77777777" w:rsidR="0095695A" w:rsidRDefault="00964A6C">
            <w:r>
              <w:t xml:space="preserve">A string. A threshold can be generated in different severity levels. A </w:t>
            </w:r>
            <w:r>
              <w:br/>
              <w:t>crossing for each level may require a different condition and possibly trigger a different consequence.</w:t>
            </w:r>
          </w:p>
        </w:tc>
      </w:tr>
      <w:tr w:rsidR="0095695A" w14:paraId="7B4756DF" w14:textId="77777777">
        <w:tc>
          <w:tcPr>
            <w:tcW w:w="2268" w:type="dxa"/>
          </w:tcPr>
          <w:p w14:paraId="34878DA2" w14:textId="77777777" w:rsidR="0095695A" w:rsidRDefault="00964A6C">
            <w:proofErr w:type="spellStart"/>
            <w:r>
              <w:t>tolerancePeriod</w:t>
            </w:r>
            <w:proofErr w:type="spellEnd"/>
          </w:p>
        </w:tc>
        <w:tc>
          <w:tcPr>
            <w:tcW w:w="7937" w:type="dxa"/>
          </w:tcPr>
          <w:p w14:paraId="4F51416A" w14:textId="77777777" w:rsidR="0095695A" w:rsidRDefault="00964A6C">
            <w:r>
              <w:t xml:space="preserve">A duration (Duration). An interval of time of allowed crossing occurrences before a </w:t>
            </w:r>
            <w:r>
              <w:br/>
              <w:t>consequence being initiated.</w:t>
            </w:r>
          </w:p>
        </w:tc>
      </w:tr>
    </w:tbl>
    <w:p w14:paraId="7ADCA145" w14:textId="77777777" w:rsidR="0095695A" w:rsidRDefault="00964A6C">
      <w:proofErr w:type="spellStart"/>
      <w:r>
        <w:rPr>
          <w:i/>
          <w:u w:val="single"/>
        </w:rPr>
        <w:t>TestMeasure</w:t>
      </w:r>
      <w:proofErr w:type="spellEnd"/>
      <w:r>
        <w:rPr>
          <w:u w:val="single"/>
        </w:rPr>
        <w:t xml:space="preserve"> sub-resource</w:t>
      </w:r>
    </w:p>
    <w:p w14:paraId="7D23C26F" w14:textId="77777777" w:rsidR="0095695A" w:rsidRDefault="00964A6C">
      <w:r>
        <w:t xml:space="preserve">A </w:t>
      </w:r>
      <w:proofErr w:type="spellStart"/>
      <w:r>
        <w:t>TestMeasure</w:t>
      </w:r>
      <w:proofErr w:type="spellEnd"/>
      <w:r>
        <w:t xml:space="preserve"> specifies a measure of a specific aspect of a product, service, or resource test, such as lost packets or connectivity status.</w:t>
      </w:r>
    </w:p>
    <w:tbl>
      <w:tblPr>
        <w:tblW w:w="0" w:type="auto"/>
        <w:tblLook w:val="04A0" w:firstRow="1" w:lastRow="0" w:firstColumn="1" w:lastColumn="0" w:noHBand="0" w:noVBand="1"/>
      </w:tblPr>
      <w:tblGrid>
        <w:gridCol w:w="2268"/>
        <w:gridCol w:w="7937"/>
      </w:tblGrid>
      <w:tr w:rsidR="0095695A" w14:paraId="53EC0273" w14:textId="77777777">
        <w:tc>
          <w:tcPr>
            <w:tcW w:w="2268" w:type="dxa"/>
          </w:tcPr>
          <w:p w14:paraId="5FE70B97" w14:textId="77777777" w:rsidR="0095695A" w:rsidRDefault="00964A6C">
            <w:r>
              <w:t>accuracy</w:t>
            </w:r>
          </w:p>
        </w:tc>
        <w:tc>
          <w:tcPr>
            <w:tcW w:w="7937" w:type="dxa"/>
          </w:tcPr>
          <w:p w14:paraId="3DB49605" w14:textId="77777777" w:rsidR="0095695A" w:rsidRDefault="00964A6C">
            <w:r>
              <w:t>A float. The number of digits of accuracy captured for associated Metrics.</w:t>
            </w:r>
          </w:p>
        </w:tc>
      </w:tr>
      <w:tr w:rsidR="0095695A" w14:paraId="26604880" w14:textId="77777777">
        <w:tc>
          <w:tcPr>
            <w:tcW w:w="2268" w:type="dxa"/>
          </w:tcPr>
          <w:p w14:paraId="2026DE4E" w14:textId="77777777" w:rsidR="0095695A" w:rsidRDefault="00964A6C">
            <w:proofErr w:type="spellStart"/>
            <w:r>
              <w:t>captureDateTime</w:t>
            </w:r>
            <w:proofErr w:type="spellEnd"/>
          </w:p>
        </w:tc>
        <w:tc>
          <w:tcPr>
            <w:tcW w:w="7937" w:type="dxa"/>
          </w:tcPr>
          <w:p w14:paraId="0E2B18BA" w14:textId="77777777" w:rsidR="0095695A" w:rsidRDefault="00964A6C">
            <w:r>
              <w:t>A date time (</w:t>
            </w:r>
            <w:proofErr w:type="spellStart"/>
            <w:r>
              <w:t>DateTime</w:t>
            </w:r>
            <w:proofErr w:type="spellEnd"/>
            <w:r>
              <w:t>). The date and time that the metric was captured.</w:t>
            </w:r>
          </w:p>
        </w:tc>
      </w:tr>
      <w:tr w:rsidR="0095695A" w14:paraId="4B716BF1" w14:textId="77777777">
        <w:tc>
          <w:tcPr>
            <w:tcW w:w="2268" w:type="dxa"/>
          </w:tcPr>
          <w:p w14:paraId="56CA216D" w14:textId="77777777" w:rsidR="0095695A" w:rsidRDefault="00964A6C">
            <w:proofErr w:type="spellStart"/>
            <w:r>
              <w:t>captureMethod</w:t>
            </w:r>
            <w:proofErr w:type="spellEnd"/>
          </w:p>
        </w:tc>
        <w:tc>
          <w:tcPr>
            <w:tcW w:w="7937" w:type="dxa"/>
          </w:tcPr>
          <w:p w14:paraId="23714504" w14:textId="77777777" w:rsidR="0095695A" w:rsidRDefault="00964A6C">
            <w:r>
              <w:t xml:space="preserve">A string. The method used to capture the Metrics (This may be replaced by a set of entities </w:t>
            </w:r>
            <w:proofErr w:type="gramStart"/>
            <w:r>
              <w:t>similar to</w:t>
            </w:r>
            <w:proofErr w:type="gramEnd"/>
            <w:r>
              <w:t xml:space="preserve"> the Performance Monitoring Ref).</w:t>
            </w:r>
          </w:p>
        </w:tc>
      </w:tr>
      <w:tr w:rsidR="0095695A" w14:paraId="5CAE972A" w14:textId="77777777">
        <w:tc>
          <w:tcPr>
            <w:tcW w:w="2268" w:type="dxa"/>
          </w:tcPr>
          <w:p w14:paraId="5946CCF3" w14:textId="77777777" w:rsidR="0095695A" w:rsidRDefault="00964A6C">
            <w:proofErr w:type="spellStart"/>
            <w:r>
              <w:t>metricDescription</w:t>
            </w:r>
            <w:proofErr w:type="spellEnd"/>
          </w:p>
        </w:tc>
        <w:tc>
          <w:tcPr>
            <w:tcW w:w="7937" w:type="dxa"/>
          </w:tcPr>
          <w:p w14:paraId="0C315C4C" w14:textId="77777777" w:rsidR="0095695A" w:rsidRDefault="00964A6C">
            <w:r>
              <w:t>A string. Brief description of the metric.</w:t>
            </w:r>
          </w:p>
        </w:tc>
      </w:tr>
      <w:tr w:rsidR="0095695A" w14:paraId="0304F160" w14:textId="77777777">
        <w:tc>
          <w:tcPr>
            <w:tcW w:w="2268" w:type="dxa"/>
          </w:tcPr>
          <w:p w14:paraId="30EA1202" w14:textId="77777777" w:rsidR="0095695A" w:rsidRDefault="00964A6C">
            <w:proofErr w:type="spellStart"/>
            <w:r>
              <w:t>metricHref</w:t>
            </w:r>
            <w:proofErr w:type="spellEnd"/>
          </w:p>
        </w:tc>
        <w:tc>
          <w:tcPr>
            <w:tcW w:w="7937" w:type="dxa"/>
          </w:tcPr>
          <w:p w14:paraId="1EC191D9" w14:textId="77777777" w:rsidR="0095695A" w:rsidRDefault="00964A6C">
            <w:r>
              <w:t>A string. Hyperlink to access a metric for detail information.</w:t>
            </w:r>
          </w:p>
        </w:tc>
      </w:tr>
      <w:tr w:rsidR="0095695A" w14:paraId="7F86F5DD" w14:textId="77777777">
        <w:tc>
          <w:tcPr>
            <w:tcW w:w="2268" w:type="dxa"/>
          </w:tcPr>
          <w:p w14:paraId="6FACA48C" w14:textId="77777777" w:rsidR="0095695A" w:rsidRDefault="00964A6C">
            <w:proofErr w:type="spellStart"/>
            <w:r>
              <w:t>metricName</w:t>
            </w:r>
            <w:proofErr w:type="spellEnd"/>
          </w:p>
        </w:tc>
        <w:tc>
          <w:tcPr>
            <w:tcW w:w="7937" w:type="dxa"/>
          </w:tcPr>
          <w:p w14:paraId="4D31834D" w14:textId="77777777" w:rsidR="0095695A" w:rsidRDefault="00964A6C">
            <w:r>
              <w:t>A string. The name of the metric.</w:t>
            </w:r>
          </w:p>
        </w:tc>
      </w:tr>
      <w:tr w:rsidR="0095695A" w14:paraId="6785F45A" w14:textId="77777777">
        <w:tc>
          <w:tcPr>
            <w:tcW w:w="2268" w:type="dxa"/>
          </w:tcPr>
          <w:p w14:paraId="779317C4" w14:textId="77777777" w:rsidR="0095695A" w:rsidRDefault="00964A6C">
            <w:proofErr w:type="spellStart"/>
            <w:r>
              <w:t>ruleViolation</w:t>
            </w:r>
            <w:proofErr w:type="spellEnd"/>
          </w:p>
        </w:tc>
        <w:tc>
          <w:tcPr>
            <w:tcW w:w="7937" w:type="dxa"/>
          </w:tcPr>
          <w:p w14:paraId="6103BD67" w14:textId="77777777" w:rsidR="0095695A" w:rsidRDefault="00964A6C">
            <w:r>
              <w:t>A list of measure threshold rule violations (</w:t>
            </w:r>
            <w:proofErr w:type="spellStart"/>
            <w:r>
              <w:t>MeasureThresholdRuleViolation</w:t>
            </w:r>
            <w:proofErr w:type="spellEnd"/>
            <w:r>
              <w:t xml:space="preserve"> [*]). A list of rules that were violated in this test measure.</w:t>
            </w:r>
          </w:p>
        </w:tc>
      </w:tr>
      <w:tr w:rsidR="0095695A" w14:paraId="21CD4C92" w14:textId="77777777">
        <w:tc>
          <w:tcPr>
            <w:tcW w:w="2268" w:type="dxa"/>
          </w:tcPr>
          <w:p w14:paraId="18FC1C08" w14:textId="77777777" w:rsidR="0095695A" w:rsidRDefault="00964A6C">
            <w:proofErr w:type="spellStart"/>
            <w:r>
              <w:t>unitOfMeasure</w:t>
            </w:r>
            <w:proofErr w:type="spellEnd"/>
          </w:p>
        </w:tc>
        <w:tc>
          <w:tcPr>
            <w:tcW w:w="7937" w:type="dxa"/>
          </w:tcPr>
          <w:p w14:paraId="1ACC11A3" w14:textId="77777777" w:rsidR="0095695A" w:rsidRDefault="00964A6C">
            <w:r>
              <w:t>A string. The unit of measure for the metric values, such as meters, cubic yards, kilograms [ISO 1000].</w:t>
            </w:r>
          </w:p>
        </w:tc>
      </w:tr>
      <w:tr w:rsidR="0095695A" w14:paraId="074C5505" w14:textId="77777777">
        <w:tc>
          <w:tcPr>
            <w:tcW w:w="2268" w:type="dxa"/>
          </w:tcPr>
          <w:p w14:paraId="5BFF32E9" w14:textId="77777777" w:rsidR="0095695A" w:rsidRDefault="00964A6C">
            <w:r>
              <w:t>value</w:t>
            </w:r>
          </w:p>
        </w:tc>
        <w:tc>
          <w:tcPr>
            <w:tcW w:w="7937" w:type="dxa"/>
          </w:tcPr>
          <w:p w14:paraId="6851057C" w14:textId="77777777" w:rsidR="0095695A" w:rsidRDefault="00964A6C">
            <w:r>
              <w:t>A characteristic (Characteristic). The value of Metric in the test. This also could be a document to record all values captured during the service test.</w:t>
            </w:r>
          </w:p>
        </w:tc>
      </w:tr>
    </w:tbl>
    <w:p w14:paraId="166654AB" w14:textId="77777777" w:rsidR="0095695A" w:rsidRDefault="00964A6C">
      <w:proofErr w:type="spellStart"/>
      <w:r>
        <w:rPr>
          <w:i/>
          <w:u w:val="single"/>
        </w:rPr>
        <w:t>ServiceRef</w:t>
      </w:r>
      <w:proofErr w:type="spellEnd"/>
      <w:r>
        <w:rPr>
          <w:u w:val="single"/>
        </w:rPr>
        <w:t xml:space="preserve"> relationship</w:t>
      </w:r>
    </w:p>
    <w:p w14:paraId="6ECAF245" w14:textId="77777777" w:rsidR="0095695A" w:rsidRDefault="00964A6C">
      <w:r>
        <w:t>Service reference, for when Service is used by other entities.</w:t>
      </w:r>
    </w:p>
    <w:tbl>
      <w:tblPr>
        <w:tblW w:w="0" w:type="auto"/>
        <w:tblLook w:val="04A0" w:firstRow="1" w:lastRow="0" w:firstColumn="1" w:lastColumn="0" w:noHBand="0" w:noVBand="1"/>
      </w:tblPr>
      <w:tblGrid>
        <w:gridCol w:w="2268"/>
        <w:gridCol w:w="7937"/>
      </w:tblGrid>
      <w:tr w:rsidR="0095695A" w14:paraId="6DD34196" w14:textId="77777777">
        <w:tc>
          <w:tcPr>
            <w:tcW w:w="2268" w:type="dxa"/>
          </w:tcPr>
          <w:p w14:paraId="7ABD2C36" w14:textId="77777777" w:rsidR="0095695A" w:rsidRDefault="00964A6C">
            <w:r>
              <w:t>@referredType</w:t>
            </w:r>
          </w:p>
        </w:tc>
        <w:tc>
          <w:tcPr>
            <w:tcW w:w="7937" w:type="dxa"/>
          </w:tcPr>
          <w:p w14:paraId="46560A3B" w14:textId="77777777" w:rsidR="0095695A" w:rsidRDefault="00964A6C">
            <w:r>
              <w:t>A string. The actual type of the target instance when needed for disambiguation.</w:t>
            </w:r>
          </w:p>
        </w:tc>
      </w:tr>
      <w:tr w:rsidR="0095695A" w14:paraId="74BA5BDA" w14:textId="77777777">
        <w:tc>
          <w:tcPr>
            <w:tcW w:w="2268" w:type="dxa"/>
          </w:tcPr>
          <w:p w14:paraId="5C88149F" w14:textId="77777777" w:rsidR="0095695A" w:rsidRDefault="00964A6C">
            <w:proofErr w:type="spellStart"/>
            <w:r>
              <w:t>href</w:t>
            </w:r>
            <w:proofErr w:type="spellEnd"/>
          </w:p>
        </w:tc>
        <w:tc>
          <w:tcPr>
            <w:tcW w:w="7937" w:type="dxa"/>
          </w:tcPr>
          <w:p w14:paraId="6B8BFEC9" w14:textId="77777777" w:rsidR="0095695A" w:rsidRDefault="00964A6C">
            <w:r>
              <w:t>A string. Reference of the related entity.</w:t>
            </w:r>
          </w:p>
        </w:tc>
      </w:tr>
      <w:tr w:rsidR="0095695A" w14:paraId="172D4806" w14:textId="77777777">
        <w:tc>
          <w:tcPr>
            <w:tcW w:w="2268" w:type="dxa"/>
          </w:tcPr>
          <w:p w14:paraId="2C62BDB2" w14:textId="77777777" w:rsidR="0095695A" w:rsidRDefault="00964A6C">
            <w:r>
              <w:lastRenderedPageBreak/>
              <w:t>id</w:t>
            </w:r>
          </w:p>
        </w:tc>
        <w:tc>
          <w:tcPr>
            <w:tcW w:w="7937" w:type="dxa"/>
          </w:tcPr>
          <w:p w14:paraId="6314271C" w14:textId="77777777" w:rsidR="0095695A" w:rsidRDefault="00964A6C">
            <w:r>
              <w:t>A string. Unique identifier of a related entity.</w:t>
            </w:r>
          </w:p>
        </w:tc>
      </w:tr>
      <w:tr w:rsidR="0095695A" w14:paraId="052DC4B1" w14:textId="77777777">
        <w:tc>
          <w:tcPr>
            <w:tcW w:w="2268" w:type="dxa"/>
          </w:tcPr>
          <w:p w14:paraId="3F30C268" w14:textId="77777777" w:rsidR="0095695A" w:rsidRDefault="00964A6C">
            <w:r>
              <w:t>name</w:t>
            </w:r>
          </w:p>
        </w:tc>
        <w:tc>
          <w:tcPr>
            <w:tcW w:w="7937" w:type="dxa"/>
          </w:tcPr>
          <w:p w14:paraId="4C9EDA69" w14:textId="77777777" w:rsidR="0095695A" w:rsidRDefault="00964A6C">
            <w:r>
              <w:t>A string. Name of the related entity.</w:t>
            </w:r>
          </w:p>
        </w:tc>
      </w:tr>
    </w:tbl>
    <w:p w14:paraId="47DF65E9" w14:textId="77777777" w:rsidR="0095695A" w:rsidRDefault="00964A6C">
      <w:proofErr w:type="spellStart"/>
      <w:r>
        <w:rPr>
          <w:i/>
          <w:u w:val="single"/>
        </w:rPr>
        <w:t>ServiceTestSpecificationRef</w:t>
      </w:r>
      <w:proofErr w:type="spellEnd"/>
      <w:r>
        <w:rPr>
          <w:u w:val="single"/>
        </w:rPr>
        <w:t xml:space="preserve"> relationship</w:t>
      </w:r>
    </w:p>
    <w:p w14:paraId="60556A8B" w14:textId="77777777" w:rsidR="0095695A" w:rsidRDefault="00964A6C">
      <w:r>
        <w:t>The service test specification used by the service test.</w:t>
      </w:r>
    </w:p>
    <w:tbl>
      <w:tblPr>
        <w:tblW w:w="0" w:type="auto"/>
        <w:tblLook w:val="04A0" w:firstRow="1" w:lastRow="0" w:firstColumn="1" w:lastColumn="0" w:noHBand="0" w:noVBand="1"/>
      </w:tblPr>
      <w:tblGrid>
        <w:gridCol w:w="2268"/>
        <w:gridCol w:w="7937"/>
      </w:tblGrid>
      <w:tr w:rsidR="0095695A" w14:paraId="3F4FA96B" w14:textId="77777777">
        <w:tc>
          <w:tcPr>
            <w:tcW w:w="2268" w:type="dxa"/>
          </w:tcPr>
          <w:p w14:paraId="47E53A9A" w14:textId="77777777" w:rsidR="0095695A" w:rsidRDefault="00964A6C">
            <w:r>
              <w:t>@referredType</w:t>
            </w:r>
          </w:p>
        </w:tc>
        <w:tc>
          <w:tcPr>
            <w:tcW w:w="7937" w:type="dxa"/>
          </w:tcPr>
          <w:p w14:paraId="4005F332" w14:textId="77777777" w:rsidR="0095695A" w:rsidRDefault="00964A6C">
            <w:r>
              <w:t>A string. The actual type of the target instance when needed for disambiguation.</w:t>
            </w:r>
          </w:p>
        </w:tc>
      </w:tr>
      <w:tr w:rsidR="0095695A" w14:paraId="2B36AACE" w14:textId="77777777">
        <w:tc>
          <w:tcPr>
            <w:tcW w:w="2268" w:type="dxa"/>
          </w:tcPr>
          <w:p w14:paraId="6E23490E" w14:textId="77777777" w:rsidR="0095695A" w:rsidRDefault="00964A6C">
            <w:proofErr w:type="spellStart"/>
            <w:r>
              <w:t>href</w:t>
            </w:r>
            <w:proofErr w:type="spellEnd"/>
          </w:p>
        </w:tc>
        <w:tc>
          <w:tcPr>
            <w:tcW w:w="7937" w:type="dxa"/>
          </w:tcPr>
          <w:p w14:paraId="5AB6A076" w14:textId="77777777" w:rsidR="0095695A" w:rsidRDefault="00964A6C">
            <w:r>
              <w:t>A string. Hyperlink to access a service test specification.</w:t>
            </w:r>
          </w:p>
        </w:tc>
      </w:tr>
      <w:tr w:rsidR="0095695A" w14:paraId="4793B4E3" w14:textId="77777777">
        <w:tc>
          <w:tcPr>
            <w:tcW w:w="2268" w:type="dxa"/>
          </w:tcPr>
          <w:p w14:paraId="6B4375CD" w14:textId="77777777" w:rsidR="0095695A" w:rsidRDefault="00964A6C">
            <w:r>
              <w:t>id</w:t>
            </w:r>
          </w:p>
        </w:tc>
        <w:tc>
          <w:tcPr>
            <w:tcW w:w="7937" w:type="dxa"/>
          </w:tcPr>
          <w:p w14:paraId="160B38EE" w14:textId="77777777" w:rsidR="0095695A" w:rsidRDefault="00964A6C">
            <w:r>
              <w:t>A string. Identifier of a service test specification.</w:t>
            </w:r>
          </w:p>
        </w:tc>
      </w:tr>
      <w:tr w:rsidR="0095695A" w14:paraId="28D6E673" w14:textId="77777777">
        <w:tc>
          <w:tcPr>
            <w:tcW w:w="2268" w:type="dxa"/>
          </w:tcPr>
          <w:p w14:paraId="088F4BAC" w14:textId="77777777" w:rsidR="0095695A" w:rsidRDefault="00964A6C">
            <w:r>
              <w:t>version</w:t>
            </w:r>
          </w:p>
        </w:tc>
        <w:tc>
          <w:tcPr>
            <w:tcW w:w="7937" w:type="dxa"/>
          </w:tcPr>
          <w:p w14:paraId="7C56CBD7" w14:textId="77777777" w:rsidR="0095695A" w:rsidRDefault="00964A6C">
            <w:r>
              <w:t>A string. Version of a service test specification.</w:t>
            </w:r>
          </w:p>
        </w:tc>
      </w:tr>
    </w:tbl>
    <w:p w14:paraId="5753A09E" w14:textId="77777777" w:rsidR="0095695A" w:rsidRDefault="00964A6C">
      <w:r>
        <w:rPr>
          <w:b/>
        </w:rPr>
        <w:t>Json representation sample</w:t>
      </w:r>
    </w:p>
    <w:p w14:paraId="3E45BB3E" w14:textId="77777777" w:rsidR="0095695A" w:rsidRDefault="00964A6C">
      <w:r>
        <w:t>We provide below the json representation of an example of a '</w:t>
      </w:r>
      <w:proofErr w:type="spellStart"/>
      <w:r>
        <w:t>ServiceTest</w:t>
      </w:r>
      <w:proofErr w:type="spellEnd"/>
      <w:r>
        <w:t>' resource object</w:t>
      </w:r>
    </w:p>
    <w:tbl>
      <w:tblPr>
        <w:tblStyle w:val="JsonCode"/>
        <w:tblW w:w="0" w:type="auto"/>
        <w:tblLook w:val="04A0" w:firstRow="1" w:lastRow="0" w:firstColumn="1" w:lastColumn="0" w:noHBand="0" w:noVBand="1"/>
      </w:tblPr>
      <w:tblGrid>
        <w:gridCol w:w="10061"/>
      </w:tblGrid>
      <w:tr w:rsidR="0095695A" w14:paraId="21F05594" w14:textId="77777777">
        <w:tc>
          <w:tcPr>
            <w:tcW w:w="10205" w:type="dxa"/>
          </w:tcPr>
          <w:p w14:paraId="142D1E4E" w14:textId="77777777" w:rsidR="0095695A" w:rsidRDefault="00964A6C">
            <w:r>
              <w:rPr>
                <w:sz w:val="20"/>
              </w:rPr>
              <w:t>{</w:t>
            </w:r>
            <w:r>
              <w:rPr>
                <w:sz w:val="20"/>
              </w:rPr>
              <w:br/>
              <w:t xml:space="preserve">    "characteristic": [</w:t>
            </w:r>
            <w:r>
              <w:rPr>
                <w:sz w:val="20"/>
              </w:rPr>
              <w:br/>
              <w:t xml:space="preserve">        {}</w:t>
            </w:r>
            <w:r>
              <w:rPr>
                <w:sz w:val="20"/>
              </w:rPr>
              <w:br/>
              <w:t xml:space="preserve">    ],</w:t>
            </w:r>
            <w:r>
              <w:rPr>
                <w:sz w:val="20"/>
              </w:rPr>
              <w:br/>
              <w:t xml:space="preserve">    "description": "This  service test ...",</w:t>
            </w:r>
            <w:r>
              <w:rPr>
                <w:sz w:val="20"/>
              </w:rPr>
              <w:br/>
              <w:t xml:space="preserve">    "</w:t>
            </w:r>
            <w:proofErr w:type="spellStart"/>
            <w:r>
              <w:rPr>
                <w:sz w:val="20"/>
              </w:rPr>
              <w:t>endDateTime</w:t>
            </w:r>
            <w:proofErr w:type="spellEnd"/>
            <w:r>
              <w:rPr>
                <w:sz w:val="20"/>
              </w:rPr>
              <w:t>": "2019-05-13T00:00",</w:t>
            </w:r>
            <w:r>
              <w:rPr>
                <w:sz w:val="20"/>
              </w:rPr>
              <w:br/>
              <w:t xml:space="preserve">    "</w:t>
            </w:r>
            <w:proofErr w:type="spellStart"/>
            <w:r>
              <w:rPr>
                <w:sz w:val="20"/>
              </w:rPr>
              <w:t>href</w:t>
            </w:r>
            <w:proofErr w:type="spellEnd"/>
            <w:r>
              <w:rPr>
                <w:sz w:val="20"/>
              </w:rPr>
              <w:t>": "https:/host:port/tmf-api/serviceTest/v1/serviceTest/1983",</w:t>
            </w:r>
            <w:r>
              <w:rPr>
                <w:sz w:val="20"/>
              </w:rPr>
              <w:br/>
              <w:t xml:space="preserve">    "id": "1983",</w:t>
            </w:r>
            <w:r>
              <w:rPr>
                <w:sz w:val="20"/>
              </w:rPr>
              <w:br/>
              <w:t xml:space="preserve">    "mode": "a string ...",</w:t>
            </w:r>
            <w:r>
              <w:rPr>
                <w:sz w:val="20"/>
              </w:rPr>
              <w:br/>
              <w:t xml:space="preserve">    "name": "a string ...",</w:t>
            </w:r>
            <w:r>
              <w:rPr>
                <w:sz w:val="20"/>
              </w:rPr>
              <w:br/>
              <w:t xml:space="preserve">    "</w:t>
            </w:r>
            <w:proofErr w:type="spellStart"/>
            <w:r>
              <w:rPr>
                <w:sz w:val="20"/>
              </w:rPr>
              <w:t>relatedService</w:t>
            </w:r>
            <w:proofErr w:type="spellEnd"/>
            <w:r>
              <w:rPr>
                <w:sz w:val="20"/>
              </w:rPr>
              <w:t>": {},</w:t>
            </w:r>
            <w:r>
              <w:rPr>
                <w:sz w:val="20"/>
              </w:rPr>
              <w:br/>
              <w:t xml:space="preserve">    "</w:t>
            </w:r>
            <w:proofErr w:type="spellStart"/>
            <w:r>
              <w:rPr>
                <w:sz w:val="20"/>
              </w:rPr>
              <w:t>startDateTime</w:t>
            </w:r>
            <w:proofErr w:type="spellEnd"/>
            <w:r>
              <w:rPr>
                <w:sz w:val="20"/>
              </w:rPr>
              <w:t>": "2019-05-13T00:00",</w:t>
            </w:r>
            <w:r>
              <w:rPr>
                <w:sz w:val="20"/>
              </w:rPr>
              <w:br/>
              <w:t xml:space="preserve">    "state": "a string ...",</w:t>
            </w:r>
            <w:r>
              <w:rPr>
                <w:sz w:val="20"/>
              </w:rPr>
              <w:br/>
              <w:t xml:space="preserve">    "</w:t>
            </w:r>
            <w:proofErr w:type="spellStart"/>
            <w:r>
              <w:rPr>
                <w:sz w:val="20"/>
              </w:rPr>
              <w:t>testMeasure</w:t>
            </w:r>
            <w:proofErr w:type="spellEnd"/>
            <w:r>
              <w:rPr>
                <w:sz w:val="20"/>
              </w:rPr>
              <w:t>": [</w:t>
            </w:r>
            <w:r>
              <w:rPr>
                <w:sz w:val="20"/>
              </w:rPr>
              <w:br/>
              <w:t xml:space="preserve">        {}</w:t>
            </w:r>
            <w:r>
              <w:rPr>
                <w:sz w:val="20"/>
              </w:rPr>
              <w:br/>
              <w:t xml:space="preserve">    ],</w:t>
            </w:r>
            <w:r>
              <w:rPr>
                <w:sz w:val="20"/>
              </w:rPr>
              <w:br/>
              <w:t xml:space="preserve">    "</w:t>
            </w:r>
            <w:proofErr w:type="spellStart"/>
            <w:r>
              <w:rPr>
                <w:sz w:val="20"/>
              </w:rPr>
              <w:t>testSpecification</w:t>
            </w:r>
            <w:proofErr w:type="spellEnd"/>
            <w:r>
              <w:rPr>
                <w:sz w:val="20"/>
              </w:rPr>
              <w:t>": {}</w:t>
            </w:r>
            <w:r>
              <w:rPr>
                <w:sz w:val="20"/>
              </w:rPr>
              <w:br/>
              <w:t>}</w:t>
            </w:r>
          </w:p>
        </w:tc>
      </w:tr>
    </w:tbl>
    <w:p w14:paraId="1C0FCDEF" w14:textId="77777777" w:rsidR="0095695A" w:rsidRDefault="00964A6C">
      <w:pPr>
        <w:pStyle w:val="Heading3"/>
      </w:pPr>
      <w:bookmarkStart w:id="29" w:name="_Toc45280752"/>
      <w:r>
        <w:t>Service Test Specification resource</w:t>
      </w:r>
      <w:bookmarkEnd w:id="29"/>
    </w:p>
    <w:p w14:paraId="255C0206" w14:textId="77777777" w:rsidR="0095695A" w:rsidRDefault="00964A6C">
      <w:r>
        <w:t xml:space="preserve">The service test specification describes the service test in terms of parameters to be configured and </w:t>
      </w:r>
      <w:r>
        <w:br/>
        <w:t>measures to be taken.</w:t>
      </w:r>
    </w:p>
    <w:p w14:paraId="55C65C7F" w14:textId="77777777" w:rsidR="0095695A" w:rsidRDefault="00964A6C">
      <w:r>
        <w:rPr>
          <w:b/>
        </w:rPr>
        <w:t>Resource model</w:t>
      </w:r>
    </w:p>
    <w:p w14:paraId="35D75672" w14:textId="77777777" w:rsidR="0095695A" w:rsidRDefault="00964A6C">
      <w:r>
        <w:rPr>
          <w:noProof/>
        </w:rPr>
        <w:lastRenderedPageBreak/>
        <w:drawing>
          <wp:inline distT="0" distB="0" distL="0" distR="0" wp14:anchorId="44F25DAD" wp14:editId="6C5A863C">
            <wp:extent cx="6120002" cy="3608772"/>
            <wp:effectExtent l="0" t="0" r="0" b="0"/>
            <wp:docPr id="21090790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9">
                      <a:extLst>
                        <a:ext uri="{28A0092B-C50C-407E-A947-70E740481C1C}">
                          <a14:useLocalDpi xmlns:a14="http://schemas.microsoft.com/office/drawing/2010/main" val="0"/>
                        </a:ext>
                      </a:extLst>
                    </a:blip>
                    <a:stretch>
                      <a:fillRect/>
                    </a:stretch>
                  </pic:blipFill>
                  <pic:spPr>
                    <a:xfrm>
                      <a:off x="0" y="0"/>
                      <a:ext cx="6120002" cy="3608772"/>
                    </a:xfrm>
                    <a:prstGeom prst="rect">
                      <a:avLst/>
                    </a:prstGeom>
                  </pic:spPr>
                </pic:pic>
              </a:graphicData>
            </a:graphic>
          </wp:inline>
        </w:drawing>
      </w:r>
    </w:p>
    <w:p w14:paraId="211C12E1" w14:textId="77777777" w:rsidR="0095695A" w:rsidRDefault="00964A6C">
      <w:r>
        <w:rPr>
          <w:b/>
        </w:rPr>
        <w:t>Field descriptions</w:t>
      </w:r>
    </w:p>
    <w:p w14:paraId="4D0D15CF" w14:textId="77777777" w:rsidR="0095695A" w:rsidRDefault="00964A6C">
      <w:proofErr w:type="spellStart"/>
      <w:r>
        <w:rPr>
          <w:i/>
          <w:u w:val="single"/>
        </w:rPr>
        <w:t>ServiceTestSpecification</w:t>
      </w:r>
      <w:proofErr w:type="spellEnd"/>
      <w:r>
        <w:rPr>
          <w:u w:val="single"/>
        </w:rPr>
        <w:t xml:space="preserve"> fields</w:t>
      </w:r>
    </w:p>
    <w:tbl>
      <w:tblPr>
        <w:tblW w:w="0" w:type="auto"/>
        <w:tblLook w:val="04A0" w:firstRow="1" w:lastRow="0" w:firstColumn="1" w:lastColumn="0" w:noHBand="0" w:noVBand="1"/>
      </w:tblPr>
      <w:tblGrid>
        <w:gridCol w:w="2638"/>
        <w:gridCol w:w="7707"/>
      </w:tblGrid>
      <w:tr w:rsidR="0095695A" w14:paraId="420245E1" w14:textId="77777777" w:rsidTr="00017FB0">
        <w:tc>
          <w:tcPr>
            <w:tcW w:w="2268" w:type="dxa"/>
          </w:tcPr>
          <w:p w14:paraId="0A0A7866" w14:textId="77777777" w:rsidR="0095695A" w:rsidRDefault="00964A6C">
            <w:r>
              <w:t>description</w:t>
            </w:r>
          </w:p>
        </w:tc>
        <w:tc>
          <w:tcPr>
            <w:tcW w:w="7937" w:type="dxa"/>
          </w:tcPr>
          <w:p w14:paraId="4EB99E7F" w14:textId="77777777" w:rsidR="0095695A" w:rsidRDefault="00964A6C">
            <w:r>
              <w:t>A string. Description of a service test specification.</w:t>
            </w:r>
          </w:p>
        </w:tc>
      </w:tr>
      <w:tr w:rsidR="0095695A" w14:paraId="17292DE2" w14:textId="77777777" w:rsidTr="00017FB0">
        <w:tc>
          <w:tcPr>
            <w:tcW w:w="2268" w:type="dxa"/>
          </w:tcPr>
          <w:p w14:paraId="6C3F971C" w14:textId="77777777" w:rsidR="0095695A" w:rsidRDefault="00964A6C">
            <w:proofErr w:type="spellStart"/>
            <w:r>
              <w:t>href</w:t>
            </w:r>
            <w:proofErr w:type="spellEnd"/>
          </w:p>
        </w:tc>
        <w:tc>
          <w:tcPr>
            <w:tcW w:w="7937" w:type="dxa"/>
          </w:tcPr>
          <w:p w14:paraId="5E950D39" w14:textId="77777777" w:rsidR="0095695A" w:rsidRDefault="00964A6C">
            <w:r>
              <w:t>A string. Hyperlink to access a service test specification.</w:t>
            </w:r>
          </w:p>
        </w:tc>
      </w:tr>
      <w:tr w:rsidR="0095695A" w14:paraId="22707B8A" w14:textId="77777777" w:rsidTr="00017FB0">
        <w:tc>
          <w:tcPr>
            <w:tcW w:w="2268" w:type="dxa"/>
          </w:tcPr>
          <w:p w14:paraId="21D1F957" w14:textId="77777777" w:rsidR="0095695A" w:rsidRDefault="00964A6C">
            <w:r>
              <w:t>id</w:t>
            </w:r>
          </w:p>
        </w:tc>
        <w:tc>
          <w:tcPr>
            <w:tcW w:w="7937" w:type="dxa"/>
          </w:tcPr>
          <w:p w14:paraId="0F5747F7" w14:textId="77777777" w:rsidR="0095695A" w:rsidRDefault="00964A6C">
            <w:r>
              <w:t>A string. Identifier of a service test specification.</w:t>
            </w:r>
          </w:p>
        </w:tc>
      </w:tr>
      <w:tr w:rsidR="0095695A" w14:paraId="10404C98" w14:textId="77777777" w:rsidTr="00017FB0">
        <w:tc>
          <w:tcPr>
            <w:tcW w:w="2268" w:type="dxa"/>
          </w:tcPr>
          <w:p w14:paraId="5040286F" w14:textId="77777777" w:rsidR="0095695A" w:rsidRDefault="00964A6C">
            <w:r>
              <w:t>name</w:t>
            </w:r>
          </w:p>
        </w:tc>
        <w:tc>
          <w:tcPr>
            <w:tcW w:w="7937" w:type="dxa"/>
          </w:tcPr>
          <w:p w14:paraId="485C1938" w14:textId="77777777" w:rsidR="0095695A" w:rsidRDefault="00964A6C">
            <w:r>
              <w:t>A string. Name of a service test specification.</w:t>
            </w:r>
          </w:p>
        </w:tc>
      </w:tr>
      <w:tr w:rsidR="0095695A" w14:paraId="09ED01AE" w14:textId="77777777" w:rsidTr="00017FB0">
        <w:tc>
          <w:tcPr>
            <w:tcW w:w="2268" w:type="dxa"/>
          </w:tcPr>
          <w:p w14:paraId="0DC70F21" w14:textId="77777777" w:rsidR="0095695A" w:rsidRDefault="00964A6C">
            <w:proofErr w:type="spellStart"/>
            <w:r>
              <w:t>relatedServiceSpecification</w:t>
            </w:r>
            <w:proofErr w:type="spellEnd"/>
          </w:p>
        </w:tc>
        <w:tc>
          <w:tcPr>
            <w:tcW w:w="7937" w:type="dxa"/>
          </w:tcPr>
          <w:p w14:paraId="289C2966" w14:textId="77777777" w:rsidR="0095695A" w:rsidRDefault="00964A6C">
            <w:r>
              <w:t>A service specification reference (</w:t>
            </w:r>
            <w:proofErr w:type="spellStart"/>
            <w:r>
              <w:t>ServiceSpecificationRef</w:t>
            </w:r>
            <w:proofErr w:type="spellEnd"/>
            <w:r>
              <w:t>). The related service specification.</w:t>
            </w:r>
          </w:p>
        </w:tc>
      </w:tr>
      <w:tr w:rsidR="0095695A" w14:paraId="61FA4A3E" w14:textId="77777777" w:rsidTr="00017FB0">
        <w:tc>
          <w:tcPr>
            <w:tcW w:w="2268" w:type="dxa"/>
          </w:tcPr>
          <w:p w14:paraId="64661898" w14:textId="77777777" w:rsidR="0095695A" w:rsidRDefault="00964A6C">
            <w:proofErr w:type="spellStart"/>
            <w:r>
              <w:t>testMeasureDefinition</w:t>
            </w:r>
            <w:proofErr w:type="spellEnd"/>
          </w:p>
        </w:tc>
        <w:tc>
          <w:tcPr>
            <w:tcW w:w="7937" w:type="dxa"/>
          </w:tcPr>
          <w:p w14:paraId="3BCA7BC0" w14:textId="77777777" w:rsidR="0095695A" w:rsidRDefault="00964A6C">
            <w:r>
              <w:t>A list of test measure definitions (</w:t>
            </w:r>
            <w:proofErr w:type="spellStart"/>
            <w:r>
              <w:t>TestMeasureDefinition</w:t>
            </w:r>
            <w:proofErr w:type="spellEnd"/>
            <w:r>
              <w:t xml:space="preserve"> [*]). A list of definitions for the measurements for the test defined by this specification.</w:t>
            </w:r>
          </w:p>
        </w:tc>
      </w:tr>
      <w:tr w:rsidR="0095695A" w14:paraId="68A190C9" w14:textId="77777777" w:rsidTr="00017FB0">
        <w:tc>
          <w:tcPr>
            <w:tcW w:w="2268" w:type="dxa"/>
          </w:tcPr>
          <w:p w14:paraId="59FF1007" w14:textId="77777777" w:rsidR="0095695A" w:rsidRDefault="00964A6C">
            <w:proofErr w:type="spellStart"/>
            <w:r>
              <w:t>validFor</w:t>
            </w:r>
            <w:proofErr w:type="spellEnd"/>
          </w:p>
        </w:tc>
        <w:tc>
          <w:tcPr>
            <w:tcW w:w="7937" w:type="dxa"/>
          </w:tcPr>
          <w:p w14:paraId="2916BEC7" w14:textId="579B33E7" w:rsidR="0095695A" w:rsidRDefault="00017FB0">
            <w:proofErr w:type="gramStart"/>
            <w:r>
              <w:t>A period of time</w:t>
            </w:r>
            <w:proofErr w:type="gramEnd"/>
            <w:r>
              <w:t xml:space="preserve">. </w:t>
            </w:r>
            <w:r w:rsidR="00964A6C">
              <w:t xml:space="preserve">The </w:t>
            </w:r>
            <w:proofErr w:type="gramStart"/>
            <w:r w:rsidR="00964A6C">
              <w:t>period of time</w:t>
            </w:r>
            <w:proofErr w:type="gramEnd"/>
            <w:r w:rsidR="00964A6C">
              <w:t xml:space="preserve"> for which this specification is valid.</w:t>
            </w:r>
          </w:p>
        </w:tc>
      </w:tr>
      <w:tr w:rsidR="0095695A" w14:paraId="62DEDC08" w14:textId="77777777" w:rsidTr="00017FB0">
        <w:tc>
          <w:tcPr>
            <w:tcW w:w="2268" w:type="dxa"/>
          </w:tcPr>
          <w:p w14:paraId="193C6D93" w14:textId="77777777" w:rsidR="0095695A" w:rsidRDefault="00964A6C">
            <w:r>
              <w:t>version</w:t>
            </w:r>
          </w:p>
        </w:tc>
        <w:tc>
          <w:tcPr>
            <w:tcW w:w="7937" w:type="dxa"/>
          </w:tcPr>
          <w:p w14:paraId="3E447239" w14:textId="77777777" w:rsidR="0095695A" w:rsidRDefault="00964A6C">
            <w:r>
              <w:t>A string. Version of a service test specification.</w:t>
            </w:r>
          </w:p>
        </w:tc>
      </w:tr>
    </w:tbl>
    <w:p w14:paraId="1AAC0B41" w14:textId="77777777" w:rsidR="0095695A" w:rsidRDefault="00964A6C">
      <w:r>
        <w:rPr>
          <w:i/>
          <w:u w:val="single"/>
        </w:rPr>
        <w:t>Duration</w:t>
      </w:r>
      <w:r>
        <w:rPr>
          <w:u w:val="single"/>
        </w:rPr>
        <w:t xml:space="preserve"> sub-resource</w:t>
      </w:r>
    </w:p>
    <w:p w14:paraId="5538891D" w14:textId="77777777" w:rsidR="0095695A" w:rsidRDefault="00964A6C">
      <w:r>
        <w:t xml:space="preserve">A time interval </w:t>
      </w:r>
      <w:proofErr w:type="gramStart"/>
      <w:r>
        <w:t>in a given</w:t>
      </w:r>
      <w:proofErr w:type="gramEnd"/>
      <w:r>
        <w:t xml:space="preserve"> unit of time.</w:t>
      </w:r>
    </w:p>
    <w:tbl>
      <w:tblPr>
        <w:tblW w:w="0" w:type="auto"/>
        <w:tblLook w:val="04A0" w:firstRow="1" w:lastRow="0" w:firstColumn="1" w:lastColumn="0" w:noHBand="0" w:noVBand="1"/>
      </w:tblPr>
      <w:tblGrid>
        <w:gridCol w:w="2268"/>
        <w:gridCol w:w="7937"/>
      </w:tblGrid>
      <w:tr w:rsidR="0095695A" w14:paraId="5C5F07D9" w14:textId="77777777">
        <w:tc>
          <w:tcPr>
            <w:tcW w:w="2268" w:type="dxa"/>
          </w:tcPr>
          <w:p w14:paraId="74F108D4" w14:textId="77777777" w:rsidR="0095695A" w:rsidRDefault="00964A6C">
            <w:r>
              <w:t>amount</w:t>
            </w:r>
          </w:p>
        </w:tc>
        <w:tc>
          <w:tcPr>
            <w:tcW w:w="7937" w:type="dxa"/>
          </w:tcPr>
          <w:p w14:paraId="5DECB16A" w14:textId="77777777" w:rsidR="0095695A" w:rsidRDefault="00964A6C">
            <w:r>
              <w:t>An integer. Time interval (number of seconds, minutes, hours, etc.).</w:t>
            </w:r>
          </w:p>
        </w:tc>
      </w:tr>
      <w:tr w:rsidR="0095695A" w14:paraId="01BAAE4A" w14:textId="77777777">
        <w:tc>
          <w:tcPr>
            <w:tcW w:w="2268" w:type="dxa"/>
          </w:tcPr>
          <w:p w14:paraId="44BCEF97" w14:textId="77777777" w:rsidR="0095695A" w:rsidRDefault="00964A6C">
            <w:r>
              <w:lastRenderedPageBreak/>
              <w:t>units</w:t>
            </w:r>
          </w:p>
        </w:tc>
        <w:tc>
          <w:tcPr>
            <w:tcW w:w="7937" w:type="dxa"/>
          </w:tcPr>
          <w:p w14:paraId="1F4052F1" w14:textId="77777777" w:rsidR="0095695A" w:rsidRDefault="00964A6C">
            <w:r>
              <w:t>A string. Unit of time (seconds, minutes, hours, etc.).</w:t>
            </w:r>
          </w:p>
        </w:tc>
      </w:tr>
    </w:tbl>
    <w:p w14:paraId="71BCEBFA" w14:textId="77777777" w:rsidR="0095695A" w:rsidRDefault="00964A6C">
      <w:proofErr w:type="spellStart"/>
      <w:r>
        <w:rPr>
          <w:i/>
          <w:u w:val="single"/>
        </w:rPr>
        <w:t>MetricDefMeasureConsequence</w:t>
      </w:r>
      <w:proofErr w:type="spellEnd"/>
      <w:r>
        <w:rPr>
          <w:u w:val="single"/>
        </w:rPr>
        <w:t xml:space="preserve"> sub-resource</w:t>
      </w:r>
    </w:p>
    <w:p w14:paraId="77B5BE45" w14:textId="77777777" w:rsidR="0095695A" w:rsidRDefault="00964A6C">
      <w:r>
        <w:t xml:space="preserve">A </w:t>
      </w:r>
      <w:proofErr w:type="spellStart"/>
      <w:r>
        <w:t>MetricDefMeasureConsequence</w:t>
      </w:r>
      <w:proofErr w:type="spellEnd"/>
      <w:r>
        <w:t xml:space="preserve"> defines the action (prescribed action or notification) to take when a </w:t>
      </w:r>
      <w:r>
        <w:br/>
      </w:r>
      <w:proofErr w:type="spellStart"/>
      <w:r>
        <w:t>MetricDefMeasureThresholdRule</w:t>
      </w:r>
      <w:proofErr w:type="spellEnd"/>
      <w:r>
        <w:t xml:space="preserve"> is crossed.</w:t>
      </w:r>
    </w:p>
    <w:tbl>
      <w:tblPr>
        <w:tblW w:w="0" w:type="auto"/>
        <w:tblLook w:val="04A0" w:firstRow="1" w:lastRow="0" w:firstColumn="1" w:lastColumn="0" w:noHBand="0" w:noVBand="1"/>
      </w:tblPr>
      <w:tblGrid>
        <w:gridCol w:w="2268"/>
        <w:gridCol w:w="7937"/>
      </w:tblGrid>
      <w:tr w:rsidR="0095695A" w14:paraId="021C0FA4" w14:textId="77777777" w:rsidTr="00017FB0">
        <w:tc>
          <w:tcPr>
            <w:tcW w:w="2268" w:type="dxa"/>
          </w:tcPr>
          <w:p w14:paraId="125155EE" w14:textId="77777777" w:rsidR="0095695A" w:rsidRDefault="00964A6C">
            <w:r>
              <w:t>description</w:t>
            </w:r>
          </w:p>
        </w:tc>
        <w:tc>
          <w:tcPr>
            <w:tcW w:w="7937" w:type="dxa"/>
          </w:tcPr>
          <w:p w14:paraId="555A3E7C" w14:textId="77777777" w:rsidR="0095695A" w:rsidRDefault="00964A6C">
            <w:r>
              <w:t>A string. A narrative that explains in detail what the consequence is.</w:t>
            </w:r>
          </w:p>
        </w:tc>
      </w:tr>
      <w:tr w:rsidR="0095695A" w14:paraId="4C8F4B6A" w14:textId="77777777" w:rsidTr="00017FB0">
        <w:tc>
          <w:tcPr>
            <w:tcW w:w="2268" w:type="dxa"/>
          </w:tcPr>
          <w:p w14:paraId="0990ABF9" w14:textId="77777777" w:rsidR="0095695A" w:rsidRDefault="00964A6C">
            <w:r>
              <w:t>name</w:t>
            </w:r>
          </w:p>
        </w:tc>
        <w:tc>
          <w:tcPr>
            <w:tcW w:w="7937" w:type="dxa"/>
          </w:tcPr>
          <w:p w14:paraId="0E221514" w14:textId="77777777" w:rsidR="0095695A" w:rsidRDefault="00964A6C">
            <w:r>
              <w:t xml:space="preserve">A string. A word, term, or phrase by which a </w:t>
            </w:r>
            <w:r>
              <w:br/>
            </w:r>
            <w:proofErr w:type="spellStart"/>
            <w:r>
              <w:t>MetricDefMeasureConsequence</w:t>
            </w:r>
            <w:proofErr w:type="spellEnd"/>
            <w:r>
              <w:t xml:space="preserve"> is known and distinguished from other </w:t>
            </w:r>
            <w:proofErr w:type="spellStart"/>
            <w:r>
              <w:t>MetricDefMeasureConsequences</w:t>
            </w:r>
            <w:proofErr w:type="spellEnd"/>
            <w:r>
              <w:t>.</w:t>
            </w:r>
          </w:p>
        </w:tc>
      </w:tr>
      <w:tr w:rsidR="0095695A" w14:paraId="0B475B15" w14:textId="77777777" w:rsidTr="00017FB0">
        <w:tc>
          <w:tcPr>
            <w:tcW w:w="2268" w:type="dxa"/>
          </w:tcPr>
          <w:p w14:paraId="304D0414" w14:textId="77777777" w:rsidR="0095695A" w:rsidRDefault="00964A6C">
            <w:proofErr w:type="spellStart"/>
            <w:r>
              <w:t>prescribeAction</w:t>
            </w:r>
            <w:proofErr w:type="spellEnd"/>
          </w:p>
        </w:tc>
        <w:tc>
          <w:tcPr>
            <w:tcW w:w="7937" w:type="dxa"/>
          </w:tcPr>
          <w:p w14:paraId="15A237E7" w14:textId="77777777" w:rsidR="0095695A" w:rsidRDefault="00964A6C">
            <w:r>
              <w:t xml:space="preserve">A string. Recommended remedy for a violated threshold. This could be </w:t>
            </w:r>
            <w:r>
              <w:br/>
              <w:t>the hyperlink to the action.</w:t>
            </w:r>
          </w:p>
        </w:tc>
      </w:tr>
      <w:tr w:rsidR="0095695A" w14:paraId="7BED0950" w14:textId="77777777" w:rsidTr="00017FB0">
        <w:tc>
          <w:tcPr>
            <w:tcW w:w="2268" w:type="dxa"/>
          </w:tcPr>
          <w:p w14:paraId="4B7DF704" w14:textId="77777777" w:rsidR="0095695A" w:rsidRDefault="00964A6C">
            <w:proofErr w:type="spellStart"/>
            <w:r>
              <w:t>repeatAction</w:t>
            </w:r>
            <w:proofErr w:type="spellEnd"/>
          </w:p>
        </w:tc>
        <w:tc>
          <w:tcPr>
            <w:tcW w:w="7937" w:type="dxa"/>
          </w:tcPr>
          <w:p w14:paraId="3A7A2BBF" w14:textId="77777777" w:rsidR="0095695A" w:rsidRDefault="00964A6C">
            <w:r>
              <w:t xml:space="preserve">A </w:t>
            </w:r>
            <w:proofErr w:type="spellStart"/>
            <w:r>
              <w:t>boolean</w:t>
            </w:r>
            <w:proofErr w:type="spellEnd"/>
            <w:r>
              <w:t xml:space="preserve">. An indicator used to specify that a consequence should cease </w:t>
            </w:r>
            <w:r>
              <w:br/>
              <w:t xml:space="preserve">being applied if a value is in the same range as the previous value or continue being applied if a value is in the same range as the previous value. </w:t>
            </w:r>
            <w:r>
              <w:br/>
              <w:t xml:space="preserve">If the </w:t>
            </w:r>
            <w:proofErr w:type="spellStart"/>
            <w:r>
              <w:t>repeatAction</w:t>
            </w:r>
            <w:proofErr w:type="spellEnd"/>
            <w:r>
              <w:t xml:space="preserve"> is True, if the consequence is always applied as soon as the </w:t>
            </w:r>
            <w:proofErr w:type="spellStart"/>
            <w:r>
              <w:t>MetricMeasure</w:t>
            </w:r>
            <w:proofErr w:type="spellEnd"/>
            <w:r>
              <w:t xml:space="preserve"> value is in the range of values and if the </w:t>
            </w:r>
            <w:proofErr w:type="spellStart"/>
            <w:r>
              <w:t>repeatAction</w:t>
            </w:r>
            <w:proofErr w:type="spellEnd"/>
            <w:r>
              <w:t xml:space="preserve"> is False, the consequence is applied only if the previous </w:t>
            </w:r>
            <w:proofErr w:type="spellStart"/>
            <w:r>
              <w:t>MetricMeasure</w:t>
            </w:r>
            <w:proofErr w:type="spellEnd"/>
            <w:r>
              <w:t xml:space="preserve"> value was not in the same range.</w:t>
            </w:r>
          </w:p>
        </w:tc>
      </w:tr>
      <w:tr w:rsidR="0095695A" w14:paraId="1C3A8C41" w14:textId="77777777" w:rsidTr="00017FB0">
        <w:tc>
          <w:tcPr>
            <w:tcW w:w="2268" w:type="dxa"/>
          </w:tcPr>
          <w:p w14:paraId="4F8B347A" w14:textId="77777777" w:rsidR="0095695A" w:rsidRDefault="00964A6C">
            <w:proofErr w:type="spellStart"/>
            <w:r>
              <w:t>validFor</w:t>
            </w:r>
            <w:proofErr w:type="spellEnd"/>
          </w:p>
        </w:tc>
        <w:tc>
          <w:tcPr>
            <w:tcW w:w="7937" w:type="dxa"/>
          </w:tcPr>
          <w:p w14:paraId="2A69143F" w14:textId="14FD3A8C" w:rsidR="0095695A" w:rsidRDefault="00017FB0">
            <w:proofErr w:type="gramStart"/>
            <w:r>
              <w:t>A period of time</w:t>
            </w:r>
            <w:proofErr w:type="gramEnd"/>
            <w:r>
              <w:t>.</w:t>
            </w:r>
            <w:r w:rsidR="00964A6C">
              <w:t xml:space="preserve"> A valid duration of a thing.</w:t>
            </w:r>
          </w:p>
        </w:tc>
      </w:tr>
    </w:tbl>
    <w:p w14:paraId="0D236B83" w14:textId="77777777" w:rsidR="0095695A" w:rsidRDefault="00964A6C">
      <w:proofErr w:type="spellStart"/>
      <w:r>
        <w:rPr>
          <w:i/>
          <w:u w:val="single"/>
        </w:rPr>
        <w:t>MetricDefMeasureThresholdRule</w:t>
      </w:r>
      <w:proofErr w:type="spellEnd"/>
      <w:r>
        <w:rPr>
          <w:u w:val="single"/>
        </w:rPr>
        <w:t xml:space="preserve"> sub-resource</w:t>
      </w:r>
    </w:p>
    <w:p w14:paraId="22E04886" w14:textId="77777777" w:rsidR="0095695A" w:rsidRDefault="00964A6C">
      <w:r>
        <w:t xml:space="preserve">A </w:t>
      </w:r>
      <w:proofErr w:type="spellStart"/>
      <w:r>
        <w:t>MetricDefMeasureThresholdRule</w:t>
      </w:r>
      <w:proofErr w:type="spellEnd"/>
      <w:r>
        <w:t xml:space="preserve"> is a rule that defines the condition (raise or clear) to achieve to apply </w:t>
      </w:r>
      <w:r>
        <w:br/>
        <w:t xml:space="preserve">consequences when a threshold is crossed or ceased to be crossed. It also defines the severity of the </w:t>
      </w:r>
      <w:r>
        <w:br/>
        <w:t>raise or clear of the threshold.</w:t>
      </w:r>
    </w:p>
    <w:tbl>
      <w:tblPr>
        <w:tblW w:w="0" w:type="auto"/>
        <w:tblLook w:val="04A0" w:firstRow="1" w:lastRow="0" w:firstColumn="1" w:lastColumn="0" w:noHBand="0" w:noVBand="1"/>
      </w:tblPr>
      <w:tblGrid>
        <w:gridCol w:w="3037"/>
        <w:gridCol w:w="7308"/>
      </w:tblGrid>
      <w:tr w:rsidR="0095695A" w14:paraId="67A00F49" w14:textId="77777777">
        <w:tc>
          <w:tcPr>
            <w:tcW w:w="2268" w:type="dxa"/>
          </w:tcPr>
          <w:p w14:paraId="114AFE8B" w14:textId="77777777" w:rsidR="0095695A" w:rsidRDefault="00964A6C">
            <w:proofErr w:type="spellStart"/>
            <w:r>
              <w:t>conformanceComparatorLower</w:t>
            </w:r>
            <w:proofErr w:type="spellEnd"/>
          </w:p>
        </w:tc>
        <w:tc>
          <w:tcPr>
            <w:tcW w:w="7937" w:type="dxa"/>
          </w:tcPr>
          <w:p w14:paraId="0513E760" w14:textId="77777777" w:rsidR="0095695A" w:rsidRDefault="00964A6C">
            <w:r>
              <w:t xml:space="preserve">A string. An operator that when applied on a value specifies whether a </w:t>
            </w:r>
            <w:r>
              <w:br/>
              <w:t xml:space="preserve">threshold is crossed or ceased to be crossed. This operator is used to Service Test Management API REST Specification compare with the </w:t>
            </w:r>
            <w:proofErr w:type="spellStart"/>
            <w:r>
              <w:t>conformanceTargetLower</w:t>
            </w:r>
            <w:proofErr w:type="spellEnd"/>
            <w:r>
              <w:t>.</w:t>
            </w:r>
          </w:p>
        </w:tc>
      </w:tr>
      <w:tr w:rsidR="0095695A" w14:paraId="17FBD814" w14:textId="77777777">
        <w:tc>
          <w:tcPr>
            <w:tcW w:w="2268" w:type="dxa"/>
          </w:tcPr>
          <w:p w14:paraId="02775351" w14:textId="77777777" w:rsidR="0095695A" w:rsidRDefault="00964A6C">
            <w:proofErr w:type="spellStart"/>
            <w:r>
              <w:t>conformanceComparatorUpper</w:t>
            </w:r>
            <w:proofErr w:type="spellEnd"/>
          </w:p>
        </w:tc>
        <w:tc>
          <w:tcPr>
            <w:tcW w:w="7937" w:type="dxa"/>
          </w:tcPr>
          <w:p w14:paraId="36C3FE34" w14:textId="77777777" w:rsidR="0095695A" w:rsidRDefault="00964A6C">
            <w:r>
              <w:t xml:space="preserve">A string. An operator that when applied on a value specifies whether a </w:t>
            </w:r>
            <w:r>
              <w:br/>
              <w:t xml:space="preserve">threshold is crossed or ceased to be crossed. This operator is used to compare with the </w:t>
            </w:r>
            <w:proofErr w:type="spellStart"/>
            <w:r>
              <w:t>conformanceTargetUpper</w:t>
            </w:r>
            <w:proofErr w:type="spellEnd"/>
            <w:r>
              <w:t>.</w:t>
            </w:r>
          </w:p>
        </w:tc>
      </w:tr>
      <w:tr w:rsidR="0095695A" w14:paraId="62D2E332" w14:textId="77777777">
        <w:tc>
          <w:tcPr>
            <w:tcW w:w="2268" w:type="dxa"/>
          </w:tcPr>
          <w:p w14:paraId="339D30D0" w14:textId="77777777" w:rsidR="0095695A" w:rsidRDefault="00964A6C">
            <w:proofErr w:type="spellStart"/>
            <w:r>
              <w:t>conformanceTargetLower</w:t>
            </w:r>
            <w:proofErr w:type="spellEnd"/>
          </w:p>
        </w:tc>
        <w:tc>
          <w:tcPr>
            <w:tcW w:w="7937" w:type="dxa"/>
          </w:tcPr>
          <w:p w14:paraId="30666239" w14:textId="77777777" w:rsidR="0095695A" w:rsidRDefault="00964A6C">
            <w:r>
              <w:t xml:space="preserve">A string. A value used to determine if the threshold is crossed or ceases </w:t>
            </w:r>
            <w:r>
              <w:br/>
              <w:t xml:space="preserve">to be crossed. It represents the lower limit. The value should be less than the </w:t>
            </w:r>
            <w:proofErr w:type="spellStart"/>
            <w:r>
              <w:t>conformanceTargetUpper</w:t>
            </w:r>
            <w:proofErr w:type="spellEnd"/>
            <w:r>
              <w:t xml:space="preserve">. The conformance comparators should also be logically defined </w:t>
            </w:r>
            <w:proofErr w:type="gramStart"/>
            <w:r>
              <w:t>so as to</w:t>
            </w:r>
            <w:proofErr w:type="gramEnd"/>
            <w:r>
              <w:t xml:space="preserve"> not lead to a logically impossible condition.</w:t>
            </w:r>
          </w:p>
        </w:tc>
      </w:tr>
      <w:tr w:rsidR="0095695A" w14:paraId="44BF3A53" w14:textId="77777777">
        <w:tc>
          <w:tcPr>
            <w:tcW w:w="2268" w:type="dxa"/>
          </w:tcPr>
          <w:p w14:paraId="4F62E1BC" w14:textId="77777777" w:rsidR="0095695A" w:rsidRDefault="00964A6C">
            <w:proofErr w:type="spellStart"/>
            <w:r>
              <w:t>conformanceTargetUpper</w:t>
            </w:r>
            <w:proofErr w:type="spellEnd"/>
          </w:p>
        </w:tc>
        <w:tc>
          <w:tcPr>
            <w:tcW w:w="7937" w:type="dxa"/>
          </w:tcPr>
          <w:p w14:paraId="1F7ACAB5" w14:textId="77777777" w:rsidR="0095695A" w:rsidRDefault="00964A6C">
            <w:r>
              <w:t xml:space="preserve">A string. A value used to determine if the threshold is crossed or ceases </w:t>
            </w:r>
            <w:r>
              <w:br/>
              <w:t xml:space="preserve">to be crossed. It represents the Upper limit. The value should be greater than </w:t>
            </w:r>
            <w:r>
              <w:lastRenderedPageBreak/>
              <w:t xml:space="preserve">the </w:t>
            </w:r>
            <w:proofErr w:type="spellStart"/>
            <w:r>
              <w:t>conformanceTargetLower</w:t>
            </w:r>
            <w:proofErr w:type="spellEnd"/>
            <w:r>
              <w:t xml:space="preserve">. The conformance comparators should also be logically defined </w:t>
            </w:r>
            <w:proofErr w:type="gramStart"/>
            <w:r>
              <w:t>so as to</w:t>
            </w:r>
            <w:proofErr w:type="gramEnd"/>
            <w:r>
              <w:t xml:space="preserve"> not lead to a logically impossible condition.</w:t>
            </w:r>
          </w:p>
        </w:tc>
      </w:tr>
      <w:tr w:rsidR="0095695A" w14:paraId="1365AB9E" w14:textId="77777777">
        <w:tc>
          <w:tcPr>
            <w:tcW w:w="2268" w:type="dxa"/>
          </w:tcPr>
          <w:p w14:paraId="772D614F" w14:textId="77777777" w:rsidR="0095695A" w:rsidRDefault="00964A6C">
            <w:r>
              <w:lastRenderedPageBreak/>
              <w:t>consequence</w:t>
            </w:r>
          </w:p>
        </w:tc>
        <w:tc>
          <w:tcPr>
            <w:tcW w:w="7937" w:type="dxa"/>
          </w:tcPr>
          <w:p w14:paraId="22FB07C4" w14:textId="77777777" w:rsidR="0095695A" w:rsidRDefault="00964A6C">
            <w:r>
              <w:t xml:space="preserve">A list of </w:t>
            </w:r>
            <w:proofErr w:type="gramStart"/>
            <w:r>
              <w:t>metric</w:t>
            </w:r>
            <w:proofErr w:type="gramEnd"/>
            <w:r>
              <w:t xml:space="preserve"> def measure consequences (</w:t>
            </w:r>
            <w:proofErr w:type="spellStart"/>
            <w:r>
              <w:t>MetricDefMeasureConsequence</w:t>
            </w:r>
            <w:proofErr w:type="spellEnd"/>
            <w:r>
              <w:t xml:space="preserve"> [*]). A list of consequences (actions, notifications) that will arise if the threshold is crossed.</w:t>
            </w:r>
          </w:p>
        </w:tc>
      </w:tr>
      <w:tr w:rsidR="0095695A" w14:paraId="1E3585B7" w14:textId="77777777">
        <w:tc>
          <w:tcPr>
            <w:tcW w:w="2268" w:type="dxa"/>
          </w:tcPr>
          <w:p w14:paraId="3E7595D4" w14:textId="77777777" w:rsidR="0095695A" w:rsidRDefault="00964A6C">
            <w:r>
              <w:t>description</w:t>
            </w:r>
          </w:p>
        </w:tc>
        <w:tc>
          <w:tcPr>
            <w:tcW w:w="7937" w:type="dxa"/>
          </w:tcPr>
          <w:p w14:paraId="4001C028" w14:textId="77777777" w:rsidR="0095695A" w:rsidRDefault="00964A6C">
            <w:r>
              <w:t xml:space="preserve">A string. Description for the </w:t>
            </w:r>
            <w:proofErr w:type="spellStart"/>
            <w:r>
              <w:t>MetricDefMeasureThresholdRule</w:t>
            </w:r>
            <w:proofErr w:type="spellEnd"/>
            <w:r>
              <w:t xml:space="preserve"> .</w:t>
            </w:r>
          </w:p>
        </w:tc>
      </w:tr>
      <w:tr w:rsidR="0095695A" w14:paraId="21566AF8" w14:textId="77777777">
        <w:tc>
          <w:tcPr>
            <w:tcW w:w="2268" w:type="dxa"/>
          </w:tcPr>
          <w:p w14:paraId="06578664" w14:textId="77777777" w:rsidR="0095695A" w:rsidRDefault="00964A6C">
            <w:r>
              <w:t>name</w:t>
            </w:r>
          </w:p>
        </w:tc>
        <w:tc>
          <w:tcPr>
            <w:tcW w:w="7937" w:type="dxa"/>
          </w:tcPr>
          <w:p w14:paraId="66CB53B0" w14:textId="77777777" w:rsidR="0095695A" w:rsidRDefault="00964A6C">
            <w:r>
              <w:t xml:space="preserve">A string. Name for the </w:t>
            </w:r>
            <w:proofErr w:type="spellStart"/>
            <w:r>
              <w:t>MetricDefMeasureThresholdRule</w:t>
            </w:r>
            <w:proofErr w:type="spellEnd"/>
            <w:r>
              <w:t xml:space="preserve"> .</w:t>
            </w:r>
          </w:p>
        </w:tc>
      </w:tr>
      <w:tr w:rsidR="0095695A" w14:paraId="51083310" w14:textId="77777777">
        <w:tc>
          <w:tcPr>
            <w:tcW w:w="2268" w:type="dxa"/>
          </w:tcPr>
          <w:p w14:paraId="0B527261" w14:textId="77777777" w:rsidR="0095695A" w:rsidRDefault="00964A6C">
            <w:proofErr w:type="spellStart"/>
            <w:r>
              <w:t>numberOfAllowedCrossing</w:t>
            </w:r>
            <w:proofErr w:type="spellEnd"/>
          </w:p>
        </w:tc>
        <w:tc>
          <w:tcPr>
            <w:tcW w:w="7937" w:type="dxa"/>
          </w:tcPr>
          <w:p w14:paraId="74FAB53F" w14:textId="77777777" w:rsidR="0095695A" w:rsidRDefault="00964A6C">
            <w:r>
              <w:t xml:space="preserve">An integer. The number of allowed crossing occurrences </w:t>
            </w:r>
            <w:proofErr w:type="gramStart"/>
            <w:r>
              <w:t>in reference to</w:t>
            </w:r>
            <w:proofErr w:type="gramEnd"/>
            <w:r>
              <w:t xml:space="preserve"> the </w:t>
            </w:r>
            <w:r>
              <w:br/>
            </w:r>
            <w:proofErr w:type="spellStart"/>
            <w:r>
              <w:t>tolerancePeriod</w:t>
            </w:r>
            <w:proofErr w:type="spellEnd"/>
            <w:r>
              <w:t xml:space="preserve"> without a consequence being initiated.</w:t>
            </w:r>
          </w:p>
        </w:tc>
      </w:tr>
      <w:tr w:rsidR="0095695A" w14:paraId="5A4D40AF" w14:textId="77777777">
        <w:tc>
          <w:tcPr>
            <w:tcW w:w="2268" w:type="dxa"/>
          </w:tcPr>
          <w:p w14:paraId="429BCC59" w14:textId="77777777" w:rsidR="0095695A" w:rsidRDefault="00964A6C">
            <w:proofErr w:type="spellStart"/>
            <w:r>
              <w:t>thresholdRuleSeverity</w:t>
            </w:r>
            <w:proofErr w:type="spellEnd"/>
          </w:p>
        </w:tc>
        <w:tc>
          <w:tcPr>
            <w:tcW w:w="7937" w:type="dxa"/>
          </w:tcPr>
          <w:p w14:paraId="6DFB3C82" w14:textId="77777777" w:rsidR="0095695A" w:rsidRDefault="00964A6C">
            <w:r>
              <w:t xml:space="preserve">A string. A threshold can be generated in different severity levels. A </w:t>
            </w:r>
            <w:r>
              <w:br/>
              <w:t>crossing for each level may require a different condition and possibly trigger a different consequence.</w:t>
            </w:r>
          </w:p>
        </w:tc>
      </w:tr>
      <w:tr w:rsidR="0095695A" w14:paraId="4699C864" w14:textId="77777777">
        <w:tc>
          <w:tcPr>
            <w:tcW w:w="2268" w:type="dxa"/>
          </w:tcPr>
          <w:p w14:paraId="60B76458" w14:textId="77777777" w:rsidR="0095695A" w:rsidRDefault="00964A6C">
            <w:proofErr w:type="spellStart"/>
            <w:r>
              <w:t>tolerancePeriod</w:t>
            </w:r>
            <w:proofErr w:type="spellEnd"/>
          </w:p>
        </w:tc>
        <w:tc>
          <w:tcPr>
            <w:tcW w:w="7937" w:type="dxa"/>
          </w:tcPr>
          <w:p w14:paraId="76917DF3" w14:textId="77777777" w:rsidR="0095695A" w:rsidRDefault="00964A6C">
            <w:r>
              <w:t>A duration (Duration). An interval of time of allowed crossing occurrences before a consequence being initiated.</w:t>
            </w:r>
          </w:p>
        </w:tc>
      </w:tr>
    </w:tbl>
    <w:p w14:paraId="14A97A93" w14:textId="77777777" w:rsidR="0095695A" w:rsidRDefault="00964A6C">
      <w:proofErr w:type="spellStart"/>
      <w:r>
        <w:rPr>
          <w:i/>
          <w:u w:val="single"/>
        </w:rPr>
        <w:t>TargetServiceSchema</w:t>
      </w:r>
      <w:proofErr w:type="spellEnd"/>
      <w:r>
        <w:rPr>
          <w:u w:val="single"/>
        </w:rPr>
        <w:t xml:space="preserve"> sub-resource</w:t>
      </w:r>
    </w:p>
    <w:p w14:paraId="44D00F80" w14:textId="77777777" w:rsidR="0095695A" w:rsidRDefault="00964A6C">
      <w:r>
        <w:t>The reference object to the schema and type of target service which is described by service specification.</w:t>
      </w:r>
    </w:p>
    <w:tbl>
      <w:tblPr>
        <w:tblW w:w="0" w:type="auto"/>
        <w:tblLook w:val="04A0" w:firstRow="1" w:lastRow="0" w:firstColumn="1" w:lastColumn="0" w:noHBand="0" w:noVBand="1"/>
      </w:tblPr>
      <w:tblGrid>
        <w:gridCol w:w="2268"/>
        <w:gridCol w:w="7937"/>
      </w:tblGrid>
      <w:tr w:rsidR="0095695A" w14:paraId="552F3B17" w14:textId="77777777">
        <w:tc>
          <w:tcPr>
            <w:tcW w:w="2268" w:type="dxa"/>
          </w:tcPr>
          <w:p w14:paraId="7CEF80E1" w14:textId="77777777" w:rsidR="0095695A" w:rsidRDefault="00964A6C">
            <w:r>
              <w:t>@schemaLocation</w:t>
            </w:r>
          </w:p>
        </w:tc>
        <w:tc>
          <w:tcPr>
            <w:tcW w:w="7937" w:type="dxa"/>
          </w:tcPr>
          <w:p w14:paraId="0B3040B6" w14:textId="77777777" w:rsidR="0095695A" w:rsidRDefault="00964A6C">
            <w:r>
              <w:t>A string. This field provides a link to the schema describing the target service.</w:t>
            </w:r>
          </w:p>
        </w:tc>
      </w:tr>
      <w:tr w:rsidR="0095695A" w14:paraId="3F565FA0" w14:textId="77777777">
        <w:tc>
          <w:tcPr>
            <w:tcW w:w="2268" w:type="dxa"/>
          </w:tcPr>
          <w:p w14:paraId="0FFACB4F" w14:textId="77777777" w:rsidR="0095695A" w:rsidRDefault="00964A6C">
            <w:r>
              <w:t>@type</w:t>
            </w:r>
          </w:p>
        </w:tc>
        <w:tc>
          <w:tcPr>
            <w:tcW w:w="7937" w:type="dxa"/>
          </w:tcPr>
          <w:p w14:paraId="23564308" w14:textId="77777777" w:rsidR="0095695A" w:rsidRDefault="00964A6C">
            <w:r>
              <w:t>A string. Class type of the target service.</w:t>
            </w:r>
          </w:p>
        </w:tc>
      </w:tr>
    </w:tbl>
    <w:p w14:paraId="6F9F4F2B" w14:textId="77777777" w:rsidR="0095695A" w:rsidRDefault="00964A6C">
      <w:proofErr w:type="spellStart"/>
      <w:r>
        <w:rPr>
          <w:i/>
          <w:u w:val="single"/>
        </w:rPr>
        <w:t>TestMeasureDefinition</w:t>
      </w:r>
      <w:proofErr w:type="spellEnd"/>
      <w:r>
        <w:rPr>
          <w:u w:val="single"/>
        </w:rPr>
        <w:t xml:space="preserve"> sub-resource</w:t>
      </w:r>
    </w:p>
    <w:p w14:paraId="4DAD20DA" w14:textId="77777777" w:rsidR="0095695A" w:rsidRDefault="00964A6C">
      <w:r>
        <w:t xml:space="preserve">A </w:t>
      </w:r>
      <w:proofErr w:type="spellStart"/>
      <w:r>
        <w:t>TestMeasureDefinition</w:t>
      </w:r>
      <w:proofErr w:type="spellEnd"/>
      <w:r>
        <w:t xml:space="preserve"> specifies a measure of a specific aspect of a product, service, or resource test, such as lost packets or connectivity status.</w:t>
      </w:r>
    </w:p>
    <w:tbl>
      <w:tblPr>
        <w:tblW w:w="0" w:type="auto"/>
        <w:tblLook w:val="04A0" w:firstRow="1" w:lastRow="0" w:firstColumn="1" w:lastColumn="0" w:noHBand="0" w:noVBand="1"/>
      </w:tblPr>
      <w:tblGrid>
        <w:gridCol w:w="2268"/>
        <w:gridCol w:w="7937"/>
      </w:tblGrid>
      <w:tr w:rsidR="0095695A" w14:paraId="0AFD04C2" w14:textId="77777777">
        <w:tc>
          <w:tcPr>
            <w:tcW w:w="2268" w:type="dxa"/>
          </w:tcPr>
          <w:p w14:paraId="05D22B55" w14:textId="77777777" w:rsidR="0095695A" w:rsidRDefault="00964A6C">
            <w:proofErr w:type="spellStart"/>
            <w:r>
              <w:t>captureFrequency</w:t>
            </w:r>
            <w:proofErr w:type="spellEnd"/>
          </w:p>
        </w:tc>
        <w:tc>
          <w:tcPr>
            <w:tcW w:w="7937" w:type="dxa"/>
          </w:tcPr>
          <w:p w14:paraId="6AD51113" w14:textId="77777777" w:rsidR="0095695A" w:rsidRDefault="00964A6C">
            <w:r>
              <w:t xml:space="preserve">A string. The frequency of capture for the metric. Note: This may be replaced by a set of entities </w:t>
            </w:r>
            <w:proofErr w:type="gramStart"/>
            <w:r>
              <w:t>similar to</w:t>
            </w:r>
            <w:proofErr w:type="gramEnd"/>
            <w:r>
              <w:t xml:space="preserve"> the Performance Monitoring.</w:t>
            </w:r>
          </w:p>
        </w:tc>
      </w:tr>
      <w:tr w:rsidR="0095695A" w14:paraId="390D385E" w14:textId="77777777">
        <w:tc>
          <w:tcPr>
            <w:tcW w:w="2268" w:type="dxa"/>
          </w:tcPr>
          <w:p w14:paraId="27AC4DE3" w14:textId="77777777" w:rsidR="0095695A" w:rsidRDefault="00964A6C">
            <w:proofErr w:type="spellStart"/>
            <w:r>
              <w:t>captureMethod</w:t>
            </w:r>
            <w:proofErr w:type="spellEnd"/>
          </w:p>
        </w:tc>
        <w:tc>
          <w:tcPr>
            <w:tcW w:w="7937" w:type="dxa"/>
          </w:tcPr>
          <w:p w14:paraId="1834B4EA" w14:textId="77777777" w:rsidR="0095695A" w:rsidRDefault="00964A6C">
            <w:r>
              <w:t xml:space="preserve">A string. The method used to capture the Metric. Note: This may be replaced by a set of entities </w:t>
            </w:r>
            <w:proofErr w:type="gramStart"/>
            <w:r>
              <w:t>similar to</w:t>
            </w:r>
            <w:proofErr w:type="gramEnd"/>
            <w:r>
              <w:t xml:space="preserve"> the Performance Monitoring.</w:t>
            </w:r>
          </w:p>
        </w:tc>
      </w:tr>
      <w:tr w:rsidR="0095695A" w14:paraId="24765103" w14:textId="77777777">
        <w:tc>
          <w:tcPr>
            <w:tcW w:w="2268" w:type="dxa"/>
          </w:tcPr>
          <w:p w14:paraId="4B38534D" w14:textId="77777777" w:rsidR="0095695A" w:rsidRDefault="00964A6C">
            <w:proofErr w:type="spellStart"/>
            <w:r>
              <w:t>capturePeriod</w:t>
            </w:r>
            <w:proofErr w:type="spellEnd"/>
          </w:p>
        </w:tc>
        <w:tc>
          <w:tcPr>
            <w:tcW w:w="7937" w:type="dxa"/>
          </w:tcPr>
          <w:p w14:paraId="4AE0930E" w14:textId="77777777" w:rsidR="0095695A" w:rsidRDefault="00964A6C">
            <w:r>
              <w:t>A duration (Duration). A period of the capture.</w:t>
            </w:r>
          </w:p>
        </w:tc>
      </w:tr>
      <w:tr w:rsidR="0095695A" w14:paraId="349BDD1A" w14:textId="77777777">
        <w:tc>
          <w:tcPr>
            <w:tcW w:w="2268" w:type="dxa"/>
          </w:tcPr>
          <w:p w14:paraId="6A0E9A28" w14:textId="77777777" w:rsidR="0095695A" w:rsidRDefault="00964A6C">
            <w:proofErr w:type="spellStart"/>
            <w:r>
              <w:t>metricDescription</w:t>
            </w:r>
            <w:proofErr w:type="spellEnd"/>
          </w:p>
        </w:tc>
        <w:tc>
          <w:tcPr>
            <w:tcW w:w="7937" w:type="dxa"/>
          </w:tcPr>
          <w:p w14:paraId="4D3CE7F7" w14:textId="77777777" w:rsidR="0095695A" w:rsidRDefault="00964A6C">
            <w:r>
              <w:t>A string. Brief description of the metric.</w:t>
            </w:r>
          </w:p>
        </w:tc>
      </w:tr>
      <w:tr w:rsidR="0095695A" w14:paraId="41EE0E03" w14:textId="77777777">
        <w:tc>
          <w:tcPr>
            <w:tcW w:w="2268" w:type="dxa"/>
          </w:tcPr>
          <w:p w14:paraId="5A7DF746" w14:textId="77777777" w:rsidR="0095695A" w:rsidRDefault="00964A6C">
            <w:proofErr w:type="spellStart"/>
            <w:r>
              <w:t>metricHref</w:t>
            </w:r>
            <w:proofErr w:type="spellEnd"/>
          </w:p>
        </w:tc>
        <w:tc>
          <w:tcPr>
            <w:tcW w:w="7937" w:type="dxa"/>
          </w:tcPr>
          <w:p w14:paraId="2D84278D" w14:textId="77777777" w:rsidR="0095695A" w:rsidRDefault="00964A6C">
            <w:r>
              <w:t>A string. Hyperlink to access a metric for detail information.</w:t>
            </w:r>
          </w:p>
        </w:tc>
      </w:tr>
      <w:tr w:rsidR="0095695A" w14:paraId="2A0FE8D4" w14:textId="77777777">
        <w:tc>
          <w:tcPr>
            <w:tcW w:w="2268" w:type="dxa"/>
          </w:tcPr>
          <w:p w14:paraId="649C4EFF" w14:textId="77777777" w:rsidR="0095695A" w:rsidRDefault="00964A6C">
            <w:proofErr w:type="spellStart"/>
            <w:r>
              <w:t>metricName</w:t>
            </w:r>
            <w:proofErr w:type="spellEnd"/>
          </w:p>
        </w:tc>
        <w:tc>
          <w:tcPr>
            <w:tcW w:w="7937" w:type="dxa"/>
          </w:tcPr>
          <w:p w14:paraId="5B8F7888" w14:textId="77777777" w:rsidR="0095695A" w:rsidRDefault="00964A6C">
            <w:r>
              <w:t>A string. The name of a metric that in the test measure.</w:t>
            </w:r>
          </w:p>
        </w:tc>
      </w:tr>
      <w:tr w:rsidR="0095695A" w14:paraId="4C4CCE3A" w14:textId="77777777">
        <w:tc>
          <w:tcPr>
            <w:tcW w:w="2268" w:type="dxa"/>
          </w:tcPr>
          <w:p w14:paraId="3F63C450" w14:textId="77777777" w:rsidR="0095695A" w:rsidRDefault="00964A6C">
            <w:r>
              <w:t>name</w:t>
            </w:r>
          </w:p>
        </w:tc>
        <w:tc>
          <w:tcPr>
            <w:tcW w:w="7937" w:type="dxa"/>
          </w:tcPr>
          <w:p w14:paraId="716F0CD9" w14:textId="77777777" w:rsidR="0095695A" w:rsidRDefault="00964A6C">
            <w:r>
              <w:t xml:space="preserve">A string. The name of the </w:t>
            </w:r>
            <w:proofErr w:type="spellStart"/>
            <w:r>
              <w:t>TestMeasureDefinition</w:t>
            </w:r>
            <w:proofErr w:type="spellEnd"/>
            <w:r>
              <w:t>.</w:t>
            </w:r>
          </w:p>
        </w:tc>
      </w:tr>
      <w:tr w:rsidR="0095695A" w14:paraId="0E1505E3" w14:textId="77777777">
        <w:tc>
          <w:tcPr>
            <w:tcW w:w="2268" w:type="dxa"/>
          </w:tcPr>
          <w:p w14:paraId="39906867" w14:textId="77777777" w:rsidR="0095695A" w:rsidRDefault="00964A6C">
            <w:proofErr w:type="spellStart"/>
            <w:r>
              <w:lastRenderedPageBreak/>
              <w:t>thresholdRule</w:t>
            </w:r>
            <w:proofErr w:type="spellEnd"/>
          </w:p>
        </w:tc>
        <w:tc>
          <w:tcPr>
            <w:tcW w:w="7937" w:type="dxa"/>
          </w:tcPr>
          <w:p w14:paraId="74020F62" w14:textId="21F579BA" w:rsidR="0095695A" w:rsidRDefault="00964A6C">
            <w:r>
              <w:t xml:space="preserve">A list of </w:t>
            </w:r>
            <w:r w:rsidR="00F6528D">
              <w:t>metrics</w:t>
            </w:r>
            <w:r>
              <w:t xml:space="preserve"> def measure threshold rules (</w:t>
            </w:r>
            <w:proofErr w:type="spellStart"/>
            <w:r>
              <w:t>MetricDefMeasureThresholdRule</w:t>
            </w:r>
            <w:proofErr w:type="spellEnd"/>
            <w:r>
              <w:t xml:space="preserve"> [*]). The rule(s) associated with the measure threshold.</w:t>
            </w:r>
          </w:p>
        </w:tc>
      </w:tr>
      <w:tr w:rsidR="0095695A" w14:paraId="6CC7553E" w14:textId="77777777">
        <w:tc>
          <w:tcPr>
            <w:tcW w:w="2268" w:type="dxa"/>
          </w:tcPr>
          <w:p w14:paraId="578F7C80" w14:textId="77777777" w:rsidR="0095695A" w:rsidRDefault="00964A6C">
            <w:proofErr w:type="spellStart"/>
            <w:r>
              <w:t>unitOfMeasure</w:t>
            </w:r>
            <w:proofErr w:type="spellEnd"/>
          </w:p>
        </w:tc>
        <w:tc>
          <w:tcPr>
            <w:tcW w:w="7937" w:type="dxa"/>
          </w:tcPr>
          <w:p w14:paraId="36A82CB1" w14:textId="77777777" w:rsidR="0095695A" w:rsidRDefault="00964A6C">
            <w:r>
              <w:t>A string. Name of a service test specification.</w:t>
            </w:r>
          </w:p>
        </w:tc>
      </w:tr>
      <w:tr w:rsidR="0095695A" w14:paraId="28531564" w14:textId="77777777">
        <w:tc>
          <w:tcPr>
            <w:tcW w:w="2268" w:type="dxa"/>
          </w:tcPr>
          <w:p w14:paraId="361E2EA6" w14:textId="77777777" w:rsidR="0095695A" w:rsidRDefault="00964A6C">
            <w:proofErr w:type="spellStart"/>
            <w:r>
              <w:t>validFor</w:t>
            </w:r>
            <w:proofErr w:type="spellEnd"/>
          </w:p>
        </w:tc>
        <w:tc>
          <w:tcPr>
            <w:tcW w:w="7937" w:type="dxa"/>
          </w:tcPr>
          <w:p w14:paraId="3EF06B59" w14:textId="77777777" w:rsidR="0095695A" w:rsidRDefault="00964A6C">
            <w:proofErr w:type="gramStart"/>
            <w:r>
              <w:t>A time period</w:t>
            </w:r>
            <w:proofErr w:type="gramEnd"/>
            <w:r>
              <w:t xml:space="preserve">. The </w:t>
            </w:r>
            <w:proofErr w:type="gramStart"/>
            <w:r>
              <w:t>time period</w:t>
            </w:r>
            <w:proofErr w:type="gramEnd"/>
            <w:r>
              <w:t xml:space="preserve"> for which this definition is valid.</w:t>
            </w:r>
          </w:p>
        </w:tc>
      </w:tr>
      <w:tr w:rsidR="0095695A" w14:paraId="26A8E84A" w14:textId="77777777">
        <w:tc>
          <w:tcPr>
            <w:tcW w:w="2268" w:type="dxa"/>
          </w:tcPr>
          <w:p w14:paraId="166871ED" w14:textId="77777777" w:rsidR="0095695A" w:rsidRDefault="00964A6C">
            <w:proofErr w:type="spellStart"/>
            <w:r>
              <w:t>valueType</w:t>
            </w:r>
            <w:proofErr w:type="spellEnd"/>
          </w:p>
        </w:tc>
        <w:tc>
          <w:tcPr>
            <w:tcW w:w="7937" w:type="dxa"/>
          </w:tcPr>
          <w:p w14:paraId="3FE74759" w14:textId="77777777" w:rsidR="0095695A" w:rsidRDefault="00964A6C">
            <w:r>
              <w:t>A string. A kind of value that the Metric value can take on, such as numeric, text, and so forth.</w:t>
            </w:r>
          </w:p>
        </w:tc>
      </w:tr>
    </w:tbl>
    <w:p w14:paraId="38E4393F" w14:textId="77777777" w:rsidR="0095695A" w:rsidRDefault="00964A6C">
      <w:proofErr w:type="spellStart"/>
      <w:r>
        <w:rPr>
          <w:i/>
          <w:u w:val="single"/>
        </w:rPr>
        <w:t>ServiceSpecificationRef</w:t>
      </w:r>
      <w:proofErr w:type="spellEnd"/>
      <w:r>
        <w:rPr>
          <w:u w:val="single"/>
        </w:rPr>
        <w:t xml:space="preserve"> relationship</w:t>
      </w:r>
    </w:p>
    <w:p w14:paraId="267501FA" w14:textId="77777777" w:rsidR="0095695A" w:rsidRDefault="00964A6C">
      <w:r>
        <w:t xml:space="preserve">Service specification reference: </w:t>
      </w:r>
      <w:proofErr w:type="spellStart"/>
      <w:r>
        <w:t>ServiceSpecification</w:t>
      </w:r>
      <w:proofErr w:type="spellEnd"/>
      <w:r>
        <w:t xml:space="preserve">(s) required to realize a </w:t>
      </w:r>
      <w:proofErr w:type="spellStart"/>
      <w:r>
        <w:t>ProductSpecification</w:t>
      </w:r>
      <w:proofErr w:type="spellEnd"/>
      <w:r>
        <w:t>.</w:t>
      </w:r>
    </w:p>
    <w:tbl>
      <w:tblPr>
        <w:tblW w:w="0" w:type="auto"/>
        <w:tblLook w:val="04A0" w:firstRow="1" w:lastRow="0" w:firstColumn="1" w:lastColumn="0" w:noHBand="0" w:noVBand="1"/>
      </w:tblPr>
      <w:tblGrid>
        <w:gridCol w:w="2268"/>
        <w:gridCol w:w="7937"/>
      </w:tblGrid>
      <w:tr w:rsidR="0095695A" w14:paraId="5F7EF064" w14:textId="77777777">
        <w:tc>
          <w:tcPr>
            <w:tcW w:w="2268" w:type="dxa"/>
          </w:tcPr>
          <w:p w14:paraId="71D9905C" w14:textId="77777777" w:rsidR="0095695A" w:rsidRDefault="00964A6C">
            <w:r>
              <w:t>@referredType</w:t>
            </w:r>
          </w:p>
        </w:tc>
        <w:tc>
          <w:tcPr>
            <w:tcW w:w="7937" w:type="dxa"/>
          </w:tcPr>
          <w:p w14:paraId="428410A2" w14:textId="77777777" w:rsidR="0095695A" w:rsidRDefault="00964A6C">
            <w:r>
              <w:t>A string. The actual type of the target instance when needed for disambiguation.</w:t>
            </w:r>
          </w:p>
        </w:tc>
      </w:tr>
      <w:tr w:rsidR="0095695A" w14:paraId="0063F640" w14:textId="77777777">
        <w:tc>
          <w:tcPr>
            <w:tcW w:w="2268" w:type="dxa"/>
          </w:tcPr>
          <w:p w14:paraId="23D9087E" w14:textId="77777777" w:rsidR="0095695A" w:rsidRDefault="00964A6C">
            <w:proofErr w:type="spellStart"/>
            <w:r>
              <w:t>href</w:t>
            </w:r>
            <w:proofErr w:type="spellEnd"/>
          </w:p>
        </w:tc>
        <w:tc>
          <w:tcPr>
            <w:tcW w:w="7937" w:type="dxa"/>
          </w:tcPr>
          <w:p w14:paraId="58278D48" w14:textId="77777777" w:rsidR="0095695A" w:rsidRDefault="00964A6C">
            <w:r>
              <w:t xml:space="preserve">A string. Reference of the </w:t>
            </w:r>
            <w:proofErr w:type="spellStart"/>
            <w:r>
              <w:t>serviceSpecification</w:t>
            </w:r>
            <w:proofErr w:type="spellEnd"/>
            <w:r>
              <w:t>.</w:t>
            </w:r>
          </w:p>
        </w:tc>
      </w:tr>
      <w:tr w:rsidR="0095695A" w14:paraId="4E6A6748" w14:textId="77777777">
        <w:tc>
          <w:tcPr>
            <w:tcW w:w="2268" w:type="dxa"/>
          </w:tcPr>
          <w:p w14:paraId="15EAA8BB" w14:textId="77777777" w:rsidR="0095695A" w:rsidRDefault="00964A6C">
            <w:r>
              <w:t>id</w:t>
            </w:r>
          </w:p>
        </w:tc>
        <w:tc>
          <w:tcPr>
            <w:tcW w:w="7937" w:type="dxa"/>
          </w:tcPr>
          <w:p w14:paraId="6657B93E" w14:textId="77777777" w:rsidR="0095695A" w:rsidRDefault="00964A6C">
            <w:r>
              <w:t>A string. Unique identifier of the service specification.</w:t>
            </w:r>
          </w:p>
        </w:tc>
      </w:tr>
      <w:tr w:rsidR="0095695A" w14:paraId="57E96E8D" w14:textId="77777777">
        <w:tc>
          <w:tcPr>
            <w:tcW w:w="2268" w:type="dxa"/>
          </w:tcPr>
          <w:p w14:paraId="63090674" w14:textId="77777777" w:rsidR="0095695A" w:rsidRDefault="00964A6C">
            <w:r>
              <w:t>name</w:t>
            </w:r>
          </w:p>
        </w:tc>
        <w:tc>
          <w:tcPr>
            <w:tcW w:w="7937" w:type="dxa"/>
          </w:tcPr>
          <w:p w14:paraId="6C496D0D" w14:textId="77777777" w:rsidR="0095695A" w:rsidRDefault="00964A6C">
            <w:r>
              <w:t xml:space="preserve">A string. Name of the </w:t>
            </w:r>
            <w:proofErr w:type="spellStart"/>
            <w:r>
              <w:t>requiredServiceSpecification</w:t>
            </w:r>
            <w:proofErr w:type="spellEnd"/>
            <w:r>
              <w:t>.</w:t>
            </w:r>
          </w:p>
        </w:tc>
      </w:tr>
      <w:tr w:rsidR="0095695A" w14:paraId="54D0B9A2" w14:textId="77777777">
        <w:tc>
          <w:tcPr>
            <w:tcW w:w="2268" w:type="dxa"/>
          </w:tcPr>
          <w:p w14:paraId="3143078B" w14:textId="77777777" w:rsidR="0095695A" w:rsidRDefault="00964A6C">
            <w:proofErr w:type="spellStart"/>
            <w:r>
              <w:t>targetServiceSchema</w:t>
            </w:r>
            <w:proofErr w:type="spellEnd"/>
          </w:p>
        </w:tc>
        <w:tc>
          <w:tcPr>
            <w:tcW w:w="7937" w:type="dxa"/>
          </w:tcPr>
          <w:p w14:paraId="73851DAF" w14:textId="77777777" w:rsidR="0095695A" w:rsidRDefault="00964A6C">
            <w:r>
              <w:t>A target service schema (</w:t>
            </w:r>
            <w:proofErr w:type="spellStart"/>
            <w:r>
              <w:t>TargetServiceSchema</w:t>
            </w:r>
            <w:proofErr w:type="spellEnd"/>
            <w:r>
              <w:t>). A target service schema reference (</w:t>
            </w:r>
            <w:proofErr w:type="spellStart"/>
            <w:r>
              <w:t>TargetServiceSchemaRef</w:t>
            </w:r>
            <w:proofErr w:type="spellEnd"/>
            <w:r>
              <w:t>). The reference object to the schema and type of target service which is described by service specification.</w:t>
            </w:r>
          </w:p>
        </w:tc>
      </w:tr>
      <w:tr w:rsidR="0095695A" w14:paraId="5059B2A4" w14:textId="77777777">
        <w:tc>
          <w:tcPr>
            <w:tcW w:w="2268" w:type="dxa"/>
          </w:tcPr>
          <w:p w14:paraId="666E6DD1" w14:textId="77777777" w:rsidR="0095695A" w:rsidRDefault="00964A6C">
            <w:r>
              <w:t>version</w:t>
            </w:r>
          </w:p>
        </w:tc>
        <w:tc>
          <w:tcPr>
            <w:tcW w:w="7937" w:type="dxa"/>
          </w:tcPr>
          <w:p w14:paraId="3577CF55" w14:textId="77777777" w:rsidR="0095695A" w:rsidRDefault="00964A6C">
            <w:r>
              <w:t>A string. Service specification version.</w:t>
            </w:r>
          </w:p>
        </w:tc>
      </w:tr>
    </w:tbl>
    <w:p w14:paraId="1C27115A" w14:textId="77777777" w:rsidR="0095695A" w:rsidRDefault="00964A6C">
      <w:r>
        <w:rPr>
          <w:b/>
        </w:rPr>
        <w:t>Json representation sample</w:t>
      </w:r>
    </w:p>
    <w:p w14:paraId="21D16005" w14:textId="77777777" w:rsidR="0095695A" w:rsidRDefault="00964A6C">
      <w:r>
        <w:t>We provide below the json representation of an example of a '</w:t>
      </w:r>
      <w:proofErr w:type="spellStart"/>
      <w:r>
        <w:t>ServiceTestSpecification</w:t>
      </w:r>
      <w:proofErr w:type="spellEnd"/>
      <w:r>
        <w:t>' resource object</w:t>
      </w:r>
    </w:p>
    <w:tbl>
      <w:tblPr>
        <w:tblStyle w:val="JsonCode"/>
        <w:tblW w:w="0" w:type="auto"/>
        <w:tblLook w:val="04A0" w:firstRow="1" w:lastRow="0" w:firstColumn="1" w:lastColumn="0" w:noHBand="0" w:noVBand="1"/>
      </w:tblPr>
      <w:tblGrid>
        <w:gridCol w:w="10061"/>
      </w:tblGrid>
      <w:tr w:rsidR="0095695A" w14:paraId="3347E844" w14:textId="77777777">
        <w:tc>
          <w:tcPr>
            <w:tcW w:w="10205" w:type="dxa"/>
          </w:tcPr>
          <w:p w14:paraId="785D6DBD" w14:textId="77777777" w:rsidR="0095695A" w:rsidRDefault="00964A6C">
            <w:r>
              <w:rPr>
                <w:sz w:val="20"/>
              </w:rPr>
              <w:t>{</w:t>
            </w:r>
            <w:r>
              <w:rPr>
                <w:sz w:val="20"/>
              </w:rPr>
              <w:br/>
              <w:t xml:space="preserve">    "description": "This  service test specification ...",</w:t>
            </w:r>
            <w:r>
              <w:rPr>
                <w:sz w:val="20"/>
              </w:rPr>
              <w:br/>
              <w:t xml:space="preserve">    "</w:t>
            </w:r>
            <w:proofErr w:type="spellStart"/>
            <w:r>
              <w:rPr>
                <w:sz w:val="20"/>
              </w:rPr>
              <w:t>href</w:t>
            </w:r>
            <w:proofErr w:type="spellEnd"/>
            <w:r>
              <w:rPr>
                <w:sz w:val="20"/>
              </w:rPr>
              <w:t>": "https:/host:port/tmf-api/serviceTestSpecification/v1/serviceTestSpecification/8023",</w:t>
            </w:r>
            <w:r>
              <w:rPr>
                <w:sz w:val="20"/>
              </w:rPr>
              <w:br/>
              <w:t xml:space="preserve">    "id": "8023",</w:t>
            </w:r>
            <w:r>
              <w:rPr>
                <w:sz w:val="20"/>
              </w:rPr>
              <w:br/>
              <w:t xml:space="preserve">    "name": "a string ...",</w:t>
            </w:r>
            <w:r>
              <w:rPr>
                <w:sz w:val="20"/>
              </w:rPr>
              <w:br/>
              <w:t xml:space="preserve">    "</w:t>
            </w:r>
            <w:proofErr w:type="spellStart"/>
            <w:r>
              <w:rPr>
                <w:sz w:val="20"/>
              </w:rPr>
              <w:t>relatedServiceSpecification</w:t>
            </w:r>
            <w:proofErr w:type="spellEnd"/>
            <w:r>
              <w:rPr>
                <w:sz w:val="20"/>
              </w:rPr>
              <w:t>": {},</w:t>
            </w:r>
            <w:r>
              <w:rPr>
                <w:sz w:val="20"/>
              </w:rPr>
              <w:br/>
              <w:t xml:space="preserve">    "</w:t>
            </w:r>
            <w:proofErr w:type="spellStart"/>
            <w:r>
              <w:rPr>
                <w:sz w:val="20"/>
              </w:rPr>
              <w:t>testMeasureDefinition</w:t>
            </w:r>
            <w:proofErr w:type="spellEnd"/>
            <w:r>
              <w:rPr>
                <w:sz w:val="20"/>
              </w:rPr>
              <w:t>": [</w:t>
            </w:r>
            <w:r>
              <w:rPr>
                <w:sz w:val="20"/>
              </w:rPr>
              <w:br/>
              <w:t xml:space="preserve">        {}</w:t>
            </w:r>
            <w:r>
              <w:rPr>
                <w:sz w:val="20"/>
              </w:rPr>
              <w:br/>
              <w:t xml:space="preserve">    ],</w:t>
            </w:r>
            <w:r>
              <w:rPr>
                <w:sz w:val="20"/>
              </w:rPr>
              <w:br/>
              <w:t xml:space="preserve">    "</w:t>
            </w:r>
            <w:proofErr w:type="spellStart"/>
            <w:r>
              <w:rPr>
                <w:sz w:val="20"/>
              </w:rPr>
              <w:t>validFor</w:t>
            </w:r>
            <w:proofErr w:type="spellEnd"/>
            <w:r>
              <w:rPr>
                <w:sz w:val="20"/>
              </w:rPr>
              <w:t>": {},</w:t>
            </w:r>
            <w:r>
              <w:rPr>
                <w:sz w:val="20"/>
              </w:rPr>
              <w:br/>
              <w:t xml:space="preserve">    "version": "a string ..."</w:t>
            </w:r>
            <w:r>
              <w:rPr>
                <w:sz w:val="20"/>
              </w:rPr>
              <w:br/>
              <w:t>}</w:t>
            </w:r>
          </w:p>
        </w:tc>
      </w:tr>
    </w:tbl>
    <w:p w14:paraId="68A6553D" w14:textId="77777777" w:rsidR="0095695A" w:rsidRDefault="00964A6C">
      <w:pPr>
        <w:pStyle w:val="Heading3"/>
      </w:pPr>
      <w:bookmarkStart w:id="30" w:name="_Toc45280753"/>
      <w:r>
        <w:t>Usage Consumption Report Request resource</w:t>
      </w:r>
      <w:bookmarkEnd w:id="30"/>
    </w:p>
    <w:p w14:paraId="5020EB83" w14:textId="2D5DDB9D" w:rsidR="0095695A" w:rsidRDefault="00964A6C">
      <w:r>
        <w:t xml:space="preserve">An </w:t>
      </w:r>
      <w:proofErr w:type="spellStart"/>
      <w:r>
        <w:t>UsageConsumptionReportRequest</w:t>
      </w:r>
      <w:proofErr w:type="spellEnd"/>
      <w:r>
        <w:t xml:space="preserve"> allows to manage the calculation request of </w:t>
      </w:r>
      <w:r w:rsidR="00F6528D">
        <w:t>a</w:t>
      </w:r>
      <w:r>
        <w:t xml:space="preserve"> usage consumption report.</w:t>
      </w:r>
    </w:p>
    <w:p w14:paraId="19F7DF14" w14:textId="77777777" w:rsidR="0095695A" w:rsidRDefault="00964A6C">
      <w:r>
        <w:rPr>
          <w:b/>
        </w:rPr>
        <w:t>Resource model</w:t>
      </w:r>
    </w:p>
    <w:p w14:paraId="5535B79D" w14:textId="77777777" w:rsidR="0095695A" w:rsidRDefault="00964A6C">
      <w:r>
        <w:rPr>
          <w:noProof/>
        </w:rPr>
        <w:lastRenderedPageBreak/>
        <w:drawing>
          <wp:inline distT="0" distB="0" distL="0" distR="0" wp14:anchorId="2BE03845" wp14:editId="42101507">
            <wp:extent cx="6120002" cy="7495140"/>
            <wp:effectExtent l="0" t="0" r="0" b="0"/>
            <wp:docPr id="13211582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0">
                      <a:extLst>
                        <a:ext uri="{28A0092B-C50C-407E-A947-70E740481C1C}">
                          <a14:useLocalDpi xmlns:a14="http://schemas.microsoft.com/office/drawing/2010/main" val="0"/>
                        </a:ext>
                      </a:extLst>
                    </a:blip>
                    <a:stretch>
                      <a:fillRect/>
                    </a:stretch>
                  </pic:blipFill>
                  <pic:spPr>
                    <a:xfrm>
                      <a:off x="0" y="0"/>
                      <a:ext cx="6120002" cy="7495140"/>
                    </a:xfrm>
                    <a:prstGeom prst="rect">
                      <a:avLst/>
                    </a:prstGeom>
                  </pic:spPr>
                </pic:pic>
              </a:graphicData>
            </a:graphic>
          </wp:inline>
        </w:drawing>
      </w:r>
    </w:p>
    <w:p w14:paraId="08D1E877" w14:textId="77777777" w:rsidR="0095695A" w:rsidRDefault="00964A6C">
      <w:r>
        <w:rPr>
          <w:b/>
        </w:rPr>
        <w:t>Field descriptions</w:t>
      </w:r>
    </w:p>
    <w:p w14:paraId="77CFDC51" w14:textId="77777777" w:rsidR="0095695A" w:rsidRDefault="00964A6C">
      <w:proofErr w:type="spellStart"/>
      <w:r>
        <w:rPr>
          <w:i/>
          <w:u w:val="single"/>
        </w:rPr>
        <w:t>UsageConsumptionReportRequest</w:t>
      </w:r>
      <w:proofErr w:type="spellEnd"/>
      <w:r>
        <w:rPr>
          <w:u w:val="single"/>
        </w:rPr>
        <w:t xml:space="preserve"> fields</w:t>
      </w:r>
    </w:p>
    <w:tbl>
      <w:tblPr>
        <w:tblW w:w="0" w:type="auto"/>
        <w:tblLook w:val="04A0" w:firstRow="1" w:lastRow="0" w:firstColumn="1" w:lastColumn="0" w:noHBand="0" w:noVBand="1"/>
      </w:tblPr>
      <w:tblGrid>
        <w:gridCol w:w="2545"/>
        <w:gridCol w:w="7800"/>
      </w:tblGrid>
      <w:tr w:rsidR="0095695A" w14:paraId="08B02683" w14:textId="77777777" w:rsidTr="00017FB0">
        <w:tc>
          <w:tcPr>
            <w:tcW w:w="2268" w:type="dxa"/>
          </w:tcPr>
          <w:p w14:paraId="7C440D60" w14:textId="77777777" w:rsidR="0095695A" w:rsidRDefault="00964A6C">
            <w:r>
              <w:lastRenderedPageBreak/>
              <w:t>bucket</w:t>
            </w:r>
          </w:p>
        </w:tc>
        <w:tc>
          <w:tcPr>
            <w:tcW w:w="7937" w:type="dxa"/>
          </w:tcPr>
          <w:p w14:paraId="59C2291D" w14:textId="77777777" w:rsidR="0095695A" w:rsidRDefault="00964A6C">
            <w:r>
              <w:t>A list of usage volume product references (</w:t>
            </w:r>
            <w:proofErr w:type="spellStart"/>
            <w:r>
              <w:t>UsageVolumeProductRef</w:t>
            </w:r>
            <w:proofErr w:type="spellEnd"/>
            <w:r>
              <w:t xml:space="preserve"> [*]). Reference of the buckets for which the usage consumption report is requested.</w:t>
            </w:r>
          </w:p>
        </w:tc>
      </w:tr>
      <w:tr w:rsidR="0095695A" w14:paraId="7237F96E" w14:textId="77777777" w:rsidTr="00017FB0">
        <w:tc>
          <w:tcPr>
            <w:tcW w:w="2268" w:type="dxa"/>
          </w:tcPr>
          <w:p w14:paraId="68C2356C" w14:textId="77777777" w:rsidR="0095695A" w:rsidRDefault="00964A6C">
            <w:proofErr w:type="spellStart"/>
            <w:r>
              <w:t>creationDate</w:t>
            </w:r>
            <w:proofErr w:type="spellEnd"/>
          </w:p>
        </w:tc>
        <w:tc>
          <w:tcPr>
            <w:tcW w:w="7937" w:type="dxa"/>
          </w:tcPr>
          <w:p w14:paraId="7D885529" w14:textId="77777777" w:rsidR="0095695A" w:rsidRDefault="00964A6C">
            <w:r>
              <w:t>A date time (</w:t>
            </w:r>
            <w:proofErr w:type="spellStart"/>
            <w:r>
              <w:t>DateTime</w:t>
            </w:r>
            <w:proofErr w:type="spellEnd"/>
            <w:r>
              <w:t>). Date and time of the request creation.</w:t>
            </w:r>
          </w:p>
        </w:tc>
      </w:tr>
      <w:tr w:rsidR="0095695A" w14:paraId="37D2A379" w14:textId="77777777" w:rsidTr="00017FB0">
        <w:tc>
          <w:tcPr>
            <w:tcW w:w="2268" w:type="dxa"/>
          </w:tcPr>
          <w:p w14:paraId="6868F4C2" w14:textId="77777777" w:rsidR="0095695A" w:rsidRDefault="00964A6C">
            <w:proofErr w:type="spellStart"/>
            <w:r>
              <w:t>href</w:t>
            </w:r>
            <w:proofErr w:type="spellEnd"/>
          </w:p>
        </w:tc>
        <w:tc>
          <w:tcPr>
            <w:tcW w:w="7937" w:type="dxa"/>
          </w:tcPr>
          <w:p w14:paraId="1D82A3CD" w14:textId="77777777" w:rsidR="0095695A" w:rsidRDefault="00964A6C">
            <w:r>
              <w:t>A string. Reference of the usage consumption report request.</w:t>
            </w:r>
          </w:p>
        </w:tc>
      </w:tr>
      <w:tr w:rsidR="0095695A" w14:paraId="45F773C4" w14:textId="77777777" w:rsidTr="00017FB0">
        <w:tc>
          <w:tcPr>
            <w:tcW w:w="2268" w:type="dxa"/>
          </w:tcPr>
          <w:p w14:paraId="26D6350C" w14:textId="77777777" w:rsidR="0095695A" w:rsidRDefault="00964A6C">
            <w:r>
              <w:t>id</w:t>
            </w:r>
          </w:p>
        </w:tc>
        <w:tc>
          <w:tcPr>
            <w:tcW w:w="7937" w:type="dxa"/>
          </w:tcPr>
          <w:p w14:paraId="02BDC9E8" w14:textId="77777777" w:rsidR="0095695A" w:rsidRDefault="00964A6C">
            <w:r>
              <w:t>A string. Unique identifier of the usage consumption report request given by the server.</w:t>
            </w:r>
          </w:p>
        </w:tc>
      </w:tr>
      <w:tr w:rsidR="0095695A" w14:paraId="710D1B5A" w14:textId="77777777" w:rsidTr="00017FB0">
        <w:tc>
          <w:tcPr>
            <w:tcW w:w="2268" w:type="dxa"/>
          </w:tcPr>
          <w:p w14:paraId="4120FFAC" w14:textId="77777777" w:rsidR="0095695A" w:rsidRDefault="00964A6C">
            <w:proofErr w:type="spellStart"/>
            <w:r>
              <w:t>lastUpdate</w:t>
            </w:r>
            <w:proofErr w:type="spellEnd"/>
          </w:p>
        </w:tc>
        <w:tc>
          <w:tcPr>
            <w:tcW w:w="7937" w:type="dxa"/>
          </w:tcPr>
          <w:p w14:paraId="29FD2F52" w14:textId="77777777" w:rsidR="0095695A" w:rsidRDefault="00964A6C">
            <w:r>
              <w:t>A date time (</w:t>
            </w:r>
            <w:proofErr w:type="spellStart"/>
            <w:r>
              <w:t>DateTime</w:t>
            </w:r>
            <w:proofErr w:type="spellEnd"/>
            <w:r>
              <w:t>). Date when the status was last changed.</w:t>
            </w:r>
          </w:p>
        </w:tc>
      </w:tr>
      <w:tr w:rsidR="0095695A" w14:paraId="4053CAAE" w14:textId="77777777" w:rsidTr="00017FB0">
        <w:tc>
          <w:tcPr>
            <w:tcW w:w="2268" w:type="dxa"/>
          </w:tcPr>
          <w:p w14:paraId="1EDF3F3D" w14:textId="77777777" w:rsidR="0095695A" w:rsidRDefault="00964A6C">
            <w:r>
              <w:t>product</w:t>
            </w:r>
          </w:p>
        </w:tc>
        <w:tc>
          <w:tcPr>
            <w:tcW w:w="7937" w:type="dxa"/>
          </w:tcPr>
          <w:p w14:paraId="7589BE3B" w14:textId="77777777" w:rsidR="0095695A" w:rsidRDefault="00964A6C">
            <w:r>
              <w:t>A network product reference (</w:t>
            </w:r>
            <w:proofErr w:type="spellStart"/>
            <w:r>
              <w:t>NetworkProductRef</w:t>
            </w:r>
            <w:proofErr w:type="spellEnd"/>
            <w:r>
              <w:t>). Network product reference for which the usage consumption report is requested.</w:t>
            </w:r>
          </w:p>
        </w:tc>
      </w:tr>
      <w:tr w:rsidR="0095695A" w14:paraId="08727845" w14:textId="77777777" w:rsidTr="00017FB0">
        <w:tc>
          <w:tcPr>
            <w:tcW w:w="2268" w:type="dxa"/>
          </w:tcPr>
          <w:p w14:paraId="699348C1" w14:textId="77777777" w:rsidR="0095695A" w:rsidRDefault="00964A6C">
            <w:proofErr w:type="spellStart"/>
            <w:r>
              <w:t>relatedParty</w:t>
            </w:r>
            <w:proofErr w:type="spellEnd"/>
          </w:p>
        </w:tc>
        <w:tc>
          <w:tcPr>
            <w:tcW w:w="7937" w:type="dxa"/>
          </w:tcPr>
          <w:p w14:paraId="525B0242" w14:textId="77777777" w:rsidR="0095695A" w:rsidRDefault="00964A6C">
            <w:r>
              <w:t>A list of related parties (</w:t>
            </w:r>
            <w:proofErr w:type="spellStart"/>
            <w:r>
              <w:t>RelatedParty</w:t>
            </w:r>
            <w:proofErr w:type="spellEnd"/>
            <w:r>
              <w:t xml:space="preserve"> [*]). Reference and role of the related parties for which the usage consumption report is requested.</w:t>
            </w:r>
          </w:p>
        </w:tc>
      </w:tr>
      <w:tr w:rsidR="0095695A" w14:paraId="0F11BBE7" w14:textId="77777777" w:rsidTr="00017FB0">
        <w:tc>
          <w:tcPr>
            <w:tcW w:w="2268" w:type="dxa"/>
          </w:tcPr>
          <w:p w14:paraId="2A7C9DD3" w14:textId="77777777" w:rsidR="0095695A" w:rsidRDefault="00964A6C">
            <w:r>
              <w:t>status</w:t>
            </w:r>
          </w:p>
        </w:tc>
        <w:tc>
          <w:tcPr>
            <w:tcW w:w="7937" w:type="dxa"/>
          </w:tcPr>
          <w:p w14:paraId="09BF6852" w14:textId="77777777" w:rsidR="0095695A" w:rsidRDefault="00964A6C">
            <w:r>
              <w:t>A string. Status of the usage consumption report request (InProgress or done).</w:t>
            </w:r>
          </w:p>
        </w:tc>
      </w:tr>
      <w:tr w:rsidR="0095695A" w14:paraId="2E6C0C95" w14:textId="77777777" w:rsidTr="00017FB0">
        <w:tc>
          <w:tcPr>
            <w:tcW w:w="2268" w:type="dxa"/>
          </w:tcPr>
          <w:p w14:paraId="3662438B" w14:textId="77777777" w:rsidR="0095695A" w:rsidRDefault="00964A6C">
            <w:proofErr w:type="spellStart"/>
            <w:r>
              <w:t>usageConsumptionReport</w:t>
            </w:r>
            <w:proofErr w:type="spellEnd"/>
          </w:p>
        </w:tc>
        <w:tc>
          <w:tcPr>
            <w:tcW w:w="7937" w:type="dxa"/>
          </w:tcPr>
          <w:p w14:paraId="72C5EEEE" w14:textId="0681B5F7" w:rsidR="0095695A" w:rsidRDefault="00964A6C">
            <w:r>
              <w:t>A usage consumption report reference (</w:t>
            </w:r>
            <w:proofErr w:type="spellStart"/>
            <w:r>
              <w:t>UsageConsumptionReportRef</w:t>
            </w:r>
            <w:proofErr w:type="spellEnd"/>
            <w:r>
              <w:t>). References of the usage consumption report (given when it has been calculated and the status of the request is done).</w:t>
            </w:r>
          </w:p>
        </w:tc>
      </w:tr>
      <w:tr w:rsidR="0095695A" w14:paraId="164F227A" w14:textId="77777777" w:rsidTr="00017FB0">
        <w:tc>
          <w:tcPr>
            <w:tcW w:w="2268" w:type="dxa"/>
          </w:tcPr>
          <w:p w14:paraId="022B8E2B" w14:textId="77777777" w:rsidR="0095695A" w:rsidRDefault="00964A6C">
            <w:proofErr w:type="spellStart"/>
            <w:r>
              <w:t>validPeriod</w:t>
            </w:r>
            <w:proofErr w:type="spellEnd"/>
          </w:p>
        </w:tc>
        <w:tc>
          <w:tcPr>
            <w:tcW w:w="7937" w:type="dxa"/>
          </w:tcPr>
          <w:p w14:paraId="5BF9B986" w14:textId="2AD9F466" w:rsidR="0095695A" w:rsidRDefault="00017FB0">
            <w:proofErr w:type="gramStart"/>
            <w:r>
              <w:t>A period of time</w:t>
            </w:r>
            <w:proofErr w:type="gramEnd"/>
            <w:r>
              <w:t>.</w:t>
            </w:r>
            <w:r w:rsidR="00964A6C">
              <w:t xml:space="preserve"> Validity period.</w:t>
            </w:r>
          </w:p>
        </w:tc>
      </w:tr>
    </w:tbl>
    <w:p w14:paraId="74EA4FCD" w14:textId="77777777" w:rsidR="0095695A" w:rsidRDefault="00964A6C">
      <w:proofErr w:type="spellStart"/>
      <w:r>
        <w:rPr>
          <w:i/>
          <w:u w:val="single"/>
        </w:rPr>
        <w:t>RelatedParty</w:t>
      </w:r>
      <w:proofErr w:type="spellEnd"/>
      <w:r>
        <w:rPr>
          <w:u w:val="single"/>
        </w:rPr>
        <w:t xml:space="preserve"> sub-resource</w:t>
      </w:r>
    </w:p>
    <w:p w14:paraId="5C044F20" w14:textId="77777777" w:rsidR="0095695A" w:rsidRDefault="00964A6C">
      <w:r>
        <w:t>Related Entity reference. A related party defines party or party role linked to a specific entity.</w:t>
      </w:r>
    </w:p>
    <w:tbl>
      <w:tblPr>
        <w:tblW w:w="0" w:type="auto"/>
        <w:tblLook w:val="04A0" w:firstRow="1" w:lastRow="0" w:firstColumn="1" w:lastColumn="0" w:noHBand="0" w:noVBand="1"/>
      </w:tblPr>
      <w:tblGrid>
        <w:gridCol w:w="2268"/>
        <w:gridCol w:w="7937"/>
      </w:tblGrid>
      <w:tr w:rsidR="0095695A" w14:paraId="65F2F481" w14:textId="77777777">
        <w:tc>
          <w:tcPr>
            <w:tcW w:w="2268" w:type="dxa"/>
          </w:tcPr>
          <w:p w14:paraId="2C5C6EF2" w14:textId="77777777" w:rsidR="0095695A" w:rsidRDefault="00964A6C">
            <w:r>
              <w:t>@referredType</w:t>
            </w:r>
          </w:p>
        </w:tc>
        <w:tc>
          <w:tcPr>
            <w:tcW w:w="7937" w:type="dxa"/>
          </w:tcPr>
          <w:p w14:paraId="7118F81A" w14:textId="77777777" w:rsidR="0095695A" w:rsidRDefault="00964A6C">
            <w:r>
              <w:t>A string. The actual type of the target instance when needed for disambiguation.</w:t>
            </w:r>
          </w:p>
        </w:tc>
      </w:tr>
      <w:tr w:rsidR="0095695A" w14:paraId="5DD010FE" w14:textId="77777777">
        <w:tc>
          <w:tcPr>
            <w:tcW w:w="2268" w:type="dxa"/>
          </w:tcPr>
          <w:p w14:paraId="349AEAD5" w14:textId="77777777" w:rsidR="0095695A" w:rsidRDefault="00964A6C">
            <w:proofErr w:type="spellStart"/>
            <w:r>
              <w:t>href</w:t>
            </w:r>
            <w:proofErr w:type="spellEnd"/>
          </w:p>
        </w:tc>
        <w:tc>
          <w:tcPr>
            <w:tcW w:w="7937" w:type="dxa"/>
          </w:tcPr>
          <w:p w14:paraId="362FAB6C" w14:textId="77777777" w:rsidR="0095695A" w:rsidRDefault="00964A6C">
            <w:r>
              <w:t>A string. Reference of the related entity.</w:t>
            </w:r>
          </w:p>
        </w:tc>
      </w:tr>
      <w:tr w:rsidR="0095695A" w14:paraId="3E655D85" w14:textId="77777777">
        <w:tc>
          <w:tcPr>
            <w:tcW w:w="2268" w:type="dxa"/>
          </w:tcPr>
          <w:p w14:paraId="1228DA69" w14:textId="77777777" w:rsidR="0095695A" w:rsidRDefault="00964A6C">
            <w:r>
              <w:t>id</w:t>
            </w:r>
          </w:p>
        </w:tc>
        <w:tc>
          <w:tcPr>
            <w:tcW w:w="7937" w:type="dxa"/>
          </w:tcPr>
          <w:p w14:paraId="444FA478" w14:textId="77777777" w:rsidR="0095695A" w:rsidRDefault="00964A6C">
            <w:r>
              <w:t>A string. Unique identifier of a related entity.</w:t>
            </w:r>
          </w:p>
        </w:tc>
      </w:tr>
      <w:tr w:rsidR="0095695A" w14:paraId="569E3287" w14:textId="77777777">
        <w:tc>
          <w:tcPr>
            <w:tcW w:w="2268" w:type="dxa"/>
          </w:tcPr>
          <w:p w14:paraId="51C18D8F" w14:textId="77777777" w:rsidR="0095695A" w:rsidRDefault="00964A6C">
            <w:r>
              <w:t>name</w:t>
            </w:r>
          </w:p>
        </w:tc>
        <w:tc>
          <w:tcPr>
            <w:tcW w:w="7937" w:type="dxa"/>
          </w:tcPr>
          <w:p w14:paraId="0960836A" w14:textId="77777777" w:rsidR="0095695A" w:rsidRDefault="00964A6C">
            <w:r>
              <w:t>A string. Name of the related entity.</w:t>
            </w:r>
          </w:p>
        </w:tc>
      </w:tr>
      <w:tr w:rsidR="0095695A" w14:paraId="722C2B86" w14:textId="77777777">
        <w:tc>
          <w:tcPr>
            <w:tcW w:w="2268" w:type="dxa"/>
          </w:tcPr>
          <w:p w14:paraId="0E0547A7" w14:textId="77777777" w:rsidR="0095695A" w:rsidRDefault="00964A6C">
            <w:r>
              <w:t>@referredType</w:t>
            </w:r>
          </w:p>
        </w:tc>
        <w:tc>
          <w:tcPr>
            <w:tcW w:w="7937" w:type="dxa"/>
          </w:tcPr>
          <w:p w14:paraId="7B9A86A4" w14:textId="77777777" w:rsidR="0095695A" w:rsidRDefault="00964A6C">
            <w:r>
              <w:t>A string. The actual type of the target instance when needed for disambiguation.</w:t>
            </w:r>
          </w:p>
        </w:tc>
      </w:tr>
      <w:tr w:rsidR="0095695A" w14:paraId="454D6BF0" w14:textId="77777777">
        <w:tc>
          <w:tcPr>
            <w:tcW w:w="2268" w:type="dxa"/>
          </w:tcPr>
          <w:p w14:paraId="238EADE4" w14:textId="77777777" w:rsidR="0095695A" w:rsidRDefault="00964A6C">
            <w:r>
              <w:t>role</w:t>
            </w:r>
          </w:p>
        </w:tc>
        <w:tc>
          <w:tcPr>
            <w:tcW w:w="7937" w:type="dxa"/>
          </w:tcPr>
          <w:p w14:paraId="33B1C132" w14:textId="77777777" w:rsidR="0095695A" w:rsidRDefault="00964A6C">
            <w:r>
              <w:t>A string. Role played by the related party.</w:t>
            </w:r>
          </w:p>
        </w:tc>
      </w:tr>
    </w:tbl>
    <w:p w14:paraId="4632A8AF" w14:textId="77777777" w:rsidR="0095695A" w:rsidRDefault="00964A6C">
      <w:proofErr w:type="spellStart"/>
      <w:r>
        <w:rPr>
          <w:i/>
          <w:u w:val="single"/>
        </w:rPr>
        <w:t>NetworkProductRef</w:t>
      </w:r>
      <w:proofErr w:type="spellEnd"/>
      <w:r>
        <w:rPr>
          <w:u w:val="single"/>
        </w:rPr>
        <w:t xml:space="preserve"> relationship</w:t>
      </w:r>
    </w:p>
    <w:p w14:paraId="207E1AE4" w14:textId="77777777" w:rsidR="0095695A" w:rsidRDefault="00964A6C">
      <w:r>
        <w:t>Reference of a product.</w:t>
      </w:r>
    </w:p>
    <w:tbl>
      <w:tblPr>
        <w:tblW w:w="0" w:type="auto"/>
        <w:tblLook w:val="04A0" w:firstRow="1" w:lastRow="0" w:firstColumn="1" w:lastColumn="0" w:noHBand="0" w:noVBand="1"/>
      </w:tblPr>
      <w:tblGrid>
        <w:gridCol w:w="2268"/>
        <w:gridCol w:w="7937"/>
      </w:tblGrid>
      <w:tr w:rsidR="0095695A" w14:paraId="7756633F" w14:textId="77777777">
        <w:tc>
          <w:tcPr>
            <w:tcW w:w="2268" w:type="dxa"/>
          </w:tcPr>
          <w:p w14:paraId="20DA6416" w14:textId="77777777" w:rsidR="0095695A" w:rsidRDefault="00964A6C">
            <w:r>
              <w:t>@referredType</w:t>
            </w:r>
          </w:p>
        </w:tc>
        <w:tc>
          <w:tcPr>
            <w:tcW w:w="7937" w:type="dxa"/>
          </w:tcPr>
          <w:p w14:paraId="753E6FDD" w14:textId="77777777" w:rsidR="0095695A" w:rsidRDefault="00964A6C">
            <w:r>
              <w:t>A string. Generic attribute indicating the name of the class type of the referred resource entity.</w:t>
            </w:r>
          </w:p>
        </w:tc>
      </w:tr>
      <w:tr w:rsidR="0095695A" w14:paraId="1533DE48" w14:textId="77777777">
        <w:tc>
          <w:tcPr>
            <w:tcW w:w="2268" w:type="dxa"/>
          </w:tcPr>
          <w:p w14:paraId="482A72BB" w14:textId="77777777" w:rsidR="0095695A" w:rsidRDefault="00964A6C">
            <w:proofErr w:type="spellStart"/>
            <w:r>
              <w:t>href</w:t>
            </w:r>
            <w:proofErr w:type="spellEnd"/>
          </w:p>
        </w:tc>
        <w:tc>
          <w:tcPr>
            <w:tcW w:w="7937" w:type="dxa"/>
          </w:tcPr>
          <w:p w14:paraId="1F8039BE" w14:textId="77777777" w:rsidR="0095695A" w:rsidRDefault="00964A6C">
            <w:r>
              <w:t>A string. Reference to the network product.</w:t>
            </w:r>
          </w:p>
        </w:tc>
      </w:tr>
      <w:tr w:rsidR="0095695A" w14:paraId="170B2A63" w14:textId="77777777">
        <w:tc>
          <w:tcPr>
            <w:tcW w:w="2268" w:type="dxa"/>
          </w:tcPr>
          <w:p w14:paraId="01E322BD" w14:textId="77777777" w:rsidR="0095695A" w:rsidRDefault="00964A6C">
            <w:r>
              <w:lastRenderedPageBreak/>
              <w:t>id</w:t>
            </w:r>
          </w:p>
        </w:tc>
        <w:tc>
          <w:tcPr>
            <w:tcW w:w="7937" w:type="dxa"/>
          </w:tcPr>
          <w:p w14:paraId="01B85114" w14:textId="77777777" w:rsidR="0095695A" w:rsidRDefault="00964A6C">
            <w:r>
              <w:t>A string. Unique identifier of the network product.</w:t>
            </w:r>
          </w:p>
        </w:tc>
      </w:tr>
      <w:tr w:rsidR="0095695A" w14:paraId="17AC8AE5" w14:textId="77777777">
        <w:tc>
          <w:tcPr>
            <w:tcW w:w="2268" w:type="dxa"/>
          </w:tcPr>
          <w:p w14:paraId="2265D255" w14:textId="77777777" w:rsidR="0095695A" w:rsidRDefault="00964A6C">
            <w:r>
              <w:t>name</w:t>
            </w:r>
          </w:p>
        </w:tc>
        <w:tc>
          <w:tcPr>
            <w:tcW w:w="7937" w:type="dxa"/>
          </w:tcPr>
          <w:p w14:paraId="3742C5D7" w14:textId="77777777" w:rsidR="0095695A" w:rsidRDefault="00964A6C">
            <w:r>
              <w:t>A string. Network product name.</w:t>
            </w:r>
          </w:p>
        </w:tc>
      </w:tr>
      <w:tr w:rsidR="0095695A" w14:paraId="2E9EE93D" w14:textId="77777777">
        <w:tc>
          <w:tcPr>
            <w:tcW w:w="2268" w:type="dxa"/>
          </w:tcPr>
          <w:p w14:paraId="51593919" w14:textId="77777777" w:rsidR="0095695A" w:rsidRDefault="00964A6C">
            <w:proofErr w:type="spellStart"/>
            <w:r>
              <w:t>publicIdentifier</w:t>
            </w:r>
            <w:proofErr w:type="spellEnd"/>
          </w:p>
        </w:tc>
        <w:tc>
          <w:tcPr>
            <w:tcW w:w="7937" w:type="dxa"/>
          </w:tcPr>
          <w:p w14:paraId="66F05FFA" w14:textId="77777777" w:rsidR="0095695A" w:rsidRDefault="00964A6C">
            <w:r>
              <w:t>A string. Public number associated to the product (</w:t>
            </w:r>
            <w:proofErr w:type="spellStart"/>
            <w:r>
              <w:t>msisdn</w:t>
            </w:r>
            <w:proofErr w:type="spellEnd"/>
            <w:r>
              <w:t xml:space="preserve"> number for mobile line for example).</w:t>
            </w:r>
          </w:p>
        </w:tc>
      </w:tr>
    </w:tbl>
    <w:p w14:paraId="2166A6D3" w14:textId="77777777" w:rsidR="0095695A" w:rsidRDefault="00964A6C">
      <w:proofErr w:type="spellStart"/>
      <w:r>
        <w:rPr>
          <w:i/>
          <w:u w:val="single"/>
        </w:rPr>
        <w:t>UsageConsumptionReportRef</w:t>
      </w:r>
      <w:proofErr w:type="spellEnd"/>
      <w:r>
        <w:rPr>
          <w:u w:val="single"/>
        </w:rPr>
        <w:t xml:space="preserve"> relationship</w:t>
      </w:r>
    </w:p>
    <w:p w14:paraId="7A1AA213" w14:textId="2A9B0658" w:rsidR="0095695A" w:rsidRDefault="00964A6C">
      <w:r>
        <w:t xml:space="preserve">Reference of </w:t>
      </w:r>
      <w:r w:rsidR="00F6528D">
        <w:t>a</w:t>
      </w:r>
      <w:r>
        <w:t xml:space="preserve"> usage consumption report.</w:t>
      </w:r>
    </w:p>
    <w:tbl>
      <w:tblPr>
        <w:tblW w:w="0" w:type="auto"/>
        <w:tblLook w:val="04A0" w:firstRow="1" w:lastRow="0" w:firstColumn="1" w:lastColumn="0" w:noHBand="0" w:noVBand="1"/>
      </w:tblPr>
      <w:tblGrid>
        <w:gridCol w:w="2268"/>
        <w:gridCol w:w="7937"/>
      </w:tblGrid>
      <w:tr w:rsidR="0095695A" w14:paraId="62BF4997" w14:textId="77777777">
        <w:tc>
          <w:tcPr>
            <w:tcW w:w="2268" w:type="dxa"/>
          </w:tcPr>
          <w:p w14:paraId="6AC8A04C" w14:textId="77777777" w:rsidR="0095695A" w:rsidRDefault="00964A6C">
            <w:r>
              <w:t>description</w:t>
            </w:r>
          </w:p>
        </w:tc>
        <w:tc>
          <w:tcPr>
            <w:tcW w:w="7937" w:type="dxa"/>
          </w:tcPr>
          <w:p w14:paraId="2DBA64F1" w14:textId="77777777" w:rsidR="0095695A" w:rsidRDefault="00964A6C">
            <w:r>
              <w:t>A string. Free short text describing the usage consumption report content.</w:t>
            </w:r>
          </w:p>
        </w:tc>
      </w:tr>
      <w:tr w:rsidR="0095695A" w14:paraId="3B144FB0" w14:textId="77777777">
        <w:tc>
          <w:tcPr>
            <w:tcW w:w="2268" w:type="dxa"/>
          </w:tcPr>
          <w:p w14:paraId="5F77101A" w14:textId="77777777" w:rsidR="0095695A" w:rsidRDefault="00964A6C">
            <w:proofErr w:type="spellStart"/>
            <w:r>
              <w:t>effectiveDate</w:t>
            </w:r>
            <w:proofErr w:type="spellEnd"/>
          </w:p>
        </w:tc>
        <w:tc>
          <w:tcPr>
            <w:tcW w:w="7937" w:type="dxa"/>
          </w:tcPr>
          <w:p w14:paraId="75B1A503" w14:textId="77777777" w:rsidR="0095695A" w:rsidRDefault="00964A6C">
            <w:r>
              <w:t>A date time (</w:t>
            </w:r>
            <w:proofErr w:type="spellStart"/>
            <w:r>
              <w:t>DateTime</w:t>
            </w:r>
            <w:proofErr w:type="spellEnd"/>
            <w:r>
              <w:t>). Date and time when the usage consumption report was calculated and generated.</w:t>
            </w:r>
          </w:p>
        </w:tc>
      </w:tr>
      <w:tr w:rsidR="0095695A" w14:paraId="0EC4A14F" w14:textId="77777777">
        <w:tc>
          <w:tcPr>
            <w:tcW w:w="2268" w:type="dxa"/>
          </w:tcPr>
          <w:p w14:paraId="1541E67C" w14:textId="77777777" w:rsidR="0095695A" w:rsidRDefault="00964A6C">
            <w:proofErr w:type="spellStart"/>
            <w:r>
              <w:t>href</w:t>
            </w:r>
            <w:proofErr w:type="spellEnd"/>
          </w:p>
        </w:tc>
        <w:tc>
          <w:tcPr>
            <w:tcW w:w="7937" w:type="dxa"/>
          </w:tcPr>
          <w:p w14:paraId="1C33EAD5" w14:textId="77777777" w:rsidR="0095695A" w:rsidRDefault="00964A6C">
            <w:r>
              <w:t>A string. Hyperlink to access the usage consumption report.</w:t>
            </w:r>
          </w:p>
        </w:tc>
      </w:tr>
      <w:tr w:rsidR="0095695A" w14:paraId="29FA5919" w14:textId="77777777">
        <w:tc>
          <w:tcPr>
            <w:tcW w:w="2268" w:type="dxa"/>
          </w:tcPr>
          <w:p w14:paraId="286D0275" w14:textId="77777777" w:rsidR="0095695A" w:rsidRDefault="00964A6C">
            <w:r>
              <w:t>id</w:t>
            </w:r>
          </w:p>
        </w:tc>
        <w:tc>
          <w:tcPr>
            <w:tcW w:w="7937" w:type="dxa"/>
          </w:tcPr>
          <w:p w14:paraId="7904032A" w14:textId="77777777" w:rsidR="0095695A" w:rsidRDefault="00964A6C">
            <w:r>
              <w:t>A string. Unique identifier of the usage consumption report given by the server.</w:t>
            </w:r>
          </w:p>
        </w:tc>
      </w:tr>
      <w:tr w:rsidR="0095695A" w14:paraId="34890257" w14:textId="77777777">
        <w:tc>
          <w:tcPr>
            <w:tcW w:w="2268" w:type="dxa"/>
          </w:tcPr>
          <w:p w14:paraId="0438CADC" w14:textId="77777777" w:rsidR="0095695A" w:rsidRDefault="00964A6C">
            <w:r>
              <w:t>name</w:t>
            </w:r>
          </w:p>
        </w:tc>
        <w:tc>
          <w:tcPr>
            <w:tcW w:w="7937" w:type="dxa"/>
          </w:tcPr>
          <w:p w14:paraId="11CB04EF" w14:textId="77777777" w:rsidR="0095695A" w:rsidRDefault="00964A6C">
            <w:r>
              <w:t>A string. Usage consumption report name.</w:t>
            </w:r>
          </w:p>
        </w:tc>
      </w:tr>
    </w:tbl>
    <w:p w14:paraId="072BA252" w14:textId="77777777" w:rsidR="0095695A" w:rsidRDefault="00964A6C">
      <w:proofErr w:type="spellStart"/>
      <w:r>
        <w:rPr>
          <w:i/>
          <w:u w:val="single"/>
        </w:rPr>
        <w:t>UsageVolumeProductRef</w:t>
      </w:r>
      <w:proofErr w:type="spellEnd"/>
      <w:r>
        <w:rPr>
          <w:u w:val="single"/>
        </w:rPr>
        <w:t xml:space="preserve"> relationship</w:t>
      </w:r>
    </w:p>
    <w:p w14:paraId="2FFEC7AE" w14:textId="77777777" w:rsidR="0095695A" w:rsidRDefault="00964A6C">
      <w:r>
        <w:t>Reference of a bucket.</w:t>
      </w:r>
    </w:p>
    <w:tbl>
      <w:tblPr>
        <w:tblW w:w="0" w:type="auto"/>
        <w:tblLook w:val="04A0" w:firstRow="1" w:lastRow="0" w:firstColumn="1" w:lastColumn="0" w:noHBand="0" w:noVBand="1"/>
      </w:tblPr>
      <w:tblGrid>
        <w:gridCol w:w="2268"/>
        <w:gridCol w:w="7937"/>
      </w:tblGrid>
      <w:tr w:rsidR="0095695A" w14:paraId="4D5F65C1" w14:textId="77777777">
        <w:tc>
          <w:tcPr>
            <w:tcW w:w="2268" w:type="dxa"/>
          </w:tcPr>
          <w:p w14:paraId="5C3F3846" w14:textId="77777777" w:rsidR="0095695A" w:rsidRDefault="00964A6C">
            <w:r>
              <w:t>@referredType</w:t>
            </w:r>
          </w:p>
        </w:tc>
        <w:tc>
          <w:tcPr>
            <w:tcW w:w="7937" w:type="dxa"/>
          </w:tcPr>
          <w:p w14:paraId="005EBC03" w14:textId="77777777" w:rsidR="0095695A" w:rsidRDefault="00964A6C">
            <w:r>
              <w:t>A string. Generic attribute indicating the name of the class type of the referred resource entity.</w:t>
            </w:r>
          </w:p>
        </w:tc>
      </w:tr>
      <w:tr w:rsidR="0095695A" w14:paraId="723D14ED" w14:textId="77777777">
        <w:tc>
          <w:tcPr>
            <w:tcW w:w="2268" w:type="dxa"/>
          </w:tcPr>
          <w:p w14:paraId="5FCF6C76" w14:textId="77777777" w:rsidR="0095695A" w:rsidRDefault="00964A6C">
            <w:r>
              <w:t>id</w:t>
            </w:r>
          </w:p>
        </w:tc>
        <w:tc>
          <w:tcPr>
            <w:tcW w:w="7937" w:type="dxa"/>
          </w:tcPr>
          <w:p w14:paraId="3380E0CE" w14:textId="77777777" w:rsidR="0095695A" w:rsidRDefault="00964A6C">
            <w:r>
              <w:t>A string. Unique identifier of the bucket.</w:t>
            </w:r>
          </w:p>
        </w:tc>
      </w:tr>
      <w:tr w:rsidR="0095695A" w14:paraId="1A5534D8" w14:textId="77777777">
        <w:tc>
          <w:tcPr>
            <w:tcW w:w="2268" w:type="dxa"/>
          </w:tcPr>
          <w:p w14:paraId="2C58BCFD" w14:textId="77777777" w:rsidR="0095695A" w:rsidRDefault="00964A6C">
            <w:r>
              <w:t>name</w:t>
            </w:r>
          </w:p>
        </w:tc>
        <w:tc>
          <w:tcPr>
            <w:tcW w:w="7937" w:type="dxa"/>
          </w:tcPr>
          <w:p w14:paraId="6356F72C" w14:textId="77777777" w:rsidR="0095695A" w:rsidRDefault="00964A6C">
            <w:r>
              <w:t>A string. Bucket name.</w:t>
            </w:r>
          </w:p>
        </w:tc>
      </w:tr>
    </w:tbl>
    <w:p w14:paraId="51D8FE7C" w14:textId="77777777" w:rsidR="0095695A" w:rsidRDefault="00964A6C">
      <w:r>
        <w:rPr>
          <w:b/>
        </w:rPr>
        <w:t>Json representation sample</w:t>
      </w:r>
    </w:p>
    <w:p w14:paraId="0CA7C7D9" w14:textId="77777777" w:rsidR="0095695A" w:rsidRDefault="00964A6C">
      <w:r>
        <w:t>We provide below the json representation of an example of a '</w:t>
      </w:r>
      <w:proofErr w:type="spellStart"/>
      <w:r>
        <w:t>UsageConsumptionReportRequest</w:t>
      </w:r>
      <w:proofErr w:type="spellEnd"/>
      <w:r>
        <w:t>' resource object</w:t>
      </w:r>
    </w:p>
    <w:tbl>
      <w:tblPr>
        <w:tblStyle w:val="JsonCode"/>
        <w:tblW w:w="0" w:type="auto"/>
        <w:tblLook w:val="04A0" w:firstRow="1" w:lastRow="0" w:firstColumn="1" w:lastColumn="0" w:noHBand="0" w:noVBand="1"/>
      </w:tblPr>
      <w:tblGrid>
        <w:gridCol w:w="10061"/>
      </w:tblGrid>
      <w:tr w:rsidR="0095695A" w14:paraId="7600D070" w14:textId="77777777">
        <w:tc>
          <w:tcPr>
            <w:tcW w:w="10205" w:type="dxa"/>
          </w:tcPr>
          <w:p w14:paraId="1BAA796B" w14:textId="77777777" w:rsidR="0095695A" w:rsidRDefault="00964A6C">
            <w:r>
              <w:rPr>
                <w:sz w:val="20"/>
              </w:rPr>
              <w:t>{</w:t>
            </w:r>
            <w:r>
              <w:rPr>
                <w:sz w:val="20"/>
              </w:rPr>
              <w:br/>
              <w:t xml:space="preserve">    "bucket": [</w:t>
            </w:r>
            <w:r>
              <w:rPr>
                <w:sz w:val="20"/>
              </w:rPr>
              <w:br/>
              <w:t xml:space="preserve">        {}</w:t>
            </w:r>
            <w:r>
              <w:rPr>
                <w:sz w:val="20"/>
              </w:rPr>
              <w:br/>
              <w:t xml:space="preserve">    ],</w:t>
            </w:r>
            <w:r>
              <w:rPr>
                <w:sz w:val="20"/>
              </w:rPr>
              <w:br/>
              <w:t xml:space="preserve">    "</w:t>
            </w:r>
            <w:proofErr w:type="spellStart"/>
            <w:r>
              <w:rPr>
                <w:sz w:val="20"/>
              </w:rPr>
              <w:t>creationDate</w:t>
            </w:r>
            <w:proofErr w:type="spellEnd"/>
            <w:r>
              <w:rPr>
                <w:sz w:val="20"/>
              </w:rPr>
              <w:t>": "2019-05-13T00:00",</w:t>
            </w:r>
            <w:r>
              <w:rPr>
                <w:sz w:val="20"/>
              </w:rPr>
              <w:br/>
              <w:t xml:space="preserve">    "</w:t>
            </w:r>
            <w:proofErr w:type="spellStart"/>
            <w:r>
              <w:rPr>
                <w:sz w:val="20"/>
              </w:rPr>
              <w:t>href</w:t>
            </w:r>
            <w:proofErr w:type="spellEnd"/>
            <w:r>
              <w:rPr>
                <w:sz w:val="20"/>
              </w:rPr>
              <w:t>": "https:/host:port/tmf-api/usageConsumptionReportRequest/v1/usageConsumptionReportRequest/4925",</w:t>
            </w:r>
            <w:r>
              <w:rPr>
                <w:sz w:val="20"/>
              </w:rPr>
              <w:br/>
              <w:t xml:space="preserve">    "id": "4925",</w:t>
            </w:r>
            <w:r>
              <w:rPr>
                <w:sz w:val="20"/>
              </w:rPr>
              <w:br/>
              <w:t xml:space="preserve">    "</w:t>
            </w:r>
            <w:proofErr w:type="spellStart"/>
            <w:r>
              <w:rPr>
                <w:sz w:val="20"/>
              </w:rPr>
              <w:t>lastUpdate</w:t>
            </w:r>
            <w:proofErr w:type="spellEnd"/>
            <w:r>
              <w:rPr>
                <w:sz w:val="20"/>
              </w:rPr>
              <w:t>": "2019-05-13T00:00",</w:t>
            </w:r>
            <w:r>
              <w:rPr>
                <w:sz w:val="20"/>
              </w:rPr>
              <w:br/>
              <w:t xml:space="preserve">    "product": {},</w:t>
            </w:r>
            <w:r>
              <w:rPr>
                <w:sz w:val="20"/>
              </w:rPr>
              <w:br/>
              <w:t xml:space="preserve">    "</w:t>
            </w:r>
            <w:proofErr w:type="spellStart"/>
            <w:r>
              <w:rPr>
                <w:sz w:val="20"/>
              </w:rPr>
              <w:t>relatedParty</w:t>
            </w:r>
            <w:proofErr w:type="spellEnd"/>
            <w:r>
              <w:rPr>
                <w:sz w:val="20"/>
              </w:rPr>
              <w:t>": [</w:t>
            </w:r>
            <w:r>
              <w:rPr>
                <w:sz w:val="20"/>
              </w:rPr>
              <w:br/>
              <w:t xml:space="preserve">        {}</w:t>
            </w:r>
            <w:r>
              <w:rPr>
                <w:sz w:val="20"/>
              </w:rPr>
              <w:br/>
              <w:t xml:space="preserve">    ],</w:t>
            </w:r>
            <w:r>
              <w:rPr>
                <w:sz w:val="20"/>
              </w:rPr>
              <w:br/>
              <w:t xml:space="preserve">    "status": "a string ...",</w:t>
            </w:r>
            <w:r>
              <w:rPr>
                <w:sz w:val="20"/>
              </w:rPr>
              <w:br/>
              <w:t xml:space="preserve">    "</w:t>
            </w:r>
            <w:proofErr w:type="spellStart"/>
            <w:r>
              <w:rPr>
                <w:sz w:val="20"/>
              </w:rPr>
              <w:t>usageConsumptionReport</w:t>
            </w:r>
            <w:proofErr w:type="spellEnd"/>
            <w:r>
              <w:rPr>
                <w:sz w:val="20"/>
              </w:rPr>
              <w:t>": {},</w:t>
            </w:r>
            <w:r>
              <w:rPr>
                <w:sz w:val="20"/>
              </w:rPr>
              <w:br/>
            </w:r>
            <w:r>
              <w:rPr>
                <w:sz w:val="20"/>
              </w:rPr>
              <w:lastRenderedPageBreak/>
              <w:t xml:space="preserve">    "</w:t>
            </w:r>
            <w:proofErr w:type="spellStart"/>
            <w:r>
              <w:rPr>
                <w:sz w:val="20"/>
              </w:rPr>
              <w:t>validPeriod</w:t>
            </w:r>
            <w:proofErr w:type="spellEnd"/>
            <w:r>
              <w:rPr>
                <w:sz w:val="20"/>
              </w:rPr>
              <w:t>": {}</w:t>
            </w:r>
            <w:r>
              <w:rPr>
                <w:sz w:val="20"/>
              </w:rPr>
              <w:br/>
              <w:t>}</w:t>
            </w:r>
          </w:p>
        </w:tc>
      </w:tr>
    </w:tbl>
    <w:p w14:paraId="18495F56" w14:textId="77777777" w:rsidR="0095695A" w:rsidRDefault="00964A6C">
      <w:pPr>
        <w:pStyle w:val="Heading3"/>
      </w:pPr>
      <w:bookmarkStart w:id="31" w:name="_Toc45280754"/>
      <w:r>
        <w:lastRenderedPageBreak/>
        <w:t>User resource</w:t>
      </w:r>
      <w:bookmarkEnd w:id="31"/>
    </w:p>
    <w:p w14:paraId="51DB2974" w14:textId="77777777" w:rsidR="0095695A" w:rsidRDefault="00964A6C">
      <w:r>
        <w:t xml:space="preserve">Generic User structure used to define commonalities between sub concepts of </w:t>
      </w:r>
      <w:proofErr w:type="spellStart"/>
      <w:r>
        <w:t>PartyUser</w:t>
      </w:r>
      <w:proofErr w:type="spellEnd"/>
      <w:r>
        <w:t xml:space="preserve"> and Financial User.</w:t>
      </w:r>
    </w:p>
    <w:p w14:paraId="5FD21E5B" w14:textId="77777777" w:rsidR="0095695A" w:rsidRDefault="00964A6C">
      <w:r>
        <w:rPr>
          <w:b/>
        </w:rPr>
        <w:t>Resource model</w:t>
      </w:r>
    </w:p>
    <w:p w14:paraId="1AE37362" w14:textId="77777777" w:rsidR="0095695A" w:rsidRDefault="00964A6C">
      <w:r>
        <w:rPr>
          <w:noProof/>
        </w:rPr>
        <w:drawing>
          <wp:inline distT="0" distB="0" distL="0" distR="0" wp14:anchorId="2431EB38" wp14:editId="1E98B207">
            <wp:extent cx="1892300" cy="1282700"/>
            <wp:effectExtent l="0" t="0" r="0" b="0"/>
            <wp:docPr id="14166669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1">
                      <a:extLst>
                        <a:ext uri="{28A0092B-C50C-407E-A947-70E740481C1C}">
                          <a14:useLocalDpi xmlns:a14="http://schemas.microsoft.com/office/drawing/2010/main" val="0"/>
                        </a:ext>
                      </a:extLst>
                    </a:blip>
                    <a:stretch>
                      <a:fillRect/>
                    </a:stretch>
                  </pic:blipFill>
                  <pic:spPr>
                    <a:xfrm>
                      <a:off x="0" y="0"/>
                      <a:ext cx="1892300" cy="1282700"/>
                    </a:xfrm>
                    <a:prstGeom prst="rect">
                      <a:avLst/>
                    </a:prstGeom>
                  </pic:spPr>
                </pic:pic>
              </a:graphicData>
            </a:graphic>
          </wp:inline>
        </w:drawing>
      </w:r>
    </w:p>
    <w:p w14:paraId="22CE46C7" w14:textId="77777777" w:rsidR="0095695A" w:rsidRDefault="00964A6C">
      <w:r>
        <w:rPr>
          <w:b/>
        </w:rPr>
        <w:t>Field descriptions</w:t>
      </w:r>
    </w:p>
    <w:p w14:paraId="5E7E0167" w14:textId="77777777" w:rsidR="0095695A" w:rsidRDefault="00964A6C">
      <w:r>
        <w:rPr>
          <w:i/>
          <w:u w:val="single"/>
        </w:rPr>
        <w:t>User</w:t>
      </w:r>
      <w:r>
        <w:rPr>
          <w:u w:val="single"/>
        </w:rPr>
        <w:t xml:space="preserve"> fields</w:t>
      </w:r>
    </w:p>
    <w:tbl>
      <w:tblPr>
        <w:tblW w:w="0" w:type="auto"/>
        <w:tblLook w:val="04A0" w:firstRow="1" w:lastRow="0" w:firstColumn="1" w:lastColumn="0" w:noHBand="0" w:noVBand="1"/>
      </w:tblPr>
      <w:tblGrid>
        <w:gridCol w:w="2268"/>
        <w:gridCol w:w="7937"/>
      </w:tblGrid>
      <w:tr w:rsidR="0095695A" w14:paraId="14B4EB5B" w14:textId="77777777">
        <w:tc>
          <w:tcPr>
            <w:tcW w:w="2268" w:type="dxa"/>
          </w:tcPr>
          <w:p w14:paraId="2308C6B4" w14:textId="77777777" w:rsidR="0095695A" w:rsidRDefault="00964A6C">
            <w:r>
              <w:t>description</w:t>
            </w:r>
          </w:p>
        </w:tc>
        <w:tc>
          <w:tcPr>
            <w:tcW w:w="7937" w:type="dxa"/>
          </w:tcPr>
          <w:p w14:paraId="22BBABA7" w14:textId="77777777" w:rsidR="0095695A" w:rsidRDefault="00964A6C">
            <w:r>
              <w:t>A string.</w:t>
            </w:r>
          </w:p>
        </w:tc>
      </w:tr>
    </w:tbl>
    <w:p w14:paraId="7BB5B2AF" w14:textId="77777777" w:rsidR="0095695A" w:rsidRDefault="00964A6C">
      <w:r>
        <w:rPr>
          <w:b/>
        </w:rPr>
        <w:t>Json representation sample</w:t>
      </w:r>
    </w:p>
    <w:p w14:paraId="0494DF5C" w14:textId="77777777" w:rsidR="0095695A" w:rsidRDefault="00964A6C">
      <w:r>
        <w:t>We provide below the json representation of an example of a 'User' resource object</w:t>
      </w:r>
    </w:p>
    <w:tbl>
      <w:tblPr>
        <w:tblStyle w:val="JsonCode"/>
        <w:tblW w:w="0" w:type="auto"/>
        <w:tblLook w:val="04A0" w:firstRow="1" w:lastRow="0" w:firstColumn="1" w:lastColumn="0" w:noHBand="0" w:noVBand="1"/>
      </w:tblPr>
      <w:tblGrid>
        <w:gridCol w:w="10061"/>
      </w:tblGrid>
      <w:tr w:rsidR="0095695A" w14:paraId="4523E792" w14:textId="77777777">
        <w:tc>
          <w:tcPr>
            <w:tcW w:w="10205" w:type="dxa"/>
          </w:tcPr>
          <w:p w14:paraId="5E498298" w14:textId="1F1BBC3B" w:rsidR="0095695A" w:rsidRDefault="00964A6C">
            <w:r>
              <w:rPr>
                <w:sz w:val="20"/>
              </w:rPr>
              <w:t>{</w:t>
            </w:r>
            <w:r>
              <w:rPr>
                <w:sz w:val="20"/>
              </w:rPr>
              <w:br/>
              <w:t xml:space="preserve">    "description": "This user ..."</w:t>
            </w:r>
            <w:r>
              <w:rPr>
                <w:sz w:val="20"/>
              </w:rPr>
              <w:br/>
              <w:t>}</w:t>
            </w:r>
          </w:p>
        </w:tc>
      </w:tr>
    </w:tbl>
    <w:p w14:paraId="0D77AA87" w14:textId="77777777" w:rsidR="0095695A" w:rsidRDefault="00964A6C">
      <w:pPr>
        <w:pStyle w:val="Heading3"/>
      </w:pPr>
      <w:bookmarkStart w:id="32" w:name="_Toc45280755"/>
      <w:r>
        <w:t>Usage Consumption Report resource</w:t>
      </w:r>
      <w:bookmarkEnd w:id="32"/>
    </w:p>
    <w:p w14:paraId="42D5B264" w14:textId="2F5F716E" w:rsidR="0095695A" w:rsidRDefault="00F6528D">
      <w:r>
        <w:t>A</w:t>
      </w:r>
      <w:r w:rsidR="00964A6C">
        <w:t xml:space="preserve"> usage consumption report enables to know at a given point the balances and the consumption counters related to various buckets (SMS, Voice, Data for example). It could be calculated for a device identified by a public key (</w:t>
      </w:r>
      <w:proofErr w:type="spellStart"/>
      <w:r w:rsidR="00964A6C">
        <w:t>msisdn</w:t>
      </w:r>
      <w:proofErr w:type="spellEnd"/>
      <w:r w:rsidR="00964A6C">
        <w:t xml:space="preserve"> number for a mobile device for example or PSTN or VOIP number for a fix device), for a subscribed offer or option or for </w:t>
      </w:r>
      <w:proofErr w:type="gramStart"/>
      <w:r w:rsidR="00964A6C">
        <w:t>an</w:t>
      </w:r>
      <w:proofErr w:type="gramEnd"/>
      <w:r w:rsidR="00964A6C">
        <w:t xml:space="preserve"> user.</w:t>
      </w:r>
    </w:p>
    <w:p w14:paraId="1B298CC2" w14:textId="77777777" w:rsidR="0095695A" w:rsidRDefault="00964A6C">
      <w:r>
        <w:rPr>
          <w:b/>
        </w:rPr>
        <w:t>Resource model</w:t>
      </w:r>
    </w:p>
    <w:p w14:paraId="2409AD91" w14:textId="77777777" w:rsidR="0095695A" w:rsidRDefault="00964A6C">
      <w:r>
        <w:rPr>
          <w:noProof/>
        </w:rPr>
        <w:lastRenderedPageBreak/>
        <w:drawing>
          <wp:inline distT="0" distB="0" distL="0" distR="0" wp14:anchorId="314E812A" wp14:editId="29B1AE4D">
            <wp:extent cx="6120002" cy="7959016"/>
            <wp:effectExtent l="0" t="0" r="0" b="0"/>
            <wp:docPr id="13390311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2">
                      <a:extLst>
                        <a:ext uri="{28A0092B-C50C-407E-A947-70E740481C1C}">
                          <a14:useLocalDpi xmlns:a14="http://schemas.microsoft.com/office/drawing/2010/main" val="0"/>
                        </a:ext>
                      </a:extLst>
                    </a:blip>
                    <a:stretch>
                      <a:fillRect/>
                    </a:stretch>
                  </pic:blipFill>
                  <pic:spPr>
                    <a:xfrm>
                      <a:off x="0" y="0"/>
                      <a:ext cx="6120002" cy="7959016"/>
                    </a:xfrm>
                    <a:prstGeom prst="rect">
                      <a:avLst/>
                    </a:prstGeom>
                  </pic:spPr>
                </pic:pic>
              </a:graphicData>
            </a:graphic>
          </wp:inline>
        </w:drawing>
      </w:r>
    </w:p>
    <w:p w14:paraId="5111234C" w14:textId="77777777" w:rsidR="000A0B99" w:rsidRDefault="000A0B99">
      <w:pPr>
        <w:rPr>
          <w:b/>
        </w:rPr>
      </w:pPr>
      <w:r>
        <w:rPr>
          <w:b/>
        </w:rPr>
        <w:br w:type="page"/>
      </w:r>
    </w:p>
    <w:p w14:paraId="22546B45" w14:textId="0610E440" w:rsidR="0095695A" w:rsidRDefault="00964A6C">
      <w:r>
        <w:rPr>
          <w:b/>
        </w:rPr>
        <w:lastRenderedPageBreak/>
        <w:t>Field descriptions</w:t>
      </w:r>
    </w:p>
    <w:p w14:paraId="1BA3F682" w14:textId="77777777" w:rsidR="0095695A" w:rsidRDefault="00964A6C">
      <w:proofErr w:type="spellStart"/>
      <w:r>
        <w:rPr>
          <w:i/>
          <w:u w:val="single"/>
        </w:rPr>
        <w:t>UsageConsumptionReport</w:t>
      </w:r>
      <w:proofErr w:type="spellEnd"/>
      <w:r>
        <w:rPr>
          <w:u w:val="single"/>
        </w:rPr>
        <w:t xml:space="preserve"> fields</w:t>
      </w:r>
    </w:p>
    <w:tbl>
      <w:tblPr>
        <w:tblW w:w="0" w:type="auto"/>
        <w:tblLook w:val="04A0" w:firstRow="1" w:lastRow="0" w:firstColumn="1" w:lastColumn="0" w:noHBand="0" w:noVBand="1"/>
      </w:tblPr>
      <w:tblGrid>
        <w:gridCol w:w="2268"/>
        <w:gridCol w:w="7937"/>
      </w:tblGrid>
      <w:tr w:rsidR="0095695A" w14:paraId="2AF8968C" w14:textId="77777777">
        <w:tc>
          <w:tcPr>
            <w:tcW w:w="2268" w:type="dxa"/>
          </w:tcPr>
          <w:p w14:paraId="7C3494CB" w14:textId="77777777" w:rsidR="0095695A" w:rsidRDefault="00964A6C">
            <w:r>
              <w:t>bucket</w:t>
            </w:r>
          </w:p>
        </w:tc>
        <w:tc>
          <w:tcPr>
            <w:tcW w:w="7937" w:type="dxa"/>
          </w:tcPr>
          <w:p w14:paraId="083D1919" w14:textId="77777777" w:rsidR="0095695A" w:rsidRDefault="00964A6C">
            <w:r>
              <w:t>A list of usage volume products (</w:t>
            </w:r>
            <w:proofErr w:type="spellStart"/>
            <w:r>
              <w:t>UsageVolumeProduct</w:t>
            </w:r>
            <w:proofErr w:type="spellEnd"/>
            <w:r>
              <w:t xml:space="preserve"> [*]). Bucket(s) included in the offer or option subscribed.</w:t>
            </w:r>
          </w:p>
        </w:tc>
      </w:tr>
      <w:tr w:rsidR="0095695A" w14:paraId="596B41F2" w14:textId="77777777">
        <w:tc>
          <w:tcPr>
            <w:tcW w:w="2268" w:type="dxa"/>
          </w:tcPr>
          <w:p w14:paraId="1DB430C2" w14:textId="77777777" w:rsidR="0095695A" w:rsidRDefault="00964A6C">
            <w:r>
              <w:t>description</w:t>
            </w:r>
          </w:p>
        </w:tc>
        <w:tc>
          <w:tcPr>
            <w:tcW w:w="7937" w:type="dxa"/>
          </w:tcPr>
          <w:p w14:paraId="24BF4949" w14:textId="77777777" w:rsidR="0095695A" w:rsidRDefault="00964A6C">
            <w:r>
              <w:t>A string. Free short text describing the usage consumption report content.</w:t>
            </w:r>
          </w:p>
        </w:tc>
      </w:tr>
      <w:tr w:rsidR="0095695A" w14:paraId="55BD941A" w14:textId="77777777">
        <w:tc>
          <w:tcPr>
            <w:tcW w:w="2268" w:type="dxa"/>
          </w:tcPr>
          <w:p w14:paraId="02CDC53F" w14:textId="77777777" w:rsidR="0095695A" w:rsidRDefault="00964A6C">
            <w:proofErr w:type="spellStart"/>
            <w:r>
              <w:t>effectiveDate</w:t>
            </w:r>
            <w:proofErr w:type="spellEnd"/>
          </w:p>
        </w:tc>
        <w:tc>
          <w:tcPr>
            <w:tcW w:w="7937" w:type="dxa"/>
          </w:tcPr>
          <w:p w14:paraId="2B14BDAE" w14:textId="77777777" w:rsidR="0095695A" w:rsidRDefault="00964A6C">
            <w:r>
              <w:t>A date time (</w:t>
            </w:r>
            <w:proofErr w:type="spellStart"/>
            <w:r>
              <w:t>DateTime</w:t>
            </w:r>
            <w:proofErr w:type="spellEnd"/>
            <w:r>
              <w:t>). Date and time when the usage consumption report was calculated and generated.</w:t>
            </w:r>
          </w:p>
        </w:tc>
      </w:tr>
      <w:tr w:rsidR="0095695A" w14:paraId="51832904" w14:textId="77777777">
        <w:tc>
          <w:tcPr>
            <w:tcW w:w="2268" w:type="dxa"/>
          </w:tcPr>
          <w:p w14:paraId="64E79CC2" w14:textId="77777777" w:rsidR="0095695A" w:rsidRDefault="00964A6C">
            <w:proofErr w:type="spellStart"/>
            <w:r>
              <w:t>href</w:t>
            </w:r>
            <w:proofErr w:type="spellEnd"/>
          </w:p>
        </w:tc>
        <w:tc>
          <w:tcPr>
            <w:tcW w:w="7937" w:type="dxa"/>
          </w:tcPr>
          <w:p w14:paraId="2475AD39" w14:textId="4233992B" w:rsidR="0095695A" w:rsidRDefault="00964A6C">
            <w:r>
              <w:t xml:space="preserve">A string. Hyperlink to access the usage consumption report. The report is calculated at the time of the request by the server. Generally, this report is not recorded by the server. If it is, </w:t>
            </w:r>
            <w:r w:rsidR="00F6528D">
              <w:t>a</w:t>
            </w:r>
            <w:r>
              <w:t xml:space="preserve"> unique identifier of the usage consumption report is given by the server.</w:t>
            </w:r>
          </w:p>
        </w:tc>
      </w:tr>
      <w:tr w:rsidR="0095695A" w14:paraId="3888F7C7" w14:textId="77777777">
        <w:tc>
          <w:tcPr>
            <w:tcW w:w="2268" w:type="dxa"/>
          </w:tcPr>
          <w:p w14:paraId="2FC958F8" w14:textId="77777777" w:rsidR="0095695A" w:rsidRDefault="00964A6C">
            <w:r>
              <w:t>id</w:t>
            </w:r>
          </w:p>
        </w:tc>
        <w:tc>
          <w:tcPr>
            <w:tcW w:w="7937" w:type="dxa"/>
          </w:tcPr>
          <w:p w14:paraId="5A66E5C1" w14:textId="07E8DE79" w:rsidR="0095695A" w:rsidRDefault="00964A6C">
            <w:r>
              <w:t xml:space="preserve">A string. The report is calculated at the time of the request by the server. Generally, this report is not recorded by the server. If it is, </w:t>
            </w:r>
            <w:r w:rsidR="00F6528D">
              <w:t>a</w:t>
            </w:r>
            <w:r>
              <w:t xml:space="preserve"> unique identifier of the usage consumption report is given by the server.</w:t>
            </w:r>
          </w:p>
        </w:tc>
      </w:tr>
      <w:tr w:rsidR="0095695A" w14:paraId="112C2099" w14:textId="77777777">
        <w:tc>
          <w:tcPr>
            <w:tcW w:w="2268" w:type="dxa"/>
          </w:tcPr>
          <w:p w14:paraId="79965EE3" w14:textId="77777777" w:rsidR="0095695A" w:rsidRDefault="00964A6C">
            <w:r>
              <w:t>name</w:t>
            </w:r>
          </w:p>
        </w:tc>
        <w:tc>
          <w:tcPr>
            <w:tcW w:w="7937" w:type="dxa"/>
          </w:tcPr>
          <w:p w14:paraId="18C32341" w14:textId="77777777" w:rsidR="0095695A" w:rsidRDefault="00964A6C">
            <w:r>
              <w:t>A string. Usage consumption report name.</w:t>
            </w:r>
          </w:p>
        </w:tc>
      </w:tr>
      <w:tr w:rsidR="0095695A" w14:paraId="0081A7C7" w14:textId="77777777">
        <w:tc>
          <w:tcPr>
            <w:tcW w:w="2268" w:type="dxa"/>
          </w:tcPr>
          <w:p w14:paraId="64EB58F5" w14:textId="77777777" w:rsidR="0095695A" w:rsidRDefault="00964A6C">
            <w:proofErr w:type="spellStart"/>
            <w:r>
              <w:t>relatedParty</w:t>
            </w:r>
            <w:proofErr w:type="spellEnd"/>
          </w:p>
        </w:tc>
        <w:tc>
          <w:tcPr>
            <w:tcW w:w="7937" w:type="dxa"/>
          </w:tcPr>
          <w:p w14:paraId="33C0A4DE" w14:textId="77777777" w:rsidR="0095695A" w:rsidRDefault="00964A6C">
            <w:r>
              <w:t>A related party (</w:t>
            </w:r>
            <w:proofErr w:type="spellStart"/>
            <w:r>
              <w:t>RelatedParty</w:t>
            </w:r>
            <w:proofErr w:type="spellEnd"/>
            <w:r>
              <w:t>). Related Entity reference. A related party defines party or party role linked to a specific entity.</w:t>
            </w:r>
          </w:p>
        </w:tc>
      </w:tr>
    </w:tbl>
    <w:p w14:paraId="090E2994" w14:textId="77777777" w:rsidR="0095695A" w:rsidRDefault="00964A6C">
      <w:proofErr w:type="spellStart"/>
      <w:r>
        <w:rPr>
          <w:i/>
          <w:u w:val="single"/>
        </w:rPr>
        <w:t>ConsumptionSummary</w:t>
      </w:r>
      <w:proofErr w:type="spellEnd"/>
      <w:r>
        <w:rPr>
          <w:u w:val="single"/>
        </w:rPr>
        <w:t xml:space="preserve"> sub-resource</w:t>
      </w:r>
    </w:p>
    <w:p w14:paraId="7F5DD3A7" w14:textId="77777777" w:rsidR="0095695A" w:rsidRDefault="00964A6C">
      <w:r>
        <w:t xml:space="preserve">The consumption counters (called </w:t>
      </w:r>
      <w:proofErr w:type="spellStart"/>
      <w:r>
        <w:t>ConsumptionSummary</w:t>
      </w:r>
      <w:proofErr w:type="spellEnd"/>
      <w:r>
        <w:t xml:space="preserve"> in the SID model) detail for example the different kind of consumption done on the bucket.</w:t>
      </w:r>
    </w:p>
    <w:tbl>
      <w:tblPr>
        <w:tblW w:w="0" w:type="auto"/>
        <w:tblLook w:val="04A0" w:firstRow="1" w:lastRow="0" w:firstColumn="1" w:lastColumn="0" w:noHBand="0" w:noVBand="1"/>
      </w:tblPr>
      <w:tblGrid>
        <w:gridCol w:w="2268"/>
        <w:gridCol w:w="7937"/>
      </w:tblGrid>
      <w:tr w:rsidR="0095695A" w14:paraId="50956D21" w14:textId="77777777" w:rsidTr="00017FB0">
        <w:tc>
          <w:tcPr>
            <w:tcW w:w="2268" w:type="dxa"/>
          </w:tcPr>
          <w:p w14:paraId="4D8D9E8C" w14:textId="77777777" w:rsidR="0095695A" w:rsidRDefault="00964A6C">
            <w:proofErr w:type="spellStart"/>
            <w:r>
              <w:t>consumptionPeriod</w:t>
            </w:r>
            <w:proofErr w:type="spellEnd"/>
          </w:p>
        </w:tc>
        <w:tc>
          <w:tcPr>
            <w:tcW w:w="7937" w:type="dxa"/>
          </w:tcPr>
          <w:p w14:paraId="4D08403E" w14:textId="45424C62" w:rsidR="0095695A" w:rsidRDefault="00017FB0">
            <w:proofErr w:type="gramStart"/>
            <w:r>
              <w:t>A period of time</w:t>
            </w:r>
            <w:proofErr w:type="gramEnd"/>
            <w:r>
              <w:t>.</w:t>
            </w:r>
            <w:r w:rsidR="00964A6C">
              <w:t xml:space="preserve"> Consumption counter period between a start date time and an end date time. For prepaid bucket, the period of counters is between the start date of the bucket and the effective date of the usage consumption report generation. For postpaid bucket, the period of counters is between the last bill date and the effective date of the usage consumption report generation.</w:t>
            </w:r>
          </w:p>
        </w:tc>
      </w:tr>
      <w:tr w:rsidR="0095695A" w14:paraId="36088124" w14:textId="77777777" w:rsidTr="00017FB0">
        <w:tc>
          <w:tcPr>
            <w:tcW w:w="2268" w:type="dxa"/>
          </w:tcPr>
          <w:p w14:paraId="0F886654" w14:textId="77777777" w:rsidR="0095695A" w:rsidRDefault="00964A6C">
            <w:proofErr w:type="spellStart"/>
            <w:r>
              <w:t>counterType</w:t>
            </w:r>
            <w:proofErr w:type="spellEnd"/>
          </w:p>
        </w:tc>
        <w:tc>
          <w:tcPr>
            <w:tcW w:w="7937" w:type="dxa"/>
          </w:tcPr>
          <w:p w14:paraId="7ECA6819" w14:textId="77777777" w:rsidR="0095695A" w:rsidRDefault="00964A6C">
            <w:r>
              <w:t>A string. Type of the consumption counter. We can give for example a counter of the used value for a bucket (</w:t>
            </w:r>
            <w:proofErr w:type="spellStart"/>
            <w:r>
              <w:t>counterType</w:t>
            </w:r>
            <w:proofErr w:type="spellEnd"/>
            <w:r>
              <w:t>=used for example) or the value of the consumption done out of the bucket(s) (</w:t>
            </w:r>
            <w:proofErr w:type="spellStart"/>
            <w:r>
              <w:t>counterType</w:t>
            </w:r>
            <w:proofErr w:type="spellEnd"/>
            <w:r>
              <w:t>=</w:t>
            </w:r>
            <w:proofErr w:type="spellStart"/>
            <w:r>
              <w:t>outOfBucket</w:t>
            </w:r>
            <w:proofErr w:type="spellEnd"/>
            <w:r>
              <w:t xml:space="preserve"> for example).</w:t>
            </w:r>
          </w:p>
        </w:tc>
      </w:tr>
      <w:tr w:rsidR="0095695A" w14:paraId="5B08A14A" w14:textId="77777777" w:rsidTr="00017FB0">
        <w:tc>
          <w:tcPr>
            <w:tcW w:w="2268" w:type="dxa"/>
          </w:tcPr>
          <w:p w14:paraId="7F4F17DE" w14:textId="77777777" w:rsidR="0095695A" w:rsidRDefault="00964A6C">
            <w:r>
              <w:t>level</w:t>
            </w:r>
          </w:p>
        </w:tc>
        <w:tc>
          <w:tcPr>
            <w:tcW w:w="7937" w:type="dxa"/>
          </w:tcPr>
          <w:p w14:paraId="18539F07" w14:textId="77777777" w:rsidR="0095695A" w:rsidRDefault="00964A6C">
            <w:r>
              <w:t>A string. Counter level. The counter can be given globally for the bucket or detailed by user or by network product for example in case of shared bucket.</w:t>
            </w:r>
          </w:p>
        </w:tc>
      </w:tr>
      <w:tr w:rsidR="0095695A" w14:paraId="314144B1" w14:textId="77777777" w:rsidTr="00017FB0">
        <w:tc>
          <w:tcPr>
            <w:tcW w:w="2268" w:type="dxa"/>
          </w:tcPr>
          <w:p w14:paraId="7520743D" w14:textId="77777777" w:rsidR="0095695A" w:rsidRDefault="00964A6C">
            <w:r>
              <w:t>product</w:t>
            </w:r>
          </w:p>
        </w:tc>
        <w:tc>
          <w:tcPr>
            <w:tcW w:w="7937" w:type="dxa"/>
          </w:tcPr>
          <w:p w14:paraId="791838A0" w14:textId="77777777" w:rsidR="0095695A" w:rsidRDefault="00964A6C">
            <w:r>
              <w:t>A network product reference (</w:t>
            </w:r>
            <w:proofErr w:type="spellStart"/>
            <w:r>
              <w:t>NetworkProductRef</w:t>
            </w:r>
            <w:proofErr w:type="spellEnd"/>
            <w:r>
              <w:t xml:space="preserve">). Public identifier associated to the product for which the consumption counter is detailed. If the level of the counter is </w:t>
            </w:r>
            <w:r>
              <w:lastRenderedPageBreak/>
              <w:t>global (i.e. concerning all the network products), the list of them is not specified. It can be found through the network products listed in the bucket sub-resource.</w:t>
            </w:r>
          </w:p>
        </w:tc>
      </w:tr>
      <w:tr w:rsidR="0095695A" w14:paraId="3606DC3B" w14:textId="77777777" w:rsidTr="00017FB0">
        <w:tc>
          <w:tcPr>
            <w:tcW w:w="2268" w:type="dxa"/>
          </w:tcPr>
          <w:p w14:paraId="2FF509CD" w14:textId="77777777" w:rsidR="0095695A" w:rsidRDefault="00964A6C">
            <w:r>
              <w:lastRenderedPageBreak/>
              <w:t>user</w:t>
            </w:r>
          </w:p>
        </w:tc>
        <w:tc>
          <w:tcPr>
            <w:tcW w:w="7937" w:type="dxa"/>
          </w:tcPr>
          <w:p w14:paraId="6685CC98" w14:textId="77777777" w:rsidR="0095695A" w:rsidRDefault="00964A6C">
            <w:r>
              <w:t>A related party (</w:t>
            </w:r>
            <w:proofErr w:type="spellStart"/>
            <w:r>
              <w:t>RelatedParty</w:t>
            </w:r>
            <w:proofErr w:type="spellEnd"/>
            <w:r>
              <w:t>). Reference of the user for which the consumption counter is detailed. If the level of the counter is global (i.e. concerning all the users), the list of them is not specified. It can be found through the users listed in the network products of the bucket sub-resource.</w:t>
            </w:r>
          </w:p>
        </w:tc>
      </w:tr>
      <w:tr w:rsidR="0095695A" w14:paraId="0B61F93F" w14:textId="77777777" w:rsidTr="00017FB0">
        <w:tc>
          <w:tcPr>
            <w:tcW w:w="2268" w:type="dxa"/>
          </w:tcPr>
          <w:p w14:paraId="403B8452" w14:textId="77777777" w:rsidR="0095695A" w:rsidRDefault="00964A6C">
            <w:r>
              <w:t>value</w:t>
            </w:r>
          </w:p>
        </w:tc>
        <w:tc>
          <w:tcPr>
            <w:tcW w:w="7937" w:type="dxa"/>
          </w:tcPr>
          <w:p w14:paraId="4650232B" w14:textId="77777777" w:rsidR="0095695A" w:rsidRDefault="00964A6C">
            <w:r>
              <w:t xml:space="preserve">A quantity (Quantity). Numeric value of the bucket counter </w:t>
            </w:r>
            <w:proofErr w:type="gramStart"/>
            <w:r>
              <w:t>in a given</w:t>
            </w:r>
            <w:proofErr w:type="gramEnd"/>
            <w:r>
              <w:t xml:space="preserve"> unit.</w:t>
            </w:r>
          </w:p>
        </w:tc>
      </w:tr>
      <w:tr w:rsidR="0095695A" w14:paraId="1A9AEEF8" w14:textId="77777777" w:rsidTr="00017FB0">
        <w:tc>
          <w:tcPr>
            <w:tcW w:w="2268" w:type="dxa"/>
          </w:tcPr>
          <w:p w14:paraId="48A3AA72" w14:textId="77777777" w:rsidR="0095695A" w:rsidRDefault="00964A6C">
            <w:proofErr w:type="spellStart"/>
            <w:r>
              <w:t>valueName</w:t>
            </w:r>
            <w:proofErr w:type="spellEnd"/>
          </w:p>
        </w:tc>
        <w:tc>
          <w:tcPr>
            <w:tcW w:w="7937" w:type="dxa"/>
          </w:tcPr>
          <w:p w14:paraId="49CEB8F8" w14:textId="77777777" w:rsidR="0095695A" w:rsidRDefault="00964A6C">
            <w:r>
              <w:t>A string. Value of the counter in a formatted string used for display needs for example.</w:t>
            </w:r>
          </w:p>
        </w:tc>
      </w:tr>
    </w:tbl>
    <w:p w14:paraId="44CE50A6" w14:textId="77777777" w:rsidR="0095695A" w:rsidRDefault="00964A6C">
      <w:proofErr w:type="spellStart"/>
      <w:r>
        <w:rPr>
          <w:i/>
          <w:u w:val="single"/>
        </w:rPr>
        <w:t>NetworkProduct</w:t>
      </w:r>
      <w:proofErr w:type="spellEnd"/>
      <w:r>
        <w:rPr>
          <w:u w:val="single"/>
        </w:rPr>
        <w:t xml:space="preserve"> sub-resource</w:t>
      </w:r>
    </w:p>
    <w:p w14:paraId="39F8BEC1" w14:textId="77777777" w:rsidR="0095695A" w:rsidRDefault="00964A6C">
      <w:r>
        <w:t>An instantiated network product (specialization of a product) subscribed by a customer.</w:t>
      </w:r>
    </w:p>
    <w:tbl>
      <w:tblPr>
        <w:tblW w:w="0" w:type="auto"/>
        <w:tblLook w:val="04A0" w:firstRow="1" w:lastRow="0" w:firstColumn="1" w:lastColumn="0" w:noHBand="0" w:noVBand="1"/>
      </w:tblPr>
      <w:tblGrid>
        <w:gridCol w:w="2268"/>
        <w:gridCol w:w="7937"/>
      </w:tblGrid>
      <w:tr w:rsidR="0095695A" w14:paraId="39257781" w14:textId="77777777">
        <w:tc>
          <w:tcPr>
            <w:tcW w:w="2268" w:type="dxa"/>
          </w:tcPr>
          <w:p w14:paraId="16BAD2C6" w14:textId="77777777" w:rsidR="0095695A" w:rsidRDefault="00964A6C">
            <w:proofErr w:type="spellStart"/>
            <w:r>
              <w:t>href</w:t>
            </w:r>
            <w:proofErr w:type="spellEnd"/>
          </w:p>
        </w:tc>
        <w:tc>
          <w:tcPr>
            <w:tcW w:w="7937" w:type="dxa"/>
          </w:tcPr>
          <w:p w14:paraId="1834B58C" w14:textId="77777777" w:rsidR="0095695A" w:rsidRDefault="00964A6C">
            <w:r>
              <w:t>A string. Reference to the network product.</w:t>
            </w:r>
          </w:p>
        </w:tc>
      </w:tr>
      <w:tr w:rsidR="0095695A" w14:paraId="6643BE87" w14:textId="77777777">
        <w:tc>
          <w:tcPr>
            <w:tcW w:w="2268" w:type="dxa"/>
          </w:tcPr>
          <w:p w14:paraId="6D6659D1" w14:textId="77777777" w:rsidR="0095695A" w:rsidRDefault="00964A6C">
            <w:r>
              <w:t>id</w:t>
            </w:r>
          </w:p>
        </w:tc>
        <w:tc>
          <w:tcPr>
            <w:tcW w:w="7937" w:type="dxa"/>
          </w:tcPr>
          <w:p w14:paraId="0A908B7C" w14:textId="77777777" w:rsidR="0095695A" w:rsidRDefault="00964A6C">
            <w:r>
              <w:t>A string. Unique identifier of the network product.</w:t>
            </w:r>
          </w:p>
        </w:tc>
      </w:tr>
      <w:tr w:rsidR="0095695A" w14:paraId="790D38E2" w14:textId="77777777">
        <w:tc>
          <w:tcPr>
            <w:tcW w:w="2268" w:type="dxa"/>
          </w:tcPr>
          <w:p w14:paraId="4FF140DF" w14:textId="77777777" w:rsidR="0095695A" w:rsidRDefault="00964A6C">
            <w:r>
              <w:t>name</w:t>
            </w:r>
          </w:p>
        </w:tc>
        <w:tc>
          <w:tcPr>
            <w:tcW w:w="7937" w:type="dxa"/>
          </w:tcPr>
          <w:p w14:paraId="75528034" w14:textId="77777777" w:rsidR="0095695A" w:rsidRDefault="00964A6C">
            <w:r>
              <w:t>A string. Network product name.</w:t>
            </w:r>
          </w:p>
        </w:tc>
      </w:tr>
      <w:tr w:rsidR="0095695A" w14:paraId="797531AA" w14:textId="77777777">
        <w:tc>
          <w:tcPr>
            <w:tcW w:w="2268" w:type="dxa"/>
          </w:tcPr>
          <w:p w14:paraId="0B4C28D2" w14:textId="77777777" w:rsidR="0095695A" w:rsidRDefault="00964A6C">
            <w:proofErr w:type="spellStart"/>
            <w:r>
              <w:t>outOfBucketCounter</w:t>
            </w:r>
            <w:proofErr w:type="spellEnd"/>
          </w:p>
        </w:tc>
        <w:tc>
          <w:tcPr>
            <w:tcW w:w="7937" w:type="dxa"/>
          </w:tcPr>
          <w:p w14:paraId="03C6B75E" w14:textId="77777777" w:rsidR="0095695A" w:rsidRDefault="00964A6C">
            <w:r>
              <w:t>A list of consumption summaries (</w:t>
            </w:r>
            <w:proofErr w:type="spellStart"/>
            <w:r>
              <w:t>ConsumptionSummary</w:t>
            </w:r>
            <w:proofErr w:type="spellEnd"/>
            <w:r>
              <w:t xml:space="preserve"> [*]). Counters detailing usage consumption out of the buckets.</w:t>
            </w:r>
          </w:p>
        </w:tc>
      </w:tr>
      <w:tr w:rsidR="0095695A" w14:paraId="208C2F4C" w14:textId="77777777">
        <w:tc>
          <w:tcPr>
            <w:tcW w:w="2268" w:type="dxa"/>
          </w:tcPr>
          <w:p w14:paraId="1FFF4085" w14:textId="77777777" w:rsidR="0095695A" w:rsidRDefault="00964A6C">
            <w:proofErr w:type="spellStart"/>
            <w:r>
              <w:t>publicIdentifier</w:t>
            </w:r>
            <w:proofErr w:type="spellEnd"/>
          </w:p>
        </w:tc>
        <w:tc>
          <w:tcPr>
            <w:tcW w:w="7937" w:type="dxa"/>
          </w:tcPr>
          <w:p w14:paraId="1E5AE83D" w14:textId="77777777" w:rsidR="0095695A" w:rsidRDefault="00964A6C">
            <w:r>
              <w:t>A string. Public number associated to the network product (</w:t>
            </w:r>
            <w:proofErr w:type="spellStart"/>
            <w:r>
              <w:t>msisdn</w:t>
            </w:r>
            <w:proofErr w:type="spellEnd"/>
            <w:r>
              <w:t xml:space="preserve"> number for mobile line for example).</w:t>
            </w:r>
          </w:p>
        </w:tc>
      </w:tr>
      <w:tr w:rsidR="0095695A" w14:paraId="5A47AC29" w14:textId="77777777">
        <w:tc>
          <w:tcPr>
            <w:tcW w:w="2268" w:type="dxa"/>
          </w:tcPr>
          <w:p w14:paraId="3CFF46DC" w14:textId="77777777" w:rsidR="0095695A" w:rsidRDefault="00964A6C">
            <w:r>
              <w:t>user</w:t>
            </w:r>
          </w:p>
        </w:tc>
        <w:tc>
          <w:tcPr>
            <w:tcW w:w="7937" w:type="dxa"/>
          </w:tcPr>
          <w:p w14:paraId="284E2E01" w14:textId="77777777" w:rsidR="0095695A" w:rsidRDefault="00964A6C">
            <w:r>
              <w:t>A list of related parties (</w:t>
            </w:r>
            <w:proofErr w:type="spellStart"/>
            <w:r>
              <w:t>RelatedParty</w:t>
            </w:r>
            <w:proofErr w:type="spellEnd"/>
            <w:r>
              <w:t xml:space="preserve"> [*]). References of the users of the network product.</w:t>
            </w:r>
          </w:p>
        </w:tc>
      </w:tr>
    </w:tbl>
    <w:p w14:paraId="0AA48BE5" w14:textId="77777777" w:rsidR="0095695A" w:rsidRDefault="00964A6C">
      <w:r>
        <w:rPr>
          <w:i/>
          <w:u w:val="single"/>
        </w:rPr>
        <w:t>Quantity</w:t>
      </w:r>
      <w:r>
        <w:rPr>
          <w:u w:val="single"/>
        </w:rPr>
        <w:t xml:space="preserve"> sub-resource</w:t>
      </w:r>
    </w:p>
    <w:p w14:paraId="6597925A" w14:textId="77777777" w:rsidR="0095695A" w:rsidRDefault="00964A6C">
      <w:r>
        <w:t xml:space="preserve">An amount </w:t>
      </w:r>
      <w:proofErr w:type="gramStart"/>
      <w:r>
        <w:t>in a given</w:t>
      </w:r>
      <w:proofErr w:type="gramEnd"/>
      <w:r>
        <w:t xml:space="preserve"> unit.</w:t>
      </w:r>
    </w:p>
    <w:tbl>
      <w:tblPr>
        <w:tblW w:w="0" w:type="auto"/>
        <w:tblLook w:val="04A0" w:firstRow="1" w:lastRow="0" w:firstColumn="1" w:lastColumn="0" w:noHBand="0" w:noVBand="1"/>
      </w:tblPr>
      <w:tblGrid>
        <w:gridCol w:w="2268"/>
        <w:gridCol w:w="7937"/>
      </w:tblGrid>
      <w:tr w:rsidR="0095695A" w14:paraId="415ECDAF" w14:textId="77777777">
        <w:tc>
          <w:tcPr>
            <w:tcW w:w="2268" w:type="dxa"/>
          </w:tcPr>
          <w:p w14:paraId="02D66F73" w14:textId="77777777" w:rsidR="0095695A" w:rsidRDefault="00964A6C">
            <w:r>
              <w:t>amount</w:t>
            </w:r>
          </w:p>
        </w:tc>
        <w:tc>
          <w:tcPr>
            <w:tcW w:w="7937" w:type="dxa"/>
          </w:tcPr>
          <w:p w14:paraId="777E3FB4" w14:textId="77777777" w:rsidR="0095695A" w:rsidRDefault="00964A6C">
            <w:r>
              <w:t xml:space="preserve">A float. Numeric value </w:t>
            </w:r>
            <w:proofErr w:type="gramStart"/>
            <w:r>
              <w:t>in a given</w:t>
            </w:r>
            <w:proofErr w:type="gramEnd"/>
            <w:r>
              <w:t xml:space="preserve"> unit.</w:t>
            </w:r>
          </w:p>
        </w:tc>
      </w:tr>
      <w:tr w:rsidR="0095695A" w14:paraId="470B58B1" w14:textId="77777777">
        <w:tc>
          <w:tcPr>
            <w:tcW w:w="2268" w:type="dxa"/>
          </w:tcPr>
          <w:p w14:paraId="6D0595B4" w14:textId="77777777" w:rsidR="0095695A" w:rsidRDefault="00964A6C">
            <w:r>
              <w:t>units</w:t>
            </w:r>
          </w:p>
        </w:tc>
        <w:tc>
          <w:tcPr>
            <w:tcW w:w="7937" w:type="dxa"/>
          </w:tcPr>
          <w:p w14:paraId="0A4D0026" w14:textId="77777777" w:rsidR="0095695A" w:rsidRDefault="00964A6C">
            <w:r>
              <w:t>A string. Unit.</w:t>
            </w:r>
          </w:p>
        </w:tc>
      </w:tr>
    </w:tbl>
    <w:p w14:paraId="1956628F" w14:textId="77777777" w:rsidR="0095695A" w:rsidRDefault="00964A6C">
      <w:proofErr w:type="spellStart"/>
      <w:r>
        <w:rPr>
          <w:i/>
          <w:u w:val="single"/>
        </w:rPr>
        <w:t>RelatedParty</w:t>
      </w:r>
      <w:proofErr w:type="spellEnd"/>
      <w:r>
        <w:rPr>
          <w:u w:val="single"/>
        </w:rPr>
        <w:t xml:space="preserve"> sub-resource</w:t>
      </w:r>
    </w:p>
    <w:p w14:paraId="220FBCC7" w14:textId="77777777" w:rsidR="0095695A" w:rsidRDefault="00964A6C">
      <w:r>
        <w:t>Related Entity reference. A related party defines party or party role linked to a specific entity.</w:t>
      </w:r>
    </w:p>
    <w:tbl>
      <w:tblPr>
        <w:tblW w:w="0" w:type="auto"/>
        <w:tblLook w:val="04A0" w:firstRow="1" w:lastRow="0" w:firstColumn="1" w:lastColumn="0" w:noHBand="0" w:noVBand="1"/>
      </w:tblPr>
      <w:tblGrid>
        <w:gridCol w:w="2268"/>
        <w:gridCol w:w="7937"/>
      </w:tblGrid>
      <w:tr w:rsidR="0095695A" w14:paraId="1D1DB062" w14:textId="77777777">
        <w:tc>
          <w:tcPr>
            <w:tcW w:w="2268" w:type="dxa"/>
          </w:tcPr>
          <w:p w14:paraId="50C9D3F1" w14:textId="77777777" w:rsidR="0095695A" w:rsidRDefault="00964A6C">
            <w:r>
              <w:t>@referredType</w:t>
            </w:r>
          </w:p>
        </w:tc>
        <w:tc>
          <w:tcPr>
            <w:tcW w:w="7937" w:type="dxa"/>
          </w:tcPr>
          <w:p w14:paraId="69D4A07C" w14:textId="77777777" w:rsidR="0095695A" w:rsidRDefault="00964A6C">
            <w:r>
              <w:t>A string. The actual type of the target instance when needed for disambiguation.</w:t>
            </w:r>
          </w:p>
        </w:tc>
      </w:tr>
      <w:tr w:rsidR="0095695A" w14:paraId="2ABB68AC" w14:textId="77777777">
        <w:tc>
          <w:tcPr>
            <w:tcW w:w="2268" w:type="dxa"/>
          </w:tcPr>
          <w:p w14:paraId="17045255" w14:textId="77777777" w:rsidR="0095695A" w:rsidRDefault="00964A6C">
            <w:proofErr w:type="spellStart"/>
            <w:r>
              <w:t>href</w:t>
            </w:r>
            <w:proofErr w:type="spellEnd"/>
          </w:p>
        </w:tc>
        <w:tc>
          <w:tcPr>
            <w:tcW w:w="7937" w:type="dxa"/>
          </w:tcPr>
          <w:p w14:paraId="1BD7393C" w14:textId="77777777" w:rsidR="0095695A" w:rsidRDefault="00964A6C">
            <w:r>
              <w:t>A string. Reference of the related entity.</w:t>
            </w:r>
          </w:p>
        </w:tc>
      </w:tr>
      <w:tr w:rsidR="0095695A" w14:paraId="10F8F189" w14:textId="77777777">
        <w:tc>
          <w:tcPr>
            <w:tcW w:w="2268" w:type="dxa"/>
          </w:tcPr>
          <w:p w14:paraId="72AB58F6" w14:textId="77777777" w:rsidR="0095695A" w:rsidRDefault="00964A6C">
            <w:r>
              <w:t>id</w:t>
            </w:r>
          </w:p>
        </w:tc>
        <w:tc>
          <w:tcPr>
            <w:tcW w:w="7937" w:type="dxa"/>
          </w:tcPr>
          <w:p w14:paraId="3280C456" w14:textId="77777777" w:rsidR="0095695A" w:rsidRDefault="00964A6C">
            <w:r>
              <w:t>A string. Unique identifier of a related entity.</w:t>
            </w:r>
          </w:p>
        </w:tc>
      </w:tr>
      <w:tr w:rsidR="0095695A" w14:paraId="6B7B3A39" w14:textId="77777777">
        <w:tc>
          <w:tcPr>
            <w:tcW w:w="2268" w:type="dxa"/>
          </w:tcPr>
          <w:p w14:paraId="3956C387" w14:textId="77777777" w:rsidR="0095695A" w:rsidRDefault="00964A6C">
            <w:r>
              <w:lastRenderedPageBreak/>
              <w:t>name</w:t>
            </w:r>
          </w:p>
        </w:tc>
        <w:tc>
          <w:tcPr>
            <w:tcW w:w="7937" w:type="dxa"/>
          </w:tcPr>
          <w:p w14:paraId="5097D2B5" w14:textId="77777777" w:rsidR="0095695A" w:rsidRDefault="00964A6C">
            <w:r>
              <w:t>A string. Name of the related entity.</w:t>
            </w:r>
          </w:p>
        </w:tc>
      </w:tr>
      <w:tr w:rsidR="0095695A" w14:paraId="766C042A" w14:textId="77777777">
        <w:tc>
          <w:tcPr>
            <w:tcW w:w="2268" w:type="dxa"/>
          </w:tcPr>
          <w:p w14:paraId="7175A00E" w14:textId="77777777" w:rsidR="0095695A" w:rsidRDefault="00964A6C">
            <w:r>
              <w:t>@referredType</w:t>
            </w:r>
          </w:p>
        </w:tc>
        <w:tc>
          <w:tcPr>
            <w:tcW w:w="7937" w:type="dxa"/>
          </w:tcPr>
          <w:p w14:paraId="488A22F6" w14:textId="77777777" w:rsidR="0095695A" w:rsidRDefault="00964A6C">
            <w:r>
              <w:t>A string. The actual type of the target instance when needed for disambiguation.</w:t>
            </w:r>
          </w:p>
        </w:tc>
      </w:tr>
      <w:tr w:rsidR="0095695A" w14:paraId="008B765C" w14:textId="77777777">
        <w:tc>
          <w:tcPr>
            <w:tcW w:w="2268" w:type="dxa"/>
          </w:tcPr>
          <w:p w14:paraId="28E8C66E" w14:textId="77777777" w:rsidR="0095695A" w:rsidRDefault="00964A6C">
            <w:r>
              <w:t>role</w:t>
            </w:r>
          </w:p>
        </w:tc>
        <w:tc>
          <w:tcPr>
            <w:tcW w:w="7937" w:type="dxa"/>
          </w:tcPr>
          <w:p w14:paraId="05113784" w14:textId="77777777" w:rsidR="0095695A" w:rsidRDefault="00964A6C">
            <w:r>
              <w:t>A string. Role played by the related party.</w:t>
            </w:r>
          </w:p>
        </w:tc>
      </w:tr>
    </w:tbl>
    <w:p w14:paraId="01484BC4" w14:textId="77777777" w:rsidR="0095695A" w:rsidRDefault="00964A6C">
      <w:proofErr w:type="spellStart"/>
      <w:r>
        <w:rPr>
          <w:i/>
          <w:u w:val="single"/>
        </w:rPr>
        <w:t>UsageVolumeBalance</w:t>
      </w:r>
      <w:proofErr w:type="spellEnd"/>
      <w:r>
        <w:rPr>
          <w:u w:val="single"/>
        </w:rPr>
        <w:t xml:space="preserve"> sub-resource</w:t>
      </w:r>
    </w:p>
    <w:p w14:paraId="4D8F555A" w14:textId="77777777" w:rsidR="0095695A" w:rsidRDefault="00964A6C">
      <w:r>
        <w:t xml:space="preserve">The balance (called </w:t>
      </w:r>
      <w:proofErr w:type="spellStart"/>
      <w:r>
        <w:t>UsageVolumeBalance</w:t>
      </w:r>
      <w:proofErr w:type="spellEnd"/>
      <w:r>
        <w:t xml:space="preserve"> in the SID model) defines the remaining allowed product usage quantity in terms of volume, time, </w:t>
      </w:r>
      <w:proofErr w:type="gramStart"/>
      <w:r>
        <w:t>currency</w:t>
      </w:r>
      <w:proofErr w:type="gramEnd"/>
      <w:r>
        <w:t xml:space="preserve"> or events. It corresponds to the initial allowed usage quantity minus the usage consumed on the bucket.</w:t>
      </w:r>
    </w:p>
    <w:tbl>
      <w:tblPr>
        <w:tblW w:w="0" w:type="auto"/>
        <w:tblLook w:val="04A0" w:firstRow="1" w:lastRow="0" w:firstColumn="1" w:lastColumn="0" w:noHBand="0" w:noVBand="1"/>
      </w:tblPr>
      <w:tblGrid>
        <w:gridCol w:w="2268"/>
        <w:gridCol w:w="7937"/>
      </w:tblGrid>
      <w:tr w:rsidR="0095695A" w14:paraId="099693CB" w14:textId="77777777">
        <w:tc>
          <w:tcPr>
            <w:tcW w:w="2268" w:type="dxa"/>
          </w:tcPr>
          <w:p w14:paraId="0ECA370C" w14:textId="77777777" w:rsidR="0095695A" w:rsidRDefault="00964A6C">
            <w:proofErr w:type="spellStart"/>
            <w:r>
              <w:t>remainingValue</w:t>
            </w:r>
            <w:proofErr w:type="spellEnd"/>
          </w:p>
        </w:tc>
        <w:tc>
          <w:tcPr>
            <w:tcW w:w="7937" w:type="dxa"/>
          </w:tcPr>
          <w:p w14:paraId="7EAE8E50" w14:textId="77777777" w:rsidR="0095695A" w:rsidRDefault="00964A6C">
            <w:r>
              <w:t>A quantity (Quantity). Numeric remaining value for the bucket given in the unit (for example 1.9). This numeric value could be used for calculation for example.</w:t>
            </w:r>
          </w:p>
        </w:tc>
      </w:tr>
      <w:tr w:rsidR="0095695A" w14:paraId="2DDA4148" w14:textId="77777777">
        <w:tc>
          <w:tcPr>
            <w:tcW w:w="2268" w:type="dxa"/>
          </w:tcPr>
          <w:p w14:paraId="70B0889E" w14:textId="77777777" w:rsidR="0095695A" w:rsidRDefault="00964A6C">
            <w:proofErr w:type="spellStart"/>
            <w:r>
              <w:t>remainingValueName</w:t>
            </w:r>
            <w:proofErr w:type="spellEnd"/>
          </w:p>
        </w:tc>
        <w:tc>
          <w:tcPr>
            <w:tcW w:w="7937" w:type="dxa"/>
          </w:tcPr>
          <w:p w14:paraId="3F76063E" w14:textId="77777777" w:rsidR="0095695A" w:rsidRDefault="00964A6C">
            <w:r>
              <w:t>A string. Remaining value in a formatted string for the bucket given in the balance unit (for example 1.9 Gb). This formatted string could be used for display needs for example.</w:t>
            </w:r>
          </w:p>
        </w:tc>
      </w:tr>
      <w:tr w:rsidR="0095695A" w14:paraId="1A791130" w14:textId="77777777">
        <w:tc>
          <w:tcPr>
            <w:tcW w:w="2268" w:type="dxa"/>
          </w:tcPr>
          <w:p w14:paraId="290728F2" w14:textId="77777777" w:rsidR="0095695A" w:rsidRDefault="00964A6C">
            <w:proofErr w:type="spellStart"/>
            <w:r>
              <w:t>validFor</w:t>
            </w:r>
            <w:proofErr w:type="spellEnd"/>
          </w:p>
        </w:tc>
        <w:tc>
          <w:tcPr>
            <w:tcW w:w="7937" w:type="dxa"/>
          </w:tcPr>
          <w:p w14:paraId="12BA91D3" w14:textId="1983EF5B" w:rsidR="0095695A" w:rsidRDefault="00964A6C">
            <w:proofErr w:type="gramStart"/>
            <w:r>
              <w:t>A time period</w:t>
            </w:r>
            <w:proofErr w:type="gramEnd"/>
            <w:r>
              <w:t>. Balance period between a start date time and an end date time. For prepaid bucket, the period of the balance is between the effective date of the usage consumption report generation and the end date of the bucket. For postpaid bucket, the period of the balance is between the effective date of the usage consumption report generation and the next bill date.</w:t>
            </w:r>
          </w:p>
        </w:tc>
      </w:tr>
    </w:tbl>
    <w:p w14:paraId="3195277E" w14:textId="77777777" w:rsidR="0095695A" w:rsidRDefault="00964A6C">
      <w:proofErr w:type="spellStart"/>
      <w:r>
        <w:rPr>
          <w:i/>
          <w:u w:val="single"/>
        </w:rPr>
        <w:t>UsageVolumeProduct</w:t>
      </w:r>
      <w:proofErr w:type="spellEnd"/>
      <w:r>
        <w:rPr>
          <w:u w:val="single"/>
        </w:rPr>
        <w:t xml:space="preserve"> sub-resource</w:t>
      </w:r>
    </w:p>
    <w:p w14:paraId="4218EA6F" w14:textId="77777777" w:rsidR="0095695A" w:rsidRDefault="00964A6C">
      <w:r>
        <w:t xml:space="preserve">A bucket (called </w:t>
      </w:r>
      <w:proofErr w:type="spellStart"/>
      <w:r>
        <w:t>UsageVolumeProduct</w:t>
      </w:r>
      <w:proofErr w:type="spellEnd"/>
      <w:r>
        <w:t xml:space="preserve"> in the SID model) represents a quantity of usage, as 2 hours national calls or 50 </w:t>
      </w:r>
      <w:proofErr w:type="spellStart"/>
      <w:r>
        <w:t>sms</w:t>
      </w:r>
      <w:proofErr w:type="spellEnd"/>
      <w:r>
        <w:t xml:space="preserve"> for example. It could be either a quantity or an amount in a currency (i.e. It could represent a fixed number of SMS, MMS, minutes of calls, quantity of data, number of events as well as a specific amount in a given currency). It requires one or more network products from which usages will debit the bucket.</w:t>
      </w:r>
    </w:p>
    <w:tbl>
      <w:tblPr>
        <w:tblW w:w="0" w:type="auto"/>
        <w:tblLook w:val="04A0" w:firstRow="1" w:lastRow="0" w:firstColumn="1" w:lastColumn="0" w:noHBand="0" w:noVBand="1"/>
      </w:tblPr>
      <w:tblGrid>
        <w:gridCol w:w="2268"/>
        <w:gridCol w:w="7937"/>
      </w:tblGrid>
      <w:tr w:rsidR="0095695A" w14:paraId="2C6F5F02" w14:textId="77777777">
        <w:tc>
          <w:tcPr>
            <w:tcW w:w="2268" w:type="dxa"/>
          </w:tcPr>
          <w:p w14:paraId="50E6801C" w14:textId="77777777" w:rsidR="0095695A" w:rsidRDefault="00964A6C">
            <w:proofErr w:type="spellStart"/>
            <w:r>
              <w:t>bucketBalance</w:t>
            </w:r>
            <w:proofErr w:type="spellEnd"/>
          </w:p>
        </w:tc>
        <w:tc>
          <w:tcPr>
            <w:tcW w:w="7937" w:type="dxa"/>
          </w:tcPr>
          <w:p w14:paraId="35CD9F91" w14:textId="77777777" w:rsidR="0095695A" w:rsidRDefault="00964A6C">
            <w:r>
              <w:t>A list of usage volume balances (</w:t>
            </w:r>
            <w:proofErr w:type="spellStart"/>
            <w:r>
              <w:t>UsageVolumeBalance</w:t>
            </w:r>
            <w:proofErr w:type="spellEnd"/>
            <w:r>
              <w:t xml:space="preserve"> [*]). The balance (called </w:t>
            </w:r>
            <w:proofErr w:type="spellStart"/>
            <w:r>
              <w:t>UsageVolumeBalance</w:t>
            </w:r>
            <w:proofErr w:type="spellEnd"/>
            <w:r>
              <w:t xml:space="preserve"> in the SID model) defines the remaining allowed product usage quantity in terms of volume, time, </w:t>
            </w:r>
            <w:proofErr w:type="gramStart"/>
            <w:r>
              <w:t>currency</w:t>
            </w:r>
            <w:proofErr w:type="gramEnd"/>
            <w:r>
              <w:t xml:space="preserve"> or events. It corresponds to the initial allowed usage quantity minus the usage consumed on the bucket.</w:t>
            </w:r>
          </w:p>
        </w:tc>
      </w:tr>
      <w:tr w:rsidR="0095695A" w14:paraId="4C546574" w14:textId="77777777">
        <w:tc>
          <w:tcPr>
            <w:tcW w:w="2268" w:type="dxa"/>
          </w:tcPr>
          <w:p w14:paraId="479CA7B1" w14:textId="77777777" w:rsidR="0095695A" w:rsidRDefault="00964A6C">
            <w:proofErr w:type="spellStart"/>
            <w:r>
              <w:t>bucketCounter</w:t>
            </w:r>
            <w:proofErr w:type="spellEnd"/>
          </w:p>
        </w:tc>
        <w:tc>
          <w:tcPr>
            <w:tcW w:w="7937" w:type="dxa"/>
          </w:tcPr>
          <w:p w14:paraId="5FDA1494" w14:textId="77777777" w:rsidR="0095695A" w:rsidRDefault="00964A6C">
            <w:r>
              <w:t>A list of consumption summaries (</w:t>
            </w:r>
            <w:proofErr w:type="spellStart"/>
            <w:r>
              <w:t>ConsumptionSummary</w:t>
            </w:r>
            <w:proofErr w:type="spellEnd"/>
            <w:r>
              <w:t xml:space="preserve"> [*]). The consumption counters (called </w:t>
            </w:r>
            <w:proofErr w:type="spellStart"/>
            <w:r>
              <w:t>ConsumptionSummary</w:t>
            </w:r>
            <w:proofErr w:type="spellEnd"/>
            <w:r>
              <w:t xml:space="preserve"> in the SID model) detail for example the different kind of consumption done on the bucket.</w:t>
            </w:r>
          </w:p>
        </w:tc>
      </w:tr>
      <w:tr w:rsidR="0095695A" w14:paraId="357CE395" w14:textId="77777777">
        <w:tc>
          <w:tcPr>
            <w:tcW w:w="2268" w:type="dxa"/>
          </w:tcPr>
          <w:p w14:paraId="5CC4FE5D" w14:textId="77777777" w:rsidR="0095695A" w:rsidRDefault="00964A6C">
            <w:r>
              <w:t>id</w:t>
            </w:r>
          </w:p>
        </w:tc>
        <w:tc>
          <w:tcPr>
            <w:tcW w:w="7937" w:type="dxa"/>
          </w:tcPr>
          <w:p w14:paraId="0C5F0CDB" w14:textId="77777777" w:rsidR="0095695A" w:rsidRDefault="00964A6C">
            <w:r>
              <w:t>A string. Unique identifier of the bucket.</w:t>
            </w:r>
          </w:p>
        </w:tc>
      </w:tr>
      <w:tr w:rsidR="0095695A" w14:paraId="47FA4FAB" w14:textId="77777777">
        <w:tc>
          <w:tcPr>
            <w:tcW w:w="2268" w:type="dxa"/>
          </w:tcPr>
          <w:p w14:paraId="1333A38C" w14:textId="77777777" w:rsidR="0095695A" w:rsidRDefault="00964A6C">
            <w:proofErr w:type="spellStart"/>
            <w:r>
              <w:t>isShared</w:t>
            </w:r>
            <w:proofErr w:type="spellEnd"/>
          </w:p>
        </w:tc>
        <w:tc>
          <w:tcPr>
            <w:tcW w:w="7937" w:type="dxa"/>
          </w:tcPr>
          <w:p w14:paraId="3F15F239" w14:textId="77777777" w:rsidR="0095695A" w:rsidRDefault="00964A6C">
            <w:r>
              <w:t xml:space="preserve">A </w:t>
            </w:r>
            <w:proofErr w:type="spellStart"/>
            <w:r>
              <w:t>boolean</w:t>
            </w:r>
            <w:proofErr w:type="spellEnd"/>
            <w:r>
              <w:t>. True if the bucket is shared between several devices or users.</w:t>
            </w:r>
          </w:p>
        </w:tc>
      </w:tr>
      <w:tr w:rsidR="0095695A" w14:paraId="4A4AD760" w14:textId="77777777">
        <w:tc>
          <w:tcPr>
            <w:tcW w:w="2268" w:type="dxa"/>
          </w:tcPr>
          <w:p w14:paraId="68CF4097" w14:textId="77777777" w:rsidR="0095695A" w:rsidRDefault="00964A6C">
            <w:r>
              <w:t>name</w:t>
            </w:r>
          </w:p>
        </w:tc>
        <w:tc>
          <w:tcPr>
            <w:tcW w:w="7937" w:type="dxa"/>
          </w:tcPr>
          <w:p w14:paraId="71EDC927" w14:textId="77777777" w:rsidR="0095695A" w:rsidRDefault="00964A6C">
            <w:r>
              <w:t>A string. Bucket name.</w:t>
            </w:r>
          </w:p>
        </w:tc>
      </w:tr>
      <w:tr w:rsidR="0095695A" w14:paraId="16502021" w14:textId="77777777">
        <w:tc>
          <w:tcPr>
            <w:tcW w:w="2268" w:type="dxa"/>
          </w:tcPr>
          <w:p w14:paraId="3435619B" w14:textId="77777777" w:rsidR="0095695A" w:rsidRDefault="00964A6C">
            <w:r>
              <w:lastRenderedPageBreak/>
              <w:t>product</w:t>
            </w:r>
          </w:p>
        </w:tc>
        <w:tc>
          <w:tcPr>
            <w:tcW w:w="7937" w:type="dxa"/>
          </w:tcPr>
          <w:p w14:paraId="7EEE4814" w14:textId="77777777" w:rsidR="0095695A" w:rsidRDefault="00964A6C">
            <w:r>
              <w:t>A list of network products (</w:t>
            </w:r>
            <w:proofErr w:type="spellStart"/>
            <w:r>
              <w:t>NetworkProduct</w:t>
            </w:r>
            <w:proofErr w:type="spellEnd"/>
            <w:r>
              <w:t xml:space="preserve"> [*]). An instantiated network product (specialization of a product) subscribed by a customer.</w:t>
            </w:r>
          </w:p>
        </w:tc>
      </w:tr>
      <w:tr w:rsidR="0095695A" w14:paraId="378B76F7" w14:textId="77777777">
        <w:tc>
          <w:tcPr>
            <w:tcW w:w="2268" w:type="dxa"/>
          </w:tcPr>
          <w:p w14:paraId="1AED4504" w14:textId="77777777" w:rsidR="0095695A" w:rsidRDefault="00964A6C">
            <w:proofErr w:type="spellStart"/>
            <w:r>
              <w:t>usageType</w:t>
            </w:r>
            <w:proofErr w:type="spellEnd"/>
          </w:p>
        </w:tc>
        <w:tc>
          <w:tcPr>
            <w:tcW w:w="7937" w:type="dxa"/>
          </w:tcPr>
          <w:p w14:paraId="1B7D78AE" w14:textId="77777777" w:rsidR="0095695A" w:rsidRDefault="00964A6C">
            <w:r>
              <w:t xml:space="preserve">A string. Type of usage concerned by the bucket, such as voice, </w:t>
            </w:r>
            <w:proofErr w:type="spellStart"/>
            <w:r>
              <w:t>sms</w:t>
            </w:r>
            <w:proofErr w:type="spellEnd"/>
            <w:r>
              <w:t>, data.</w:t>
            </w:r>
          </w:p>
        </w:tc>
      </w:tr>
    </w:tbl>
    <w:p w14:paraId="7C5FADB4" w14:textId="77777777" w:rsidR="0095695A" w:rsidRDefault="00964A6C">
      <w:proofErr w:type="spellStart"/>
      <w:r>
        <w:rPr>
          <w:i/>
          <w:u w:val="single"/>
        </w:rPr>
        <w:t>NetworkProductRef</w:t>
      </w:r>
      <w:proofErr w:type="spellEnd"/>
      <w:r>
        <w:rPr>
          <w:u w:val="single"/>
        </w:rPr>
        <w:t xml:space="preserve"> relationship</w:t>
      </w:r>
    </w:p>
    <w:p w14:paraId="7D97D9A2" w14:textId="77777777" w:rsidR="0095695A" w:rsidRDefault="00964A6C">
      <w:r>
        <w:t>Reference of a product.</w:t>
      </w:r>
    </w:p>
    <w:tbl>
      <w:tblPr>
        <w:tblW w:w="0" w:type="auto"/>
        <w:tblLook w:val="04A0" w:firstRow="1" w:lastRow="0" w:firstColumn="1" w:lastColumn="0" w:noHBand="0" w:noVBand="1"/>
      </w:tblPr>
      <w:tblGrid>
        <w:gridCol w:w="2268"/>
        <w:gridCol w:w="7937"/>
      </w:tblGrid>
      <w:tr w:rsidR="0095695A" w14:paraId="3E41D564" w14:textId="77777777">
        <w:tc>
          <w:tcPr>
            <w:tcW w:w="2268" w:type="dxa"/>
          </w:tcPr>
          <w:p w14:paraId="458516CF" w14:textId="77777777" w:rsidR="0095695A" w:rsidRDefault="00964A6C">
            <w:r>
              <w:t>@referredType</w:t>
            </w:r>
          </w:p>
        </w:tc>
        <w:tc>
          <w:tcPr>
            <w:tcW w:w="7937" w:type="dxa"/>
          </w:tcPr>
          <w:p w14:paraId="1DC8DFE3" w14:textId="77777777" w:rsidR="0095695A" w:rsidRDefault="00964A6C">
            <w:r>
              <w:t>A string. Generic attribute indicating the name of the class type of the referred resource entity.</w:t>
            </w:r>
          </w:p>
        </w:tc>
      </w:tr>
      <w:tr w:rsidR="0095695A" w14:paraId="545FC208" w14:textId="77777777">
        <w:tc>
          <w:tcPr>
            <w:tcW w:w="2268" w:type="dxa"/>
          </w:tcPr>
          <w:p w14:paraId="7EA43391" w14:textId="77777777" w:rsidR="0095695A" w:rsidRDefault="00964A6C">
            <w:proofErr w:type="spellStart"/>
            <w:r>
              <w:t>href</w:t>
            </w:r>
            <w:proofErr w:type="spellEnd"/>
          </w:p>
        </w:tc>
        <w:tc>
          <w:tcPr>
            <w:tcW w:w="7937" w:type="dxa"/>
          </w:tcPr>
          <w:p w14:paraId="7C5B447F" w14:textId="77777777" w:rsidR="0095695A" w:rsidRDefault="00964A6C">
            <w:r>
              <w:t>A string. Reference to the network product.</w:t>
            </w:r>
          </w:p>
        </w:tc>
      </w:tr>
      <w:tr w:rsidR="0095695A" w14:paraId="7FD31ABF" w14:textId="77777777">
        <w:tc>
          <w:tcPr>
            <w:tcW w:w="2268" w:type="dxa"/>
          </w:tcPr>
          <w:p w14:paraId="78A39D85" w14:textId="77777777" w:rsidR="0095695A" w:rsidRDefault="00964A6C">
            <w:r>
              <w:t>id</w:t>
            </w:r>
          </w:p>
        </w:tc>
        <w:tc>
          <w:tcPr>
            <w:tcW w:w="7937" w:type="dxa"/>
          </w:tcPr>
          <w:p w14:paraId="37DEF7BF" w14:textId="77777777" w:rsidR="0095695A" w:rsidRDefault="00964A6C">
            <w:r>
              <w:t>A string. Unique identifier of the network product.</w:t>
            </w:r>
          </w:p>
        </w:tc>
      </w:tr>
      <w:tr w:rsidR="0095695A" w14:paraId="3893CB89" w14:textId="77777777">
        <w:tc>
          <w:tcPr>
            <w:tcW w:w="2268" w:type="dxa"/>
          </w:tcPr>
          <w:p w14:paraId="60B612B6" w14:textId="77777777" w:rsidR="0095695A" w:rsidRDefault="00964A6C">
            <w:r>
              <w:t>name</w:t>
            </w:r>
          </w:p>
        </w:tc>
        <w:tc>
          <w:tcPr>
            <w:tcW w:w="7937" w:type="dxa"/>
          </w:tcPr>
          <w:p w14:paraId="43F8BDBD" w14:textId="77777777" w:rsidR="0095695A" w:rsidRDefault="00964A6C">
            <w:r>
              <w:t>A string. Network product name.</w:t>
            </w:r>
          </w:p>
        </w:tc>
      </w:tr>
      <w:tr w:rsidR="0095695A" w14:paraId="31B6BC22" w14:textId="77777777">
        <w:tc>
          <w:tcPr>
            <w:tcW w:w="2268" w:type="dxa"/>
          </w:tcPr>
          <w:p w14:paraId="18F41260" w14:textId="77777777" w:rsidR="0095695A" w:rsidRDefault="00964A6C">
            <w:proofErr w:type="spellStart"/>
            <w:r>
              <w:t>publicIdentifier</w:t>
            </w:r>
            <w:proofErr w:type="spellEnd"/>
          </w:p>
        </w:tc>
        <w:tc>
          <w:tcPr>
            <w:tcW w:w="7937" w:type="dxa"/>
          </w:tcPr>
          <w:p w14:paraId="6671AAEA" w14:textId="77777777" w:rsidR="0095695A" w:rsidRDefault="00964A6C">
            <w:r>
              <w:t>A string. Public number associated to the product (</w:t>
            </w:r>
            <w:proofErr w:type="spellStart"/>
            <w:r>
              <w:t>msisdn</w:t>
            </w:r>
            <w:proofErr w:type="spellEnd"/>
            <w:r>
              <w:t xml:space="preserve"> number for mobile line for example).</w:t>
            </w:r>
          </w:p>
        </w:tc>
      </w:tr>
    </w:tbl>
    <w:p w14:paraId="4A5C381F" w14:textId="77777777" w:rsidR="0095695A" w:rsidRDefault="00964A6C">
      <w:r>
        <w:rPr>
          <w:b/>
        </w:rPr>
        <w:t>Json representation sample</w:t>
      </w:r>
    </w:p>
    <w:p w14:paraId="4EE1D9F3" w14:textId="77777777" w:rsidR="0095695A" w:rsidRDefault="00964A6C">
      <w:r>
        <w:t>We provide below the json representation of an example of a '</w:t>
      </w:r>
      <w:proofErr w:type="spellStart"/>
      <w:r>
        <w:t>UsageConsumptionReport</w:t>
      </w:r>
      <w:proofErr w:type="spellEnd"/>
      <w:r>
        <w:t>' resource object</w:t>
      </w:r>
    </w:p>
    <w:tbl>
      <w:tblPr>
        <w:tblStyle w:val="JsonCode"/>
        <w:tblW w:w="0" w:type="auto"/>
        <w:tblLook w:val="04A0" w:firstRow="1" w:lastRow="0" w:firstColumn="1" w:lastColumn="0" w:noHBand="0" w:noVBand="1"/>
      </w:tblPr>
      <w:tblGrid>
        <w:gridCol w:w="10061"/>
      </w:tblGrid>
      <w:tr w:rsidR="0095695A" w14:paraId="5DCE5A22" w14:textId="77777777">
        <w:tc>
          <w:tcPr>
            <w:tcW w:w="10205" w:type="dxa"/>
          </w:tcPr>
          <w:p w14:paraId="49730D34" w14:textId="77777777" w:rsidR="0095695A" w:rsidRDefault="00964A6C">
            <w:r>
              <w:rPr>
                <w:sz w:val="20"/>
              </w:rPr>
              <w:t>{</w:t>
            </w:r>
            <w:r>
              <w:rPr>
                <w:sz w:val="20"/>
              </w:rPr>
              <w:br/>
              <w:t xml:space="preserve">    "bucket": [</w:t>
            </w:r>
            <w:r>
              <w:rPr>
                <w:sz w:val="20"/>
              </w:rPr>
              <w:br/>
              <w:t xml:space="preserve">        {}</w:t>
            </w:r>
            <w:r>
              <w:rPr>
                <w:sz w:val="20"/>
              </w:rPr>
              <w:br/>
              <w:t xml:space="preserve">    ],</w:t>
            </w:r>
            <w:r>
              <w:rPr>
                <w:sz w:val="20"/>
              </w:rPr>
              <w:br/>
              <w:t xml:space="preserve">    "description": "This  usage consumption report ...",</w:t>
            </w:r>
            <w:r>
              <w:rPr>
                <w:sz w:val="20"/>
              </w:rPr>
              <w:br/>
              <w:t xml:space="preserve">    "</w:t>
            </w:r>
            <w:proofErr w:type="spellStart"/>
            <w:r>
              <w:rPr>
                <w:sz w:val="20"/>
              </w:rPr>
              <w:t>effectiveDate</w:t>
            </w:r>
            <w:proofErr w:type="spellEnd"/>
            <w:r>
              <w:rPr>
                <w:sz w:val="20"/>
              </w:rPr>
              <w:t>": "2019-05-13T00:00",</w:t>
            </w:r>
            <w:r>
              <w:rPr>
                <w:sz w:val="20"/>
              </w:rPr>
              <w:br/>
              <w:t xml:space="preserve">    "</w:t>
            </w:r>
            <w:proofErr w:type="spellStart"/>
            <w:r>
              <w:rPr>
                <w:sz w:val="20"/>
              </w:rPr>
              <w:t>href</w:t>
            </w:r>
            <w:proofErr w:type="spellEnd"/>
            <w:r>
              <w:rPr>
                <w:sz w:val="20"/>
              </w:rPr>
              <w:t>": "https:/host:port/tmf-api/usageConsumptionReport/v1/usageConsumptionReport/8486",</w:t>
            </w:r>
            <w:r>
              <w:rPr>
                <w:sz w:val="20"/>
              </w:rPr>
              <w:br/>
              <w:t xml:space="preserve">    "id": "8486",</w:t>
            </w:r>
            <w:r>
              <w:rPr>
                <w:sz w:val="20"/>
              </w:rPr>
              <w:br/>
              <w:t xml:space="preserve">    "name": "a string ...",</w:t>
            </w:r>
            <w:r>
              <w:rPr>
                <w:sz w:val="20"/>
              </w:rPr>
              <w:br/>
              <w:t xml:space="preserve">    "</w:t>
            </w:r>
            <w:proofErr w:type="spellStart"/>
            <w:r>
              <w:rPr>
                <w:sz w:val="20"/>
              </w:rPr>
              <w:t>relatedParty</w:t>
            </w:r>
            <w:proofErr w:type="spellEnd"/>
            <w:r>
              <w:rPr>
                <w:sz w:val="20"/>
              </w:rPr>
              <w:t>": {}</w:t>
            </w:r>
            <w:r>
              <w:rPr>
                <w:sz w:val="20"/>
              </w:rPr>
              <w:br/>
              <w:t>}</w:t>
            </w:r>
          </w:p>
        </w:tc>
      </w:tr>
    </w:tbl>
    <w:p w14:paraId="5064A6D0" w14:textId="77777777" w:rsidR="0095695A" w:rsidRDefault="00964A6C">
      <w:pPr>
        <w:pStyle w:val="Heading3"/>
      </w:pPr>
      <w:bookmarkStart w:id="33" w:name="_Toc45280756"/>
      <w:r>
        <w:t>Import Job resource</w:t>
      </w:r>
      <w:bookmarkEnd w:id="33"/>
    </w:p>
    <w:p w14:paraId="406058F2" w14:textId="77777777" w:rsidR="0095695A" w:rsidRDefault="00964A6C">
      <w:r>
        <w:t>Represents a task used to import resources from a file.</w:t>
      </w:r>
    </w:p>
    <w:p w14:paraId="4B411E85" w14:textId="77777777" w:rsidR="0095695A" w:rsidRDefault="00964A6C">
      <w:r>
        <w:rPr>
          <w:b/>
        </w:rPr>
        <w:t>Resource model</w:t>
      </w:r>
    </w:p>
    <w:p w14:paraId="1C3CAFA8" w14:textId="77777777" w:rsidR="0095695A" w:rsidRDefault="00964A6C">
      <w:r>
        <w:rPr>
          <w:noProof/>
        </w:rPr>
        <w:lastRenderedPageBreak/>
        <w:drawing>
          <wp:inline distT="0" distB="0" distL="0" distR="0" wp14:anchorId="32049A88" wp14:editId="4E988B08">
            <wp:extent cx="2171700" cy="2603500"/>
            <wp:effectExtent l="0" t="0" r="0" b="0"/>
            <wp:docPr id="21240949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3">
                      <a:extLst>
                        <a:ext uri="{28A0092B-C50C-407E-A947-70E740481C1C}">
                          <a14:useLocalDpi xmlns:a14="http://schemas.microsoft.com/office/drawing/2010/main" val="0"/>
                        </a:ext>
                      </a:extLst>
                    </a:blip>
                    <a:stretch>
                      <a:fillRect/>
                    </a:stretch>
                  </pic:blipFill>
                  <pic:spPr>
                    <a:xfrm>
                      <a:off x="0" y="0"/>
                      <a:ext cx="2171700" cy="2603500"/>
                    </a:xfrm>
                    <a:prstGeom prst="rect">
                      <a:avLst/>
                    </a:prstGeom>
                  </pic:spPr>
                </pic:pic>
              </a:graphicData>
            </a:graphic>
          </wp:inline>
        </w:drawing>
      </w:r>
    </w:p>
    <w:p w14:paraId="5F2B839D" w14:textId="77777777" w:rsidR="0095695A" w:rsidRDefault="00964A6C">
      <w:r>
        <w:rPr>
          <w:b/>
        </w:rPr>
        <w:t>Field descriptions</w:t>
      </w:r>
    </w:p>
    <w:p w14:paraId="23651818" w14:textId="77777777" w:rsidR="0095695A" w:rsidRDefault="00964A6C">
      <w:proofErr w:type="spellStart"/>
      <w:r>
        <w:rPr>
          <w:i/>
          <w:u w:val="single"/>
        </w:rPr>
        <w:t>ImportJob</w:t>
      </w:r>
      <w:proofErr w:type="spellEnd"/>
      <w:r>
        <w:rPr>
          <w:u w:val="single"/>
        </w:rPr>
        <w:t xml:space="preserve"> fields</w:t>
      </w:r>
    </w:p>
    <w:tbl>
      <w:tblPr>
        <w:tblW w:w="0" w:type="auto"/>
        <w:tblLook w:val="04A0" w:firstRow="1" w:lastRow="0" w:firstColumn="1" w:lastColumn="0" w:noHBand="0" w:noVBand="1"/>
      </w:tblPr>
      <w:tblGrid>
        <w:gridCol w:w="2268"/>
        <w:gridCol w:w="7937"/>
      </w:tblGrid>
      <w:tr w:rsidR="0095695A" w14:paraId="409BCA3D" w14:textId="77777777">
        <w:tc>
          <w:tcPr>
            <w:tcW w:w="2268" w:type="dxa"/>
          </w:tcPr>
          <w:p w14:paraId="785A266F" w14:textId="77777777" w:rsidR="0095695A" w:rsidRDefault="00964A6C">
            <w:proofErr w:type="spellStart"/>
            <w:r>
              <w:t>completionDate</w:t>
            </w:r>
            <w:proofErr w:type="spellEnd"/>
          </w:p>
        </w:tc>
        <w:tc>
          <w:tcPr>
            <w:tcW w:w="7937" w:type="dxa"/>
          </w:tcPr>
          <w:p w14:paraId="358168BC" w14:textId="77777777" w:rsidR="0095695A" w:rsidRDefault="00964A6C">
            <w:r>
              <w:t>A date time (</w:t>
            </w:r>
            <w:proofErr w:type="spellStart"/>
            <w:r>
              <w:t>DateTime</w:t>
            </w:r>
            <w:proofErr w:type="spellEnd"/>
            <w:r>
              <w:t>). Date at which the job was completed.</w:t>
            </w:r>
          </w:p>
        </w:tc>
      </w:tr>
      <w:tr w:rsidR="0095695A" w14:paraId="319C4FBE" w14:textId="77777777">
        <w:tc>
          <w:tcPr>
            <w:tcW w:w="2268" w:type="dxa"/>
          </w:tcPr>
          <w:p w14:paraId="33AA6D1D" w14:textId="77777777" w:rsidR="0095695A" w:rsidRDefault="00964A6C">
            <w:proofErr w:type="spellStart"/>
            <w:r>
              <w:t>contentType</w:t>
            </w:r>
            <w:proofErr w:type="spellEnd"/>
          </w:p>
        </w:tc>
        <w:tc>
          <w:tcPr>
            <w:tcW w:w="7937" w:type="dxa"/>
          </w:tcPr>
          <w:p w14:paraId="2C28BB0B" w14:textId="77777777" w:rsidR="0095695A" w:rsidRDefault="00964A6C">
            <w:r>
              <w:t>A string. Indicates the format of the imported data.</w:t>
            </w:r>
          </w:p>
        </w:tc>
      </w:tr>
      <w:tr w:rsidR="0095695A" w14:paraId="0E7E91A3" w14:textId="77777777">
        <w:tc>
          <w:tcPr>
            <w:tcW w:w="2268" w:type="dxa"/>
          </w:tcPr>
          <w:p w14:paraId="54ABEF15" w14:textId="77777777" w:rsidR="0095695A" w:rsidRDefault="00964A6C">
            <w:proofErr w:type="spellStart"/>
            <w:r>
              <w:t>creationDate</w:t>
            </w:r>
            <w:proofErr w:type="spellEnd"/>
          </w:p>
        </w:tc>
        <w:tc>
          <w:tcPr>
            <w:tcW w:w="7937" w:type="dxa"/>
          </w:tcPr>
          <w:p w14:paraId="62FFE845" w14:textId="77777777" w:rsidR="0095695A" w:rsidRDefault="00964A6C">
            <w:r>
              <w:t>A date time (</w:t>
            </w:r>
            <w:proofErr w:type="spellStart"/>
            <w:r>
              <w:t>DateTime</w:t>
            </w:r>
            <w:proofErr w:type="spellEnd"/>
            <w:r>
              <w:t>). Date at which the job was created.</w:t>
            </w:r>
          </w:p>
        </w:tc>
      </w:tr>
      <w:tr w:rsidR="0095695A" w14:paraId="34B23B0C" w14:textId="77777777">
        <w:tc>
          <w:tcPr>
            <w:tcW w:w="2268" w:type="dxa"/>
          </w:tcPr>
          <w:p w14:paraId="28A5C347" w14:textId="77777777" w:rsidR="0095695A" w:rsidRDefault="00964A6C">
            <w:proofErr w:type="spellStart"/>
            <w:r>
              <w:t>errorLog</w:t>
            </w:r>
            <w:proofErr w:type="spellEnd"/>
          </w:p>
        </w:tc>
        <w:tc>
          <w:tcPr>
            <w:tcW w:w="7937" w:type="dxa"/>
          </w:tcPr>
          <w:p w14:paraId="7A4142F2" w14:textId="77777777" w:rsidR="0095695A" w:rsidRDefault="00964A6C">
            <w:r>
              <w:t>A string. Reason for failure if status is failed.</w:t>
            </w:r>
          </w:p>
        </w:tc>
      </w:tr>
      <w:tr w:rsidR="0095695A" w14:paraId="0E3DDDA8" w14:textId="77777777">
        <w:tc>
          <w:tcPr>
            <w:tcW w:w="2268" w:type="dxa"/>
          </w:tcPr>
          <w:p w14:paraId="348FFC06" w14:textId="77777777" w:rsidR="0095695A" w:rsidRDefault="00964A6C">
            <w:proofErr w:type="spellStart"/>
            <w:r>
              <w:t>href</w:t>
            </w:r>
            <w:proofErr w:type="spellEnd"/>
          </w:p>
        </w:tc>
        <w:tc>
          <w:tcPr>
            <w:tcW w:w="7937" w:type="dxa"/>
          </w:tcPr>
          <w:p w14:paraId="12C442A8" w14:textId="77777777" w:rsidR="0095695A" w:rsidRDefault="00964A6C">
            <w:r>
              <w:t>A string. Reference of the import job.</w:t>
            </w:r>
          </w:p>
        </w:tc>
      </w:tr>
      <w:tr w:rsidR="0095695A" w14:paraId="2BC338BB" w14:textId="77777777">
        <w:tc>
          <w:tcPr>
            <w:tcW w:w="2268" w:type="dxa"/>
          </w:tcPr>
          <w:p w14:paraId="766D3977" w14:textId="77777777" w:rsidR="0095695A" w:rsidRDefault="00964A6C">
            <w:r>
              <w:t>id</w:t>
            </w:r>
          </w:p>
        </w:tc>
        <w:tc>
          <w:tcPr>
            <w:tcW w:w="7937" w:type="dxa"/>
          </w:tcPr>
          <w:p w14:paraId="5742765A" w14:textId="77777777" w:rsidR="0095695A" w:rsidRDefault="00964A6C">
            <w:r>
              <w:t>A string. Identifier of the import job.</w:t>
            </w:r>
          </w:p>
        </w:tc>
      </w:tr>
      <w:tr w:rsidR="0095695A" w14:paraId="23A4D5B5" w14:textId="77777777">
        <w:tc>
          <w:tcPr>
            <w:tcW w:w="2268" w:type="dxa"/>
          </w:tcPr>
          <w:p w14:paraId="7B643632" w14:textId="77777777" w:rsidR="0095695A" w:rsidRDefault="00964A6C">
            <w:r>
              <w:t>path</w:t>
            </w:r>
          </w:p>
        </w:tc>
        <w:tc>
          <w:tcPr>
            <w:tcW w:w="7937" w:type="dxa"/>
          </w:tcPr>
          <w:p w14:paraId="4E801B51" w14:textId="77777777" w:rsidR="0095695A" w:rsidRDefault="00964A6C">
            <w:r>
              <w:t>A string. URL of the root resource where the content of the file specified by the import job must be applied.</w:t>
            </w:r>
          </w:p>
        </w:tc>
      </w:tr>
      <w:tr w:rsidR="0095695A" w14:paraId="7395D279" w14:textId="77777777">
        <w:tc>
          <w:tcPr>
            <w:tcW w:w="2268" w:type="dxa"/>
          </w:tcPr>
          <w:p w14:paraId="05A74E15" w14:textId="77777777" w:rsidR="0095695A" w:rsidRDefault="00964A6C">
            <w:r>
              <w:t>status</w:t>
            </w:r>
          </w:p>
        </w:tc>
        <w:tc>
          <w:tcPr>
            <w:tcW w:w="7937" w:type="dxa"/>
          </w:tcPr>
          <w:p w14:paraId="7E6B407C" w14:textId="77777777" w:rsidR="0095695A" w:rsidRDefault="00964A6C">
            <w:r>
              <w:t>A string. Status of the import job (not started, running, succeeded, failed).</w:t>
            </w:r>
          </w:p>
        </w:tc>
      </w:tr>
      <w:tr w:rsidR="0095695A" w14:paraId="4CFC8200" w14:textId="77777777">
        <w:tc>
          <w:tcPr>
            <w:tcW w:w="2268" w:type="dxa"/>
          </w:tcPr>
          <w:p w14:paraId="55B86EDB" w14:textId="77777777" w:rsidR="0095695A" w:rsidRDefault="00964A6C">
            <w:r>
              <w:t>url</w:t>
            </w:r>
          </w:p>
        </w:tc>
        <w:tc>
          <w:tcPr>
            <w:tcW w:w="7937" w:type="dxa"/>
          </w:tcPr>
          <w:p w14:paraId="1F81ADFD" w14:textId="77777777" w:rsidR="0095695A" w:rsidRDefault="00964A6C">
            <w:r>
              <w:t>A string. URL of the file containing the data to be imported.</w:t>
            </w:r>
          </w:p>
        </w:tc>
      </w:tr>
    </w:tbl>
    <w:p w14:paraId="0E141198" w14:textId="77777777" w:rsidR="0095695A" w:rsidRDefault="00964A6C">
      <w:r>
        <w:rPr>
          <w:b/>
        </w:rPr>
        <w:t>Json representation sample</w:t>
      </w:r>
    </w:p>
    <w:p w14:paraId="32F3B4A9" w14:textId="75823A3E" w:rsidR="0095695A" w:rsidRDefault="00964A6C">
      <w:r>
        <w:t>We provide below the json representation of an example of a</w:t>
      </w:r>
      <w:r w:rsidR="000A0B99">
        <w:t>n</w:t>
      </w:r>
      <w:r>
        <w:t xml:space="preserve"> '</w:t>
      </w:r>
      <w:proofErr w:type="spellStart"/>
      <w:r>
        <w:t>ImportJob</w:t>
      </w:r>
      <w:proofErr w:type="spellEnd"/>
      <w:r>
        <w:t>' resource object</w:t>
      </w:r>
    </w:p>
    <w:tbl>
      <w:tblPr>
        <w:tblStyle w:val="JsonCode"/>
        <w:tblW w:w="0" w:type="auto"/>
        <w:tblLook w:val="04A0" w:firstRow="1" w:lastRow="0" w:firstColumn="1" w:lastColumn="0" w:noHBand="0" w:noVBand="1"/>
      </w:tblPr>
      <w:tblGrid>
        <w:gridCol w:w="10061"/>
      </w:tblGrid>
      <w:tr w:rsidR="0095695A" w14:paraId="575530B7" w14:textId="77777777">
        <w:tc>
          <w:tcPr>
            <w:tcW w:w="10205" w:type="dxa"/>
          </w:tcPr>
          <w:p w14:paraId="4A6672F6" w14:textId="77777777" w:rsidR="0095695A" w:rsidRDefault="00964A6C">
            <w:r>
              <w:rPr>
                <w:sz w:val="20"/>
              </w:rPr>
              <w:t>{</w:t>
            </w:r>
            <w:r>
              <w:rPr>
                <w:sz w:val="20"/>
              </w:rPr>
              <w:br/>
              <w:t xml:space="preserve">    "</w:t>
            </w:r>
            <w:proofErr w:type="spellStart"/>
            <w:r>
              <w:rPr>
                <w:sz w:val="20"/>
              </w:rPr>
              <w:t>completionDate</w:t>
            </w:r>
            <w:proofErr w:type="spellEnd"/>
            <w:r>
              <w:rPr>
                <w:sz w:val="20"/>
              </w:rPr>
              <w:t>": "2019-05-13T00:00",</w:t>
            </w:r>
            <w:r>
              <w:rPr>
                <w:sz w:val="20"/>
              </w:rPr>
              <w:br/>
              <w:t xml:space="preserve">    "</w:t>
            </w:r>
            <w:proofErr w:type="spellStart"/>
            <w:r>
              <w:rPr>
                <w:sz w:val="20"/>
              </w:rPr>
              <w:t>contentType</w:t>
            </w:r>
            <w:proofErr w:type="spellEnd"/>
            <w:r>
              <w:rPr>
                <w:sz w:val="20"/>
              </w:rPr>
              <w:t>": "a string ...",</w:t>
            </w:r>
            <w:r>
              <w:rPr>
                <w:sz w:val="20"/>
              </w:rPr>
              <w:br/>
              <w:t xml:space="preserve">    "</w:t>
            </w:r>
            <w:proofErr w:type="spellStart"/>
            <w:r>
              <w:rPr>
                <w:sz w:val="20"/>
              </w:rPr>
              <w:t>creationDate</w:t>
            </w:r>
            <w:proofErr w:type="spellEnd"/>
            <w:r>
              <w:rPr>
                <w:sz w:val="20"/>
              </w:rPr>
              <w:t>": "2019-05-13T00:00",</w:t>
            </w:r>
            <w:r>
              <w:rPr>
                <w:sz w:val="20"/>
              </w:rPr>
              <w:br/>
              <w:t xml:space="preserve">    "</w:t>
            </w:r>
            <w:proofErr w:type="spellStart"/>
            <w:r>
              <w:rPr>
                <w:sz w:val="20"/>
              </w:rPr>
              <w:t>errorLog</w:t>
            </w:r>
            <w:proofErr w:type="spellEnd"/>
            <w:r>
              <w:rPr>
                <w:sz w:val="20"/>
              </w:rPr>
              <w:t>": "a string ...",</w:t>
            </w:r>
            <w:r>
              <w:rPr>
                <w:sz w:val="20"/>
              </w:rPr>
              <w:br/>
              <w:t xml:space="preserve">    "</w:t>
            </w:r>
            <w:proofErr w:type="spellStart"/>
            <w:r>
              <w:rPr>
                <w:sz w:val="20"/>
              </w:rPr>
              <w:t>href</w:t>
            </w:r>
            <w:proofErr w:type="spellEnd"/>
            <w:r>
              <w:rPr>
                <w:sz w:val="20"/>
              </w:rPr>
              <w:t>": "https:/host:port/tmf-api/importJob/v1/importJob/4640",</w:t>
            </w:r>
            <w:r>
              <w:rPr>
                <w:sz w:val="20"/>
              </w:rPr>
              <w:br/>
              <w:t xml:space="preserve">    "id": "4640",</w:t>
            </w:r>
            <w:r>
              <w:rPr>
                <w:sz w:val="20"/>
              </w:rPr>
              <w:br/>
              <w:t xml:space="preserve">    "path": "a string ...",</w:t>
            </w:r>
            <w:r>
              <w:rPr>
                <w:sz w:val="20"/>
              </w:rPr>
              <w:br/>
            </w:r>
            <w:r>
              <w:rPr>
                <w:sz w:val="20"/>
              </w:rPr>
              <w:lastRenderedPageBreak/>
              <w:t xml:space="preserve">    "status": "a string ...",</w:t>
            </w:r>
            <w:r>
              <w:rPr>
                <w:sz w:val="20"/>
              </w:rPr>
              <w:br/>
              <w:t xml:space="preserve">    "url": "a string ..."</w:t>
            </w:r>
            <w:r>
              <w:rPr>
                <w:sz w:val="20"/>
              </w:rPr>
              <w:br/>
              <w:t>}</w:t>
            </w:r>
          </w:p>
        </w:tc>
      </w:tr>
    </w:tbl>
    <w:p w14:paraId="7A3AC527" w14:textId="77777777" w:rsidR="0095695A" w:rsidRDefault="00964A6C">
      <w:pPr>
        <w:pStyle w:val="Heading3"/>
      </w:pPr>
      <w:bookmarkStart w:id="34" w:name="_Toc45280757"/>
      <w:r>
        <w:lastRenderedPageBreak/>
        <w:t>Export Job resource</w:t>
      </w:r>
      <w:bookmarkEnd w:id="34"/>
    </w:p>
    <w:p w14:paraId="3BAA5FDB" w14:textId="77777777" w:rsidR="0095695A" w:rsidRDefault="00964A6C">
      <w:r>
        <w:t>Represents a task used to export resources to a file.</w:t>
      </w:r>
    </w:p>
    <w:p w14:paraId="122C239C" w14:textId="77777777" w:rsidR="0095695A" w:rsidRDefault="00964A6C">
      <w:r>
        <w:rPr>
          <w:b/>
        </w:rPr>
        <w:t>Resource model</w:t>
      </w:r>
    </w:p>
    <w:p w14:paraId="425EE35A" w14:textId="77777777" w:rsidR="0095695A" w:rsidRDefault="00964A6C">
      <w:r>
        <w:rPr>
          <w:noProof/>
        </w:rPr>
        <w:drawing>
          <wp:inline distT="0" distB="0" distL="0" distR="0" wp14:anchorId="76C39559" wp14:editId="02C572BD">
            <wp:extent cx="2171700" cy="2768600"/>
            <wp:effectExtent l="0" t="0" r="0" b="0"/>
            <wp:docPr id="6461447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4">
                      <a:extLst>
                        <a:ext uri="{28A0092B-C50C-407E-A947-70E740481C1C}">
                          <a14:useLocalDpi xmlns:a14="http://schemas.microsoft.com/office/drawing/2010/main" val="0"/>
                        </a:ext>
                      </a:extLst>
                    </a:blip>
                    <a:stretch>
                      <a:fillRect/>
                    </a:stretch>
                  </pic:blipFill>
                  <pic:spPr>
                    <a:xfrm>
                      <a:off x="0" y="0"/>
                      <a:ext cx="2171700" cy="2768600"/>
                    </a:xfrm>
                    <a:prstGeom prst="rect">
                      <a:avLst/>
                    </a:prstGeom>
                  </pic:spPr>
                </pic:pic>
              </a:graphicData>
            </a:graphic>
          </wp:inline>
        </w:drawing>
      </w:r>
    </w:p>
    <w:p w14:paraId="4D44B8B4" w14:textId="77777777" w:rsidR="0095695A" w:rsidRDefault="00964A6C">
      <w:r>
        <w:rPr>
          <w:b/>
        </w:rPr>
        <w:t>Field descriptions</w:t>
      </w:r>
    </w:p>
    <w:p w14:paraId="606EB664" w14:textId="77777777" w:rsidR="0095695A" w:rsidRDefault="00964A6C">
      <w:proofErr w:type="spellStart"/>
      <w:r>
        <w:rPr>
          <w:i/>
          <w:u w:val="single"/>
        </w:rPr>
        <w:t>ExportJob</w:t>
      </w:r>
      <w:proofErr w:type="spellEnd"/>
      <w:r>
        <w:rPr>
          <w:u w:val="single"/>
        </w:rPr>
        <w:t xml:space="preserve"> fields</w:t>
      </w:r>
    </w:p>
    <w:tbl>
      <w:tblPr>
        <w:tblW w:w="0" w:type="auto"/>
        <w:tblLook w:val="04A0" w:firstRow="1" w:lastRow="0" w:firstColumn="1" w:lastColumn="0" w:noHBand="0" w:noVBand="1"/>
      </w:tblPr>
      <w:tblGrid>
        <w:gridCol w:w="2268"/>
        <w:gridCol w:w="7937"/>
      </w:tblGrid>
      <w:tr w:rsidR="0095695A" w14:paraId="7F2859F6" w14:textId="77777777">
        <w:tc>
          <w:tcPr>
            <w:tcW w:w="2268" w:type="dxa"/>
          </w:tcPr>
          <w:p w14:paraId="125814D7" w14:textId="77777777" w:rsidR="0095695A" w:rsidRDefault="00964A6C">
            <w:proofErr w:type="spellStart"/>
            <w:r>
              <w:t>completionDate</w:t>
            </w:r>
            <w:proofErr w:type="spellEnd"/>
          </w:p>
        </w:tc>
        <w:tc>
          <w:tcPr>
            <w:tcW w:w="7937" w:type="dxa"/>
          </w:tcPr>
          <w:p w14:paraId="58242EE8" w14:textId="77777777" w:rsidR="0095695A" w:rsidRDefault="00964A6C">
            <w:r>
              <w:t>A date time (</w:t>
            </w:r>
            <w:proofErr w:type="spellStart"/>
            <w:r>
              <w:t>DateTime</w:t>
            </w:r>
            <w:proofErr w:type="spellEnd"/>
            <w:r>
              <w:t>). Data at which the job was completed.</w:t>
            </w:r>
          </w:p>
        </w:tc>
      </w:tr>
      <w:tr w:rsidR="0095695A" w14:paraId="1E7C8806" w14:textId="77777777">
        <w:tc>
          <w:tcPr>
            <w:tcW w:w="2268" w:type="dxa"/>
          </w:tcPr>
          <w:p w14:paraId="4A1030D9" w14:textId="77777777" w:rsidR="0095695A" w:rsidRDefault="00964A6C">
            <w:proofErr w:type="spellStart"/>
            <w:r>
              <w:t>contentType</w:t>
            </w:r>
            <w:proofErr w:type="spellEnd"/>
          </w:p>
        </w:tc>
        <w:tc>
          <w:tcPr>
            <w:tcW w:w="7937" w:type="dxa"/>
          </w:tcPr>
          <w:p w14:paraId="6A2EBFAF" w14:textId="77777777" w:rsidR="0095695A" w:rsidRDefault="00964A6C">
            <w:r>
              <w:t>A string. The format of the exported data.</w:t>
            </w:r>
          </w:p>
        </w:tc>
      </w:tr>
      <w:tr w:rsidR="0095695A" w14:paraId="4389FB52" w14:textId="77777777">
        <w:tc>
          <w:tcPr>
            <w:tcW w:w="2268" w:type="dxa"/>
          </w:tcPr>
          <w:p w14:paraId="2A7B13CA" w14:textId="77777777" w:rsidR="0095695A" w:rsidRDefault="00964A6C">
            <w:proofErr w:type="spellStart"/>
            <w:r>
              <w:t>creationDate</w:t>
            </w:r>
            <w:proofErr w:type="spellEnd"/>
          </w:p>
        </w:tc>
        <w:tc>
          <w:tcPr>
            <w:tcW w:w="7937" w:type="dxa"/>
          </w:tcPr>
          <w:p w14:paraId="4EB2FC68" w14:textId="77777777" w:rsidR="0095695A" w:rsidRDefault="00964A6C">
            <w:r>
              <w:t>A date time (</w:t>
            </w:r>
            <w:proofErr w:type="spellStart"/>
            <w:r>
              <w:t>DateTime</w:t>
            </w:r>
            <w:proofErr w:type="spellEnd"/>
            <w:r>
              <w:t>). Date at which the job was created.</w:t>
            </w:r>
          </w:p>
        </w:tc>
      </w:tr>
      <w:tr w:rsidR="0095695A" w14:paraId="3F4F1CE5" w14:textId="77777777">
        <w:tc>
          <w:tcPr>
            <w:tcW w:w="2268" w:type="dxa"/>
          </w:tcPr>
          <w:p w14:paraId="1F7B54F4" w14:textId="77777777" w:rsidR="0095695A" w:rsidRDefault="00964A6C">
            <w:proofErr w:type="spellStart"/>
            <w:r>
              <w:t>errorLog</w:t>
            </w:r>
            <w:proofErr w:type="spellEnd"/>
          </w:p>
        </w:tc>
        <w:tc>
          <w:tcPr>
            <w:tcW w:w="7937" w:type="dxa"/>
          </w:tcPr>
          <w:p w14:paraId="5976D826" w14:textId="77777777" w:rsidR="0095695A" w:rsidRDefault="00964A6C">
            <w:r>
              <w:t>A string. Reason for failure.</w:t>
            </w:r>
          </w:p>
        </w:tc>
      </w:tr>
      <w:tr w:rsidR="0095695A" w14:paraId="6205CA27" w14:textId="77777777">
        <w:tc>
          <w:tcPr>
            <w:tcW w:w="2268" w:type="dxa"/>
          </w:tcPr>
          <w:p w14:paraId="59145707" w14:textId="77777777" w:rsidR="0095695A" w:rsidRDefault="00964A6C">
            <w:proofErr w:type="spellStart"/>
            <w:r>
              <w:t>href</w:t>
            </w:r>
            <w:proofErr w:type="spellEnd"/>
          </w:p>
        </w:tc>
        <w:tc>
          <w:tcPr>
            <w:tcW w:w="7937" w:type="dxa"/>
          </w:tcPr>
          <w:p w14:paraId="7C5B9F93" w14:textId="77777777" w:rsidR="0095695A" w:rsidRDefault="00964A6C">
            <w:r>
              <w:t>A string. Reference of the export job.</w:t>
            </w:r>
          </w:p>
        </w:tc>
      </w:tr>
      <w:tr w:rsidR="0095695A" w14:paraId="62D0D14D" w14:textId="77777777">
        <w:tc>
          <w:tcPr>
            <w:tcW w:w="2268" w:type="dxa"/>
          </w:tcPr>
          <w:p w14:paraId="13292ED6" w14:textId="77777777" w:rsidR="0095695A" w:rsidRDefault="00964A6C">
            <w:r>
              <w:t>id</w:t>
            </w:r>
          </w:p>
        </w:tc>
        <w:tc>
          <w:tcPr>
            <w:tcW w:w="7937" w:type="dxa"/>
          </w:tcPr>
          <w:p w14:paraId="2DF6741A" w14:textId="77777777" w:rsidR="0095695A" w:rsidRDefault="00964A6C">
            <w:r>
              <w:t>A string. Identifier of the export job.</w:t>
            </w:r>
          </w:p>
        </w:tc>
      </w:tr>
      <w:tr w:rsidR="0095695A" w14:paraId="1F728370" w14:textId="77777777">
        <w:tc>
          <w:tcPr>
            <w:tcW w:w="2268" w:type="dxa"/>
          </w:tcPr>
          <w:p w14:paraId="7FFA583A" w14:textId="77777777" w:rsidR="0095695A" w:rsidRDefault="00964A6C">
            <w:r>
              <w:t>path</w:t>
            </w:r>
          </w:p>
        </w:tc>
        <w:tc>
          <w:tcPr>
            <w:tcW w:w="7937" w:type="dxa"/>
          </w:tcPr>
          <w:p w14:paraId="4217A06E" w14:textId="77777777" w:rsidR="0095695A" w:rsidRDefault="00964A6C">
            <w:r>
              <w:t>A string. URL of the root resource acting as the source for streaming content to the file specified by the export job.</w:t>
            </w:r>
          </w:p>
        </w:tc>
      </w:tr>
      <w:tr w:rsidR="0095695A" w14:paraId="6BA9B581" w14:textId="77777777">
        <w:tc>
          <w:tcPr>
            <w:tcW w:w="2268" w:type="dxa"/>
          </w:tcPr>
          <w:p w14:paraId="0729339C" w14:textId="77777777" w:rsidR="0095695A" w:rsidRDefault="00964A6C">
            <w:r>
              <w:t>query</w:t>
            </w:r>
          </w:p>
        </w:tc>
        <w:tc>
          <w:tcPr>
            <w:tcW w:w="7937" w:type="dxa"/>
          </w:tcPr>
          <w:p w14:paraId="52ADABEE" w14:textId="77777777" w:rsidR="0095695A" w:rsidRDefault="00964A6C">
            <w:r>
              <w:t>A string. Used to scope the exported data.</w:t>
            </w:r>
          </w:p>
        </w:tc>
      </w:tr>
      <w:tr w:rsidR="0095695A" w14:paraId="4DFB953F" w14:textId="77777777">
        <w:tc>
          <w:tcPr>
            <w:tcW w:w="2268" w:type="dxa"/>
          </w:tcPr>
          <w:p w14:paraId="68A51337" w14:textId="77777777" w:rsidR="0095695A" w:rsidRDefault="00964A6C">
            <w:r>
              <w:t>status</w:t>
            </w:r>
          </w:p>
        </w:tc>
        <w:tc>
          <w:tcPr>
            <w:tcW w:w="7937" w:type="dxa"/>
          </w:tcPr>
          <w:p w14:paraId="1FDF20D7" w14:textId="77777777" w:rsidR="0095695A" w:rsidRDefault="00964A6C">
            <w:r>
              <w:t>A string. Status of the export job (not started, running, succeeded, failed).</w:t>
            </w:r>
          </w:p>
        </w:tc>
      </w:tr>
      <w:tr w:rsidR="0095695A" w14:paraId="1266C7AC" w14:textId="77777777">
        <w:tc>
          <w:tcPr>
            <w:tcW w:w="2268" w:type="dxa"/>
          </w:tcPr>
          <w:p w14:paraId="4799741E" w14:textId="77777777" w:rsidR="0095695A" w:rsidRDefault="00964A6C">
            <w:r>
              <w:lastRenderedPageBreak/>
              <w:t>url</w:t>
            </w:r>
          </w:p>
        </w:tc>
        <w:tc>
          <w:tcPr>
            <w:tcW w:w="7937" w:type="dxa"/>
          </w:tcPr>
          <w:p w14:paraId="650881C1" w14:textId="77777777" w:rsidR="0095695A" w:rsidRDefault="00964A6C">
            <w:r>
              <w:t>A string. URL of the file containing the data to be exported.</w:t>
            </w:r>
          </w:p>
        </w:tc>
      </w:tr>
    </w:tbl>
    <w:p w14:paraId="0C06BCF2" w14:textId="77777777" w:rsidR="0095695A" w:rsidRDefault="00964A6C">
      <w:r>
        <w:rPr>
          <w:b/>
        </w:rPr>
        <w:t>Json representation sample</w:t>
      </w:r>
    </w:p>
    <w:p w14:paraId="798B50E0" w14:textId="4E5F7EF0" w:rsidR="0095695A" w:rsidRDefault="00964A6C">
      <w:r>
        <w:t xml:space="preserve">We provide below the json representation of an example of </w:t>
      </w:r>
      <w:r w:rsidR="00F6528D">
        <w:t>an</w:t>
      </w:r>
      <w:r>
        <w:t xml:space="preserve"> '</w:t>
      </w:r>
      <w:proofErr w:type="spellStart"/>
      <w:r>
        <w:t>ExportJob</w:t>
      </w:r>
      <w:proofErr w:type="spellEnd"/>
      <w:r>
        <w:t>' resource object</w:t>
      </w:r>
    </w:p>
    <w:tbl>
      <w:tblPr>
        <w:tblStyle w:val="JsonCode"/>
        <w:tblW w:w="0" w:type="auto"/>
        <w:tblLook w:val="04A0" w:firstRow="1" w:lastRow="0" w:firstColumn="1" w:lastColumn="0" w:noHBand="0" w:noVBand="1"/>
      </w:tblPr>
      <w:tblGrid>
        <w:gridCol w:w="10061"/>
      </w:tblGrid>
      <w:tr w:rsidR="0095695A" w14:paraId="5A0BBEDB" w14:textId="77777777">
        <w:tc>
          <w:tcPr>
            <w:tcW w:w="10205" w:type="dxa"/>
          </w:tcPr>
          <w:p w14:paraId="70AA8DB8" w14:textId="77777777" w:rsidR="0095695A" w:rsidRDefault="00964A6C">
            <w:r>
              <w:rPr>
                <w:sz w:val="20"/>
              </w:rPr>
              <w:t>{</w:t>
            </w:r>
            <w:r>
              <w:rPr>
                <w:sz w:val="20"/>
              </w:rPr>
              <w:br/>
              <w:t xml:space="preserve">    "</w:t>
            </w:r>
            <w:proofErr w:type="spellStart"/>
            <w:r>
              <w:rPr>
                <w:sz w:val="20"/>
              </w:rPr>
              <w:t>completionDate</w:t>
            </w:r>
            <w:proofErr w:type="spellEnd"/>
            <w:r>
              <w:rPr>
                <w:sz w:val="20"/>
              </w:rPr>
              <w:t>": "2019-05-13T00:00",</w:t>
            </w:r>
            <w:r>
              <w:rPr>
                <w:sz w:val="20"/>
              </w:rPr>
              <w:br/>
              <w:t xml:space="preserve">    "</w:t>
            </w:r>
            <w:proofErr w:type="spellStart"/>
            <w:r>
              <w:rPr>
                <w:sz w:val="20"/>
              </w:rPr>
              <w:t>contentType</w:t>
            </w:r>
            <w:proofErr w:type="spellEnd"/>
            <w:r>
              <w:rPr>
                <w:sz w:val="20"/>
              </w:rPr>
              <w:t>": "a string ...",</w:t>
            </w:r>
            <w:r>
              <w:rPr>
                <w:sz w:val="20"/>
              </w:rPr>
              <w:br/>
              <w:t xml:space="preserve">    "</w:t>
            </w:r>
            <w:proofErr w:type="spellStart"/>
            <w:r>
              <w:rPr>
                <w:sz w:val="20"/>
              </w:rPr>
              <w:t>creationDate</w:t>
            </w:r>
            <w:proofErr w:type="spellEnd"/>
            <w:r>
              <w:rPr>
                <w:sz w:val="20"/>
              </w:rPr>
              <w:t>": "2019-05-13T00:00",</w:t>
            </w:r>
            <w:r>
              <w:rPr>
                <w:sz w:val="20"/>
              </w:rPr>
              <w:br/>
              <w:t xml:space="preserve">    "</w:t>
            </w:r>
            <w:proofErr w:type="spellStart"/>
            <w:r>
              <w:rPr>
                <w:sz w:val="20"/>
              </w:rPr>
              <w:t>errorLog</w:t>
            </w:r>
            <w:proofErr w:type="spellEnd"/>
            <w:r>
              <w:rPr>
                <w:sz w:val="20"/>
              </w:rPr>
              <w:t>": "a string ...",</w:t>
            </w:r>
            <w:r>
              <w:rPr>
                <w:sz w:val="20"/>
              </w:rPr>
              <w:br/>
              <w:t xml:space="preserve">    "</w:t>
            </w:r>
            <w:proofErr w:type="spellStart"/>
            <w:r>
              <w:rPr>
                <w:sz w:val="20"/>
              </w:rPr>
              <w:t>href</w:t>
            </w:r>
            <w:proofErr w:type="spellEnd"/>
            <w:r>
              <w:rPr>
                <w:sz w:val="20"/>
              </w:rPr>
              <w:t>": "https:/host:port/tmf-api/exportJob/v1/exportJob/1721",</w:t>
            </w:r>
            <w:r>
              <w:rPr>
                <w:sz w:val="20"/>
              </w:rPr>
              <w:br/>
              <w:t xml:space="preserve">    "id": "1721",</w:t>
            </w:r>
            <w:r>
              <w:rPr>
                <w:sz w:val="20"/>
              </w:rPr>
              <w:br/>
              <w:t xml:space="preserve">    "path": "a string ...",</w:t>
            </w:r>
            <w:r>
              <w:rPr>
                <w:sz w:val="20"/>
              </w:rPr>
              <w:br/>
              <w:t xml:space="preserve">    "query": "a string ...",</w:t>
            </w:r>
            <w:r>
              <w:rPr>
                <w:sz w:val="20"/>
              </w:rPr>
              <w:br/>
              <w:t xml:space="preserve">    "status": "a string ...",</w:t>
            </w:r>
            <w:r>
              <w:rPr>
                <w:sz w:val="20"/>
              </w:rPr>
              <w:br/>
              <w:t xml:space="preserve">    "url": "a string ..."</w:t>
            </w:r>
            <w:r>
              <w:rPr>
                <w:sz w:val="20"/>
              </w:rPr>
              <w:br/>
              <w:t>}</w:t>
            </w:r>
          </w:p>
        </w:tc>
      </w:tr>
    </w:tbl>
    <w:p w14:paraId="0FA5D0DF" w14:textId="77777777" w:rsidR="008B1B95" w:rsidRDefault="008B1B95" w:rsidP="001C3F58"/>
    <w:p w14:paraId="674AB168" w14:textId="77777777" w:rsidR="000179B2" w:rsidRPr="000179B2" w:rsidRDefault="000179B2" w:rsidP="000179B2">
      <w:pPr>
        <w:pStyle w:val="Heading2"/>
        <w:tabs>
          <w:tab w:val="left" w:pos="1008"/>
        </w:tabs>
        <w:rPr>
          <w:rFonts w:ascii="Helvetica" w:eastAsia="Times New Roman" w:hAnsi="Helvetica" w:cs="Helvetica"/>
          <w:caps/>
          <w:spacing w:val="0"/>
          <w:sz w:val="24"/>
          <w:szCs w:val="24"/>
          <w:lang w:val="en-US" w:eastAsia="it-IT"/>
        </w:rPr>
      </w:pPr>
      <w:bookmarkStart w:id="35" w:name="_Toc45280758"/>
      <w:r>
        <w:rPr>
          <w:rFonts w:ascii="Helvetica" w:eastAsia="Times New Roman" w:hAnsi="Helvetica" w:cs="Helvetica"/>
          <w:spacing w:val="0"/>
          <w:sz w:val="24"/>
          <w:szCs w:val="24"/>
          <w:lang w:val="en-US" w:eastAsia="it-IT"/>
        </w:rPr>
        <w:t>Notification Resource Models</w:t>
      </w:r>
      <w:bookmarkEnd w:id="35"/>
    </w:p>
    <w:p w14:paraId="6ECF3B2A" w14:textId="4E085BDE" w:rsidR="007970D9" w:rsidRPr="005A5163" w:rsidRDefault="7941B81A" w:rsidP="71831647">
      <w:pPr>
        <w:rPr>
          <w:rFonts w:eastAsia="Calibri" w:cs="Calibri"/>
          <w:szCs w:val="22"/>
          <w:lang w:val="it-IT"/>
        </w:rPr>
      </w:pPr>
      <w:r w:rsidRPr="71831647">
        <w:rPr>
          <w:rFonts w:eastAsia="Calibri" w:cs="Calibri"/>
          <w:szCs w:val="22"/>
        </w:rPr>
        <w:t>35 notifications are defined for this API</w:t>
      </w:r>
    </w:p>
    <w:p w14:paraId="64D10307" w14:textId="17256E0E" w:rsidR="007970D9" w:rsidRPr="005A5163" w:rsidRDefault="7941B81A" w:rsidP="71831647">
      <w:pPr>
        <w:rPr>
          <w:rFonts w:eastAsia="Calibri" w:cs="Calibri"/>
          <w:szCs w:val="22"/>
          <w:lang w:val="it-IT"/>
        </w:rPr>
      </w:pPr>
      <w:r w:rsidRPr="71831647">
        <w:rPr>
          <w:rFonts w:eastAsia="Calibri" w:cs="Calibri"/>
          <w:szCs w:val="22"/>
        </w:rPr>
        <w:t xml:space="preserve">Notifications related to </w:t>
      </w:r>
      <w:proofErr w:type="spellStart"/>
      <w:r w:rsidRPr="71831647">
        <w:rPr>
          <w:rFonts w:eastAsia="Calibri" w:cs="Calibri"/>
          <w:szCs w:val="22"/>
        </w:rPr>
        <w:t>IotService</w:t>
      </w:r>
      <w:proofErr w:type="spellEnd"/>
      <w:r w:rsidRPr="71831647">
        <w:rPr>
          <w:rFonts w:eastAsia="Calibri" w:cs="Calibri"/>
          <w:szCs w:val="22"/>
        </w:rPr>
        <w:t>:</w:t>
      </w:r>
      <w:r w:rsidR="007970D9">
        <w:br/>
      </w:r>
      <w:r w:rsidRPr="71831647">
        <w:rPr>
          <w:rFonts w:eastAsia="Calibri" w:cs="Calibri"/>
          <w:szCs w:val="22"/>
        </w:rPr>
        <w:t xml:space="preserve">    - </w:t>
      </w:r>
      <w:proofErr w:type="spellStart"/>
      <w:r w:rsidRPr="71831647">
        <w:rPr>
          <w:rFonts w:eastAsia="Calibri" w:cs="Calibri"/>
          <w:szCs w:val="22"/>
        </w:rPr>
        <w:t>IotServiceCreateEvent</w:t>
      </w:r>
      <w:proofErr w:type="spellEnd"/>
      <w:r w:rsidR="007970D9">
        <w:br/>
      </w:r>
      <w:r w:rsidRPr="71831647">
        <w:rPr>
          <w:rFonts w:eastAsia="Calibri" w:cs="Calibri"/>
          <w:szCs w:val="22"/>
        </w:rPr>
        <w:t xml:space="preserve">    - </w:t>
      </w:r>
      <w:proofErr w:type="spellStart"/>
      <w:r w:rsidRPr="71831647">
        <w:rPr>
          <w:rFonts w:eastAsia="Calibri" w:cs="Calibri"/>
          <w:szCs w:val="22"/>
        </w:rPr>
        <w:t>IotServiceAttributeValueChangeEvent</w:t>
      </w:r>
      <w:proofErr w:type="spellEnd"/>
      <w:r w:rsidR="007970D9">
        <w:br/>
      </w:r>
      <w:r w:rsidRPr="71831647">
        <w:rPr>
          <w:rFonts w:eastAsia="Calibri" w:cs="Calibri"/>
          <w:szCs w:val="22"/>
        </w:rPr>
        <w:t xml:space="preserve">    - </w:t>
      </w:r>
      <w:proofErr w:type="spellStart"/>
      <w:r w:rsidRPr="71831647">
        <w:rPr>
          <w:rFonts w:eastAsia="Calibri" w:cs="Calibri"/>
          <w:szCs w:val="22"/>
        </w:rPr>
        <w:t>IotServiceStateChangeEvent</w:t>
      </w:r>
      <w:proofErr w:type="spellEnd"/>
      <w:r w:rsidR="007970D9">
        <w:br/>
      </w:r>
      <w:r w:rsidRPr="71831647">
        <w:rPr>
          <w:rFonts w:eastAsia="Calibri" w:cs="Calibri"/>
          <w:szCs w:val="22"/>
        </w:rPr>
        <w:t xml:space="preserve">    - </w:t>
      </w:r>
      <w:proofErr w:type="spellStart"/>
      <w:r w:rsidRPr="71831647">
        <w:rPr>
          <w:rFonts w:eastAsia="Calibri" w:cs="Calibri"/>
          <w:szCs w:val="22"/>
        </w:rPr>
        <w:t>IotServiceBatchEvent</w:t>
      </w:r>
      <w:proofErr w:type="spellEnd"/>
      <w:r w:rsidR="007970D9">
        <w:br/>
      </w:r>
      <w:r w:rsidRPr="71831647">
        <w:rPr>
          <w:rFonts w:eastAsia="Calibri" w:cs="Calibri"/>
          <w:szCs w:val="22"/>
        </w:rPr>
        <w:t xml:space="preserve">    - </w:t>
      </w:r>
      <w:proofErr w:type="spellStart"/>
      <w:r w:rsidRPr="71831647">
        <w:rPr>
          <w:rFonts w:eastAsia="Calibri" w:cs="Calibri"/>
          <w:szCs w:val="22"/>
        </w:rPr>
        <w:t>IotServiceDeleteEvent</w:t>
      </w:r>
      <w:proofErr w:type="spellEnd"/>
    </w:p>
    <w:p w14:paraId="6EE7ECF8" w14:textId="4C6A7644" w:rsidR="007970D9" w:rsidRPr="005A5163" w:rsidRDefault="7941B81A" w:rsidP="71831647">
      <w:pPr>
        <w:rPr>
          <w:rFonts w:eastAsia="Calibri" w:cs="Calibri"/>
          <w:szCs w:val="22"/>
          <w:lang w:val="it-IT"/>
        </w:rPr>
      </w:pPr>
      <w:r w:rsidRPr="71831647">
        <w:rPr>
          <w:rFonts w:eastAsia="Calibri" w:cs="Calibri"/>
          <w:szCs w:val="22"/>
        </w:rPr>
        <w:t xml:space="preserve">Notifications related to </w:t>
      </w:r>
      <w:proofErr w:type="spellStart"/>
      <w:r w:rsidRPr="71831647">
        <w:rPr>
          <w:rFonts w:eastAsia="Calibri" w:cs="Calibri"/>
          <w:szCs w:val="22"/>
        </w:rPr>
        <w:t>ServiceCatalog</w:t>
      </w:r>
      <w:proofErr w:type="spellEnd"/>
      <w:r w:rsidRPr="71831647">
        <w:rPr>
          <w:rFonts w:eastAsia="Calibri" w:cs="Calibri"/>
          <w:szCs w:val="22"/>
        </w:rPr>
        <w:t>:</w:t>
      </w:r>
      <w:r w:rsidR="007970D9">
        <w:br/>
      </w:r>
      <w:r w:rsidRPr="71831647">
        <w:rPr>
          <w:rFonts w:eastAsia="Calibri" w:cs="Calibri"/>
          <w:szCs w:val="22"/>
        </w:rPr>
        <w:t xml:space="preserve">    - </w:t>
      </w:r>
      <w:proofErr w:type="spellStart"/>
      <w:r w:rsidRPr="71831647">
        <w:rPr>
          <w:rFonts w:eastAsia="Calibri" w:cs="Calibri"/>
          <w:szCs w:val="22"/>
        </w:rPr>
        <w:t>ServiceCatalogCreateEvent</w:t>
      </w:r>
      <w:proofErr w:type="spellEnd"/>
      <w:r w:rsidR="007970D9">
        <w:br/>
      </w:r>
      <w:r w:rsidRPr="71831647">
        <w:rPr>
          <w:rFonts w:eastAsia="Calibri" w:cs="Calibri"/>
          <w:szCs w:val="22"/>
        </w:rPr>
        <w:t xml:space="preserve">    - </w:t>
      </w:r>
      <w:proofErr w:type="spellStart"/>
      <w:r w:rsidRPr="71831647">
        <w:rPr>
          <w:rFonts w:eastAsia="Calibri" w:cs="Calibri"/>
          <w:szCs w:val="22"/>
        </w:rPr>
        <w:t>ServiceCatalogChangeEvent</w:t>
      </w:r>
      <w:proofErr w:type="spellEnd"/>
      <w:r w:rsidR="007970D9">
        <w:br/>
      </w:r>
      <w:r w:rsidRPr="71831647">
        <w:rPr>
          <w:rFonts w:eastAsia="Calibri" w:cs="Calibri"/>
          <w:szCs w:val="22"/>
        </w:rPr>
        <w:t xml:space="preserve">    - </w:t>
      </w:r>
      <w:proofErr w:type="spellStart"/>
      <w:r w:rsidRPr="71831647">
        <w:rPr>
          <w:rFonts w:eastAsia="Calibri" w:cs="Calibri"/>
          <w:szCs w:val="22"/>
        </w:rPr>
        <w:t>ServiceCatalogBatchEvent</w:t>
      </w:r>
      <w:proofErr w:type="spellEnd"/>
      <w:r w:rsidR="007970D9">
        <w:br/>
      </w:r>
      <w:r w:rsidRPr="71831647">
        <w:rPr>
          <w:rFonts w:eastAsia="Calibri" w:cs="Calibri"/>
          <w:szCs w:val="22"/>
        </w:rPr>
        <w:t xml:space="preserve">    - </w:t>
      </w:r>
      <w:proofErr w:type="spellStart"/>
      <w:r w:rsidRPr="71831647">
        <w:rPr>
          <w:rFonts w:eastAsia="Calibri" w:cs="Calibri"/>
          <w:szCs w:val="22"/>
        </w:rPr>
        <w:t>ServiceCatalogDeleteEvent</w:t>
      </w:r>
      <w:proofErr w:type="spellEnd"/>
    </w:p>
    <w:p w14:paraId="56D5C8F1" w14:textId="648DC35A" w:rsidR="007970D9" w:rsidRPr="005A5163" w:rsidRDefault="7941B81A" w:rsidP="71831647">
      <w:pPr>
        <w:rPr>
          <w:rFonts w:eastAsia="Calibri" w:cs="Calibri"/>
          <w:szCs w:val="22"/>
          <w:lang w:val="it-IT"/>
        </w:rPr>
      </w:pPr>
      <w:r w:rsidRPr="71831647">
        <w:rPr>
          <w:rFonts w:eastAsia="Calibri" w:cs="Calibri"/>
          <w:szCs w:val="22"/>
        </w:rPr>
        <w:t xml:space="preserve">Notifications related to </w:t>
      </w:r>
      <w:proofErr w:type="spellStart"/>
      <w:r w:rsidRPr="71831647">
        <w:rPr>
          <w:rFonts w:eastAsia="Calibri" w:cs="Calibri"/>
          <w:szCs w:val="22"/>
        </w:rPr>
        <w:t>ServiceCategory</w:t>
      </w:r>
      <w:proofErr w:type="spellEnd"/>
      <w:r w:rsidRPr="71831647">
        <w:rPr>
          <w:rFonts w:eastAsia="Calibri" w:cs="Calibri"/>
          <w:szCs w:val="22"/>
        </w:rPr>
        <w:t>:</w:t>
      </w:r>
      <w:r w:rsidR="007970D9">
        <w:br/>
      </w:r>
      <w:r w:rsidRPr="71831647">
        <w:rPr>
          <w:rFonts w:eastAsia="Calibri" w:cs="Calibri"/>
          <w:szCs w:val="22"/>
        </w:rPr>
        <w:t xml:space="preserve">    - </w:t>
      </w:r>
      <w:proofErr w:type="spellStart"/>
      <w:r w:rsidRPr="71831647">
        <w:rPr>
          <w:rFonts w:eastAsia="Calibri" w:cs="Calibri"/>
          <w:szCs w:val="22"/>
        </w:rPr>
        <w:t>ServiceCategoryCreateEvent</w:t>
      </w:r>
      <w:proofErr w:type="spellEnd"/>
      <w:r w:rsidR="007970D9">
        <w:br/>
      </w:r>
      <w:r w:rsidRPr="71831647">
        <w:rPr>
          <w:rFonts w:eastAsia="Calibri" w:cs="Calibri"/>
          <w:szCs w:val="22"/>
        </w:rPr>
        <w:t xml:space="preserve">    - </w:t>
      </w:r>
      <w:proofErr w:type="spellStart"/>
      <w:r w:rsidRPr="71831647">
        <w:rPr>
          <w:rFonts w:eastAsia="Calibri" w:cs="Calibri"/>
          <w:szCs w:val="22"/>
        </w:rPr>
        <w:t>ServiceCategoryChangeEvent</w:t>
      </w:r>
      <w:proofErr w:type="spellEnd"/>
      <w:r w:rsidR="007970D9">
        <w:br/>
      </w:r>
      <w:r w:rsidRPr="71831647">
        <w:rPr>
          <w:rFonts w:eastAsia="Calibri" w:cs="Calibri"/>
          <w:szCs w:val="22"/>
        </w:rPr>
        <w:t xml:space="preserve">    - </w:t>
      </w:r>
      <w:proofErr w:type="spellStart"/>
      <w:r w:rsidRPr="71831647">
        <w:rPr>
          <w:rFonts w:eastAsia="Calibri" w:cs="Calibri"/>
          <w:szCs w:val="22"/>
        </w:rPr>
        <w:t>ServiceCategoryDeleteEvent</w:t>
      </w:r>
      <w:proofErr w:type="spellEnd"/>
    </w:p>
    <w:p w14:paraId="1BC8FAC2" w14:textId="5CA39410" w:rsidR="007970D9" w:rsidRPr="005A5163" w:rsidRDefault="7941B81A" w:rsidP="71831647">
      <w:pPr>
        <w:rPr>
          <w:rFonts w:eastAsia="Calibri" w:cs="Calibri"/>
          <w:szCs w:val="22"/>
          <w:lang w:val="it-IT"/>
        </w:rPr>
      </w:pPr>
      <w:r w:rsidRPr="71831647">
        <w:rPr>
          <w:rFonts w:eastAsia="Calibri" w:cs="Calibri"/>
          <w:szCs w:val="22"/>
        </w:rPr>
        <w:t xml:space="preserve">Notifications related to </w:t>
      </w:r>
      <w:proofErr w:type="spellStart"/>
      <w:r w:rsidRPr="71831647">
        <w:rPr>
          <w:rFonts w:eastAsia="Calibri" w:cs="Calibri"/>
          <w:szCs w:val="22"/>
        </w:rPr>
        <w:t>ServiceCandidate</w:t>
      </w:r>
      <w:proofErr w:type="spellEnd"/>
      <w:r w:rsidRPr="71831647">
        <w:rPr>
          <w:rFonts w:eastAsia="Calibri" w:cs="Calibri"/>
          <w:szCs w:val="22"/>
        </w:rPr>
        <w:t>:</w:t>
      </w:r>
      <w:r w:rsidR="007970D9">
        <w:br/>
      </w:r>
      <w:r w:rsidRPr="71831647">
        <w:rPr>
          <w:rFonts w:eastAsia="Calibri" w:cs="Calibri"/>
          <w:szCs w:val="22"/>
        </w:rPr>
        <w:t xml:space="preserve">    - </w:t>
      </w:r>
      <w:proofErr w:type="spellStart"/>
      <w:r w:rsidRPr="71831647">
        <w:rPr>
          <w:rFonts w:eastAsia="Calibri" w:cs="Calibri"/>
          <w:szCs w:val="22"/>
        </w:rPr>
        <w:t>ServiceCandidateCreateEvent</w:t>
      </w:r>
      <w:proofErr w:type="spellEnd"/>
      <w:r w:rsidR="007970D9">
        <w:br/>
      </w:r>
      <w:r w:rsidRPr="71831647">
        <w:rPr>
          <w:rFonts w:eastAsia="Calibri" w:cs="Calibri"/>
          <w:szCs w:val="22"/>
        </w:rPr>
        <w:t xml:space="preserve">    - </w:t>
      </w:r>
      <w:proofErr w:type="spellStart"/>
      <w:r w:rsidRPr="71831647">
        <w:rPr>
          <w:rFonts w:eastAsia="Calibri" w:cs="Calibri"/>
          <w:szCs w:val="22"/>
        </w:rPr>
        <w:t>ServiceCandidateChangeEvent</w:t>
      </w:r>
      <w:proofErr w:type="spellEnd"/>
      <w:r w:rsidR="007970D9">
        <w:br/>
      </w:r>
      <w:r w:rsidRPr="71831647">
        <w:rPr>
          <w:rFonts w:eastAsia="Calibri" w:cs="Calibri"/>
          <w:szCs w:val="22"/>
        </w:rPr>
        <w:t xml:space="preserve">    - </w:t>
      </w:r>
      <w:proofErr w:type="spellStart"/>
      <w:r w:rsidRPr="71831647">
        <w:rPr>
          <w:rFonts w:eastAsia="Calibri" w:cs="Calibri"/>
          <w:szCs w:val="22"/>
        </w:rPr>
        <w:t>ServiceCandidateDeleteEvent</w:t>
      </w:r>
      <w:proofErr w:type="spellEnd"/>
    </w:p>
    <w:p w14:paraId="25D01B6B" w14:textId="293B908A" w:rsidR="007970D9" w:rsidRPr="005A5163" w:rsidRDefault="7941B81A" w:rsidP="71831647">
      <w:pPr>
        <w:rPr>
          <w:rFonts w:eastAsia="Calibri" w:cs="Calibri"/>
          <w:szCs w:val="22"/>
          <w:lang w:val="it-IT"/>
        </w:rPr>
      </w:pPr>
      <w:r w:rsidRPr="71831647">
        <w:rPr>
          <w:rFonts w:eastAsia="Calibri" w:cs="Calibri"/>
          <w:szCs w:val="22"/>
        </w:rPr>
        <w:t xml:space="preserve">Notifications related to </w:t>
      </w:r>
      <w:proofErr w:type="spellStart"/>
      <w:r w:rsidRPr="71831647">
        <w:rPr>
          <w:rFonts w:eastAsia="Calibri" w:cs="Calibri"/>
          <w:szCs w:val="22"/>
        </w:rPr>
        <w:t>ServiceQualification</w:t>
      </w:r>
      <w:proofErr w:type="spellEnd"/>
      <w:r w:rsidRPr="71831647">
        <w:rPr>
          <w:rFonts w:eastAsia="Calibri" w:cs="Calibri"/>
          <w:szCs w:val="22"/>
        </w:rPr>
        <w:t>:</w:t>
      </w:r>
      <w:r w:rsidR="007970D9">
        <w:br/>
      </w:r>
      <w:r w:rsidRPr="71831647">
        <w:rPr>
          <w:rFonts w:eastAsia="Calibri" w:cs="Calibri"/>
          <w:szCs w:val="22"/>
        </w:rPr>
        <w:t xml:space="preserve">    - </w:t>
      </w:r>
      <w:proofErr w:type="spellStart"/>
      <w:r w:rsidRPr="71831647">
        <w:rPr>
          <w:rFonts w:eastAsia="Calibri" w:cs="Calibri"/>
          <w:szCs w:val="22"/>
        </w:rPr>
        <w:t>ServiceQualificationCreateEvent</w:t>
      </w:r>
      <w:proofErr w:type="spellEnd"/>
      <w:r w:rsidR="007970D9">
        <w:br/>
      </w:r>
      <w:r w:rsidRPr="71831647">
        <w:rPr>
          <w:rFonts w:eastAsia="Calibri" w:cs="Calibri"/>
          <w:szCs w:val="22"/>
        </w:rPr>
        <w:lastRenderedPageBreak/>
        <w:t xml:space="preserve">    - </w:t>
      </w:r>
      <w:proofErr w:type="spellStart"/>
      <w:r w:rsidRPr="71831647">
        <w:rPr>
          <w:rFonts w:eastAsia="Calibri" w:cs="Calibri"/>
          <w:szCs w:val="22"/>
        </w:rPr>
        <w:t>ServiceQualificationChangeEvent</w:t>
      </w:r>
      <w:proofErr w:type="spellEnd"/>
      <w:r w:rsidR="007970D9">
        <w:br/>
      </w:r>
      <w:r w:rsidRPr="71831647">
        <w:rPr>
          <w:rFonts w:eastAsia="Calibri" w:cs="Calibri"/>
          <w:szCs w:val="22"/>
        </w:rPr>
        <w:t xml:space="preserve">    - </w:t>
      </w:r>
      <w:proofErr w:type="spellStart"/>
      <w:r w:rsidRPr="71831647">
        <w:rPr>
          <w:rFonts w:eastAsia="Calibri" w:cs="Calibri"/>
          <w:szCs w:val="22"/>
        </w:rPr>
        <w:t>ServiceQualificationDeleteEvent</w:t>
      </w:r>
      <w:proofErr w:type="spellEnd"/>
    </w:p>
    <w:p w14:paraId="1FFCAF0E" w14:textId="33DEAEB7" w:rsidR="007970D9" w:rsidRPr="005A5163" w:rsidRDefault="7941B81A" w:rsidP="71831647">
      <w:pPr>
        <w:rPr>
          <w:rFonts w:eastAsia="Calibri" w:cs="Calibri"/>
          <w:szCs w:val="22"/>
          <w:lang w:val="it-IT"/>
        </w:rPr>
      </w:pPr>
      <w:r w:rsidRPr="71831647">
        <w:rPr>
          <w:rFonts w:eastAsia="Calibri" w:cs="Calibri"/>
          <w:szCs w:val="22"/>
        </w:rPr>
        <w:t xml:space="preserve">Notifications related to </w:t>
      </w:r>
      <w:proofErr w:type="spellStart"/>
      <w:r w:rsidRPr="71831647">
        <w:rPr>
          <w:rFonts w:eastAsia="Calibri" w:cs="Calibri"/>
          <w:szCs w:val="22"/>
        </w:rPr>
        <w:t>ServiceProblem</w:t>
      </w:r>
      <w:proofErr w:type="spellEnd"/>
      <w:r w:rsidRPr="71831647">
        <w:rPr>
          <w:rFonts w:eastAsia="Calibri" w:cs="Calibri"/>
          <w:szCs w:val="22"/>
        </w:rPr>
        <w:t>:</w:t>
      </w:r>
      <w:r w:rsidR="007970D9">
        <w:br/>
      </w:r>
      <w:r w:rsidRPr="71831647">
        <w:rPr>
          <w:rFonts w:eastAsia="Calibri" w:cs="Calibri"/>
          <w:szCs w:val="22"/>
        </w:rPr>
        <w:t xml:space="preserve">    - </w:t>
      </w:r>
      <w:proofErr w:type="spellStart"/>
      <w:r w:rsidRPr="71831647">
        <w:rPr>
          <w:rFonts w:eastAsia="Calibri" w:cs="Calibri"/>
          <w:szCs w:val="22"/>
        </w:rPr>
        <w:t>ServiceProblemCreateEvent</w:t>
      </w:r>
      <w:proofErr w:type="spellEnd"/>
      <w:r w:rsidR="007970D9">
        <w:br/>
      </w:r>
      <w:r w:rsidRPr="71831647">
        <w:rPr>
          <w:rFonts w:eastAsia="Calibri" w:cs="Calibri"/>
          <w:szCs w:val="22"/>
        </w:rPr>
        <w:t xml:space="preserve">    - </w:t>
      </w:r>
      <w:proofErr w:type="spellStart"/>
      <w:r w:rsidRPr="71831647">
        <w:rPr>
          <w:rFonts w:eastAsia="Calibri" w:cs="Calibri"/>
          <w:szCs w:val="22"/>
        </w:rPr>
        <w:t>ServiceProblemStateChangeEvent</w:t>
      </w:r>
      <w:proofErr w:type="spellEnd"/>
      <w:r w:rsidR="007970D9">
        <w:br/>
      </w:r>
      <w:r w:rsidRPr="71831647">
        <w:rPr>
          <w:rFonts w:eastAsia="Calibri" w:cs="Calibri"/>
          <w:szCs w:val="22"/>
        </w:rPr>
        <w:t xml:space="preserve">    - </w:t>
      </w:r>
      <w:proofErr w:type="spellStart"/>
      <w:r w:rsidRPr="71831647">
        <w:rPr>
          <w:rFonts w:eastAsia="Calibri" w:cs="Calibri"/>
          <w:szCs w:val="22"/>
        </w:rPr>
        <w:t>ServiceProblemAttributeValueChangeEvent</w:t>
      </w:r>
      <w:proofErr w:type="spellEnd"/>
      <w:r w:rsidR="007970D9">
        <w:br/>
      </w:r>
      <w:r w:rsidRPr="71831647">
        <w:rPr>
          <w:rFonts w:eastAsia="Calibri" w:cs="Calibri"/>
          <w:szCs w:val="22"/>
        </w:rPr>
        <w:t xml:space="preserve">    - </w:t>
      </w:r>
      <w:proofErr w:type="spellStart"/>
      <w:r w:rsidRPr="71831647">
        <w:rPr>
          <w:rFonts w:eastAsia="Calibri" w:cs="Calibri"/>
          <w:szCs w:val="22"/>
        </w:rPr>
        <w:t>ServiceProblemInformationRequiredEvent</w:t>
      </w:r>
      <w:proofErr w:type="spellEnd"/>
    </w:p>
    <w:p w14:paraId="37387581" w14:textId="4BE09284" w:rsidR="007970D9" w:rsidRPr="005A5163" w:rsidRDefault="7941B81A" w:rsidP="71831647">
      <w:pPr>
        <w:rPr>
          <w:rFonts w:eastAsia="Calibri" w:cs="Calibri"/>
          <w:szCs w:val="22"/>
          <w:lang w:val="it-IT"/>
        </w:rPr>
      </w:pPr>
      <w:r w:rsidRPr="71831647">
        <w:rPr>
          <w:rFonts w:eastAsia="Calibri" w:cs="Calibri"/>
          <w:szCs w:val="22"/>
        </w:rPr>
        <w:t xml:space="preserve">Notifications related to </w:t>
      </w:r>
      <w:proofErr w:type="spellStart"/>
      <w:r w:rsidRPr="71831647">
        <w:rPr>
          <w:rFonts w:eastAsia="Calibri" w:cs="Calibri"/>
          <w:szCs w:val="22"/>
        </w:rPr>
        <w:t>IotServiceSpecification</w:t>
      </w:r>
      <w:proofErr w:type="spellEnd"/>
      <w:r w:rsidRPr="71831647">
        <w:rPr>
          <w:rFonts w:eastAsia="Calibri" w:cs="Calibri"/>
          <w:szCs w:val="22"/>
        </w:rPr>
        <w:t>:</w:t>
      </w:r>
      <w:r w:rsidR="007970D9">
        <w:br/>
      </w:r>
      <w:r w:rsidRPr="71831647">
        <w:rPr>
          <w:rFonts w:eastAsia="Calibri" w:cs="Calibri"/>
          <w:szCs w:val="22"/>
        </w:rPr>
        <w:t xml:space="preserve">    - </w:t>
      </w:r>
      <w:proofErr w:type="spellStart"/>
      <w:r w:rsidRPr="71831647">
        <w:rPr>
          <w:rFonts w:eastAsia="Calibri" w:cs="Calibri"/>
          <w:szCs w:val="22"/>
        </w:rPr>
        <w:t>IotServiceSpecificationCreateEvent</w:t>
      </w:r>
      <w:proofErr w:type="spellEnd"/>
      <w:r w:rsidR="007970D9">
        <w:br/>
      </w:r>
      <w:r w:rsidRPr="71831647">
        <w:rPr>
          <w:rFonts w:eastAsia="Calibri" w:cs="Calibri"/>
          <w:szCs w:val="22"/>
        </w:rPr>
        <w:t xml:space="preserve">    - </w:t>
      </w:r>
      <w:proofErr w:type="spellStart"/>
      <w:r w:rsidRPr="71831647">
        <w:rPr>
          <w:rFonts w:eastAsia="Calibri" w:cs="Calibri"/>
          <w:szCs w:val="22"/>
        </w:rPr>
        <w:t>IotServiceSpecificationChangeEvent</w:t>
      </w:r>
      <w:proofErr w:type="spellEnd"/>
      <w:r w:rsidR="007970D9">
        <w:br/>
      </w:r>
      <w:r w:rsidRPr="71831647">
        <w:rPr>
          <w:rFonts w:eastAsia="Calibri" w:cs="Calibri"/>
          <w:szCs w:val="22"/>
        </w:rPr>
        <w:t xml:space="preserve">    - </w:t>
      </w:r>
      <w:proofErr w:type="spellStart"/>
      <w:r w:rsidRPr="71831647">
        <w:rPr>
          <w:rFonts w:eastAsia="Calibri" w:cs="Calibri"/>
          <w:szCs w:val="22"/>
        </w:rPr>
        <w:t>IotServiceSpecificationDeleteEvent</w:t>
      </w:r>
      <w:proofErr w:type="spellEnd"/>
    </w:p>
    <w:p w14:paraId="3CEE8F01" w14:textId="5F18D558" w:rsidR="007970D9" w:rsidRPr="005A5163" w:rsidRDefault="7941B81A" w:rsidP="71831647">
      <w:pPr>
        <w:rPr>
          <w:rFonts w:eastAsia="Calibri" w:cs="Calibri"/>
          <w:szCs w:val="22"/>
          <w:lang w:val="it-IT"/>
        </w:rPr>
      </w:pPr>
      <w:r w:rsidRPr="71831647">
        <w:rPr>
          <w:rFonts w:eastAsia="Calibri" w:cs="Calibri"/>
          <w:szCs w:val="22"/>
        </w:rPr>
        <w:t xml:space="preserve">Notifications related to </w:t>
      </w:r>
      <w:proofErr w:type="spellStart"/>
      <w:r w:rsidRPr="71831647">
        <w:rPr>
          <w:rFonts w:eastAsia="Calibri" w:cs="Calibri"/>
          <w:szCs w:val="22"/>
        </w:rPr>
        <w:t>ServiceTest</w:t>
      </w:r>
      <w:proofErr w:type="spellEnd"/>
      <w:r w:rsidRPr="71831647">
        <w:rPr>
          <w:rFonts w:eastAsia="Calibri" w:cs="Calibri"/>
          <w:szCs w:val="22"/>
        </w:rPr>
        <w:t>:</w:t>
      </w:r>
      <w:r w:rsidR="007970D9">
        <w:br/>
      </w:r>
      <w:r w:rsidRPr="71831647">
        <w:rPr>
          <w:rFonts w:eastAsia="Calibri" w:cs="Calibri"/>
          <w:szCs w:val="22"/>
        </w:rPr>
        <w:t xml:space="preserve">    - </w:t>
      </w:r>
      <w:proofErr w:type="spellStart"/>
      <w:r w:rsidRPr="71831647">
        <w:rPr>
          <w:rFonts w:eastAsia="Calibri" w:cs="Calibri"/>
          <w:szCs w:val="22"/>
        </w:rPr>
        <w:t>ServiceTestCreateEvent</w:t>
      </w:r>
      <w:proofErr w:type="spellEnd"/>
      <w:r w:rsidR="007970D9">
        <w:br/>
      </w:r>
      <w:r w:rsidRPr="71831647">
        <w:rPr>
          <w:rFonts w:eastAsia="Calibri" w:cs="Calibri"/>
          <w:szCs w:val="22"/>
        </w:rPr>
        <w:t xml:space="preserve">    - </w:t>
      </w:r>
      <w:proofErr w:type="spellStart"/>
      <w:r w:rsidRPr="71831647">
        <w:rPr>
          <w:rFonts w:eastAsia="Calibri" w:cs="Calibri"/>
          <w:szCs w:val="22"/>
        </w:rPr>
        <w:t>ServiceTestAttributeValueChangeEvent</w:t>
      </w:r>
      <w:proofErr w:type="spellEnd"/>
      <w:r w:rsidR="007970D9">
        <w:br/>
      </w:r>
      <w:r w:rsidRPr="71831647">
        <w:rPr>
          <w:rFonts w:eastAsia="Calibri" w:cs="Calibri"/>
          <w:szCs w:val="22"/>
        </w:rPr>
        <w:t xml:space="preserve">    - </w:t>
      </w:r>
      <w:proofErr w:type="spellStart"/>
      <w:r w:rsidRPr="71831647">
        <w:rPr>
          <w:rFonts w:eastAsia="Calibri" w:cs="Calibri"/>
          <w:szCs w:val="22"/>
        </w:rPr>
        <w:t>ServiceTestDeleteEvent</w:t>
      </w:r>
      <w:proofErr w:type="spellEnd"/>
    </w:p>
    <w:p w14:paraId="365A603C" w14:textId="0F751A40" w:rsidR="007970D9" w:rsidRPr="005A5163" w:rsidRDefault="7941B81A" w:rsidP="71831647">
      <w:pPr>
        <w:rPr>
          <w:rFonts w:eastAsia="Calibri" w:cs="Calibri"/>
          <w:szCs w:val="22"/>
          <w:lang w:val="it-IT"/>
        </w:rPr>
      </w:pPr>
      <w:r w:rsidRPr="71831647">
        <w:rPr>
          <w:rFonts w:eastAsia="Calibri" w:cs="Calibri"/>
          <w:szCs w:val="22"/>
        </w:rPr>
        <w:t xml:space="preserve">Notifications related to </w:t>
      </w:r>
      <w:proofErr w:type="spellStart"/>
      <w:r w:rsidRPr="71831647">
        <w:rPr>
          <w:rFonts w:eastAsia="Calibri" w:cs="Calibri"/>
          <w:szCs w:val="22"/>
        </w:rPr>
        <w:t>ServiceTestSpecification</w:t>
      </w:r>
      <w:proofErr w:type="spellEnd"/>
      <w:r w:rsidRPr="71831647">
        <w:rPr>
          <w:rFonts w:eastAsia="Calibri" w:cs="Calibri"/>
          <w:szCs w:val="22"/>
        </w:rPr>
        <w:t>:</w:t>
      </w:r>
      <w:r w:rsidR="007970D9">
        <w:br/>
      </w:r>
      <w:r w:rsidRPr="71831647">
        <w:rPr>
          <w:rFonts w:eastAsia="Calibri" w:cs="Calibri"/>
          <w:szCs w:val="22"/>
        </w:rPr>
        <w:t xml:space="preserve">    - </w:t>
      </w:r>
      <w:proofErr w:type="spellStart"/>
      <w:r w:rsidRPr="71831647">
        <w:rPr>
          <w:rFonts w:eastAsia="Calibri" w:cs="Calibri"/>
          <w:szCs w:val="22"/>
        </w:rPr>
        <w:t>ServiceTestSpecificationCreateEvent</w:t>
      </w:r>
      <w:proofErr w:type="spellEnd"/>
      <w:r w:rsidR="007970D9">
        <w:br/>
      </w:r>
      <w:r w:rsidRPr="71831647">
        <w:rPr>
          <w:rFonts w:eastAsia="Calibri" w:cs="Calibri"/>
          <w:szCs w:val="22"/>
        </w:rPr>
        <w:t xml:space="preserve">    - </w:t>
      </w:r>
      <w:proofErr w:type="spellStart"/>
      <w:r w:rsidRPr="71831647">
        <w:rPr>
          <w:rFonts w:eastAsia="Calibri" w:cs="Calibri"/>
          <w:szCs w:val="22"/>
        </w:rPr>
        <w:t>ServiceTestSpecificationAttributeValueChangeEvent</w:t>
      </w:r>
      <w:proofErr w:type="spellEnd"/>
      <w:r w:rsidR="007970D9">
        <w:br/>
      </w:r>
      <w:r w:rsidRPr="71831647">
        <w:rPr>
          <w:rFonts w:eastAsia="Calibri" w:cs="Calibri"/>
          <w:szCs w:val="22"/>
        </w:rPr>
        <w:t xml:space="preserve">    - </w:t>
      </w:r>
      <w:proofErr w:type="spellStart"/>
      <w:r w:rsidRPr="71831647">
        <w:rPr>
          <w:rFonts w:eastAsia="Calibri" w:cs="Calibri"/>
          <w:szCs w:val="22"/>
        </w:rPr>
        <w:t>ServiceTestSpecificationDeleteEvent</w:t>
      </w:r>
      <w:proofErr w:type="spellEnd"/>
    </w:p>
    <w:p w14:paraId="30EB29D0" w14:textId="3F4ADBAE" w:rsidR="007970D9" w:rsidRPr="005A5163" w:rsidRDefault="7941B81A" w:rsidP="71831647">
      <w:pPr>
        <w:rPr>
          <w:rFonts w:eastAsia="Calibri" w:cs="Calibri"/>
          <w:szCs w:val="22"/>
          <w:lang w:val="it-IT"/>
        </w:rPr>
      </w:pPr>
      <w:r w:rsidRPr="71831647">
        <w:rPr>
          <w:rFonts w:eastAsia="Calibri" w:cs="Calibri"/>
          <w:szCs w:val="22"/>
        </w:rPr>
        <w:t xml:space="preserve">Notifications related to </w:t>
      </w:r>
      <w:proofErr w:type="spellStart"/>
      <w:r w:rsidRPr="71831647">
        <w:rPr>
          <w:rFonts w:eastAsia="Calibri" w:cs="Calibri"/>
          <w:szCs w:val="22"/>
        </w:rPr>
        <w:t>UsageConsumptionReportRequest</w:t>
      </w:r>
      <w:proofErr w:type="spellEnd"/>
      <w:r w:rsidRPr="71831647">
        <w:rPr>
          <w:rFonts w:eastAsia="Calibri" w:cs="Calibri"/>
          <w:szCs w:val="22"/>
        </w:rPr>
        <w:t>:</w:t>
      </w:r>
      <w:r w:rsidR="007970D9">
        <w:br/>
      </w:r>
      <w:r w:rsidRPr="71831647">
        <w:rPr>
          <w:rFonts w:eastAsia="Calibri" w:cs="Calibri"/>
          <w:szCs w:val="22"/>
        </w:rPr>
        <w:t xml:space="preserve">    - </w:t>
      </w:r>
      <w:proofErr w:type="spellStart"/>
      <w:r w:rsidRPr="71831647">
        <w:rPr>
          <w:rFonts w:eastAsia="Calibri" w:cs="Calibri"/>
          <w:szCs w:val="22"/>
        </w:rPr>
        <w:t>UsageConsumptionReportRequestStateChangeEvent</w:t>
      </w:r>
      <w:proofErr w:type="spellEnd"/>
    </w:p>
    <w:p w14:paraId="3099F455" w14:textId="194C9ACF" w:rsidR="007970D9" w:rsidRPr="005A5163" w:rsidRDefault="7941B81A" w:rsidP="71831647">
      <w:pPr>
        <w:rPr>
          <w:rFonts w:eastAsia="Calibri" w:cs="Calibri"/>
          <w:szCs w:val="22"/>
          <w:lang w:val="it-IT"/>
        </w:rPr>
      </w:pPr>
      <w:r w:rsidRPr="71831647">
        <w:rPr>
          <w:rFonts w:eastAsia="Calibri" w:cs="Calibri"/>
          <w:szCs w:val="22"/>
        </w:rPr>
        <w:t>Notifications related to User:</w:t>
      </w:r>
      <w:r w:rsidR="007970D9">
        <w:br/>
      </w:r>
      <w:r w:rsidRPr="71831647">
        <w:rPr>
          <w:rFonts w:eastAsia="Calibri" w:cs="Calibri"/>
          <w:szCs w:val="22"/>
        </w:rPr>
        <w:t xml:space="preserve">    - </w:t>
      </w:r>
      <w:proofErr w:type="spellStart"/>
      <w:r w:rsidRPr="71831647">
        <w:rPr>
          <w:rFonts w:eastAsia="Calibri" w:cs="Calibri"/>
          <w:szCs w:val="22"/>
        </w:rPr>
        <w:t>UserCreateEvent</w:t>
      </w:r>
      <w:proofErr w:type="spellEnd"/>
      <w:r w:rsidR="007970D9">
        <w:br/>
      </w:r>
      <w:r w:rsidRPr="71831647">
        <w:rPr>
          <w:rFonts w:eastAsia="Calibri" w:cs="Calibri"/>
          <w:szCs w:val="22"/>
        </w:rPr>
        <w:t xml:space="preserve">    - </w:t>
      </w:r>
      <w:proofErr w:type="spellStart"/>
      <w:r w:rsidRPr="71831647">
        <w:rPr>
          <w:rFonts w:eastAsia="Calibri" w:cs="Calibri"/>
          <w:szCs w:val="22"/>
        </w:rPr>
        <w:t>UserChangeEvent</w:t>
      </w:r>
      <w:proofErr w:type="spellEnd"/>
      <w:r w:rsidR="007970D9">
        <w:br/>
      </w:r>
      <w:r w:rsidRPr="71831647">
        <w:rPr>
          <w:rFonts w:eastAsia="Calibri" w:cs="Calibri"/>
          <w:szCs w:val="22"/>
        </w:rPr>
        <w:t xml:space="preserve">    - </w:t>
      </w:r>
      <w:proofErr w:type="spellStart"/>
      <w:r w:rsidRPr="71831647">
        <w:rPr>
          <w:rFonts w:eastAsia="Calibri" w:cs="Calibri"/>
          <w:szCs w:val="22"/>
        </w:rPr>
        <w:t>UserDeleteEvent</w:t>
      </w:r>
      <w:proofErr w:type="spellEnd"/>
    </w:p>
    <w:p w14:paraId="3784DE0A" w14:textId="59754A2F" w:rsidR="007970D9" w:rsidRPr="005A5163" w:rsidRDefault="007970D9" w:rsidP="007970D9">
      <w:pPr>
        <w:pStyle w:val="ListParagraph"/>
        <w:ind w:left="0"/>
      </w:pPr>
    </w:p>
    <w:p w14:paraId="61330F0D" w14:textId="77777777" w:rsidR="0095695A" w:rsidRDefault="00964A6C">
      <w:r>
        <w:t>The notification structure for all notifications in this API follow the pattern depicted by the figure below.</w:t>
      </w:r>
      <w:r>
        <w:br/>
        <w:t>A notification resource (depicted by "</w:t>
      </w:r>
      <w:proofErr w:type="spellStart"/>
      <w:r>
        <w:t>SpecificNotification</w:t>
      </w:r>
      <w:proofErr w:type="spellEnd"/>
      <w:r>
        <w:t>" placeholder) is a sub class of a generic Notification structure containing an id of the event occurrence (</w:t>
      </w:r>
      <w:proofErr w:type="spellStart"/>
      <w:r>
        <w:t>eventId</w:t>
      </w:r>
      <w:proofErr w:type="spellEnd"/>
      <w:r>
        <w:t>), an event timestamp (</w:t>
      </w:r>
      <w:proofErr w:type="spellStart"/>
      <w:r>
        <w:t>eventTime</w:t>
      </w:r>
      <w:proofErr w:type="spellEnd"/>
      <w:r>
        <w:t>), and the name of the notification resource (</w:t>
      </w:r>
      <w:proofErr w:type="spellStart"/>
      <w:r>
        <w:t>eventType</w:t>
      </w:r>
      <w:proofErr w:type="spellEnd"/>
      <w:r>
        <w:t xml:space="preserve">). </w:t>
      </w:r>
      <w:r>
        <w:br/>
        <w:t>This notification structure owns an event structure ("</w:t>
      </w:r>
      <w:proofErr w:type="spellStart"/>
      <w:r>
        <w:t>SpecificEvent</w:t>
      </w:r>
      <w:proofErr w:type="spellEnd"/>
      <w:r>
        <w:t>" placeholder) linked to the resource concerned by the notification using the resource name as access field ("</w:t>
      </w:r>
      <w:proofErr w:type="spellStart"/>
      <w:r>
        <w:t>resourceName</w:t>
      </w:r>
      <w:proofErr w:type="spellEnd"/>
      <w:r>
        <w:t>" placeholder).</w:t>
      </w:r>
    </w:p>
    <w:p w14:paraId="7ED54361" w14:textId="77777777" w:rsidR="0095695A" w:rsidRDefault="00964A6C">
      <w:r>
        <w:rPr>
          <w:noProof/>
        </w:rPr>
        <w:lastRenderedPageBreak/>
        <w:drawing>
          <wp:inline distT="0" distB="0" distL="0" distR="0" wp14:anchorId="2B161F62" wp14:editId="5BB41E14">
            <wp:extent cx="2714625" cy="4819652"/>
            <wp:effectExtent l="0" t="0" r="0" b="0"/>
            <wp:docPr id="18691665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5">
                      <a:extLst>
                        <a:ext uri="{28A0092B-C50C-407E-A947-70E740481C1C}">
                          <a14:useLocalDpi xmlns:a14="http://schemas.microsoft.com/office/drawing/2010/main" val="0"/>
                        </a:ext>
                      </a:extLst>
                    </a:blip>
                    <a:stretch>
                      <a:fillRect/>
                    </a:stretch>
                  </pic:blipFill>
                  <pic:spPr>
                    <a:xfrm>
                      <a:off x="0" y="0"/>
                      <a:ext cx="2714625" cy="4819652"/>
                    </a:xfrm>
                    <a:prstGeom prst="rect">
                      <a:avLst/>
                    </a:prstGeom>
                  </pic:spPr>
                </pic:pic>
              </a:graphicData>
            </a:graphic>
          </wp:inline>
        </w:drawing>
      </w:r>
    </w:p>
    <w:p w14:paraId="5686E263" w14:textId="1B793840" w:rsidR="0095695A" w:rsidRDefault="00964A6C">
      <w:pPr>
        <w:pStyle w:val="Heading3"/>
      </w:pPr>
      <w:bookmarkStart w:id="36" w:name="_Toc45280759"/>
      <w:proofErr w:type="spellStart"/>
      <w:r>
        <w:t>Iot</w:t>
      </w:r>
      <w:proofErr w:type="spellEnd"/>
      <w:r>
        <w:t xml:space="preserve"> Service Create Event Notification</w:t>
      </w:r>
      <w:bookmarkEnd w:id="36"/>
    </w:p>
    <w:p w14:paraId="0FA7DD70" w14:textId="77777777" w:rsidR="0095695A" w:rsidRDefault="00964A6C">
      <w:r>
        <w:t xml:space="preserve">Notification </w:t>
      </w:r>
      <w:proofErr w:type="spellStart"/>
      <w:r>
        <w:t>IotServiceCreateEvent</w:t>
      </w:r>
      <w:proofErr w:type="spellEnd"/>
      <w:r>
        <w:t xml:space="preserve"> case for resource </w:t>
      </w:r>
      <w:proofErr w:type="spellStart"/>
      <w:r>
        <w:t>IotService</w:t>
      </w:r>
      <w:proofErr w:type="spellEnd"/>
    </w:p>
    <w:p w14:paraId="35E6D3A0" w14:textId="77777777" w:rsidR="0095695A" w:rsidRDefault="00964A6C">
      <w:r>
        <w:rPr>
          <w:b/>
        </w:rPr>
        <w:t>Json representation sample</w:t>
      </w:r>
    </w:p>
    <w:p w14:paraId="735174F8" w14:textId="3554CFDB" w:rsidR="0095695A" w:rsidRDefault="00964A6C">
      <w:r>
        <w:t xml:space="preserve">We provide below the json representation of an example of </w:t>
      </w:r>
      <w:r w:rsidR="00F6528D">
        <w:t>an</w:t>
      </w:r>
      <w:r>
        <w:t xml:space="preserve"> '</w:t>
      </w:r>
      <w:proofErr w:type="spellStart"/>
      <w:r>
        <w:t>IotServiceIotServiceCreateEventNotification</w:t>
      </w:r>
      <w:proofErr w:type="spellEnd"/>
      <w:r>
        <w:t>' notification object</w:t>
      </w:r>
    </w:p>
    <w:tbl>
      <w:tblPr>
        <w:tblStyle w:val="JsonCode"/>
        <w:tblW w:w="0" w:type="auto"/>
        <w:tblLook w:val="04A0" w:firstRow="1" w:lastRow="0" w:firstColumn="1" w:lastColumn="0" w:noHBand="0" w:noVBand="1"/>
      </w:tblPr>
      <w:tblGrid>
        <w:gridCol w:w="10061"/>
      </w:tblGrid>
      <w:tr w:rsidR="0095695A" w14:paraId="23DE5CB5" w14:textId="77777777">
        <w:tc>
          <w:tcPr>
            <w:tcW w:w="10205" w:type="dxa"/>
          </w:tcPr>
          <w:p w14:paraId="170131C0" w14:textId="77777777" w:rsidR="0095695A" w:rsidRDefault="00964A6C">
            <w:r>
              <w:rPr>
                <w:sz w:val="20"/>
              </w:rPr>
              <w:t>{</w:t>
            </w:r>
            <w:r>
              <w:rPr>
                <w:sz w:val="20"/>
              </w:rPr>
              <w:br/>
              <w:t xml:space="preserve">    "eventId":"00001",</w:t>
            </w:r>
            <w:r>
              <w:rPr>
                <w:sz w:val="20"/>
              </w:rPr>
              <w:br/>
              <w:t xml:space="preserve">    "eventTime":"2015-11-16T16:42:25-04:00",</w:t>
            </w:r>
            <w:r>
              <w:rPr>
                <w:sz w:val="20"/>
              </w:rPr>
              <w:br/>
              <w:t xml:space="preserve">    "</w:t>
            </w:r>
            <w:proofErr w:type="spellStart"/>
            <w:r>
              <w:rPr>
                <w:sz w:val="20"/>
              </w:rPr>
              <w:t>eventType</w:t>
            </w:r>
            <w:proofErr w:type="spellEnd"/>
            <w:r>
              <w:rPr>
                <w:sz w:val="20"/>
              </w:rPr>
              <w:t>":"</w:t>
            </w:r>
            <w:proofErr w:type="spellStart"/>
            <w:r>
              <w:rPr>
                <w:sz w:val="20"/>
              </w:rPr>
              <w:t>IotServiceIotServiceCreateEventNotification</w:t>
            </w:r>
            <w:proofErr w:type="spellEnd"/>
            <w:r>
              <w:rPr>
                <w:sz w:val="20"/>
              </w:rPr>
              <w:t>",</w:t>
            </w:r>
            <w:r>
              <w:rPr>
                <w:sz w:val="20"/>
              </w:rPr>
              <w:br/>
              <w:t xml:space="preserve">     "event": {</w:t>
            </w:r>
            <w:r>
              <w:rPr>
                <w:sz w:val="20"/>
              </w:rPr>
              <w:br/>
              <w:t xml:space="preserve">        "</w:t>
            </w:r>
            <w:proofErr w:type="spellStart"/>
            <w:r>
              <w:rPr>
                <w:sz w:val="20"/>
              </w:rPr>
              <w:t>iotService</w:t>
            </w:r>
            <w:proofErr w:type="spellEnd"/>
            <w:r>
              <w:rPr>
                <w:sz w:val="20"/>
              </w:rPr>
              <w:t xml:space="preserve">" : </w:t>
            </w:r>
            <w:r>
              <w:rPr>
                <w:sz w:val="20"/>
              </w:rPr>
              <w:br/>
              <w:t xml:space="preserve">            {-- SEE </w:t>
            </w:r>
            <w:proofErr w:type="spellStart"/>
            <w:r>
              <w:rPr>
                <w:sz w:val="20"/>
              </w:rPr>
              <w:t>IotService</w:t>
            </w:r>
            <w:proofErr w:type="spellEnd"/>
            <w:r>
              <w:rPr>
                <w:sz w:val="20"/>
              </w:rPr>
              <w:t xml:space="preserve"> RESOURCE SAMPLE --}</w:t>
            </w:r>
            <w:r>
              <w:rPr>
                <w:sz w:val="20"/>
              </w:rPr>
              <w:br/>
              <w:t xml:space="preserve">    }</w:t>
            </w:r>
            <w:r>
              <w:rPr>
                <w:sz w:val="20"/>
              </w:rPr>
              <w:br/>
              <w:t>}</w:t>
            </w:r>
            <w:r>
              <w:rPr>
                <w:sz w:val="20"/>
              </w:rPr>
              <w:br/>
            </w:r>
          </w:p>
        </w:tc>
      </w:tr>
    </w:tbl>
    <w:p w14:paraId="70505BB8" w14:textId="77777777" w:rsidR="000A0B99" w:rsidRDefault="000A0B99">
      <w:pPr>
        <w:rPr>
          <w:rFonts w:eastAsiaTheme="minorEastAsia" w:cstheme="minorBidi"/>
          <w:b/>
          <w:color w:val="C00000"/>
          <w:spacing w:val="15"/>
          <w:sz w:val="24"/>
          <w:szCs w:val="28"/>
          <w:lang w:val="en-GB"/>
        </w:rPr>
      </w:pPr>
      <w:r>
        <w:br w:type="page"/>
      </w:r>
    </w:p>
    <w:p w14:paraId="249749F2" w14:textId="5992D05D" w:rsidR="0095695A" w:rsidRDefault="00964A6C">
      <w:pPr>
        <w:pStyle w:val="Heading3"/>
      </w:pPr>
      <w:bookmarkStart w:id="37" w:name="_Toc45280760"/>
      <w:proofErr w:type="spellStart"/>
      <w:r>
        <w:lastRenderedPageBreak/>
        <w:t>Iot</w:t>
      </w:r>
      <w:proofErr w:type="spellEnd"/>
      <w:r>
        <w:t xml:space="preserve"> Service </w:t>
      </w:r>
      <w:proofErr w:type="spellStart"/>
      <w:r>
        <w:t>Iot</w:t>
      </w:r>
      <w:proofErr w:type="spellEnd"/>
      <w:r>
        <w:t xml:space="preserve"> Service Attribute Value Change Event Notification</w:t>
      </w:r>
      <w:bookmarkEnd w:id="37"/>
    </w:p>
    <w:p w14:paraId="5AFC999C" w14:textId="77777777" w:rsidR="0095695A" w:rsidRDefault="00964A6C">
      <w:r>
        <w:t xml:space="preserve">Notification </w:t>
      </w:r>
      <w:proofErr w:type="spellStart"/>
      <w:r>
        <w:t>IotServiceAttributeValueChangeEvent</w:t>
      </w:r>
      <w:proofErr w:type="spellEnd"/>
      <w:r>
        <w:t xml:space="preserve"> case for resource </w:t>
      </w:r>
      <w:proofErr w:type="spellStart"/>
      <w:r>
        <w:t>IotService</w:t>
      </w:r>
      <w:proofErr w:type="spellEnd"/>
    </w:p>
    <w:p w14:paraId="279DE791" w14:textId="77777777" w:rsidR="0095695A" w:rsidRDefault="00964A6C">
      <w:r>
        <w:rPr>
          <w:b/>
        </w:rPr>
        <w:t>Json representation sample</w:t>
      </w:r>
    </w:p>
    <w:p w14:paraId="6FC95CBF" w14:textId="09028126" w:rsidR="0095695A" w:rsidRDefault="00964A6C">
      <w:r>
        <w:t>We provide below the json representation of an example of a</w:t>
      </w:r>
      <w:r w:rsidR="000A0B99">
        <w:t xml:space="preserve">n </w:t>
      </w:r>
      <w:r>
        <w:t>'</w:t>
      </w:r>
      <w:proofErr w:type="spellStart"/>
      <w:r>
        <w:t>IotServiceIotServiceAttributeValueChangeEventNotification</w:t>
      </w:r>
      <w:proofErr w:type="spellEnd"/>
      <w:r>
        <w:t>' notification object</w:t>
      </w:r>
    </w:p>
    <w:tbl>
      <w:tblPr>
        <w:tblStyle w:val="JsonCode"/>
        <w:tblW w:w="0" w:type="auto"/>
        <w:tblLook w:val="04A0" w:firstRow="1" w:lastRow="0" w:firstColumn="1" w:lastColumn="0" w:noHBand="0" w:noVBand="1"/>
      </w:tblPr>
      <w:tblGrid>
        <w:gridCol w:w="10061"/>
      </w:tblGrid>
      <w:tr w:rsidR="0095695A" w14:paraId="360A3266" w14:textId="77777777">
        <w:tc>
          <w:tcPr>
            <w:tcW w:w="10205" w:type="dxa"/>
          </w:tcPr>
          <w:p w14:paraId="1AF7F8A3" w14:textId="77777777" w:rsidR="0095695A" w:rsidRDefault="00964A6C">
            <w:r>
              <w:rPr>
                <w:sz w:val="20"/>
              </w:rPr>
              <w:t>{</w:t>
            </w:r>
            <w:r>
              <w:rPr>
                <w:sz w:val="20"/>
              </w:rPr>
              <w:br/>
              <w:t xml:space="preserve">    "eventId":"00001",</w:t>
            </w:r>
            <w:r>
              <w:rPr>
                <w:sz w:val="20"/>
              </w:rPr>
              <w:br/>
              <w:t xml:space="preserve">    "eventTime":"2015-11-16T16:42:25-04:00",</w:t>
            </w:r>
            <w:r>
              <w:rPr>
                <w:sz w:val="20"/>
              </w:rPr>
              <w:br/>
              <w:t xml:space="preserve">    "eventType":"IotServiceIotServiceAttributeValueChangeEventNotification",</w:t>
            </w:r>
            <w:r>
              <w:rPr>
                <w:sz w:val="20"/>
              </w:rPr>
              <w:br/>
              <w:t xml:space="preserve">     "event": {</w:t>
            </w:r>
            <w:r>
              <w:rPr>
                <w:sz w:val="20"/>
              </w:rPr>
              <w:br/>
              <w:t xml:space="preserve">        "</w:t>
            </w:r>
            <w:proofErr w:type="spellStart"/>
            <w:r>
              <w:rPr>
                <w:sz w:val="20"/>
              </w:rPr>
              <w:t>iotService</w:t>
            </w:r>
            <w:proofErr w:type="spellEnd"/>
            <w:r>
              <w:rPr>
                <w:sz w:val="20"/>
              </w:rPr>
              <w:t xml:space="preserve">" : </w:t>
            </w:r>
            <w:r>
              <w:rPr>
                <w:sz w:val="20"/>
              </w:rPr>
              <w:br/>
              <w:t xml:space="preserve">            {-- SEE </w:t>
            </w:r>
            <w:proofErr w:type="spellStart"/>
            <w:r>
              <w:rPr>
                <w:sz w:val="20"/>
              </w:rPr>
              <w:t>IotService</w:t>
            </w:r>
            <w:proofErr w:type="spellEnd"/>
            <w:r>
              <w:rPr>
                <w:sz w:val="20"/>
              </w:rPr>
              <w:t xml:space="preserve"> RESOURCE SAMPLE --}</w:t>
            </w:r>
            <w:r>
              <w:rPr>
                <w:sz w:val="20"/>
              </w:rPr>
              <w:br/>
              <w:t xml:space="preserve">    }</w:t>
            </w:r>
            <w:r>
              <w:rPr>
                <w:sz w:val="20"/>
              </w:rPr>
              <w:br/>
              <w:t>}</w:t>
            </w:r>
            <w:r>
              <w:rPr>
                <w:sz w:val="20"/>
              </w:rPr>
              <w:br/>
            </w:r>
          </w:p>
        </w:tc>
      </w:tr>
    </w:tbl>
    <w:p w14:paraId="403C3AD6" w14:textId="77777777" w:rsidR="0095695A" w:rsidRDefault="00964A6C">
      <w:pPr>
        <w:pStyle w:val="Heading3"/>
      </w:pPr>
      <w:bookmarkStart w:id="38" w:name="_Toc45280761"/>
      <w:proofErr w:type="spellStart"/>
      <w:r>
        <w:t>Iot</w:t>
      </w:r>
      <w:proofErr w:type="spellEnd"/>
      <w:r>
        <w:t xml:space="preserve"> Service </w:t>
      </w:r>
      <w:proofErr w:type="spellStart"/>
      <w:r>
        <w:t>Iot</w:t>
      </w:r>
      <w:proofErr w:type="spellEnd"/>
      <w:r>
        <w:t xml:space="preserve"> Service State Change Event Notification</w:t>
      </w:r>
      <w:bookmarkEnd w:id="38"/>
    </w:p>
    <w:p w14:paraId="61A9FE07" w14:textId="77777777" w:rsidR="0095695A" w:rsidRDefault="00964A6C">
      <w:r>
        <w:t xml:space="preserve">Notification </w:t>
      </w:r>
      <w:proofErr w:type="spellStart"/>
      <w:r>
        <w:t>IotServiceStateChangeEvent</w:t>
      </w:r>
      <w:proofErr w:type="spellEnd"/>
      <w:r>
        <w:t xml:space="preserve"> case for resource </w:t>
      </w:r>
      <w:proofErr w:type="spellStart"/>
      <w:r>
        <w:t>IotService</w:t>
      </w:r>
      <w:proofErr w:type="spellEnd"/>
    </w:p>
    <w:p w14:paraId="51834E06" w14:textId="77777777" w:rsidR="0095695A" w:rsidRDefault="00964A6C">
      <w:r>
        <w:rPr>
          <w:b/>
        </w:rPr>
        <w:t>Json representation sample</w:t>
      </w:r>
    </w:p>
    <w:p w14:paraId="35552335" w14:textId="40213C70" w:rsidR="0095695A" w:rsidRDefault="00964A6C">
      <w:r>
        <w:t>We provide below the json representation of an example of a</w:t>
      </w:r>
      <w:r w:rsidR="000A0B99">
        <w:t>n</w:t>
      </w:r>
      <w:r>
        <w:t xml:space="preserve"> '</w:t>
      </w:r>
      <w:proofErr w:type="spellStart"/>
      <w:r>
        <w:t>IotServiceIotServiceStateChangeEventNotification</w:t>
      </w:r>
      <w:proofErr w:type="spellEnd"/>
      <w:r>
        <w:t>' notification object</w:t>
      </w:r>
    </w:p>
    <w:tbl>
      <w:tblPr>
        <w:tblStyle w:val="JsonCode"/>
        <w:tblW w:w="0" w:type="auto"/>
        <w:tblLook w:val="04A0" w:firstRow="1" w:lastRow="0" w:firstColumn="1" w:lastColumn="0" w:noHBand="0" w:noVBand="1"/>
      </w:tblPr>
      <w:tblGrid>
        <w:gridCol w:w="10061"/>
      </w:tblGrid>
      <w:tr w:rsidR="0095695A" w14:paraId="5E08548E" w14:textId="77777777">
        <w:tc>
          <w:tcPr>
            <w:tcW w:w="10205" w:type="dxa"/>
          </w:tcPr>
          <w:p w14:paraId="1E3478BB" w14:textId="77777777" w:rsidR="0095695A" w:rsidRDefault="00964A6C">
            <w:r>
              <w:rPr>
                <w:sz w:val="20"/>
              </w:rPr>
              <w:t>{</w:t>
            </w:r>
            <w:r>
              <w:rPr>
                <w:sz w:val="20"/>
              </w:rPr>
              <w:br/>
              <w:t xml:space="preserve">    "eventId":"00001",</w:t>
            </w:r>
            <w:r>
              <w:rPr>
                <w:sz w:val="20"/>
              </w:rPr>
              <w:br/>
              <w:t xml:space="preserve">    "eventTime":"2015-11-16T16:42:25-04:00",</w:t>
            </w:r>
            <w:r>
              <w:rPr>
                <w:sz w:val="20"/>
              </w:rPr>
              <w:br/>
              <w:t xml:space="preserve">    "</w:t>
            </w:r>
            <w:proofErr w:type="spellStart"/>
            <w:r>
              <w:rPr>
                <w:sz w:val="20"/>
              </w:rPr>
              <w:t>eventType</w:t>
            </w:r>
            <w:proofErr w:type="spellEnd"/>
            <w:r>
              <w:rPr>
                <w:sz w:val="20"/>
              </w:rPr>
              <w:t>":"</w:t>
            </w:r>
            <w:proofErr w:type="spellStart"/>
            <w:r>
              <w:rPr>
                <w:sz w:val="20"/>
              </w:rPr>
              <w:t>IotServiceIotServiceStateChangeEventNotification</w:t>
            </w:r>
            <w:proofErr w:type="spellEnd"/>
            <w:r>
              <w:rPr>
                <w:sz w:val="20"/>
              </w:rPr>
              <w:t>",</w:t>
            </w:r>
            <w:r>
              <w:rPr>
                <w:sz w:val="20"/>
              </w:rPr>
              <w:br/>
              <w:t xml:space="preserve">     "event": {</w:t>
            </w:r>
            <w:r>
              <w:rPr>
                <w:sz w:val="20"/>
              </w:rPr>
              <w:br/>
              <w:t xml:space="preserve">        "</w:t>
            </w:r>
            <w:proofErr w:type="spellStart"/>
            <w:r>
              <w:rPr>
                <w:sz w:val="20"/>
              </w:rPr>
              <w:t>iotService</w:t>
            </w:r>
            <w:proofErr w:type="spellEnd"/>
            <w:r>
              <w:rPr>
                <w:sz w:val="20"/>
              </w:rPr>
              <w:t xml:space="preserve">" : </w:t>
            </w:r>
            <w:r>
              <w:rPr>
                <w:sz w:val="20"/>
              </w:rPr>
              <w:br/>
              <w:t xml:space="preserve">            {-- SEE </w:t>
            </w:r>
            <w:proofErr w:type="spellStart"/>
            <w:r>
              <w:rPr>
                <w:sz w:val="20"/>
              </w:rPr>
              <w:t>IotService</w:t>
            </w:r>
            <w:proofErr w:type="spellEnd"/>
            <w:r>
              <w:rPr>
                <w:sz w:val="20"/>
              </w:rPr>
              <w:t xml:space="preserve"> RESOURCE SAMPLE --}</w:t>
            </w:r>
            <w:r>
              <w:rPr>
                <w:sz w:val="20"/>
              </w:rPr>
              <w:br/>
              <w:t xml:space="preserve">    }</w:t>
            </w:r>
            <w:r>
              <w:rPr>
                <w:sz w:val="20"/>
              </w:rPr>
              <w:br/>
              <w:t>}</w:t>
            </w:r>
            <w:r>
              <w:rPr>
                <w:sz w:val="20"/>
              </w:rPr>
              <w:br/>
            </w:r>
          </w:p>
        </w:tc>
      </w:tr>
    </w:tbl>
    <w:p w14:paraId="00A0B564" w14:textId="77777777" w:rsidR="0095695A" w:rsidRDefault="00964A6C">
      <w:pPr>
        <w:pStyle w:val="Heading3"/>
      </w:pPr>
      <w:bookmarkStart w:id="39" w:name="_Toc45280762"/>
      <w:proofErr w:type="spellStart"/>
      <w:r>
        <w:t>Iot</w:t>
      </w:r>
      <w:proofErr w:type="spellEnd"/>
      <w:r>
        <w:t xml:space="preserve"> Service </w:t>
      </w:r>
      <w:proofErr w:type="spellStart"/>
      <w:r>
        <w:t>Iot</w:t>
      </w:r>
      <w:proofErr w:type="spellEnd"/>
      <w:r>
        <w:t xml:space="preserve"> Service Batch Event Notification</w:t>
      </w:r>
      <w:bookmarkEnd w:id="39"/>
    </w:p>
    <w:p w14:paraId="305B5CB9" w14:textId="77777777" w:rsidR="0095695A" w:rsidRDefault="00964A6C">
      <w:r>
        <w:t xml:space="preserve">Notification </w:t>
      </w:r>
      <w:proofErr w:type="spellStart"/>
      <w:r>
        <w:t>IotServiceBatchEvent</w:t>
      </w:r>
      <w:proofErr w:type="spellEnd"/>
      <w:r>
        <w:t xml:space="preserve"> case for resource </w:t>
      </w:r>
      <w:proofErr w:type="spellStart"/>
      <w:r>
        <w:t>IotService</w:t>
      </w:r>
      <w:proofErr w:type="spellEnd"/>
    </w:p>
    <w:p w14:paraId="3C01032B" w14:textId="77777777" w:rsidR="0095695A" w:rsidRDefault="00964A6C">
      <w:r>
        <w:rPr>
          <w:b/>
        </w:rPr>
        <w:t>Json representation sample</w:t>
      </w:r>
    </w:p>
    <w:p w14:paraId="0DE3656C" w14:textId="56185FEA" w:rsidR="0095695A" w:rsidRDefault="00964A6C">
      <w:r>
        <w:t>We provide below the json representation of an example of a</w:t>
      </w:r>
      <w:r w:rsidR="000A0B99">
        <w:t>n</w:t>
      </w:r>
      <w:r>
        <w:t xml:space="preserve"> '</w:t>
      </w:r>
      <w:proofErr w:type="spellStart"/>
      <w:r>
        <w:t>IotServiceIotServiceBatchEventNotification</w:t>
      </w:r>
      <w:proofErr w:type="spellEnd"/>
      <w:r>
        <w:t>' notification object</w:t>
      </w:r>
    </w:p>
    <w:tbl>
      <w:tblPr>
        <w:tblStyle w:val="JsonCode"/>
        <w:tblW w:w="0" w:type="auto"/>
        <w:tblLook w:val="04A0" w:firstRow="1" w:lastRow="0" w:firstColumn="1" w:lastColumn="0" w:noHBand="0" w:noVBand="1"/>
      </w:tblPr>
      <w:tblGrid>
        <w:gridCol w:w="10061"/>
      </w:tblGrid>
      <w:tr w:rsidR="0095695A" w14:paraId="64F6C023" w14:textId="77777777">
        <w:tc>
          <w:tcPr>
            <w:tcW w:w="10205" w:type="dxa"/>
          </w:tcPr>
          <w:p w14:paraId="67B6A577" w14:textId="77777777" w:rsidR="0095695A" w:rsidRDefault="00964A6C">
            <w:r>
              <w:rPr>
                <w:sz w:val="20"/>
              </w:rPr>
              <w:t>{</w:t>
            </w:r>
            <w:r>
              <w:rPr>
                <w:sz w:val="20"/>
              </w:rPr>
              <w:br/>
              <w:t xml:space="preserve">    "eventId":"00001",</w:t>
            </w:r>
            <w:r>
              <w:rPr>
                <w:sz w:val="20"/>
              </w:rPr>
              <w:br/>
              <w:t xml:space="preserve">    "eventTime":"2015-11-16T16:42:25-04:00",</w:t>
            </w:r>
            <w:r>
              <w:rPr>
                <w:sz w:val="20"/>
              </w:rPr>
              <w:br/>
            </w:r>
            <w:r>
              <w:rPr>
                <w:sz w:val="20"/>
              </w:rPr>
              <w:lastRenderedPageBreak/>
              <w:t xml:space="preserve">    "</w:t>
            </w:r>
            <w:proofErr w:type="spellStart"/>
            <w:r>
              <w:rPr>
                <w:sz w:val="20"/>
              </w:rPr>
              <w:t>eventType</w:t>
            </w:r>
            <w:proofErr w:type="spellEnd"/>
            <w:r>
              <w:rPr>
                <w:sz w:val="20"/>
              </w:rPr>
              <w:t>":"</w:t>
            </w:r>
            <w:proofErr w:type="spellStart"/>
            <w:r>
              <w:rPr>
                <w:sz w:val="20"/>
              </w:rPr>
              <w:t>IotServiceIotServiceBatchEventNotification</w:t>
            </w:r>
            <w:proofErr w:type="spellEnd"/>
            <w:r>
              <w:rPr>
                <w:sz w:val="20"/>
              </w:rPr>
              <w:t>",</w:t>
            </w:r>
            <w:r>
              <w:rPr>
                <w:sz w:val="20"/>
              </w:rPr>
              <w:br/>
              <w:t xml:space="preserve">     "event": {</w:t>
            </w:r>
            <w:r>
              <w:rPr>
                <w:sz w:val="20"/>
              </w:rPr>
              <w:br/>
              <w:t xml:space="preserve">        "</w:t>
            </w:r>
            <w:proofErr w:type="spellStart"/>
            <w:r>
              <w:rPr>
                <w:sz w:val="20"/>
              </w:rPr>
              <w:t>iotService</w:t>
            </w:r>
            <w:proofErr w:type="spellEnd"/>
            <w:r>
              <w:rPr>
                <w:sz w:val="20"/>
              </w:rPr>
              <w:t xml:space="preserve">" : </w:t>
            </w:r>
            <w:r>
              <w:rPr>
                <w:sz w:val="20"/>
              </w:rPr>
              <w:br/>
              <w:t xml:space="preserve">            {-- SEE </w:t>
            </w:r>
            <w:proofErr w:type="spellStart"/>
            <w:r>
              <w:rPr>
                <w:sz w:val="20"/>
              </w:rPr>
              <w:t>IotService</w:t>
            </w:r>
            <w:proofErr w:type="spellEnd"/>
            <w:r>
              <w:rPr>
                <w:sz w:val="20"/>
              </w:rPr>
              <w:t xml:space="preserve"> RESOURCE SAMPLE --}</w:t>
            </w:r>
            <w:r>
              <w:rPr>
                <w:sz w:val="20"/>
              </w:rPr>
              <w:br/>
              <w:t xml:space="preserve">    }</w:t>
            </w:r>
            <w:r>
              <w:rPr>
                <w:sz w:val="20"/>
              </w:rPr>
              <w:br/>
              <w:t>}</w:t>
            </w:r>
            <w:r>
              <w:rPr>
                <w:sz w:val="20"/>
              </w:rPr>
              <w:br/>
            </w:r>
          </w:p>
        </w:tc>
      </w:tr>
    </w:tbl>
    <w:p w14:paraId="6935ECDB" w14:textId="77777777" w:rsidR="0095695A" w:rsidRDefault="00964A6C">
      <w:pPr>
        <w:pStyle w:val="Heading3"/>
      </w:pPr>
      <w:bookmarkStart w:id="40" w:name="_Toc45280763"/>
      <w:proofErr w:type="spellStart"/>
      <w:r>
        <w:lastRenderedPageBreak/>
        <w:t>Iot</w:t>
      </w:r>
      <w:proofErr w:type="spellEnd"/>
      <w:r>
        <w:t xml:space="preserve"> Service </w:t>
      </w:r>
      <w:proofErr w:type="spellStart"/>
      <w:r>
        <w:t>Iot</w:t>
      </w:r>
      <w:proofErr w:type="spellEnd"/>
      <w:r>
        <w:t xml:space="preserve"> Service Delete Event Notification</w:t>
      </w:r>
      <w:bookmarkEnd w:id="40"/>
    </w:p>
    <w:p w14:paraId="54CC8E36" w14:textId="77777777" w:rsidR="0095695A" w:rsidRDefault="00964A6C">
      <w:r>
        <w:t xml:space="preserve">Notification </w:t>
      </w:r>
      <w:proofErr w:type="spellStart"/>
      <w:r>
        <w:t>IotServiceDeleteEvent</w:t>
      </w:r>
      <w:proofErr w:type="spellEnd"/>
      <w:r>
        <w:t xml:space="preserve"> case for resource </w:t>
      </w:r>
      <w:proofErr w:type="spellStart"/>
      <w:r>
        <w:t>IotService</w:t>
      </w:r>
      <w:proofErr w:type="spellEnd"/>
    </w:p>
    <w:p w14:paraId="467882BC" w14:textId="77777777" w:rsidR="0095695A" w:rsidRDefault="00964A6C">
      <w:r>
        <w:rPr>
          <w:b/>
        </w:rPr>
        <w:t>Json representation sample</w:t>
      </w:r>
    </w:p>
    <w:p w14:paraId="183C4D53" w14:textId="00247BF0" w:rsidR="0095695A" w:rsidRDefault="00964A6C">
      <w:r>
        <w:t>We provide below the json representation of an example of a</w:t>
      </w:r>
      <w:r w:rsidR="000A0B99">
        <w:t>n</w:t>
      </w:r>
      <w:r>
        <w:t xml:space="preserve"> '</w:t>
      </w:r>
      <w:proofErr w:type="spellStart"/>
      <w:r>
        <w:t>IotServiceIotServiceDeleteEventNotification</w:t>
      </w:r>
      <w:proofErr w:type="spellEnd"/>
      <w:r>
        <w:t>' notification object</w:t>
      </w:r>
    </w:p>
    <w:tbl>
      <w:tblPr>
        <w:tblStyle w:val="JsonCode"/>
        <w:tblW w:w="0" w:type="auto"/>
        <w:tblLook w:val="04A0" w:firstRow="1" w:lastRow="0" w:firstColumn="1" w:lastColumn="0" w:noHBand="0" w:noVBand="1"/>
      </w:tblPr>
      <w:tblGrid>
        <w:gridCol w:w="10061"/>
      </w:tblGrid>
      <w:tr w:rsidR="0095695A" w14:paraId="32028C1D" w14:textId="77777777">
        <w:tc>
          <w:tcPr>
            <w:tcW w:w="10205" w:type="dxa"/>
          </w:tcPr>
          <w:p w14:paraId="5C6F39A0" w14:textId="77777777" w:rsidR="0095695A" w:rsidRDefault="00964A6C">
            <w:r>
              <w:rPr>
                <w:sz w:val="20"/>
              </w:rPr>
              <w:t>{</w:t>
            </w:r>
            <w:r>
              <w:rPr>
                <w:sz w:val="20"/>
              </w:rPr>
              <w:br/>
              <w:t xml:space="preserve">    "eventId":"00001",</w:t>
            </w:r>
            <w:r>
              <w:rPr>
                <w:sz w:val="20"/>
              </w:rPr>
              <w:br/>
              <w:t xml:space="preserve">    "eventTime":"2015-11-16T16:42:25-04:00",</w:t>
            </w:r>
            <w:r>
              <w:rPr>
                <w:sz w:val="20"/>
              </w:rPr>
              <w:br/>
              <w:t xml:space="preserve">    "</w:t>
            </w:r>
            <w:proofErr w:type="spellStart"/>
            <w:r>
              <w:rPr>
                <w:sz w:val="20"/>
              </w:rPr>
              <w:t>eventType</w:t>
            </w:r>
            <w:proofErr w:type="spellEnd"/>
            <w:r>
              <w:rPr>
                <w:sz w:val="20"/>
              </w:rPr>
              <w:t>":"</w:t>
            </w:r>
            <w:proofErr w:type="spellStart"/>
            <w:r>
              <w:rPr>
                <w:sz w:val="20"/>
              </w:rPr>
              <w:t>IotServiceIotServiceDeleteEventNotification</w:t>
            </w:r>
            <w:proofErr w:type="spellEnd"/>
            <w:r>
              <w:rPr>
                <w:sz w:val="20"/>
              </w:rPr>
              <w:t>",</w:t>
            </w:r>
            <w:r>
              <w:rPr>
                <w:sz w:val="20"/>
              </w:rPr>
              <w:br/>
              <w:t xml:space="preserve">     "event": {</w:t>
            </w:r>
            <w:r>
              <w:rPr>
                <w:sz w:val="20"/>
              </w:rPr>
              <w:br/>
              <w:t xml:space="preserve">        "</w:t>
            </w:r>
            <w:proofErr w:type="spellStart"/>
            <w:r>
              <w:rPr>
                <w:sz w:val="20"/>
              </w:rPr>
              <w:t>iotService</w:t>
            </w:r>
            <w:proofErr w:type="spellEnd"/>
            <w:r>
              <w:rPr>
                <w:sz w:val="20"/>
              </w:rPr>
              <w:t xml:space="preserve">" : </w:t>
            </w:r>
            <w:r>
              <w:rPr>
                <w:sz w:val="20"/>
              </w:rPr>
              <w:br/>
              <w:t xml:space="preserve">            {-- SEE </w:t>
            </w:r>
            <w:proofErr w:type="spellStart"/>
            <w:r>
              <w:rPr>
                <w:sz w:val="20"/>
              </w:rPr>
              <w:t>IotService</w:t>
            </w:r>
            <w:proofErr w:type="spellEnd"/>
            <w:r>
              <w:rPr>
                <w:sz w:val="20"/>
              </w:rPr>
              <w:t xml:space="preserve"> RESOURCE SAMPLE --}</w:t>
            </w:r>
            <w:r>
              <w:rPr>
                <w:sz w:val="20"/>
              </w:rPr>
              <w:br/>
              <w:t xml:space="preserve">    }</w:t>
            </w:r>
            <w:r>
              <w:rPr>
                <w:sz w:val="20"/>
              </w:rPr>
              <w:br/>
              <w:t>}</w:t>
            </w:r>
            <w:r>
              <w:rPr>
                <w:sz w:val="20"/>
              </w:rPr>
              <w:br/>
            </w:r>
          </w:p>
        </w:tc>
      </w:tr>
    </w:tbl>
    <w:p w14:paraId="26C5F7F9" w14:textId="77777777" w:rsidR="0095695A" w:rsidRDefault="00964A6C">
      <w:pPr>
        <w:pStyle w:val="Heading3"/>
      </w:pPr>
      <w:bookmarkStart w:id="41" w:name="_Toc45280764"/>
      <w:r>
        <w:t xml:space="preserve">Service </w:t>
      </w:r>
      <w:proofErr w:type="spellStart"/>
      <w:r>
        <w:t>Catalog</w:t>
      </w:r>
      <w:proofErr w:type="spellEnd"/>
      <w:r>
        <w:t xml:space="preserve"> Service </w:t>
      </w:r>
      <w:proofErr w:type="spellStart"/>
      <w:r>
        <w:t>Catalog</w:t>
      </w:r>
      <w:proofErr w:type="spellEnd"/>
      <w:r>
        <w:t xml:space="preserve"> Create Event Notification</w:t>
      </w:r>
      <w:bookmarkEnd w:id="41"/>
    </w:p>
    <w:p w14:paraId="13C6D138" w14:textId="77777777" w:rsidR="0095695A" w:rsidRDefault="00964A6C">
      <w:r>
        <w:t xml:space="preserve">Notification </w:t>
      </w:r>
      <w:proofErr w:type="spellStart"/>
      <w:r>
        <w:t>ServiceCatalogCreateEvent</w:t>
      </w:r>
      <w:proofErr w:type="spellEnd"/>
      <w:r>
        <w:t xml:space="preserve"> case for resource </w:t>
      </w:r>
      <w:proofErr w:type="spellStart"/>
      <w:r>
        <w:t>ServiceCatalog</w:t>
      </w:r>
      <w:proofErr w:type="spellEnd"/>
    </w:p>
    <w:p w14:paraId="4D5508F1" w14:textId="77777777" w:rsidR="0095695A" w:rsidRDefault="00964A6C">
      <w:r>
        <w:rPr>
          <w:b/>
        </w:rPr>
        <w:t>Json representation sample</w:t>
      </w:r>
    </w:p>
    <w:p w14:paraId="5244D6D9" w14:textId="77777777" w:rsidR="0095695A" w:rsidRDefault="00964A6C">
      <w:r>
        <w:t>We provide below the json representation of an example of a '</w:t>
      </w:r>
      <w:proofErr w:type="spellStart"/>
      <w:r>
        <w:t>ServiceCatalogServiceCatalogCreateEventNotification</w:t>
      </w:r>
      <w:proofErr w:type="spellEnd"/>
      <w:r>
        <w:t>' notification object</w:t>
      </w:r>
    </w:p>
    <w:tbl>
      <w:tblPr>
        <w:tblStyle w:val="JsonCode"/>
        <w:tblW w:w="0" w:type="auto"/>
        <w:tblLook w:val="04A0" w:firstRow="1" w:lastRow="0" w:firstColumn="1" w:lastColumn="0" w:noHBand="0" w:noVBand="1"/>
      </w:tblPr>
      <w:tblGrid>
        <w:gridCol w:w="10061"/>
      </w:tblGrid>
      <w:tr w:rsidR="0095695A" w14:paraId="4B159EDA" w14:textId="77777777">
        <w:tc>
          <w:tcPr>
            <w:tcW w:w="10205" w:type="dxa"/>
          </w:tcPr>
          <w:p w14:paraId="35F31FBE" w14:textId="77777777" w:rsidR="0095695A" w:rsidRDefault="00964A6C">
            <w:r>
              <w:rPr>
                <w:sz w:val="20"/>
              </w:rPr>
              <w:t>{</w:t>
            </w:r>
            <w:r>
              <w:rPr>
                <w:sz w:val="20"/>
              </w:rPr>
              <w:br/>
              <w:t xml:space="preserve">    "eventId":"00001",</w:t>
            </w:r>
            <w:r>
              <w:rPr>
                <w:sz w:val="20"/>
              </w:rPr>
              <w:br/>
              <w:t xml:space="preserve">    "eventTime":"2015-11-16T16:42:25-04:00",</w:t>
            </w:r>
            <w:r>
              <w:rPr>
                <w:sz w:val="20"/>
              </w:rPr>
              <w:br/>
              <w:t xml:space="preserve">    "eventType":"ServiceCatalogServiceCatalogCreateEventNotification",</w:t>
            </w:r>
            <w:r>
              <w:rPr>
                <w:sz w:val="20"/>
              </w:rPr>
              <w:br/>
              <w:t xml:space="preserve">     "event": {</w:t>
            </w:r>
            <w:r>
              <w:rPr>
                <w:sz w:val="20"/>
              </w:rPr>
              <w:br/>
              <w:t xml:space="preserve">        "</w:t>
            </w:r>
            <w:proofErr w:type="spellStart"/>
            <w:r>
              <w:rPr>
                <w:sz w:val="20"/>
              </w:rPr>
              <w:t>serviceCatalog</w:t>
            </w:r>
            <w:proofErr w:type="spellEnd"/>
            <w:r>
              <w:rPr>
                <w:sz w:val="20"/>
              </w:rPr>
              <w:t xml:space="preserve">" : </w:t>
            </w:r>
            <w:r>
              <w:rPr>
                <w:sz w:val="20"/>
              </w:rPr>
              <w:br/>
              <w:t xml:space="preserve">            {-- SEE </w:t>
            </w:r>
            <w:proofErr w:type="spellStart"/>
            <w:r>
              <w:rPr>
                <w:sz w:val="20"/>
              </w:rPr>
              <w:t>ServiceCatalog</w:t>
            </w:r>
            <w:proofErr w:type="spellEnd"/>
            <w:r>
              <w:rPr>
                <w:sz w:val="20"/>
              </w:rPr>
              <w:t xml:space="preserve"> RESOURCE SAMPLE --}</w:t>
            </w:r>
            <w:r>
              <w:rPr>
                <w:sz w:val="20"/>
              </w:rPr>
              <w:br/>
              <w:t xml:space="preserve">    }</w:t>
            </w:r>
            <w:r>
              <w:rPr>
                <w:sz w:val="20"/>
              </w:rPr>
              <w:br/>
              <w:t>}</w:t>
            </w:r>
            <w:r>
              <w:rPr>
                <w:sz w:val="20"/>
              </w:rPr>
              <w:br/>
            </w:r>
          </w:p>
        </w:tc>
      </w:tr>
    </w:tbl>
    <w:p w14:paraId="177C0171" w14:textId="77777777" w:rsidR="0095695A" w:rsidRDefault="00964A6C">
      <w:pPr>
        <w:pStyle w:val="Heading3"/>
      </w:pPr>
      <w:bookmarkStart w:id="42" w:name="_Toc45280765"/>
      <w:r>
        <w:t xml:space="preserve">Service </w:t>
      </w:r>
      <w:proofErr w:type="spellStart"/>
      <w:r>
        <w:t>Catalog</w:t>
      </w:r>
      <w:proofErr w:type="spellEnd"/>
      <w:r>
        <w:t xml:space="preserve"> Service </w:t>
      </w:r>
      <w:proofErr w:type="spellStart"/>
      <w:r>
        <w:t>Catalog</w:t>
      </w:r>
      <w:proofErr w:type="spellEnd"/>
      <w:r>
        <w:t xml:space="preserve"> Change Event Notification</w:t>
      </w:r>
      <w:bookmarkEnd w:id="42"/>
    </w:p>
    <w:p w14:paraId="0B500347" w14:textId="77777777" w:rsidR="0095695A" w:rsidRDefault="00964A6C">
      <w:r>
        <w:t xml:space="preserve">Notification </w:t>
      </w:r>
      <w:proofErr w:type="spellStart"/>
      <w:r>
        <w:t>ServiceCatalogChangeEvent</w:t>
      </w:r>
      <w:proofErr w:type="spellEnd"/>
      <w:r>
        <w:t xml:space="preserve"> case for resource </w:t>
      </w:r>
      <w:proofErr w:type="spellStart"/>
      <w:r>
        <w:t>ServiceCatalog</w:t>
      </w:r>
      <w:proofErr w:type="spellEnd"/>
    </w:p>
    <w:p w14:paraId="179A6940" w14:textId="77777777" w:rsidR="0095695A" w:rsidRDefault="00964A6C">
      <w:r>
        <w:rPr>
          <w:b/>
        </w:rPr>
        <w:lastRenderedPageBreak/>
        <w:t>Json representation sample</w:t>
      </w:r>
    </w:p>
    <w:p w14:paraId="19C48768" w14:textId="77777777" w:rsidR="0095695A" w:rsidRDefault="00964A6C">
      <w:r>
        <w:t>We provide below the json representation of an example of a '</w:t>
      </w:r>
      <w:proofErr w:type="spellStart"/>
      <w:r>
        <w:t>ServiceCatalogServiceCatalogChangeEventNotification</w:t>
      </w:r>
      <w:proofErr w:type="spellEnd"/>
      <w:r>
        <w:t>' notification object</w:t>
      </w:r>
    </w:p>
    <w:tbl>
      <w:tblPr>
        <w:tblStyle w:val="JsonCode"/>
        <w:tblW w:w="0" w:type="auto"/>
        <w:tblLook w:val="04A0" w:firstRow="1" w:lastRow="0" w:firstColumn="1" w:lastColumn="0" w:noHBand="0" w:noVBand="1"/>
      </w:tblPr>
      <w:tblGrid>
        <w:gridCol w:w="10061"/>
      </w:tblGrid>
      <w:tr w:rsidR="0095695A" w14:paraId="343D4D5D" w14:textId="77777777">
        <w:tc>
          <w:tcPr>
            <w:tcW w:w="10205" w:type="dxa"/>
          </w:tcPr>
          <w:p w14:paraId="238B5B61" w14:textId="77777777" w:rsidR="0095695A" w:rsidRDefault="00964A6C">
            <w:r>
              <w:rPr>
                <w:sz w:val="20"/>
              </w:rPr>
              <w:t>{</w:t>
            </w:r>
            <w:r>
              <w:rPr>
                <w:sz w:val="20"/>
              </w:rPr>
              <w:br/>
              <w:t xml:space="preserve">    "eventId":"00001",</w:t>
            </w:r>
            <w:r>
              <w:rPr>
                <w:sz w:val="20"/>
              </w:rPr>
              <w:br/>
              <w:t xml:space="preserve">    "eventTime":"2015-11-16T16:42:25-04:00",</w:t>
            </w:r>
            <w:r>
              <w:rPr>
                <w:sz w:val="20"/>
              </w:rPr>
              <w:br/>
              <w:t xml:space="preserve">    "eventType":"ServiceCatalogServiceCatalogChangeEventNotification",</w:t>
            </w:r>
            <w:r>
              <w:rPr>
                <w:sz w:val="20"/>
              </w:rPr>
              <w:br/>
              <w:t xml:space="preserve">     "event": {</w:t>
            </w:r>
            <w:r>
              <w:rPr>
                <w:sz w:val="20"/>
              </w:rPr>
              <w:br/>
              <w:t xml:space="preserve">        "</w:t>
            </w:r>
            <w:proofErr w:type="spellStart"/>
            <w:r>
              <w:rPr>
                <w:sz w:val="20"/>
              </w:rPr>
              <w:t>serviceCatalog</w:t>
            </w:r>
            <w:proofErr w:type="spellEnd"/>
            <w:r>
              <w:rPr>
                <w:sz w:val="20"/>
              </w:rPr>
              <w:t xml:space="preserve">" : </w:t>
            </w:r>
            <w:r>
              <w:rPr>
                <w:sz w:val="20"/>
              </w:rPr>
              <w:br/>
              <w:t xml:space="preserve">            {-- SEE </w:t>
            </w:r>
            <w:proofErr w:type="spellStart"/>
            <w:r>
              <w:rPr>
                <w:sz w:val="20"/>
              </w:rPr>
              <w:t>ServiceCatalog</w:t>
            </w:r>
            <w:proofErr w:type="spellEnd"/>
            <w:r>
              <w:rPr>
                <w:sz w:val="20"/>
              </w:rPr>
              <w:t xml:space="preserve"> RESOURCE SAMPLE --}</w:t>
            </w:r>
            <w:r>
              <w:rPr>
                <w:sz w:val="20"/>
              </w:rPr>
              <w:br/>
              <w:t xml:space="preserve">    }</w:t>
            </w:r>
            <w:r>
              <w:rPr>
                <w:sz w:val="20"/>
              </w:rPr>
              <w:br/>
              <w:t>}</w:t>
            </w:r>
            <w:r>
              <w:rPr>
                <w:sz w:val="20"/>
              </w:rPr>
              <w:br/>
            </w:r>
          </w:p>
        </w:tc>
      </w:tr>
    </w:tbl>
    <w:p w14:paraId="2ECDBA4F" w14:textId="77777777" w:rsidR="0095695A" w:rsidRDefault="00964A6C">
      <w:pPr>
        <w:pStyle w:val="Heading3"/>
      </w:pPr>
      <w:bookmarkStart w:id="43" w:name="_Toc45280766"/>
      <w:r>
        <w:t xml:space="preserve">Service </w:t>
      </w:r>
      <w:proofErr w:type="spellStart"/>
      <w:r>
        <w:t>Catalog</w:t>
      </w:r>
      <w:proofErr w:type="spellEnd"/>
      <w:r>
        <w:t xml:space="preserve"> Service </w:t>
      </w:r>
      <w:proofErr w:type="spellStart"/>
      <w:r>
        <w:t>Catalog</w:t>
      </w:r>
      <w:proofErr w:type="spellEnd"/>
      <w:r>
        <w:t xml:space="preserve"> Batch Event Notification</w:t>
      </w:r>
      <w:bookmarkEnd w:id="43"/>
    </w:p>
    <w:p w14:paraId="25713427" w14:textId="77777777" w:rsidR="0095695A" w:rsidRDefault="00964A6C">
      <w:r>
        <w:t xml:space="preserve">Notification </w:t>
      </w:r>
      <w:proofErr w:type="spellStart"/>
      <w:r>
        <w:t>ServiceCatalogBatchEvent</w:t>
      </w:r>
      <w:proofErr w:type="spellEnd"/>
      <w:r>
        <w:t xml:space="preserve"> case for resource </w:t>
      </w:r>
      <w:proofErr w:type="spellStart"/>
      <w:r>
        <w:t>ServiceCatalog</w:t>
      </w:r>
      <w:proofErr w:type="spellEnd"/>
    </w:p>
    <w:p w14:paraId="02EA92A4" w14:textId="77777777" w:rsidR="0095695A" w:rsidRDefault="00964A6C">
      <w:r>
        <w:rPr>
          <w:b/>
        </w:rPr>
        <w:t>Json representation sample</w:t>
      </w:r>
    </w:p>
    <w:p w14:paraId="7C084237" w14:textId="77777777" w:rsidR="0095695A" w:rsidRDefault="00964A6C">
      <w:r>
        <w:t>We provide below the json representation of an example of a '</w:t>
      </w:r>
      <w:proofErr w:type="spellStart"/>
      <w:r>
        <w:t>ServiceCatalogServiceCatalogBatchEventNotification</w:t>
      </w:r>
      <w:proofErr w:type="spellEnd"/>
      <w:r>
        <w:t>' notification object</w:t>
      </w:r>
    </w:p>
    <w:tbl>
      <w:tblPr>
        <w:tblStyle w:val="JsonCode"/>
        <w:tblW w:w="0" w:type="auto"/>
        <w:tblLook w:val="04A0" w:firstRow="1" w:lastRow="0" w:firstColumn="1" w:lastColumn="0" w:noHBand="0" w:noVBand="1"/>
      </w:tblPr>
      <w:tblGrid>
        <w:gridCol w:w="10061"/>
      </w:tblGrid>
      <w:tr w:rsidR="0095695A" w14:paraId="512FB798" w14:textId="77777777">
        <w:tc>
          <w:tcPr>
            <w:tcW w:w="10205" w:type="dxa"/>
          </w:tcPr>
          <w:p w14:paraId="63E1315D" w14:textId="77777777" w:rsidR="0095695A" w:rsidRDefault="00964A6C">
            <w:r>
              <w:rPr>
                <w:sz w:val="20"/>
              </w:rPr>
              <w:t>{</w:t>
            </w:r>
            <w:r>
              <w:rPr>
                <w:sz w:val="20"/>
              </w:rPr>
              <w:br/>
              <w:t xml:space="preserve">    "eventId":"00001",</w:t>
            </w:r>
            <w:r>
              <w:rPr>
                <w:sz w:val="20"/>
              </w:rPr>
              <w:br/>
              <w:t xml:space="preserve">    "eventTime":"2015-11-16T16:42:25-04:00",</w:t>
            </w:r>
            <w:r>
              <w:rPr>
                <w:sz w:val="20"/>
              </w:rPr>
              <w:br/>
              <w:t xml:space="preserve">    "eventType":"ServiceCatalogServiceCatalogBatchEventNotification",</w:t>
            </w:r>
            <w:r>
              <w:rPr>
                <w:sz w:val="20"/>
              </w:rPr>
              <w:br/>
              <w:t xml:space="preserve">     "event": {</w:t>
            </w:r>
            <w:r>
              <w:rPr>
                <w:sz w:val="20"/>
              </w:rPr>
              <w:br/>
              <w:t xml:space="preserve">        "</w:t>
            </w:r>
            <w:proofErr w:type="spellStart"/>
            <w:r>
              <w:rPr>
                <w:sz w:val="20"/>
              </w:rPr>
              <w:t>serviceCatalog</w:t>
            </w:r>
            <w:proofErr w:type="spellEnd"/>
            <w:r>
              <w:rPr>
                <w:sz w:val="20"/>
              </w:rPr>
              <w:t xml:space="preserve">" : </w:t>
            </w:r>
            <w:r>
              <w:rPr>
                <w:sz w:val="20"/>
              </w:rPr>
              <w:br/>
              <w:t xml:space="preserve">            {-- SEE </w:t>
            </w:r>
            <w:proofErr w:type="spellStart"/>
            <w:r>
              <w:rPr>
                <w:sz w:val="20"/>
              </w:rPr>
              <w:t>ServiceCatalog</w:t>
            </w:r>
            <w:proofErr w:type="spellEnd"/>
            <w:r>
              <w:rPr>
                <w:sz w:val="20"/>
              </w:rPr>
              <w:t xml:space="preserve"> RESOURCE SAMPLE --}</w:t>
            </w:r>
            <w:r>
              <w:rPr>
                <w:sz w:val="20"/>
              </w:rPr>
              <w:br/>
              <w:t xml:space="preserve">    }</w:t>
            </w:r>
            <w:r>
              <w:rPr>
                <w:sz w:val="20"/>
              </w:rPr>
              <w:br/>
              <w:t>}</w:t>
            </w:r>
            <w:r>
              <w:rPr>
                <w:sz w:val="20"/>
              </w:rPr>
              <w:br/>
            </w:r>
          </w:p>
        </w:tc>
      </w:tr>
    </w:tbl>
    <w:p w14:paraId="2EA310E5" w14:textId="77777777" w:rsidR="0095695A" w:rsidRDefault="00964A6C">
      <w:pPr>
        <w:pStyle w:val="Heading3"/>
      </w:pPr>
      <w:bookmarkStart w:id="44" w:name="_Toc45280767"/>
      <w:r>
        <w:t xml:space="preserve">Service </w:t>
      </w:r>
      <w:proofErr w:type="spellStart"/>
      <w:r>
        <w:t>Catalog</w:t>
      </w:r>
      <w:proofErr w:type="spellEnd"/>
      <w:r>
        <w:t xml:space="preserve"> Service </w:t>
      </w:r>
      <w:proofErr w:type="spellStart"/>
      <w:r>
        <w:t>Catalog</w:t>
      </w:r>
      <w:proofErr w:type="spellEnd"/>
      <w:r>
        <w:t xml:space="preserve"> Delete Event Notification</w:t>
      </w:r>
      <w:bookmarkEnd w:id="44"/>
    </w:p>
    <w:p w14:paraId="40CBF064" w14:textId="77777777" w:rsidR="0095695A" w:rsidRDefault="00964A6C">
      <w:r>
        <w:t xml:space="preserve">Notification </w:t>
      </w:r>
      <w:proofErr w:type="spellStart"/>
      <w:r>
        <w:t>ServiceCatalogDeleteEvent</w:t>
      </w:r>
      <w:proofErr w:type="spellEnd"/>
      <w:r>
        <w:t xml:space="preserve"> case for resource </w:t>
      </w:r>
      <w:proofErr w:type="spellStart"/>
      <w:r>
        <w:t>ServiceCatalog</w:t>
      </w:r>
      <w:proofErr w:type="spellEnd"/>
    </w:p>
    <w:p w14:paraId="6AD205F1" w14:textId="77777777" w:rsidR="0095695A" w:rsidRDefault="00964A6C">
      <w:r>
        <w:rPr>
          <w:b/>
        </w:rPr>
        <w:t>Json representation sample</w:t>
      </w:r>
    </w:p>
    <w:p w14:paraId="163AD1AF" w14:textId="77777777" w:rsidR="0095695A" w:rsidRDefault="00964A6C">
      <w:r>
        <w:t>We provide below the json representation of an example of a '</w:t>
      </w:r>
      <w:proofErr w:type="spellStart"/>
      <w:r>
        <w:t>ServiceCatalogServiceCatalogDeleteEventNotification</w:t>
      </w:r>
      <w:proofErr w:type="spellEnd"/>
      <w:r>
        <w:t>' notification object</w:t>
      </w:r>
    </w:p>
    <w:tbl>
      <w:tblPr>
        <w:tblStyle w:val="JsonCode"/>
        <w:tblW w:w="0" w:type="auto"/>
        <w:tblLook w:val="04A0" w:firstRow="1" w:lastRow="0" w:firstColumn="1" w:lastColumn="0" w:noHBand="0" w:noVBand="1"/>
      </w:tblPr>
      <w:tblGrid>
        <w:gridCol w:w="10061"/>
      </w:tblGrid>
      <w:tr w:rsidR="0095695A" w14:paraId="10A7E1B5" w14:textId="77777777">
        <w:tc>
          <w:tcPr>
            <w:tcW w:w="10205" w:type="dxa"/>
          </w:tcPr>
          <w:p w14:paraId="698AE609" w14:textId="77777777" w:rsidR="0095695A" w:rsidRDefault="00964A6C">
            <w:r>
              <w:rPr>
                <w:sz w:val="20"/>
              </w:rPr>
              <w:t>{</w:t>
            </w:r>
            <w:r>
              <w:rPr>
                <w:sz w:val="20"/>
              </w:rPr>
              <w:br/>
              <w:t xml:space="preserve">    "eventId":"00001",</w:t>
            </w:r>
            <w:r>
              <w:rPr>
                <w:sz w:val="20"/>
              </w:rPr>
              <w:br/>
              <w:t xml:space="preserve">    "eventTime":"2015-11-16T16:42:25-04:00",</w:t>
            </w:r>
            <w:r>
              <w:rPr>
                <w:sz w:val="20"/>
              </w:rPr>
              <w:br/>
              <w:t xml:space="preserve">    "eventType":"ServiceCatalogServiceCatalogDeleteEventNotification",</w:t>
            </w:r>
            <w:r>
              <w:rPr>
                <w:sz w:val="20"/>
              </w:rPr>
              <w:br/>
              <w:t xml:space="preserve">     "event": {</w:t>
            </w:r>
            <w:r>
              <w:rPr>
                <w:sz w:val="20"/>
              </w:rPr>
              <w:br/>
              <w:t xml:space="preserve">        "</w:t>
            </w:r>
            <w:proofErr w:type="spellStart"/>
            <w:r>
              <w:rPr>
                <w:sz w:val="20"/>
              </w:rPr>
              <w:t>serviceCatalog</w:t>
            </w:r>
            <w:proofErr w:type="spellEnd"/>
            <w:r>
              <w:rPr>
                <w:sz w:val="20"/>
              </w:rPr>
              <w:t xml:space="preserve">" : </w:t>
            </w:r>
            <w:r>
              <w:rPr>
                <w:sz w:val="20"/>
              </w:rPr>
              <w:br/>
              <w:t xml:space="preserve">            {-- SEE </w:t>
            </w:r>
            <w:proofErr w:type="spellStart"/>
            <w:r>
              <w:rPr>
                <w:sz w:val="20"/>
              </w:rPr>
              <w:t>ServiceCatalog</w:t>
            </w:r>
            <w:proofErr w:type="spellEnd"/>
            <w:r>
              <w:rPr>
                <w:sz w:val="20"/>
              </w:rPr>
              <w:t xml:space="preserve"> RESOURCE SAMPLE --}</w:t>
            </w:r>
            <w:r>
              <w:rPr>
                <w:sz w:val="20"/>
              </w:rPr>
              <w:br/>
            </w:r>
            <w:r>
              <w:rPr>
                <w:sz w:val="20"/>
              </w:rPr>
              <w:lastRenderedPageBreak/>
              <w:t xml:space="preserve">    }</w:t>
            </w:r>
            <w:r>
              <w:rPr>
                <w:sz w:val="20"/>
              </w:rPr>
              <w:br/>
              <w:t>}</w:t>
            </w:r>
            <w:r>
              <w:rPr>
                <w:sz w:val="20"/>
              </w:rPr>
              <w:br/>
            </w:r>
          </w:p>
        </w:tc>
      </w:tr>
    </w:tbl>
    <w:p w14:paraId="138A8897" w14:textId="77777777" w:rsidR="0095695A" w:rsidRDefault="00964A6C">
      <w:pPr>
        <w:pStyle w:val="Heading3"/>
      </w:pPr>
      <w:bookmarkStart w:id="45" w:name="_Toc45280768"/>
      <w:r>
        <w:lastRenderedPageBreak/>
        <w:t>Service Category Service Category Create Event Notification</w:t>
      </w:r>
      <w:bookmarkEnd w:id="45"/>
    </w:p>
    <w:p w14:paraId="44A6C64C" w14:textId="77777777" w:rsidR="0095695A" w:rsidRDefault="00964A6C">
      <w:r>
        <w:t xml:space="preserve">Notification </w:t>
      </w:r>
      <w:proofErr w:type="spellStart"/>
      <w:r>
        <w:t>ServiceCategoryCreateEvent</w:t>
      </w:r>
      <w:proofErr w:type="spellEnd"/>
      <w:r>
        <w:t xml:space="preserve"> case for resource </w:t>
      </w:r>
      <w:proofErr w:type="spellStart"/>
      <w:r>
        <w:t>ServiceCategory</w:t>
      </w:r>
      <w:proofErr w:type="spellEnd"/>
    </w:p>
    <w:p w14:paraId="4D12295A" w14:textId="77777777" w:rsidR="0095695A" w:rsidRDefault="00964A6C">
      <w:r>
        <w:rPr>
          <w:b/>
        </w:rPr>
        <w:t>Json representation sample</w:t>
      </w:r>
    </w:p>
    <w:p w14:paraId="4CC93012" w14:textId="77777777" w:rsidR="0095695A" w:rsidRDefault="00964A6C">
      <w:r>
        <w:t>We provide below the json representation of an example of a '</w:t>
      </w:r>
      <w:proofErr w:type="spellStart"/>
      <w:r>
        <w:t>ServiceCategoryServiceCategoryCreateEventNotification</w:t>
      </w:r>
      <w:proofErr w:type="spellEnd"/>
      <w:r>
        <w:t>' notification object</w:t>
      </w:r>
    </w:p>
    <w:tbl>
      <w:tblPr>
        <w:tblStyle w:val="JsonCode"/>
        <w:tblW w:w="0" w:type="auto"/>
        <w:tblLook w:val="04A0" w:firstRow="1" w:lastRow="0" w:firstColumn="1" w:lastColumn="0" w:noHBand="0" w:noVBand="1"/>
      </w:tblPr>
      <w:tblGrid>
        <w:gridCol w:w="10061"/>
      </w:tblGrid>
      <w:tr w:rsidR="0095695A" w14:paraId="60EA272B" w14:textId="77777777">
        <w:tc>
          <w:tcPr>
            <w:tcW w:w="10205" w:type="dxa"/>
          </w:tcPr>
          <w:p w14:paraId="5D45FC3A" w14:textId="77777777" w:rsidR="0095695A" w:rsidRDefault="00964A6C">
            <w:r>
              <w:rPr>
                <w:sz w:val="20"/>
              </w:rPr>
              <w:t>{</w:t>
            </w:r>
            <w:r>
              <w:rPr>
                <w:sz w:val="20"/>
              </w:rPr>
              <w:br/>
              <w:t xml:space="preserve">    "eventId":"00001",</w:t>
            </w:r>
            <w:r>
              <w:rPr>
                <w:sz w:val="20"/>
              </w:rPr>
              <w:br/>
              <w:t xml:space="preserve">    "eventTime":"2015-11-16T16:42:25-04:00",</w:t>
            </w:r>
            <w:r>
              <w:rPr>
                <w:sz w:val="20"/>
              </w:rPr>
              <w:br/>
              <w:t xml:space="preserve">    "eventType":"ServiceCategoryServiceCategoryCreateEventNotification",</w:t>
            </w:r>
            <w:r>
              <w:rPr>
                <w:sz w:val="20"/>
              </w:rPr>
              <w:br/>
              <w:t xml:space="preserve">     "event": {</w:t>
            </w:r>
            <w:r>
              <w:rPr>
                <w:sz w:val="20"/>
              </w:rPr>
              <w:br/>
              <w:t xml:space="preserve">        "</w:t>
            </w:r>
            <w:proofErr w:type="spellStart"/>
            <w:r>
              <w:rPr>
                <w:sz w:val="20"/>
              </w:rPr>
              <w:t>serviceCategory</w:t>
            </w:r>
            <w:proofErr w:type="spellEnd"/>
            <w:r>
              <w:rPr>
                <w:sz w:val="20"/>
              </w:rPr>
              <w:t xml:space="preserve">" : </w:t>
            </w:r>
            <w:r>
              <w:rPr>
                <w:sz w:val="20"/>
              </w:rPr>
              <w:br/>
              <w:t xml:space="preserve">            {-- SEE </w:t>
            </w:r>
            <w:proofErr w:type="spellStart"/>
            <w:r>
              <w:rPr>
                <w:sz w:val="20"/>
              </w:rPr>
              <w:t>ServiceCategory</w:t>
            </w:r>
            <w:proofErr w:type="spellEnd"/>
            <w:r>
              <w:rPr>
                <w:sz w:val="20"/>
              </w:rPr>
              <w:t xml:space="preserve"> RESOURCE SAMPLE --}</w:t>
            </w:r>
            <w:r>
              <w:rPr>
                <w:sz w:val="20"/>
              </w:rPr>
              <w:br/>
              <w:t xml:space="preserve">    }</w:t>
            </w:r>
            <w:r>
              <w:rPr>
                <w:sz w:val="20"/>
              </w:rPr>
              <w:br/>
              <w:t>}</w:t>
            </w:r>
            <w:r>
              <w:rPr>
                <w:sz w:val="20"/>
              </w:rPr>
              <w:br/>
            </w:r>
          </w:p>
        </w:tc>
      </w:tr>
    </w:tbl>
    <w:p w14:paraId="11ED7E41" w14:textId="77777777" w:rsidR="0095695A" w:rsidRDefault="00964A6C">
      <w:pPr>
        <w:pStyle w:val="Heading3"/>
      </w:pPr>
      <w:bookmarkStart w:id="46" w:name="_Toc45280769"/>
      <w:r>
        <w:t>Service Category Service Category Change Event Notification</w:t>
      </w:r>
      <w:bookmarkEnd w:id="46"/>
    </w:p>
    <w:p w14:paraId="5F115116" w14:textId="77777777" w:rsidR="0095695A" w:rsidRDefault="00964A6C">
      <w:r>
        <w:t xml:space="preserve">Notification </w:t>
      </w:r>
      <w:proofErr w:type="spellStart"/>
      <w:r>
        <w:t>ServiceCategoryChangeEvent</w:t>
      </w:r>
      <w:proofErr w:type="spellEnd"/>
      <w:r>
        <w:t xml:space="preserve"> case for resource </w:t>
      </w:r>
      <w:proofErr w:type="spellStart"/>
      <w:r>
        <w:t>ServiceCategory</w:t>
      </w:r>
      <w:proofErr w:type="spellEnd"/>
    </w:p>
    <w:p w14:paraId="3660B227" w14:textId="77777777" w:rsidR="0095695A" w:rsidRDefault="00964A6C">
      <w:r>
        <w:rPr>
          <w:b/>
        </w:rPr>
        <w:t>Json representation sample</w:t>
      </w:r>
    </w:p>
    <w:p w14:paraId="369F50FE" w14:textId="77777777" w:rsidR="0095695A" w:rsidRDefault="00964A6C">
      <w:r>
        <w:t>We provide below the json representation of an example of a '</w:t>
      </w:r>
      <w:proofErr w:type="spellStart"/>
      <w:r>
        <w:t>ServiceCategoryServiceCategoryChangeEventNotification</w:t>
      </w:r>
      <w:proofErr w:type="spellEnd"/>
      <w:r>
        <w:t>' notification object</w:t>
      </w:r>
    </w:p>
    <w:tbl>
      <w:tblPr>
        <w:tblStyle w:val="JsonCode"/>
        <w:tblW w:w="0" w:type="auto"/>
        <w:tblLook w:val="04A0" w:firstRow="1" w:lastRow="0" w:firstColumn="1" w:lastColumn="0" w:noHBand="0" w:noVBand="1"/>
      </w:tblPr>
      <w:tblGrid>
        <w:gridCol w:w="10061"/>
      </w:tblGrid>
      <w:tr w:rsidR="0095695A" w14:paraId="3CF07684" w14:textId="77777777">
        <w:tc>
          <w:tcPr>
            <w:tcW w:w="10205" w:type="dxa"/>
          </w:tcPr>
          <w:p w14:paraId="18F2FD69" w14:textId="77777777" w:rsidR="0095695A" w:rsidRDefault="00964A6C">
            <w:r>
              <w:rPr>
                <w:sz w:val="20"/>
              </w:rPr>
              <w:t>{</w:t>
            </w:r>
            <w:r>
              <w:rPr>
                <w:sz w:val="20"/>
              </w:rPr>
              <w:br/>
              <w:t xml:space="preserve">    "eventId":"00001",</w:t>
            </w:r>
            <w:r>
              <w:rPr>
                <w:sz w:val="20"/>
              </w:rPr>
              <w:br/>
              <w:t xml:space="preserve">    "eventTime":"2015-11-16T16:42:25-04:00",</w:t>
            </w:r>
            <w:r>
              <w:rPr>
                <w:sz w:val="20"/>
              </w:rPr>
              <w:br/>
              <w:t xml:space="preserve">    "eventType":"ServiceCategoryServiceCategoryChangeEventNotification",</w:t>
            </w:r>
            <w:r>
              <w:rPr>
                <w:sz w:val="20"/>
              </w:rPr>
              <w:br/>
              <w:t xml:space="preserve">     "event": {</w:t>
            </w:r>
            <w:r>
              <w:rPr>
                <w:sz w:val="20"/>
              </w:rPr>
              <w:br/>
              <w:t xml:space="preserve">        "</w:t>
            </w:r>
            <w:proofErr w:type="spellStart"/>
            <w:r>
              <w:rPr>
                <w:sz w:val="20"/>
              </w:rPr>
              <w:t>serviceCategory</w:t>
            </w:r>
            <w:proofErr w:type="spellEnd"/>
            <w:r>
              <w:rPr>
                <w:sz w:val="20"/>
              </w:rPr>
              <w:t xml:space="preserve">" : </w:t>
            </w:r>
            <w:r>
              <w:rPr>
                <w:sz w:val="20"/>
              </w:rPr>
              <w:br/>
              <w:t xml:space="preserve">            {-- SEE </w:t>
            </w:r>
            <w:proofErr w:type="spellStart"/>
            <w:r>
              <w:rPr>
                <w:sz w:val="20"/>
              </w:rPr>
              <w:t>ServiceCategory</w:t>
            </w:r>
            <w:proofErr w:type="spellEnd"/>
            <w:r>
              <w:rPr>
                <w:sz w:val="20"/>
              </w:rPr>
              <w:t xml:space="preserve"> RESOURCE SAMPLE --}</w:t>
            </w:r>
            <w:r>
              <w:rPr>
                <w:sz w:val="20"/>
              </w:rPr>
              <w:br/>
              <w:t xml:space="preserve">    }</w:t>
            </w:r>
            <w:r>
              <w:rPr>
                <w:sz w:val="20"/>
              </w:rPr>
              <w:br/>
              <w:t>}</w:t>
            </w:r>
            <w:r>
              <w:rPr>
                <w:sz w:val="20"/>
              </w:rPr>
              <w:br/>
            </w:r>
          </w:p>
        </w:tc>
      </w:tr>
    </w:tbl>
    <w:p w14:paraId="6FFF89D4" w14:textId="77777777" w:rsidR="0095695A" w:rsidRDefault="00964A6C">
      <w:pPr>
        <w:pStyle w:val="Heading3"/>
      </w:pPr>
      <w:bookmarkStart w:id="47" w:name="_Toc45280770"/>
      <w:r>
        <w:t>Service Category Service Category Delete Event Notification</w:t>
      </w:r>
      <w:bookmarkEnd w:id="47"/>
    </w:p>
    <w:p w14:paraId="39578F17" w14:textId="77777777" w:rsidR="0095695A" w:rsidRDefault="00964A6C">
      <w:r>
        <w:t xml:space="preserve">Notification </w:t>
      </w:r>
      <w:proofErr w:type="spellStart"/>
      <w:r>
        <w:t>ServiceCategoryDeleteEvent</w:t>
      </w:r>
      <w:proofErr w:type="spellEnd"/>
      <w:r>
        <w:t xml:space="preserve"> case for resource </w:t>
      </w:r>
      <w:proofErr w:type="spellStart"/>
      <w:r>
        <w:t>ServiceCategory</w:t>
      </w:r>
      <w:proofErr w:type="spellEnd"/>
    </w:p>
    <w:p w14:paraId="6F192F9B" w14:textId="77777777" w:rsidR="0095695A" w:rsidRDefault="00964A6C">
      <w:r>
        <w:rPr>
          <w:b/>
        </w:rPr>
        <w:t>Json representation sample</w:t>
      </w:r>
    </w:p>
    <w:p w14:paraId="34444DBD" w14:textId="77777777" w:rsidR="0095695A" w:rsidRDefault="00964A6C">
      <w:r>
        <w:t>We provide below the json representation of an example of a '</w:t>
      </w:r>
      <w:proofErr w:type="spellStart"/>
      <w:r>
        <w:t>ServiceCategoryServiceCategoryDeleteEventNotification</w:t>
      </w:r>
      <w:proofErr w:type="spellEnd"/>
      <w:r>
        <w:t>' notification object</w:t>
      </w:r>
    </w:p>
    <w:tbl>
      <w:tblPr>
        <w:tblStyle w:val="JsonCode"/>
        <w:tblW w:w="0" w:type="auto"/>
        <w:tblLook w:val="04A0" w:firstRow="1" w:lastRow="0" w:firstColumn="1" w:lastColumn="0" w:noHBand="0" w:noVBand="1"/>
      </w:tblPr>
      <w:tblGrid>
        <w:gridCol w:w="10061"/>
      </w:tblGrid>
      <w:tr w:rsidR="0095695A" w14:paraId="7B451D24" w14:textId="77777777">
        <w:tc>
          <w:tcPr>
            <w:tcW w:w="10205" w:type="dxa"/>
          </w:tcPr>
          <w:p w14:paraId="3B670C06" w14:textId="77777777" w:rsidR="0095695A" w:rsidRDefault="00964A6C">
            <w:r>
              <w:rPr>
                <w:sz w:val="20"/>
              </w:rPr>
              <w:lastRenderedPageBreak/>
              <w:t>{</w:t>
            </w:r>
            <w:r>
              <w:rPr>
                <w:sz w:val="20"/>
              </w:rPr>
              <w:br/>
              <w:t xml:space="preserve">    "eventId":"00001",</w:t>
            </w:r>
            <w:r>
              <w:rPr>
                <w:sz w:val="20"/>
              </w:rPr>
              <w:br/>
              <w:t xml:space="preserve">    "eventTime":"2015-11-16T16:42:25-04:00",</w:t>
            </w:r>
            <w:r>
              <w:rPr>
                <w:sz w:val="20"/>
              </w:rPr>
              <w:br/>
              <w:t xml:space="preserve">    "eventType":"ServiceCategoryServiceCategoryDeleteEventNotification",</w:t>
            </w:r>
            <w:r>
              <w:rPr>
                <w:sz w:val="20"/>
              </w:rPr>
              <w:br/>
              <w:t xml:space="preserve">     "event": {</w:t>
            </w:r>
            <w:r>
              <w:rPr>
                <w:sz w:val="20"/>
              </w:rPr>
              <w:br/>
              <w:t xml:space="preserve">        "</w:t>
            </w:r>
            <w:proofErr w:type="spellStart"/>
            <w:r>
              <w:rPr>
                <w:sz w:val="20"/>
              </w:rPr>
              <w:t>serviceCategory</w:t>
            </w:r>
            <w:proofErr w:type="spellEnd"/>
            <w:r>
              <w:rPr>
                <w:sz w:val="20"/>
              </w:rPr>
              <w:t xml:space="preserve">" : </w:t>
            </w:r>
            <w:r>
              <w:rPr>
                <w:sz w:val="20"/>
              </w:rPr>
              <w:br/>
              <w:t xml:space="preserve">            {-- SEE </w:t>
            </w:r>
            <w:proofErr w:type="spellStart"/>
            <w:r>
              <w:rPr>
                <w:sz w:val="20"/>
              </w:rPr>
              <w:t>ServiceCategory</w:t>
            </w:r>
            <w:proofErr w:type="spellEnd"/>
            <w:r>
              <w:rPr>
                <w:sz w:val="20"/>
              </w:rPr>
              <w:t xml:space="preserve"> RESOURCE SAMPLE --}</w:t>
            </w:r>
            <w:r>
              <w:rPr>
                <w:sz w:val="20"/>
              </w:rPr>
              <w:br/>
              <w:t xml:space="preserve">    }</w:t>
            </w:r>
            <w:r>
              <w:rPr>
                <w:sz w:val="20"/>
              </w:rPr>
              <w:br/>
              <w:t>}</w:t>
            </w:r>
            <w:r>
              <w:rPr>
                <w:sz w:val="20"/>
              </w:rPr>
              <w:br/>
            </w:r>
          </w:p>
        </w:tc>
      </w:tr>
    </w:tbl>
    <w:p w14:paraId="257BDB8D" w14:textId="77777777" w:rsidR="0095695A" w:rsidRDefault="00964A6C">
      <w:pPr>
        <w:pStyle w:val="Heading3"/>
      </w:pPr>
      <w:bookmarkStart w:id="48" w:name="_Toc45280771"/>
      <w:r>
        <w:t>Service Candidate Service Candidate Create Event Notification</w:t>
      </w:r>
      <w:bookmarkEnd w:id="48"/>
    </w:p>
    <w:p w14:paraId="1BA2723D" w14:textId="77777777" w:rsidR="0095695A" w:rsidRDefault="00964A6C">
      <w:r>
        <w:t xml:space="preserve">Notification </w:t>
      </w:r>
      <w:proofErr w:type="spellStart"/>
      <w:r>
        <w:t>ServiceCandidateCreateEvent</w:t>
      </w:r>
      <w:proofErr w:type="spellEnd"/>
      <w:r>
        <w:t xml:space="preserve"> case for resource </w:t>
      </w:r>
      <w:proofErr w:type="spellStart"/>
      <w:r>
        <w:t>ServiceCandidate</w:t>
      </w:r>
      <w:proofErr w:type="spellEnd"/>
    </w:p>
    <w:p w14:paraId="4205429C" w14:textId="77777777" w:rsidR="0095695A" w:rsidRDefault="00964A6C">
      <w:r>
        <w:rPr>
          <w:b/>
        </w:rPr>
        <w:t>Json representation sample</w:t>
      </w:r>
    </w:p>
    <w:p w14:paraId="5ED93A34" w14:textId="77777777" w:rsidR="0095695A" w:rsidRDefault="00964A6C">
      <w:r>
        <w:t>We provide below the json representation of an example of a '</w:t>
      </w:r>
      <w:proofErr w:type="spellStart"/>
      <w:r>
        <w:t>ServiceCandidateServiceCandidateCreateEventNotification</w:t>
      </w:r>
      <w:proofErr w:type="spellEnd"/>
      <w:r>
        <w:t>' notification object</w:t>
      </w:r>
    </w:p>
    <w:tbl>
      <w:tblPr>
        <w:tblStyle w:val="JsonCode"/>
        <w:tblW w:w="0" w:type="auto"/>
        <w:tblLook w:val="04A0" w:firstRow="1" w:lastRow="0" w:firstColumn="1" w:lastColumn="0" w:noHBand="0" w:noVBand="1"/>
      </w:tblPr>
      <w:tblGrid>
        <w:gridCol w:w="10061"/>
      </w:tblGrid>
      <w:tr w:rsidR="0095695A" w14:paraId="23C7EE6C" w14:textId="77777777">
        <w:tc>
          <w:tcPr>
            <w:tcW w:w="10205" w:type="dxa"/>
          </w:tcPr>
          <w:p w14:paraId="4E9ACD6F" w14:textId="77777777" w:rsidR="0095695A" w:rsidRDefault="00964A6C">
            <w:r>
              <w:rPr>
                <w:sz w:val="20"/>
              </w:rPr>
              <w:t>{</w:t>
            </w:r>
            <w:r>
              <w:rPr>
                <w:sz w:val="20"/>
              </w:rPr>
              <w:br/>
              <w:t xml:space="preserve">    "eventId":"00001",</w:t>
            </w:r>
            <w:r>
              <w:rPr>
                <w:sz w:val="20"/>
              </w:rPr>
              <w:br/>
              <w:t xml:space="preserve">    "eventTime":"2015-11-16T16:42:25-04:00",</w:t>
            </w:r>
            <w:r>
              <w:rPr>
                <w:sz w:val="20"/>
              </w:rPr>
              <w:br/>
              <w:t xml:space="preserve">    "eventType":"ServiceCandidateServiceCandidateCreateEventNotification",</w:t>
            </w:r>
            <w:r>
              <w:rPr>
                <w:sz w:val="20"/>
              </w:rPr>
              <w:br/>
              <w:t xml:space="preserve">     "event": {</w:t>
            </w:r>
            <w:r>
              <w:rPr>
                <w:sz w:val="20"/>
              </w:rPr>
              <w:br/>
              <w:t xml:space="preserve">        "</w:t>
            </w:r>
            <w:proofErr w:type="spellStart"/>
            <w:r>
              <w:rPr>
                <w:sz w:val="20"/>
              </w:rPr>
              <w:t>serviceCandidate</w:t>
            </w:r>
            <w:proofErr w:type="spellEnd"/>
            <w:r>
              <w:rPr>
                <w:sz w:val="20"/>
              </w:rPr>
              <w:t xml:space="preserve">" : </w:t>
            </w:r>
            <w:r>
              <w:rPr>
                <w:sz w:val="20"/>
              </w:rPr>
              <w:br/>
              <w:t xml:space="preserve">            {-- SEE </w:t>
            </w:r>
            <w:proofErr w:type="spellStart"/>
            <w:r>
              <w:rPr>
                <w:sz w:val="20"/>
              </w:rPr>
              <w:t>ServiceCandidate</w:t>
            </w:r>
            <w:proofErr w:type="spellEnd"/>
            <w:r>
              <w:rPr>
                <w:sz w:val="20"/>
              </w:rPr>
              <w:t xml:space="preserve"> RESOURCE SAMPLE --}</w:t>
            </w:r>
            <w:r>
              <w:rPr>
                <w:sz w:val="20"/>
              </w:rPr>
              <w:br/>
              <w:t xml:space="preserve">    }</w:t>
            </w:r>
            <w:r>
              <w:rPr>
                <w:sz w:val="20"/>
              </w:rPr>
              <w:br/>
              <w:t>}</w:t>
            </w:r>
            <w:r>
              <w:rPr>
                <w:sz w:val="20"/>
              </w:rPr>
              <w:br/>
            </w:r>
          </w:p>
        </w:tc>
      </w:tr>
    </w:tbl>
    <w:p w14:paraId="48126992" w14:textId="77777777" w:rsidR="0095695A" w:rsidRDefault="00964A6C">
      <w:pPr>
        <w:pStyle w:val="Heading3"/>
      </w:pPr>
      <w:bookmarkStart w:id="49" w:name="_Toc45280772"/>
      <w:r>
        <w:t>Service Candidate Service Candidate Change Event Notification</w:t>
      </w:r>
      <w:bookmarkEnd w:id="49"/>
    </w:p>
    <w:p w14:paraId="0568D2B2" w14:textId="77777777" w:rsidR="0095695A" w:rsidRDefault="00964A6C">
      <w:r>
        <w:t xml:space="preserve">Notification </w:t>
      </w:r>
      <w:proofErr w:type="spellStart"/>
      <w:r>
        <w:t>ServiceCandidateChangeEvent</w:t>
      </w:r>
      <w:proofErr w:type="spellEnd"/>
      <w:r>
        <w:t xml:space="preserve"> case for resource </w:t>
      </w:r>
      <w:proofErr w:type="spellStart"/>
      <w:r>
        <w:t>ServiceCandidate</w:t>
      </w:r>
      <w:proofErr w:type="spellEnd"/>
    </w:p>
    <w:p w14:paraId="2167A32C" w14:textId="77777777" w:rsidR="0095695A" w:rsidRDefault="00964A6C">
      <w:r>
        <w:rPr>
          <w:b/>
        </w:rPr>
        <w:t>Json representation sample</w:t>
      </w:r>
    </w:p>
    <w:p w14:paraId="1FEBA4C8" w14:textId="77777777" w:rsidR="0095695A" w:rsidRDefault="00964A6C">
      <w:r>
        <w:t>We provide below the json representation of an example of a '</w:t>
      </w:r>
      <w:proofErr w:type="spellStart"/>
      <w:r>
        <w:t>ServiceCandidateServiceCandidateChangeEventNotification</w:t>
      </w:r>
      <w:proofErr w:type="spellEnd"/>
      <w:r>
        <w:t>' notification object</w:t>
      </w:r>
    </w:p>
    <w:tbl>
      <w:tblPr>
        <w:tblStyle w:val="JsonCode"/>
        <w:tblW w:w="0" w:type="auto"/>
        <w:tblLook w:val="04A0" w:firstRow="1" w:lastRow="0" w:firstColumn="1" w:lastColumn="0" w:noHBand="0" w:noVBand="1"/>
      </w:tblPr>
      <w:tblGrid>
        <w:gridCol w:w="10061"/>
      </w:tblGrid>
      <w:tr w:rsidR="0095695A" w14:paraId="33128B72" w14:textId="77777777">
        <w:tc>
          <w:tcPr>
            <w:tcW w:w="10205" w:type="dxa"/>
          </w:tcPr>
          <w:p w14:paraId="2E1D3F4F" w14:textId="77777777" w:rsidR="0095695A" w:rsidRDefault="00964A6C">
            <w:r>
              <w:rPr>
                <w:sz w:val="20"/>
              </w:rPr>
              <w:t>{</w:t>
            </w:r>
            <w:r>
              <w:rPr>
                <w:sz w:val="20"/>
              </w:rPr>
              <w:br/>
              <w:t xml:space="preserve">    "eventId":"00001",</w:t>
            </w:r>
            <w:r>
              <w:rPr>
                <w:sz w:val="20"/>
              </w:rPr>
              <w:br/>
              <w:t xml:space="preserve">    "eventTime":"2015-11-16T16:42:25-04:00",</w:t>
            </w:r>
            <w:r>
              <w:rPr>
                <w:sz w:val="20"/>
              </w:rPr>
              <w:br/>
              <w:t xml:space="preserve">    "eventType":"ServiceCandidateServiceCandidateChangeEventNotification",</w:t>
            </w:r>
            <w:r>
              <w:rPr>
                <w:sz w:val="20"/>
              </w:rPr>
              <w:br/>
              <w:t xml:space="preserve">     "event": {</w:t>
            </w:r>
            <w:r>
              <w:rPr>
                <w:sz w:val="20"/>
              </w:rPr>
              <w:br/>
              <w:t xml:space="preserve">        "</w:t>
            </w:r>
            <w:proofErr w:type="spellStart"/>
            <w:r>
              <w:rPr>
                <w:sz w:val="20"/>
              </w:rPr>
              <w:t>serviceCandidate</w:t>
            </w:r>
            <w:proofErr w:type="spellEnd"/>
            <w:r>
              <w:rPr>
                <w:sz w:val="20"/>
              </w:rPr>
              <w:t xml:space="preserve">" : </w:t>
            </w:r>
            <w:r>
              <w:rPr>
                <w:sz w:val="20"/>
              </w:rPr>
              <w:br/>
              <w:t xml:space="preserve">            {-- SEE </w:t>
            </w:r>
            <w:proofErr w:type="spellStart"/>
            <w:r>
              <w:rPr>
                <w:sz w:val="20"/>
              </w:rPr>
              <w:t>ServiceCandidate</w:t>
            </w:r>
            <w:proofErr w:type="spellEnd"/>
            <w:r>
              <w:rPr>
                <w:sz w:val="20"/>
              </w:rPr>
              <w:t xml:space="preserve"> RESOURCE SAMPLE --}</w:t>
            </w:r>
            <w:r>
              <w:rPr>
                <w:sz w:val="20"/>
              </w:rPr>
              <w:br/>
              <w:t xml:space="preserve">    }</w:t>
            </w:r>
            <w:r>
              <w:rPr>
                <w:sz w:val="20"/>
              </w:rPr>
              <w:br/>
              <w:t>}</w:t>
            </w:r>
            <w:r>
              <w:rPr>
                <w:sz w:val="20"/>
              </w:rPr>
              <w:br/>
            </w:r>
          </w:p>
        </w:tc>
      </w:tr>
    </w:tbl>
    <w:p w14:paraId="4629A46E" w14:textId="77777777" w:rsidR="000A0B99" w:rsidRDefault="000A0B99">
      <w:pPr>
        <w:rPr>
          <w:rFonts w:eastAsiaTheme="minorEastAsia" w:cstheme="minorBidi"/>
          <w:b/>
          <w:color w:val="C00000"/>
          <w:spacing w:val="15"/>
          <w:sz w:val="24"/>
          <w:szCs w:val="28"/>
          <w:lang w:val="en-GB"/>
        </w:rPr>
      </w:pPr>
      <w:r>
        <w:br w:type="page"/>
      </w:r>
    </w:p>
    <w:p w14:paraId="697C74C5" w14:textId="6E9ADD53" w:rsidR="0095695A" w:rsidRDefault="00964A6C">
      <w:pPr>
        <w:pStyle w:val="Heading3"/>
      </w:pPr>
      <w:bookmarkStart w:id="50" w:name="_Toc45280773"/>
      <w:r>
        <w:lastRenderedPageBreak/>
        <w:t>Service Candidate Service Candidate Delete Event Notification</w:t>
      </w:r>
      <w:bookmarkEnd w:id="50"/>
    </w:p>
    <w:p w14:paraId="66989A08" w14:textId="77777777" w:rsidR="0095695A" w:rsidRDefault="00964A6C">
      <w:r>
        <w:t xml:space="preserve">Notification </w:t>
      </w:r>
      <w:proofErr w:type="spellStart"/>
      <w:r>
        <w:t>ServiceCandidateDeleteEvent</w:t>
      </w:r>
      <w:proofErr w:type="spellEnd"/>
      <w:r>
        <w:t xml:space="preserve"> case for resource </w:t>
      </w:r>
      <w:proofErr w:type="spellStart"/>
      <w:r>
        <w:t>ServiceCandidate</w:t>
      </w:r>
      <w:proofErr w:type="spellEnd"/>
    </w:p>
    <w:p w14:paraId="075A1767" w14:textId="77777777" w:rsidR="0095695A" w:rsidRDefault="00964A6C">
      <w:r>
        <w:rPr>
          <w:b/>
        </w:rPr>
        <w:t>Json representation sample</w:t>
      </w:r>
    </w:p>
    <w:p w14:paraId="26406C83" w14:textId="77777777" w:rsidR="0095695A" w:rsidRDefault="00964A6C">
      <w:r>
        <w:t>We provide below the json representation of an example of a '</w:t>
      </w:r>
      <w:proofErr w:type="spellStart"/>
      <w:r>
        <w:t>ServiceCandidateServiceCandidateDeleteEventNotification</w:t>
      </w:r>
      <w:proofErr w:type="spellEnd"/>
      <w:r>
        <w:t>' notification object</w:t>
      </w:r>
    </w:p>
    <w:tbl>
      <w:tblPr>
        <w:tblStyle w:val="JsonCode"/>
        <w:tblW w:w="0" w:type="auto"/>
        <w:tblLook w:val="04A0" w:firstRow="1" w:lastRow="0" w:firstColumn="1" w:lastColumn="0" w:noHBand="0" w:noVBand="1"/>
      </w:tblPr>
      <w:tblGrid>
        <w:gridCol w:w="10061"/>
      </w:tblGrid>
      <w:tr w:rsidR="0095695A" w14:paraId="7274800A" w14:textId="77777777">
        <w:tc>
          <w:tcPr>
            <w:tcW w:w="10205" w:type="dxa"/>
          </w:tcPr>
          <w:p w14:paraId="108FA9DF" w14:textId="77777777" w:rsidR="0095695A" w:rsidRDefault="00964A6C">
            <w:r>
              <w:rPr>
                <w:sz w:val="20"/>
              </w:rPr>
              <w:t>{</w:t>
            </w:r>
            <w:r>
              <w:rPr>
                <w:sz w:val="20"/>
              </w:rPr>
              <w:br/>
              <w:t xml:space="preserve">    "eventId":"00001",</w:t>
            </w:r>
            <w:r>
              <w:rPr>
                <w:sz w:val="20"/>
              </w:rPr>
              <w:br/>
              <w:t xml:space="preserve">    "eventTime":"2015-11-16T16:42:25-04:00",</w:t>
            </w:r>
            <w:r>
              <w:rPr>
                <w:sz w:val="20"/>
              </w:rPr>
              <w:br/>
              <w:t xml:space="preserve">    "eventType":"ServiceCandidateServiceCandidateDeleteEventNotification",</w:t>
            </w:r>
            <w:r>
              <w:rPr>
                <w:sz w:val="20"/>
              </w:rPr>
              <w:br/>
              <w:t xml:space="preserve">     "event": {</w:t>
            </w:r>
            <w:r>
              <w:rPr>
                <w:sz w:val="20"/>
              </w:rPr>
              <w:br/>
              <w:t xml:space="preserve">        "</w:t>
            </w:r>
            <w:proofErr w:type="spellStart"/>
            <w:r>
              <w:rPr>
                <w:sz w:val="20"/>
              </w:rPr>
              <w:t>serviceCandidate</w:t>
            </w:r>
            <w:proofErr w:type="spellEnd"/>
            <w:r>
              <w:rPr>
                <w:sz w:val="20"/>
              </w:rPr>
              <w:t xml:space="preserve">" : </w:t>
            </w:r>
            <w:r>
              <w:rPr>
                <w:sz w:val="20"/>
              </w:rPr>
              <w:br/>
              <w:t xml:space="preserve">            {-- SEE </w:t>
            </w:r>
            <w:proofErr w:type="spellStart"/>
            <w:r>
              <w:rPr>
                <w:sz w:val="20"/>
              </w:rPr>
              <w:t>ServiceCandidate</w:t>
            </w:r>
            <w:proofErr w:type="spellEnd"/>
            <w:r>
              <w:rPr>
                <w:sz w:val="20"/>
              </w:rPr>
              <w:t xml:space="preserve"> RESOURCE SAMPLE --}</w:t>
            </w:r>
            <w:r>
              <w:rPr>
                <w:sz w:val="20"/>
              </w:rPr>
              <w:br/>
              <w:t xml:space="preserve">    }</w:t>
            </w:r>
            <w:r>
              <w:rPr>
                <w:sz w:val="20"/>
              </w:rPr>
              <w:br/>
              <w:t>}</w:t>
            </w:r>
            <w:r>
              <w:rPr>
                <w:sz w:val="20"/>
              </w:rPr>
              <w:br/>
            </w:r>
          </w:p>
        </w:tc>
      </w:tr>
    </w:tbl>
    <w:p w14:paraId="7A60EA07" w14:textId="77777777" w:rsidR="0095695A" w:rsidRDefault="00964A6C">
      <w:pPr>
        <w:pStyle w:val="Heading3"/>
      </w:pPr>
      <w:bookmarkStart w:id="51" w:name="_Toc45280774"/>
      <w:r>
        <w:t>Service Qualification Service Qualification Create Event Notification</w:t>
      </w:r>
      <w:bookmarkEnd w:id="51"/>
    </w:p>
    <w:p w14:paraId="72FF0C0C" w14:textId="77777777" w:rsidR="0095695A" w:rsidRDefault="00964A6C">
      <w:r>
        <w:t xml:space="preserve">Notification </w:t>
      </w:r>
      <w:proofErr w:type="spellStart"/>
      <w:r>
        <w:t>ServiceQualificationCreateEvent</w:t>
      </w:r>
      <w:proofErr w:type="spellEnd"/>
      <w:r>
        <w:t xml:space="preserve"> case for resource </w:t>
      </w:r>
      <w:proofErr w:type="spellStart"/>
      <w:r>
        <w:t>ServiceQualification</w:t>
      </w:r>
      <w:proofErr w:type="spellEnd"/>
    </w:p>
    <w:p w14:paraId="3D7E0BCA" w14:textId="77777777" w:rsidR="0095695A" w:rsidRDefault="00964A6C">
      <w:r>
        <w:rPr>
          <w:b/>
        </w:rPr>
        <w:t>Json representation sample</w:t>
      </w:r>
    </w:p>
    <w:p w14:paraId="27971FB9" w14:textId="77777777" w:rsidR="0095695A" w:rsidRDefault="00964A6C">
      <w:r>
        <w:t>We provide below the json representation of an example of a 'ServiceQualificationServiceQualificationCreateEventNotification' notification object</w:t>
      </w:r>
    </w:p>
    <w:tbl>
      <w:tblPr>
        <w:tblStyle w:val="JsonCode"/>
        <w:tblW w:w="0" w:type="auto"/>
        <w:tblLook w:val="04A0" w:firstRow="1" w:lastRow="0" w:firstColumn="1" w:lastColumn="0" w:noHBand="0" w:noVBand="1"/>
      </w:tblPr>
      <w:tblGrid>
        <w:gridCol w:w="10061"/>
      </w:tblGrid>
      <w:tr w:rsidR="0095695A" w14:paraId="43D2A271" w14:textId="77777777">
        <w:tc>
          <w:tcPr>
            <w:tcW w:w="10205" w:type="dxa"/>
          </w:tcPr>
          <w:p w14:paraId="6BA8BFCA" w14:textId="77777777" w:rsidR="0095695A" w:rsidRDefault="00964A6C">
            <w:r>
              <w:rPr>
                <w:sz w:val="20"/>
              </w:rPr>
              <w:t>{</w:t>
            </w:r>
            <w:r>
              <w:rPr>
                <w:sz w:val="20"/>
              </w:rPr>
              <w:br/>
              <w:t xml:space="preserve">    "eventId":"00001",</w:t>
            </w:r>
            <w:r>
              <w:rPr>
                <w:sz w:val="20"/>
              </w:rPr>
              <w:br/>
              <w:t xml:space="preserve">    "eventTime":"2015-11-16T16:42:25-04:00",</w:t>
            </w:r>
            <w:r>
              <w:rPr>
                <w:sz w:val="20"/>
              </w:rPr>
              <w:br/>
              <w:t xml:space="preserve">    "eventType":"ServiceQualificationServiceQualificationCreateEventNotification",</w:t>
            </w:r>
            <w:r>
              <w:rPr>
                <w:sz w:val="20"/>
              </w:rPr>
              <w:br/>
              <w:t xml:space="preserve">     "event": {</w:t>
            </w:r>
            <w:r>
              <w:rPr>
                <w:sz w:val="20"/>
              </w:rPr>
              <w:br/>
              <w:t xml:space="preserve">        "</w:t>
            </w:r>
            <w:proofErr w:type="spellStart"/>
            <w:r>
              <w:rPr>
                <w:sz w:val="20"/>
              </w:rPr>
              <w:t>serviceQualification</w:t>
            </w:r>
            <w:proofErr w:type="spellEnd"/>
            <w:r>
              <w:rPr>
                <w:sz w:val="20"/>
              </w:rPr>
              <w:t xml:space="preserve">" : </w:t>
            </w:r>
            <w:r>
              <w:rPr>
                <w:sz w:val="20"/>
              </w:rPr>
              <w:br/>
              <w:t xml:space="preserve">            {-- SEE </w:t>
            </w:r>
            <w:proofErr w:type="spellStart"/>
            <w:r>
              <w:rPr>
                <w:sz w:val="20"/>
              </w:rPr>
              <w:t>ServiceQualification</w:t>
            </w:r>
            <w:proofErr w:type="spellEnd"/>
            <w:r>
              <w:rPr>
                <w:sz w:val="20"/>
              </w:rPr>
              <w:t xml:space="preserve"> RESOURCE SAMPLE --}</w:t>
            </w:r>
            <w:r>
              <w:rPr>
                <w:sz w:val="20"/>
              </w:rPr>
              <w:br/>
              <w:t xml:space="preserve">    }</w:t>
            </w:r>
            <w:r>
              <w:rPr>
                <w:sz w:val="20"/>
              </w:rPr>
              <w:br/>
              <w:t>}</w:t>
            </w:r>
            <w:r>
              <w:rPr>
                <w:sz w:val="20"/>
              </w:rPr>
              <w:br/>
            </w:r>
          </w:p>
        </w:tc>
      </w:tr>
    </w:tbl>
    <w:p w14:paraId="02AE9ED9" w14:textId="77777777" w:rsidR="0095695A" w:rsidRDefault="00964A6C">
      <w:pPr>
        <w:pStyle w:val="Heading3"/>
      </w:pPr>
      <w:bookmarkStart w:id="52" w:name="_Toc45280775"/>
      <w:r>
        <w:t>Service Qualification Service Qualification Change Event Notification</w:t>
      </w:r>
      <w:bookmarkEnd w:id="52"/>
    </w:p>
    <w:p w14:paraId="00109D7D" w14:textId="77777777" w:rsidR="0095695A" w:rsidRDefault="00964A6C">
      <w:r>
        <w:t xml:space="preserve">Notification </w:t>
      </w:r>
      <w:proofErr w:type="spellStart"/>
      <w:r>
        <w:t>ServiceQualificationChangeEvent</w:t>
      </w:r>
      <w:proofErr w:type="spellEnd"/>
      <w:r>
        <w:t xml:space="preserve"> case for resource </w:t>
      </w:r>
      <w:proofErr w:type="spellStart"/>
      <w:r>
        <w:t>ServiceQualification</w:t>
      </w:r>
      <w:proofErr w:type="spellEnd"/>
    </w:p>
    <w:p w14:paraId="18766FCC" w14:textId="77777777" w:rsidR="0095695A" w:rsidRDefault="00964A6C">
      <w:r>
        <w:rPr>
          <w:b/>
        </w:rPr>
        <w:t>Json representation sample</w:t>
      </w:r>
    </w:p>
    <w:p w14:paraId="12ABB61B" w14:textId="77777777" w:rsidR="0095695A" w:rsidRDefault="00964A6C">
      <w:r>
        <w:t>We provide below the json representation of an example of a 'ServiceQualificationServiceQualificationChangeEventNotification' notification object</w:t>
      </w:r>
    </w:p>
    <w:tbl>
      <w:tblPr>
        <w:tblStyle w:val="JsonCode"/>
        <w:tblW w:w="0" w:type="auto"/>
        <w:tblLook w:val="04A0" w:firstRow="1" w:lastRow="0" w:firstColumn="1" w:lastColumn="0" w:noHBand="0" w:noVBand="1"/>
      </w:tblPr>
      <w:tblGrid>
        <w:gridCol w:w="10061"/>
      </w:tblGrid>
      <w:tr w:rsidR="0095695A" w14:paraId="24344114" w14:textId="77777777">
        <w:tc>
          <w:tcPr>
            <w:tcW w:w="10205" w:type="dxa"/>
          </w:tcPr>
          <w:p w14:paraId="6075D9E0" w14:textId="77777777" w:rsidR="0095695A" w:rsidRDefault="00964A6C">
            <w:r>
              <w:rPr>
                <w:sz w:val="20"/>
              </w:rPr>
              <w:t>{</w:t>
            </w:r>
            <w:r>
              <w:rPr>
                <w:sz w:val="20"/>
              </w:rPr>
              <w:br/>
              <w:t xml:space="preserve">    "eventId":"00001",</w:t>
            </w:r>
            <w:r>
              <w:rPr>
                <w:sz w:val="20"/>
              </w:rPr>
              <w:br/>
              <w:t xml:space="preserve">    "eventTime":"2015-11-16T16:42:25-04:00",</w:t>
            </w:r>
            <w:r>
              <w:rPr>
                <w:sz w:val="20"/>
              </w:rPr>
              <w:br/>
            </w:r>
            <w:r>
              <w:rPr>
                <w:sz w:val="20"/>
              </w:rPr>
              <w:lastRenderedPageBreak/>
              <w:t xml:space="preserve">    "eventType":"ServiceQualificationServiceQualificationChangeEventNotification",</w:t>
            </w:r>
            <w:r>
              <w:rPr>
                <w:sz w:val="20"/>
              </w:rPr>
              <w:br/>
              <w:t xml:space="preserve">     "event": {</w:t>
            </w:r>
            <w:r>
              <w:rPr>
                <w:sz w:val="20"/>
              </w:rPr>
              <w:br/>
              <w:t xml:space="preserve">        "</w:t>
            </w:r>
            <w:proofErr w:type="spellStart"/>
            <w:r>
              <w:rPr>
                <w:sz w:val="20"/>
              </w:rPr>
              <w:t>serviceQualification</w:t>
            </w:r>
            <w:proofErr w:type="spellEnd"/>
            <w:r>
              <w:rPr>
                <w:sz w:val="20"/>
              </w:rPr>
              <w:t xml:space="preserve">" : </w:t>
            </w:r>
            <w:r>
              <w:rPr>
                <w:sz w:val="20"/>
              </w:rPr>
              <w:br/>
              <w:t xml:space="preserve">            {-- SEE </w:t>
            </w:r>
            <w:proofErr w:type="spellStart"/>
            <w:r>
              <w:rPr>
                <w:sz w:val="20"/>
              </w:rPr>
              <w:t>ServiceQualification</w:t>
            </w:r>
            <w:proofErr w:type="spellEnd"/>
            <w:r>
              <w:rPr>
                <w:sz w:val="20"/>
              </w:rPr>
              <w:t xml:space="preserve"> RESOURCE SAMPLE --}</w:t>
            </w:r>
            <w:r>
              <w:rPr>
                <w:sz w:val="20"/>
              </w:rPr>
              <w:br/>
              <w:t xml:space="preserve">    }</w:t>
            </w:r>
            <w:r>
              <w:rPr>
                <w:sz w:val="20"/>
              </w:rPr>
              <w:br/>
              <w:t>}</w:t>
            </w:r>
            <w:r>
              <w:rPr>
                <w:sz w:val="20"/>
              </w:rPr>
              <w:br/>
            </w:r>
          </w:p>
        </w:tc>
      </w:tr>
    </w:tbl>
    <w:p w14:paraId="03B15E35" w14:textId="77777777" w:rsidR="0095695A" w:rsidRDefault="00964A6C">
      <w:pPr>
        <w:pStyle w:val="Heading3"/>
      </w:pPr>
      <w:bookmarkStart w:id="53" w:name="_Toc45280776"/>
      <w:r>
        <w:lastRenderedPageBreak/>
        <w:t>Service Qualification Service Qualification Delete Event Notification</w:t>
      </w:r>
      <w:bookmarkEnd w:id="53"/>
    </w:p>
    <w:p w14:paraId="4677C4BC" w14:textId="77777777" w:rsidR="0095695A" w:rsidRDefault="00964A6C">
      <w:r>
        <w:t xml:space="preserve">Notification </w:t>
      </w:r>
      <w:proofErr w:type="spellStart"/>
      <w:r>
        <w:t>ServiceQualificationDeleteEvent</w:t>
      </w:r>
      <w:proofErr w:type="spellEnd"/>
      <w:r>
        <w:t xml:space="preserve"> case for resource </w:t>
      </w:r>
      <w:proofErr w:type="spellStart"/>
      <w:r>
        <w:t>ServiceQualification</w:t>
      </w:r>
      <w:proofErr w:type="spellEnd"/>
    </w:p>
    <w:p w14:paraId="7BC343F3" w14:textId="77777777" w:rsidR="0095695A" w:rsidRDefault="00964A6C">
      <w:r>
        <w:rPr>
          <w:b/>
        </w:rPr>
        <w:t>Json representation sample</w:t>
      </w:r>
    </w:p>
    <w:p w14:paraId="0D12B173" w14:textId="77777777" w:rsidR="0095695A" w:rsidRDefault="00964A6C">
      <w:r>
        <w:t>We provide below the json representation of an example of a 'ServiceQualificationServiceQualificationDeleteEventNotification' notification object</w:t>
      </w:r>
    </w:p>
    <w:tbl>
      <w:tblPr>
        <w:tblStyle w:val="JsonCode"/>
        <w:tblW w:w="0" w:type="auto"/>
        <w:tblLook w:val="04A0" w:firstRow="1" w:lastRow="0" w:firstColumn="1" w:lastColumn="0" w:noHBand="0" w:noVBand="1"/>
      </w:tblPr>
      <w:tblGrid>
        <w:gridCol w:w="10061"/>
      </w:tblGrid>
      <w:tr w:rsidR="0095695A" w14:paraId="0551A0B9" w14:textId="77777777">
        <w:tc>
          <w:tcPr>
            <w:tcW w:w="10205" w:type="dxa"/>
          </w:tcPr>
          <w:p w14:paraId="212E391C" w14:textId="77777777" w:rsidR="0095695A" w:rsidRDefault="00964A6C">
            <w:r>
              <w:rPr>
                <w:sz w:val="20"/>
              </w:rPr>
              <w:t>{</w:t>
            </w:r>
            <w:r>
              <w:rPr>
                <w:sz w:val="20"/>
              </w:rPr>
              <w:br/>
              <w:t xml:space="preserve">    "eventId":"00001",</w:t>
            </w:r>
            <w:r>
              <w:rPr>
                <w:sz w:val="20"/>
              </w:rPr>
              <w:br/>
              <w:t xml:space="preserve">    "eventTime":"2015-11-16T16:42:25-04:00",</w:t>
            </w:r>
            <w:r>
              <w:rPr>
                <w:sz w:val="20"/>
              </w:rPr>
              <w:br/>
              <w:t xml:space="preserve">    "eventType":"ServiceQualificationServiceQualificationDeleteEventNotification",</w:t>
            </w:r>
            <w:r>
              <w:rPr>
                <w:sz w:val="20"/>
              </w:rPr>
              <w:br/>
              <w:t xml:space="preserve">     "event": {</w:t>
            </w:r>
            <w:r>
              <w:rPr>
                <w:sz w:val="20"/>
              </w:rPr>
              <w:br/>
              <w:t xml:space="preserve">        "</w:t>
            </w:r>
            <w:proofErr w:type="spellStart"/>
            <w:r>
              <w:rPr>
                <w:sz w:val="20"/>
              </w:rPr>
              <w:t>serviceQualification</w:t>
            </w:r>
            <w:proofErr w:type="spellEnd"/>
            <w:r>
              <w:rPr>
                <w:sz w:val="20"/>
              </w:rPr>
              <w:t xml:space="preserve">" : </w:t>
            </w:r>
            <w:r>
              <w:rPr>
                <w:sz w:val="20"/>
              </w:rPr>
              <w:br/>
              <w:t xml:space="preserve">            {-- SEE </w:t>
            </w:r>
            <w:proofErr w:type="spellStart"/>
            <w:r>
              <w:rPr>
                <w:sz w:val="20"/>
              </w:rPr>
              <w:t>ServiceQualification</w:t>
            </w:r>
            <w:proofErr w:type="spellEnd"/>
            <w:r>
              <w:rPr>
                <w:sz w:val="20"/>
              </w:rPr>
              <w:t xml:space="preserve"> RESOURCE SAMPLE --}</w:t>
            </w:r>
            <w:r>
              <w:rPr>
                <w:sz w:val="20"/>
              </w:rPr>
              <w:br/>
              <w:t xml:space="preserve">    }</w:t>
            </w:r>
            <w:r>
              <w:rPr>
                <w:sz w:val="20"/>
              </w:rPr>
              <w:br/>
              <w:t>}</w:t>
            </w:r>
            <w:r>
              <w:rPr>
                <w:sz w:val="20"/>
              </w:rPr>
              <w:br/>
            </w:r>
          </w:p>
        </w:tc>
      </w:tr>
    </w:tbl>
    <w:p w14:paraId="278F7981" w14:textId="77777777" w:rsidR="0095695A" w:rsidRDefault="00964A6C">
      <w:pPr>
        <w:pStyle w:val="Heading3"/>
      </w:pPr>
      <w:bookmarkStart w:id="54" w:name="_Toc45280777"/>
      <w:r>
        <w:t>Service Problem Service Problem Create Event Notification</w:t>
      </w:r>
      <w:bookmarkEnd w:id="54"/>
    </w:p>
    <w:p w14:paraId="4635085A" w14:textId="77777777" w:rsidR="0095695A" w:rsidRDefault="00964A6C">
      <w:r>
        <w:t xml:space="preserve">Notification </w:t>
      </w:r>
      <w:proofErr w:type="spellStart"/>
      <w:r>
        <w:t>ServiceProblemCreateEvent</w:t>
      </w:r>
      <w:proofErr w:type="spellEnd"/>
      <w:r>
        <w:t xml:space="preserve"> case for resource </w:t>
      </w:r>
      <w:proofErr w:type="spellStart"/>
      <w:r>
        <w:t>ServiceProblem</w:t>
      </w:r>
      <w:proofErr w:type="spellEnd"/>
    </w:p>
    <w:p w14:paraId="7B8E5143" w14:textId="77777777" w:rsidR="0095695A" w:rsidRDefault="00964A6C">
      <w:r>
        <w:rPr>
          <w:b/>
        </w:rPr>
        <w:t>Json representation sample</w:t>
      </w:r>
    </w:p>
    <w:p w14:paraId="1DD07F1D" w14:textId="77777777" w:rsidR="0095695A" w:rsidRDefault="00964A6C">
      <w:r>
        <w:t>We provide below the json representation of an example of a '</w:t>
      </w:r>
      <w:proofErr w:type="spellStart"/>
      <w:r>
        <w:t>ServiceProblemServiceProblemCreateEventNotification</w:t>
      </w:r>
      <w:proofErr w:type="spellEnd"/>
      <w:r>
        <w:t>' notification object</w:t>
      </w:r>
    </w:p>
    <w:tbl>
      <w:tblPr>
        <w:tblStyle w:val="JsonCode"/>
        <w:tblW w:w="0" w:type="auto"/>
        <w:tblLook w:val="04A0" w:firstRow="1" w:lastRow="0" w:firstColumn="1" w:lastColumn="0" w:noHBand="0" w:noVBand="1"/>
      </w:tblPr>
      <w:tblGrid>
        <w:gridCol w:w="10061"/>
      </w:tblGrid>
      <w:tr w:rsidR="0095695A" w14:paraId="1040CEF9" w14:textId="77777777">
        <w:tc>
          <w:tcPr>
            <w:tcW w:w="10205" w:type="dxa"/>
          </w:tcPr>
          <w:p w14:paraId="62A9341B" w14:textId="77777777" w:rsidR="0095695A" w:rsidRDefault="00964A6C">
            <w:r>
              <w:rPr>
                <w:sz w:val="20"/>
              </w:rPr>
              <w:t>{</w:t>
            </w:r>
            <w:r>
              <w:rPr>
                <w:sz w:val="20"/>
              </w:rPr>
              <w:br/>
              <w:t xml:space="preserve">    "eventId":"00001",</w:t>
            </w:r>
            <w:r>
              <w:rPr>
                <w:sz w:val="20"/>
              </w:rPr>
              <w:br/>
              <w:t xml:space="preserve">    "eventTime":"2015-11-16T16:42:25-04:00",</w:t>
            </w:r>
            <w:r>
              <w:rPr>
                <w:sz w:val="20"/>
              </w:rPr>
              <w:br/>
              <w:t xml:space="preserve">    "eventType":"ServiceProblemServiceProblemCreateEventNotification",</w:t>
            </w:r>
            <w:r>
              <w:rPr>
                <w:sz w:val="20"/>
              </w:rPr>
              <w:br/>
              <w:t xml:space="preserve">     "event": {</w:t>
            </w:r>
            <w:r>
              <w:rPr>
                <w:sz w:val="20"/>
              </w:rPr>
              <w:br/>
              <w:t xml:space="preserve">        "</w:t>
            </w:r>
            <w:proofErr w:type="spellStart"/>
            <w:r>
              <w:rPr>
                <w:sz w:val="20"/>
              </w:rPr>
              <w:t>serviceProblem</w:t>
            </w:r>
            <w:proofErr w:type="spellEnd"/>
            <w:r>
              <w:rPr>
                <w:sz w:val="20"/>
              </w:rPr>
              <w:t xml:space="preserve">" : </w:t>
            </w:r>
            <w:r>
              <w:rPr>
                <w:sz w:val="20"/>
              </w:rPr>
              <w:br/>
              <w:t xml:space="preserve">            {-- SEE </w:t>
            </w:r>
            <w:proofErr w:type="spellStart"/>
            <w:r>
              <w:rPr>
                <w:sz w:val="20"/>
              </w:rPr>
              <w:t>ServiceProblem</w:t>
            </w:r>
            <w:proofErr w:type="spellEnd"/>
            <w:r>
              <w:rPr>
                <w:sz w:val="20"/>
              </w:rPr>
              <w:t xml:space="preserve"> RESOURCE SAMPLE --}</w:t>
            </w:r>
            <w:r>
              <w:rPr>
                <w:sz w:val="20"/>
              </w:rPr>
              <w:br/>
              <w:t xml:space="preserve">    }</w:t>
            </w:r>
            <w:r>
              <w:rPr>
                <w:sz w:val="20"/>
              </w:rPr>
              <w:br/>
              <w:t>}</w:t>
            </w:r>
            <w:r>
              <w:rPr>
                <w:sz w:val="20"/>
              </w:rPr>
              <w:br/>
            </w:r>
          </w:p>
        </w:tc>
      </w:tr>
    </w:tbl>
    <w:p w14:paraId="2150CDCC" w14:textId="77777777" w:rsidR="0095695A" w:rsidRDefault="00964A6C">
      <w:pPr>
        <w:pStyle w:val="Heading3"/>
      </w:pPr>
      <w:bookmarkStart w:id="55" w:name="_Toc45280778"/>
      <w:r>
        <w:t>Service Problem Service Problem State Change Event Notification</w:t>
      </w:r>
      <w:bookmarkEnd w:id="55"/>
    </w:p>
    <w:p w14:paraId="33F3CC73" w14:textId="77777777" w:rsidR="0095695A" w:rsidRDefault="00964A6C">
      <w:r>
        <w:t xml:space="preserve">Notification </w:t>
      </w:r>
      <w:proofErr w:type="spellStart"/>
      <w:r>
        <w:t>ServiceProblemStateChangeEvent</w:t>
      </w:r>
      <w:proofErr w:type="spellEnd"/>
      <w:r>
        <w:t xml:space="preserve"> case for resource </w:t>
      </w:r>
      <w:proofErr w:type="spellStart"/>
      <w:r>
        <w:t>ServiceProblem</w:t>
      </w:r>
      <w:proofErr w:type="spellEnd"/>
    </w:p>
    <w:p w14:paraId="2AF71A3E" w14:textId="77777777" w:rsidR="0095695A" w:rsidRDefault="00964A6C">
      <w:r>
        <w:rPr>
          <w:b/>
        </w:rPr>
        <w:lastRenderedPageBreak/>
        <w:t>Json representation sample</w:t>
      </w:r>
    </w:p>
    <w:p w14:paraId="64B6746B" w14:textId="77777777" w:rsidR="0095695A" w:rsidRDefault="00964A6C">
      <w:r>
        <w:t>We provide below the json representation of an example of a '</w:t>
      </w:r>
      <w:proofErr w:type="spellStart"/>
      <w:r>
        <w:t>ServiceProblemServiceProblemStateChangeEventNotification</w:t>
      </w:r>
      <w:proofErr w:type="spellEnd"/>
      <w:r>
        <w:t>' notification object</w:t>
      </w:r>
    </w:p>
    <w:tbl>
      <w:tblPr>
        <w:tblStyle w:val="JsonCode"/>
        <w:tblW w:w="0" w:type="auto"/>
        <w:tblLook w:val="04A0" w:firstRow="1" w:lastRow="0" w:firstColumn="1" w:lastColumn="0" w:noHBand="0" w:noVBand="1"/>
      </w:tblPr>
      <w:tblGrid>
        <w:gridCol w:w="10061"/>
      </w:tblGrid>
      <w:tr w:rsidR="0095695A" w14:paraId="13FCE46D" w14:textId="77777777">
        <w:tc>
          <w:tcPr>
            <w:tcW w:w="10205" w:type="dxa"/>
          </w:tcPr>
          <w:p w14:paraId="469D1A0B" w14:textId="77777777" w:rsidR="0095695A" w:rsidRDefault="00964A6C">
            <w:r>
              <w:rPr>
                <w:sz w:val="20"/>
              </w:rPr>
              <w:t>{</w:t>
            </w:r>
            <w:r>
              <w:rPr>
                <w:sz w:val="20"/>
              </w:rPr>
              <w:br/>
              <w:t xml:space="preserve">    "eventId":"00001",</w:t>
            </w:r>
            <w:r>
              <w:rPr>
                <w:sz w:val="20"/>
              </w:rPr>
              <w:br/>
              <w:t xml:space="preserve">    "eventTime":"2015-11-16T16:42:25-04:00",</w:t>
            </w:r>
            <w:r>
              <w:rPr>
                <w:sz w:val="20"/>
              </w:rPr>
              <w:br/>
              <w:t xml:space="preserve">    "eventType":"ServiceProblemServiceProblemStateChangeEventNotification",</w:t>
            </w:r>
            <w:r>
              <w:rPr>
                <w:sz w:val="20"/>
              </w:rPr>
              <w:br/>
              <w:t xml:space="preserve">     "event": {</w:t>
            </w:r>
            <w:r>
              <w:rPr>
                <w:sz w:val="20"/>
              </w:rPr>
              <w:br/>
              <w:t xml:space="preserve">        "</w:t>
            </w:r>
            <w:proofErr w:type="spellStart"/>
            <w:r>
              <w:rPr>
                <w:sz w:val="20"/>
              </w:rPr>
              <w:t>serviceProblem</w:t>
            </w:r>
            <w:proofErr w:type="spellEnd"/>
            <w:r>
              <w:rPr>
                <w:sz w:val="20"/>
              </w:rPr>
              <w:t xml:space="preserve">" : </w:t>
            </w:r>
            <w:r>
              <w:rPr>
                <w:sz w:val="20"/>
              </w:rPr>
              <w:br/>
              <w:t xml:space="preserve">            {-- SEE </w:t>
            </w:r>
            <w:proofErr w:type="spellStart"/>
            <w:r>
              <w:rPr>
                <w:sz w:val="20"/>
              </w:rPr>
              <w:t>ServiceProblem</w:t>
            </w:r>
            <w:proofErr w:type="spellEnd"/>
            <w:r>
              <w:rPr>
                <w:sz w:val="20"/>
              </w:rPr>
              <w:t xml:space="preserve"> RESOURCE SAMPLE --}</w:t>
            </w:r>
            <w:r>
              <w:rPr>
                <w:sz w:val="20"/>
              </w:rPr>
              <w:br/>
              <w:t xml:space="preserve">    }</w:t>
            </w:r>
            <w:r>
              <w:rPr>
                <w:sz w:val="20"/>
              </w:rPr>
              <w:br/>
              <w:t>}</w:t>
            </w:r>
            <w:r>
              <w:rPr>
                <w:sz w:val="20"/>
              </w:rPr>
              <w:br/>
            </w:r>
          </w:p>
        </w:tc>
      </w:tr>
    </w:tbl>
    <w:p w14:paraId="67D3E790" w14:textId="77777777" w:rsidR="0095695A" w:rsidRDefault="00964A6C">
      <w:pPr>
        <w:pStyle w:val="Heading3"/>
      </w:pPr>
      <w:bookmarkStart w:id="56" w:name="_Toc45280779"/>
      <w:r>
        <w:t>Service Problem Service Problem Attribute Value Change Event Notification</w:t>
      </w:r>
      <w:bookmarkEnd w:id="56"/>
    </w:p>
    <w:p w14:paraId="47676178" w14:textId="77777777" w:rsidR="0095695A" w:rsidRDefault="00964A6C">
      <w:r>
        <w:t xml:space="preserve">Notification </w:t>
      </w:r>
      <w:proofErr w:type="spellStart"/>
      <w:r>
        <w:t>ServiceProblemAttributeValueChangeEvent</w:t>
      </w:r>
      <w:proofErr w:type="spellEnd"/>
      <w:r>
        <w:t xml:space="preserve"> case for resource </w:t>
      </w:r>
      <w:proofErr w:type="spellStart"/>
      <w:r>
        <w:t>ServiceProblem</w:t>
      </w:r>
      <w:proofErr w:type="spellEnd"/>
    </w:p>
    <w:p w14:paraId="6413107C" w14:textId="77777777" w:rsidR="0095695A" w:rsidRDefault="00964A6C">
      <w:r>
        <w:rPr>
          <w:b/>
        </w:rPr>
        <w:t>Json representation sample</w:t>
      </w:r>
    </w:p>
    <w:p w14:paraId="4A6C415C" w14:textId="77777777" w:rsidR="0095695A" w:rsidRDefault="00964A6C">
      <w:r>
        <w:t>We provide below the json representation of an example of a 'ServiceProblemServiceProblemAttributeValueChangeEventNotification' notification object</w:t>
      </w:r>
    </w:p>
    <w:tbl>
      <w:tblPr>
        <w:tblStyle w:val="JsonCode"/>
        <w:tblW w:w="0" w:type="auto"/>
        <w:tblLook w:val="04A0" w:firstRow="1" w:lastRow="0" w:firstColumn="1" w:lastColumn="0" w:noHBand="0" w:noVBand="1"/>
      </w:tblPr>
      <w:tblGrid>
        <w:gridCol w:w="10061"/>
      </w:tblGrid>
      <w:tr w:rsidR="0095695A" w14:paraId="40B02A7F" w14:textId="77777777">
        <w:tc>
          <w:tcPr>
            <w:tcW w:w="10205" w:type="dxa"/>
          </w:tcPr>
          <w:p w14:paraId="361437DF" w14:textId="77777777" w:rsidR="0095695A" w:rsidRDefault="00964A6C">
            <w:r>
              <w:rPr>
                <w:sz w:val="20"/>
              </w:rPr>
              <w:t>{</w:t>
            </w:r>
            <w:r>
              <w:rPr>
                <w:sz w:val="20"/>
              </w:rPr>
              <w:br/>
              <w:t xml:space="preserve">    "eventId":"00001",</w:t>
            </w:r>
            <w:r>
              <w:rPr>
                <w:sz w:val="20"/>
              </w:rPr>
              <w:br/>
              <w:t xml:space="preserve">    "eventTime":"2015-11-16T16:42:25-04:00",</w:t>
            </w:r>
            <w:r>
              <w:rPr>
                <w:sz w:val="20"/>
              </w:rPr>
              <w:br/>
              <w:t xml:space="preserve">    "eventType":"ServiceProblemServiceProblemAttributeValueChangeEventNotification",</w:t>
            </w:r>
            <w:r>
              <w:rPr>
                <w:sz w:val="20"/>
              </w:rPr>
              <w:br/>
              <w:t xml:space="preserve">     "event": {</w:t>
            </w:r>
            <w:r>
              <w:rPr>
                <w:sz w:val="20"/>
              </w:rPr>
              <w:br/>
              <w:t xml:space="preserve">        "</w:t>
            </w:r>
            <w:proofErr w:type="spellStart"/>
            <w:r>
              <w:rPr>
                <w:sz w:val="20"/>
              </w:rPr>
              <w:t>serviceProblem</w:t>
            </w:r>
            <w:proofErr w:type="spellEnd"/>
            <w:r>
              <w:rPr>
                <w:sz w:val="20"/>
              </w:rPr>
              <w:t xml:space="preserve">" : </w:t>
            </w:r>
            <w:r>
              <w:rPr>
                <w:sz w:val="20"/>
              </w:rPr>
              <w:br/>
              <w:t xml:space="preserve">            {-- SEE </w:t>
            </w:r>
            <w:proofErr w:type="spellStart"/>
            <w:r>
              <w:rPr>
                <w:sz w:val="20"/>
              </w:rPr>
              <w:t>ServiceProblem</w:t>
            </w:r>
            <w:proofErr w:type="spellEnd"/>
            <w:r>
              <w:rPr>
                <w:sz w:val="20"/>
              </w:rPr>
              <w:t xml:space="preserve"> RESOURCE SAMPLE --}</w:t>
            </w:r>
            <w:r>
              <w:rPr>
                <w:sz w:val="20"/>
              </w:rPr>
              <w:br/>
              <w:t xml:space="preserve">    }</w:t>
            </w:r>
            <w:r>
              <w:rPr>
                <w:sz w:val="20"/>
              </w:rPr>
              <w:br/>
              <w:t>}</w:t>
            </w:r>
            <w:r>
              <w:rPr>
                <w:sz w:val="20"/>
              </w:rPr>
              <w:br/>
            </w:r>
          </w:p>
        </w:tc>
      </w:tr>
    </w:tbl>
    <w:p w14:paraId="415B24BA" w14:textId="77777777" w:rsidR="0095695A" w:rsidRDefault="00964A6C">
      <w:pPr>
        <w:pStyle w:val="Heading3"/>
      </w:pPr>
      <w:bookmarkStart w:id="57" w:name="_Toc45280780"/>
      <w:r>
        <w:t>Service Problem Service Problem Information Required Event Notification</w:t>
      </w:r>
      <w:bookmarkEnd w:id="57"/>
    </w:p>
    <w:p w14:paraId="609CBE32" w14:textId="77777777" w:rsidR="0095695A" w:rsidRDefault="00964A6C">
      <w:r>
        <w:t xml:space="preserve">Notification </w:t>
      </w:r>
      <w:proofErr w:type="spellStart"/>
      <w:r>
        <w:t>ServiceProblemInformationRequiredEvent</w:t>
      </w:r>
      <w:proofErr w:type="spellEnd"/>
      <w:r>
        <w:t xml:space="preserve"> case for resource </w:t>
      </w:r>
      <w:proofErr w:type="spellStart"/>
      <w:r>
        <w:t>ServiceProblem</w:t>
      </w:r>
      <w:proofErr w:type="spellEnd"/>
    </w:p>
    <w:p w14:paraId="78398111" w14:textId="77777777" w:rsidR="0095695A" w:rsidRDefault="00964A6C">
      <w:r>
        <w:rPr>
          <w:b/>
        </w:rPr>
        <w:t>Json representation sample</w:t>
      </w:r>
    </w:p>
    <w:p w14:paraId="51196183" w14:textId="77777777" w:rsidR="0095695A" w:rsidRDefault="00964A6C">
      <w:r>
        <w:t>We provide below the json representation of an example of a 'ServiceProblemServiceProblemInformationRequiredEventNotification' notification object</w:t>
      </w:r>
    </w:p>
    <w:tbl>
      <w:tblPr>
        <w:tblStyle w:val="JsonCode"/>
        <w:tblW w:w="0" w:type="auto"/>
        <w:tblLook w:val="04A0" w:firstRow="1" w:lastRow="0" w:firstColumn="1" w:lastColumn="0" w:noHBand="0" w:noVBand="1"/>
      </w:tblPr>
      <w:tblGrid>
        <w:gridCol w:w="10061"/>
      </w:tblGrid>
      <w:tr w:rsidR="0095695A" w14:paraId="0F183842" w14:textId="77777777">
        <w:tc>
          <w:tcPr>
            <w:tcW w:w="10205" w:type="dxa"/>
          </w:tcPr>
          <w:p w14:paraId="55BEADA3" w14:textId="77777777" w:rsidR="0095695A" w:rsidRDefault="00964A6C">
            <w:r>
              <w:rPr>
                <w:sz w:val="20"/>
              </w:rPr>
              <w:t>{</w:t>
            </w:r>
            <w:r>
              <w:rPr>
                <w:sz w:val="20"/>
              </w:rPr>
              <w:br/>
              <w:t xml:space="preserve">    "eventId":"00001",</w:t>
            </w:r>
            <w:r>
              <w:rPr>
                <w:sz w:val="20"/>
              </w:rPr>
              <w:br/>
              <w:t xml:space="preserve">    "eventTime":"2015-11-16T16:42:25-04:00",</w:t>
            </w:r>
            <w:r>
              <w:rPr>
                <w:sz w:val="20"/>
              </w:rPr>
              <w:br/>
              <w:t xml:space="preserve">    "eventType":"ServiceProblemServiceProblemInformationRequiredEventNotification",</w:t>
            </w:r>
            <w:r>
              <w:rPr>
                <w:sz w:val="20"/>
              </w:rPr>
              <w:br/>
              <w:t xml:space="preserve">     "event": {</w:t>
            </w:r>
            <w:r>
              <w:rPr>
                <w:sz w:val="20"/>
              </w:rPr>
              <w:br/>
              <w:t xml:space="preserve">        "</w:t>
            </w:r>
            <w:proofErr w:type="spellStart"/>
            <w:r>
              <w:rPr>
                <w:sz w:val="20"/>
              </w:rPr>
              <w:t>serviceProblem</w:t>
            </w:r>
            <w:proofErr w:type="spellEnd"/>
            <w:r>
              <w:rPr>
                <w:sz w:val="20"/>
              </w:rPr>
              <w:t xml:space="preserve">" : </w:t>
            </w:r>
            <w:r>
              <w:rPr>
                <w:sz w:val="20"/>
              </w:rPr>
              <w:br/>
              <w:t xml:space="preserve">            {-- SEE </w:t>
            </w:r>
            <w:proofErr w:type="spellStart"/>
            <w:r>
              <w:rPr>
                <w:sz w:val="20"/>
              </w:rPr>
              <w:t>ServiceProblem</w:t>
            </w:r>
            <w:proofErr w:type="spellEnd"/>
            <w:r>
              <w:rPr>
                <w:sz w:val="20"/>
              </w:rPr>
              <w:t xml:space="preserve"> RESOURCE SAMPLE --}</w:t>
            </w:r>
            <w:r>
              <w:rPr>
                <w:sz w:val="20"/>
              </w:rPr>
              <w:br/>
            </w:r>
            <w:r>
              <w:rPr>
                <w:sz w:val="20"/>
              </w:rPr>
              <w:lastRenderedPageBreak/>
              <w:t xml:space="preserve">    }</w:t>
            </w:r>
            <w:r>
              <w:rPr>
                <w:sz w:val="20"/>
              </w:rPr>
              <w:br/>
              <w:t>}</w:t>
            </w:r>
            <w:r>
              <w:rPr>
                <w:sz w:val="20"/>
              </w:rPr>
              <w:br/>
            </w:r>
          </w:p>
        </w:tc>
      </w:tr>
    </w:tbl>
    <w:p w14:paraId="2F3300FD" w14:textId="77777777" w:rsidR="0095695A" w:rsidRDefault="00964A6C">
      <w:pPr>
        <w:pStyle w:val="Heading3"/>
      </w:pPr>
      <w:bookmarkStart w:id="58" w:name="_Toc45280781"/>
      <w:proofErr w:type="spellStart"/>
      <w:r>
        <w:lastRenderedPageBreak/>
        <w:t>Iot</w:t>
      </w:r>
      <w:proofErr w:type="spellEnd"/>
      <w:r>
        <w:t xml:space="preserve"> Service Specification </w:t>
      </w:r>
      <w:proofErr w:type="spellStart"/>
      <w:r>
        <w:t>Iot</w:t>
      </w:r>
      <w:proofErr w:type="spellEnd"/>
      <w:r>
        <w:t xml:space="preserve"> Service Specification Create Event Notification</w:t>
      </w:r>
      <w:bookmarkEnd w:id="58"/>
    </w:p>
    <w:p w14:paraId="52B9A88D" w14:textId="77777777" w:rsidR="0095695A" w:rsidRDefault="00964A6C">
      <w:r>
        <w:t xml:space="preserve">Notification </w:t>
      </w:r>
      <w:proofErr w:type="spellStart"/>
      <w:r>
        <w:t>IotServiceSpecificationCreateEvent</w:t>
      </w:r>
      <w:proofErr w:type="spellEnd"/>
      <w:r>
        <w:t xml:space="preserve"> case for resource </w:t>
      </w:r>
      <w:proofErr w:type="spellStart"/>
      <w:r>
        <w:t>IotServiceSpecification</w:t>
      </w:r>
      <w:proofErr w:type="spellEnd"/>
    </w:p>
    <w:p w14:paraId="3783FD5E" w14:textId="77777777" w:rsidR="0095695A" w:rsidRDefault="00964A6C">
      <w:r>
        <w:rPr>
          <w:b/>
        </w:rPr>
        <w:t>Json representation sample</w:t>
      </w:r>
    </w:p>
    <w:p w14:paraId="5D9BD850" w14:textId="71B3ED55" w:rsidR="0095695A" w:rsidRDefault="00964A6C">
      <w:r>
        <w:t xml:space="preserve">We provide below the json representation of an example of </w:t>
      </w:r>
      <w:r w:rsidR="00F6528D">
        <w:t>an</w:t>
      </w:r>
      <w:r>
        <w:t xml:space="preserve"> 'IotServiceSpecificationIotServiceSpecificationCreateEventNotification' notification object</w:t>
      </w:r>
    </w:p>
    <w:tbl>
      <w:tblPr>
        <w:tblStyle w:val="JsonCode"/>
        <w:tblW w:w="0" w:type="auto"/>
        <w:tblLook w:val="04A0" w:firstRow="1" w:lastRow="0" w:firstColumn="1" w:lastColumn="0" w:noHBand="0" w:noVBand="1"/>
      </w:tblPr>
      <w:tblGrid>
        <w:gridCol w:w="10061"/>
      </w:tblGrid>
      <w:tr w:rsidR="0095695A" w14:paraId="59ADFB80" w14:textId="77777777">
        <w:tc>
          <w:tcPr>
            <w:tcW w:w="10205" w:type="dxa"/>
          </w:tcPr>
          <w:p w14:paraId="3EC654BF" w14:textId="77777777" w:rsidR="0095695A" w:rsidRDefault="00964A6C">
            <w:r>
              <w:rPr>
                <w:sz w:val="20"/>
              </w:rPr>
              <w:t>{</w:t>
            </w:r>
            <w:r>
              <w:rPr>
                <w:sz w:val="20"/>
              </w:rPr>
              <w:br/>
              <w:t xml:space="preserve">    "eventId":"00001",</w:t>
            </w:r>
            <w:r>
              <w:rPr>
                <w:sz w:val="20"/>
              </w:rPr>
              <w:br/>
              <w:t xml:space="preserve">    "eventTime":"2015-11-16T16:42:25-04:00",</w:t>
            </w:r>
            <w:r>
              <w:rPr>
                <w:sz w:val="20"/>
              </w:rPr>
              <w:br/>
              <w:t xml:space="preserve">    "eventType":"IotServiceSpecificationIotServiceSpecificationCreateEventNotification",</w:t>
            </w:r>
            <w:r>
              <w:rPr>
                <w:sz w:val="20"/>
              </w:rPr>
              <w:br/>
              <w:t xml:space="preserve">     "event": {</w:t>
            </w:r>
            <w:r>
              <w:rPr>
                <w:sz w:val="20"/>
              </w:rPr>
              <w:br/>
              <w:t xml:space="preserve">        "</w:t>
            </w:r>
            <w:proofErr w:type="spellStart"/>
            <w:r>
              <w:rPr>
                <w:sz w:val="20"/>
              </w:rPr>
              <w:t>iotServiceSpecification</w:t>
            </w:r>
            <w:proofErr w:type="spellEnd"/>
            <w:r>
              <w:rPr>
                <w:sz w:val="20"/>
              </w:rPr>
              <w:t xml:space="preserve">" : </w:t>
            </w:r>
            <w:r>
              <w:rPr>
                <w:sz w:val="20"/>
              </w:rPr>
              <w:br/>
              <w:t xml:space="preserve">            {-- SEE </w:t>
            </w:r>
            <w:proofErr w:type="spellStart"/>
            <w:r>
              <w:rPr>
                <w:sz w:val="20"/>
              </w:rPr>
              <w:t>IotServiceSpecification</w:t>
            </w:r>
            <w:proofErr w:type="spellEnd"/>
            <w:r>
              <w:rPr>
                <w:sz w:val="20"/>
              </w:rPr>
              <w:t xml:space="preserve"> RESOURCE SAMPLE --}</w:t>
            </w:r>
            <w:r>
              <w:rPr>
                <w:sz w:val="20"/>
              </w:rPr>
              <w:br/>
              <w:t xml:space="preserve">    }</w:t>
            </w:r>
            <w:r>
              <w:rPr>
                <w:sz w:val="20"/>
              </w:rPr>
              <w:br/>
              <w:t>}</w:t>
            </w:r>
            <w:r>
              <w:rPr>
                <w:sz w:val="20"/>
              </w:rPr>
              <w:br/>
            </w:r>
          </w:p>
        </w:tc>
      </w:tr>
    </w:tbl>
    <w:p w14:paraId="02964EB9" w14:textId="77777777" w:rsidR="0095695A" w:rsidRDefault="00964A6C">
      <w:pPr>
        <w:pStyle w:val="Heading3"/>
      </w:pPr>
      <w:bookmarkStart w:id="59" w:name="_Toc45280782"/>
      <w:proofErr w:type="spellStart"/>
      <w:r>
        <w:t>Iot</w:t>
      </w:r>
      <w:proofErr w:type="spellEnd"/>
      <w:r>
        <w:t xml:space="preserve"> Service Specification </w:t>
      </w:r>
      <w:proofErr w:type="spellStart"/>
      <w:r>
        <w:t>Iot</w:t>
      </w:r>
      <w:proofErr w:type="spellEnd"/>
      <w:r>
        <w:t xml:space="preserve"> Service Specification Change Event Notification</w:t>
      </w:r>
      <w:bookmarkEnd w:id="59"/>
    </w:p>
    <w:p w14:paraId="5B56ADED" w14:textId="77777777" w:rsidR="0095695A" w:rsidRDefault="00964A6C">
      <w:r>
        <w:t xml:space="preserve">Notification </w:t>
      </w:r>
      <w:proofErr w:type="spellStart"/>
      <w:r>
        <w:t>IotServiceSpecificationChangeEvent</w:t>
      </w:r>
      <w:proofErr w:type="spellEnd"/>
      <w:r>
        <w:t xml:space="preserve"> case for resource </w:t>
      </w:r>
      <w:proofErr w:type="spellStart"/>
      <w:r>
        <w:t>IotServiceSpecification</w:t>
      </w:r>
      <w:proofErr w:type="spellEnd"/>
    </w:p>
    <w:p w14:paraId="275B4913" w14:textId="77777777" w:rsidR="0095695A" w:rsidRDefault="00964A6C">
      <w:r>
        <w:rPr>
          <w:b/>
        </w:rPr>
        <w:t>Json representation sample</w:t>
      </w:r>
    </w:p>
    <w:p w14:paraId="740F1E90" w14:textId="4E544D2D" w:rsidR="0095695A" w:rsidRDefault="00964A6C">
      <w:r>
        <w:t xml:space="preserve">We provide below the json representation of an example of </w:t>
      </w:r>
      <w:r w:rsidR="00F6528D">
        <w:t>an</w:t>
      </w:r>
      <w:r>
        <w:t xml:space="preserve"> 'IotServiceSpecificationIotServiceSpecificationChangeEventNotification' notification object</w:t>
      </w:r>
    </w:p>
    <w:tbl>
      <w:tblPr>
        <w:tblStyle w:val="JsonCode"/>
        <w:tblW w:w="0" w:type="auto"/>
        <w:tblLook w:val="04A0" w:firstRow="1" w:lastRow="0" w:firstColumn="1" w:lastColumn="0" w:noHBand="0" w:noVBand="1"/>
      </w:tblPr>
      <w:tblGrid>
        <w:gridCol w:w="10061"/>
      </w:tblGrid>
      <w:tr w:rsidR="0095695A" w14:paraId="42459BF1" w14:textId="77777777">
        <w:tc>
          <w:tcPr>
            <w:tcW w:w="10205" w:type="dxa"/>
          </w:tcPr>
          <w:p w14:paraId="03147127" w14:textId="77777777" w:rsidR="0095695A" w:rsidRDefault="00964A6C">
            <w:r>
              <w:rPr>
                <w:sz w:val="20"/>
              </w:rPr>
              <w:t>{</w:t>
            </w:r>
            <w:r>
              <w:rPr>
                <w:sz w:val="20"/>
              </w:rPr>
              <w:br/>
              <w:t xml:space="preserve">    "eventId":"00001",</w:t>
            </w:r>
            <w:r>
              <w:rPr>
                <w:sz w:val="20"/>
              </w:rPr>
              <w:br/>
              <w:t xml:space="preserve">    "eventTime":"2015-11-16T16:42:25-04:00",</w:t>
            </w:r>
            <w:r>
              <w:rPr>
                <w:sz w:val="20"/>
              </w:rPr>
              <w:br/>
              <w:t xml:space="preserve">    "eventType":"IotServiceSpecificationIotServiceSpecificationChangeEventNotification",</w:t>
            </w:r>
            <w:r>
              <w:rPr>
                <w:sz w:val="20"/>
              </w:rPr>
              <w:br/>
              <w:t xml:space="preserve">     "event": {</w:t>
            </w:r>
            <w:r>
              <w:rPr>
                <w:sz w:val="20"/>
              </w:rPr>
              <w:br/>
              <w:t xml:space="preserve">        "</w:t>
            </w:r>
            <w:proofErr w:type="spellStart"/>
            <w:r>
              <w:rPr>
                <w:sz w:val="20"/>
              </w:rPr>
              <w:t>iotServiceSpecification</w:t>
            </w:r>
            <w:proofErr w:type="spellEnd"/>
            <w:r>
              <w:rPr>
                <w:sz w:val="20"/>
              </w:rPr>
              <w:t xml:space="preserve">" : </w:t>
            </w:r>
            <w:r>
              <w:rPr>
                <w:sz w:val="20"/>
              </w:rPr>
              <w:br/>
              <w:t xml:space="preserve">            {-- SEE </w:t>
            </w:r>
            <w:proofErr w:type="spellStart"/>
            <w:r>
              <w:rPr>
                <w:sz w:val="20"/>
              </w:rPr>
              <w:t>IotServiceSpecification</w:t>
            </w:r>
            <w:proofErr w:type="spellEnd"/>
            <w:r>
              <w:rPr>
                <w:sz w:val="20"/>
              </w:rPr>
              <w:t xml:space="preserve"> RESOURCE SAMPLE --}</w:t>
            </w:r>
            <w:r>
              <w:rPr>
                <w:sz w:val="20"/>
              </w:rPr>
              <w:br/>
              <w:t xml:space="preserve">    }</w:t>
            </w:r>
            <w:r>
              <w:rPr>
                <w:sz w:val="20"/>
              </w:rPr>
              <w:br/>
              <w:t>}</w:t>
            </w:r>
            <w:r>
              <w:rPr>
                <w:sz w:val="20"/>
              </w:rPr>
              <w:br/>
            </w:r>
          </w:p>
        </w:tc>
      </w:tr>
    </w:tbl>
    <w:p w14:paraId="037C3DEE" w14:textId="77777777" w:rsidR="0095695A" w:rsidRDefault="00964A6C">
      <w:pPr>
        <w:pStyle w:val="Heading3"/>
      </w:pPr>
      <w:bookmarkStart w:id="60" w:name="_Toc45280783"/>
      <w:proofErr w:type="spellStart"/>
      <w:r>
        <w:t>Iot</w:t>
      </w:r>
      <w:proofErr w:type="spellEnd"/>
      <w:r>
        <w:t xml:space="preserve"> Service Specification </w:t>
      </w:r>
      <w:proofErr w:type="spellStart"/>
      <w:r>
        <w:t>Iot</w:t>
      </w:r>
      <w:proofErr w:type="spellEnd"/>
      <w:r>
        <w:t xml:space="preserve"> Service Specification Delete Event Notification</w:t>
      </w:r>
      <w:bookmarkEnd w:id="60"/>
    </w:p>
    <w:p w14:paraId="5060819E" w14:textId="77777777" w:rsidR="0095695A" w:rsidRDefault="00964A6C">
      <w:r>
        <w:t xml:space="preserve">Notification </w:t>
      </w:r>
      <w:proofErr w:type="spellStart"/>
      <w:r>
        <w:t>IotServiceSpecificationDeleteEvent</w:t>
      </w:r>
      <w:proofErr w:type="spellEnd"/>
      <w:r>
        <w:t xml:space="preserve"> case for resource </w:t>
      </w:r>
      <w:proofErr w:type="spellStart"/>
      <w:r>
        <w:t>IotServiceSpecification</w:t>
      </w:r>
      <w:proofErr w:type="spellEnd"/>
    </w:p>
    <w:p w14:paraId="2159600B" w14:textId="77777777" w:rsidR="0095695A" w:rsidRDefault="00964A6C">
      <w:r>
        <w:rPr>
          <w:b/>
        </w:rPr>
        <w:t>Json representation sample</w:t>
      </w:r>
    </w:p>
    <w:p w14:paraId="7CC65112" w14:textId="4695F5F0" w:rsidR="0095695A" w:rsidRDefault="00964A6C">
      <w:r>
        <w:t>We provide below the json representation of an example of a</w:t>
      </w:r>
      <w:r w:rsidR="000A0B99">
        <w:t>n</w:t>
      </w:r>
      <w:r>
        <w:t xml:space="preserve"> 'IotServiceSpecificationIotServiceSpecificationDeleteEventNotification' notification object</w:t>
      </w:r>
    </w:p>
    <w:tbl>
      <w:tblPr>
        <w:tblStyle w:val="JsonCode"/>
        <w:tblW w:w="0" w:type="auto"/>
        <w:tblLook w:val="04A0" w:firstRow="1" w:lastRow="0" w:firstColumn="1" w:lastColumn="0" w:noHBand="0" w:noVBand="1"/>
      </w:tblPr>
      <w:tblGrid>
        <w:gridCol w:w="10061"/>
      </w:tblGrid>
      <w:tr w:rsidR="0095695A" w14:paraId="14D14D84" w14:textId="77777777">
        <w:tc>
          <w:tcPr>
            <w:tcW w:w="10205" w:type="dxa"/>
          </w:tcPr>
          <w:p w14:paraId="5F211FE4" w14:textId="77777777" w:rsidR="0095695A" w:rsidRDefault="00964A6C">
            <w:r>
              <w:rPr>
                <w:sz w:val="20"/>
              </w:rPr>
              <w:lastRenderedPageBreak/>
              <w:t>{</w:t>
            </w:r>
            <w:r>
              <w:rPr>
                <w:sz w:val="20"/>
              </w:rPr>
              <w:br/>
              <w:t xml:space="preserve">    "eventId":"00001",</w:t>
            </w:r>
            <w:r>
              <w:rPr>
                <w:sz w:val="20"/>
              </w:rPr>
              <w:br/>
              <w:t xml:space="preserve">    "eventTime":"2015-11-16T16:42:25-04:00",</w:t>
            </w:r>
            <w:r>
              <w:rPr>
                <w:sz w:val="20"/>
              </w:rPr>
              <w:br/>
              <w:t xml:space="preserve">    "eventType":"IotServiceSpecificationIotServiceSpecificationDeleteEventNotification",</w:t>
            </w:r>
            <w:r>
              <w:rPr>
                <w:sz w:val="20"/>
              </w:rPr>
              <w:br/>
              <w:t xml:space="preserve">     "event": {</w:t>
            </w:r>
            <w:r>
              <w:rPr>
                <w:sz w:val="20"/>
              </w:rPr>
              <w:br/>
              <w:t xml:space="preserve">        "</w:t>
            </w:r>
            <w:proofErr w:type="spellStart"/>
            <w:r>
              <w:rPr>
                <w:sz w:val="20"/>
              </w:rPr>
              <w:t>iotServiceSpecification</w:t>
            </w:r>
            <w:proofErr w:type="spellEnd"/>
            <w:r>
              <w:rPr>
                <w:sz w:val="20"/>
              </w:rPr>
              <w:t xml:space="preserve">" : </w:t>
            </w:r>
            <w:r>
              <w:rPr>
                <w:sz w:val="20"/>
              </w:rPr>
              <w:br/>
              <w:t xml:space="preserve">            {-- SEE </w:t>
            </w:r>
            <w:proofErr w:type="spellStart"/>
            <w:r>
              <w:rPr>
                <w:sz w:val="20"/>
              </w:rPr>
              <w:t>IotServiceSpecification</w:t>
            </w:r>
            <w:proofErr w:type="spellEnd"/>
            <w:r>
              <w:rPr>
                <w:sz w:val="20"/>
              </w:rPr>
              <w:t xml:space="preserve"> RESOURCE SAMPLE --}</w:t>
            </w:r>
            <w:r>
              <w:rPr>
                <w:sz w:val="20"/>
              </w:rPr>
              <w:br/>
              <w:t xml:space="preserve">    }</w:t>
            </w:r>
            <w:r>
              <w:rPr>
                <w:sz w:val="20"/>
              </w:rPr>
              <w:br/>
              <w:t>}</w:t>
            </w:r>
            <w:r>
              <w:rPr>
                <w:sz w:val="20"/>
              </w:rPr>
              <w:br/>
            </w:r>
          </w:p>
        </w:tc>
      </w:tr>
    </w:tbl>
    <w:p w14:paraId="3C9772B5" w14:textId="77777777" w:rsidR="0095695A" w:rsidRDefault="00964A6C">
      <w:pPr>
        <w:pStyle w:val="Heading3"/>
      </w:pPr>
      <w:bookmarkStart w:id="61" w:name="_Toc45280784"/>
      <w:r>
        <w:t>Service Test Service Test Create Event Notification</w:t>
      </w:r>
      <w:bookmarkEnd w:id="61"/>
    </w:p>
    <w:p w14:paraId="1918549C" w14:textId="77777777" w:rsidR="0095695A" w:rsidRDefault="00964A6C">
      <w:r>
        <w:t xml:space="preserve">Notification </w:t>
      </w:r>
      <w:proofErr w:type="spellStart"/>
      <w:r>
        <w:t>ServiceTestCreateEvent</w:t>
      </w:r>
      <w:proofErr w:type="spellEnd"/>
      <w:r>
        <w:t xml:space="preserve"> case for resource </w:t>
      </w:r>
      <w:proofErr w:type="spellStart"/>
      <w:r>
        <w:t>ServiceTest</w:t>
      </w:r>
      <w:proofErr w:type="spellEnd"/>
    </w:p>
    <w:p w14:paraId="5572A9C1" w14:textId="77777777" w:rsidR="0095695A" w:rsidRDefault="00964A6C">
      <w:r>
        <w:rPr>
          <w:b/>
        </w:rPr>
        <w:t>Json representation sample</w:t>
      </w:r>
    </w:p>
    <w:p w14:paraId="2AE73D16" w14:textId="77777777" w:rsidR="0095695A" w:rsidRDefault="00964A6C">
      <w:r>
        <w:t>We provide below the json representation of an example of a '</w:t>
      </w:r>
      <w:proofErr w:type="spellStart"/>
      <w:r>
        <w:t>ServiceTestServiceTestCreateEventNotification</w:t>
      </w:r>
      <w:proofErr w:type="spellEnd"/>
      <w:r>
        <w:t>' notification object</w:t>
      </w:r>
    </w:p>
    <w:tbl>
      <w:tblPr>
        <w:tblStyle w:val="JsonCode"/>
        <w:tblW w:w="0" w:type="auto"/>
        <w:tblLook w:val="04A0" w:firstRow="1" w:lastRow="0" w:firstColumn="1" w:lastColumn="0" w:noHBand="0" w:noVBand="1"/>
      </w:tblPr>
      <w:tblGrid>
        <w:gridCol w:w="10061"/>
      </w:tblGrid>
      <w:tr w:rsidR="0095695A" w14:paraId="3EA783FE" w14:textId="77777777">
        <w:tc>
          <w:tcPr>
            <w:tcW w:w="10205" w:type="dxa"/>
          </w:tcPr>
          <w:p w14:paraId="041F4505" w14:textId="77777777" w:rsidR="0095695A" w:rsidRDefault="00964A6C">
            <w:r>
              <w:rPr>
                <w:sz w:val="20"/>
              </w:rPr>
              <w:t>{</w:t>
            </w:r>
            <w:r>
              <w:rPr>
                <w:sz w:val="20"/>
              </w:rPr>
              <w:br/>
              <w:t xml:space="preserve">    "eventId":"00001",</w:t>
            </w:r>
            <w:r>
              <w:rPr>
                <w:sz w:val="20"/>
              </w:rPr>
              <w:br/>
              <w:t xml:space="preserve">    "eventTime":"2015-11-16T16:42:25-04:00",</w:t>
            </w:r>
            <w:r>
              <w:rPr>
                <w:sz w:val="20"/>
              </w:rPr>
              <w:br/>
              <w:t xml:space="preserve">    "</w:t>
            </w:r>
            <w:proofErr w:type="spellStart"/>
            <w:r>
              <w:rPr>
                <w:sz w:val="20"/>
              </w:rPr>
              <w:t>eventType</w:t>
            </w:r>
            <w:proofErr w:type="spellEnd"/>
            <w:r>
              <w:rPr>
                <w:sz w:val="20"/>
              </w:rPr>
              <w:t>":"</w:t>
            </w:r>
            <w:proofErr w:type="spellStart"/>
            <w:r>
              <w:rPr>
                <w:sz w:val="20"/>
              </w:rPr>
              <w:t>ServiceTestServiceTestCreateEventNotification</w:t>
            </w:r>
            <w:proofErr w:type="spellEnd"/>
            <w:r>
              <w:rPr>
                <w:sz w:val="20"/>
              </w:rPr>
              <w:t>",</w:t>
            </w:r>
            <w:r>
              <w:rPr>
                <w:sz w:val="20"/>
              </w:rPr>
              <w:br/>
              <w:t xml:space="preserve">     "event": {</w:t>
            </w:r>
            <w:r>
              <w:rPr>
                <w:sz w:val="20"/>
              </w:rPr>
              <w:br/>
              <w:t xml:space="preserve">        "</w:t>
            </w:r>
            <w:proofErr w:type="spellStart"/>
            <w:r>
              <w:rPr>
                <w:sz w:val="20"/>
              </w:rPr>
              <w:t>serviceTest</w:t>
            </w:r>
            <w:proofErr w:type="spellEnd"/>
            <w:r>
              <w:rPr>
                <w:sz w:val="20"/>
              </w:rPr>
              <w:t xml:space="preserve">" : </w:t>
            </w:r>
            <w:r>
              <w:rPr>
                <w:sz w:val="20"/>
              </w:rPr>
              <w:br/>
              <w:t xml:space="preserve">            {-- SEE </w:t>
            </w:r>
            <w:proofErr w:type="spellStart"/>
            <w:r>
              <w:rPr>
                <w:sz w:val="20"/>
              </w:rPr>
              <w:t>ServiceTest</w:t>
            </w:r>
            <w:proofErr w:type="spellEnd"/>
            <w:r>
              <w:rPr>
                <w:sz w:val="20"/>
              </w:rPr>
              <w:t xml:space="preserve"> RESOURCE SAMPLE --}</w:t>
            </w:r>
            <w:r>
              <w:rPr>
                <w:sz w:val="20"/>
              </w:rPr>
              <w:br/>
              <w:t xml:space="preserve">    }</w:t>
            </w:r>
            <w:r>
              <w:rPr>
                <w:sz w:val="20"/>
              </w:rPr>
              <w:br/>
              <w:t>}</w:t>
            </w:r>
            <w:r>
              <w:rPr>
                <w:sz w:val="20"/>
              </w:rPr>
              <w:br/>
            </w:r>
          </w:p>
        </w:tc>
      </w:tr>
    </w:tbl>
    <w:p w14:paraId="3B7F8370" w14:textId="77777777" w:rsidR="0095695A" w:rsidRDefault="00964A6C">
      <w:pPr>
        <w:pStyle w:val="Heading3"/>
      </w:pPr>
      <w:bookmarkStart w:id="62" w:name="_Toc45280785"/>
      <w:r>
        <w:t>Service Test Service Test Attribute Value Change Event Notification</w:t>
      </w:r>
      <w:bookmarkEnd w:id="62"/>
    </w:p>
    <w:p w14:paraId="25E22333" w14:textId="77777777" w:rsidR="0095695A" w:rsidRDefault="00964A6C">
      <w:r>
        <w:t xml:space="preserve">Notification </w:t>
      </w:r>
      <w:proofErr w:type="spellStart"/>
      <w:r>
        <w:t>ServiceTestAttributeValueChangeEvent</w:t>
      </w:r>
      <w:proofErr w:type="spellEnd"/>
      <w:r>
        <w:t xml:space="preserve"> case for resource </w:t>
      </w:r>
      <w:proofErr w:type="spellStart"/>
      <w:r>
        <w:t>ServiceTest</w:t>
      </w:r>
      <w:proofErr w:type="spellEnd"/>
    </w:p>
    <w:p w14:paraId="6F6D2840" w14:textId="77777777" w:rsidR="0095695A" w:rsidRDefault="00964A6C">
      <w:r>
        <w:rPr>
          <w:b/>
        </w:rPr>
        <w:t>Json representation sample</w:t>
      </w:r>
    </w:p>
    <w:p w14:paraId="49AE1F74" w14:textId="77777777" w:rsidR="0095695A" w:rsidRDefault="00964A6C">
      <w:r>
        <w:t>We provide below the json representation of an example of a '</w:t>
      </w:r>
      <w:proofErr w:type="spellStart"/>
      <w:r>
        <w:t>ServiceTestServiceTestAttributeValueChangeEventNotification</w:t>
      </w:r>
      <w:proofErr w:type="spellEnd"/>
      <w:r>
        <w:t>' notification object</w:t>
      </w:r>
    </w:p>
    <w:tbl>
      <w:tblPr>
        <w:tblStyle w:val="JsonCode"/>
        <w:tblW w:w="0" w:type="auto"/>
        <w:tblLook w:val="04A0" w:firstRow="1" w:lastRow="0" w:firstColumn="1" w:lastColumn="0" w:noHBand="0" w:noVBand="1"/>
      </w:tblPr>
      <w:tblGrid>
        <w:gridCol w:w="10061"/>
      </w:tblGrid>
      <w:tr w:rsidR="0095695A" w14:paraId="7852C2D2" w14:textId="77777777">
        <w:tc>
          <w:tcPr>
            <w:tcW w:w="10205" w:type="dxa"/>
          </w:tcPr>
          <w:p w14:paraId="37F976E3" w14:textId="77777777" w:rsidR="0095695A" w:rsidRDefault="00964A6C">
            <w:r>
              <w:rPr>
                <w:sz w:val="20"/>
              </w:rPr>
              <w:t>{</w:t>
            </w:r>
            <w:r>
              <w:rPr>
                <w:sz w:val="20"/>
              </w:rPr>
              <w:br/>
              <w:t xml:space="preserve">    "eventId":"00001",</w:t>
            </w:r>
            <w:r>
              <w:rPr>
                <w:sz w:val="20"/>
              </w:rPr>
              <w:br/>
              <w:t xml:space="preserve">    "eventTime":"2015-11-16T16:42:25-04:00",</w:t>
            </w:r>
            <w:r>
              <w:rPr>
                <w:sz w:val="20"/>
              </w:rPr>
              <w:br/>
              <w:t xml:space="preserve">    "eventType":"ServiceTestServiceTestAttributeValueChangeEventNotification",</w:t>
            </w:r>
            <w:r>
              <w:rPr>
                <w:sz w:val="20"/>
              </w:rPr>
              <w:br/>
              <w:t xml:space="preserve">     "event": {</w:t>
            </w:r>
            <w:r>
              <w:rPr>
                <w:sz w:val="20"/>
              </w:rPr>
              <w:br/>
              <w:t xml:space="preserve">        "</w:t>
            </w:r>
            <w:proofErr w:type="spellStart"/>
            <w:r>
              <w:rPr>
                <w:sz w:val="20"/>
              </w:rPr>
              <w:t>serviceTest</w:t>
            </w:r>
            <w:proofErr w:type="spellEnd"/>
            <w:r>
              <w:rPr>
                <w:sz w:val="20"/>
              </w:rPr>
              <w:t xml:space="preserve">" : </w:t>
            </w:r>
            <w:r>
              <w:rPr>
                <w:sz w:val="20"/>
              </w:rPr>
              <w:br/>
              <w:t xml:space="preserve">            {-- SEE </w:t>
            </w:r>
            <w:proofErr w:type="spellStart"/>
            <w:r>
              <w:rPr>
                <w:sz w:val="20"/>
              </w:rPr>
              <w:t>ServiceTest</w:t>
            </w:r>
            <w:proofErr w:type="spellEnd"/>
            <w:r>
              <w:rPr>
                <w:sz w:val="20"/>
              </w:rPr>
              <w:t xml:space="preserve"> RESOURCE SAMPLE --}</w:t>
            </w:r>
            <w:r>
              <w:rPr>
                <w:sz w:val="20"/>
              </w:rPr>
              <w:br/>
              <w:t xml:space="preserve">    }</w:t>
            </w:r>
            <w:r>
              <w:rPr>
                <w:sz w:val="20"/>
              </w:rPr>
              <w:br/>
              <w:t>}</w:t>
            </w:r>
            <w:r>
              <w:rPr>
                <w:sz w:val="20"/>
              </w:rPr>
              <w:br/>
            </w:r>
          </w:p>
        </w:tc>
      </w:tr>
    </w:tbl>
    <w:p w14:paraId="1BB20AD8" w14:textId="77777777" w:rsidR="000A0B99" w:rsidRDefault="000A0B99">
      <w:pPr>
        <w:rPr>
          <w:rFonts w:eastAsiaTheme="minorEastAsia" w:cstheme="minorBidi"/>
          <w:b/>
          <w:color w:val="C00000"/>
          <w:spacing w:val="15"/>
          <w:sz w:val="24"/>
          <w:szCs w:val="28"/>
          <w:lang w:val="en-GB"/>
        </w:rPr>
      </w:pPr>
      <w:r>
        <w:br w:type="page"/>
      </w:r>
    </w:p>
    <w:p w14:paraId="1A08E2C2" w14:textId="3C04B575" w:rsidR="0095695A" w:rsidRDefault="00964A6C">
      <w:pPr>
        <w:pStyle w:val="Heading3"/>
      </w:pPr>
      <w:bookmarkStart w:id="63" w:name="_Toc45280786"/>
      <w:r>
        <w:lastRenderedPageBreak/>
        <w:t>Service Test Service Test Delete Event Notification</w:t>
      </w:r>
      <w:bookmarkEnd w:id="63"/>
    </w:p>
    <w:p w14:paraId="61EFF8AD" w14:textId="77777777" w:rsidR="0095695A" w:rsidRDefault="00964A6C">
      <w:r>
        <w:t xml:space="preserve">Notification </w:t>
      </w:r>
      <w:proofErr w:type="spellStart"/>
      <w:r>
        <w:t>ServiceTestDeleteEvent</w:t>
      </w:r>
      <w:proofErr w:type="spellEnd"/>
      <w:r>
        <w:t xml:space="preserve"> case for resource </w:t>
      </w:r>
      <w:proofErr w:type="spellStart"/>
      <w:r>
        <w:t>ServiceTest</w:t>
      </w:r>
      <w:proofErr w:type="spellEnd"/>
    </w:p>
    <w:p w14:paraId="4E23FAA2" w14:textId="77777777" w:rsidR="0095695A" w:rsidRDefault="00964A6C">
      <w:r>
        <w:rPr>
          <w:b/>
        </w:rPr>
        <w:t>Json representation sample</w:t>
      </w:r>
    </w:p>
    <w:p w14:paraId="5553075F" w14:textId="77777777" w:rsidR="0095695A" w:rsidRDefault="00964A6C">
      <w:r>
        <w:t>We provide below the json representation of an example of a '</w:t>
      </w:r>
      <w:proofErr w:type="spellStart"/>
      <w:r>
        <w:t>ServiceTestServiceTestDeleteEventNotification</w:t>
      </w:r>
      <w:proofErr w:type="spellEnd"/>
      <w:r>
        <w:t>' notification object</w:t>
      </w:r>
    </w:p>
    <w:tbl>
      <w:tblPr>
        <w:tblStyle w:val="JsonCode"/>
        <w:tblW w:w="0" w:type="auto"/>
        <w:tblLook w:val="04A0" w:firstRow="1" w:lastRow="0" w:firstColumn="1" w:lastColumn="0" w:noHBand="0" w:noVBand="1"/>
      </w:tblPr>
      <w:tblGrid>
        <w:gridCol w:w="10061"/>
      </w:tblGrid>
      <w:tr w:rsidR="0095695A" w14:paraId="7C1AF0AB" w14:textId="77777777">
        <w:tc>
          <w:tcPr>
            <w:tcW w:w="10205" w:type="dxa"/>
          </w:tcPr>
          <w:p w14:paraId="6D4E9E47" w14:textId="77777777" w:rsidR="0095695A" w:rsidRDefault="00964A6C">
            <w:r>
              <w:rPr>
                <w:sz w:val="20"/>
              </w:rPr>
              <w:t>{</w:t>
            </w:r>
            <w:r>
              <w:rPr>
                <w:sz w:val="20"/>
              </w:rPr>
              <w:br/>
              <w:t xml:space="preserve">    "eventId":"00001",</w:t>
            </w:r>
            <w:r>
              <w:rPr>
                <w:sz w:val="20"/>
              </w:rPr>
              <w:br/>
              <w:t xml:space="preserve">    "eventTime":"2015-11-16T16:42:25-04:00",</w:t>
            </w:r>
            <w:r>
              <w:rPr>
                <w:sz w:val="20"/>
              </w:rPr>
              <w:br/>
              <w:t xml:space="preserve">    "</w:t>
            </w:r>
            <w:proofErr w:type="spellStart"/>
            <w:r>
              <w:rPr>
                <w:sz w:val="20"/>
              </w:rPr>
              <w:t>eventType</w:t>
            </w:r>
            <w:proofErr w:type="spellEnd"/>
            <w:r>
              <w:rPr>
                <w:sz w:val="20"/>
              </w:rPr>
              <w:t>":"</w:t>
            </w:r>
            <w:proofErr w:type="spellStart"/>
            <w:r>
              <w:rPr>
                <w:sz w:val="20"/>
              </w:rPr>
              <w:t>ServiceTestServiceTestDeleteEventNotification</w:t>
            </w:r>
            <w:proofErr w:type="spellEnd"/>
            <w:r>
              <w:rPr>
                <w:sz w:val="20"/>
              </w:rPr>
              <w:t>",</w:t>
            </w:r>
            <w:r>
              <w:rPr>
                <w:sz w:val="20"/>
              </w:rPr>
              <w:br/>
              <w:t xml:space="preserve">     "event": {</w:t>
            </w:r>
            <w:r>
              <w:rPr>
                <w:sz w:val="20"/>
              </w:rPr>
              <w:br/>
              <w:t xml:space="preserve">        "</w:t>
            </w:r>
            <w:proofErr w:type="spellStart"/>
            <w:r>
              <w:rPr>
                <w:sz w:val="20"/>
              </w:rPr>
              <w:t>serviceTest</w:t>
            </w:r>
            <w:proofErr w:type="spellEnd"/>
            <w:r>
              <w:rPr>
                <w:sz w:val="20"/>
              </w:rPr>
              <w:t xml:space="preserve">" : </w:t>
            </w:r>
            <w:r>
              <w:rPr>
                <w:sz w:val="20"/>
              </w:rPr>
              <w:br/>
              <w:t xml:space="preserve">            {-- SEE </w:t>
            </w:r>
            <w:proofErr w:type="spellStart"/>
            <w:r>
              <w:rPr>
                <w:sz w:val="20"/>
              </w:rPr>
              <w:t>ServiceTest</w:t>
            </w:r>
            <w:proofErr w:type="spellEnd"/>
            <w:r>
              <w:rPr>
                <w:sz w:val="20"/>
              </w:rPr>
              <w:t xml:space="preserve"> RESOURCE SAMPLE --}</w:t>
            </w:r>
            <w:r>
              <w:rPr>
                <w:sz w:val="20"/>
              </w:rPr>
              <w:br/>
              <w:t xml:space="preserve">    }</w:t>
            </w:r>
            <w:r>
              <w:rPr>
                <w:sz w:val="20"/>
              </w:rPr>
              <w:br/>
              <w:t>}</w:t>
            </w:r>
            <w:r>
              <w:rPr>
                <w:sz w:val="20"/>
              </w:rPr>
              <w:br/>
            </w:r>
          </w:p>
        </w:tc>
      </w:tr>
    </w:tbl>
    <w:p w14:paraId="308FB919" w14:textId="77777777" w:rsidR="0095695A" w:rsidRDefault="00964A6C">
      <w:pPr>
        <w:pStyle w:val="Heading3"/>
      </w:pPr>
      <w:bookmarkStart w:id="64" w:name="_Toc45280787"/>
      <w:r>
        <w:t>Service Test Specification Service Test Specification Create Event Notification</w:t>
      </w:r>
      <w:bookmarkEnd w:id="64"/>
    </w:p>
    <w:p w14:paraId="14BCB9FE" w14:textId="77777777" w:rsidR="0095695A" w:rsidRDefault="00964A6C">
      <w:r>
        <w:t xml:space="preserve">Notification </w:t>
      </w:r>
      <w:proofErr w:type="spellStart"/>
      <w:r>
        <w:t>ServiceTestSpecificationCreateEvent</w:t>
      </w:r>
      <w:proofErr w:type="spellEnd"/>
      <w:r>
        <w:t xml:space="preserve"> case for resource </w:t>
      </w:r>
      <w:proofErr w:type="spellStart"/>
      <w:r>
        <w:t>ServiceTestSpecification</w:t>
      </w:r>
      <w:proofErr w:type="spellEnd"/>
    </w:p>
    <w:p w14:paraId="27380ACF" w14:textId="77777777" w:rsidR="0095695A" w:rsidRDefault="00964A6C">
      <w:r>
        <w:rPr>
          <w:b/>
        </w:rPr>
        <w:t>Json representation sample</w:t>
      </w:r>
    </w:p>
    <w:p w14:paraId="2C037041" w14:textId="77777777" w:rsidR="0095695A" w:rsidRDefault="00964A6C">
      <w:r>
        <w:t>We provide below the json representation of an example of a 'ServiceTestSpecificationServiceTestSpecificationCreateEventNotification' notification object</w:t>
      </w:r>
    </w:p>
    <w:tbl>
      <w:tblPr>
        <w:tblStyle w:val="JsonCode"/>
        <w:tblW w:w="0" w:type="auto"/>
        <w:tblLook w:val="04A0" w:firstRow="1" w:lastRow="0" w:firstColumn="1" w:lastColumn="0" w:noHBand="0" w:noVBand="1"/>
      </w:tblPr>
      <w:tblGrid>
        <w:gridCol w:w="10061"/>
      </w:tblGrid>
      <w:tr w:rsidR="0095695A" w14:paraId="75B29837" w14:textId="77777777">
        <w:tc>
          <w:tcPr>
            <w:tcW w:w="10205" w:type="dxa"/>
          </w:tcPr>
          <w:p w14:paraId="1AF64B47" w14:textId="77777777" w:rsidR="0095695A" w:rsidRDefault="00964A6C">
            <w:r>
              <w:rPr>
                <w:sz w:val="20"/>
              </w:rPr>
              <w:t>{</w:t>
            </w:r>
            <w:r>
              <w:rPr>
                <w:sz w:val="20"/>
              </w:rPr>
              <w:br/>
              <w:t xml:space="preserve">    "eventId":"00001",</w:t>
            </w:r>
            <w:r>
              <w:rPr>
                <w:sz w:val="20"/>
              </w:rPr>
              <w:br/>
              <w:t xml:space="preserve">    "eventTime":"2015-11-16T16:42:25-04:00",</w:t>
            </w:r>
            <w:r>
              <w:rPr>
                <w:sz w:val="20"/>
              </w:rPr>
              <w:br/>
              <w:t xml:space="preserve">    "eventType":"ServiceTestSpecificationServiceTestSpecificationCreateEventNotification",</w:t>
            </w:r>
            <w:r>
              <w:rPr>
                <w:sz w:val="20"/>
              </w:rPr>
              <w:br/>
              <w:t xml:space="preserve">     "event": {</w:t>
            </w:r>
            <w:r>
              <w:rPr>
                <w:sz w:val="20"/>
              </w:rPr>
              <w:br/>
              <w:t xml:space="preserve">        "</w:t>
            </w:r>
            <w:proofErr w:type="spellStart"/>
            <w:r>
              <w:rPr>
                <w:sz w:val="20"/>
              </w:rPr>
              <w:t>serviceTestSpecification</w:t>
            </w:r>
            <w:proofErr w:type="spellEnd"/>
            <w:r>
              <w:rPr>
                <w:sz w:val="20"/>
              </w:rPr>
              <w:t xml:space="preserve">" : </w:t>
            </w:r>
            <w:r>
              <w:rPr>
                <w:sz w:val="20"/>
              </w:rPr>
              <w:br/>
              <w:t xml:space="preserve">            {-- SEE </w:t>
            </w:r>
            <w:proofErr w:type="spellStart"/>
            <w:r>
              <w:rPr>
                <w:sz w:val="20"/>
              </w:rPr>
              <w:t>ServiceTestSpecification</w:t>
            </w:r>
            <w:proofErr w:type="spellEnd"/>
            <w:r>
              <w:rPr>
                <w:sz w:val="20"/>
              </w:rPr>
              <w:t xml:space="preserve"> RESOURCE SAMPLE --}</w:t>
            </w:r>
            <w:r>
              <w:rPr>
                <w:sz w:val="20"/>
              </w:rPr>
              <w:br/>
              <w:t xml:space="preserve">    }</w:t>
            </w:r>
            <w:r>
              <w:rPr>
                <w:sz w:val="20"/>
              </w:rPr>
              <w:br/>
              <w:t>}</w:t>
            </w:r>
            <w:r>
              <w:rPr>
                <w:sz w:val="20"/>
              </w:rPr>
              <w:br/>
            </w:r>
          </w:p>
        </w:tc>
      </w:tr>
    </w:tbl>
    <w:p w14:paraId="5F866360" w14:textId="77777777" w:rsidR="0095695A" w:rsidRDefault="00964A6C">
      <w:pPr>
        <w:pStyle w:val="Heading3"/>
      </w:pPr>
      <w:bookmarkStart w:id="65" w:name="_Toc45280788"/>
      <w:r>
        <w:t>Service Test Specification Service Test Specification Attribute Value Change Event Notification</w:t>
      </w:r>
      <w:bookmarkEnd w:id="65"/>
    </w:p>
    <w:p w14:paraId="419F3B35" w14:textId="77777777" w:rsidR="0095695A" w:rsidRDefault="00964A6C">
      <w:r>
        <w:t xml:space="preserve">Notification </w:t>
      </w:r>
      <w:proofErr w:type="spellStart"/>
      <w:r>
        <w:t>ServiceTestSpecificationAttributeValueChangeEvent</w:t>
      </w:r>
      <w:proofErr w:type="spellEnd"/>
      <w:r>
        <w:t xml:space="preserve"> case for resource </w:t>
      </w:r>
      <w:proofErr w:type="spellStart"/>
      <w:r>
        <w:t>ServiceTestSpecification</w:t>
      </w:r>
      <w:proofErr w:type="spellEnd"/>
    </w:p>
    <w:p w14:paraId="14AF3839" w14:textId="77777777" w:rsidR="0095695A" w:rsidRDefault="00964A6C">
      <w:r>
        <w:rPr>
          <w:b/>
        </w:rPr>
        <w:t>Json representation sample</w:t>
      </w:r>
    </w:p>
    <w:p w14:paraId="210C9FA0" w14:textId="77777777" w:rsidR="0095695A" w:rsidRDefault="00964A6C">
      <w:r>
        <w:t>We provide below the json representation of an example of a 'ServiceTestSpecificationServiceTestSpecificationAttributeValueChangeEventNotification' notification object</w:t>
      </w:r>
    </w:p>
    <w:tbl>
      <w:tblPr>
        <w:tblStyle w:val="JsonCode"/>
        <w:tblW w:w="0" w:type="auto"/>
        <w:tblLook w:val="04A0" w:firstRow="1" w:lastRow="0" w:firstColumn="1" w:lastColumn="0" w:noHBand="0" w:noVBand="1"/>
      </w:tblPr>
      <w:tblGrid>
        <w:gridCol w:w="10061"/>
      </w:tblGrid>
      <w:tr w:rsidR="0095695A" w14:paraId="52504900" w14:textId="77777777">
        <w:tc>
          <w:tcPr>
            <w:tcW w:w="10205" w:type="dxa"/>
          </w:tcPr>
          <w:p w14:paraId="7C548A73" w14:textId="77777777" w:rsidR="0095695A" w:rsidRDefault="00964A6C">
            <w:r>
              <w:rPr>
                <w:sz w:val="20"/>
              </w:rPr>
              <w:t>{</w:t>
            </w:r>
            <w:r>
              <w:rPr>
                <w:sz w:val="20"/>
              </w:rPr>
              <w:br/>
              <w:t xml:space="preserve">    "eventId":"00001",</w:t>
            </w:r>
            <w:r>
              <w:rPr>
                <w:sz w:val="20"/>
              </w:rPr>
              <w:br/>
            </w:r>
            <w:r>
              <w:rPr>
                <w:sz w:val="20"/>
              </w:rPr>
              <w:lastRenderedPageBreak/>
              <w:t xml:space="preserve">    "eventTime":"2015-11-16T16:42:25-04:00",</w:t>
            </w:r>
            <w:r>
              <w:rPr>
                <w:sz w:val="20"/>
              </w:rPr>
              <w:br/>
              <w:t xml:space="preserve">    "eventType":"ServiceTestSpecificationServiceTestSpecificationAttributeValueChangeEventNotification",</w:t>
            </w:r>
            <w:r>
              <w:rPr>
                <w:sz w:val="20"/>
              </w:rPr>
              <w:br/>
              <w:t xml:space="preserve">     "event": {</w:t>
            </w:r>
            <w:r>
              <w:rPr>
                <w:sz w:val="20"/>
              </w:rPr>
              <w:br/>
              <w:t xml:space="preserve">        "</w:t>
            </w:r>
            <w:proofErr w:type="spellStart"/>
            <w:r>
              <w:rPr>
                <w:sz w:val="20"/>
              </w:rPr>
              <w:t>serviceTestSpecification</w:t>
            </w:r>
            <w:proofErr w:type="spellEnd"/>
            <w:r>
              <w:rPr>
                <w:sz w:val="20"/>
              </w:rPr>
              <w:t xml:space="preserve">" : </w:t>
            </w:r>
            <w:r>
              <w:rPr>
                <w:sz w:val="20"/>
              </w:rPr>
              <w:br/>
              <w:t xml:space="preserve">            {-- SEE </w:t>
            </w:r>
            <w:proofErr w:type="spellStart"/>
            <w:r>
              <w:rPr>
                <w:sz w:val="20"/>
              </w:rPr>
              <w:t>ServiceTestSpecification</w:t>
            </w:r>
            <w:proofErr w:type="spellEnd"/>
            <w:r>
              <w:rPr>
                <w:sz w:val="20"/>
              </w:rPr>
              <w:t xml:space="preserve"> RESOURCE SAMPLE --}</w:t>
            </w:r>
            <w:r>
              <w:rPr>
                <w:sz w:val="20"/>
              </w:rPr>
              <w:br/>
              <w:t xml:space="preserve">    }</w:t>
            </w:r>
            <w:r>
              <w:rPr>
                <w:sz w:val="20"/>
              </w:rPr>
              <w:br/>
              <w:t>}</w:t>
            </w:r>
            <w:r>
              <w:rPr>
                <w:sz w:val="20"/>
              </w:rPr>
              <w:br/>
            </w:r>
          </w:p>
        </w:tc>
      </w:tr>
    </w:tbl>
    <w:p w14:paraId="6D0D5C24" w14:textId="77777777" w:rsidR="0095695A" w:rsidRDefault="00964A6C">
      <w:pPr>
        <w:pStyle w:val="Heading3"/>
      </w:pPr>
      <w:bookmarkStart w:id="66" w:name="_Toc45280789"/>
      <w:r>
        <w:lastRenderedPageBreak/>
        <w:t>Service Test Specification Service Test Specification Delete Event Notification</w:t>
      </w:r>
      <w:bookmarkEnd w:id="66"/>
    </w:p>
    <w:p w14:paraId="3494B46F" w14:textId="77777777" w:rsidR="0095695A" w:rsidRDefault="00964A6C">
      <w:r>
        <w:t xml:space="preserve">Notification </w:t>
      </w:r>
      <w:proofErr w:type="spellStart"/>
      <w:r>
        <w:t>ServiceTestSpecificationDeleteEvent</w:t>
      </w:r>
      <w:proofErr w:type="spellEnd"/>
      <w:r>
        <w:t xml:space="preserve"> case for resource </w:t>
      </w:r>
      <w:proofErr w:type="spellStart"/>
      <w:r>
        <w:t>ServiceTestSpecification</w:t>
      </w:r>
      <w:proofErr w:type="spellEnd"/>
    </w:p>
    <w:p w14:paraId="47DADAC5" w14:textId="77777777" w:rsidR="0095695A" w:rsidRDefault="00964A6C">
      <w:r>
        <w:rPr>
          <w:b/>
        </w:rPr>
        <w:t>Json representation sample</w:t>
      </w:r>
    </w:p>
    <w:p w14:paraId="3207863E" w14:textId="77777777" w:rsidR="0095695A" w:rsidRDefault="00964A6C">
      <w:r>
        <w:t>We provide below the json representation of an example of a 'ServiceTestSpecificationServiceTestSpecificationDeleteEventNotification' notification object</w:t>
      </w:r>
    </w:p>
    <w:tbl>
      <w:tblPr>
        <w:tblStyle w:val="JsonCode"/>
        <w:tblW w:w="0" w:type="auto"/>
        <w:tblLook w:val="04A0" w:firstRow="1" w:lastRow="0" w:firstColumn="1" w:lastColumn="0" w:noHBand="0" w:noVBand="1"/>
      </w:tblPr>
      <w:tblGrid>
        <w:gridCol w:w="10061"/>
      </w:tblGrid>
      <w:tr w:rsidR="0095695A" w14:paraId="09BBDDD3" w14:textId="77777777">
        <w:tc>
          <w:tcPr>
            <w:tcW w:w="10205" w:type="dxa"/>
          </w:tcPr>
          <w:p w14:paraId="65B5C7B8" w14:textId="77777777" w:rsidR="0095695A" w:rsidRDefault="00964A6C">
            <w:r>
              <w:rPr>
                <w:sz w:val="20"/>
              </w:rPr>
              <w:t>{</w:t>
            </w:r>
            <w:r>
              <w:rPr>
                <w:sz w:val="20"/>
              </w:rPr>
              <w:br/>
              <w:t xml:space="preserve">    "eventId":"00001",</w:t>
            </w:r>
            <w:r>
              <w:rPr>
                <w:sz w:val="20"/>
              </w:rPr>
              <w:br/>
              <w:t xml:space="preserve">    "eventTime":"2015-11-16T16:42:25-04:00",</w:t>
            </w:r>
            <w:r>
              <w:rPr>
                <w:sz w:val="20"/>
              </w:rPr>
              <w:br/>
              <w:t xml:space="preserve">    "eventType":"ServiceTestSpecificationServiceTestSpecificationDeleteEventNotification",</w:t>
            </w:r>
            <w:r>
              <w:rPr>
                <w:sz w:val="20"/>
              </w:rPr>
              <w:br/>
              <w:t xml:space="preserve">     "event": {</w:t>
            </w:r>
            <w:r>
              <w:rPr>
                <w:sz w:val="20"/>
              </w:rPr>
              <w:br/>
              <w:t xml:space="preserve">        "</w:t>
            </w:r>
            <w:proofErr w:type="spellStart"/>
            <w:r>
              <w:rPr>
                <w:sz w:val="20"/>
              </w:rPr>
              <w:t>serviceTestSpecification</w:t>
            </w:r>
            <w:proofErr w:type="spellEnd"/>
            <w:r>
              <w:rPr>
                <w:sz w:val="20"/>
              </w:rPr>
              <w:t xml:space="preserve">" : </w:t>
            </w:r>
            <w:r>
              <w:rPr>
                <w:sz w:val="20"/>
              </w:rPr>
              <w:br/>
              <w:t xml:space="preserve">            {-- SEE </w:t>
            </w:r>
            <w:proofErr w:type="spellStart"/>
            <w:r>
              <w:rPr>
                <w:sz w:val="20"/>
              </w:rPr>
              <w:t>ServiceTestSpecification</w:t>
            </w:r>
            <w:proofErr w:type="spellEnd"/>
            <w:r>
              <w:rPr>
                <w:sz w:val="20"/>
              </w:rPr>
              <w:t xml:space="preserve"> RESOURCE SAMPLE --}</w:t>
            </w:r>
            <w:r>
              <w:rPr>
                <w:sz w:val="20"/>
              </w:rPr>
              <w:br/>
              <w:t xml:space="preserve">    }</w:t>
            </w:r>
            <w:r>
              <w:rPr>
                <w:sz w:val="20"/>
              </w:rPr>
              <w:br/>
              <w:t>}</w:t>
            </w:r>
            <w:r>
              <w:rPr>
                <w:sz w:val="20"/>
              </w:rPr>
              <w:br/>
            </w:r>
          </w:p>
        </w:tc>
      </w:tr>
    </w:tbl>
    <w:p w14:paraId="0739A46C" w14:textId="77777777" w:rsidR="0095695A" w:rsidRDefault="00964A6C">
      <w:pPr>
        <w:pStyle w:val="Heading3"/>
      </w:pPr>
      <w:bookmarkStart w:id="67" w:name="_Toc45280790"/>
      <w:r>
        <w:t>Usage Consumption Report Request Usage Consumption Report Request State Change Event Notification</w:t>
      </w:r>
      <w:bookmarkEnd w:id="67"/>
    </w:p>
    <w:p w14:paraId="496582A0" w14:textId="77777777" w:rsidR="0095695A" w:rsidRDefault="00964A6C">
      <w:r>
        <w:t xml:space="preserve">Notification </w:t>
      </w:r>
      <w:proofErr w:type="spellStart"/>
      <w:r>
        <w:t>UsageConsumptionReportRequestStateChangeEvent</w:t>
      </w:r>
      <w:proofErr w:type="spellEnd"/>
      <w:r>
        <w:t xml:space="preserve"> case for resource </w:t>
      </w:r>
      <w:proofErr w:type="spellStart"/>
      <w:r>
        <w:t>UsageConsumptionReportRequest</w:t>
      </w:r>
      <w:proofErr w:type="spellEnd"/>
    </w:p>
    <w:p w14:paraId="5651013A" w14:textId="77777777" w:rsidR="0095695A" w:rsidRDefault="00964A6C">
      <w:r>
        <w:rPr>
          <w:b/>
        </w:rPr>
        <w:t>Json representation sample</w:t>
      </w:r>
    </w:p>
    <w:p w14:paraId="7CA8E462" w14:textId="77777777" w:rsidR="0095695A" w:rsidRDefault="00964A6C">
      <w:r>
        <w:t>We provide below the json representation of an example of a 'UsageConsumptionReportRequestUsageConsumptionReportRequestStateChangeEventNotification' notification object</w:t>
      </w:r>
    </w:p>
    <w:tbl>
      <w:tblPr>
        <w:tblStyle w:val="JsonCode"/>
        <w:tblW w:w="0" w:type="auto"/>
        <w:tblLook w:val="04A0" w:firstRow="1" w:lastRow="0" w:firstColumn="1" w:lastColumn="0" w:noHBand="0" w:noVBand="1"/>
      </w:tblPr>
      <w:tblGrid>
        <w:gridCol w:w="10061"/>
      </w:tblGrid>
      <w:tr w:rsidR="0095695A" w14:paraId="3E933708" w14:textId="77777777">
        <w:tc>
          <w:tcPr>
            <w:tcW w:w="10205" w:type="dxa"/>
          </w:tcPr>
          <w:p w14:paraId="764E8D64" w14:textId="77777777" w:rsidR="0095695A" w:rsidRDefault="00964A6C">
            <w:r>
              <w:rPr>
                <w:sz w:val="20"/>
              </w:rPr>
              <w:t>{</w:t>
            </w:r>
            <w:r>
              <w:rPr>
                <w:sz w:val="20"/>
              </w:rPr>
              <w:br/>
              <w:t xml:space="preserve">    "eventId":"00001",</w:t>
            </w:r>
            <w:r>
              <w:rPr>
                <w:sz w:val="20"/>
              </w:rPr>
              <w:br/>
              <w:t xml:space="preserve">    "eventTime":"2015-11-16T16:42:25-04:00",</w:t>
            </w:r>
            <w:r>
              <w:rPr>
                <w:sz w:val="20"/>
              </w:rPr>
              <w:br/>
              <w:t xml:space="preserve">    "eventType":"UsageConsumptionReportRequestUsageConsumptionReportRequestStateChangeEventNotification",</w:t>
            </w:r>
            <w:r>
              <w:rPr>
                <w:sz w:val="20"/>
              </w:rPr>
              <w:br/>
              <w:t xml:space="preserve">     "event": {</w:t>
            </w:r>
            <w:r>
              <w:rPr>
                <w:sz w:val="20"/>
              </w:rPr>
              <w:br/>
              <w:t xml:space="preserve">        "</w:t>
            </w:r>
            <w:proofErr w:type="spellStart"/>
            <w:r>
              <w:rPr>
                <w:sz w:val="20"/>
              </w:rPr>
              <w:t>usageConsumptionReportRequest</w:t>
            </w:r>
            <w:proofErr w:type="spellEnd"/>
            <w:r>
              <w:rPr>
                <w:sz w:val="20"/>
              </w:rPr>
              <w:t xml:space="preserve">" : </w:t>
            </w:r>
            <w:r>
              <w:rPr>
                <w:sz w:val="20"/>
              </w:rPr>
              <w:br/>
              <w:t xml:space="preserve">            {-- SEE </w:t>
            </w:r>
            <w:proofErr w:type="spellStart"/>
            <w:r>
              <w:rPr>
                <w:sz w:val="20"/>
              </w:rPr>
              <w:t>UsageConsumptionReportRequest</w:t>
            </w:r>
            <w:proofErr w:type="spellEnd"/>
            <w:r>
              <w:rPr>
                <w:sz w:val="20"/>
              </w:rPr>
              <w:t xml:space="preserve"> RESOURCE SAMPLE --}</w:t>
            </w:r>
            <w:r>
              <w:rPr>
                <w:sz w:val="20"/>
              </w:rPr>
              <w:br/>
              <w:t xml:space="preserve">    }</w:t>
            </w:r>
            <w:r>
              <w:rPr>
                <w:sz w:val="20"/>
              </w:rPr>
              <w:br/>
              <w:t>}</w:t>
            </w:r>
            <w:r>
              <w:rPr>
                <w:sz w:val="20"/>
              </w:rPr>
              <w:br/>
            </w:r>
          </w:p>
        </w:tc>
      </w:tr>
    </w:tbl>
    <w:p w14:paraId="30B2F191" w14:textId="77777777" w:rsidR="0095695A" w:rsidRDefault="00964A6C">
      <w:pPr>
        <w:pStyle w:val="Heading3"/>
      </w:pPr>
      <w:bookmarkStart w:id="68" w:name="_Toc45280791"/>
      <w:r>
        <w:lastRenderedPageBreak/>
        <w:t xml:space="preserve">User </w:t>
      </w:r>
      <w:proofErr w:type="spellStart"/>
      <w:r>
        <w:t>User</w:t>
      </w:r>
      <w:proofErr w:type="spellEnd"/>
      <w:r>
        <w:t xml:space="preserve"> Create Event Notification</w:t>
      </w:r>
      <w:bookmarkEnd w:id="68"/>
    </w:p>
    <w:p w14:paraId="5BEA2256" w14:textId="77777777" w:rsidR="0095695A" w:rsidRDefault="00964A6C">
      <w:r>
        <w:t xml:space="preserve">Notification </w:t>
      </w:r>
      <w:proofErr w:type="spellStart"/>
      <w:r>
        <w:t>UserCreateEvent</w:t>
      </w:r>
      <w:proofErr w:type="spellEnd"/>
      <w:r>
        <w:t xml:space="preserve"> case for resource User</w:t>
      </w:r>
    </w:p>
    <w:p w14:paraId="40343534" w14:textId="77777777" w:rsidR="0095695A" w:rsidRDefault="00964A6C">
      <w:r>
        <w:rPr>
          <w:b/>
        </w:rPr>
        <w:t>Json representation sample</w:t>
      </w:r>
    </w:p>
    <w:p w14:paraId="2DE9DE50" w14:textId="77777777" w:rsidR="0095695A" w:rsidRDefault="00964A6C">
      <w:r>
        <w:t>We provide below the json representation of an example of a '</w:t>
      </w:r>
      <w:proofErr w:type="spellStart"/>
      <w:r>
        <w:t>UserUserCreateEventNotification</w:t>
      </w:r>
      <w:proofErr w:type="spellEnd"/>
      <w:r>
        <w:t>' notification object</w:t>
      </w:r>
    </w:p>
    <w:tbl>
      <w:tblPr>
        <w:tblStyle w:val="JsonCode"/>
        <w:tblW w:w="0" w:type="auto"/>
        <w:tblLook w:val="04A0" w:firstRow="1" w:lastRow="0" w:firstColumn="1" w:lastColumn="0" w:noHBand="0" w:noVBand="1"/>
      </w:tblPr>
      <w:tblGrid>
        <w:gridCol w:w="10061"/>
      </w:tblGrid>
      <w:tr w:rsidR="0095695A" w14:paraId="795F0885" w14:textId="77777777">
        <w:tc>
          <w:tcPr>
            <w:tcW w:w="10205" w:type="dxa"/>
          </w:tcPr>
          <w:p w14:paraId="0002756A" w14:textId="77777777" w:rsidR="0095695A" w:rsidRDefault="00964A6C">
            <w:r>
              <w:rPr>
                <w:sz w:val="20"/>
              </w:rPr>
              <w:t>{</w:t>
            </w:r>
            <w:r>
              <w:rPr>
                <w:sz w:val="20"/>
              </w:rPr>
              <w:br/>
              <w:t xml:space="preserve">    "eventId":"00001",</w:t>
            </w:r>
            <w:r>
              <w:rPr>
                <w:sz w:val="20"/>
              </w:rPr>
              <w:br/>
              <w:t xml:space="preserve">    "eventTime":"2015-11-16T16:42:25-04:00",</w:t>
            </w:r>
            <w:r>
              <w:rPr>
                <w:sz w:val="20"/>
              </w:rPr>
              <w:br/>
              <w:t xml:space="preserve">    "</w:t>
            </w:r>
            <w:proofErr w:type="spellStart"/>
            <w:r>
              <w:rPr>
                <w:sz w:val="20"/>
              </w:rPr>
              <w:t>eventType</w:t>
            </w:r>
            <w:proofErr w:type="spellEnd"/>
            <w:r>
              <w:rPr>
                <w:sz w:val="20"/>
              </w:rPr>
              <w:t>":"</w:t>
            </w:r>
            <w:proofErr w:type="spellStart"/>
            <w:r>
              <w:rPr>
                <w:sz w:val="20"/>
              </w:rPr>
              <w:t>UserUserCreateEventNotification</w:t>
            </w:r>
            <w:proofErr w:type="spellEnd"/>
            <w:r>
              <w:rPr>
                <w:sz w:val="20"/>
              </w:rPr>
              <w:t>",</w:t>
            </w:r>
            <w:r>
              <w:rPr>
                <w:sz w:val="20"/>
              </w:rPr>
              <w:br/>
              <w:t xml:space="preserve">     "event": {</w:t>
            </w:r>
            <w:r>
              <w:rPr>
                <w:sz w:val="20"/>
              </w:rPr>
              <w:br/>
              <w:t xml:space="preserve">        "user" : </w:t>
            </w:r>
            <w:r>
              <w:rPr>
                <w:sz w:val="20"/>
              </w:rPr>
              <w:br/>
              <w:t xml:space="preserve">            {-- SEE User RESOURCE SAMPLE --}</w:t>
            </w:r>
            <w:r>
              <w:rPr>
                <w:sz w:val="20"/>
              </w:rPr>
              <w:br/>
              <w:t xml:space="preserve">    }</w:t>
            </w:r>
            <w:r>
              <w:rPr>
                <w:sz w:val="20"/>
              </w:rPr>
              <w:br/>
              <w:t>}</w:t>
            </w:r>
            <w:r>
              <w:rPr>
                <w:sz w:val="20"/>
              </w:rPr>
              <w:br/>
            </w:r>
          </w:p>
        </w:tc>
      </w:tr>
    </w:tbl>
    <w:p w14:paraId="4DD6CC2E" w14:textId="77777777" w:rsidR="0095695A" w:rsidRDefault="00964A6C">
      <w:pPr>
        <w:pStyle w:val="Heading3"/>
      </w:pPr>
      <w:bookmarkStart w:id="69" w:name="_Toc45280792"/>
      <w:r>
        <w:t xml:space="preserve">User </w:t>
      </w:r>
      <w:proofErr w:type="spellStart"/>
      <w:r>
        <w:t>User</w:t>
      </w:r>
      <w:proofErr w:type="spellEnd"/>
      <w:r>
        <w:t xml:space="preserve"> Change Event Notification</w:t>
      </w:r>
      <w:bookmarkEnd w:id="69"/>
    </w:p>
    <w:p w14:paraId="4463DDB2" w14:textId="77777777" w:rsidR="0095695A" w:rsidRDefault="00964A6C">
      <w:r>
        <w:t xml:space="preserve">Notification </w:t>
      </w:r>
      <w:proofErr w:type="spellStart"/>
      <w:r>
        <w:t>UserChangeEvent</w:t>
      </w:r>
      <w:proofErr w:type="spellEnd"/>
      <w:r>
        <w:t xml:space="preserve"> case for resource User</w:t>
      </w:r>
    </w:p>
    <w:p w14:paraId="463CDF76" w14:textId="77777777" w:rsidR="0095695A" w:rsidRDefault="00964A6C">
      <w:r>
        <w:rPr>
          <w:b/>
        </w:rPr>
        <w:t>Json representation sample</w:t>
      </w:r>
    </w:p>
    <w:p w14:paraId="28559DFE" w14:textId="77777777" w:rsidR="0095695A" w:rsidRDefault="00964A6C">
      <w:r>
        <w:t>We provide below the json representation of an example of a '</w:t>
      </w:r>
      <w:proofErr w:type="spellStart"/>
      <w:r>
        <w:t>UserUserChangeEventNotification</w:t>
      </w:r>
      <w:proofErr w:type="spellEnd"/>
      <w:r>
        <w:t>' notification object</w:t>
      </w:r>
    </w:p>
    <w:tbl>
      <w:tblPr>
        <w:tblStyle w:val="JsonCode"/>
        <w:tblW w:w="0" w:type="auto"/>
        <w:tblLook w:val="04A0" w:firstRow="1" w:lastRow="0" w:firstColumn="1" w:lastColumn="0" w:noHBand="0" w:noVBand="1"/>
      </w:tblPr>
      <w:tblGrid>
        <w:gridCol w:w="10061"/>
      </w:tblGrid>
      <w:tr w:rsidR="0095695A" w14:paraId="094BCC50" w14:textId="77777777">
        <w:tc>
          <w:tcPr>
            <w:tcW w:w="10205" w:type="dxa"/>
          </w:tcPr>
          <w:p w14:paraId="779AD0DE" w14:textId="77777777" w:rsidR="0095695A" w:rsidRDefault="00964A6C">
            <w:r>
              <w:rPr>
                <w:sz w:val="20"/>
              </w:rPr>
              <w:t>{</w:t>
            </w:r>
            <w:r>
              <w:rPr>
                <w:sz w:val="20"/>
              </w:rPr>
              <w:br/>
              <w:t xml:space="preserve">    "eventId":"00001",</w:t>
            </w:r>
            <w:r>
              <w:rPr>
                <w:sz w:val="20"/>
              </w:rPr>
              <w:br/>
              <w:t xml:space="preserve">    "eventTime":"2015-11-16T16:42:25-04:00",</w:t>
            </w:r>
            <w:r>
              <w:rPr>
                <w:sz w:val="20"/>
              </w:rPr>
              <w:br/>
              <w:t xml:space="preserve">    "</w:t>
            </w:r>
            <w:proofErr w:type="spellStart"/>
            <w:r>
              <w:rPr>
                <w:sz w:val="20"/>
              </w:rPr>
              <w:t>eventType</w:t>
            </w:r>
            <w:proofErr w:type="spellEnd"/>
            <w:r>
              <w:rPr>
                <w:sz w:val="20"/>
              </w:rPr>
              <w:t>":"</w:t>
            </w:r>
            <w:proofErr w:type="spellStart"/>
            <w:r>
              <w:rPr>
                <w:sz w:val="20"/>
              </w:rPr>
              <w:t>UserUserChangeEventNotification</w:t>
            </w:r>
            <w:proofErr w:type="spellEnd"/>
            <w:r>
              <w:rPr>
                <w:sz w:val="20"/>
              </w:rPr>
              <w:t>",</w:t>
            </w:r>
            <w:r>
              <w:rPr>
                <w:sz w:val="20"/>
              </w:rPr>
              <w:br/>
              <w:t xml:space="preserve">     "event": {</w:t>
            </w:r>
            <w:r>
              <w:rPr>
                <w:sz w:val="20"/>
              </w:rPr>
              <w:br/>
              <w:t xml:space="preserve">        "user" : </w:t>
            </w:r>
            <w:r>
              <w:rPr>
                <w:sz w:val="20"/>
              </w:rPr>
              <w:br/>
              <w:t xml:space="preserve">            {-- SEE User RESOURCE SAMPLE --}</w:t>
            </w:r>
            <w:r>
              <w:rPr>
                <w:sz w:val="20"/>
              </w:rPr>
              <w:br/>
              <w:t xml:space="preserve">    }</w:t>
            </w:r>
            <w:r>
              <w:rPr>
                <w:sz w:val="20"/>
              </w:rPr>
              <w:br/>
              <w:t>}</w:t>
            </w:r>
            <w:r>
              <w:rPr>
                <w:sz w:val="20"/>
              </w:rPr>
              <w:br/>
            </w:r>
          </w:p>
        </w:tc>
      </w:tr>
    </w:tbl>
    <w:p w14:paraId="3BE9CFB0" w14:textId="77777777" w:rsidR="0095695A" w:rsidRDefault="00964A6C">
      <w:pPr>
        <w:pStyle w:val="Heading3"/>
      </w:pPr>
      <w:bookmarkStart w:id="70" w:name="_Toc45280793"/>
      <w:r>
        <w:t xml:space="preserve">User </w:t>
      </w:r>
      <w:proofErr w:type="spellStart"/>
      <w:r>
        <w:t>User</w:t>
      </w:r>
      <w:proofErr w:type="spellEnd"/>
      <w:r>
        <w:t xml:space="preserve"> Delete Event Notification</w:t>
      </w:r>
      <w:bookmarkEnd w:id="70"/>
    </w:p>
    <w:p w14:paraId="13D15660" w14:textId="77777777" w:rsidR="0095695A" w:rsidRDefault="00964A6C">
      <w:r>
        <w:t xml:space="preserve">Notification </w:t>
      </w:r>
      <w:proofErr w:type="spellStart"/>
      <w:r>
        <w:t>UserDeleteEvent</w:t>
      </w:r>
      <w:proofErr w:type="spellEnd"/>
      <w:r>
        <w:t xml:space="preserve"> case for resource User</w:t>
      </w:r>
    </w:p>
    <w:p w14:paraId="60EB66A2" w14:textId="77777777" w:rsidR="0095695A" w:rsidRDefault="00964A6C">
      <w:r>
        <w:rPr>
          <w:b/>
        </w:rPr>
        <w:t>Json representation sample</w:t>
      </w:r>
    </w:p>
    <w:p w14:paraId="41CD32D0" w14:textId="77777777" w:rsidR="0095695A" w:rsidRDefault="00964A6C">
      <w:r>
        <w:t>We provide below the json representation of an example of a '</w:t>
      </w:r>
      <w:proofErr w:type="spellStart"/>
      <w:r>
        <w:t>UserUserDeleteEventNotification</w:t>
      </w:r>
      <w:proofErr w:type="spellEnd"/>
      <w:r>
        <w:t>' notification object</w:t>
      </w:r>
    </w:p>
    <w:tbl>
      <w:tblPr>
        <w:tblStyle w:val="JsonCode"/>
        <w:tblW w:w="0" w:type="auto"/>
        <w:tblLook w:val="04A0" w:firstRow="1" w:lastRow="0" w:firstColumn="1" w:lastColumn="0" w:noHBand="0" w:noVBand="1"/>
      </w:tblPr>
      <w:tblGrid>
        <w:gridCol w:w="10061"/>
      </w:tblGrid>
      <w:tr w:rsidR="0095695A" w14:paraId="7796A2D4" w14:textId="77777777">
        <w:tc>
          <w:tcPr>
            <w:tcW w:w="10205" w:type="dxa"/>
          </w:tcPr>
          <w:p w14:paraId="782326DB" w14:textId="77777777" w:rsidR="0095695A" w:rsidRDefault="00964A6C">
            <w:r>
              <w:rPr>
                <w:sz w:val="20"/>
              </w:rPr>
              <w:t>{</w:t>
            </w:r>
            <w:r>
              <w:rPr>
                <w:sz w:val="20"/>
              </w:rPr>
              <w:br/>
              <w:t xml:space="preserve">    "eventId":"00001",</w:t>
            </w:r>
            <w:r>
              <w:rPr>
                <w:sz w:val="20"/>
              </w:rPr>
              <w:br/>
              <w:t xml:space="preserve">    "eventTime":"2015-11-16T16:42:25-04:00",</w:t>
            </w:r>
            <w:r>
              <w:rPr>
                <w:sz w:val="20"/>
              </w:rPr>
              <w:br/>
              <w:t xml:space="preserve">    "</w:t>
            </w:r>
            <w:proofErr w:type="spellStart"/>
            <w:r>
              <w:rPr>
                <w:sz w:val="20"/>
              </w:rPr>
              <w:t>eventType</w:t>
            </w:r>
            <w:proofErr w:type="spellEnd"/>
            <w:r>
              <w:rPr>
                <w:sz w:val="20"/>
              </w:rPr>
              <w:t>":"</w:t>
            </w:r>
            <w:proofErr w:type="spellStart"/>
            <w:r>
              <w:rPr>
                <w:sz w:val="20"/>
              </w:rPr>
              <w:t>UserUserDeleteEventNotification</w:t>
            </w:r>
            <w:proofErr w:type="spellEnd"/>
            <w:r>
              <w:rPr>
                <w:sz w:val="20"/>
              </w:rPr>
              <w:t>",</w:t>
            </w:r>
            <w:r>
              <w:rPr>
                <w:sz w:val="20"/>
              </w:rPr>
              <w:br/>
              <w:t xml:space="preserve">     "event": {</w:t>
            </w:r>
            <w:r>
              <w:rPr>
                <w:sz w:val="20"/>
              </w:rPr>
              <w:br/>
              <w:t xml:space="preserve">        "user" : </w:t>
            </w:r>
            <w:r>
              <w:rPr>
                <w:sz w:val="20"/>
              </w:rPr>
              <w:br/>
            </w:r>
            <w:r>
              <w:rPr>
                <w:sz w:val="20"/>
              </w:rPr>
              <w:lastRenderedPageBreak/>
              <w:t xml:space="preserve">            {-- SEE User RESOURCE SAMPLE --}</w:t>
            </w:r>
            <w:r>
              <w:rPr>
                <w:sz w:val="20"/>
              </w:rPr>
              <w:br/>
              <w:t xml:space="preserve">    }</w:t>
            </w:r>
            <w:r>
              <w:rPr>
                <w:sz w:val="20"/>
              </w:rPr>
              <w:br/>
              <w:t>}</w:t>
            </w:r>
            <w:r>
              <w:rPr>
                <w:sz w:val="20"/>
              </w:rPr>
              <w:br/>
            </w:r>
          </w:p>
        </w:tc>
      </w:tr>
    </w:tbl>
    <w:p w14:paraId="68F1A835" w14:textId="77777777" w:rsidR="00464EEF" w:rsidRPr="000179B2" w:rsidRDefault="00464EEF" w:rsidP="004D2586">
      <w:pPr>
        <w:rPr>
          <w:rFonts w:cs="Helvetica"/>
          <w:sz w:val="24"/>
          <w:lang w:eastAsia="it-IT"/>
        </w:rPr>
      </w:pPr>
    </w:p>
    <w:p w14:paraId="19CEE993" w14:textId="77777777" w:rsidR="001C3F58" w:rsidRDefault="001C3F58" w:rsidP="006C20B6">
      <w:pPr>
        <w:pStyle w:val="ListBullet2"/>
        <w:rPr>
          <w:b/>
          <w:bCs/>
        </w:rPr>
      </w:pPr>
    </w:p>
    <w:p w14:paraId="31E36A98" w14:textId="77777777" w:rsidR="00CA2BB0" w:rsidRDefault="004D2586" w:rsidP="006341A9">
      <w:pPr>
        <w:pStyle w:val="Heading1"/>
      </w:pPr>
      <w:bookmarkStart w:id="71" w:name="OLE_LINK4"/>
      <w:bookmarkStart w:id="72" w:name="_Toc203490678"/>
      <w:bookmarkStart w:id="73" w:name="_Toc223843133"/>
      <w:bookmarkStart w:id="74" w:name="_Toc225613409"/>
      <w:bookmarkStart w:id="75" w:name="_Ref225602564"/>
      <w:bookmarkStart w:id="76" w:name="_Ref225602608"/>
      <w:bookmarkStart w:id="77" w:name="_Toc225603198"/>
      <w:bookmarkStart w:id="78" w:name="_Ref226276288"/>
      <w:bookmarkStart w:id="79" w:name="_Ref226276315"/>
      <w:bookmarkStart w:id="80" w:name="_Ref226276328"/>
      <w:r>
        <w:lastRenderedPageBreak/>
        <w:t xml:space="preserve"> </w:t>
      </w:r>
      <w:bookmarkStart w:id="81" w:name="_Toc45280794"/>
      <w:r w:rsidR="0023316A">
        <w:t>API OPERATION</w:t>
      </w:r>
      <w:r>
        <w:t>S</w:t>
      </w:r>
      <w:bookmarkEnd w:id="81"/>
    </w:p>
    <w:p w14:paraId="7C7D19EA" w14:textId="77777777" w:rsidR="004D2586" w:rsidRPr="004D2586" w:rsidRDefault="004D2586" w:rsidP="002B6E8C">
      <w:pPr>
        <w:rPr>
          <w:rFonts w:cs="Helvetica"/>
          <w:sz w:val="24"/>
          <w:lang w:eastAsia="it-IT"/>
        </w:rPr>
      </w:pPr>
      <w:r w:rsidRPr="004D2586">
        <w:rPr>
          <w:rFonts w:cs="Helvetica"/>
          <w:sz w:val="24"/>
          <w:lang w:eastAsia="it-IT"/>
        </w:rPr>
        <w:t>Remember the following Uniform Contract:</w:t>
      </w:r>
    </w:p>
    <w:tbl>
      <w:tblPr>
        <w:tblStyle w:val="TableGrid"/>
        <w:tblW w:w="0" w:type="auto"/>
        <w:tblInd w:w="1080" w:type="dxa"/>
        <w:tblLook w:val="04A0" w:firstRow="1" w:lastRow="0" w:firstColumn="1" w:lastColumn="0" w:noHBand="0" w:noVBand="1"/>
      </w:tblPr>
      <w:tblGrid>
        <w:gridCol w:w="3077"/>
        <w:gridCol w:w="3075"/>
        <w:gridCol w:w="3103"/>
      </w:tblGrid>
      <w:tr w:rsidR="004D2586" w:rsidRPr="004A3159" w14:paraId="445253ED" w14:textId="77777777" w:rsidTr="00FA589A">
        <w:tc>
          <w:tcPr>
            <w:tcW w:w="3158" w:type="dxa"/>
            <w:shd w:val="clear" w:color="auto" w:fill="B3B3B3"/>
          </w:tcPr>
          <w:p w14:paraId="665817E6"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Operation on Entities</w:t>
            </w:r>
          </w:p>
        </w:tc>
        <w:tc>
          <w:tcPr>
            <w:tcW w:w="3157" w:type="dxa"/>
            <w:shd w:val="clear" w:color="auto" w:fill="B3B3B3"/>
          </w:tcPr>
          <w:p w14:paraId="5C99AFFD"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Uniform API Operation</w:t>
            </w:r>
          </w:p>
        </w:tc>
        <w:tc>
          <w:tcPr>
            <w:tcW w:w="3166" w:type="dxa"/>
            <w:shd w:val="clear" w:color="auto" w:fill="B3B3B3"/>
          </w:tcPr>
          <w:p w14:paraId="0F016A29"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Description</w:t>
            </w:r>
          </w:p>
        </w:tc>
      </w:tr>
      <w:tr w:rsidR="004D2586" w:rsidRPr="004A3159" w14:paraId="512EE900" w14:textId="77777777" w:rsidTr="00FA589A">
        <w:tc>
          <w:tcPr>
            <w:tcW w:w="3158" w:type="dxa"/>
          </w:tcPr>
          <w:p w14:paraId="256A8B4F"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Query Entities</w:t>
            </w:r>
          </w:p>
        </w:tc>
        <w:tc>
          <w:tcPr>
            <w:tcW w:w="3157" w:type="dxa"/>
          </w:tcPr>
          <w:p w14:paraId="036F11DF"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GET Resource</w:t>
            </w:r>
          </w:p>
        </w:tc>
        <w:tc>
          <w:tcPr>
            <w:tcW w:w="3166" w:type="dxa"/>
          </w:tcPr>
          <w:p w14:paraId="570D4604" w14:textId="77777777" w:rsidR="004D2586" w:rsidRPr="004D2586" w:rsidRDefault="004D2586" w:rsidP="004D2586">
            <w:pPr>
              <w:widowControl w:val="0"/>
              <w:autoSpaceDE w:val="0"/>
              <w:autoSpaceDN w:val="0"/>
              <w:adjustRightInd w:val="0"/>
              <w:spacing w:after="240" w:line="240" w:lineRule="auto"/>
              <w:rPr>
                <w:rFonts w:cs="Helvetica"/>
                <w:sz w:val="24"/>
                <w:lang w:eastAsia="it-IT"/>
              </w:rPr>
            </w:pPr>
            <w:r w:rsidRPr="004D2586">
              <w:rPr>
                <w:rFonts w:cs="Helvetica"/>
                <w:sz w:val="24"/>
                <w:lang w:eastAsia="it-IT"/>
              </w:rPr>
              <w:t>GET must be used to retrieve a representation of a resource.</w:t>
            </w:r>
          </w:p>
          <w:p w14:paraId="3343F586" w14:textId="77777777" w:rsidR="004D2586" w:rsidRPr="004D2586" w:rsidRDefault="004D2586" w:rsidP="004D2586">
            <w:pPr>
              <w:widowControl w:val="0"/>
              <w:autoSpaceDE w:val="0"/>
              <w:autoSpaceDN w:val="0"/>
              <w:adjustRightInd w:val="0"/>
              <w:spacing w:after="240"/>
              <w:rPr>
                <w:rFonts w:cs="Helvetica"/>
                <w:sz w:val="24"/>
                <w:lang w:eastAsia="it-IT"/>
              </w:rPr>
            </w:pPr>
          </w:p>
        </w:tc>
      </w:tr>
      <w:tr w:rsidR="004D2586" w:rsidRPr="004A3159" w14:paraId="347B2C2E" w14:textId="77777777" w:rsidTr="00FA589A">
        <w:tc>
          <w:tcPr>
            <w:tcW w:w="3158" w:type="dxa"/>
          </w:tcPr>
          <w:p w14:paraId="0FAD7E3E"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Create Entity</w:t>
            </w:r>
          </w:p>
        </w:tc>
        <w:tc>
          <w:tcPr>
            <w:tcW w:w="3157" w:type="dxa"/>
          </w:tcPr>
          <w:p w14:paraId="0DD0D0D1"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POST Resource</w:t>
            </w:r>
          </w:p>
        </w:tc>
        <w:tc>
          <w:tcPr>
            <w:tcW w:w="3166" w:type="dxa"/>
          </w:tcPr>
          <w:p w14:paraId="1EE78F8F"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POST must be used to create a new resource</w:t>
            </w:r>
          </w:p>
        </w:tc>
      </w:tr>
      <w:tr w:rsidR="004D2586" w:rsidRPr="004A3159" w14:paraId="2F584667" w14:textId="77777777" w:rsidTr="00FA589A">
        <w:tc>
          <w:tcPr>
            <w:tcW w:w="3158" w:type="dxa"/>
          </w:tcPr>
          <w:p w14:paraId="745AA245"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Partial Update of an Entity</w:t>
            </w:r>
          </w:p>
        </w:tc>
        <w:tc>
          <w:tcPr>
            <w:tcW w:w="3157" w:type="dxa"/>
          </w:tcPr>
          <w:p w14:paraId="54102ECC"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PATCH Resource</w:t>
            </w:r>
          </w:p>
        </w:tc>
        <w:tc>
          <w:tcPr>
            <w:tcW w:w="3166" w:type="dxa"/>
          </w:tcPr>
          <w:p w14:paraId="0BE01A29"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PATCH must be used to partially update a resource</w:t>
            </w:r>
          </w:p>
        </w:tc>
      </w:tr>
      <w:tr w:rsidR="004D2586" w:rsidRPr="004A3159" w14:paraId="5168A8B3" w14:textId="77777777" w:rsidTr="00FA589A">
        <w:tc>
          <w:tcPr>
            <w:tcW w:w="3158" w:type="dxa"/>
          </w:tcPr>
          <w:p w14:paraId="68919709"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Complete Update of an Entity</w:t>
            </w:r>
          </w:p>
        </w:tc>
        <w:tc>
          <w:tcPr>
            <w:tcW w:w="3157" w:type="dxa"/>
          </w:tcPr>
          <w:p w14:paraId="345C2842"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PUT Resource</w:t>
            </w:r>
          </w:p>
        </w:tc>
        <w:tc>
          <w:tcPr>
            <w:tcW w:w="3166" w:type="dxa"/>
          </w:tcPr>
          <w:p w14:paraId="4E814CB5"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 xml:space="preserve">PUT must be used to completely update a resource identified by its resource URI </w:t>
            </w:r>
          </w:p>
        </w:tc>
      </w:tr>
      <w:tr w:rsidR="004D2586" w:rsidRPr="004A3159" w14:paraId="041D1EE4" w14:textId="77777777" w:rsidTr="00FA589A">
        <w:tc>
          <w:tcPr>
            <w:tcW w:w="3158" w:type="dxa"/>
          </w:tcPr>
          <w:p w14:paraId="371CB8EA"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Remove an Entity</w:t>
            </w:r>
          </w:p>
        </w:tc>
        <w:tc>
          <w:tcPr>
            <w:tcW w:w="3157" w:type="dxa"/>
          </w:tcPr>
          <w:p w14:paraId="63EEB356"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DELETE Resource</w:t>
            </w:r>
          </w:p>
        </w:tc>
        <w:tc>
          <w:tcPr>
            <w:tcW w:w="3166" w:type="dxa"/>
          </w:tcPr>
          <w:p w14:paraId="5762CB46"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DELETE must be used to remove a resource</w:t>
            </w:r>
          </w:p>
        </w:tc>
      </w:tr>
      <w:tr w:rsidR="004D2586" w:rsidRPr="004A3159" w14:paraId="0D69FF78" w14:textId="77777777" w:rsidTr="00FA589A">
        <w:tc>
          <w:tcPr>
            <w:tcW w:w="3158" w:type="dxa"/>
          </w:tcPr>
          <w:p w14:paraId="6C36B7DD"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 xml:space="preserve">Execute an Action on an Entity </w:t>
            </w:r>
          </w:p>
        </w:tc>
        <w:tc>
          <w:tcPr>
            <w:tcW w:w="3157" w:type="dxa"/>
          </w:tcPr>
          <w:p w14:paraId="0A388B7B"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POST on TASK Resource</w:t>
            </w:r>
          </w:p>
        </w:tc>
        <w:tc>
          <w:tcPr>
            <w:tcW w:w="3166" w:type="dxa"/>
          </w:tcPr>
          <w:p w14:paraId="364B9A44"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POST must be used to execute Task Resources</w:t>
            </w:r>
          </w:p>
        </w:tc>
      </w:tr>
      <w:tr w:rsidR="004D2586" w:rsidRPr="004A3159" w14:paraId="19D83892" w14:textId="77777777" w:rsidTr="00FA589A">
        <w:tc>
          <w:tcPr>
            <w:tcW w:w="3158" w:type="dxa"/>
          </w:tcPr>
          <w:p w14:paraId="367A4D20"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Other Request Methods</w:t>
            </w:r>
          </w:p>
        </w:tc>
        <w:tc>
          <w:tcPr>
            <w:tcW w:w="3157" w:type="dxa"/>
          </w:tcPr>
          <w:p w14:paraId="0CED96C0"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POST on TASK Resource</w:t>
            </w:r>
          </w:p>
        </w:tc>
        <w:tc>
          <w:tcPr>
            <w:tcW w:w="3166" w:type="dxa"/>
          </w:tcPr>
          <w:p w14:paraId="11BCFA3A"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GET and POST must not be used to tunnel other request methods.</w:t>
            </w:r>
          </w:p>
        </w:tc>
      </w:tr>
    </w:tbl>
    <w:p w14:paraId="16FF070B" w14:textId="77777777" w:rsidR="004D2586" w:rsidRPr="00C67AD2" w:rsidRDefault="004D2586" w:rsidP="002B6E8C">
      <w:pPr>
        <w:rPr>
          <w:rFonts w:ascii="Times New Roman" w:hAnsi="Times New Roman"/>
          <w:sz w:val="24"/>
          <w:lang w:eastAsia="it-IT"/>
        </w:rPr>
      </w:pPr>
    </w:p>
    <w:p w14:paraId="50BDE7D8" w14:textId="77777777" w:rsidR="004D2586" w:rsidRPr="00C67AD2" w:rsidRDefault="008B21DE" w:rsidP="002B6E8C">
      <w:pPr>
        <w:rPr>
          <w:rFonts w:cs="Helvetica"/>
          <w:sz w:val="24"/>
          <w:lang w:eastAsia="it-IT"/>
        </w:rPr>
      </w:pPr>
      <w:r w:rsidRPr="00C67AD2">
        <w:rPr>
          <w:rFonts w:cs="Helvetica"/>
          <w:sz w:val="24"/>
          <w:lang w:eastAsia="it-IT"/>
        </w:rPr>
        <w:t>Filtering and attribute selection rules are described in the TMF REST Design Guidelines.</w:t>
      </w:r>
    </w:p>
    <w:p w14:paraId="207421D0" w14:textId="77777777" w:rsidR="008B21DE" w:rsidRPr="00C67AD2" w:rsidRDefault="008B21DE" w:rsidP="002B6E8C">
      <w:pPr>
        <w:rPr>
          <w:rFonts w:cs="Helvetica"/>
          <w:sz w:val="24"/>
          <w:lang w:eastAsia="it-IT"/>
        </w:rPr>
      </w:pPr>
      <w:r w:rsidRPr="00C67AD2">
        <w:rPr>
          <w:rFonts w:cs="Helvetica"/>
          <w:sz w:val="24"/>
          <w:lang w:eastAsia="it-IT"/>
        </w:rPr>
        <w:t xml:space="preserve">Notifications </w:t>
      </w:r>
      <w:r w:rsidR="001B7861" w:rsidRPr="00C67AD2">
        <w:rPr>
          <w:rFonts w:cs="Helvetica"/>
          <w:sz w:val="24"/>
          <w:lang w:eastAsia="it-IT"/>
        </w:rPr>
        <w:t>are also</w:t>
      </w:r>
      <w:r w:rsidRPr="00C67AD2">
        <w:rPr>
          <w:rFonts w:cs="Helvetica"/>
          <w:sz w:val="24"/>
          <w:lang w:eastAsia="it-IT"/>
        </w:rPr>
        <w:t xml:space="preserve"> described in a subsequent section.</w:t>
      </w:r>
    </w:p>
    <w:p w14:paraId="2241E1F6" w14:textId="77777777" w:rsidR="004D2586" w:rsidRPr="00C67AD2" w:rsidRDefault="004D2586" w:rsidP="002B6E8C">
      <w:pPr>
        <w:rPr>
          <w:rFonts w:ascii="Times New Roman" w:hAnsi="Times New Roman"/>
          <w:sz w:val="24"/>
          <w:lang w:eastAsia="it-IT"/>
        </w:rPr>
      </w:pPr>
    </w:p>
    <w:p w14:paraId="54865316" w14:textId="77777777" w:rsidR="0095695A" w:rsidRDefault="00964A6C">
      <w:pPr>
        <w:pStyle w:val="Heading2"/>
      </w:pPr>
      <w:bookmarkStart w:id="82" w:name="_Toc45280795"/>
      <w:r>
        <w:lastRenderedPageBreak/>
        <w:t xml:space="preserve">Operations on </w:t>
      </w:r>
      <w:proofErr w:type="spellStart"/>
      <w:r>
        <w:t>Iot</w:t>
      </w:r>
      <w:proofErr w:type="spellEnd"/>
      <w:r>
        <w:t xml:space="preserve"> Service</w:t>
      </w:r>
      <w:bookmarkEnd w:id="82"/>
    </w:p>
    <w:p w14:paraId="402E6017" w14:textId="77777777" w:rsidR="0095695A" w:rsidRDefault="00964A6C">
      <w:pPr>
        <w:pStyle w:val="Heading3"/>
      </w:pPr>
      <w:bookmarkStart w:id="83" w:name="_Toc45280796"/>
      <w:r>
        <w:t xml:space="preserve">List </w:t>
      </w:r>
      <w:proofErr w:type="spellStart"/>
      <w:r>
        <w:t>iot</w:t>
      </w:r>
      <w:proofErr w:type="spellEnd"/>
      <w:r>
        <w:t xml:space="preserve"> services</w:t>
      </w:r>
      <w:bookmarkEnd w:id="83"/>
    </w:p>
    <w:p w14:paraId="4E2917D0" w14:textId="77777777" w:rsidR="0095695A" w:rsidRDefault="00964A6C">
      <w:r>
        <w:rPr>
          <w:rFonts w:ascii="Courier" w:hAnsi="Courier"/>
          <w:b/>
          <w:sz w:val="28"/>
        </w:rPr>
        <w:t xml:space="preserve">  GET /</w:t>
      </w:r>
      <w:proofErr w:type="spellStart"/>
      <w:r>
        <w:rPr>
          <w:rFonts w:ascii="Courier" w:hAnsi="Courier"/>
          <w:b/>
          <w:sz w:val="28"/>
        </w:rPr>
        <w:t>iotService?fields</w:t>
      </w:r>
      <w:proofErr w:type="spellEnd"/>
      <w:r>
        <w:rPr>
          <w:rFonts w:ascii="Courier" w:hAnsi="Courier"/>
          <w:b/>
          <w:sz w:val="28"/>
        </w:rPr>
        <w:t>=...&amp;{filtering}</w:t>
      </w:r>
    </w:p>
    <w:p w14:paraId="19836F04" w14:textId="77777777" w:rsidR="0095695A" w:rsidRDefault="00964A6C">
      <w:r>
        <w:rPr>
          <w:b/>
        </w:rPr>
        <w:t>Description</w:t>
      </w:r>
    </w:p>
    <w:p w14:paraId="6246A7DF" w14:textId="77777777" w:rsidR="0095695A" w:rsidRDefault="00964A6C">
      <w:r>
        <w:t xml:space="preserve">This operation list </w:t>
      </w:r>
      <w:proofErr w:type="spellStart"/>
      <w:r>
        <w:t>iot</w:t>
      </w:r>
      <w:proofErr w:type="spellEnd"/>
      <w:r>
        <w:t xml:space="preserve"> service entities.</w:t>
      </w:r>
      <w:r>
        <w:br/>
        <w:t>Attribute selection is enabled for all first level attributes.</w:t>
      </w:r>
      <w:r>
        <w:br/>
        <w:t>Filtering may be available depending on the compliance level supported by an implementation.</w:t>
      </w:r>
    </w:p>
    <w:p w14:paraId="4BA2F16D" w14:textId="77777777" w:rsidR="0095695A" w:rsidRDefault="0095695A"/>
    <w:p w14:paraId="4514AD27" w14:textId="77777777" w:rsidR="0095695A" w:rsidRDefault="00964A6C">
      <w:r>
        <w:rPr>
          <w:b/>
        </w:rPr>
        <w:t>Usage Samples</w:t>
      </w:r>
    </w:p>
    <w:p w14:paraId="454380BE" w14:textId="77777777" w:rsidR="0095695A" w:rsidRDefault="00964A6C">
      <w:proofErr w:type="gramStart"/>
      <w:r>
        <w:t>Here's</w:t>
      </w:r>
      <w:proofErr w:type="gramEnd"/>
      <w:r>
        <w:t xml:space="preserve"> an example of a request for retrieving </w:t>
      </w:r>
      <w:proofErr w:type="spellStart"/>
      <w:r>
        <w:t>IotService</w:t>
      </w:r>
      <w:proofErr w:type="spellEnd"/>
      <w:r>
        <w:t xml:space="preserve"> resources.</w:t>
      </w:r>
    </w:p>
    <w:tbl>
      <w:tblPr>
        <w:tblStyle w:val="JsonRequest"/>
        <w:tblW w:w="0" w:type="auto"/>
        <w:tblLook w:val="04A0" w:firstRow="1" w:lastRow="0" w:firstColumn="1" w:lastColumn="0" w:noHBand="0" w:noVBand="1"/>
      </w:tblPr>
      <w:tblGrid>
        <w:gridCol w:w="10051"/>
      </w:tblGrid>
      <w:tr w:rsidR="0095695A" w14:paraId="524C806C" w14:textId="77777777" w:rsidTr="0095695A">
        <w:tc>
          <w:tcPr>
            <w:tcW w:w="10205" w:type="dxa"/>
          </w:tcPr>
          <w:p w14:paraId="49AECF1E" w14:textId="77777777" w:rsidR="0095695A" w:rsidRDefault="00964A6C">
            <w:r>
              <w:rPr>
                <w:b/>
              </w:rPr>
              <w:br/>
              <w:t>Request</w:t>
            </w:r>
            <w:r>
              <w:rPr>
                <w:b/>
              </w:rPr>
              <w:br/>
            </w:r>
          </w:p>
        </w:tc>
      </w:tr>
      <w:tr w:rsidR="0095695A" w14:paraId="5E9357C7"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5BE796DC" w14:textId="77777777" w:rsidR="0095695A" w:rsidRDefault="00964A6C">
            <w:r>
              <w:rPr>
                <w:sz w:val="20"/>
              </w:rPr>
              <w:t>GET {</w:t>
            </w:r>
            <w:proofErr w:type="spellStart"/>
            <w:r>
              <w:rPr>
                <w:sz w:val="20"/>
              </w:rPr>
              <w:t>apiRoot</w:t>
            </w:r>
            <w:proofErr w:type="spellEnd"/>
            <w:r>
              <w:rPr>
                <w:sz w:val="20"/>
              </w:rPr>
              <w:t>}/</w:t>
            </w:r>
            <w:proofErr w:type="spellStart"/>
            <w:r>
              <w:rPr>
                <w:sz w:val="20"/>
              </w:rPr>
              <w:t>iotService</w:t>
            </w:r>
            <w:proofErr w:type="spellEnd"/>
            <w:r>
              <w:rPr>
                <w:sz w:val="20"/>
              </w:rPr>
              <w:br/>
              <w:t>Accept: application/json</w:t>
            </w:r>
            <w:r>
              <w:rPr>
                <w:sz w:val="20"/>
              </w:rPr>
              <w:br/>
            </w:r>
            <w:r>
              <w:rPr>
                <w:sz w:val="20"/>
              </w:rPr>
              <w:br/>
            </w:r>
          </w:p>
        </w:tc>
      </w:tr>
      <w:tr w:rsidR="0095695A" w14:paraId="424C6648" w14:textId="77777777" w:rsidTr="0095695A">
        <w:tc>
          <w:tcPr>
            <w:tcW w:w="10205" w:type="dxa"/>
          </w:tcPr>
          <w:p w14:paraId="559B4FAC" w14:textId="77777777" w:rsidR="0095695A" w:rsidRDefault="00964A6C">
            <w:r>
              <w:rPr>
                <w:b/>
              </w:rPr>
              <w:br/>
              <w:t>Response</w:t>
            </w:r>
            <w:r>
              <w:rPr>
                <w:b/>
              </w:rPr>
              <w:br/>
            </w:r>
          </w:p>
        </w:tc>
      </w:tr>
      <w:tr w:rsidR="0095695A" w14:paraId="02C9E662"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07FCA81C" w14:textId="77777777" w:rsidR="0095695A" w:rsidRDefault="00964A6C">
            <w:r>
              <w:rPr>
                <w:sz w:val="20"/>
              </w:rPr>
              <w:t>200</w:t>
            </w:r>
            <w:r>
              <w:rPr>
                <w:sz w:val="20"/>
              </w:rPr>
              <w:br/>
            </w:r>
            <w:r>
              <w:rPr>
                <w:sz w:val="20"/>
              </w:rPr>
              <w:br/>
              <w:t>[</w:t>
            </w:r>
            <w:r>
              <w:rPr>
                <w:sz w:val="20"/>
              </w:rPr>
              <w:br/>
              <w:t>{</w:t>
            </w:r>
            <w:r>
              <w:rPr>
                <w:sz w:val="20"/>
              </w:rPr>
              <w:br/>
              <w:t xml:space="preserve">    "description": "This  </w:t>
            </w:r>
            <w:proofErr w:type="spellStart"/>
            <w:r>
              <w:rPr>
                <w:sz w:val="20"/>
              </w:rPr>
              <w:t>iot</w:t>
            </w:r>
            <w:proofErr w:type="spellEnd"/>
            <w:r>
              <w:rPr>
                <w:sz w:val="20"/>
              </w:rPr>
              <w:t xml:space="preserve"> service ...",</w:t>
            </w:r>
            <w:r>
              <w:rPr>
                <w:sz w:val="20"/>
              </w:rPr>
              <w:br/>
              <w:t xml:space="preserve">    "</w:t>
            </w:r>
            <w:proofErr w:type="spellStart"/>
            <w:r>
              <w:rPr>
                <w:sz w:val="20"/>
              </w:rPr>
              <w:t>endDate</w:t>
            </w:r>
            <w:proofErr w:type="spellEnd"/>
            <w:r>
              <w:rPr>
                <w:sz w:val="20"/>
              </w:rPr>
              <w:t>": "2019-05-13T00:00",</w:t>
            </w:r>
            <w:r>
              <w:rPr>
                <w:sz w:val="20"/>
              </w:rPr>
              <w:br/>
              <w:t xml:space="preserve">    "</w:t>
            </w:r>
            <w:proofErr w:type="spellStart"/>
            <w:r>
              <w:rPr>
                <w:sz w:val="20"/>
              </w:rPr>
              <w:t>hasStarted</w:t>
            </w:r>
            <w:proofErr w:type="spellEnd"/>
            <w:r>
              <w:rPr>
                <w:sz w:val="20"/>
              </w:rPr>
              <w:t>": true,</w:t>
            </w:r>
            <w:r>
              <w:rPr>
                <w:sz w:val="20"/>
              </w:rPr>
              <w:br/>
              <w:t xml:space="preserve">    "</w:t>
            </w:r>
            <w:proofErr w:type="spellStart"/>
            <w:r>
              <w:rPr>
                <w:sz w:val="20"/>
              </w:rPr>
              <w:t>isServiceEnabled</w:t>
            </w:r>
            <w:proofErr w:type="spellEnd"/>
            <w:r>
              <w:rPr>
                <w:sz w:val="20"/>
              </w:rPr>
              <w:t>": true,</w:t>
            </w:r>
            <w:r>
              <w:rPr>
                <w:sz w:val="20"/>
              </w:rPr>
              <w:br/>
              <w:t xml:space="preserve">    "</w:t>
            </w:r>
            <w:proofErr w:type="spellStart"/>
            <w:r>
              <w:rPr>
                <w:sz w:val="20"/>
              </w:rPr>
              <w:t>isStateful</w:t>
            </w:r>
            <w:proofErr w:type="spellEnd"/>
            <w:r>
              <w:rPr>
                <w:sz w:val="20"/>
              </w:rPr>
              <w:t>": true,</w:t>
            </w:r>
            <w:r>
              <w:rPr>
                <w:sz w:val="20"/>
              </w:rPr>
              <w:br/>
              <w:t xml:space="preserve">    "</w:t>
            </w:r>
            <w:proofErr w:type="spellStart"/>
            <w:r>
              <w:rPr>
                <w:sz w:val="20"/>
              </w:rPr>
              <w:t>serviceDate</w:t>
            </w:r>
            <w:proofErr w:type="spellEnd"/>
            <w:r>
              <w:rPr>
                <w:sz w:val="20"/>
              </w:rPr>
              <w:t>": "a string ...",</w:t>
            </w:r>
            <w:r>
              <w:rPr>
                <w:sz w:val="20"/>
              </w:rPr>
              <w:br/>
              <w:t xml:space="preserve">    "</w:t>
            </w:r>
            <w:proofErr w:type="spellStart"/>
            <w:r>
              <w:rPr>
                <w:sz w:val="20"/>
              </w:rPr>
              <w:t>startDate</w:t>
            </w:r>
            <w:proofErr w:type="spellEnd"/>
            <w:r>
              <w:rPr>
                <w:sz w:val="20"/>
              </w:rPr>
              <w:t>": "2019-05-13T00:00",</w:t>
            </w:r>
            <w:r>
              <w:rPr>
                <w:sz w:val="20"/>
              </w:rPr>
              <w:br/>
              <w:t xml:space="preserve">    "</w:t>
            </w:r>
            <w:proofErr w:type="spellStart"/>
            <w:r>
              <w:rPr>
                <w:sz w:val="20"/>
              </w:rPr>
              <w:t>startMode</w:t>
            </w:r>
            <w:proofErr w:type="spellEnd"/>
            <w:r>
              <w:rPr>
                <w:sz w:val="20"/>
              </w:rPr>
              <w:t>": "a string ...",</w:t>
            </w:r>
            <w:r>
              <w:rPr>
                <w:sz w:val="20"/>
              </w:rPr>
              <w:br/>
              <w:t xml:space="preserve">    "category": "a string ...",</w:t>
            </w:r>
            <w:r>
              <w:rPr>
                <w:sz w:val="20"/>
              </w:rPr>
              <w:br/>
              <w:t xml:space="preserve">    "</w:t>
            </w:r>
            <w:proofErr w:type="spellStart"/>
            <w:r>
              <w:rPr>
                <w:sz w:val="20"/>
              </w:rPr>
              <w:t>href</w:t>
            </w:r>
            <w:proofErr w:type="spellEnd"/>
            <w:r>
              <w:rPr>
                <w:sz w:val="20"/>
              </w:rPr>
              <w:t>": "https:/host:port/tmf-api/iotService/v1/iotService/8520",</w:t>
            </w:r>
            <w:r>
              <w:rPr>
                <w:sz w:val="20"/>
              </w:rPr>
              <w:br/>
              <w:t xml:space="preserve">    "id": "8520",</w:t>
            </w:r>
            <w:r>
              <w:rPr>
                <w:sz w:val="20"/>
              </w:rPr>
              <w:br/>
              <w:t xml:space="preserve">    "name": "a string ...",</w:t>
            </w:r>
            <w:r>
              <w:rPr>
                <w:sz w:val="20"/>
              </w:rPr>
              <w:br/>
              <w:t xml:space="preserve">    "</w:t>
            </w:r>
            <w:proofErr w:type="spellStart"/>
            <w:r>
              <w:rPr>
                <w:sz w:val="20"/>
              </w:rPr>
              <w:t>serviceType</w:t>
            </w:r>
            <w:proofErr w:type="spellEnd"/>
            <w:r>
              <w:rPr>
                <w:sz w:val="20"/>
              </w:rPr>
              <w:t>": "a string ...",</w:t>
            </w:r>
            <w:r>
              <w:rPr>
                <w:sz w:val="20"/>
              </w:rPr>
              <w:br/>
              <w:t xml:space="preserve">    "</w:t>
            </w:r>
            <w:proofErr w:type="spellStart"/>
            <w:r>
              <w:rPr>
                <w:sz w:val="20"/>
              </w:rPr>
              <w:t>dataAccessEndPoint</w:t>
            </w:r>
            <w:proofErr w:type="spellEnd"/>
            <w:r>
              <w:rPr>
                <w:sz w:val="20"/>
              </w:rPr>
              <w:t>": {},</w:t>
            </w:r>
            <w:r>
              <w:rPr>
                <w:sz w:val="20"/>
              </w:rPr>
              <w:br/>
              <w:t xml:space="preserve">    "note": [</w:t>
            </w:r>
            <w:r>
              <w:rPr>
                <w:sz w:val="20"/>
              </w:rPr>
              <w:br/>
              <w:t xml:space="preserve">        {}</w:t>
            </w:r>
            <w:r>
              <w:rPr>
                <w:sz w:val="20"/>
              </w:rPr>
              <w:br/>
              <w:t xml:space="preserve">    ],</w:t>
            </w:r>
            <w:r>
              <w:rPr>
                <w:sz w:val="20"/>
              </w:rPr>
              <w:br/>
              <w:t xml:space="preserve">    "</w:t>
            </w:r>
            <w:proofErr w:type="spellStart"/>
            <w:r>
              <w:rPr>
                <w:sz w:val="20"/>
              </w:rPr>
              <w:t>serviceOrder</w:t>
            </w:r>
            <w:proofErr w:type="spellEnd"/>
            <w:r>
              <w:rPr>
                <w:sz w:val="20"/>
              </w:rPr>
              <w:t>": [</w:t>
            </w:r>
            <w:r>
              <w:rPr>
                <w:sz w:val="20"/>
              </w:rPr>
              <w:br/>
              <w:t xml:space="preserve">        {}</w:t>
            </w:r>
            <w:r>
              <w:rPr>
                <w:sz w:val="20"/>
              </w:rPr>
              <w:br/>
              <w:t xml:space="preserve">    ],</w:t>
            </w:r>
            <w:r>
              <w:rPr>
                <w:sz w:val="20"/>
              </w:rPr>
              <w:br/>
            </w:r>
            <w:r>
              <w:rPr>
                <w:sz w:val="20"/>
              </w:rPr>
              <w:lastRenderedPageBreak/>
              <w:t xml:space="preserve">    "place": [</w:t>
            </w:r>
            <w:r>
              <w:rPr>
                <w:sz w:val="20"/>
              </w:rPr>
              <w:br/>
              <w:t xml:space="preserve">        {}</w:t>
            </w:r>
            <w:r>
              <w:rPr>
                <w:sz w:val="20"/>
              </w:rPr>
              <w:br/>
              <w:t xml:space="preserve">    ],</w:t>
            </w:r>
            <w:r>
              <w:rPr>
                <w:sz w:val="20"/>
              </w:rPr>
              <w:br/>
              <w:t xml:space="preserve">    "</w:t>
            </w:r>
            <w:proofErr w:type="spellStart"/>
            <w:r>
              <w:rPr>
                <w:sz w:val="20"/>
              </w:rPr>
              <w:t>relatedParty</w:t>
            </w:r>
            <w:proofErr w:type="spellEnd"/>
            <w:r>
              <w:rPr>
                <w:sz w:val="20"/>
              </w:rPr>
              <w:t>": [</w:t>
            </w:r>
            <w:r>
              <w:rPr>
                <w:sz w:val="20"/>
              </w:rPr>
              <w:br/>
              <w:t xml:space="preserve">        {}</w:t>
            </w:r>
            <w:r>
              <w:rPr>
                <w:sz w:val="20"/>
              </w:rPr>
              <w:br/>
              <w:t xml:space="preserve">    ],</w:t>
            </w:r>
            <w:r>
              <w:rPr>
                <w:sz w:val="20"/>
              </w:rPr>
              <w:br/>
              <w:t xml:space="preserve">    "</w:t>
            </w:r>
            <w:proofErr w:type="spellStart"/>
            <w:r>
              <w:rPr>
                <w:sz w:val="20"/>
              </w:rPr>
              <w:t>serviceCharacteristic</w:t>
            </w:r>
            <w:proofErr w:type="spellEnd"/>
            <w:r>
              <w:rPr>
                <w:sz w:val="20"/>
              </w:rPr>
              <w:t>": [</w:t>
            </w:r>
            <w:r>
              <w:rPr>
                <w:sz w:val="20"/>
              </w:rPr>
              <w:br/>
              <w:t xml:space="preserve">        {}</w:t>
            </w:r>
            <w:r>
              <w:rPr>
                <w:sz w:val="20"/>
              </w:rPr>
              <w:br/>
              <w:t xml:space="preserve">    ],</w:t>
            </w:r>
            <w:r>
              <w:rPr>
                <w:sz w:val="20"/>
              </w:rPr>
              <w:br/>
              <w:t xml:space="preserve">    "</w:t>
            </w:r>
            <w:proofErr w:type="spellStart"/>
            <w:r>
              <w:rPr>
                <w:sz w:val="20"/>
              </w:rPr>
              <w:t>serviceRelationship</w:t>
            </w:r>
            <w:proofErr w:type="spellEnd"/>
            <w:r>
              <w:rPr>
                <w:sz w:val="20"/>
              </w:rPr>
              <w:t>": [</w:t>
            </w:r>
            <w:r>
              <w:rPr>
                <w:sz w:val="20"/>
              </w:rPr>
              <w:br/>
              <w:t xml:space="preserve">        {}</w:t>
            </w:r>
            <w:r>
              <w:rPr>
                <w:sz w:val="20"/>
              </w:rPr>
              <w:br/>
              <w:t xml:space="preserve">    ],</w:t>
            </w:r>
            <w:r>
              <w:rPr>
                <w:sz w:val="20"/>
              </w:rPr>
              <w:br/>
              <w:t xml:space="preserve">    "</w:t>
            </w:r>
            <w:proofErr w:type="spellStart"/>
            <w:r>
              <w:rPr>
                <w:sz w:val="20"/>
              </w:rPr>
              <w:t>serviceSpecification</w:t>
            </w:r>
            <w:proofErr w:type="spellEnd"/>
            <w:r>
              <w:rPr>
                <w:sz w:val="20"/>
              </w:rPr>
              <w:t>": {},</w:t>
            </w:r>
            <w:r>
              <w:rPr>
                <w:sz w:val="20"/>
              </w:rPr>
              <w:br/>
              <w:t xml:space="preserve">    "state": {},</w:t>
            </w:r>
            <w:r>
              <w:rPr>
                <w:sz w:val="20"/>
              </w:rPr>
              <w:br/>
              <w:t xml:space="preserve">    "</w:t>
            </w:r>
            <w:proofErr w:type="spellStart"/>
            <w:r>
              <w:rPr>
                <w:sz w:val="20"/>
              </w:rPr>
              <w:t>supportingResource</w:t>
            </w:r>
            <w:proofErr w:type="spellEnd"/>
            <w:r>
              <w:rPr>
                <w:sz w:val="20"/>
              </w:rPr>
              <w:t>": [</w:t>
            </w:r>
            <w:r>
              <w:rPr>
                <w:sz w:val="20"/>
              </w:rPr>
              <w:br/>
              <w:t xml:space="preserve">        {}</w:t>
            </w:r>
            <w:r>
              <w:rPr>
                <w:sz w:val="20"/>
              </w:rPr>
              <w:br/>
              <w:t xml:space="preserve">    ],</w:t>
            </w:r>
            <w:r>
              <w:rPr>
                <w:sz w:val="20"/>
              </w:rPr>
              <w:br/>
              <w:t xml:space="preserve">    "</w:t>
            </w:r>
            <w:proofErr w:type="spellStart"/>
            <w:r>
              <w:rPr>
                <w:sz w:val="20"/>
              </w:rPr>
              <w:t>supportingService</w:t>
            </w:r>
            <w:proofErr w:type="spellEnd"/>
            <w:r>
              <w:rPr>
                <w:sz w:val="20"/>
              </w:rPr>
              <w:t>": [</w:t>
            </w:r>
            <w:r>
              <w:rPr>
                <w:sz w:val="20"/>
              </w:rPr>
              <w:br/>
              <w:t xml:space="preserve">        {}</w:t>
            </w:r>
            <w:r>
              <w:rPr>
                <w:sz w:val="20"/>
              </w:rPr>
              <w:br/>
              <w:t xml:space="preserve">    ]</w:t>
            </w:r>
            <w:r>
              <w:rPr>
                <w:sz w:val="20"/>
              </w:rPr>
              <w:br/>
              <w:t>}</w:t>
            </w:r>
            <w:r>
              <w:rPr>
                <w:sz w:val="20"/>
              </w:rPr>
              <w:br/>
              <w:t>]</w:t>
            </w:r>
            <w:r>
              <w:rPr>
                <w:sz w:val="20"/>
              </w:rPr>
              <w:br/>
            </w:r>
          </w:p>
        </w:tc>
      </w:tr>
    </w:tbl>
    <w:p w14:paraId="1697F786" w14:textId="77777777" w:rsidR="0095695A" w:rsidRDefault="00964A6C">
      <w:pPr>
        <w:pStyle w:val="Heading3"/>
      </w:pPr>
      <w:bookmarkStart w:id="84" w:name="_Toc45280797"/>
      <w:r>
        <w:lastRenderedPageBreak/>
        <w:t xml:space="preserve">Retrieve </w:t>
      </w:r>
      <w:proofErr w:type="spellStart"/>
      <w:r>
        <w:t>iot</w:t>
      </w:r>
      <w:proofErr w:type="spellEnd"/>
      <w:r>
        <w:t xml:space="preserve"> service</w:t>
      </w:r>
      <w:bookmarkEnd w:id="84"/>
    </w:p>
    <w:p w14:paraId="5EFF92D1" w14:textId="77777777" w:rsidR="0095695A" w:rsidRDefault="00964A6C">
      <w:r>
        <w:rPr>
          <w:rFonts w:ascii="Courier" w:hAnsi="Courier"/>
          <w:b/>
          <w:sz w:val="28"/>
        </w:rPr>
        <w:t xml:space="preserve">  GET /</w:t>
      </w:r>
      <w:proofErr w:type="spellStart"/>
      <w:r>
        <w:rPr>
          <w:rFonts w:ascii="Courier" w:hAnsi="Courier"/>
          <w:b/>
          <w:sz w:val="28"/>
        </w:rPr>
        <w:t>iotService</w:t>
      </w:r>
      <w:proofErr w:type="spellEnd"/>
      <w:r>
        <w:rPr>
          <w:rFonts w:ascii="Courier" w:hAnsi="Courier"/>
          <w:b/>
          <w:sz w:val="28"/>
        </w:rPr>
        <w:t>/{id}?fields=...&amp;{filtering}</w:t>
      </w:r>
    </w:p>
    <w:p w14:paraId="0DB0432E" w14:textId="77777777" w:rsidR="0095695A" w:rsidRDefault="00964A6C">
      <w:r>
        <w:rPr>
          <w:b/>
        </w:rPr>
        <w:t>Description</w:t>
      </w:r>
    </w:p>
    <w:p w14:paraId="3E0DFABA" w14:textId="77777777" w:rsidR="0095695A" w:rsidRDefault="00964A6C">
      <w:r>
        <w:t xml:space="preserve">This operation retrieves an </w:t>
      </w:r>
      <w:proofErr w:type="spellStart"/>
      <w:r>
        <w:t>iot</w:t>
      </w:r>
      <w:proofErr w:type="spellEnd"/>
      <w:r>
        <w:t xml:space="preserve"> service entity.</w:t>
      </w:r>
      <w:r>
        <w:br/>
        <w:t>Attribute selection is enabled for all first level attributes.</w:t>
      </w:r>
      <w:r>
        <w:br/>
        <w:t>Filtering on sub-resources may be available depending on the compliance level supported by an implementation.</w:t>
      </w:r>
    </w:p>
    <w:p w14:paraId="39588232" w14:textId="77777777" w:rsidR="0095695A" w:rsidRDefault="0095695A"/>
    <w:p w14:paraId="13877CBA" w14:textId="77777777" w:rsidR="0095695A" w:rsidRDefault="00964A6C">
      <w:r>
        <w:rPr>
          <w:b/>
        </w:rPr>
        <w:t>Usage Samples</w:t>
      </w:r>
    </w:p>
    <w:p w14:paraId="4FC8A6C3" w14:textId="1856C2EF" w:rsidR="0095695A" w:rsidRDefault="00964A6C">
      <w:proofErr w:type="gramStart"/>
      <w:r>
        <w:t>Here's</w:t>
      </w:r>
      <w:proofErr w:type="gramEnd"/>
      <w:r>
        <w:t xml:space="preserve"> an example of a request for retrieving a</w:t>
      </w:r>
      <w:r w:rsidR="000A0B99">
        <w:t>n</w:t>
      </w:r>
      <w:r>
        <w:t xml:space="preserve"> </w:t>
      </w:r>
      <w:proofErr w:type="spellStart"/>
      <w:r>
        <w:t>IotService</w:t>
      </w:r>
      <w:proofErr w:type="spellEnd"/>
      <w:r>
        <w:t xml:space="preserve"> resource.</w:t>
      </w:r>
    </w:p>
    <w:tbl>
      <w:tblPr>
        <w:tblStyle w:val="JsonRequest"/>
        <w:tblW w:w="0" w:type="auto"/>
        <w:tblLook w:val="04A0" w:firstRow="1" w:lastRow="0" w:firstColumn="1" w:lastColumn="0" w:noHBand="0" w:noVBand="1"/>
      </w:tblPr>
      <w:tblGrid>
        <w:gridCol w:w="10051"/>
      </w:tblGrid>
      <w:tr w:rsidR="0095695A" w14:paraId="5C0DE408" w14:textId="77777777" w:rsidTr="0095695A">
        <w:tc>
          <w:tcPr>
            <w:tcW w:w="10205" w:type="dxa"/>
          </w:tcPr>
          <w:p w14:paraId="5FB273B6" w14:textId="77777777" w:rsidR="0095695A" w:rsidRDefault="00964A6C">
            <w:r>
              <w:rPr>
                <w:b/>
              </w:rPr>
              <w:br/>
              <w:t>Request</w:t>
            </w:r>
            <w:r>
              <w:rPr>
                <w:b/>
              </w:rPr>
              <w:br/>
            </w:r>
          </w:p>
        </w:tc>
      </w:tr>
      <w:tr w:rsidR="0095695A" w14:paraId="2D52A281"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1BF1FBB9" w14:textId="77777777" w:rsidR="0095695A" w:rsidRDefault="00964A6C">
            <w:r>
              <w:rPr>
                <w:sz w:val="20"/>
              </w:rPr>
              <w:t>GET {</w:t>
            </w:r>
            <w:proofErr w:type="spellStart"/>
            <w:r>
              <w:rPr>
                <w:sz w:val="20"/>
              </w:rPr>
              <w:t>apiRoot</w:t>
            </w:r>
            <w:proofErr w:type="spellEnd"/>
            <w:r>
              <w:rPr>
                <w:sz w:val="20"/>
              </w:rPr>
              <w:t>}/</w:t>
            </w:r>
            <w:proofErr w:type="spellStart"/>
            <w:r>
              <w:rPr>
                <w:sz w:val="20"/>
              </w:rPr>
              <w:t>iotService</w:t>
            </w:r>
            <w:proofErr w:type="spellEnd"/>
            <w:r>
              <w:rPr>
                <w:sz w:val="20"/>
              </w:rPr>
              <w:t>/8520</w:t>
            </w:r>
            <w:r>
              <w:rPr>
                <w:sz w:val="20"/>
              </w:rPr>
              <w:br/>
              <w:t>Accept: application/json</w:t>
            </w:r>
            <w:r>
              <w:rPr>
                <w:sz w:val="20"/>
              </w:rPr>
              <w:br/>
            </w:r>
            <w:r>
              <w:rPr>
                <w:sz w:val="20"/>
              </w:rPr>
              <w:br/>
            </w:r>
          </w:p>
        </w:tc>
      </w:tr>
      <w:tr w:rsidR="0095695A" w14:paraId="2E39A054" w14:textId="77777777" w:rsidTr="0095695A">
        <w:tc>
          <w:tcPr>
            <w:tcW w:w="10205" w:type="dxa"/>
          </w:tcPr>
          <w:p w14:paraId="5630EE7A" w14:textId="77777777" w:rsidR="0095695A" w:rsidRDefault="00964A6C">
            <w:r>
              <w:rPr>
                <w:b/>
              </w:rPr>
              <w:br/>
              <w:t>Response</w:t>
            </w:r>
            <w:r>
              <w:rPr>
                <w:b/>
              </w:rPr>
              <w:br/>
            </w:r>
          </w:p>
        </w:tc>
      </w:tr>
      <w:tr w:rsidR="0095695A" w14:paraId="6DF56025"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73C88078" w14:textId="77777777" w:rsidR="0095695A" w:rsidRDefault="00964A6C">
            <w:r>
              <w:rPr>
                <w:sz w:val="20"/>
              </w:rPr>
              <w:t>200</w:t>
            </w:r>
            <w:r>
              <w:rPr>
                <w:sz w:val="20"/>
              </w:rPr>
              <w:br/>
            </w:r>
            <w:r>
              <w:rPr>
                <w:sz w:val="20"/>
              </w:rPr>
              <w:br/>
            </w:r>
            <w:r>
              <w:rPr>
                <w:sz w:val="20"/>
              </w:rPr>
              <w:lastRenderedPageBreak/>
              <w:t>{</w:t>
            </w:r>
            <w:r>
              <w:rPr>
                <w:sz w:val="20"/>
              </w:rPr>
              <w:br/>
              <w:t xml:space="preserve">    "description": "This  </w:t>
            </w:r>
            <w:proofErr w:type="spellStart"/>
            <w:r>
              <w:rPr>
                <w:sz w:val="20"/>
              </w:rPr>
              <w:t>iot</w:t>
            </w:r>
            <w:proofErr w:type="spellEnd"/>
            <w:r>
              <w:rPr>
                <w:sz w:val="20"/>
              </w:rPr>
              <w:t xml:space="preserve"> service ...",</w:t>
            </w:r>
            <w:r>
              <w:rPr>
                <w:sz w:val="20"/>
              </w:rPr>
              <w:br/>
              <w:t xml:space="preserve">    "</w:t>
            </w:r>
            <w:proofErr w:type="spellStart"/>
            <w:r>
              <w:rPr>
                <w:sz w:val="20"/>
              </w:rPr>
              <w:t>endDate</w:t>
            </w:r>
            <w:proofErr w:type="spellEnd"/>
            <w:r>
              <w:rPr>
                <w:sz w:val="20"/>
              </w:rPr>
              <w:t>": "2019-05-13T00:00",</w:t>
            </w:r>
            <w:r>
              <w:rPr>
                <w:sz w:val="20"/>
              </w:rPr>
              <w:br/>
              <w:t xml:space="preserve">    "</w:t>
            </w:r>
            <w:proofErr w:type="spellStart"/>
            <w:r>
              <w:rPr>
                <w:sz w:val="20"/>
              </w:rPr>
              <w:t>hasStarted</w:t>
            </w:r>
            <w:proofErr w:type="spellEnd"/>
            <w:r>
              <w:rPr>
                <w:sz w:val="20"/>
              </w:rPr>
              <w:t>": true,</w:t>
            </w:r>
            <w:r>
              <w:rPr>
                <w:sz w:val="20"/>
              </w:rPr>
              <w:br/>
              <w:t xml:space="preserve">    "</w:t>
            </w:r>
            <w:proofErr w:type="spellStart"/>
            <w:r>
              <w:rPr>
                <w:sz w:val="20"/>
              </w:rPr>
              <w:t>isServiceEnabled</w:t>
            </w:r>
            <w:proofErr w:type="spellEnd"/>
            <w:r>
              <w:rPr>
                <w:sz w:val="20"/>
              </w:rPr>
              <w:t>": true,</w:t>
            </w:r>
            <w:r>
              <w:rPr>
                <w:sz w:val="20"/>
              </w:rPr>
              <w:br/>
              <w:t xml:space="preserve">    "</w:t>
            </w:r>
            <w:proofErr w:type="spellStart"/>
            <w:r>
              <w:rPr>
                <w:sz w:val="20"/>
              </w:rPr>
              <w:t>isStateful</w:t>
            </w:r>
            <w:proofErr w:type="spellEnd"/>
            <w:r>
              <w:rPr>
                <w:sz w:val="20"/>
              </w:rPr>
              <w:t>": true,</w:t>
            </w:r>
            <w:r>
              <w:rPr>
                <w:sz w:val="20"/>
              </w:rPr>
              <w:br/>
              <w:t xml:space="preserve">    "</w:t>
            </w:r>
            <w:proofErr w:type="spellStart"/>
            <w:r>
              <w:rPr>
                <w:sz w:val="20"/>
              </w:rPr>
              <w:t>serviceDate</w:t>
            </w:r>
            <w:proofErr w:type="spellEnd"/>
            <w:r>
              <w:rPr>
                <w:sz w:val="20"/>
              </w:rPr>
              <w:t>": "a string ...",</w:t>
            </w:r>
            <w:r>
              <w:rPr>
                <w:sz w:val="20"/>
              </w:rPr>
              <w:br/>
              <w:t xml:space="preserve">    "</w:t>
            </w:r>
            <w:proofErr w:type="spellStart"/>
            <w:r>
              <w:rPr>
                <w:sz w:val="20"/>
              </w:rPr>
              <w:t>startDate</w:t>
            </w:r>
            <w:proofErr w:type="spellEnd"/>
            <w:r>
              <w:rPr>
                <w:sz w:val="20"/>
              </w:rPr>
              <w:t>": "2019-05-13T00:00",</w:t>
            </w:r>
            <w:r>
              <w:rPr>
                <w:sz w:val="20"/>
              </w:rPr>
              <w:br/>
              <w:t xml:space="preserve">    "</w:t>
            </w:r>
            <w:proofErr w:type="spellStart"/>
            <w:r>
              <w:rPr>
                <w:sz w:val="20"/>
              </w:rPr>
              <w:t>startMode</w:t>
            </w:r>
            <w:proofErr w:type="spellEnd"/>
            <w:r>
              <w:rPr>
                <w:sz w:val="20"/>
              </w:rPr>
              <w:t>": "a string ...",</w:t>
            </w:r>
            <w:r>
              <w:rPr>
                <w:sz w:val="20"/>
              </w:rPr>
              <w:br/>
              <w:t xml:space="preserve">    "category": "a string ...",</w:t>
            </w:r>
            <w:r>
              <w:rPr>
                <w:sz w:val="20"/>
              </w:rPr>
              <w:br/>
              <w:t xml:space="preserve">    "</w:t>
            </w:r>
            <w:proofErr w:type="spellStart"/>
            <w:r>
              <w:rPr>
                <w:sz w:val="20"/>
              </w:rPr>
              <w:t>href</w:t>
            </w:r>
            <w:proofErr w:type="spellEnd"/>
            <w:r>
              <w:rPr>
                <w:sz w:val="20"/>
              </w:rPr>
              <w:t>": "https:/host:port/tmf-api/iotService/v1/iotService/8520",</w:t>
            </w:r>
            <w:r>
              <w:rPr>
                <w:sz w:val="20"/>
              </w:rPr>
              <w:br/>
              <w:t xml:space="preserve">    "id": "8520",</w:t>
            </w:r>
            <w:r>
              <w:rPr>
                <w:sz w:val="20"/>
              </w:rPr>
              <w:br/>
              <w:t xml:space="preserve">    "name": "a string ...",</w:t>
            </w:r>
            <w:r>
              <w:rPr>
                <w:sz w:val="20"/>
              </w:rPr>
              <w:br/>
              <w:t xml:space="preserve">    "</w:t>
            </w:r>
            <w:proofErr w:type="spellStart"/>
            <w:r>
              <w:rPr>
                <w:sz w:val="20"/>
              </w:rPr>
              <w:t>serviceType</w:t>
            </w:r>
            <w:proofErr w:type="spellEnd"/>
            <w:r>
              <w:rPr>
                <w:sz w:val="20"/>
              </w:rPr>
              <w:t>": "a string ...",</w:t>
            </w:r>
            <w:r>
              <w:rPr>
                <w:sz w:val="20"/>
              </w:rPr>
              <w:br/>
              <w:t xml:space="preserve">    "</w:t>
            </w:r>
            <w:proofErr w:type="spellStart"/>
            <w:r>
              <w:rPr>
                <w:sz w:val="20"/>
              </w:rPr>
              <w:t>dataAccessEndPoint</w:t>
            </w:r>
            <w:proofErr w:type="spellEnd"/>
            <w:r>
              <w:rPr>
                <w:sz w:val="20"/>
              </w:rPr>
              <w:t>": {},</w:t>
            </w:r>
            <w:r>
              <w:rPr>
                <w:sz w:val="20"/>
              </w:rPr>
              <w:br/>
              <w:t xml:space="preserve">    "note": [</w:t>
            </w:r>
            <w:r>
              <w:rPr>
                <w:sz w:val="20"/>
              </w:rPr>
              <w:br/>
              <w:t xml:space="preserve">        {}</w:t>
            </w:r>
            <w:r>
              <w:rPr>
                <w:sz w:val="20"/>
              </w:rPr>
              <w:br/>
              <w:t xml:space="preserve">    ],</w:t>
            </w:r>
            <w:r>
              <w:rPr>
                <w:sz w:val="20"/>
              </w:rPr>
              <w:br/>
              <w:t xml:space="preserve">    "</w:t>
            </w:r>
            <w:proofErr w:type="spellStart"/>
            <w:r>
              <w:rPr>
                <w:sz w:val="20"/>
              </w:rPr>
              <w:t>serviceOrder</w:t>
            </w:r>
            <w:proofErr w:type="spellEnd"/>
            <w:r>
              <w:rPr>
                <w:sz w:val="20"/>
              </w:rPr>
              <w:t>": [</w:t>
            </w:r>
            <w:r>
              <w:rPr>
                <w:sz w:val="20"/>
              </w:rPr>
              <w:br/>
              <w:t xml:space="preserve">        {}</w:t>
            </w:r>
            <w:r>
              <w:rPr>
                <w:sz w:val="20"/>
              </w:rPr>
              <w:br/>
              <w:t xml:space="preserve">    ],</w:t>
            </w:r>
            <w:r>
              <w:rPr>
                <w:sz w:val="20"/>
              </w:rPr>
              <w:br/>
              <w:t xml:space="preserve">    "place": [</w:t>
            </w:r>
            <w:r>
              <w:rPr>
                <w:sz w:val="20"/>
              </w:rPr>
              <w:br/>
              <w:t xml:space="preserve">        {}</w:t>
            </w:r>
            <w:r>
              <w:rPr>
                <w:sz w:val="20"/>
              </w:rPr>
              <w:br/>
              <w:t xml:space="preserve">    ],</w:t>
            </w:r>
            <w:r>
              <w:rPr>
                <w:sz w:val="20"/>
              </w:rPr>
              <w:br/>
              <w:t xml:space="preserve">    "</w:t>
            </w:r>
            <w:proofErr w:type="spellStart"/>
            <w:r>
              <w:rPr>
                <w:sz w:val="20"/>
              </w:rPr>
              <w:t>relatedParty</w:t>
            </w:r>
            <w:proofErr w:type="spellEnd"/>
            <w:r>
              <w:rPr>
                <w:sz w:val="20"/>
              </w:rPr>
              <w:t>": [</w:t>
            </w:r>
            <w:r>
              <w:rPr>
                <w:sz w:val="20"/>
              </w:rPr>
              <w:br/>
              <w:t xml:space="preserve">        {}</w:t>
            </w:r>
            <w:r>
              <w:rPr>
                <w:sz w:val="20"/>
              </w:rPr>
              <w:br/>
              <w:t xml:space="preserve">    ],</w:t>
            </w:r>
            <w:r>
              <w:rPr>
                <w:sz w:val="20"/>
              </w:rPr>
              <w:br/>
              <w:t xml:space="preserve">    "</w:t>
            </w:r>
            <w:proofErr w:type="spellStart"/>
            <w:r>
              <w:rPr>
                <w:sz w:val="20"/>
              </w:rPr>
              <w:t>serviceCharacteristic</w:t>
            </w:r>
            <w:proofErr w:type="spellEnd"/>
            <w:r>
              <w:rPr>
                <w:sz w:val="20"/>
              </w:rPr>
              <w:t>": [</w:t>
            </w:r>
            <w:r>
              <w:rPr>
                <w:sz w:val="20"/>
              </w:rPr>
              <w:br/>
              <w:t xml:space="preserve">        {}</w:t>
            </w:r>
            <w:r>
              <w:rPr>
                <w:sz w:val="20"/>
              </w:rPr>
              <w:br/>
              <w:t xml:space="preserve">    ],</w:t>
            </w:r>
            <w:r>
              <w:rPr>
                <w:sz w:val="20"/>
              </w:rPr>
              <w:br/>
              <w:t xml:space="preserve">    "</w:t>
            </w:r>
            <w:proofErr w:type="spellStart"/>
            <w:r>
              <w:rPr>
                <w:sz w:val="20"/>
              </w:rPr>
              <w:t>serviceRelationship</w:t>
            </w:r>
            <w:proofErr w:type="spellEnd"/>
            <w:r>
              <w:rPr>
                <w:sz w:val="20"/>
              </w:rPr>
              <w:t>": [</w:t>
            </w:r>
            <w:r>
              <w:rPr>
                <w:sz w:val="20"/>
              </w:rPr>
              <w:br/>
              <w:t xml:space="preserve">        {}</w:t>
            </w:r>
            <w:r>
              <w:rPr>
                <w:sz w:val="20"/>
              </w:rPr>
              <w:br/>
              <w:t xml:space="preserve">    ],</w:t>
            </w:r>
            <w:r>
              <w:rPr>
                <w:sz w:val="20"/>
              </w:rPr>
              <w:br/>
              <w:t xml:space="preserve">    "</w:t>
            </w:r>
            <w:proofErr w:type="spellStart"/>
            <w:r>
              <w:rPr>
                <w:sz w:val="20"/>
              </w:rPr>
              <w:t>serviceSpecification</w:t>
            </w:r>
            <w:proofErr w:type="spellEnd"/>
            <w:r>
              <w:rPr>
                <w:sz w:val="20"/>
              </w:rPr>
              <w:t>": {},</w:t>
            </w:r>
            <w:r>
              <w:rPr>
                <w:sz w:val="20"/>
              </w:rPr>
              <w:br/>
              <w:t xml:space="preserve">    "state": {},</w:t>
            </w:r>
            <w:r>
              <w:rPr>
                <w:sz w:val="20"/>
              </w:rPr>
              <w:br/>
              <w:t xml:space="preserve">    "</w:t>
            </w:r>
            <w:proofErr w:type="spellStart"/>
            <w:r>
              <w:rPr>
                <w:sz w:val="20"/>
              </w:rPr>
              <w:t>supportingResource</w:t>
            </w:r>
            <w:proofErr w:type="spellEnd"/>
            <w:r>
              <w:rPr>
                <w:sz w:val="20"/>
              </w:rPr>
              <w:t>": [</w:t>
            </w:r>
            <w:r>
              <w:rPr>
                <w:sz w:val="20"/>
              </w:rPr>
              <w:br/>
              <w:t xml:space="preserve">        {}</w:t>
            </w:r>
            <w:r>
              <w:rPr>
                <w:sz w:val="20"/>
              </w:rPr>
              <w:br/>
              <w:t xml:space="preserve">    ],</w:t>
            </w:r>
            <w:r>
              <w:rPr>
                <w:sz w:val="20"/>
              </w:rPr>
              <w:br/>
              <w:t xml:space="preserve">    "</w:t>
            </w:r>
            <w:proofErr w:type="spellStart"/>
            <w:r>
              <w:rPr>
                <w:sz w:val="20"/>
              </w:rPr>
              <w:t>supportingService</w:t>
            </w:r>
            <w:proofErr w:type="spellEnd"/>
            <w:r>
              <w:rPr>
                <w:sz w:val="20"/>
              </w:rPr>
              <w:t>": [</w:t>
            </w:r>
            <w:r>
              <w:rPr>
                <w:sz w:val="20"/>
              </w:rPr>
              <w:br/>
              <w:t xml:space="preserve">        {}</w:t>
            </w:r>
            <w:r>
              <w:rPr>
                <w:sz w:val="20"/>
              </w:rPr>
              <w:br/>
              <w:t xml:space="preserve">    ]</w:t>
            </w:r>
            <w:r>
              <w:rPr>
                <w:sz w:val="20"/>
              </w:rPr>
              <w:br/>
              <w:t>}</w:t>
            </w:r>
            <w:r>
              <w:rPr>
                <w:sz w:val="20"/>
              </w:rPr>
              <w:br/>
            </w:r>
          </w:p>
        </w:tc>
      </w:tr>
    </w:tbl>
    <w:p w14:paraId="797662A6" w14:textId="77777777" w:rsidR="0095695A" w:rsidRDefault="00964A6C">
      <w:pPr>
        <w:pStyle w:val="Heading3"/>
      </w:pPr>
      <w:bookmarkStart w:id="85" w:name="_Toc45280798"/>
      <w:r>
        <w:lastRenderedPageBreak/>
        <w:t xml:space="preserve">Create </w:t>
      </w:r>
      <w:proofErr w:type="spellStart"/>
      <w:r>
        <w:t>iot</w:t>
      </w:r>
      <w:proofErr w:type="spellEnd"/>
      <w:r>
        <w:t xml:space="preserve"> service</w:t>
      </w:r>
      <w:bookmarkEnd w:id="85"/>
    </w:p>
    <w:p w14:paraId="4DB37A35" w14:textId="77777777" w:rsidR="0095695A" w:rsidRDefault="00964A6C">
      <w:r>
        <w:rPr>
          <w:rFonts w:ascii="Courier" w:hAnsi="Courier"/>
          <w:b/>
          <w:sz w:val="28"/>
        </w:rPr>
        <w:t xml:space="preserve">  POST /</w:t>
      </w:r>
      <w:proofErr w:type="spellStart"/>
      <w:r>
        <w:rPr>
          <w:rFonts w:ascii="Courier" w:hAnsi="Courier"/>
          <w:b/>
          <w:sz w:val="28"/>
        </w:rPr>
        <w:t>iotService</w:t>
      </w:r>
      <w:proofErr w:type="spellEnd"/>
    </w:p>
    <w:p w14:paraId="79641F7D" w14:textId="77777777" w:rsidR="0095695A" w:rsidRDefault="00964A6C">
      <w:r>
        <w:rPr>
          <w:b/>
        </w:rPr>
        <w:t>Description</w:t>
      </w:r>
    </w:p>
    <w:p w14:paraId="1118EF41" w14:textId="77777777" w:rsidR="0095695A" w:rsidRDefault="00964A6C">
      <w:r>
        <w:t xml:space="preserve">This operation creates an </w:t>
      </w:r>
      <w:proofErr w:type="spellStart"/>
      <w:r>
        <w:t>iot</w:t>
      </w:r>
      <w:proofErr w:type="spellEnd"/>
      <w:r>
        <w:t xml:space="preserve"> service entity.</w:t>
      </w:r>
    </w:p>
    <w:p w14:paraId="049F595F" w14:textId="17523A04" w:rsidR="0095695A" w:rsidRDefault="00964A6C">
      <w:r>
        <w:rPr>
          <w:b/>
        </w:rPr>
        <w:t>Mandatory and Non</w:t>
      </w:r>
      <w:r w:rsidR="000A0B99">
        <w:rPr>
          <w:b/>
        </w:rPr>
        <w:t>-</w:t>
      </w:r>
      <w:r>
        <w:rPr>
          <w:b/>
        </w:rPr>
        <w:t>Mandatory Attributes</w:t>
      </w:r>
    </w:p>
    <w:p w14:paraId="7034534C" w14:textId="62268955" w:rsidR="0095695A" w:rsidRDefault="00964A6C">
      <w:r>
        <w:lastRenderedPageBreak/>
        <w:t>The following tables provide the list of mandatory and non</w:t>
      </w:r>
      <w:r w:rsidR="002C557F">
        <w:t>-</w:t>
      </w:r>
      <w:r>
        <w:t>mandatory attributes when creating a</w:t>
      </w:r>
      <w:r w:rsidR="000A0B99">
        <w:t>n</w:t>
      </w:r>
      <w:r>
        <w:t xml:space="preserve"> </w:t>
      </w:r>
      <w:proofErr w:type="spellStart"/>
      <w:r>
        <w:t>IotService</w:t>
      </w:r>
      <w:proofErr w:type="spellEnd"/>
      <w:r>
        <w:t>, including any possible rule conditions and applicable default values. Notice that it is up to an implementer to add additional mandatory attributes.</w:t>
      </w:r>
    </w:p>
    <w:tbl>
      <w:tblPr>
        <w:tblStyle w:val="RuleTable"/>
        <w:tblW w:w="0" w:type="auto"/>
        <w:tblLook w:val="04A0" w:firstRow="1" w:lastRow="0" w:firstColumn="1" w:lastColumn="0" w:noHBand="0" w:noVBand="1"/>
      </w:tblPr>
      <w:tblGrid>
        <w:gridCol w:w="3377"/>
        <w:gridCol w:w="6674"/>
      </w:tblGrid>
      <w:tr w:rsidR="0095695A" w14:paraId="0B91F325" w14:textId="77777777" w:rsidTr="0095695A">
        <w:trPr>
          <w:cnfStyle w:val="100000000000" w:firstRow="1" w:lastRow="0" w:firstColumn="0" w:lastColumn="0" w:oddVBand="0" w:evenVBand="0" w:oddHBand="0" w:evenHBand="0" w:firstRowFirstColumn="0" w:firstRowLastColumn="0" w:lastRowFirstColumn="0" w:lastRowLastColumn="0"/>
        </w:trPr>
        <w:tc>
          <w:tcPr>
            <w:tcW w:w="3402" w:type="dxa"/>
          </w:tcPr>
          <w:p w14:paraId="226C76E2" w14:textId="77777777" w:rsidR="0095695A" w:rsidRDefault="00964A6C">
            <w:r>
              <w:t>Mandatory Attributes</w:t>
            </w:r>
          </w:p>
        </w:tc>
        <w:tc>
          <w:tcPr>
            <w:tcW w:w="6803" w:type="dxa"/>
          </w:tcPr>
          <w:p w14:paraId="361981B6" w14:textId="77777777" w:rsidR="0095695A" w:rsidRDefault="00964A6C">
            <w:r>
              <w:t>Rule</w:t>
            </w:r>
          </w:p>
        </w:tc>
      </w:tr>
      <w:tr w:rsidR="0095695A" w14:paraId="678889F8" w14:textId="77777777" w:rsidTr="0095695A">
        <w:tc>
          <w:tcPr>
            <w:tcW w:w="3402" w:type="dxa"/>
          </w:tcPr>
          <w:p w14:paraId="7929859D" w14:textId="77777777" w:rsidR="0095695A" w:rsidRDefault="00964A6C">
            <w:r>
              <w:t>state</w:t>
            </w:r>
          </w:p>
        </w:tc>
        <w:tc>
          <w:tcPr>
            <w:tcW w:w="6803" w:type="dxa"/>
          </w:tcPr>
          <w:p w14:paraId="48F7DA8F" w14:textId="77777777" w:rsidR="0095695A" w:rsidRDefault="0095695A"/>
        </w:tc>
      </w:tr>
      <w:tr w:rsidR="0095695A" w14:paraId="1CDF186C" w14:textId="77777777" w:rsidTr="0095695A">
        <w:tc>
          <w:tcPr>
            <w:tcW w:w="3402" w:type="dxa"/>
          </w:tcPr>
          <w:p w14:paraId="7C21F01E" w14:textId="77777777" w:rsidR="0095695A" w:rsidRDefault="00964A6C">
            <w:r>
              <w:t>serviceSpecification.id</w:t>
            </w:r>
          </w:p>
        </w:tc>
        <w:tc>
          <w:tcPr>
            <w:tcW w:w="6803" w:type="dxa"/>
          </w:tcPr>
          <w:p w14:paraId="3D05A6DC" w14:textId="77777777" w:rsidR="0095695A" w:rsidRDefault="0095695A"/>
        </w:tc>
      </w:tr>
    </w:tbl>
    <w:p w14:paraId="35B89A30" w14:textId="77777777" w:rsidR="0095695A" w:rsidRDefault="0095695A"/>
    <w:tbl>
      <w:tblPr>
        <w:tblStyle w:val="RuleTable"/>
        <w:tblW w:w="0" w:type="auto"/>
        <w:tblLook w:val="04A0" w:firstRow="1" w:lastRow="0" w:firstColumn="1" w:lastColumn="0" w:noHBand="0" w:noVBand="1"/>
      </w:tblPr>
      <w:tblGrid>
        <w:gridCol w:w="3375"/>
        <w:gridCol w:w="6676"/>
      </w:tblGrid>
      <w:tr w:rsidR="0095695A" w14:paraId="10923FBD" w14:textId="77777777" w:rsidTr="0095695A">
        <w:trPr>
          <w:cnfStyle w:val="100000000000" w:firstRow="1" w:lastRow="0" w:firstColumn="0" w:lastColumn="0" w:oddVBand="0" w:evenVBand="0" w:oddHBand="0" w:evenHBand="0" w:firstRowFirstColumn="0" w:firstRowLastColumn="0" w:lastRowFirstColumn="0" w:lastRowLastColumn="0"/>
        </w:trPr>
        <w:tc>
          <w:tcPr>
            <w:tcW w:w="3402" w:type="dxa"/>
          </w:tcPr>
          <w:p w14:paraId="05FFEAB3" w14:textId="366BD711" w:rsidR="0095695A" w:rsidRDefault="00964A6C">
            <w:r>
              <w:t>Non</w:t>
            </w:r>
            <w:r w:rsidR="000A0B99">
              <w:t>-</w:t>
            </w:r>
            <w:r>
              <w:t>Mandatory Attributes</w:t>
            </w:r>
          </w:p>
        </w:tc>
        <w:tc>
          <w:tcPr>
            <w:tcW w:w="6803" w:type="dxa"/>
          </w:tcPr>
          <w:p w14:paraId="45DB7E8A" w14:textId="77777777" w:rsidR="0095695A" w:rsidRDefault="00964A6C">
            <w:r>
              <w:t>Rule</w:t>
            </w:r>
          </w:p>
        </w:tc>
      </w:tr>
      <w:tr w:rsidR="0095695A" w14:paraId="738AC2EF" w14:textId="77777777" w:rsidTr="0095695A">
        <w:tc>
          <w:tcPr>
            <w:tcW w:w="3402" w:type="dxa"/>
          </w:tcPr>
          <w:p w14:paraId="55A3F3B3" w14:textId="77777777" w:rsidR="0095695A" w:rsidRDefault="00964A6C">
            <w:r>
              <w:t>description</w:t>
            </w:r>
          </w:p>
        </w:tc>
        <w:tc>
          <w:tcPr>
            <w:tcW w:w="6803" w:type="dxa"/>
          </w:tcPr>
          <w:p w14:paraId="0DC90328" w14:textId="77777777" w:rsidR="0095695A" w:rsidRDefault="0095695A"/>
        </w:tc>
      </w:tr>
      <w:tr w:rsidR="0095695A" w14:paraId="3E703816" w14:textId="77777777" w:rsidTr="0095695A">
        <w:tc>
          <w:tcPr>
            <w:tcW w:w="3402" w:type="dxa"/>
          </w:tcPr>
          <w:p w14:paraId="2D654DE0" w14:textId="77777777" w:rsidR="0095695A" w:rsidRDefault="00964A6C">
            <w:proofErr w:type="spellStart"/>
            <w:r>
              <w:t>endDate</w:t>
            </w:r>
            <w:proofErr w:type="spellEnd"/>
          </w:p>
        </w:tc>
        <w:tc>
          <w:tcPr>
            <w:tcW w:w="6803" w:type="dxa"/>
          </w:tcPr>
          <w:p w14:paraId="22695861" w14:textId="77777777" w:rsidR="0095695A" w:rsidRDefault="0095695A"/>
        </w:tc>
      </w:tr>
      <w:tr w:rsidR="0095695A" w14:paraId="52CC5473" w14:textId="77777777" w:rsidTr="0095695A">
        <w:tc>
          <w:tcPr>
            <w:tcW w:w="3402" w:type="dxa"/>
          </w:tcPr>
          <w:p w14:paraId="72247C54" w14:textId="77777777" w:rsidR="0095695A" w:rsidRDefault="00964A6C">
            <w:proofErr w:type="spellStart"/>
            <w:r>
              <w:t>hasStarted</w:t>
            </w:r>
            <w:proofErr w:type="spellEnd"/>
          </w:p>
        </w:tc>
        <w:tc>
          <w:tcPr>
            <w:tcW w:w="6803" w:type="dxa"/>
          </w:tcPr>
          <w:p w14:paraId="7CC2A8A2" w14:textId="77777777" w:rsidR="0095695A" w:rsidRDefault="0095695A"/>
        </w:tc>
      </w:tr>
      <w:tr w:rsidR="0095695A" w14:paraId="3E34AF5D" w14:textId="77777777" w:rsidTr="0095695A">
        <w:tc>
          <w:tcPr>
            <w:tcW w:w="3402" w:type="dxa"/>
          </w:tcPr>
          <w:p w14:paraId="03D09486" w14:textId="77777777" w:rsidR="0095695A" w:rsidRDefault="00964A6C">
            <w:proofErr w:type="spellStart"/>
            <w:r>
              <w:t>isServiceEnabled</w:t>
            </w:r>
            <w:proofErr w:type="spellEnd"/>
          </w:p>
        </w:tc>
        <w:tc>
          <w:tcPr>
            <w:tcW w:w="6803" w:type="dxa"/>
          </w:tcPr>
          <w:p w14:paraId="73DE9CDD" w14:textId="77777777" w:rsidR="0095695A" w:rsidRDefault="0095695A"/>
        </w:tc>
      </w:tr>
      <w:tr w:rsidR="0095695A" w14:paraId="50CAD888" w14:textId="77777777" w:rsidTr="0095695A">
        <w:tc>
          <w:tcPr>
            <w:tcW w:w="3402" w:type="dxa"/>
          </w:tcPr>
          <w:p w14:paraId="06385DFA" w14:textId="77777777" w:rsidR="0095695A" w:rsidRDefault="00964A6C">
            <w:proofErr w:type="spellStart"/>
            <w:r>
              <w:t>isStateful</w:t>
            </w:r>
            <w:proofErr w:type="spellEnd"/>
          </w:p>
        </w:tc>
        <w:tc>
          <w:tcPr>
            <w:tcW w:w="6803" w:type="dxa"/>
          </w:tcPr>
          <w:p w14:paraId="3B79F578" w14:textId="77777777" w:rsidR="0095695A" w:rsidRDefault="0095695A"/>
        </w:tc>
      </w:tr>
      <w:tr w:rsidR="0095695A" w14:paraId="2F7FE972" w14:textId="77777777" w:rsidTr="0095695A">
        <w:tc>
          <w:tcPr>
            <w:tcW w:w="3402" w:type="dxa"/>
          </w:tcPr>
          <w:p w14:paraId="10E1AE61" w14:textId="77777777" w:rsidR="0095695A" w:rsidRDefault="00964A6C">
            <w:proofErr w:type="spellStart"/>
            <w:r>
              <w:t>serviceDate</w:t>
            </w:r>
            <w:proofErr w:type="spellEnd"/>
          </w:p>
        </w:tc>
        <w:tc>
          <w:tcPr>
            <w:tcW w:w="6803" w:type="dxa"/>
          </w:tcPr>
          <w:p w14:paraId="3CEB71F7" w14:textId="77777777" w:rsidR="0095695A" w:rsidRDefault="0095695A"/>
        </w:tc>
      </w:tr>
      <w:tr w:rsidR="0095695A" w14:paraId="2FCC2D69" w14:textId="77777777" w:rsidTr="0095695A">
        <w:tc>
          <w:tcPr>
            <w:tcW w:w="3402" w:type="dxa"/>
          </w:tcPr>
          <w:p w14:paraId="592B96A6" w14:textId="77777777" w:rsidR="0095695A" w:rsidRDefault="00964A6C">
            <w:proofErr w:type="spellStart"/>
            <w:r>
              <w:t>startDate</w:t>
            </w:r>
            <w:proofErr w:type="spellEnd"/>
          </w:p>
        </w:tc>
        <w:tc>
          <w:tcPr>
            <w:tcW w:w="6803" w:type="dxa"/>
          </w:tcPr>
          <w:p w14:paraId="783F4F25" w14:textId="77777777" w:rsidR="0095695A" w:rsidRDefault="0095695A"/>
        </w:tc>
      </w:tr>
      <w:tr w:rsidR="0095695A" w14:paraId="2BD0B814" w14:textId="77777777" w:rsidTr="0095695A">
        <w:tc>
          <w:tcPr>
            <w:tcW w:w="3402" w:type="dxa"/>
          </w:tcPr>
          <w:p w14:paraId="46F6EF6F" w14:textId="77777777" w:rsidR="0095695A" w:rsidRDefault="00964A6C">
            <w:proofErr w:type="spellStart"/>
            <w:r>
              <w:t>startMode</w:t>
            </w:r>
            <w:proofErr w:type="spellEnd"/>
          </w:p>
        </w:tc>
        <w:tc>
          <w:tcPr>
            <w:tcW w:w="6803" w:type="dxa"/>
          </w:tcPr>
          <w:p w14:paraId="0A4C4A72" w14:textId="77777777" w:rsidR="0095695A" w:rsidRDefault="0095695A"/>
        </w:tc>
      </w:tr>
      <w:tr w:rsidR="0095695A" w14:paraId="0525D5BF" w14:textId="77777777" w:rsidTr="0095695A">
        <w:tc>
          <w:tcPr>
            <w:tcW w:w="3402" w:type="dxa"/>
          </w:tcPr>
          <w:p w14:paraId="0132A7BE" w14:textId="77777777" w:rsidR="0095695A" w:rsidRDefault="00964A6C">
            <w:r>
              <w:t>category</w:t>
            </w:r>
          </w:p>
        </w:tc>
        <w:tc>
          <w:tcPr>
            <w:tcW w:w="6803" w:type="dxa"/>
          </w:tcPr>
          <w:p w14:paraId="0F59DAA6" w14:textId="77777777" w:rsidR="0095695A" w:rsidRDefault="0095695A"/>
        </w:tc>
      </w:tr>
      <w:tr w:rsidR="0095695A" w14:paraId="33FD91EA" w14:textId="77777777" w:rsidTr="0095695A">
        <w:tc>
          <w:tcPr>
            <w:tcW w:w="3402" w:type="dxa"/>
          </w:tcPr>
          <w:p w14:paraId="1785AB49" w14:textId="77777777" w:rsidR="0095695A" w:rsidRDefault="00964A6C">
            <w:r>
              <w:t>name</w:t>
            </w:r>
          </w:p>
        </w:tc>
        <w:tc>
          <w:tcPr>
            <w:tcW w:w="6803" w:type="dxa"/>
          </w:tcPr>
          <w:p w14:paraId="7E08D5C3" w14:textId="77777777" w:rsidR="0095695A" w:rsidRDefault="0095695A"/>
        </w:tc>
      </w:tr>
      <w:tr w:rsidR="0095695A" w14:paraId="751C76A6" w14:textId="77777777" w:rsidTr="0095695A">
        <w:tc>
          <w:tcPr>
            <w:tcW w:w="3402" w:type="dxa"/>
          </w:tcPr>
          <w:p w14:paraId="21D387D0" w14:textId="77777777" w:rsidR="0095695A" w:rsidRDefault="00964A6C">
            <w:proofErr w:type="spellStart"/>
            <w:r>
              <w:t>serviceType</w:t>
            </w:r>
            <w:proofErr w:type="spellEnd"/>
          </w:p>
        </w:tc>
        <w:tc>
          <w:tcPr>
            <w:tcW w:w="6803" w:type="dxa"/>
          </w:tcPr>
          <w:p w14:paraId="4B0E0D2E" w14:textId="77777777" w:rsidR="0095695A" w:rsidRDefault="0095695A"/>
        </w:tc>
      </w:tr>
      <w:tr w:rsidR="0095695A" w14:paraId="5ACAB6A9" w14:textId="77777777" w:rsidTr="0095695A">
        <w:tc>
          <w:tcPr>
            <w:tcW w:w="3402" w:type="dxa"/>
          </w:tcPr>
          <w:p w14:paraId="6000AF72" w14:textId="77777777" w:rsidR="0095695A" w:rsidRDefault="00964A6C">
            <w:proofErr w:type="spellStart"/>
            <w:r>
              <w:t>dataAccessEndPoint</w:t>
            </w:r>
            <w:proofErr w:type="spellEnd"/>
          </w:p>
        </w:tc>
        <w:tc>
          <w:tcPr>
            <w:tcW w:w="6803" w:type="dxa"/>
          </w:tcPr>
          <w:p w14:paraId="15578D0C" w14:textId="77777777" w:rsidR="0095695A" w:rsidRDefault="0095695A"/>
        </w:tc>
      </w:tr>
      <w:tr w:rsidR="0095695A" w14:paraId="7D46F1E5" w14:textId="77777777" w:rsidTr="0095695A">
        <w:tc>
          <w:tcPr>
            <w:tcW w:w="3402" w:type="dxa"/>
          </w:tcPr>
          <w:p w14:paraId="2DCE5F2A" w14:textId="77777777" w:rsidR="0095695A" w:rsidRDefault="00964A6C">
            <w:r>
              <w:t>note</w:t>
            </w:r>
          </w:p>
        </w:tc>
        <w:tc>
          <w:tcPr>
            <w:tcW w:w="6803" w:type="dxa"/>
          </w:tcPr>
          <w:p w14:paraId="6125AC11" w14:textId="77777777" w:rsidR="0095695A" w:rsidRDefault="0095695A"/>
        </w:tc>
      </w:tr>
      <w:tr w:rsidR="0095695A" w14:paraId="5DA6F068" w14:textId="77777777" w:rsidTr="0095695A">
        <w:tc>
          <w:tcPr>
            <w:tcW w:w="3402" w:type="dxa"/>
          </w:tcPr>
          <w:p w14:paraId="25BAE9B6" w14:textId="77777777" w:rsidR="0095695A" w:rsidRDefault="00964A6C">
            <w:proofErr w:type="spellStart"/>
            <w:r>
              <w:t>serviceOrder</w:t>
            </w:r>
            <w:proofErr w:type="spellEnd"/>
          </w:p>
        </w:tc>
        <w:tc>
          <w:tcPr>
            <w:tcW w:w="6803" w:type="dxa"/>
          </w:tcPr>
          <w:p w14:paraId="0EA4A6FD" w14:textId="77777777" w:rsidR="0095695A" w:rsidRDefault="0095695A"/>
        </w:tc>
      </w:tr>
      <w:tr w:rsidR="0095695A" w14:paraId="15E72A1F" w14:textId="77777777" w:rsidTr="0095695A">
        <w:tc>
          <w:tcPr>
            <w:tcW w:w="3402" w:type="dxa"/>
          </w:tcPr>
          <w:p w14:paraId="68619DF8" w14:textId="77777777" w:rsidR="0095695A" w:rsidRDefault="00964A6C">
            <w:r>
              <w:t>place</w:t>
            </w:r>
          </w:p>
        </w:tc>
        <w:tc>
          <w:tcPr>
            <w:tcW w:w="6803" w:type="dxa"/>
          </w:tcPr>
          <w:p w14:paraId="03F62B48" w14:textId="77777777" w:rsidR="0095695A" w:rsidRDefault="0095695A"/>
        </w:tc>
      </w:tr>
      <w:tr w:rsidR="0095695A" w14:paraId="553DBF43" w14:textId="77777777" w:rsidTr="0095695A">
        <w:tc>
          <w:tcPr>
            <w:tcW w:w="3402" w:type="dxa"/>
          </w:tcPr>
          <w:p w14:paraId="6047AD3E" w14:textId="77777777" w:rsidR="0095695A" w:rsidRDefault="00964A6C">
            <w:proofErr w:type="spellStart"/>
            <w:r>
              <w:t>relatedParty</w:t>
            </w:r>
            <w:proofErr w:type="spellEnd"/>
          </w:p>
        </w:tc>
        <w:tc>
          <w:tcPr>
            <w:tcW w:w="6803" w:type="dxa"/>
          </w:tcPr>
          <w:p w14:paraId="38CE1664" w14:textId="77777777" w:rsidR="0095695A" w:rsidRDefault="0095695A"/>
        </w:tc>
      </w:tr>
      <w:tr w:rsidR="0095695A" w14:paraId="19698FDF" w14:textId="77777777" w:rsidTr="0095695A">
        <w:tc>
          <w:tcPr>
            <w:tcW w:w="3402" w:type="dxa"/>
          </w:tcPr>
          <w:p w14:paraId="3CDF4B60" w14:textId="77777777" w:rsidR="0095695A" w:rsidRDefault="00964A6C">
            <w:proofErr w:type="spellStart"/>
            <w:r>
              <w:t>serviceCharacteristic</w:t>
            </w:r>
            <w:proofErr w:type="spellEnd"/>
          </w:p>
        </w:tc>
        <w:tc>
          <w:tcPr>
            <w:tcW w:w="6803" w:type="dxa"/>
          </w:tcPr>
          <w:p w14:paraId="5D5B7A24" w14:textId="77777777" w:rsidR="0095695A" w:rsidRDefault="0095695A"/>
        </w:tc>
      </w:tr>
      <w:tr w:rsidR="0095695A" w14:paraId="15F9455B" w14:textId="77777777" w:rsidTr="0095695A">
        <w:tc>
          <w:tcPr>
            <w:tcW w:w="3402" w:type="dxa"/>
          </w:tcPr>
          <w:p w14:paraId="01C11ADC" w14:textId="77777777" w:rsidR="0095695A" w:rsidRDefault="00964A6C">
            <w:proofErr w:type="spellStart"/>
            <w:r>
              <w:t>serviceRelationship</w:t>
            </w:r>
            <w:proofErr w:type="spellEnd"/>
          </w:p>
        </w:tc>
        <w:tc>
          <w:tcPr>
            <w:tcW w:w="6803" w:type="dxa"/>
          </w:tcPr>
          <w:p w14:paraId="683009EA" w14:textId="77777777" w:rsidR="0095695A" w:rsidRDefault="0095695A"/>
        </w:tc>
      </w:tr>
      <w:tr w:rsidR="0095695A" w14:paraId="7E469976" w14:textId="77777777" w:rsidTr="0095695A">
        <w:tc>
          <w:tcPr>
            <w:tcW w:w="3402" w:type="dxa"/>
          </w:tcPr>
          <w:p w14:paraId="16E67B65" w14:textId="77777777" w:rsidR="0095695A" w:rsidRDefault="00964A6C">
            <w:proofErr w:type="spellStart"/>
            <w:r>
              <w:t>serviceSpecification</w:t>
            </w:r>
            <w:proofErr w:type="spellEnd"/>
          </w:p>
        </w:tc>
        <w:tc>
          <w:tcPr>
            <w:tcW w:w="6803" w:type="dxa"/>
          </w:tcPr>
          <w:p w14:paraId="2318822C" w14:textId="77777777" w:rsidR="0095695A" w:rsidRDefault="0095695A"/>
        </w:tc>
      </w:tr>
      <w:tr w:rsidR="0095695A" w14:paraId="5EAE8CFD" w14:textId="77777777" w:rsidTr="0095695A">
        <w:tc>
          <w:tcPr>
            <w:tcW w:w="3402" w:type="dxa"/>
          </w:tcPr>
          <w:p w14:paraId="757A4F02" w14:textId="77777777" w:rsidR="0095695A" w:rsidRDefault="00964A6C">
            <w:proofErr w:type="spellStart"/>
            <w:r>
              <w:t>supportingResource</w:t>
            </w:r>
            <w:proofErr w:type="spellEnd"/>
          </w:p>
        </w:tc>
        <w:tc>
          <w:tcPr>
            <w:tcW w:w="6803" w:type="dxa"/>
          </w:tcPr>
          <w:p w14:paraId="7035E567" w14:textId="77777777" w:rsidR="0095695A" w:rsidRDefault="0095695A"/>
        </w:tc>
      </w:tr>
      <w:tr w:rsidR="0095695A" w14:paraId="024BEB7A" w14:textId="77777777" w:rsidTr="0095695A">
        <w:tc>
          <w:tcPr>
            <w:tcW w:w="3402" w:type="dxa"/>
          </w:tcPr>
          <w:p w14:paraId="6963A764" w14:textId="77777777" w:rsidR="0095695A" w:rsidRDefault="00964A6C">
            <w:proofErr w:type="spellStart"/>
            <w:r>
              <w:t>supportingService</w:t>
            </w:r>
            <w:proofErr w:type="spellEnd"/>
          </w:p>
        </w:tc>
        <w:tc>
          <w:tcPr>
            <w:tcW w:w="6803" w:type="dxa"/>
          </w:tcPr>
          <w:p w14:paraId="2F198D3B" w14:textId="77777777" w:rsidR="0095695A" w:rsidRDefault="0095695A"/>
        </w:tc>
      </w:tr>
    </w:tbl>
    <w:p w14:paraId="35954F09" w14:textId="77777777" w:rsidR="0095695A" w:rsidRDefault="0095695A"/>
    <w:p w14:paraId="3C05CA17" w14:textId="77777777" w:rsidR="0095695A" w:rsidRDefault="00964A6C">
      <w:r>
        <w:rPr>
          <w:b/>
        </w:rPr>
        <w:t>Usage Samples</w:t>
      </w:r>
    </w:p>
    <w:p w14:paraId="45269937" w14:textId="7B6F59C4" w:rsidR="0095695A" w:rsidRDefault="00964A6C">
      <w:proofErr w:type="gramStart"/>
      <w:r>
        <w:t>Here's</w:t>
      </w:r>
      <w:proofErr w:type="gramEnd"/>
      <w:r>
        <w:t xml:space="preserve"> an example of a request for creating a</w:t>
      </w:r>
      <w:r w:rsidR="000A0B99">
        <w:t>n</w:t>
      </w:r>
      <w:r>
        <w:t xml:space="preserve"> </w:t>
      </w:r>
      <w:proofErr w:type="spellStart"/>
      <w:r>
        <w:t>IotService</w:t>
      </w:r>
      <w:proofErr w:type="spellEnd"/>
      <w:r>
        <w:t xml:space="preserve"> resource. In this example the request only passes mandatory attributes.</w:t>
      </w:r>
    </w:p>
    <w:tbl>
      <w:tblPr>
        <w:tblStyle w:val="JsonRequest"/>
        <w:tblW w:w="0" w:type="auto"/>
        <w:tblLook w:val="04A0" w:firstRow="1" w:lastRow="0" w:firstColumn="1" w:lastColumn="0" w:noHBand="0" w:noVBand="1"/>
      </w:tblPr>
      <w:tblGrid>
        <w:gridCol w:w="10051"/>
      </w:tblGrid>
      <w:tr w:rsidR="0095695A" w14:paraId="04186AC0" w14:textId="77777777" w:rsidTr="0095695A">
        <w:tc>
          <w:tcPr>
            <w:tcW w:w="10205" w:type="dxa"/>
          </w:tcPr>
          <w:p w14:paraId="74D0AA0B" w14:textId="77777777" w:rsidR="0095695A" w:rsidRDefault="00964A6C">
            <w:r>
              <w:rPr>
                <w:b/>
              </w:rPr>
              <w:br/>
              <w:t>Request</w:t>
            </w:r>
            <w:r>
              <w:rPr>
                <w:b/>
              </w:rPr>
              <w:br/>
            </w:r>
          </w:p>
        </w:tc>
      </w:tr>
      <w:tr w:rsidR="0095695A" w14:paraId="7455F411"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37C3F9E1" w14:textId="77777777" w:rsidR="0095695A" w:rsidRDefault="00964A6C">
            <w:r>
              <w:rPr>
                <w:sz w:val="20"/>
              </w:rPr>
              <w:t>POST {</w:t>
            </w:r>
            <w:proofErr w:type="spellStart"/>
            <w:r>
              <w:rPr>
                <w:sz w:val="20"/>
              </w:rPr>
              <w:t>apiRoot</w:t>
            </w:r>
            <w:proofErr w:type="spellEnd"/>
            <w:r>
              <w:rPr>
                <w:sz w:val="20"/>
              </w:rPr>
              <w:t>}/</w:t>
            </w:r>
            <w:proofErr w:type="spellStart"/>
            <w:r>
              <w:rPr>
                <w:sz w:val="20"/>
              </w:rPr>
              <w:t>iotService</w:t>
            </w:r>
            <w:proofErr w:type="spellEnd"/>
            <w:r>
              <w:rPr>
                <w:sz w:val="20"/>
              </w:rPr>
              <w:br/>
              <w:t>Content-Type: application/json</w:t>
            </w:r>
            <w:r>
              <w:rPr>
                <w:sz w:val="20"/>
              </w:rPr>
              <w:br/>
            </w:r>
            <w:r>
              <w:rPr>
                <w:sz w:val="20"/>
              </w:rPr>
              <w:br/>
              <w:t>{</w:t>
            </w:r>
            <w:r>
              <w:rPr>
                <w:sz w:val="20"/>
              </w:rPr>
              <w:br/>
              <w:t xml:space="preserve">    "state": {}</w:t>
            </w:r>
            <w:r>
              <w:rPr>
                <w:sz w:val="20"/>
              </w:rPr>
              <w:br/>
              <w:t>}</w:t>
            </w:r>
            <w:r>
              <w:rPr>
                <w:sz w:val="20"/>
              </w:rPr>
              <w:br/>
            </w:r>
            <w:r>
              <w:rPr>
                <w:sz w:val="20"/>
              </w:rPr>
              <w:br/>
            </w:r>
          </w:p>
        </w:tc>
      </w:tr>
      <w:tr w:rsidR="0095695A" w14:paraId="16B6D029" w14:textId="77777777" w:rsidTr="0095695A">
        <w:tc>
          <w:tcPr>
            <w:tcW w:w="10205" w:type="dxa"/>
          </w:tcPr>
          <w:p w14:paraId="20812D62" w14:textId="77777777" w:rsidR="0095695A" w:rsidRDefault="00964A6C">
            <w:r>
              <w:rPr>
                <w:b/>
              </w:rPr>
              <w:lastRenderedPageBreak/>
              <w:br/>
              <w:t>Response</w:t>
            </w:r>
            <w:r>
              <w:rPr>
                <w:b/>
              </w:rPr>
              <w:br/>
            </w:r>
          </w:p>
        </w:tc>
      </w:tr>
      <w:tr w:rsidR="0095695A" w14:paraId="3CCBD746"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7E5C7A46" w14:textId="77777777" w:rsidR="0095695A" w:rsidRDefault="00964A6C">
            <w:r>
              <w:rPr>
                <w:sz w:val="20"/>
              </w:rPr>
              <w:t>201</w:t>
            </w:r>
            <w:r>
              <w:rPr>
                <w:sz w:val="20"/>
              </w:rPr>
              <w:br/>
            </w:r>
            <w:r>
              <w:rPr>
                <w:sz w:val="20"/>
              </w:rPr>
              <w:br/>
              <w:t>{</w:t>
            </w:r>
            <w:r>
              <w:rPr>
                <w:sz w:val="20"/>
              </w:rPr>
              <w:br/>
              <w:t xml:space="preserve">    "</w:t>
            </w:r>
            <w:proofErr w:type="spellStart"/>
            <w:r>
              <w:rPr>
                <w:sz w:val="20"/>
              </w:rPr>
              <w:t>href</w:t>
            </w:r>
            <w:proofErr w:type="spellEnd"/>
            <w:r>
              <w:rPr>
                <w:sz w:val="20"/>
              </w:rPr>
              <w:t>": "https:/host:port/tmf-api/iotService/v1/iotService/8520",</w:t>
            </w:r>
            <w:r>
              <w:rPr>
                <w:sz w:val="20"/>
              </w:rPr>
              <w:br/>
              <w:t xml:space="preserve">    "id": "8520",</w:t>
            </w:r>
            <w:r>
              <w:rPr>
                <w:sz w:val="20"/>
              </w:rPr>
              <w:br/>
              <w:t xml:space="preserve">    "state": {}</w:t>
            </w:r>
            <w:r>
              <w:rPr>
                <w:sz w:val="20"/>
              </w:rPr>
              <w:br/>
              <w:t>}</w:t>
            </w:r>
            <w:r>
              <w:rPr>
                <w:sz w:val="20"/>
              </w:rPr>
              <w:br/>
            </w:r>
          </w:p>
        </w:tc>
      </w:tr>
    </w:tbl>
    <w:p w14:paraId="730E7E68" w14:textId="77777777" w:rsidR="0095695A" w:rsidRDefault="00964A6C">
      <w:pPr>
        <w:pStyle w:val="Heading3"/>
      </w:pPr>
      <w:bookmarkStart w:id="86" w:name="_Toc45280799"/>
      <w:r>
        <w:t xml:space="preserve">Patch </w:t>
      </w:r>
      <w:proofErr w:type="spellStart"/>
      <w:r>
        <w:t>iot</w:t>
      </w:r>
      <w:proofErr w:type="spellEnd"/>
      <w:r>
        <w:t xml:space="preserve"> service</w:t>
      </w:r>
      <w:bookmarkEnd w:id="86"/>
    </w:p>
    <w:p w14:paraId="0E143DCA" w14:textId="77777777" w:rsidR="0095695A" w:rsidRDefault="00964A6C">
      <w:r>
        <w:rPr>
          <w:rFonts w:ascii="Courier" w:hAnsi="Courier"/>
          <w:b/>
          <w:sz w:val="28"/>
        </w:rPr>
        <w:t xml:space="preserve">  PATCH /</w:t>
      </w:r>
      <w:proofErr w:type="spellStart"/>
      <w:r>
        <w:rPr>
          <w:rFonts w:ascii="Courier" w:hAnsi="Courier"/>
          <w:b/>
          <w:sz w:val="28"/>
        </w:rPr>
        <w:t>iotService</w:t>
      </w:r>
      <w:proofErr w:type="spellEnd"/>
      <w:r>
        <w:rPr>
          <w:rFonts w:ascii="Courier" w:hAnsi="Courier"/>
          <w:b/>
          <w:sz w:val="28"/>
        </w:rPr>
        <w:t>/{id}</w:t>
      </w:r>
    </w:p>
    <w:p w14:paraId="39933856" w14:textId="77777777" w:rsidR="0095695A" w:rsidRDefault="00964A6C">
      <w:r>
        <w:rPr>
          <w:b/>
        </w:rPr>
        <w:t>Description</w:t>
      </w:r>
    </w:p>
    <w:p w14:paraId="5FE51FCB" w14:textId="77777777" w:rsidR="0095695A" w:rsidRDefault="00964A6C">
      <w:r>
        <w:t xml:space="preserve">This operation allows partial updates of an </w:t>
      </w:r>
      <w:proofErr w:type="spellStart"/>
      <w:r>
        <w:t>iot</w:t>
      </w:r>
      <w:proofErr w:type="spellEnd"/>
      <w:r>
        <w:t xml:space="preserve"> service entity. Support of json/merge (https://tools.ietf.org/html/rfc7386) is mandatory, support of json/patch (http://tools.ietf.org/html/rfc5789) is optional.</w:t>
      </w:r>
      <w:r>
        <w:br/>
      </w:r>
      <w:r>
        <w:br/>
        <w:t>Note: If the update operation yields to the creation of sub-resources or relationships, the same rules concerning mandatory sub-resource attributes and default value settings in the POST operation applies to the PATCH operation.  Hence these tables are not repeated here.</w:t>
      </w:r>
    </w:p>
    <w:p w14:paraId="7401A5CE" w14:textId="4A1BA72F" w:rsidR="0095695A" w:rsidRDefault="00964A6C">
      <w:r>
        <w:rPr>
          <w:b/>
        </w:rPr>
        <w:t>Patchable and Non</w:t>
      </w:r>
      <w:r w:rsidR="000A0B99">
        <w:rPr>
          <w:b/>
        </w:rPr>
        <w:t>-</w:t>
      </w:r>
      <w:r>
        <w:rPr>
          <w:b/>
        </w:rPr>
        <w:t>Patchable Attributes</w:t>
      </w:r>
    </w:p>
    <w:p w14:paraId="7E42C1B9" w14:textId="075C5162" w:rsidR="0095695A" w:rsidRDefault="00964A6C">
      <w:r>
        <w:t>The tables below provide the list of patchable and non</w:t>
      </w:r>
      <w:r w:rsidR="002C557F">
        <w:t>-</w:t>
      </w:r>
      <w:r>
        <w:t>patchable attributes, including constraint rules on their usage.</w:t>
      </w:r>
    </w:p>
    <w:tbl>
      <w:tblPr>
        <w:tblStyle w:val="RuleTable"/>
        <w:tblW w:w="0" w:type="auto"/>
        <w:tblLook w:val="04A0" w:firstRow="1" w:lastRow="0" w:firstColumn="1" w:lastColumn="0" w:noHBand="0" w:noVBand="1"/>
      </w:tblPr>
      <w:tblGrid>
        <w:gridCol w:w="3375"/>
        <w:gridCol w:w="6676"/>
      </w:tblGrid>
      <w:tr w:rsidR="0095695A" w14:paraId="7A5424EF" w14:textId="77777777" w:rsidTr="000A0B99">
        <w:trPr>
          <w:cnfStyle w:val="100000000000" w:firstRow="1" w:lastRow="0" w:firstColumn="0" w:lastColumn="0" w:oddVBand="0" w:evenVBand="0" w:oddHBand="0" w:evenHBand="0" w:firstRowFirstColumn="0" w:firstRowLastColumn="0" w:lastRowFirstColumn="0" w:lastRowLastColumn="0"/>
          <w:tblHeader/>
        </w:trPr>
        <w:tc>
          <w:tcPr>
            <w:tcW w:w="3402" w:type="dxa"/>
          </w:tcPr>
          <w:p w14:paraId="620EDA01" w14:textId="77777777" w:rsidR="0095695A" w:rsidRDefault="00964A6C">
            <w:r>
              <w:t>Patchable Attributes</w:t>
            </w:r>
          </w:p>
        </w:tc>
        <w:tc>
          <w:tcPr>
            <w:tcW w:w="6803" w:type="dxa"/>
          </w:tcPr>
          <w:p w14:paraId="6ECE45AE" w14:textId="77777777" w:rsidR="0095695A" w:rsidRDefault="00964A6C">
            <w:r>
              <w:t>Rule</w:t>
            </w:r>
          </w:p>
        </w:tc>
      </w:tr>
      <w:tr w:rsidR="0095695A" w14:paraId="6548A6BD" w14:textId="77777777" w:rsidTr="0095695A">
        <w:tc>
          <w:tcPr>
            <w:tcW w:w="3402" w:type="dxa"/>
          </w:tcPr>
          <w:p w14:paraId="0919E76E" w14:textId="77777777" w:rsidR="0095695A" w:rsidRDefault="00964A6C">
            <w:r>
              <w:t>description</w:t>
            </w:r>
          </w:p>
        </w:tc>
        <w:tc>
          <w:tcPr>
            <w:tcW w:w="6803" w:type="dxa"/>
          </w:tcPr>
          <w:p w14:paraId="41D00B27" w14:textId="77777777" w:rsidR="0095695A" w:rsidRDefault="0095695A"/>
        </w:tc>
      </w:tr>
      <w:tr w:rsidR="0095695A" w14:paraId="53B154DC" w14:textId="77777777" w:rsidTr="0095695A">
        <w:tc>
          <w:tcPr>
            <w:tcW w:w="3402" w:type="dxa"/>
          </w:tcPr>
          <w:p w14:paraId="2F319D1E" w14:textId="77777777" w:rsidR="0095695A" w:rsidRDefault="00964A6C">
            <w:proofErr w:type="spellStart"/>
            <w:r>
              <w:t>endDate</w:t>
            </w:r>
            <w:proofErr w:type="spellEnd"/>
          </w:p>
        </w:tc>
        <w:tc>
          <w:tcPr>
            <w:tcW w:w="6803" w:type="dxa"/>
          </w:tcPr>
          <w:p w14:paraId="1D65566D" w14:textId="77777777" w:rsidR="0095695A" w:rsidRDefault="0095695A"/>
        </w:tc>
      </w:tr>
      <w:tr w:rsidR="0095695A" w14:paraId="4FAD1C48" w14:textId="77777777" w:rsidTr="0095695A">
        <w:tc>
          <w:tcPr>
            <w:tcW w:w="3402" w:type="dxa"/>
          </w:tcPr>
          <w:p w14:paraId="55115DC7" w14:textId="77777777" w:rsidR="0095695A" w:rsidRDefault="00964A6C">
            <w:proofErr w:type="spellStart"/>
            <w:r>
              <w:t>hasStarted</w:t>
            </w:r>
            <w:proofErr w:type="spellEnd"/>
          </w:p>
        </w:tc>
        <w:tc>
          <w:tcPr>
            <w:tcW w:w="6803" w:type="dxa"/>
          </w:tcPr>
          <w:p w14:paraId="16477DAD" w14:textId="77777777" w:rsidR="0095695A" w:rsidRDefault="0095695A"/>
        </w:tc>
      </w:tr>
      <w:tr w:rsidR="0095695A" w14:paraId="69AB8585" w14:textId="77777777" w:rsidTr="0095695A">
        <w:tc>
          <w:tcPr>
            <w:tcW w:w="3402" w:type="dxa"/>
          </w:tcPr>
          <w:p w14:paraId="3F22C61B" w14:textId="77777777" w:rsidR="0095695A" w:rsidRDefault="00964A6C">
            <w:proofErr w:type="spellStart"/>
            <w:r>
              <w:t>isServiceEnabled</w:t>
            </w:r>
            <w:proofErr w:type="spellEnd"/>
          </w:p>
        </w:tc>
        <w:tc>
          <w:tcPr>
            <w:tcW w:w="6803" w:type="dxa"/>
          </w:tcPr>
          <w:p w14:paraId="3416CC61" w14:textId="77777777" w:rsidR="0095695A" w:rsidRDefault="0095695A"/>
        </w:tc>
      </w:tr>
      <w:tr w:rsidR="0095695A" w14:paraId="2AED4881" w14:textId="77777777" w:rsidTr="0095695A">
        <w:tc>
          <w:tcPr>
            <w:tcW w:w="3402" w:type="dxa"/>
          </w:tcPr>
          <w:p w14:paraId="742E28D0" w14:textId="77777777" w:rsidR="0095695A" w:rsidRDefault="00964A6C">
            <w:proofErr w:type="spellStart"/>
            <w:r>
              <w:t>isStateful</w:t>
            </w:r>
            <w:proofErr w:type="spellEnd"/>
          </w:p>
        </w:tc>
        <w:tc>
          <w:tcPr>
            <w:tcW w:w="6803" w:type="dxa"/>
          </w:tcPr>
          <w:p w14:paraId="29E0AA2D" w14:textId="77777777" w:rsidR="0095695A" w:rsidRDefault="0095695A"/>
        </w:tc>
      </w:tr>
      <w:tr w:rsidR="0095695A" w14:paraId="267B8EC3" w14:textId="77777777" w:rsidTr="0095695A">
        <w:tc>
          <w:tcPr>
            <w:tcW w:w="3402" w:type="dxa"/>
          </w:tcPr>
          <w:p w14:paraId="6C0353A1" w14:textId="77777777" w:rsidR="0095695A" w:rsidRDefault="00964A6C">
            <w:proofErr w:type="spellStart"/>
            <w:r>
              <w:t>serviceDate</w:t>
            </w:r>
            <w:proofErr w:type="spellEnd"/>
          </w:p>
        </w:tc>
        <w:tc>
          <w:tcPr>
            <w:tcW w:w="6803" w:type="dxa"/>
          </w:tcPr>
          <w:p w14:paraId="56AC2E5D" w14:textId="77777777" w:rsidR="0095695A" w:rsidRDefault="0095695A"/>
        </w:tc>
      </w:tr>
      <w:tr w:rsidR="0095695A" w14:paraId="5D6302C2" w14:textId="77777777" w:rsidTr="0095695A">
        <w:tc>
          <w:tcPr>
            <w:tcW w:w="3402" w:type="dxa"/>
          </w:tcPr>
          <w:p w14:paraId="6D2094AC" w14:textId="77777777" w:rsidR="0095695A" w:rsidRDefault="00964A6C">
            <w:proofErr w:type="spellStart"/>
            <w:r>
              <w:t>startDate</w:t>
            </w:r>
            <w:proofErr w:type="spellEnd"/>
          </w:p>
        </w:tc>
        <w:tc>
          <w:tcPr>
            <w:tcW w:w="6803" w:type="dxa"/>
          </w:tcPr>
          <w:p w14:paraId="15F46F6A" w14:textId="77777777" w:rsidR="0095695A" w:rsidRDefault="0095695A"/>
        </w:tc>
      </w:tr>
      <w:tr w:rsidR="0095695A" w14:paraId="35606E46" w14:textId="77777777" w:rsidTr="0095695A">
        <w:tc>
          <w:tcPr>
            <w:tcW w:w="3402" w:type="dxa"/>
          </w:tcPr>
          <w:p w14:paraId="3A6DB0BB" w14:textId="77777777" w:rsidR="0095695A" w:rsidRDefault="00964A6C">
            <w:proofErr w:type="spellStart"/>
            <w:r>
              <w:t>startMode</w:t>
            </w:r>
            <w:proofErr w:type="spellEnd"/>
          </w:p>
        </w:tc>
        <w:tc>
          <w:tcPr>
            <w:tcW w:w="6803" w:type="dxa"/>
          </w:tcPr>
          <w:p w14:paraId="1D21D120" w14:textId="77777777" w:rsidR="0095695A" w:rsidRDefault="0095695A"/>
        </w:tc>
      </w:tr>
      <w:tr w:rsidR="0095695A" w14:paraId="6696BDFC" w14:textId="77777777" w:rsidTr="0095695A">
        <w:tc>
          <w:tcPr>
            <w:tcW w:w="3402" w:type="dxa"/>
          </w:tcPr>
          <w:p w14:paraId="4F734F5E" w14:textId="77777777" w:rsidR="0095695A" w:rsidRDefault="00964A6C">
            <w:r>
              <w:t>category</w:t>
            </w:r>
          </w:p>
        </w:tc>
        <w:tc>
          <w:tcPr>
            <w:tcW w:w="6803" w:type="dxa"/>
          </w:tcPr>
          <w:p w14:paraId="15B89E1F" w14:textId="77777777" w:rsidR="0095695A" w:rsidRDefault="0095695A"/>
        </w:tc>
      </w:tr>
      <w:tr w:rsidR="0095695A" w14:paraId="0CEE7B44" w14:textId="77777777" w:rsidTr="0095695A">
        <w:tc>
          <w:tcPr>
            <w:tcW w:w="3402" w:type="dxa"/>
          </w:tcPr>
          <w:p w14:paraId="40036BA0" w14:textId="77777777" w:rsidR="0095695A" w:rsidRDefault="00964A6C">
            <w:r>
              <w:t>name</w:t>
            </w:r>
          </w:p>
        </w:tc>
        <w:tc>
          <w:tcPr>
            <w:tcW w:w="6803" w:type="dxa"/>
          </w:tcPr>
          <w:p w14:paraId="5E44B55C" w14:textId="77777777" w:rsidR="0095695A" w:rsidRDefault="0095695A"/>
        </w:tc>
      </w:tr>
      <w:tr w:rsidR="0095695A" w14:paraId="10E6B729" w14:textId="77777777" w:rsidTr="0095695A">
        <w:tc>
          <w:tcPr>
            <w:tcW w:w="3402" w:type="dxa"/>
          </w:tcPr>
          <w:p w14:paraId="33FBA84F" w14:textId="77777777" w:rsidR="0095695A" w:rsidRDefault="00964A6C">
            <w:proofErr w:type="spellStart"/>
            <w:r>
              <w:t>serviceType</w:t>
            </w:r>
            <w:proofErr w:type="spellEnd"/>
          </w:p>
        </w:tc>
        <w:tc>
          <w:tcPr>
            <w:tcW w:w="6803" w:type="dxa"/>
          </w:tcPr>
          <w:p w14:paraId="5874B8E9" w14:textId="77777777" w:rsidR="0095695A" w:rsidRDefault="0095695A"/>
        </w:tc>
      </w:tr>
      <w:tr w:rsidR="0095695A" w14:paraId="3542B248" w14:textId="77777777" w:rsidTr="0095695A">
        <w:tc>
          <w:tcPr>
            <w:tcW w:w="3402" w:type="dxa"/>
          </w:tcPr>
          <w:p w14:paraId="7E0D64AD" w14:textId="77777777" w:rsidR="0095695A" w:rsidRDefault="00964A6C">
            <w:proofErr w:type="spellStart"/>
            <w:r>
              <w:t>dataAccessEndPoint</w:t>
            </w:r>
            <w:proofErr w:type="spellEnd"/>
          </w:p>
        </w:tc>
        <w:tc>
          <w:tcPr>
            <w:tcW w:w="6803" w:type="dxa"/>
          </w:tcPr>
          <w:p w14:paraId="62DC374F" w14:textId="77777777" w:rsidR="0095695A" w:rsidRDefault="0095695A"/>
        </w:tc>
      </w:tr>
      <w:tr w:rsidR="0095695A" w14:paraId="7A10978B" w14:textId="77777777" w:rsidTr="0095695A">
        <w:tc>
          <w:tcPr>
            <w:tcW w:w="3402" w:type="dxa"/>
          </w:tcPr>
          <w:p w14:paraId="5ABE532A" w14:textId="77777777" w:rsidR="0095695A" w:rsidRDefault="00964A6C">
            <w:r>
              <w:t>note</w:t>
            </w:r>
          </w:p>
        </w:tc>
        <w:tc>
          <w:tcPr>
            <w:tcW w:w="6803" w:type="dxa"/>
          </w:tcPr>
          <w:p w14:paraId="52895862" w14:textId="77777777" w:rsidR="0095695A" w:rsidRDefault="0095695A"/>
        </w:tc>
      </w:tr>
      <w:tr w:rsidR="0095695A" w14:paraId="66B6567E" w14:textId="77777777" w:rsidTr="0095695A">
        <w:tc>
          <w:tcPr>
            <w:tcW w:w="3402" w:type="dxa"/>
          </w:tcPr>
          <w:p w14:paraId="69929792" w14:textId="77777777" w:rsidR="0095695A" w:rsidRDefault="00964A6C">
            <w:proofErr w:type="spellStart"/>
            <w:r>
              <w:t>serviceOrder</w:t>
            </w:r>
            <w:proofErr w:type="spellEnd"/>
          </w:p>
        </w:tc>
        <w:tc>
          <w:tcPr>
            <w:tcW w:w="6803" w:type="dxa"/>
          </w:tcPr>
          <w:p w14:paraId="37CDA16B" w14:textId="77777777" w:rsidR="0095695A" w:rsidRDefault="0095695A"/>
        </w:tc>
      </w:tr>
      <w:tr w:rsidR="0095695A" w14:paraId="27DAC15E" w14:textId="77777777" w:rsidTr="0095695A">
        <w:tc>
          <w:tcPr>
            <w:tcW w:w="3402" w:type="dxa"/>
          </w:tcPr>
          <w:p w14:paraId="7C210AB1" w14:textId="77777777" w:rsidR="0095695A" w:rsidRDefault="00964A6C">
            <w:r>
              <w:t>place</w:t>
            </w:r>
          </w:p>
        </w:tc>
        <w:tc>
          <w:tcPr>
            <w:tcW w:w="6803" w:type="dxa"/>
          </w:tcPr>
          <w:p w14:paraId="1AA43039" w14:textId="77777777" w:rsidR="0095695A" w:rsidRDefault="0095695A"/>
        </w:tc>
      </w:tr>
      <w:tr w:rsidR="0095695A" w14:paraId="06948E6E" w14:textId="77777777" w:rsidTr="0095695A">
        <w:tc>
          <w:tcPr>
            <w:tcW w:w="3402" w:type="dxa"/>
          </w:tcPr>
          <w:p w14:paraId="0E38F1A4" w14:textId="77777777" w:rsidR="0095695A" w:rsidRDefault="00964A6C">
            <w:proofErr w:type="spellStart"/>
            <w:r>
              <w:t>relatedParty</w:t>
            </w:r>
            <w:proofErr w:type="spellEnd"/>
          </w:p>
        </w:tc>
        <w:tc>
          <w:tcPr>
            <w:tcW w:w="6803" w:type="dxa"/>
          </w:tcPr>
          <w:p w14:paraId="399AE6C9" w14:textId="77777777" w:rsidR="0095695A" w:rsidRDefault="0095695A"/>
        </w:tc>
      </w:tr>
      <w:tr w:rsidR="0095695A" w14:paraId="44DF6260" w14:textId="77777777" w:rsidTr="0095695A">
        <w:tc>
          <w:tcPr>
            <w:tcW w:w="3402" w:type="dxa"/>
          </w:tcPr>
          <w:p w14:paraId="0C28CA89" w14:textId="77777777" w:rsidR="0095695A" w:rsidRDefault="00964A6C">
            <w:proofErr w:type="spellStart"/>
            <w:r>
              <w:t>serviceCharacteristic</w:t>
            </w:r>
            <w:proofErr w:type="spellEnd"/>
          </w:p>
        </w:tc>
        <w:tc>
          <w:tcPr>
            <w:tcW w:w="6803" w:type="dxa"/>
          </w:tcPr>
          <w:p w14:paraId="13EEA291" w14:textId="77777777" w:rsidR="0095695A" w:rsidRDefault="0095695A"/>
        </w:tc>
      </w:tr>
      <w:tr w:rsidR="0095695A" w14:paraId="6D62C354" w14:textId="77777777" w:rsidTr="0095695A">
        <w:tc>
          <w:tcPr>
            <w:tcW w:w="3402" w:type="dxa"/>
          </w:tcPr>
          <w:p w14:paraId="48CDE493" w14:textId="77777777" w:rsidR="0095695A" w:rsidRDefault="00964A6C">
            <w:proofErr w:type="spellStart"/>
            <w:r>
              <w:lastRenderedPageBreak/>
              <w:t>serviceSpecification</w:t>
            </w:r>
            <w:proofErr w:type="spellEnd"/>
          </w:p>
        </w:tc>
        <w:tc>
          <w:tcPr>
            <w:tcW w:w="6803" w:type="dxa"/>
          </w:tcPr>
          <w:p w14:paraId="1DC6C43B" w14:textId="77777777" w:rsidR="0095695A" w:rsidRDefault="0095695A"/>
        </w:tc>
      </w:tr>
      <w:tr w:rsidR="0095695A" w14:paraId="26E559FD" w14:textId="77777777" w:rsidTr="0095695A">
        <w:tc>
          <w:tcPr>
            <w:tcW w:w="3402" w:type="dxa"/>
          </w:tcPr>
          <w:p w14:paraId="00EC5AB1" w14:textId="77777777" w:rsidR="0095695A" w:rsidRDefault="00964A6C">
            <w:r>
              <w:t>state</w:t>
            </w:r>
          </w:p>
        </w:tc>
        <w:tc>
          <w:tcPr>
            <w:tcW w:w="6803" w:type="dxa"/>
          </w:tcPr>
          <w:p w14:paraId="065FDE71" w14:textId="77777777" w:rsidR="0095695A" w:rsidRDefault="0095695A"/>
        </w:tc>
      </w:tr>
      <w:tr w:rsidR="0095695A" w14:paraId="6D5EAB10" w14:textId="77777777" w:rsidTr="0095695A">
        <w:tc>
          <w:tcPr>
            <w:tcW w:w="3402" w:type="dxa"/>
          </w:tcPr>
          <w:p w14:paraId="47BA0214" w14:textId="77777777" w:rsidR="0095695A" w:rsidRDefault="00964A6C">
            <w:proofErr w:type="spellStart"/>
            <w:r>
              <w:t>supportingResource</w:t>
            </w:r>
            <w:proofErr w:type="spellEnd"/>
          </w:p>
        </w:tc>
        <w:tc>
          <w:tcPr>
            <w:tcW w:w="6803" w:type="dxa"/>
          </w:tcPr>
          <w:p w14:paraId="45EE9889" w14:textId="77777777" w:rsidR="0095695A" w:rsidRDefault="0095695A"/>
        </w:tc>
      </w:tr>
      <w:tr w:rsidR="0095695A" w14:paraId="4D13FAC3" w14:textId="77777777" w:rsidTr="0095695A">
        <w:tc>
          <w:tcPr>
            <w:tcW w:w="3402" w:type="dxa"/>
          </w:tcPr>
          <w:p w14:paraId="63D58935" w14:textId="77777777" w:rsidR="0095695A" w:rsidRDefault="00964A6C">
            <w:proofErr w:type="spellStart"/>
            <w:r>
              <w:t>supportingService</w:t>
            </w:r>
            <w:proofErr w:type="spellEnd"/>
          </w:p>
        </w:tc>
        <w:tc>
          <w:tcPr>
            <w:tcW w:w="6803" w:type="dxa"/>
          </w:tcPr>
          <w:p w14:paraId="11FDB4F6" w14:textId="77777777" w:rsidR="0095695A" w:rsidRDefault="0095695A"/>
        </w:tc>
      </w:tr>
    </w:tbl>
    <w:p w14:paraId="1287E9ED" w14:textId="77777777" w:rsidR="0095695A" w:rsidRDefault="0095695A"/>
    <w:tbl>
      <w:tblPr>
        <w:tblStyle w:val="RuleTable"/>
        <w:tblW w:w="0" w:type="auto"/>
        <w:tblLook w:val="04A0" w:firstRow="1" w:lastRow="0" w:firstColumn="1" w:lastColumn="0" w:noHBand="0" w:noVBand="1"/>
      </w:tblPr>
      <w:tblGrid>
        <w:gridCol w:w="3373"/>
        <w:gridCol w:w="6678"/>
      </w:tblGrid>
      <w:tr w:rsidR="0095695A" w14:paraId="67C49131" w14:textId="77777777" w:rsidTr="0095695A">
        <w:trPr>
          <w:cnfStyle w:val="100000000000" w:firstRow="1" w:lastRow="0" w:firstColumn="0" w:lastColumn="0" w:oddVBand="0" w:evenVBand="0" w:oddHBand="0" w:evenHBand="0" w:firstRowFirstColumn="0" w:firstRowLastColumn="0" w:lastRowFirstColumn="0" w:lastRowLastColumn="0"/>
        </w:trPr>
        <w:tc>
          <w:tcPr>
            <w:tcW w:w="3402" w:type="dxa"/>
          </w:tcPr>
          <w:p w14:paraId="0325EFD6" w14:textId="1AD23832" w:rsidR="0095695A" w:rsidRDefault="00964A6C">
            <w:r>
              <w:t>Non</w:t>
            </w:r>
            <w:r w:rsidR="000A0B99">
              <w:t>-</w:t>
            </w:r>
            <w:r>
              <w:t>Patchable Attributes</w:t>
            </w:r>
          </w:p>
        </w:tc>
        <w:tc>
          <w:tcPr>
            <w:tcW w:w="6803" w:type="dxa"/>
          </w:tcPr>
          <w:p w14:paraId="616E83D6" w14:textId="77777777" w:rsidR="0095695A" w:rsidRDefault="00964A6C">
            <w:r>
              <w:t>Rule</w:t>
            </w:r>
          </w:p>
        </w:tc>
      </w:tr>
      <w:tr w:rsidR="0095695A" w14:paraId="4169448F" w14:textId="77777777" w:rsidTr="0095695A">
        <w:tc>
          <w:tcPr>
            <w:tcW w:w="3402" w:type="dxa"/>
          </w:tcPr>
          <w:p w14:paraId="7B02FD95" w14:textId="77777777" w:rsidR="0095695A" w:rsidRDefault="00964A6C">
            <w:r>
              <w:t>id</w:t>
            </w:r>
          </w:p>
        </w:tc>
        <w:tc>
          <w:tcPr>
            <w:tcW w:w="6803" w:type="dxa"/>
          </w:tcPr>
          <w:p w14:paraId="3CC735D7" w14:textId="77777777" w:rsidR="0095695A" w:rsidRDefault="0095695A"/>
        </w:tc>
      </w:tr>
      <w:tr w:rsidR="0095695A" w14:paraId="2242C379" w14:textId="77777777" w:rsidTr="0095695A">
        <w:tc>
          <w:tcPr>
            <w:tcW w:w="3402" w:type="dxa"/>
          </w:tcPr>
          <w:p w14:paraId="7E77F86A" w14:textId="77777777" w:rsidR="0095695A" w:rsidRDefault="00964A6C">
            <w:proofErr w:type="spellStart"/>
            <w:r>
              <w:t>href</w:t>
            </w:r>
            <w:proofErr w:type="spellEnd"/>
          </w:p>
        </w:tc>
        <w:tc>
          <w:tcPr>
            <w:tcW w:w="6803" w:type="dxa"/>
          </w:tcPr>
          <w:p w14:paraId="5B81EBDF" w14:textId="77777777" w:rsidR="0095695A" w:rsidRDefault="0095695A"/>
        </w:tc>
      </w:tr>
      <w:tr w:rsidR="0095695A" w14:paraId="45F6F480" w14:textId="77777777" w:rsidTr="0095695A">
        <w:tc>
          <w:tcPr>
            <w:tcW w:w="3402" w:type="dxa"/>
          </w:tcPr>
          <w:p w14:paraId="7651BD4A" w14:textId="77777777" w:rsidR="0095695A" w:rsidRDefault="00964A6C">
            <w:proofErr w:type="spellStart"/>
            <w:r>
              <w:t>serviceRelationship</w:t>
            </w:r>
            <w:proofErr w:type="spellEnd"/>
          </w:p>
        </w:tc>
        <w:tc>
          <w:tcPr>
            <w:tcW w:w="6803" w:type="dxa"/>
          </w:tcPr>
          <w:p w14:paraId="38D7B2E6" w14:textId="77777777" w:rsidR="0095695A" w:rsidRDefault="0095695A"/>
        </w:tc>
      </w:tr>
    </w:tbl>
    <w:p w14:paraId="2E0EAF43" w14:textId="77777777" w:rsidR="0095695A" w:rsidRDefault="0095695A"/>
    <w:p w14:paraId="0466723D" w14:textId="77777777" w:rsidR="0095695A" w:rsidRDefault="00964A6C">
      <w:r>
        <w:rPr>
          <w:b/>
        </w:rPr>
        <w:t>Usage Samples</w:t>
      </w:r>
    </w:p>
    <w:p w14:paraId="693939EB" w14:textId="0DC29CAD" w:rsidR="0095695A" w:rsidRDefault="00964A6C">
      <w:proofErr w:type="gramStart"/>
      <w:r>
        <w:t>Here's</w:t>
      </w:r>
      <w:proofErr w:type="gramEnd"/>
      <w:r>
        <w:t xml:space="preserve"> an example of a request for patching a</w:t>
      </w:r>
      <w:r w:rsidR="000A0B99">
        <w:t>n</w:t>
      </w:r>
      <w:r>
        <w:t xml:space="preserve"> </w:t>
      </w:r>
      <w:proofErr w:type="spellStart"/>
      <w:r>
        <w:t>IotService</w:t>
      </w:r>
      <w:proofErr w:type="spellEnd"/>
      <w:r>
        <w:t xml:space="preserve"> resource.</w:t>
      </w:r>
    </w:p>
    <w:tbl>
      <w:tblPr>
        <w:tblStyle w:val="JsonRequest"/>
        <w:tblW w:w="0" w:type="auto"/>
        <w:tblLook w:val="04A0" w:firstRow="1" w:lastRow="0" w:firstColumn="1" w:lastColumn="0" w:noHBand="0" w:noVBand="1"/>
      </w:tblPr>
      <w:tblGrid>
        <w:gridCol w:w="10051"/>
      </w:tblGrid>
      <w:tr w:rsidR="0095695A" w14:paraId="0286D21F" w14:textId="77777777" w:rsidTr="0095695A">
        <w:tc>
          <w:tcPr>
            <w:tcW w:w="10205" w:type="dxa"/>
          </w:tcPr>
          <w:p w14:paraId="536FC935" w14:textId="77777777" w:rsidR="0095695A" w:rsidRDefault="00964A6C">
            <w:r>
              <w:rPr>
                <w:b/>
              </w:rPr>
              <w:br/>
              <w:t>Request</w:t>
            </w:r>
            <w:r>
              <w:rPr>
                <w:b/>
              </w:rPr>
              <w:br/>
            </w:r>
          </w:p>
        </w:tc>
      </w:tr>
      <w:tr w:rsidR="0095695A" w14:paraId="34A4D2C5"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093796E7" w14:textId="77777777" w:rsidR="0095695A" w:rsidRDefault="00964A6C">
            <w:r>
              <w:rPr>
                <w:sz w:val="20"/>
              </w:rPr>
              <w:t>PATCH {</w:t>
            </w:r>
            <w:proofErr w:type="spellStart"/>
            <w:r>
              <w:rPr>
                <w:sz w:val="20"/>
              </w:rPr>
              <w:t>apiRoot</w:t>
            </w:r>
            <w:proofErr w:type="spellEnd"/>
            <w:r>
              <w:rPr>
                <w:sz w:val="20"/>
              </w:rPr>
              <w:t>}/</w:t>
            </w:r>
            <w:proofErr w:type="spellStart"/>
            <w:r>
              <w:rPr>
                <w:sz w:val="20"/>
              </w:rPr>
              <w:t>iotService</w:t>
            </w:r>
            <w:proofErr w:type="spellEnd"/>
            <w:r>
              <w:rPr>
                <w:sz w:val="20"/>
              </w:rPr>
              <w:t>/8520</w:t>
            </w:r>
            <w:r>
              <w:rPr>
                <w:sz w:val="20"/>
              </w:rPr>
              <w:br/>
              <w:t>Content-Type: application/</w:t>
            </w:r>
            <w:proofErr w:type="spellStart"/>
            <w:r>
              <w:rPr>
                <w:sz w:val="20"/>
              </w:rPr>
              <w:t>merge-patch+json</w:t>
            </w:r>
            <w:proofErr w:type="spellEnd"/>
            <w:r>
              <w:rPr>
                <w:sz w:val="20"/>
              </w:rPr>
              <w:br/>
            </w:r>
            <w:r>
              <w:rPr>
                <w:sz w:val="20"/>
              </w:rPr>
              <w:br/>
              <w:t>{</w:t>
            </w:r>
            <w:r>
              <w:rPr>
                <w:sz w:val="20"/>
              </w:rPr>
              <w:br/>
              <w:t xml:space="preserve">    "name": "new name"</w:t>
            </w:r>
            <w:r>
              <w:rPr>
                <w:sz w:val="20"/>
              </w:rPr>
              <w:br/>
              <w:t>}</w:t>
            </w:r>
            <w:r>
              <w:rPr>
                <w:sz w:val="20"/>
              </w:rPr>
              <w:br/>
            </w:r>
            <w:r>
              <w:rPr>
                <w:sz w:val="20"/>
              </w:rPr>
              <w:br/>
            </w:r>
          </w:p>
        </w:tc>
      </w:tr>
      <w:tr w:rsidR="0095695A" w14:paraId="7386AD93" w14:textId="77777777" w:rsidTr="0095695A">
        <w:tc>
          <w:tcPr>
            <w:tcW w:w="10205" w:type="dxa"/>
          </w:tcPr>
          <w:p w14:paraId="3236988A" w14:textId="77777777" w:rsidR="0095695A" w:rsidRDefault="00964A6C">
            <w:r>
              <w:rPr>
                <w:b/>
              </w:rPr>
              <w:br/>
              <w:t>Response</w:t>
            </w:r>
            <w:r>
              <w:rPr>
                <w:b/>
              </w:rPr>
              <w:br/>
            </w:r>
          </w:p>
        </w:tc>
      </w:tr>
      <w:tr w:rsidR="0095695A" w14:paraId="5D9C9055"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10BDD4E2" w14:textId="77777777" w:rsidR="0095695A" w:rsidRDefault="00964A6C">
            <w:r>
              <w:rPr>
                <w:sz w:val="20"/>
              </w:rPr>
              <w:t>200</w:t>
            </w:r>
            <w:r>
              <w:rPr>
                <w:sz w:val="20"/>
              </w:rPr>
              <w:br/>
            </w:r>
            <w:r>
              <w:rPr>
                <w:sz w:val="20"/>
              </w:rPr>
              <w:br/>
              <w:t>{</w:t>
            </w:r>
            <w:r>
              <w:rPr>
                <w:sz w:val="20"/>
              </w:rPr>
              <w:br/>
              <w:t xml:space="preserve">    "description": "This  </w:t>
            </w:r>
            <w:proofErr w:type="spellStart"/>
            <w:r>
              <w:rPr>
                <w:sz w:val="20"/>
              </w:rPr>
              <w:t>iot</w:t>
            </w:r>
            <w:proofErr w:type="spellEnd"/>
            <w:r>
              <w:rPr>
                <w:sz w:val="20"/>
              </w:rPr>
              <w:t xml:space="preserve"> service ...",</w:t>
            </w:r>
            <w:r>
              <w:rPr>
                <w:sz w:val="20"/>
              </w:rPr>
              <w:br/>
              <w:t xml:space="preserve">    "</w:t>
            </w:r>
            <w:proofErr w:type="spellStart"/>
            <w:r>
              <w:rPr>
                <w:sz w:val="20"/>
              </w:rPr>
              <w:t>endDate</w:t>
            </w:r>
            <w:proofErr w:type="spellEnd"/>
            <w:r>
              <w:rPr>
                <w:sz w:val="20"/>
              </w:rPr>
              <w:t>": "2019-05-13T00:00",</w:t>
            </w:r>
            <w:r>
              <w:rPr>
                <w:sz w:val="20"/>
              </w:rPr>
              <w:br/>
              <w:t xml:space="preserve">    "</w:t>
            </w:r>
            <w:proofErr w:type="spellStart"/>
            <w:r>
              <w:rPr>
                <w:sz w:val="20"/>
              </w:rPr>
              <w:t>hasStarted</w:t>
            </w:r>
            <w:proofErr w:type="spellEnd"/>
            <w:r>
              <w:rPr>
                <w:sz w:val="20"/>
              </w:rPr>
              <w:t>": true,</w:t>
            </w:r>
            <w:r>
              <w:rPr>
                <w:sz w:val="20"/>
              </w:rPr>
              <w:br/>
              <w:t xml:space="preserve">    "</w:t>
            </w:r>
            <w:proofErr w:type="spellStart"/>
            <w:r>
              <w:rPr>
                <w:sz w:val="20"/>
              </w:rPr>
              <w:t>isServiceEnabled</w:t>
            </w:r>
            <w:proofErr w:type="spellEnd"/>
            <w:r>
              <w:rPr>
                <w:sz w:val="20"/>
              </w:rPr>
              <w:t>": true,</w:t>
            </w:r>
            <w:r>
              <w:rPr>
                <w:sz w:val="20"/>
              </w:rPr>
              <w:br/>
              <w:t xml:space="preserve">    "</w:t>
            </w:r>
            <w:proofErr w:type="spellStart"/>
            <w:r>
              <w:rPr>
                <w:sz w:val="20"/>
              </w:rPr>
              <w:t>isStateful</w:t>
            </w:r>
            <w:proofErr w:type="spellEnd"/>
            <w:r>
              <w:rPr>
                <w:sz w:val="20"/>
              </w:rPr>
              <w:t>": true,</w:t>
            </w:r>
            <w:r>
              <w:rPr>
                <w:sz w:val="20"/>
              </w:rPr>
              <w:br/>
              <w:t xml:space="preserve">    "</w:t>
            </w:r>
            <w:proofErr w:type="spellStart"/>
            <w:r>
              <w:rPr>
                <w:sz w:val="20"/>
              </w:rPr>
              <w:t>serviceDate</w:t>
            </w:r>
            <w:proofErr w:type="spellEnd"/>
            <w:r>
              <w:rPr>
                <w:sz w:val="20"/>
              </w:rPr>
              <w:t>": "a string ...",</w:t>
            </w:r>
            <w:r>
              <w:rPr>
                <w:sz w:val="20"/>
              </w:rPr>
              <w:br/>
              <w:t xml:space="preserve">    "</w:t>
            </w:r>
            <w:proofErr w:type="spellStart"/>
            <w:r>
              <w:rPr>
                <w:sz w:val="20"/>
              </w:rPr>
              <w:t>startDate</w:t>
            </w:r>
            <w:proofErr w:type="spellEnd"/>
            <w:r>
              <w:rPr>
                <w:sz w:val="20"/>
              </w:rPr>
              <w:t>": "2019-05-13T00:00",</w:t>
            </w:r>
            <w:r>
              <w:rPr>
                <w:sz w:val="20"/>
              </w:rPr>
              <w:br/>
              <w:t xml:space="preserve">    "</w:t>
            </w:r>
            <w:proofErr w:type="spellStart"/>
            <w:r>
              <w:rPr>
                <w:sz w:val="20"/>
              </w:rPr>
              <w:t>startMode</w:t>
            </w:r>
            <w:proofErr w:type="spellEnd"/>
            <w:r>
              <w:rPr>
                <w:sz w:val="20"/>
              </w:rPr>
              <w:t>": "a string ...",</w:t>
            </w:r>
            <w:r>
              <w:rPr>
                <w:sz w:val="20"/>
              </w:rPr>
              <w:br/>
              <w:t xml:space="preserve">    "category": "a string ...",</w:t>
            </w:r>
            <w:r>
              <w:rPr>
                <w:sz w:val="20"/>
              </w:rPr>
              <w:br/>
              <w:t xml:space="preserve">    "</w:t>
            </w:r>
            <w:proofErr w:type="spellStart"/>
            <w:r>
              <w:rPr>
                <w:sz w:val="20"/>
              </w:rPr>
              <w:t>href</w:t>
            </w:r>
            <w:proofErr w:type="spellEnd"/>
            <w:r>
              <w:rPr>
                <w:sz w:val="20"/>
              </w:rPr>
              <w:t>": "https:/host:port/tmf-api/iotService/v1/iotService/8520",</w:t>
            </w:r>
            <w:r>
              <w:rPr>
                <w:sz w:val="20"/>
              </w:rPr>
              <w:br/>
              <w:t xml:space="preserve">    "id": "8520",</w:t>
            </w:r>
            <w:r>
              <w:rPr>
                <w:sz w:val="20"/>
              </w:rPr>
              <w:br/>
              <w:t xml:space="preserve">    "name": "new name",</w:t>
            </w:r>
            <w:r>
              <w:rPr>
                <w:sz w:val="20"/>
              </w:rPr>
              <w:br/>
              <w:t xml:space="preserve">    "</w:t>
            </w:r>
            <w:proofErr w:type="spellStart"/>
            <w:r>
              <w:rPr>
                <w:sz w:val="20"/>
              </w:rPr>
              <w:t>serviceType</w:t>
            </w:r>
            <w:proofErr w:type="spellEnd"/>
            <w:r>
              <w:rPr>
                <w:sz w:val="20"/>
              </w:rPr>
              <w:t>": "a string ...",</w:t>
            </w:r>
            <w:r>
              <w:rPr>
                <w:sz w:val="20"/>
              </w:rPr>
              <w:br/>
              <w:t xml:space="preserve">    "</w:t>
            </w:r>
            <w:proofErr w:type="spellStart"/>
            <w:r>
              <w:rPr>
                <w:sz w:val="20"/>
              </w:rPr>
              <w:t>dataAccessEndPoint</w:t>
            </w:r>
            <w:proofErr w:type="spellEnd"/>
            <w:r>
              <w:rPr>
                <w:sz w:val="20"/>
              </w:rPr>
              <w:t>": {},</w:t>
            </w:r>
            <w:r>
              <w:rPr>
                <w:sz w:val="20"/>
              </w:rPr>
              <w:br/>
              <w:t xml:space="preserve">    "note": [</w:t>
            </w:r>
            <w:r>
              <w:rPr>
                <w:sz w:val="20"/>
              </w:rPr>
              <w:br/>
              <w:t xml:space="preserve">        {}</w:t>
            </w:r>
            <w:r>
              <w:rPr>
                <w:sz w:val="20"/>
              </w:rPr>
              <w:br/>
              <w:t xml:space="preserve">    ],</w:t>
            </w:r>
            <w:r>
              <w:rPr>
                <w:sz w:val="20"/>
              </w:rPr>
              <w:br/>
              <w:t xml:space="preserve">    "</w:t>
            </w:r>
            <w:proofErr w:type="spellStart"/>
            <w:r>
              <w:rPr>
                <w:sz w:val="20"/>
              </w:rPr>
              <w:t>serviceOrder</w:t>
            </w:r>
            <w:proofErr w:type="spellEnd"/>
            <w:r>
              <w:rPr>
                <w:sz w:val="20"/>
              </w:rPr>
              <w:t>": [</w:t>
            </w:r>
            <w:r>
              <w:rPr>
                <w:sz w:val="20"/>
              </w:rPr>
              <w:br/>
            </w:r>
            <w:r>
              <w:rPr>
                <w:sz w:val="20"/>
              </w:rPr>
              <w:lastRenderedPageBreak/>
              <w:t xml:space="preserve">        {}</w:t>
            </w:r>
            <w:r>
              <w:rPr>
                <w:sz w:val="20"/>
              </w:rPr>
              <w:br/>
              <w:t xml:space="preserve">    ],</w:t>
            </w:r>
            <w:r>
              <w:rPr>
                <w:sz w:val="20"/>
              </w:rPr>
              <w:br/>
              <w:t xml:space="preserve">    "place": [</w:t>
            </w:r>
            <w:r>
              <w:rPr>
                <w:sz w:val="20"/>
              </w:rPr>
              <w:br/>
              <w:t xml:space="preserve">        {}</w:t>
            </w:r>
            <w:r>
              <w:rPr>
                <w:sz w:val="20"/>
              </w:rPr>
              <w:br/>
              <w:t xml:space="preserve">    ],</w:t>
            </w:r>
            <w:r>
              <w:rPr>
                <w:sz w:val="20"/>
              </w:rPr>
              <w:br/>
              <w:t xml:space="preserve">    "</w:t>
            </w:r>
            <w:proofErr w:type="spellStart"/>
            <w:r>
              <w:rPr>
                <w:sz w:val="20"/>
              </w:rPr>
              <w:t>relatedParty</w:t>
            </w:r>
            <w:proofErr w:type="spellEnd"/>
            <w:r>
              <w:rPr>
                <w:sz w:val="20"/>
              </w:rPr>
              <w:t>": [</w:t>
            </w:r>
            <w:r>
              <w:rPr>
                <w:sz w:val="20"/>
              </w:rPr>
              <w:br/>
              <w:t xml:space="preserve">        {}</w:t>
            </w:r>
            <w:r>
              <w:rPr>
                <w:sz w:val="20"/>
              </w:rPr>
              <w:br/>
              <w:t xml:space="preserve">    ],</w:t>
            </w:r>
            <w:r>
              <w:rPr>
                <w:sz w:val="20"/>
              </w:rPr>
              <w:br/>
              <w:t xml:space="preserve">    "</w:t>
            </w:r>
            <w:proofErr w:type="spellStart"/>
            <w:r>
              <w:rPr>
                <w:sz w:val="20"/>
              </w:rPr>
              <w:t>serviceCharacteristic</w:t>
            </w:r>
            <w:proofErr w:type="spellEnd"/>
            <w:r>
              <w:rPr>
                <w:sz w:val="20"/>
              </w:rPr>
              <w:t>": [</w:t>
            </w:r>
            <w:r>
              <w:rPr>
                <w:sz w:val="20"/>
              </w:rPr>
              <w:br/>
              <w:t xml:space="preserve">        {}</w:t>
            </w:r>
            <w:r>
              <w:rPr>
                <w:sz w:val="20"/>
              </w:rPr>
              <w:br/>
              <w:t xml:space="preserve">    ],</w:t>
            </w:r>
            <w:r>
              <w:rPr>
                <w:sz w:val="20"/>
              </w:rPr>
              <w:br/>
              <w:t xml:space="preserve">    "</w:t>
            </w:r>
            <w:proofErr w:type="spellStart"/>
            <w:r>
              <w:rPr>
                <w:sz w:val="20"/>
              </w:rPr>
              <w:t>serviceRelationship</w:t>
            </w:r>
            <w:proofErr w:type="spellEnd"/>
            <w:r>
              <w:rPr>
                <w:sz w:val="20"/>
              </w:rPr>
              <w:t>": [</w:t>
            </w:r>
            <w:r>
              <w:rPr>
                <w:sz w:val="20"/>
              </w:rPr>
              <w:br/>
              <w:t xml:space="preserve">        {}</w:t>
            </w:r>
            <w:r>
              <w:rPr>
                <w:sz w:val="20"/>
              </w:rPr>
              <w:br/>
              <w:t xml:space="preserve">    ],</w:t>
            </w:r>
            <w:r>
              <w:rPr>
                <w:sz w:val="20"/>
              </w:rPr>
              <w:br/>
              <w:t xml:space="preserve">    "</w:t>
            </w:r>
            <w:proofErr w:type="spellStart"/>
            <w:r>
              <w:rPr>
                <w:sz w:val="20"/>
              </w:rPr>
              <w:t>serviceSpecification</w:t>
            </w:r>
            <w:proofErr w:type="spellEnd"/>
            <w:r>
              <w:rPr>
                <w:sz w:val="20"/>
              </w:rPr>
              <w:t>": {},</w:t>
            </w:r>
            <w:r>
              <w:rPr>
                <w:sz w:val="20"/>
              </w:rPr>
              <w:br/>
              <w:t xml:space="preserve">    "state": {},</w:t>
            </w:r>
            <w:r>
              <w:rPr>
                <w:sz w:val="20"/>
              </w:rPr>
              <w:br/>
              <w:t xml:space="preserve">    "</w:t>
            </w:r>
            <w:proofErr w:type="spellStart"/>
            <w:r>
              <w:rPr>
                <w:sz w:val="20"/>
              </w:rPr>
              <w:t>supportingResource</w:t>
            </w:r>
            <w:proofErr w:type="spellEnd"/>
            <w:r>
              <w:rPr>
                <w:sz w:val="20"/>
              </w:rPr>
              <w:t>": [</w:t>
            </w:r>
            <w:r>
              <w:rPr>
                <w:sz w:val="20"/>
              </w:rPr>
              <w:br/>
              <w:t xml:space="preserve">        {}</w:t>
            </w:r>
            <w:r>
              <w:rPr>
                <w:sz w:val="20"/>
              </w:rPr>
              <w:br/>
              <w:t xml:space="preserve">    ],</w:t>
            </w:r>
            <w:r>
              <w:rPr>
                <w:sz w:val="20"/>
              </w:rPr>
              <w:br/>
              <w:t xml:space="preserve">    "</w:t>
            </w:r>
            <w:proofErr w:type="spellStart"/>
            <w:r>
              <w:rPr>
                <w:sz w:val="20"/>
              </w:rPr>
              <w:t>supportingService</w:t>
            </w:r>
            <w:proofErr w:type="spellEnd"/>
            <w:r>
              <w:rPr>
                <w:sz w:val="20"/>
              </w:rPr>
              <w:t>": [</w:t>
            </w:r>
            <w:r>
              <w:rPr>
                <w:sz w:val="20"/>
              </w:rPr>
              <w:br/>
              <w:t xml:space="preserve">        {}</w:t>
            </w:r>
            <w:r>
              <w:rPr>
                <w:sz w:val="20"/>
              </w:rPr>
              <w:br/>
              <w:t xml:space="preserve">    ]</w:t>
            </w:r>
            <w:r>
              <w:rPr>
                <w:sz w:val="20"/>
              </w:rPr>
              <w:br/>
              <w:t>}</w:t>
            </w:r>
            <w:r>
              <w:rPr>
                <w:sz w:val="20"/>
              </w:rPr>
              <w:br/>
            </w:r>
          </w:p>
        </w:tc>
      </w:tr>
    </w:tbl>
    <w:p w14:paraId="5A59E97D" w14:textId="77777777" w:rsidR="0095695A" w:rsidRDefault="00964A6C">
      <w:pPr>
        <w:pStyle w:val="Heading3"/>
      </w:pPr>
      <w:bookmarkStart w:id="87" w:name="_Toc45280800"/>
      <w:r>
        <w:lastRenderedPageBreak/>
        <w:t xml:space="preserve">Delete </w:t>
      </w:r>
      <w:proofErr w:type="spellStart"/>
      <w:r>
        <w:t>iot</w:t>
      </w:r>
      <w:proofErr w:type="spellEnd"/>
      <w:r>
        <w:t xml:space="preserve"> service</w:t>
      </w:r>
      <w:bookmarkEnd w:id="87"/>
    </w:p>
    <w:p w14:paraId="465F4DBB" w14:textId="77777777" w:rsidR="0095695A" w:rsidRDefault="00964A6C">
      <w:r>
        <w:rPr>
          <w:rFonts w:ascii="Courier" w:hAnsi="Courier"/>
          <w:b/>
          <w:sz w:val="28"/>
        </w:rPr>
        <w:t xml:space="preserve">  DELETE /</w:t>
      </w:r>
      <w:proofErr w:type="spellStart"/>
      <w:r>
        <w:rPr>
          <w:rFonts w:ascii="Courier" w:hAnsi="Courier"/>
          <w:b/>
          <w:sz w:val="28"/>
        </w:rPr>
        <w:t>iotService</w:t>
      </w:r>
      <w:proofErr w:type="spellEnd"/>
      <w:r>
        <w:rPr>
          <w:rFonts w:ascii="Courier" w:hAnsi="Courier"/>
          <w:b/>
          <w:sz w:val="28"/>
        </w:rPr>
        <w:t>/{id}</w:t>
      </w:r>
    </w:p>
    <w:p w14:paraId="5135D94C" w14:textId="77777777" w:rsidR="0095695A" w:rsidRDefault="00964A6C">
      <w:r>
        <w:rPr>
          <w:b/>
        </w:rPr>
        <w:t>Description</w:t>
      </w:r>
    </w:p>
    <w:p w14:paraId="19DE14B3" w14:textId="77777777" w:rsidR="0095695A" w:rsidRDefault="00964A6C">
      <w:r>
        <w:t xml:space="preserve">This operation deletes an </w:t>
      </w:r>
      <w:proofErr w:type="spellStart"/>
      <w:r>
        <w:t>iot</w:t>
      </w:r>
      <w:proofErr w:type="spellEnd"/>
      <w:r>
        <w:t xml:space="preserve"> service entity.</w:t>
      </w:r>
    </w:p>
    <w:p w14:paraId="07DD58E4" w14:textId="77777777" w:rsidR="0095695A" w:rsidRDefault="00964A6C">
      <w:r>
        <w:rPr>
          <w:b/>
        </w:rPr>
        <w:t>Usage Samples</w:t>
      </w:r>
    </w:p>
    <w:p w14:paraId="51A7D601" w14:textId="7E014966" w:rsidR="0095695A" w:rsidRDefault="00964A6C">
      <w:proofErr w:type="gramStart"/>
      <w:r>
        <w:t>Here's</w:t>
      </w:r>
      <w:proofErr w:type="gramEnd"/>
      <w:r>
        <w:t xml:space="preserve"> an example of a request for deleting a</w:t>
      </w:r>
      <w:r w:rsidR="000A0B99">
        <w:t>n</w:t>
      </w:r>
      <w:r>
        <w:t xml:space="preserve"> </w:t>
      </w:r>
      <w:proofErr w:type="spellStart"/>
      <w:r>
        <w:t>IotService</w:t>
      </w:r>
      <w:proofErr w:type="spellEnd"/>
      <w:r>
        <w:t xml:space="preserve"> resource.</w:t>
      </w:r>
    </w:p>
    <w:tbl>
      <w:tblPr>
        <w:tblStyle w:val="JsonRequest"/>
        <w:tblW w:w="0" w:type="auto"/>
        <w:tblLook w:val="04A0" w:firstRow="1" w:lastRow="0" w:firstColumn="1" w:lastColumn="0" w:noHBand="0" w:noVBand="1"/>
      </w:tblPr>
      <w:tblGrid>
        <w:gridCol w:w="10051"/>
      </w:tblGrid>
      <w:tr w:rsidR="0095695A" w14:paraId="0CEBBE8F" w14:textId="77777777" w:rsidTr="0095695A">
        <w:tc>
          <w:tcPr>
            <w:tcW w:w="10205" w:type="dxa"/>
          </w:tcPr>
          <w:p w14:paraId="2EC9C087" w14:textId="77777777" w:rsidR="0095695A" w:rsidRDefault="00964A6C">
            <w:r>
              <w:rPr>
                <w:b/>
              </w:rPr>
              <w:br/>
              <w:t>Request</w:t>
            </w:r>
            <w:r>
              <w:rPr>
                <w:b/>
              </w:rPr>
              <w:br/>
            </w:r>
          </w:p>
        </w:tc>
      </w:tr>
      <w:tr w:rsidR="0095695A" w14:paraId="77D048E6"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4AFA1A50" w14:textId="77777777" w:rsidR="0095695A" w:rsidRDefault="00964A6C">
            <w:r>
              <w:rPr>
                <w:sz w:val="20"/>
              </w:rPr>
              <w:t>DELETE {</w:t>
            </w:r>
            <w:proofErr w:type="spellStart"/>
            <w:r>
              <w:rPr>
                <w:sz w:val="20"/>
              </w:rPr>
              <w:t>apiRoot</w:t>
            </w:r>
            <w:proofErr w:type="spellEnd"/>
            <w:r>
              <w:rPr>
                <w:sz w:val="20"/>
              </w:rPr>
              <w:t>}/</w:t>
            </w:r>
            <w:proofErr w:type="spellStart"/>
            <w:r>
              <w:rPr>
                <w:sz w:val="20"/>
              </w:rPr>
              <w:t>iotService</w:t>
            </w:r>
            <w:proofErr w:type="spellEnd"/>
            <w:r>
              <w:rPr>
                <w:sz w:val="20"/>
              </w:rPr>
              <w:t>/42</w:t>
            </w:r>
            <w:r>
              <w:rPr>
                <w:sz w:val="20"/>
              </w:rPr>
              <w:br/>
            </w:r>
            <w:r>
              <w:rPr>
                <w:sz w:val="20"/>
              </w:rPr>
              <w:br/>
            </w:r>
          </w:p>
        </w:tc>
      </w:tr>
      <w:tr w:rsidR="0095695A" w14:paraId="15895566" w14:textId="77777777" w:rsidTr="0095695A">
        <w:tc>
          <w:tcPr>
            <w:tcW w:w="10205" w:type="dxa"/>
          </w:tcPr>
          <w:p w14:paraId="0C899798" w14:textId="77777777" w:rsidR="0095695A" w:rsidRDefault="00964A6C">
            <w:r>
              <w:rPr>
                <w:b/>
              </w:rPr>
              <w:br/>
              <w:t>Response</w:t>
            </w:r>
            <w:r>
              <w:rPr>
                <w:b/>
              </w:rPr>
              <w:br/>
            </w:r>
          </w:p>
        </w:tc>
      </w:tr>
      <w:tr w:rsidR="0095695A" w14:paraId="53A19811"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509DDFDA" w14:textId="77777777" w:rsidR="0095695A" w:rsidRDefault="00964A6C">
            <w:r>
              <w:rPr>
                <w:sz w:val="20"/>
              </w:rPr>
              <w:t>204</w:t>
            </w:r>
            <w:r>
              <w:rPr>
                <w:sz w:val="20"/>
              </w:rPr>
              <w:br/>
            </w:r>
            <w:r>
              <w:rPr>
                <w:sz w:val="20"/>
              </w:rPr>
              <w:br/>
            </w:r>
          </w:p>
        </w:tc>
      </w:tr>
    </w:tbl>
    <w:p w14:paraId="6CBE9E1B" w14:textId="77777777" w:rsidR="000A0B99" w:rsidRDefault="000A0B99">
      <w:pPr>
        <w:rPr>
          <w:rFonts w:eastAsiaTheme="minorEastAsia" w:cstheme="minorBidi"/>
          <w:b/>
          <w:spacing w:val="15"/>
          <w:sz w:val="28"/>
          <w:szCs w:val="28"/>
          <w:lang w:val="en-GB"/>
        </w:rPr>
      </w:pPr>
      <w:r>
        <w:br w:type="page"/>
      </w:r>
    </w:p>
    <w:p w14:paraId="7953B743" w14:textId="1BA03930" w:rsidR="0095695A" w:rsidRDefault="00964A6C">
      <w:pPr>
        <w:pStyle w:val="Heading2"/>
      </w:pPr>
      <w:bookmarkStart w:id="88" w:name="_Toc45280801"/>
      <w:r>
        <w:lastRenderedPageBreak/>
        <w:t xml:space="preserve">Operations on Service </w:t>
      </w:r>
      <w:proofErr w:type="spellStart"/>
      <w:r>
        <w:t>Catalog</w:t>
      </w:r>
      <w:bookmarkEnd w:id="88"/>
      <w:proofErr w:type="spellEnd"/>
    </w:p>
    <w:p w14:paraId="1BAA858B" w14:textId="77777777" w:rsidR="0095695A" w:rsidRDefault="00964A6C">
      <w:pPr>
        <w:pStyle w:val="Heading3"/>
      </w:pPr>
      <w:bookmarkStart w:id="89" w:name="_Toc45280802"/>
      <w:r>
        <w:t xml:space="preserve">List service </w:t>
      </w:r>
      <w:proofErr w:type="spellStart"/>
      <w:r>
        <w:t>catalogs</w:t>
      </w:r>
      <w:bookmarkEnd w:id="89"/>
      <w:proofErr w:type="spellEnd"/>
    </w:p>
    <w:p w14:paraId="77D1F73D" w14:textId="77777777" w:rsidR="0095695A" w:rsidRDefault="00964A6C">
      <w:r>
        <w:rPr>
          <w:rFonts w:ascii="Courier" w:hAnsi="Courier"/>
          <w:b/>
          <w:sz w:val="28"/>
        </w:rPr>
        <w:t xml:space="preserve">  GET /</w:t>
      </w:r>
      <w:proofErr w:type="spellStart"/>
      <w:r>
        <w:rPr>
          <w:rFonts w:ascii="Courier" w:hAnsi="Courier"/>
          <w:b/>
          <w:sz w:val="28"/>
        </w:rPr>
        <w:t>serviceCatalog?fields</w:t>
      </w:r>
      <w:proofErr w:type="spellEnd"/>
      <w:r>
        <w:rPr>
          <w:rFonts w:ascii="Courier" w:hAnsi="Courier"/>
          <w:b/>
          <w:sz w:val="28"/>
        </w:rPr>
        <w:t>=...&amp;{filtering}</w:t>
      </w:r>
    </w:p>
    <w:p w14:paraId="4D06E5E1" w14:textId="77777777" w:rsidR="0095695A" w:rsidRDefault="00964A6C">
      <w:r>
        <w:rPr>
          <w:b/>
        </w:rPr>
        <w:t>Description</w:t>
      </w:r>
    </w:p>
    <w:p w14:paraId="1CADD95C" w14:textId="77777777" w:rsidR="0095695A" w:rsidRDefault="00964A6C">
      <w:r>
        <w:t>This operation list service catalog entities.</w:t>
      </w:r>
      <w:r>
        <w:br/>
        <w:t>Attribute selection is enabled for all first level attributes.</w:t>
      </w:r>
      <w:r>
        <w:br/>
        <w:t>Filtering may be available depending on the compliance level supported by an implementation.</w:t>
      </w:r>
    </w:p>
    <w:p w14:paraId="26F355D7" w14:textId="77777777" w:rsidR="0095695A" w:rsidRDefault="00964A6C">
      <w:r>
        <w:rPr>
          <w:b/>
        </w:rPr>
        <w:t>Usage Samples</w:t>
      </w:r>
    </w:p>
    <w:p w14:paraId="6030E621" w14:textId="77777777" w:rsidR="0095695A" w:rsidRDefault="00964A6C">
      <w:proofErr w:type="gramStart"/>
      <w:r>
        <w:t>Here's</w:t>
      </w:r>
      <w:proofErr w:type="gramEnd"/>
      <w:r>
        <w:t xml:space="preserve"> an example of a request for retrieving </w:t>
      </w:r>
      <w:proofErr w:type="spellStart"/>
      <w:r>
        <w:t>ServiceCatalog</w:t>
      </w:r>
      <w:proofErr w:type="spellEnd"/>
      <w:r>
        <w:t xml:space="preserve"> resources.</w:t>
      </w:r>
    </w:p>
    <w:tbl>
      <w:tblPr>
        <w:tblStyle w:val="JsonRequest"/>
        <w:tblW w:w="0" w:type="auto"/>
        <w:tblLook w:val="04A0" w:firstRow="1" w:lastRow="0" w:firstColumn="1" w:lastColumn="0" w:noHBand="0" w:noVBand="1"/>
      </w:tblPr>
      <w:tblGrid>
        <w:gridCol w:w="10051"/>
      </w:tblGrid>
      <w:tr w:rsidR="0095695A" w14:paraId="53253B94" w14:textId="77777777" w:rsidTr="0095695A">
        <w:tc>
          <w:tcPr>
            <w:tcW w:w="10205" w:type="dxa"/>
          </w:tcPr>
          <w:p w14:paraId="4EF975B3" w14:textId="77777777" w:rsidR="0095695A" w:rsidRDefault="00964A6C">
            <w:r>
              <w:rPr>
                <w:b/>
              </w:rPr>
              <w:br/>
              <w:t>Request</w:t>
            </w:r>
            <w:r>
              <w:rPr>
                <w:b/>
              </w:rPr>
              <w:br/>
            </w:r>
          </w:p>
        </w:tc>
      </w:tr>
      <w:tr w:rsidR="0095695A" w14:paraId="73DA282B"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566B77A7" w14:textId="77777777" w:rsidR="0095695A" w:rsidRDefault="00964A6C">
            <w:r>
              <w:rPr>
                <w:sz w:val="20"/>
              </w:rPr>
              <w:t>GET {</w:t>
            </w:r>
            <w:proofErr w:type="spellStart"/>
            <w:r>
              <w:rPr>
                <w:sz w:val="20"/>
              </w:rPr>
              <w:t>apiRoot</w:t>
            </w:r>
            <w:proofErr w:type="spellEnd"/>
            <w:r>
              <w:rPr>
                <w:sz w:val="20"/>
              </w:rPr>
              <w:t>}/</w:t>
            </w:r>
            <w:proofErr w:type="spellStart"/>
            <w:r>
              <w:rPr>
                <w:sz w:val="20"/>
              </w:rPr>
              <w:t>serviceCatalog</w:t>
            </w:r>
            <w:proofErr w:type="spellEnd"/>
            <w:r>
              <w:rPr>
                <w:sz w:val="20"/>
              </w:rPr>
              <w:br/>
              <w:t>Accept: application/json</w:t>
            </w:r>
            <w:r>
              <w:rPr>
                <w:sz w:val="20"/>
              </w:rPr>
              <w:br/>
            </w:r>
            <w:r>
              <w:rPr>
                <w:sz w:val="20"/>
              </w:rPr>
              <w:br/>
            </w:r>
          </w:p>
        </w:tc>
      </w:tr>
      <w:tr w:rsidR="0095695A" w14:paraId="2EDD078B" w14:textId="77777777" w:rsidTr="0095695A">
        <w:tc>
          <w:tcPr>
            <w:tcW w:w="10205" w:type="dxa"/>
          </w:tcPr>
          <w:p w14:paraId="1343E60C" w14:textId="77777777" w:rsidR="0095695A" w:rsidRDefault="00964A6C">
            <w:r>
              <w:rPr>
                <w:b/>
              </w:rPr>
              <w:br/>
              <w:t>Response</w:t>
            </w:r>
            <w:r>
              <w:rPr>
                <w:b/>
              </w:rPr>
              <w:br/>
            </w:r>
          </w:p>
        </w:tc>
      </w:tr>
      <w:tr w:rsidR="0095695A" w14:paraId="262AA915"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70772746" w14:textId="77777777" w:rsidR="0095695A" w:rsidRDefault="00964A6C">
            <w:r>
              <w:rPr>
                <w:sz w:val="20"/>
              </w:rPr>
              <w:t>200</w:t>
            </w:r>
            <w:r>
              <w:rPr>
                <w:sz w:val="20"/>
              </w:rPr>
              <w:br/>
            </w:r>
            <w:r>
              <w:rPr>
                <w:sz w:val="20"/>
              </w:rPr>
              <w:br/>
              <w:t>[</w:t>
            </w:r>
            <w:r>
              <w:rPr>
                <w:sz w:val="20"/>
              </w:rPr>
              <w:br/>
              <w:t>{</w:t>
            </w:r>
            <w:r>
              <w:rPr>
                <w:sz w:val="20"/>
              </w:rPr>
              <w:br/>
              <w:t xml:space="preserve">    "category": [</w:t>
            </w:r>
            <w:r>
              <w:rPr>
                <w:sz w:val="20"/>
              </w:rPr>
              <w:br/>
              <w:t xml:space="preserve">        {}</w:t>
            </w:r>
            <w:r>
              <w:rPr>
                <w:sz w:val="20"/>
              </w:rPr>
              <w:br/>
              <w:t xml:space="preserve">    ],</w:t>
            </w:r>
            <w:r>
              <w:rPr>
                <w:sz w:val="20"/>
              </w:rPr>
              <w:br/>
              <w:t xml:space="preserve">    "description": "This  service catalog ...",</w:t>
            </w:r>
            <w:r>
              <w:rPr>
                <w:sz w:val="20"/>
              </w:rPr>
              <w:br/>
              <w:t xml:space="preserve">    "</w:t>
            </w:r>
            <w:proofErr w:type="spellStart"/>
            <w:r>
              <w:rPr>
                <w:sz w:val="20"/>
              </w:rPr>
              <w:t>href</w:t>
            </w:r>
            <w:proofErr w:type="spellEnd"/>
            <w:r>
              <w:rPr>
                <w:sz w:val="20"/>
              </w:rPr>
              <w:t>": "https:/host:port/tmf-api/serviceCatalog/v1/serviceCatalog/3035",</w:t>
            </w:r>
            <w:r>
              <w:rPr>
                <w:sz w:val="20"/>
              </w:rPr>
              <w:br/>
              <w:t xml:space="preserve">    "id": "3035",</w:t>
            </w:r>
            <w:r>
              <w:rPr>
                <w:sz w:val="20"/>
              </w:rPr>
              <w:br/>
              <w:t xml:space="preserve">    "</w:t>
            </w:r>
            <w:proofErr w:type="spellStart"/>
            <w:r>
              <w:rPr>
                <w:sz w:val="20"/>
              </w:rPr>
              <w:t>lastUpdate</w:t>
            </w:r>
            <w:proofErr w:type="spellEnd"/>
            <w:r>
              <w:rPr>
                <w:sz w:val="20"/>
              </w:rPr>
              <w:t>": "2019-05-13T00:00",</w:t>
            </w:r>
            <w:r>
              <w:rPr>
                <w:sz w:val="20"/>
              </w:rPr>
              <w:br/>
              <w:t xml:space="preserve">    "</w:t>
            </w:r>
            <w:proofErr w:type="spellStart"/>
            <w:r>
              <w:rPr>
                <w:sz w:val="20"/>
              </w:rPr>
              <w:t>lifecycleStatus</w:t>
            </w:r>
            <w:proofErr w:type="spellEnd"/>
            <w:r>
              <w:rPr>
                <w:sz w:val="20"/>
              </w:rPr>
              <w:t>": "a string ...",</w:t>
            </w:r>
            <w:r>
              <w:rPr>
                <w:sz w:val="20"/>
              </w:rPr>
              <w:br/>
              <w:t xml:space="preserve">    "name": "a string ...",</w:t>
            </w:r>
            <w:r>
              <w:rPr>
                <w:sz w:val="20"/>
              </w:rPr>
              <w:br/>
              <w:t xml:space="preserve">    "</w:t>
            </w:r>
            <w:proofErr w:type="spellStart"/>
            <w:r>
              <w:rPr>
                <w:sz w:val="20"/>
              </w:rPr>
              <w:t>relatedParty</w:t>
            </w:r>
            <w:proofErr w:type="spellEnd"/>
            <w:r>
              <w:rPr>
                <w:sz w:val="20"/>
              </w:rPr>
              <w:t>": [</w:t>
            </w:r>
            <w:r>
              <w:rPr>
                <w:sz w:val="20"/>
              </w:rPr>
              <w:br/>
              <w:t xml:space="preserve">        {}</w:t>
            </w:r>
            <w:r>
              <w:rPr>
                <w:sz w:val="20"/>
              </w:rPr>
              <w:br/>
              <w:t xml:space="preserve">    ],</w:t>
            </w:r>
            <w:r>
              <w:rPr>
                <w:sz w:val="20"/>
              </w:rPr>
              <w:br/>
              <w:t xml:space="preserve">    "</w:t>
            </w:r>
            <w:proofErr w:type="spellStart"/>
            <w:r>
              <w:rPr>
                <w:sz w:val="20"/>
              </w:rPr>
              <w:t>validFor</w:t>
            </w:r>
            <w:proofErr w:type="spellEnd"/>
            <w:r>
              <w:rPr>
                <w:sz w:val="20"/>
              </w:rPr>
              <w:t>": {},</w:t>
            </w:r>
            <w:r>
              <w:rPr>
                <w:sz w:val="20"/>
              </w:rPr>
              <w:br/>
              <w:t xml:space="preserve">    "version": "a string ..."</w:t>
            </w:r>
            <w:r>
              <w:rPr>
                <w:sz w:val="20"/>
              </w:rPr>
              <w:br/>
              <w:t>}</w:t>
            </w:r>
            <w:r>
              <w:rPr>
                <w:sz w:val="20"/>
              </w:rPr>
              <w:br/>
              <w:t>]</w:t>
            </w:r>
            <w:r>
              <w:rPr>
                <w:sz w:val="20"/>
              </w:rPr>
              <w:br/>
            </w:r>
          </w:p>
        </w:tc>
      </w:tr>
    </w:tbl>
    <w:p w14:paraId="6C68BB43" w14:textId="77777777" w:rsidR="00B909D8" w:rsidRDefault="00B909D8">
      <w:pPr>
        <w:pStyle w:val="Heading3"/>
      </w:pPr>
    </w:p>
    <w:p w14:paraId="53DE7450" w14:textId="77777777" w:rsidR="00B909D8" w:rsidRDefault="00B909D8">
      <w:pPr>
        <w:rPr>
          <w:rFonts w:eastAsiaTheme="minorEastAsia" w:cstheme="minorBidi"/>
          <w:b/>
          <w:color w:val="C00000"/>
          <w:spacing w:val="15"/>
          <w:sz w:val="24"/>
          <w:szCs w:val="28"/>
          <w:lang w:val="en-GB"/>
        </w:rPr>
      </w:pPr>
      <w:r>
        <w:br w:type="page"/>
      </w:r>
    </w:p>
    <w:p w14:paraId="4DA55FD2" w14:textId="08E4FD84" w:rsidR="0095695A" w:rsidRDefault="00964A6C">
      <w:pPr>
        <w:pStyle w:val="Heading3"/>
      </w:pPr>
      <w:bookmarkStart w:id="90" w:name="_Toc45280803"/>
      <w:r>
        <w:lastRenderedPageBreak/>
        <w:t xml:space="preserve">Retrieve service </w:t>
      </w:r>
      <w:proofErr w:type="spellStart"/>
      <w:r>
        <w:t>catalog</w:t>
      </w:r>
      <w:bookmarkEnd w:id="90"/>
      <w:proofErr w:type="spellEnd"/>
    </w:p>
    <w:p w14:paraId="5C59E948" w14:textId="77777777" w:rsidR="0095695A" w:rsidRDefault="00964A6C">
      <w:r>
        <w:rPr>
          <w:rFonts w:ascii="Courier" w:hAnsi="Courier"/>
          <w:b/>
          <w:sz w:val="28"/>
        </w:rPr>
        <w:t xml:space="preserve">  GET /</w:t>
      </w:r>
      <w:proofErr w:type="spellStart"/>
      <w:r>
        <w:rPr>
          <w:rFonts w:ascii="Courier" w:hAnsi="Courier"/>
          <w:b/>
          <w:sz w:val="28"/>
        </w:rPr>
        <w:t>serviceCatalog</w:t>
      </w:r>
      <w:proofErr w:type="spellEnd"/>
      <w:r>
        <w:rPr>
          <w:rFonts w:ascii="Courier" w:hAnsi="Courier"/>
          <w:b/>
          <w:sz w:val="28"/>
        </w:rPr>
        <w:t>/{id}?fields=...&amp;{filtering}</w:t>
      </w:r>
    </w:p>
    <w:p w14:paraId="005761E0" w14:textId="77777777" w:rsidR="0095695A" w:rsidRDefault="00964A6C">
      <w:r>
        <w:rPr>
          <w:b/>
        </w:rPr>
        <w:t>Description</w:t>
      </w:r>
    </w:p>
    <w:p w14:paraId="33528560" w14:textId="77777777" w:rsidR="0095695A" w:rsidRDefault="00964A6C">
      <w:r>
        <w:t>This operation retrieves a service catalog entity.</w:t>
      </w:r>
      <w:r>
        <w:br/>
        <w:t>Attribute selection is enabled for all first level attributes.</w:t>
      </w:r>
      <w:r>
        <w:br/>
        <w:t>Filtering on sub-resources may be available depending on the compliance level supported by an implementation.</w:t>
      </w:r>
    </w:p>
    <w:p w14:paraId="7FD373C9" w14:textId="77777777" w:rsidR="0095695A" w:rsidRDefault="0095695A"/>
    <w:p w14:paraId="6E0DF248" w14:textId="77777777" w:rsidR="0095695A" w:rsidRDefault="00964A6C">
      <w:r>
        <w:rPr>
          <w:b/>
        </w:rPr>
        <w:t>Usage Samples</w:t>
      </w:r>
    </w:p>
    <w:p w14:paraId="2814B58F" w14:textId="77777777" w:rsidR="0095695A" w:rsidRDefault="00964A6C">
      <w:proofErr w:type="gramStart"/>
      <w:r>
        <w:t>Here's</w:t>
      </w:r>
      <w:proofErr w:type="gramEnd"/>
      <w:r>
        <w:t xml:space="preserve"> an example of a request for retrieving a </w:t>
      </w:r>
      <w:proofErr w:type="spellStart"/>
      <w:r>
        <w:t>ServiceCatalog</w:t>
      </w:r>
      <w:proofErr w:type="spellEnd"/>
      <w:r>
        <w:t xml:space="preserve"> resource.</w:t>
      </w:r>
    </w:p>
    <w:tbl>
      <w:tblPr>
        <w:tblStyle w:val="JsonRequest"/>
        <w:tblW w:w="0" w:type="auto"/>
        <w:tblLook w:val="04A0" w:firstRow="1" w:lastRow="0" w:firstColumn="1" w:lastColumn="0" w:noHBand="0" w:noVBand="1"/>
      </w:tblPr>
      <w:tblGrid>
        <w:gridCol w:w="10051"/>
      </w:tblGrid>
      <w:tr w:rsidR="0095695A" w14:paraId="584B933A" w14:textId="77777777" w:rsidTr="0095695A">
        <w:tc>
          <w:tcPr>
            <w:tcW w:w="10205" w:type="dxa"/>
          </w:tcPr>
          <w:p w14:paraId="3D85FD1A" w14:textId="77777777" w:rsidR="0095695A" w:rsidRDefault="00964A6C">
            <w:r>
              <w:rPr>
                <w:b/>
              </w:rPr>
              <w:br/>
              <w:t>Request</w:t>
            </w:r>
            <w:r>
              <w:rPr>
                <w:b/>
              </w:rPr>
              <w:br/>
            </w:r>
          </w:p>
        </w:tc>
      </w:tr>
      <w:tr w:rsidR="0095695A" w14:paraId="74A657E9"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665C0E88" w14:textId="77777777" w:rsidR="0095695A" w:rsidRDefault="00964A6C">
            <w:r>
              <w:rPr>
                <w:sz w:val="20"/>
              </w:rPr>
              <w:t>GET {</w:t>
            </w:r>
            <w:proofErr w:type="spellStart"/>
            <w:r>
              <w:rPr>
                <w:sz w:val="20"/>
              </w:rPr>
              <w:t>apiRoot</w:t>
            </w:r>
            <w:proofErr w:type="spellEnd"/>
            <w:r>
              <w:rPr>
                <w:sz w:val="20"/>
              </w:rPr>
              <w:t>}/</w:t>
            </w:r>
            <w:proofErr w:type="spellStart"/>
            <w:r>
              <w:rPr>
                <w:sz w:val="20"/>
              </w:rPr>
              <w:t>serviceCatalog</w:t>
            </w:r>
            <w:proofErr w:type="spellEnd"/>
            <w:r>
              <w:rPr>
                <w:sz w:val="20"/>
              </w:rPr>
              <w:t>/3035</w:t>
            </w:r>
            <w:r>
              <w:rPr>
                <w:sz w:val="20"/>
              </w:rPr>
              <w:br/>
              <w:t>Accept: application/json</w:t>
            </w:r>
            <w:r>
              <w:rPr>
                <w:sz w:val="20"/>
              </w:rPr>
              <w:br/>
            </w:r>
            <w:r>
              <w:rPr>
                <w:sz w:val="20"/>
              </w:rPr>
              <w:br/>
            </w:r>
          </w:p>
        </w:tc>
      </w:tr>
      <w:tr w:rsidR="0095695A" w14:paraId="65E1AAAE" w14:textId="77777777" w:rsidTr="0095695A">
        <w:tc>
          <w:tcPr>
            <w:tcW w:w="10205" w:type="dxa"/>
          </w:tcPr>
          <w:p w14:paraId="2C87840D" w14:textId="77777777" w:rsidR="0095695A" w:rsidRDefault="00964A6C">
            <w:r>
              <w:rPr>
                <w:b/>
              </w:rPr>
              <w:br/>
              <w:t>Response</w:t>
            </w:r>
            <w:r>
              <w:rPr>
                <w:b/>
              </w:rPr>
              <w:br/>
            </w:r>
          </w:p>
        </w:tc>
      </w:tr>
      <w:tr w:rsidR="0095695A" w14:paraId="325E45DD"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1D5DCBC0" w14:textId="77777777" w:rsidR="0095695A" w:rsidRDefault="00964A6C">
            <w:r>
              <w:rPr>
                <w:sz w:val="20"/>
              </w:rPr>
              <w:t>200</w:t>
            </w:r>
            <w:r>
              <w:rPr>
                <w:sz w:val="20"/>
              </w:rPr>
              <w:br/>
            </w:r>
            <w:r>
              <w:rPr>
                <w:sz w:val="20"/>
              </w:rPr>
              <w:br/>
              <w:t>{</w:t>
            </w:r>
            <w:r>
              <w:rPr>
                <w:sz w:val="20"/>
              </w:rPr>
              <w:br/>
              <w:t xml:space="preserve">    "category": [</w:t>
            </w:r>
            <w:r>
              <w:rPr>
                <w:sz w:val="20"/>
              </w:rPr>
              <w:br/>
              <w:t xml:space="preserve">        {}</w:t>
            </w:r>
            <w:r>
              <w:rPr>
                <w:sz w:val="20"/>
              </w:rPr>
              <w:br/>
              <w:t xml:space="preserve">    ],</w:t>
            </w:r>
            <w:r>
              <w:rPr>
                <w:sz w:val="20"/>
              </w:rPr>
              <w:br/>
              <w:t xml:space="preserve">    "description": "This  service catalog ...",</w:t>
            </w:r>
            <w:r>
              <w:rPr>
                <w:sz w:val="20"/>
              </w:rPr>
              <w:br/>
              <w:t xml:space="preserve">    "</w:t>
            </w:r>
            <w:proofErr w:type="spellStart"/>
            <w:r>
              <w:rPr>
                <w:sz w:val="20"/>
              </w:rPr>
              <w:t>href</w:t>
            </w:r>
            <w:proofErr w:type="spellEnd"/>
            <w:r>
              <w:rPr>
                <w:sz w:val="20"/>
              </w:rPr>
              <w:t>": "https:/host:port/tmf-api/serviceCatalog/v1/serviceCatalog/3035",</w:t>
            </w:r>
            <w:r>
              <w:rPr>
                <w:sz w:val="20"/>
              </w:rPr>
              <w:br/>
              <w:t xml:space="preserve">    "id": "3035",</w:t>
            </w:r>
            <w:r>
              <w:rPr>
                <w:sz w:val="20"/>
              </w:rPr>
              <w:br/>
              <w:t xml:space="preserve">    "</w:t>
            </w:r>
            <w:proofErr w:type="spellStart"/>
            <w:r>
              <w:rPr>
                <w:sz w:val="20"/>
              </w:rPr>
              <w:t>lastUpdate</w:t>
            </w:r>
            <w:proofErr w:type="spellEnd"/>
            <w:r>
              <w:rPr>
                <w:sz w:val="20"/>
              </w:rPr>
              <w:t>": "2019-05-13T00:00",</w:t>
            </w:r>
            <w:r>
              <w:rPr>
                <w:sz w:val="20"/>
              </w:rPr>
              <w:br/>
              <w:t xml:space="preserve">    "</w:t>
            </w:r>
            <w:proofErr w:type="spellStart"/>
            <w:r>
              <w:rPr>
                <w:sz w:val="20"/>
              </w:rPr>
              <w:t>lifecycleStatus</w:t>
            </w:r>
            <w:proofErr w:type="spellEnd"/>
            <w:r>
              <w:rPr>
                <w:sz w:val="20"/>
              </w:rPr>
              <w:t>": "a string ...",</w:t>
            </w:r>
            <w:r>
              <w:rPr>
                <w:sz w:val="20"/>
              </w:rPr>
              <w:br/>
              <w:t xml:space="preserve">    "name": "a string ...",</w:t>
            </w:r>
            <w:r>
              <w:rPr>
                <w:sz w:val="20"/>
              </w:rPr>
              <w:br/>
              <w:t xml:space="preserve">    "</w:t>
            </w:r>
            <w:proofErr w:type="spellStart"/>
            <w:r>
              <w:rPr>
                <w:sz w:val="20"/>
              </w:rPr>
              <w:t>relatedParty</w:t>
            </w:r>
            <w:proofErr w:type="spellEnd"/>
            <w:r>
              <w:rPr>
                <w:sz w:val="20"/>
              </w:rPr>
              <w:t>": [</w:t>
            </w:r>
            <w:r>
              <w:rPr>
                <w:sz w:val="20"/>
              </w:rPr>
              <w:br/>
              <w:t xml:space="preserve">        {}</w:t>
            </w:r>
            <w:r>
              <w:rPr>
                <w:sz w:val="20"/>
              </w:rPr>
              <w:br/>
              <w:t xml:space="preserve">    ],</w:t>
            </w:r>
            <w:r>
              <w:rPr>
                <w:sz w:val="20"/>
              </w:rPr>
              <w:br/>
              <w:t xml:space="preserve">    "</w:t>
            </w:r>
            <w:proofErr w:type="spellStart"/>
            <w:r>
              <w:rPr>
                <w:sz w:val="20"/>
              </w:rPr>
              <w:t>validFor</w:t>
            </w:r>
            <w:proofErr w:type="spellEnd"/>
            <w:r>
              <w:rPr>
                <w:sz w:val="20"/>
              </w:rPr>
              <w:t>": {},</w:t>
            </w:r>
            <w:r>
              <w:rPr>
                <w:sz w:val="20"/>
              </w:rPr>
              <w:br/>
              <w:t xml:space="preserve">    "version": "a string ..."</w:t>
            </w:r>
            <w:r>
              <w:rPr>
                <w:sz w:val="20"/>
              </w:rPr>
              <w:br/>
              <w:t>}</w:t>
            </w:r>
            <w:r>
              <w:rPr>
                <w:sz w:val="20"/>
              </w:rPr>
              <w:br/>
            </w:r>
          </w:p>
        </w:tc>
      </w:tr>
    </w:tbl>
    <w:p w14:paraId="65AB0334" w14:textId="77777777" w:rsidR="0095695A" w:rsidRDefault="00964A6C">
      <w:pPr>
        <w:pStyle w:val="Heading3"/>
      </w:pPr>
      <w:bookmarkStart w:id="91" w:name="_Toc45280804"/>
      <w:r>
        <w:t xml:space="preserve">Create service </w:t>
      </w:r>
      <w:proofErr w:type="spellStart"/>
      <w:r>
        <w:t>catalog</w:t>
      </w:r>
      <w:bookmarkEnd w:id="91"/>
      <w:proofErr w:type="spellEnd"/>
    </w:p>
    <w:p w14:paraId="6CA6CC83" w14:textId="77777777" w:rsidR="0095695A" w:rsidRDefault="00964A6C">
      <w:r>
        <w:rPr>
          <w:rFonts w:ascii="Courier" w:hAnsi="Courier"/>
          <w:b/>
          <w:sz w:val="28"/>
        </w:rPr>
        <w:t xml:space="preserve">  POST /</w:t>
      </w:r>
      <w:proofErr w:type="spellStart"/>
      <w:r>
        <w:rPr>
          <w:rFonts w:ascii="Courier" w:hAnsi="Courier"/>
          <w:b/>
          <w:sz w:val="28"/>
        </w:rPr>
        <w:t>serviceCatalog</w:t>
      </w:r>
      <w:proofErr w:type="spellEnd"/>
    </w:p>
    <w:p w14:paraId="45F84E10" w14:textId="77777777" w:rsidR="00B909D8" w:rsidRDefault="00B909D8">
      <w:pPr>
        <w:rPr>
          <w:b/>
        </w:rPr>
      </w:pPr>
      <w:r>
        <w:rPr>
          <w:b/>
        </w:rPr>
        <w:br w:type="page"/>
      </w:r>
    </w:p>
    <w:p w14:paraId="5600A9A3" w14:textId="18210638" w:rsidR="0095695A" w:rsidRDefault="00964A6C">
      <w:r>
        <w:rPr>
          <w:b/>
        </w:rPr>
        <w:lastRenderedPageBreak/>
        <w:t>Description</w:t>
      </w:r>
    </w:p>
    <w:p w14:paraId="7278A95B" w14:textId="77777777" w:rsidR="0095695A" w:rsidRDefault="00964A6C">
      <w:r>
        <w:t>This operation creates a service catalog entity.</w:t>
      </w:r>
    </w:p>
    <w:p w14:paraId="1A05EB6B" w14:textId="253EE8BB" w:rsidR="0095695A" w:rsidRDefault="00964A6C">
      <w:r>
        <w:rPr>
          <w:b/>
        </w:rPr>
        <w:t>Mandatory and Non</w:t>
      </w:r>
      <w:r w:rsidR="00B909D8">
        <w:rPr>
          <w:b/>
        </w:rPr>
        <w:t>-</w:t>
      </w:r>
      <w:r>
        <w:rPr>
          <w:b/>
        </w:rPr>
        <w:t>Mandatory Attributes</w:t>
      </w:r>
    </w:p>
    <w:p w14:paraId="702515F3" w14:textId="7BAACCA1" w:rsidR="0095695A" w:rsidRDefault="00964A6C">
      <w:r>
        <w:t>The following tables provide the list of mandatory and non</w:t>
      </w:r>
      <w:r w:rsidR="002C557F">
        <w:t>-</w:t>
      </w:r>
      <w:r>
        <w:t xml:space="preserve">mandatory attributes when creating a </w:t>
      </w:r>
      <w:proofErr w:type="spellStart"/>
      <w:r>
        <w:t>ServiceCatalog</w:t>
      </w:r>
      <w:proofErr w:type="spellEnd"/>
      <w:r>
        <w:t>, including any possible rule conditions and applicable default values. Notice that it is up to an implementer to add additional mandatory attributes.</w:t>
      </w:r>
    </w:p>
    <w:tbl>
      <w:tblPr>
        <w:tblStyle w:val="RuleTable"/>
        <w:tblW w:w="0" w:type="auto"/>
        <w:tblLook w:val="04A0" w:firstRow="1" w:lastRow="0" w:firstColumn="1" w:lastColumn="0" w:noHBand="0" w:noVBand="1"/>
      </w:tblPr>
      <w:tblGrid>
        <w:gridCol w:w="3362"/>
        <w:gridCol w:w="6689"/>
      </w:tblGrid>
      <w:tr w:rsidR="0095695A" w14:paraId="4D2E7D7B" w14:textId="77777777" w:rsidTr="0095695A">
        <w:trPr>
          <w:cnfStyle w:val="100000000000" w:firstRow="1" w:lastRow="0" w:firstColumn="0" w:lastColumn="0" w:oddVBand="0" w:evenVBand="0" w:oddHBand="0" w:evenHBand="0" w:firstRowFirstColumn="0" w:firstRowLastColumn="0" w:lastRowFirstColumn="0" w:lastRowLastColumn="0"/>
        </w:trPr>
        <w:tc>
          <w:tcPr>
            <w:tcW w:w="3402" w:type="dxa"/>
          </w:tcPr>
          <w:p w14:paraId="59C80050" w14:textId="77777777" w:rsidR="0095695A" w:rsidRDefault="00964A6C">
            <w:r>
              <w:t>Mandatory Attributes</w:t>
            </w:r>
          </w:p>
        </w:tc>
        <w:tc>
          <w:tcPr>
            <w:tcW w:w="6803" w:type="dxa"/>
          </w:tcPr>
          <w:p w14:paraId="68C0F2C6" w14:textId="77777777" w:rsidR="0095695A" w:rsidRDefault="00964A6C">
            <w:r>
              <w:t>Rule</w:t>
            </w:r>
          </w:p>
        </w:tc>
      </w:tr>
      <w:tr w:rsidR="0095695A" w14:paraId="5653A78E" w14:textId="77777777" w:rsidTr="0095695A">
        <w:tc>
          <w:tcPr>
            <w:tcW w:w="3402" w:type="dxa"/>
          </w:tcPr>
          <w:p w14:paraId="0B90B293" w14:textId="77777777" w:rsidR="0095695A" w:rsidRDefault="00964A6C">
            <w:r>
              <w:t>name</w:t>
            </w:r>
          </w:p>
        </w:tc>
        <w:tc>
          <w:tcPr>
            <w:tcW w:w="6803" w:type="dxa"/>
          </w:tcPr>
          <w:p w14:paraId="491F718A" w14:textId="77777777" w:rsidR="0095695A" w:rsidRDefault="0095695A"/>
        </w:tc>
      </w:tr>
    </w:tbl>
    <w:p w14:paraId="624FC60E" w14:textId="77777777" w:rsidR="0095695A" w:rsidRDefault="0095695A"/>
    <w:tbl>
      <w:tblPr>
        <w:tblStyle w:val="RuleTable"/>
        <w:tblW w:w="0" w:type="auto"/>
        <w:tblLook w:val="04A0" w:firstRow="1" w:lastRow="0" w:firstColumn="1" w:lastColumn="0" w:noHBand="0" w:noVBand="1"/>
      </w:tblPr>
      <w:tblGrid>
        <w:gridCol w:w="3366"/>
        <w:gridCol w:w="6685"/>
      </w:tblGrid>
      <w:tr w:rsidR="0095695A" w14:paraId="1AF1C07F" w14:textId="77777777" w:rsidTr="0095695A">
        <w:trPr>
          <w:cnfStyle w:val="100000000000" w:firstRow="1" w:lastRow="0" w:firstColumn="0" w:lastColumn="0" w:oddVBand="0" w:evenVBand="0" w:oddHBand="0" w:evenHBand="0" w:firstRowFirstColumn="0" w:firstRowLastColumn="0" w:lastRowFirstColumn="0" w:lastRowLastColumn="0"/>
        </w:trPr>
        <w:tc>
          <w:tcPr>
            <w:tcW w:w="3402" w:type="dxa"/>
          </w:tcPr>
          <w:p w14:paraId="296DEE44" w14:textId="507957BB" w:rsidR="0095695A" w:rsidRDefault="00964A6C">
            <w:r>
              <w:t>Non</w:t>
            </w:r>
            <w:r w:rsidR="00B909D8">
              <w:t>-</w:t>
            </w:r>
            <w:r>
              <w:t>Mandatory Attributes</w:t>
            </w:r>
          </w:p>
        </w:tc>
        <w:tc>
          <w:tcPr>
            <w:tcW w:w="6803" w:type="dxa"/>
          </w:tcPr>
          <w:p w14:paraId="795A5EBF" w14:textId="77777777" w:rsidR="0095695A" w:rsidRDefault="00964A6C">
            <w:r>
              <w:t>Rule</w:t>
            </w:r>
          </w:p>
        </w:tc>
      </w:tr>
      <w:tr w:rsidR="0095695A" w14:paraId="3CBA2BA7" w14:textId="77777777" w:rsidTr="0095695A">
        <w:tc>
          <w:tcPr>
            <w:tcW w:w="3402" w:type="dxa"/>
          </w:tcPr>
          <w:p w14:paraId="47728C65" w14:textId="77777777" w:rsidR="0095695A" w:rsidRDefault="00964A6C">
            <w:r>
              <w:t>category</w:t>
            </w:r>
          </w:p>
        </w:tc>
        <w:tc>
          <w:tcPr>
            <w:tcW w:w="6803" w:type="dxa"/>
          </w:tcPr>
          <w:p w14:paraId="1080EABE" w14:textId="77777777" w:rsidR="0095695A" w:rsidRDefault="0095695A"/>
        </w:tc>
      </w:tr>
      <w:tr w:rsidR="0095695A" w14:paraId="50503C65" w14:textId="77777777" w:rsidTr="0095695A">
        <w:tc>
          <w:tcPr>
            <w:tcW w:w="3402" w:type="dxa"/>
          </w:tcPr>
          <w:p w14:paraId="4D297B16" w14:textId="77777777" w:rsidR="0095695A" w:rsidRDefault="00964A6C">
            <w:r>
              <w:t>description</w:t>
            </w:r>
          </w:p>
        </w:tc>
        <w:tc>
          <w:tcPr>
            <w:tcW w:w="6803" w:type="dxa"/>
          </w:tcPr>
          <w:p w14:paraId="4B63D787" w14:textId="77777777" w:rsidR="0095695A" w:rsidRDefault="0095695A"/>
        </w:tc>
      </w:tr>
      <w:tr w:rsidR="0095695A" w14:paraId="43350CE0" w14:textId="77777777" w:rsidTr="0095695A">
        <w:tc>
          <w:tcPr>
            <w:tcW w:w="3402" w:type="dxa"/>
          </w:tcPr>
          <w:p w14:paraId="3129CD2D" w14:textId="77777777" w:rsidR="0095695A" w:rsidRDefault="00964A6C">
            <w:proofErr w:type="spellStart"/>
            <w:r>
              <w:t>lastUpdate</w:t>
            </w:r>
            <w:proofErr w:type="spellEnd"/>
          </w:p>
        </w:tc>
        <w:tc>
          <w:tcPr>
            <w:tcW w:w="6803" w:type="dxa"/>
          </w:tcPr>
          <w:p w14:paraId="2BB11310" w14:textId="77777777" w:rsidR="0095695A" w:rsidRDefault="0095695A"/>
        </w:tc>
      </w:tr>
      <w:tr w:rsidR="0095695A" w14:paraId="6D82AF1C" w14:textId="77777777" w:rsidTr="0095695A">
        <w:tc>
          <w:tcPr>
            <w:tcW w:w="3402" w:type="dxa"/>
          </w:tcPr>
          <w:p w14:paraId="653BD2D3" w14:textId="77777777" w:rsidR="0095695A" w:rsidRDefault="00964A6C">
            <w:proofErr w:type="spellStart"/>
            <w:r>
              <w:t>lifecycleStatus</w:t>
            </w:r>
            <w:proofErr w:type="spellEnd"/>
          </w:p>
        </w:tc>
        <w:tc>
          <w:tcPr>
            <w:tcW w:w="6803" w:type="dxa"/>
          </w:tcPr>
          <w:p w14:paraId="4313E69B" w14:textId="77777777" w:rsidR="0095695A" w:rsidRDefault="0095695A"/>
        </w:tc>
      </w:tr>
      <w:tr w:rsidR="0095695A" w14:paraId="304F294B" w14:textId="77777777" w:rsidTr="0095695A">
        <w:tc>
          <w:tcPr>
            <w:tcW w:w="3402" w:type="dxa"/>
          </w:tcPr>
          <w:p w14:paraId="4984A71A" w14:textId="77777777" w:rsidR="0095695A" w:rsidRDefault="00964A6C">
            <w:proofErr w:type="spellStart"/>
            <w:r>
              <w:t>relatedParty</w:t>
            </w:r>
            <w:proofErr w:type="spellEnd"/>
          </w:p>
        </w:tc>
        <w:tc>
          <w:tcPr>
            <w:tcW w:w="6803" w:type="dxa"/>
          </w:tcPr>
          <w:p w14:paraId="010B79E0" w14:textId="77777777" w:rsidR="0095695A" w:rsidRDefault="0095695A"/>
        </w:tc>
      </w:tr>
      <w:tr w:rsidR="0095695A" w14:paraId="3C71AC28" w14:textId="77777777" w:rsidTr="0095695A">
        <w:tc>
          <w:tcPr>
            <w:tcW w:w="3402" w:type="dxa"/>
          </w:tcPr>
          <w:p w14:paraId="67EFEE72" w14:textId="77777777" w:rsidR="0095695A" w:rsidRDefault="00964A6C">
            <w:proofErr w:type="spellStart"/>
            <w:r>
              <w:t>validFor</w:t>
            </w:r>
            <w:proofErr w:type="spellEnd"/>
          </w:p>
        </w:tc>
        <w:tc>
          <w:tcPr>
            <w:tcW w:w="6803" w:type="dxa"/>
          </w:tcPr>
          <w:p w14:paraId="7A9B8CB3" w14:textId="77777777" w:rsidR="0095695A" w:rsidRDefault="0095695A"/>
        </w:tc>
      </w:tr>
      <w:tr w:rsidR="0095695A" w14:paraId="5C40BB5E" w14:textId="77777777" w:rsidTr="0095695A">
        <w:tc>
          <w:tcPr>
            <w:tcW w:w="3402" w:type="dxa"/>
          </w:tcPr>
          <w:p w14:paraId="6FE6618E" w14:textId="77777777" w:rsidR="0095695A" w:rsidRDefault="00964A6C">
            <w:r>
              <w:t>version</w:t>
            </w:r>
          </w:p>
        </w:tc>
        <w:tc>
          <w:tcPr>
            <w:tcW w:w="6803" w:type="dxa"/>
          </w:tcPr>
          <w:p w14:paraId="74397B6B" w14:textId="77777777" w:rsidR="0095695A" w:rsidRDefault="0095695A"/>
        </w:tc>
      </w:tr>
    </w:tbl>
    <w:p w14:paraId="3A60FCF6" w14:textId="77777777" w:rsidR="0095695A" w:rsidRDefault="0095695A"/>
    <w:p w14:paraId="35D52DDA" w14:textId="77777777" w:rsidR="0095695A" w:rsidRDefault="00964A6C">
      <w:r>
        <w:rPr>
          <w:b/>
        </w:rPr>
        <w:t>Usage Samples</w:t>
      </w:r>
    </w:p>
    <w:p w14:paraId="4E4CDEC8" w14:textId="77777777" w:rsidR="0095695A" w:rsidRDefault="00964A6C">
      <w:proofErr w:type="gramStart"/>
      <w:r>
        <w:t>Here's</w:t>
      </w:r>
      <w:proofErr w:type="gramEnd"/>
      <w:r>
        <w:t xml:space="preserve"> an example of a request for creating a </w:t>
      </w:r>
      <w:proofErr w:type="spellStart"/>
      <w:r>
        <w:t>ServiceCatalog</w:t>
      </w:r>
      <w:proofErr w:type="spellEnd"/>
      <w:r>
        <w:t xml:space="preserve"> resource. In this example the request only passes mandatory attributes.</w:t>
      </w:r>
    </w:p>
    <w:tbl>
      <w:tblPr>
        <w:tblStyle w:val="JsonRequest"/>
        <w:tblW w:w="0" w:type="auto"/>
        <w:tblLook w:val="04A0" w:firstRow="1" w:lastRow="0" w:firstColumn="1" w:lastColumn="0" w:noHBand="0" w:noVBand="1"/>
      </w:tblPr>
      <w:tblGrid>
        <w:gridCol w:w="10051"/>
      </w:tblGrid>
      <w:tr w:rsidR="0095695A" w14:paraId="3492A9D9" w14:textId="77777777" w:rsidTr="0095695A">
        <w:tc>
          <w:tcPr>
            <w:tcW w:w="10205" w:type="dxa"/>
          </w:tcPr>
          <w:p w14:paraId="760B8FA5" w14:textId="77777777" w:rsidR="0095695A" w:rsidRDefault="00964A6C">
            <w:r>
              <w:rPr>
                <w:b/>
              </w:rPr>
              <w:br/>
              <w:t>Request</w:t>
            </w:r>
            <w:r>
              <w:rPr>
                <w:b/>
              </w:rPr>
              <w:br/>
            </w:r>
          </w:p>
        </w:tc>
      </w:tr>
      <w:tr w:rsidR="0095695A" w14:paraId="5A567C9B"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798ABBE0" w14:textId="77777777" w:rsidR="0095695A" w:rsidRDefault="00964A6C">
            <w:r>
              <w:rPr>
                <w:sz w:val="20"/>
              </w:rPr>
              <w:t>POST {</w:t>
            </w:r>
            <w:proofErr w:type="spellStart"/>
            <w:r>
              <w:rPr>
                <w:sz w:val="20"/>
              </w:rPr>
              <w:t>apiRoot</w:t>
            </w:r>
            <w:proofErr w:type="spellEnd"/>
            <w:r>
              <w:rPr>
                <w:sz w:val="20"/>
              </w:rPr>
              <w:t>}/</w:t>
            </w:r>
            <w:proofErr w:type="spellStart"/>
            <w:r>
              <w:rPr>
                <w:sz w:val="20"/>
              </w:rPr>
              <w:t>serviceCatalog</w:t>
            </w:r>
            <w:proofErr w:type="spellEnd"/>
            <w:r>
              <w:rPr>
                <w:sz w:val="20"/>
              </w:rPr>
              <w:br/>
              <w:t>Content-Type: application/json</w:t>
            </w:r>
            <w:r>
              <w:rPr>
                <w:sz w:val="20"/>
              </w:rPr>
              <w:br/>
            </w:r>
            <w:r>
              <w:rPr>
                <w:sz w:val="20"/>
              </w:rPr>
              <w:br/>
              <w:t>{</w:t>
            </w:r>
            <w:r>
              <w:rPr>
                <w:sz w:val="20"/>
              </w:rPr>
              <w:br/>
              <w:t xml:space="preserve">    "name": "a string ..."</w:t>
            </w:r>
            <w:r>
              <w:rPr>
                <w:sz w:val="20"/>
              </w:rPr>
              <w:br/>
              <w:t>}</w:t>
            </w:r>
            <w:r>
              <w:rPr>
                <w:sz w:val="20"/>
              </w:rPr>
              <w:br/>
            </w:r>
            <w:r>
              <w:rPr>
                <w:sz w:val="20"/>
              </w:rPr>
              <w:br/>
            </w:r>
          </w:p>
        </w:tc>
      </w:tr>
      <w:tr w:rsidR="0095695A" w14:paraId="1E8A989E" w14:textId="77777777" w:rsidTr="0095695A">
        <w:tc>
          <w:tcPr>
            <w:tcW w:w="10205" w:type="dxa"/>
          </w:tcPr>
          <w:p w14:paraId="42F72671" w14:textId="77777777" w:rsidR="0095695A" w:rsidRDefault="00964A6C">
            <w:r>
              <w:rPr>
                <w:b/>
              </w:rPr>
              <w:br/>
              <w:t>Response</w:t>
            </w:r>
            <w:r>
              <w:rPr>
                <w:b/>
              </w:rPr>
              <w:br/>
            </w:r>
          </w:p>
        </w:tc>
      </w:tr>
      <w:tr w:rsidR="0095695A" w14:paraId="127ADD61"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460D9787" w14:textId="77777777" w:rsidR="0095695A" w:rsidRDefault="00964A6C">
            <w:r>
              <w:rPr>
                <w:sz w:val="20"/>
              </w:rPr>
              <w:t>201</w:t>
            </w:r>
            <w:r>
              <w:rPr>
                <w:sz w:val="20"/>
              </w:rPr>
              <w:br/>
            </w:r>
            <w:r>
              <w:rPr>
                <w:sz w:val="20"/>
              </w:rPr>
              <w:br/>
              <w:t>{</w:t>
            </w:r>
            <w:r>
              <w:rPr>
                <w:sz w:val="20"/>
              </w:rPr>
              <w:br/>
              <w:t xml:space="preserve">    "</w:t>
            </w:r>
            <w:proofErr w:type="spellStart"/>
            <w:r>
              <w:rPr>
                <w:sz w:val="20"/>
              </w:rPr>
              <w:t>href</w:t>
            </w:r>
            <w:proofErr w:type="spellEnd"/>
            <w:r>
              <w:rPr>
                <w:sz w:val="20"/>
              </w:rPr>
              <w:t>": "https:/host:port/tmf-api/serviceCatalog/v1/serviceCatalog/3035",</w:t>
            </w:r>
            <w:r>
              <w:rPr>
                <w:sz w:val="20"/>
              </w:rPr>
              <w:br/>
              <w:t xml:space="preserve">    "id": "3035",</w:t>
            </w:r>
            <w:r>
              <w:rPr>
                <w:sz w:val="20"/>
              </w:rPr>
              <w:br/>
              <w:t xml:space="preserve">    "name": "a string ..."</w:t>
            </w:r>
            <w:r>
              <w:rPr>
                <w:sz w:val="20"/>
              </w:rPr>
              <w:br/>
              <w:t>}</w:t>
            </w:r>
            <w:r>
              <w:rPr>
                <w:sz w:val="20"/>
              </w:rPr>
              <w:br/>
            </w:r>
          </w:p>
        </w:tc>
      </w:tr>
    </w:tbl>
    <w:p w14:paraId="0E8B82B8" w14:textId="77777777" w:rsidR="0095695A" w:rsidRDefault="00964A6C">
      <w:pPr>
        <w:pStyle w:val="Heading3"/>
      </w:pPr>
      <w:bookmarkStart w:id="92" w:name="_Toc45280805"/>
      <w:r>
        <w:lastRenderedPageBreak/>
        <w:t xml:space="preserve">Patch service </w:t>
      </w:r>
      <w:proofErr w:type="spellStart"/>
      <w:r>
        <w:t>catalog</w:t>
      </w:r>
      <w:bookmarkEnd w:id="92"/>
      <w:proofErr w:type="spellEnd"/>
    </w:p>
    <w:p w14:paraId="19229454" w14:textId="77777777" w:rsidR="0095695A" w:rsidRDefault="00964A6C">
      <w:r>
        <w:rPr>
          <w:rFonts w:ascii="Courier" w:hAnsi="Courier"/>
          <w:b/>
          <w:sz w:val="28"/>
        </w:rPr>
        <w:t xml:space="preserve">  PATCH /</w:t>
      </w:r>
      <w:proofErr w:type="spellStart"/>
      <w:r>
        <w:rPr>
          <w:rFonts w:ascii="Courier" w:hAnsi="Courier"/>
          <w:b/>
          <w:sz w:val="28"/>
        </w:rPr>
        <w:t>serviceCatalog</w:t>
      </w:r>
      <w:proofErr w:type="spellEnd"/>
      <w:r>
        <w:rPr>
          <w:rFonts w:ascii="Courier" w:hAnsi="Courier"/>
          <w:b/>
          <w:sz w:val="28"/>
        </w:rPr>
        <w:t>/{id}</w:t>
      </w:r>
    </w:p>
    <w:p w14:paraId="5EA118EE" w14:textId="77777777" w:rsidR="0095695A" w:rsidRDefault="00964A6C">
      <w:r>
        <w:rPr>
          <w:b/>
        </w:rPr>
        <w:t>Description</w:t>
      </w:r>
    </w:p>
    <w:p w14:paraId="65464810" w14:textId="77777777" w:rsidR="0095695A" w:rsidRDefault="00964A6C">
      <w:r>
        <w:t>This operation allows partial updates of a service catalog entity. Support of json/merge (https://tools.ietf.org/html/rfc7386) is mandatory, support of json/patch (http://tools.ietf.org/html/rfc5789) is optional.</w:t>
      </w:r>
      <w:r>
        <w:br/>
      </w:r>
      <w:r>
        <w:br/>
        <w:t>Note: If the update operation yields to the creation of sub-resources or relationships, the same rules concerning mandatory sub-resource attributes and default value settings in the POST operation applies to the PATCH operation.  Hence these tables are not repeated here.</w:t>
      </w:r>
    </w:p>
    <w:p w14:paraId="54477357" w14:textId="3AD3EA9D" w:rsidR="0095695A" w:rsidRDefault="00964A6C">
      <w:r>
        <w:rPr>
          <w:b/>
        </w:rPr>
        <w:t>Patchable and Non</w:t>
      </w:r>
      <w:r w:rsidR="00B909D8">
        <w:rPr>
          <w:b/>
        </w:rPr>
        <w:t>-</w:t>
      </w:r>
      <w:r>
        <w:rPr>
          <w:b/>
        </w:rPr>
        <w:t>Patchable Attributes</w:t>
      </w:r>
    </w:p>
    <w:p w14:paraId="5420AF2A" w14:textId="627926E2" w:rsidR="0095695A" w:rsidRDefault="00964A6C">
      <w:r>
        <w:t>The tables below provide the list of patchable and non</w:t>
      </w:r>
      <w:r w:rsidR="002C557F">
        <w:t>-</w:t>
      </w:r>
      <w:r>
        <w:t>patchable attributes, including constraint rules on their usage.</w:t>
      </w:r>
    </w:p>
    <w:tbl>
      <w:tblPr>
        <w:tblStyle w:val="RuleTable"/>
        <w:tblW w:w="0" w:type="auto"/>
        <w:tblLook w:val="04A0" w:firstRow="1" w:lastRow="0" w:firstColumn="1" w:lastColumn="0" w:noHBand="0" w:noVBand="1"/>
      </w:tblPr>
      <w:tblGrid>
        <w:gridCol w:w="3366"/>
        <w:gridCol w:w="6685"/>
      </w:tblGrid>
      <w:tr w:rsidR="0095695A" w14:paraId="23B75C9A" w14:textId="77777777" w:rsidTr="0095695A">
        <w:trPr>
          <w:cnfStyle w:val="100000000000" w:firstRow="1" w:lastRow="0" w:firstColumn="0" w:lastColumn="0" w:oddVBand="0" w:evenVBand="0" w:oddHBand="0" w:evenHBand="0" w:firstRowFirstColumn="0" w:firstRowLastColumn="0" w:lastRowFirstColumn="0" w:lastRowLastColumn="0"/>
        </w:trPr>
        <w:tc>
          <w:tcPr>
            <w:tcW w:w="3402" w:type="dxa"/>
          </w:tcPr>
          <w:p w14:paraId="04ECC0F1" w14:textId="77777777" w:rsidR="0095695A" w:rsidRDefault="00964A6C">
            <w:r>
              <w:t>Patchable Attributes</w:t>
            </w:r>
          </w:p>
        </w:tc>
        <w:tc>
          <w:tcPr>
            <w:tcW w:w="6803" w:type="dxa"/>
          </w:tcPr>
          <w:p w14:paraId="09B2997F" w14:textId="77777777" w:rsidR="0095695A" w:rsidRDefault="00964A6C">
            <w:r>
              <w:t>Rule</w:t>
            </w:r>
          </w:p>
        </w:tc>
      </w:tr>
      <w:tr w:rsidR="0095695A" w14:paraId="1CD5971D" w14:textId="77777777" w:rsidTr="0095695A">
        <w:tc>
          <w:tcPr>
            <w:tcW w:w="3402" w:type="dxa"/>
          </w:tcPr>
          <w:p w14:paraId="4C685404" w14:textId="77777777" w:rsidR="0095695A" w:rsidRDefault="00964A6C">
            <w:r>
              <w:t>category</w:t>
            </w:r>
          </w:p>
        </w:tc>
        <w:tc>
          <w:tcPr>
            <w:tcW w:w="6803" w:type="dxa"/>
          </w:tcPr>
          <w:p w14:paraId="596BEFA6" w14:textId="77777777" w:rsidR="0095695A" w:rsidRDefault="0095695A"/>
        </w:tc>
      </w:tr>
      <w:tr w:rsidR="0095695A" w14:paraId="04C2904B" w14:textId="77777777" w:rsidTr="0095695A">
        <w:tc>
          <w:tcPr>
            <w:tcW w:w="3402" w:type="dxa"/>
          </w:tcPr>
          <w:p w14:paraId="4912E4EA" w14:textId="77777777" w:rsidR="0095695A" w:rsidRDefault="00964A6C">
            <w:r>
              <w:t>description</w:t>
            </w:r>
          </w:p>
        </w:tc>
        <w:tc>
          <w:tcPr>
            <w:tcW w:w="6803" w:type="dxa"/>
          </w:tcPr>
          <w:p w14:paraId="74E4B361" w14:textId="77777777" w:rsidR="0095695A" w:rsidRDefault="0095695A"/>
        </w:tc>
      </w:tr>
      <w:tr w:rsidR="0095695A" w14:paraId="2FA31F4B" w14:textId="77777777" w:rsidTr="0095695A">
        <w:tc>
          <w:tcPr>
            <w:tcW w:w="3402" w:type="dxa"/>
          </w:tcPr>
          <w:p w14:paraId="3726510F" w14:textId="77777777" w:rsidR="0095695A" w:rsidRDefault="00964A6C">
            <w:proofErr w:type="spellStart"/>
            <w:r>
              <w:t>lifecycleStatus</w:t>
            </w:r>
            <w:proofErr w:type="spellEnd"/>
          </w:p>
        </w:tc>
        <w:tc>
          <w:tcPr>
            <w:tcW w:w="6803" w:type="dxa"/>
          </w:tcPr>
          <w:p w14:paraId="54006EAF" w14:textId="77777777" w:rsidR="0095695A" w:rsidRDefault="0095695A"/>
        </w:tc>
      </w:tr>
      <w:tr w:rsidR="0095695A" w14:paraId="2120B5E1" w14:textId="77777777" w:rsidTr="0095695A">
        <w:tc>
          <w:tcPr>
            <w:tcW w:w="3402" w:type="dxa"/>
          </w:tcPr>
          <w:p w14:paraId="1FF4536B" w14:textId="77777777" w:rsidR="0095695A" w:rsidRDefault="00964A6C">
            <w:r>
              <w:t>name</w:t>
            </w:r>
          </w:p>
        </w:tc>
        <w:tc>
          <w:tcPr>
            <w:tcW w:w="6803" w:type="dxa"/>
          </w:tcPr>
          <w:p w14:paraId="7B30FB2C" w14:textId="77777777" w:rsidR="0095695A" w:rsidRDefault="0095695A"/>
        </w:tc>
      </w:tr>
      <w:tr w:rsidR="0095695A" w14:paraId="0A2240DA" w14:textId="77777777" w:rsidTr="0095695A">
        <w:tc>
          <w:tcPr>
            <w:tcW w:w="3402" w:type="dxa"/>
          </w:tcPr>
          <w:p w14:paraId="7EEE4BFB" w14:textId="77777777" w:rsidR="0095695A" w:rsidRDefault="00964A6C">
            <w:proofErr w:type="spellStart"/>
            <w:r>
              <w:t>relatedParty</w:t>
            </w:r>
            <w:proofErr w:type="spellEnd"/>
          </w:p>
        </w:tc>
        <w:tc>
          <w:tcPr>
            <w:tcW w:w="6803" w:type="dxa"/>
          </w:tcPr>
          <w:p w14:paraId="16E5D4D2" w14:textId="77777777" w:rsidR="0095695A" w:rsidRDefault="0095695A"/>
        </w:tc>
      </w:tr>
      <w:tr w:rsidR="0095695A" w14:paraId="3CACB8A9" w14:textId="77777777" w:rsidTr="0095695A">
        <w:tc>
          <w:tcPr>
            <w:tcW w:w="3402" w:type="dxa"/>
          </w:tcPr>
          <w:p w14:paraId="5F1EA663" w14:textId="77777777" w:rsidR="0095695A" w:rsidRDefault="00964A6C">
            <w:proofErr w:type="spellStart"/>
            <w:r>
              <w:t>validFor</w:t>
            </w:r>
            <w:proofErr w:type="spellEnd"/>
          </w:p>
        </w:tc>
        <w:tc>
          <w:tcPr>
            <w:tcW w:w="6803" w:type="dxa"/>
          </w:tcPr>
          <w:p w14:paraId="35E210D6" w14:textId="77777777" w:rsidR="0095695A" w:rsidRDefault="0095695A"/>
        </w:tc>
      </w:tr>
      <w:tr w:rsidR="0095695A" w14:paraId="0F48159B" w14:textId="77777777" w:rsidTr="0095695A">
        <w:tc>
          <w:tcPr>
            <w:tcW w:w="3402" w:type="dxa"/>
          </w:tcPr>
          <w:p w14:paraId="4934F9D8" w14:textId="77777777" w:rsidR="0095695A" w:rsidRDefault="00964A6C">
            <w:r>
              <w:t>version</w:t>
            </w:r>
          </w:p>
        </w:tc>
        <w:tc>
          <w:tcPr>
            <w:tcW w:w="6803" w:type="dxa"/>
          </w:tcPr>
          <w:p w14:paraId="1061B421" w14:textId="77777777" w:rsidR="0095695A" w:rsidRDefault="0095695A"/>
        </w:tc>
      </w:tr>
    </w:tbl>
    <w:p w14:paraId="5B7196F3" w14:textId="77777777" w:rsidR="0095695A" w:rsidRDefault="0095695A"/>
    <w:tbl>
      <w:tblPr>
        <w:tblStyle w:val="RuleTable"/>
        <w:tblW w:w="0" w:type="auto"/>
        <w:tblLook w:val="04A0" w:firstRow="1" w:lastRow="0" w:firstColumn="1" w:lastColumn="0" w:noHBand="0" w:noVBand="1"/>
      </w:tblPr>
      <w:tblGrid>
        <w:gridCol w:w="3362"/>
        <w:gridCol w:w="6689"/>
      </w:tblGrid>
      <w:tr w:rsidR="0095695A" w14:paraId="5A1B33A0" w14:textId="77777777" w:rsidTr="0095695A">
        <w:trPr>
          <w:cnfStyle w:val="100000000000" w:firstRow="1" w:lastRow="0" w:firstColumn="0" w:lastColumn="0" w:oddVBand="0" w:evenVBand="0" w:oddHBand="0" w:evenHBand="0" w:firstRowFirstColumn="0" w:firstRowLastColumn="0" w:lastRowFirstColumn="0" w:lastRowLastColumn="0"/>
        </w:trPr>
        <w:tc>
          <w:tcPr>
            <w:tcW w:w="3402" w:type="dxa"/>
          </w:tcPr>
          <w:p w14:paraId="2FB8D899" w14:textId="1950EB76" w:rsidR="0095695A" w:rsidRDefault="00964A6C">
            <w:r>
              <w:t>Non</w:t>
            </w:r>
            <w:r w:rsidR="00B909D8">
              <w:t>-</w:t>
            </w:r>
            <w:r>
              <w:t>Patchable Attributes</w:t>
            </w:r>
          </w:p>
        </w:tc>
        <w:tc>
          <w:tcPr>
            <w:tcW w:w="6803" w:type="dxa"/>
          </w:tcPr>
          <w:p w14:paraId="615A23C5" w14:textId="77777777" w:rsidR="0095695A" w:rsidRDefault="00964A6C">
            <w:r>
              <w:t>Rule</w:t>
            </w:r>
          </w:p>
        </w:tc>
      </w:tr>
      <w:tr w:rsidR="0095695A" w14:paraId="20301AB6" w14:textId="77777777" w:rsidTr="0095695A">
        <w:tc>
          <w:tcPr>
            <w:tcW w:w="3402" w:type="dxa"/>
          </w:tcPr>
          <w:p w14:paraId="60987304" w14:textId="77777777" w:rsidR="0095695A" w:rsidRDefault="00964A6C">
            <w:r>
              <w:t>id</w:t>
            </w:r>
          </w:p>
        </w:tc>
        <w:tc>
          <w:tcPr>
            <w:tcW w:w="6803" w:type="dxa"/>
          </w:tcPr>
          <w:p w14:paraId="53813DE3" w14:textId="77777777" w:rsidR="0095695A" w:rsidRDefault="0095695A"/>
        </w:tc>
      </w:tr>
      <w:tr w:rsidR="0095695A" w14:paraId="005174A5" w14:textId="77777777" w:rsidTr="0095695A">
        <w:tc>
          <w:tcPr>
            <w:tcW w:w="3402" w:type="dxa"/>
          </w:tcPr>
          <w:p w14:paraId="707D8B82" w14:textId="77777777" w:rsidR="0095695A" w:rsidRDefault="00964A6C">
            <w:proofErr w:type="spellStart"/>
            <w:r>
              <w:t>href</w:t>
            </w:r>
            <w:proofErr w:type="spellEnd"/>
          </w:p>
        </w:tc>
        <w:tc>
          <w:tcPr>
            <w:tcW w:w="6803" w:type="dxa"/>
          </w:tcPr>
          <w:p w14:paraId="1B5E00CD" w14:textId="77777777" w:rsidR="0095695A" w:rsidRDefault="0095695A"/>
        </w:tc>
      </w:tr>
      <w:tr w:rsidR="0095695A" w14:paraId="4FF79541" w14:textId="77777777" w:rsidTr="0095695A">
        <w:tc>
          <w:tcPr>
            <w:tcW w:w="3402" w:type="dxa"/>
          </w:tcPr>
          <w:p w14:paraId="4FF48BF2" w14:textId="77777777" w:rsidR="0095695A" w:rsidRDefault="00964A6C">
            <w:proofErr w:type="spellStart"/>
            <w:r>
              <w:t>lastUpdate</w:t>
            </w:r>
            <w:proofErr w:type="spellEnd"/>
          </w:p>
        </w:tc>
        <w:tc>
          <w:tcPr>
            <w:tcW w:w="6803" w:type="dxa"/>
          </w:tcPr>
          <w:p w14:paraId="73A9B0FB" w14:textId="77777777" w:rsidR="0095695A" w:rsidRDefault="0095695A"/>
        </w:tc>
      </w:tr>
    </w:tbl>
    <w:p w14:paraId="6825B30E" w14:textId="77777777" w:rsidR="0095695A" w:rsidRDefault="0095695A"/>
    <w:p w14:paraId="09531521" w14:textId="77777777" w:rsidR="0095695A" w:rsidRDefault="00964A6C">
      <w:r>
        <w:rPr>
          <w:b/>
        </w:rPr>
        <w:t>Usage Samples</w:t>
      </w:r>
    </w:p>
    <w:p w14:paraId="535E3BD3" w14:textId="77777777" w:rsidR="0095695A" w:rsidRDefault="00964A6C">
      <w:proofErr w:type="gramStart"/>
      <w:r>
        <w:t>Here's</w:t>
      </w:r>
      <w:proofErr w:type="gramEnd"/>
      <w:r>
        <w:t xml:space="preserve"> an example of a request for patching a </w:t>
      </w:r>
      <w:proofErr w:type="spellStart"/>
      <w:r>
        <w:t>ServiceCatalog</w:t>
      </w:r>
      <w:proofErr w:type="spellEnd"/>
      <w:r>
        <w:t xml:space="preserve"> resource.</w:t>
      </w:r>
    </w:p>
    <w:tbl>
      <w:tblPr>
        <w:tblStyle w:val="JsonRequest"/>
        <w:tblW w:w="0" w:type="auto"/>
        <w:tblLook w:val="04A0" w:firstRow="1" w:lastRow="0" w:firstColumn="1" w:lastColumn="0" w:noHBand="0" w:noVBand="1"/>
      </w:tblPr>
      <w:tblGrid>
        <w:gridCol w:w="10051"/>
      </w:tblGrid>
      <w:tr w:rsidR="0095695A" w14:paraId="1F99FED6" w14:textId="77777777" w:rsidTr="0095695A">
        <w:tc>
          <w:tcPr>
            <w:tcW w:w="10205" w:type="dxa"/>
          </w:tcPr>
          <w:p w14:paraId="6129E744" w14:textId="77777777" w:rsidR="0095695A" w:rsidRDefault="00964A6C">
            <w:r>
              <w:rPr>
                <w:b/>
              </w:rPr>
              <w:br/>
              <w:t>Request</w:t>
            </w:r>
            <w:r>
              <w:rPr>
                <w:b/>
              </w:rPr>
              <w:br/>
            </w:r>
          </w:p>
        </w:tc>
      </w:tr>
      <w:tr w:rsidR="0095695A" w14:paraId="23CE4074"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71D21721" w14:textId="77777777" w:rsidR="0095695A" w:rsidRDefault="00964A6C">
            <w:r>
              <w:rPr>
                <w:sz w:val="20"/>
              </w:rPr>
              <w:t>PATCH {</w:t>
            </w:r>
            <w:proofErr w:type="spellStart"/>
            <w:r>
              <w:rPr>
                <w:sz w:val="20"/>
              </w:rPr>
              <w:t>apiRoot</w:t>
            </w:r>
            <w:proofErr w:type="spellEnd"/>
            <w:r>
              <w:rPr>
                <w:sz w:val="20"/>
              </w:rPr>
              <w:t>}/</w:t>
            </w:r>
            <w:proofErr w:type="spellStart"/>
            <w:r>
              <w:rPr>
                <w:sz w:val="20"/>
              </w:rPr>
              <w:t>serviceCatalog</w:t>
            </w:r>
            <w:proofErr w:type="spellEnd"/>
            <w:r>
              <w:rPr>
                <w:sz w:val="20"/>
              </w:rPr>
              <w:t>/3035</w:t>
            </w:r>
            <w:r>
              <w:rPr>
                <w:sz w:val="20"/>
              </w:rPr>
              <w:br/>
              <w:t>Content-Type: application/</w:t>
            </w:r>
            <w:proofErr w:type="spellStart"/>
            <w:r>
              <w:rPr>
                <w:sz w:val="20"/>
              </w:rPr>
              <w:t>merge-patch+json</w:t>
            </w:r>
            <w:proofErr w:type="spellEnd"/>
            <w:r>
              <w:rPr>
                <w:sz w:val="20"/>
              </w:rPr>
              <w:br/>
            </w:r>
            <w:r>
              <w:rPr>
                <w:sz w:val="20"/>
              </w:rPr>
              <w:br/>
              <w:t>{</w:t>
            </w:r>
            <w:r>
              <w:rPr>
                <w:sz w:val="20"/>
              </w:rPr>
              <w:br/>
              <w:t xml:space="preserve">    "name": "new name"</w:t>
            </w:r>
            <w:r>
              <w:rPr>
                <w:sz w:val="20"/>
              </w:rPr>
              <w:br/>
              <w:t>}</w:t>
            </w:r>
            <w:r>
              <w:rPr>
                <w:sz w:val="20"/>
              </w:rPr>
              <w:br/>
            </w:r>
            <w:r>
              <w:rPr>
                <w:sz w:val="20"/>
              </w:rPr>
              <w:lastRenderedPageBreak/>
              <w:br/>
            </w:r>
          </w:p>
        </w:tc>
      </w:tr>
      <w:tr w:rsidR="0095695A" w14:paraId="139BE3CF" w14:textId="77777777" w:rsidTr="0095695A">
        <w:tc>
          <w:tcPr>
            <w:tcW w:w="10205" w:type="dxa"/>
          </w:tcPr>
          <w:p w14:paraId="3A8B7889" w14:textId="77777777" w:rsidR="0095695A" w:rsidRDefault="00964A6C">
            <w:r>
              <w:rPr>
                <w:b/>
              </w:rPr>
              <w:lastRenderedPageBreak/>
              <w:br/>
              <w:t>Response</w:t>
            </w:r>
            <w:r>
              <w:rPr>
                <w:b/>
              </w:rPr>
              <w:br/>
            </w:r>
          </w:p>
        </w:tc>
      </w:tr>
      <w:tr w:rsidR="0095695A" w14:paraId="4FED562D"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5E7F2CFA" w14:textId="77777777" w:rsidR="0095695A" w:rsidRDefault="00964A6C">
            <w:r>
              <w:rPr>
                <w:sz w:val="20"/>
              </w:rPr>
              <w:t>200</w:t>
            </w:r>
            <w:r>
              <w:rPr>
                <w:sz w:val="20"/>
              </w:rPr>
              <w:br/>
            </w:r>
            <w:r>
              <w:rPr>
                <w:sz w:val="20"/>
              </w:rPr>
              <w:br/>
              <w:t>{</w:t>
            </w:r>
            <w:r>
              <w:rPr>
                <w:sz w:val="20"/>
              </w:rPr>
              <w:br/>
              <w:t xml:space="preserve">    "category": [</w:t>
            </w:r>
            <w:r>
              <w:rPr>
                <w:sz w:val="20"/>
              </w:rPr>
              <w:br/>
              <w:t xml:space="preserve">        {}</w:t>
            </w:r>
            <w:r>
              <w:rPr>
                <w:sz w:val="20"/>
              </w:rPr>
              <w:br/>
              <w:t xml:space="preserve">    ],</w:t>
            </w:r>
            <w:r>
              <w:rPr>
                <w:sz w:val="20"/>
              </w:rPr>
              <w:br/>
              <w:t xml:space="preserve">    "description": "This  service catalog ...",</w:t>
            </w:r>
            <w:r>
              <w:rPr>
                <w:sz w:val="20"/>
              </w:rPr>
              <w:br/>
              <w:t xml:space="preserve">    "</w:t>
            </w:r>
            <w:proofErr w:type="spellStart"/>
            <w:r>
              <w:rPr>
                <w:sz w:val="20"/>
              </w:rPr>
              <w:t>href</w:t>
            </w:r>
            <w:proofErr w:type="spellEnd"/>
            <w:r>
              <w:rPr>
                <w:sz w:val="20"/>
              </w:rPr>
              <w:t>": "https:/host:port/tmf-api/serviceCatalog/v1/serviceCatalog/3035",</w:t>
            </w:r>
            <w:r>
              <w:rPr>
                <w:sz w:val="20"/>
              </w:rPr>
              <w:br/>
              <w:t xml:space="preserve">    "id": "3035",</w:t>
            </w:r>
            <w:r>
              <w:rPr>
                <w:sz w:val="20"/>
              </w:rPr>
              <w:br/>
              <w:t xml:space="preserve">    "</w:t>
            </w:r>
            <w:proofErr w:type="spellStart"/>
            <w:r>
              <w:rPr>
                <w:sz w:val="20"/>
              </w:rPr>
              <w:t>lastUpdate</w:t>
            </w:r>
            <w:proofErr w:type="spellEnd"/>
            <w:r>
              <w:rPr>
                <w:sz w:val="20"/>
              </w:rPr>
              <w:t>": "2019-05-13T00:00",</w:t>
            </w:r>
            <w:r>
              <w:rPr>
                <w:sz w:val="20"/>
              </w:rPr>
              <w:br/>
              <w:t xml:space="preserve">    "</w:t>
            </w:r>
            <w:proofErr w:type="spellStart"/>
            <w:r>
              <w:rPr>
                <w:sz w:val="20"/>
              </w:rPr>
              <w:t>lifecycleStatus</w:t>
            </w:r>
            <w:proofErr w:type="spellEnd"/>
            <w:r>
              <w:rPr>
                <w:sz w:val="20"/>
              </w:rPr>
              <w:t>": "a string ...",</w:t>
            </w:r>
            <w:r>
              <w:rPr>
                <w:sz w:val="20"/>
              </w:rPr>
              <w:br/>
              <w:t xml:space="preserve">    "name": "new name",</w:t>
            </w:r>
            <w:r>
              <w:rPr>
                <w:sz w:val="20"/>
              </w:rPr>
              <w:br/>
              <w:t xml:space="preserve">    "</w:t>
            </w:r>
            <w:proofErr w:type="spellStart"/>
            <w:r>
              <w:rPr>
                <w:sz w:val="20"/>
              </w:rPr>
              <w:t>relatedParty</w:t>
            </w:r>
            <w:proofErr w:type="spellEnd"/>
            <w:r>
              <w:rPr>
                <w:sz w:val="20"/>
              </w:rPr>
              <w:t>": [</w:t>
            </w:r>
            <w:r>
              <w:rPr>
                <w:sz w:val="20"/>
              </w:rPr>
              <w:br/>
              <w:t xml:space="preserve">        {}</w:t>
            </w:r>
            <w:r>
              <w:rPr>
                <w:sz w:val="20"/>
              </w:rPr>
              <w:br/>
              <w:t xml:space="preserve">    ],</w:t>
            </w:r>
            <w:r>
              <w:rPr>
                <w:sz w:val="20"/>
              </w:rPr>
              <w:br/>
              <w:t xml:space="preserve">    "</w:t>
            </w:r>
            <w:proofErr w:type="spellStart"/>
            <w:r>
              <w:rPr>
                <w:sz w:val="20"/>
              </w:rPr>
              <w:t>validFor</w:t>
            </w:r>
            <w:proofErr w:type="spellEnd"/>
            <w:r>
              <w:rPr>
                <w:sz w:val="20"/>
              </w:rPr>
              <w:t>": {},</w:t>
            </w:r>
            <w:r>
              <w:rPr>
                <w:sz w:val="20"/>
              </w:rPr>
              <w:br/>
              <w:t xml:space="preserve">    "version": "a string ..."</w:t>
            </w:r>
            <w:r>
              <w:rPr>
                <w:sz w:val="20"/>
              </w:rPr>
              <w:br/>
              <w:t>}</w:t>
            </w:r>
            <w:r>
              <w:rPr>
                <w:sz w:val="20"/>
              </w:rPr>
              <w:br/>
            </w:r>
          </w:p>
        </w:tc>
      </w:tr>
    </w:tbl>
    <w:p w14:paraId="5F0FD0A4" w14:textId="77777777" w:rsidR="0095695A" w:rsidRDefault="00964A6C">
      <w:pPr>
        <w:pStyle w:val="Heading3"/>
      </w:pPr>
      <w:bookmarkStart w:id="93" w:name="_Toc45280806"/>
      <w:r>
        <w:t xml:space="preserve">Delete service </w:t>
      </w:r>
      <w:proofErr w:type="spellStart"/>
      <w:r>
        <w:t>catalog</w:t>
      </w:r>
      <w:bookmarkEnd w:id="93"/>
      <w:proofErr w:type="spellEnd"/>
    </w:p>
    <w:p w14:paraId="7CC40AAD" w14:textId="77777777" w:rsidR="0095695A" w:rsidRDefault="00964A6C">
      <w:r>
        <w:rPr>
          <w:rFonts w:ascii="Courier" w:hAnsi="Courier"/>
          <w:b/>
          <w:sz w:val="28"/>
        </w:rPr>
        <w:t xml:space="preserve">  DELETE /</w:t>
      </w:r>
      <w:proofErr w:type="spellStart"/>
      <w:r>
        <w:rPr>
          <w:rFonts w:ascii="Courier" w:hAnsi="Courier"/>
          <w:b/>
          <w:sz w:val="28"/>
        </w:rPr>
        <w:t>serviceCatalog</w:t>
      </w:r>
      <w:proofErr w:type="spellEnd"/>
      <w:r>
        <w:rPr>
          <w:rFonts w:ascii="Courier" w:hAnsi="Courier"/>
          <w:b/>
          <w:sz w:val="28"/>
        </w:rPr>
        <w:t>/{id}</w:t>
      </w:r>
    </w:p>
    <w:p w14:paraId="07DA8CA8" w14:textId="77777777" w:rsidR="0095695A" w:rsidRDefault="00964A6C">
      <w:r>
        <w:rPr>
          <w:b/>
        </w:rPr>
        <w:t>Description</w:t>
      </w:r>
    </w:p>
    <w:p w14:paraId="6652BB9B" w14:textId="77777777" w:rsidR="0095695A" w:rsidRDefault="00964A6C">
      <w:r>
        <w:t>This operation deletes a service catalog entity.</w:t>
      </w:r>
    </w:p>
    <w:p w14:paraId="45A79242" w14:textId="77777777" w:rsidR="0095695A" w:rsidRDefault="00964A6C">
      <w:r>
        <w:rPr>
          <w:b/>
        </w:rPr>
        <w:t>Usage Samples</w:t>
      </w:r>
    </w:p>
    <w:p w14:paraId="48A2B7B5" w14:textId="77777777" w:rsidR="0095695A" w:rsidRDefault="00964A6C">
      <w:proofErr w:type="gramStart"/>
      <w:r>
        <w:t>Here's</w:t>
      </w:r>
      <w:proofErr w:type="gramEnd"/>
      <w:r>
        <w:t xml:space="preserve"> an example of a request for deleting a </w:t>
      </w:r>
      <w:proofErr w:type="spellStart"/>
      <w:r>
        <w:t>ServiceCatalog</w:t>
      </w:r>
      <w:proofErr w:type="spellEnd"/>
      <w:r>
        <w:t xml:space="preserve"> resource.</w:t>
      </w:r>
    </w:p>
    <w:tbl>
      <w:tblPr>
        <w:tblStyle w:val="JsonRequest"/>
        <w:tblW w:w="0" w:type="auto"/>
        <w:tblLook w:val="04A0" w:firstRow="1" w:lastRow="0" w:firstColumn="1" w:lastColumn="0" w:noHBand="0" w:noVBand="1"/>
      </w:tblPr>
      <w:tblGrid>
        <w:gridCol w:w="10051"/>
      </w:tblGrid>
      <w:tr w:rsidR="0095695A" w14:paraId="17F4CE7B" w14:textId="77777777" w:rsidTr="0095695A">
        <w:tc>
          <w:tcPr>
            <w:tcW w:w="10205" w:type="dxa"/>
          </w:tcPr>
          <w:p w14:paraId="256E6A68" w14:textId="77777777" w:rsidR="0095695A" w:rsidRDefault="00964A6C">
            <w:r>
              <w:rPr>
                <w:b/>
              </w:rPr>
              <w:br/>
              <w:t>Request</w:t>
            </w:r>
            <w:r>
              <w:rPr>
                <w:b/>
              </w:rPr>
              <w:br/>
            </w:r>
          </w:p>
        </w:tc>
      </w:tr>
      <w:tr w:rsidR="0095695A" w14:paraId="5529A6FE"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25A20F17" w14:textId="77777777" w:rsidR="0095695A" w:rsidRDefault="00964A6C">
            <w:r>
              <w:rPr>
                <w:sz w:val="20"/>
              </w:rPr>
              <w:t>DELETE {</w:t>
            </w:r>
            <w:proofErr w:type="spellStart"/>
            <w:r>
              <w:rPr>
                <w:sz w:val="20"/>
              </w:rPr>
              <w:t>apiRoot</w:t>
            </w:r>
            <w:proofErr w:type="spellEnd"/>
            <w:r>
              <w:rPr>
                <w:sz w:val="20"/>
              </w:rPr>
              <w:t>}/</w:t>
            </w:r>
            <w:proofErr w:type="spellStart"/>
            <w:r>
              <w:rPr>
                <w:sz w:val="20"/>
              </w:rPr>
              <w:t>serviceCatalog</w:t>
            </w:r>
            <w:proofErr w:type="spellEnd"/>
            <w:r>
              <w:rPr>
                <w:sz w:val="20"/>
              </w:rPr>
              <w:t>/42</w:t>
            </w:r>
            <w:r>
              <w:rPr>
                <w:sz w:val="20"/>
              </w:rPr>
              <w:br/>
            </w:r>
            <w:r>
              <w:rPr>
                <w:sz w:val="20"/>
              </w:rPr>
              <w:br/>
            </w:r>
          </w:p>
        </w:tc>
      </w:tr>
      <w:tr w:rsidR="0095695A" w14:paraId="0339FA74" w14:textId="77777777" w:rsidTr="0095695A">
        <w:tc>
          <w:tcPr>
            <w:tcW w:w="10205" w:type="dxa"/>
          </w:tcPr>
          <w:p w14:paraId="39F83C9C" w14:textId="77777777" w:rsidR="0095695A" w:rsidRDefault="00964A6C">
            <w:r>
              <w:rPr>
                <w:b/>
              </w:rPr>
              <w:br/>
              <w:t>Response</w:t>
            </w:r>
            <w:r>
              <w:rPr>
                <w:b/>
              </w:rPr>
              <w:br/>
            </w:r>
          </w:p>
        </w:tc>
      </w:tr>
      <w:tr w:rsidR="0095695A" w14:paraId="45A6C856"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6249D615" w14:textId="77777777" w:rsidR="0095695A" w:rsidRDefault="00964A6C">
            <w:r>
              <w:rPr>
                <w:sz w:val="20"/>
              </w:rPr>
              <w:t>204</w:t>
            </w:r>
            <w:r>
              <w:rPr>
                <w:sz w:val="20"/>
              </w:rPr>
              <w:br/>
            </w:r>
            <w:r>
              <w:rPr>
                <w:sz w:val="20"/>
              </w:rPr>
              <w:br/>
            </w:r>
          </w:p>
        </w:tc>
      </w:tr>
    </w:tbl>
    <w:p w14:paraId="658161D9" w14:textId="77777777" w:rsidR="00F6300B" w:rsidRDefault="00F6300B">
      <w:pPr>
        <w:rPr>
          <w:rFonts w:eastAsiaTheme="minorEastAsia" w:cstheme="minorBidi"/>
          <w:b/>
          <w:spacing w:val="15"/>
          <w:sz w:val="28"/>
          <w:szCs w:val="28"/>
          <w:lang w:val="en-GB"/>
        </w:rPr>
      </w:pPr>
      <w:r>
        <w:br w:type="page"/>
      </w:r>
    </w:p>
    <w:p w14:paraId="2A605A85" w14:textId="0FEF2C41" w:rsidR="0095695A" w:rsidRDefault="00964A6C">
      <w:pPr>
        <w:pStyle w:val="Heading2"/>
      </w:pPr>
      <w:bookmarkStart w:id="94" w:name="_Toc45280807"/>
      <w:r>
        <w:lastRenderedPageBreak/>
        <w:t>Operations on Service Category</w:t>
      </w:r>
      <w:bookmarkEnd w:id="94"/>
    </w:p>
    <w:p w14:paraId="4D7D5A89" w14:textId="77777777" w:rsidR="0095695A" w:rsidRDefault="00964A6C">
      <w:pPr>
        <w:pStyle w:val="Heading3"/>
      </w:pPr>
      <w:bookmarkStart w:id="95" w:name="_Toc45280808"/>
      <w:r>
        <w:t>List service categories</w:t>
      </w:r>
      <w:bookmarkEnd w:id="95"/>
    </w:p>
    <w:p w14:paraId="5D0718C7" w14:textId="77777777" w:rsidR="0095695A" w:rsidRDefault="00964A6C">
      <w:r>
        <w:rPr>
          <w:rFonts w:ascii="Courier" w:hAnsi="Courier"/>
          <w:b/>
          <w:sz w:val="28"/>
        </w:rPr>
        <w:t xml:space="preserve">  GET /</w:t>
      </w:r>
      <w:proofErr w:type="spellStart"/>
      <w:r>
        <w:rPr>
          <w:rFonts w:ascii="Courier" w:hAnsi="Courier"/>
          <w:b/>
          <w:sz w:val="28"/>
        </w:rPr>
        <w:t>serviceCategory?fields</w:t>
      </w:r>
      <w:proofErr w:type="spellEnd"/>
      <w:r>
        <w:rPr>
          <w:rFonts w:ascii="Courier" w:hAnsi="Courier"/>
          <w:b/>
          <w:sz w:val="28"/>
        </w:rPr>
        <w:t>=...&amp;{filtering}</w:t>
      </w:r>
    </w:p>
    <w:p w14:paraId="744E706B" w14:textId="77777777" w:rsidR="0095695A" w:rsidRDefault="00964A6C">
      <w:r>
        <w:rPr>
          <w:b/>
        </w:rPr>
        <w:t>Description</w:t>
      </w:r>
    </w:p>
    <w:p w14:paraId="003BA8D1" w14:textId="77777777" w:rsidR="0095695A" w:rsidRDefault="00964A6C">
      <w:r>
        <w:t>This operation list service category entities.</w:t>
      </w:r>
      <w:r>
        <w:br/>
        <w:t>Attribute selection is enabled for all first level attributes.</w:t>
      </w:r>
      <w:r>
        <w:br/>
        <w:t>Filtering may be available depending on the compliance level supported by an implementation.</w:t>
      </w:r>
    </w:p>
    <w:p w14:paraId="16DEE143" w14:textId="77777777" w:rsidR="0095695A" w:rsidRDefault="00964A6C">
      <w:r>
        <w:rPr>
          <w:b/>
        </w:rPr>
        <w:t>Usage Samples</w:t>
      </w:r>
    </w:p>
    <w:p w14:paraId="7F749720" w14:textId="77777777" w:rsidR="0095695A" w:rsidRDefault="00964A6C">
      <w:proofErr w:type="gramStart"/>
      <w:r>
        <w:t>Here's</w:t>
      </w:r>
      <w:proofErr w:type="gramEnd"/>
      <w:r>
        <w:t xml:space="preserve"> an example of a request for retrieving </w:t>
      </w:r>
      <w:proofErr w:type="spellStart"/>
      <w:r>
        <w:t>ServiceCategory</w:t>
      </w:r>
      <w:proofErr w:type="spellEnd"/>
      <w:r>
        <w:t xml:space="preserve"> resources.</w:t>
      </w:r>
    </w:p>
    <w:tbl>
      <w:tblPr>
        <w:tblStyle w:val="JsonRequest"/>
        <w:tblW w:w="0" w:type="auto"/>
        <w:tblLook w:val="04A0" w:firstRow="1" w:lastRow="0" w:firstColumn="1" w:lastColumn="0" w:noHBand="0" w:noVBand="1"/>
      </w:tblPr>
      <w:tblGrid>
        <w:gridCol w:w="10051"/>
      </w:tblGrid>
      <w:tr w:rsidR="0095695A" w14:paraId="64143180" w14:textId="77777777" w:rsidTr="0095695A">
        <w:tc>
          <w:tcPr>
            <w:tcW w:w="10205" w:type="dxa"/>
          </w:tcPr>
          <w:p w14:paraId="36D6A8BD" w14:textId="77777777" w:rsidR="0095695A" w:rsidRDefault="00964A6C">
            <w:r>
              <w:rPr>
                <w:b/>
              </w:rPr>
              <w:br/>
              <w:t>Request</w:t>
            </w:r>
            <w:r>
              <w:rPr>
                <w:b/>
              </w:rPr>
              <w:br/>
            </w:r>
          </w:p>
        </w:tc>
      </w:tr>
      <w:tr w:rsidR="0095695A" w14:paraId="44F3B9BF"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75BBE958" w14:textId="77777777" w:rsidR="0095695A" w:rsidRDefault="00964A6C">
            <w:r>
              <w:rPr>
                <w:sz w:val="20"/>
              </w:rPr>
              <w:t>GET {</w:t>
            </w:r>
            <w:proofErr w:type="spellStart"/>
            <w:r>
              <w:rPr>
                <w:sz w:val="20"/>
              </w:rPr>
              <w:t>apiRoot</w:t>
            </w:r>
            <w:proofErr w:type="spellEnd"/>
            <w:r>
              <w:rPr>
                <w:sz w:val="20"/>
              </w:rPr>
              <w:t>}/</w:t>
            </w:r>
            <w:proofErr w:type="spellStart"/>
            <w:r>
              <w:rPr>
                <w:sz w:val="20"/>
              </w:rPr>
              <w:t>serviceCategory</w:t>
            </w:r>
            <w:proofErr w:type="spellEnd"/>
            <w:r>
              <w:rPr>
                <w:sz w:val="20"/>
              </w:rPr>
              <w:br/>
              <w:t>Accept: application/json</w:t>
            </w:r>
            <w:r>
              <w:rPr>
                <w:sz w:val="20"/>
              </w:rPr>
              <w:br/>
            </w:r>
            <w:r>
              <w:rPr>
                <w:sz w:val="20"/>
              </w:rPr>
              <w:br/>
            </w:r>
          </w:p>
        </w:tc>
      </w:tr>
      <w:tr w:rsidR="0095695A" w14:paraId="3CD3E44F" w14:textId="77777777" w:rsidTr="0095695A">
        <w:tc>
          <w:tcPr>
            <w:tcW w:w="10205" w:type="dxa"/>
          </w:tcPr>
          <w:p w14:paraId="5529BA10" w14:textId="77777777" w:rsidR="0095695A" w:rsidRDefault="00964A6C">
            <w:r>
              <w:rPr>
                <w:b/>
              </w:rPr>
              <w:br/>
              <w:t>Response</w:t>
            </w:r>
            <w:r>
              <w:rPr>
                <w:b/>
              </w:rPr>
              <w:br/>
            </w:r>
          </w:p>
        </w:tc>
      </w:tr>
      <w:tr w:rsidR="0095695A" w14:paraId="6B0272C5"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27EA8524" w14:textId="77777777" w:rsidR="0095695A" w:rsidRDefault="00964A6C">
            <w:r>
              <w:rPr>
                <w:sz w:val="20"/>
              </w:rPr>
              <w:t>200</w:t>
            </w:r>
            <w:r>
              <w:rPr>
                <w:sz w:val="20"/>
              </w:rPr>
              <w:br/>
            </w:r>
            <w:r>
              <w:rPr>
                <w:sz w:val="20"/>
              </w:rPr>
              <w:br/>
              <w:t>[</w:t>
            </w:r>
            <w:r>
              <w:rPr>
                <w:sz w:val="20"/>
              </w:rPr>
              <w:br/>
              <w:t>{</w:t>
            </w:r>
            <w:r>
              <w:rPr>
                <w:sz w:val="20"/>
              </w:rPr>
              <w:br/>
              <w:t xml:space="preserve">    "category": [</w:t>
            </w:r>
            <w:r>
              <w:rPr>
                <w:sz w:val="20"/>
              </w:rPr>
              <w:br/>
              <w:t xml:space="preserve">        {}</w:t>
            </w:r>
            <w:r>
              <w:rPr>
                <w:sz w:val="20"/>
              </w:rPr>
              <w:br/>
              <w:t xml:space="preserve">    ],</w:t>
            </w:r>
            <w:r>
              <w:rPr>
                <w:sz w:val="20"/>
              </w:rPr>
              <w:br/>
              <w:t xml:space="preserve">    "description": "This  service category ...",</w:t>
            </w:r>
            <w:r>
              <w:rPr>
                <w:sz w:val="20"/>
              </w:rPr>
              <w:br/>
              <w:t xml:space="preserve">    "</w:t>
            </w:r>
            <w:proofErr w:type="spellStart"/>
            <w:r>
              <w:rPr>
                <w:sz w:val="20"/>
              </w:rPr>
              <w:t>href</w:t>
            </w:r>
            <w:proofErr w:type="spellEnd"/>
            <w:r>
              <w:rPr>
                <w:sz w:val="20"/>
              </w:rPr>
              <w:t>": "https:/host:port/tmf-api/serviceCategory/v1/serviceCategory/6889",</w:t>
            </w:r>
            <w:r>
              <w:rPr>
                <w:sz w:val="20"/>
              </w:rPr>
              <w:br/>
              <w:t xml:space="preserve">    "id": "6889",</w:t>
            </w:r>
            <w:r>
              <w:rPr>
                <w:sz w:val="20"/>
              </w:rPr>
              <w:br/>
              <w:t xml:space="preserve">    "</w:t>
            </w:r>
            <w:proofErr w:type="spellStart"/>
            <w:r>
              <w:rPr>
                <w:sz w:val="20"/>
              </w:rPr>
              <w:t>isRoot</w:t>
            </w:r>
            <w:proofErr w:type="spellEnd"/>
            <w:r>
              <w:rPr>
                <w:sz w:val="20"/>
              </w:rPr>
              <w:t>": false,</w:t>
            </w:r>
            <w:r>
              <w:rPr>
                <w:sz w:val="20"/>
              </w:rPr>
              <w:br/>
              <w:t xml:space="preserve">    "</w:t>
            </w:r>
            <w:proofErr w:type="spellStart"/>
            <w:r>
              <w:rPr>
                <w:sz w:val="20"/>
              </w:rPr>
              <w:t>lastUpdate</w:t>
            </w:r>
            <w:proofErr w:type="spellEnd"/>
            <w:r>
              <w:rPr>
                <w:sz w:val="20"/>
              </w:rPr>
              <w:t>": "2019-05-13T00:00",</w:t>
            </w:r>
            <w:r>
              <w:rPr>
                <w:sz w:val="20"/>
              </w:rPr>
              <w:br/>
              <w:t xml:space="preserve">    "</w:t>
            </w:r>
            <w:proofErr w:type="spellStart"/>
            <w:r>
              <w:rPr>
                <w:sz w:val="20"/>
              </w:rPr>
              <w:t>lifecycleStatus</w:t>
            </w:r>
            <w:proofErr w:type="spellEnd"/>
            <w:r>
              <w:rPr>
                <w:sz w:val="20"/>
              </w:rPr>
              <w:t>": "a string ...",</w:t>
            </w:r>
            <w:r>
              <w:rPr>
                <w:sz w:val="20"/>
              </w:rPr>
              <w:br/>
              <w:t xml:space="preserve">    "name": "a string ...",</w:t>
            </w:r>
            <w:r>
              <w:rPr>
                <w:sz w:val="20"/>
              </w:rPr>
              <w:br/>
              <w:t xml:space="preserve">    "</w:t>
            </w:r>
            <w:proofErr w:type="spellStart"/>
            <w:r>
              <w:rPr>
                <w:sz w:val="20"/>
              </w:rPr>
              <w:t>parentId</w:t>
            </w:r>
            <w:proofErr w:type="spellEnd"/>
            <w:r>
              <w:rPr>
                <w:sz w:val="20"/>
              </w:rPr>
              <w:t>": "203",</w:t>
            </w:r>
            <w:r>
              <w:rPr>
                <w:sz w:val="20"/>
              </w:rPr>
              <w:br/>
              <w:t xml:space="preserve">    "</w:t>
            </w:r>
            <w:proofErr w:type="spellStart"/>
            <w:r>
              <w:rPr>
                <w:sz w:val="20"/>
              </w:rPr>
              <w:t>serviceCandidate</w:t>
            </w:r>
            <w:proofErr w:type="spellEnd"/>
            <w:r>
              <w:rPr>
                <w:sz w:val="20"/>
              </w:rPr>
              <w:t>": [</w:t>
            </w:r>
            <w:r>
              <w:rPr>
                <w:sz w:val="20"/>
              </w:rPr>
              <w:br/>
              <w:t xml:space="preserve">        {}</w:t>
            </w:r>
            <w:r>
              <w:rPr>
                <w:sz w:val="20"/>
              </w:rPr>
              <w:br/>
              <w:t xml:space="preserve">    ],</w:t>
            </w:r>
            <w:r>
              <w:rPr>
                <w:sz w:val="20"/>
              </w:rPr>
              <w:br/>
              <w:t xml:space="preserve">    "</w:t>
            </w:r>
            <w:proofErr w:type="spellStart"/>
            <w:r>
              <w:rPr>
                <w:sz w:val="20"/>
              </w:rPr>
              <w:t>validFor</w:t>
            </w:r>
            <w:proofErr w:type="spellEnd"/>
            <w:r>
              <w:rPr>
                <w:sz w:val="20"/>
              </w:rPr>
              <w:t>": {},</w:t>
            </w:r>
            <w:r>
              <w:rPr>
                <w:sz w:val="20"/>
              </w:rPr>
              <w:br/>
              <w:t xml:space="preserve">    "version": "a string ..."</w:t>
            </w:r>
            <w:r>
              <w:rPr>
                <w:sz w:val="20"/>
              </w:rPr>
              <w:br/>
              <w:t>}</w:t>
            </w:r>
            <w:r>
              <w:rPr>
                <w:sz w:val="20"/>
              </w:rPr>
              <w:br/>
              <w:t>]</w:t>
            </w:r>
            <w:r>
              <w:rPr>
                <w:sz w:val="20"/>
              </w:rPr>
              <w:br/>
            </w:r>
          </w:p>
        </w:tc>
      </w:tr>
    </w:tbl>
    <w:p w14:paraId="06046E21" w14:textId="77777777" w:rsidR="00F6300B" w:rsidRDefault="00F6300B">
      <w:pPr>
        <w:rPr>
          <w:rFonts w:eastAsiaTheme="minorEastAsia" w:cstheme="minorBidi"/>
          <w:b/>
          <w:color w:val="C00000"/>
          <w:spacing w:val="15"/>
          <w:sz w:val="24"/>
          <w:szCs w:val="28"/>
          <w:lang w:val="en-GB"/>
        </w:rPr>
      </w:pPr>
      <w:r>
        <w:br w:type="page"/>
      </w:r>
    </w:p>
    <w:p w14:paraId="57F9CE59" w14:textId="7E2C56A2" w:rsidR="0095695A" w:rsidRDefault="00964A6C">
      <w:pPr>
        <w:pStyle w:val="Heading3"/>
      </w:pPr>
      <w:bookmarkStart w:id="96" w:name="_Toc45280809"/>
      <w:r>
        <w:lastRenderedPageBreak/>
        <w:t>Retrieve service category</w:t>
      </w:r>
      <w:bookmarkEnd w:id="96"/>
    </w:p>
    <w:p w14:paraId="256E23FF" w14:textId="77777777" w:rsidR="0095695A" w:rsidRDefault="00964A6C">
      <w:r>
        <w:rPr>
          <w:rFonts w:ascii="Courier" w:hAnsi="Courier"/>
          <w:b/>
          <w:sz w:val="28"/>
        </w:rPr>
        <w:t xml:space="preserve">  GET /</w:t>
      </w:r>
      <w:proofErr w:type="spellStart"/>
      <w:r>
        <w:rPr>
          <w:rFonts w:ascii="Courier" w:hAnsi="Courier"/>
          <w:b/>
          <w:sz w:val="28"/>
        </w:rPr>
        <w:t>serviceCategory</w:t>
      </w:r>
      <w:proofErr w:type="spellEnd"/>
      <w:r>
        <w:rPr>
          <w:rFonts w:ascii="Courier" w:hAnsi="Courier"/>
          <w:b/>
          <w:sz w:val="28"/>
        </w:rPr>
        <w:t>/{id}?fields=...&amp;{filtering}</w:t>
      </w:r>
    </w:p>
    <w:p w14:paraId="0D67A430" w14:textId="77777777" w:rsidR="0095695A" w:rsidRDefault="00964A6C">
      <w:r>
        <w:rPr>
          <w:b/>
        </w:rPr>
        <w:t>Description</w:t>
      </w:r>
    </w:p>
    <w:p w14:paraId="5C1281E7" w14:textId="77777777" w:rsidR="0095695A" w:rsidRDefault="00964A6C">
      <w:r>
        <w:t>This operation retrieves a service category entity.</w:t>
      </w:r>
      <w:r>
        <w:br/>
        <w:t>Attribute selection is enabled for all first level attributes.</w:t>
      </w:r>
      <w:r>
        <w:br/>
        <w:t>Filtering on sub-resources may be available depending on the compliance level supported by an implementation.</w:t>
      </w:r>
    </w:p>
    <w:p w14:paraId="4D0E6B29" w14:textId="77777777" w:rsidR="0095695A" w:rsidRDefault="0095695A"/>
    <w:p w14:paraId="3D31E17B" w14:textId="77777777" w:rsidR="0095695A" w:rsidRDefault="00964A6C">
      <w:r>
        <w:rPr>
          <w:b/>
        </w:rPr>
        <w:t>Usage Samples</w:t>
      </w:r>
    </w:p>
    <w:p w14:paraId="3DA40081" w14:textId="77777777" w:rsidR="0095695A" w:rsidRDefault="00964A6C">
      <w:proofErr w:type="gramStart"/>
      <w:r>
        <w:t>Here's</w:t>
      </w:r>
      <w:proofErr w:type="gramEnd"/>
      <w:r>
        <w:t xml:space="preserve"> an example of a request for retrieving a </w:t>
      </w:r>
      <w:proofErr w:type="spellStart"/>
      <w:r>
        <w:t>ServiceCategory</w:t>
      </w:r>
      <w:proofErr w:type="spellEnd"/>
      <w:r>
        <w:t xml:space="preserve"> resource.</w:t>
      </w:r>
    </w:p>
    <w:tbl>
      <w:tblPr>
        <w:tblStyle w:val="JsonRequest"/>
        <w:tblW w:w="0" w:type="auto"/>
        <w:tblLook w:val="04A0" w:firstRow="1" w:lastRow="0" w:firstColumn="1" w:lastColumn="0" w:noHBand="0" w:noVBand="1"/>
      </w:tblPr>
      <w:tblGrid>
        <w:gridCol w:w="10051"/>
      </w:tblGrid>
      <w:tr w:rsidR="0095695A" w14:paraId="343D1A69" w14:textId="77777777" w:rsidTr="0095695A">
        <w:tc>
          <w:tcPr>
            <w:tcW w:w="10205" w:type="dxa"/>
          </w:tcPr>
          <w:p w14:paraId="57B42004" w14:textId="77777777" w:rsidR="0095695A" w:rsidRDefault="00964A6C">
            <w:r>
              <w:rPr>
                <w:b/>
              </w:rPr>
              <w:br/>
              <w:t>Request</w:t>
            </w:r>
            <w:r>
              <w:rPr>
                <w:b/>
              </w:rPr>
              <w:br/>
            </w:r>
          </w:p>
        </w:tc>
      </w:tr>
      <w:tr w:rsidR="0095695A" w14:paraId="391D5D60"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272B09A2" w14:textId="77777777" w:rsidR="0095695A" w:rsidRDefault="00964A6C">
            <w:r>
              <w:rPr>
                <w:sz w:val="20"/>
              </w:rPr>
              <w:t>GET {</w:t>
            </w:r>
            <w:proofErr w:type="spellStart"/>
            <w:r>
              <w:rPr>
                <w:sz w:val="20"/>
              </w:rPr>
              <w:t>apiRoot</w:t>
            </w:r>
            <w:proofErr w:type="spellEnd"/>
            <w:r>
              <w:rPr>
                <w:sz w:val="20"/>
              </w:rPr>
              <w:t>}/</w:t>
            </w:r>
            <w:proofErr w:type="spellStart"/>
            <w:r>
              <w:rPr>
                <w:sz w:val="20"/>
              </w:rPr>
              <w:t>serviceCategory</w:t>
            </w:r>
            <w:proofErr w:type="spellEnd"/>
            <w:r>
              <w:rPr>
                <w:sz w:val="20"/>
              </w:rPr>
              <w:t>/6889</w:t>
            </w:r>
            <w:r>
              <w:rPr>
                <w:sz w:val="20"/>
              </w:rPr>
              <w:br/>
              <w:t>Accept: application/json</w:t>
            </w:r>
            <w:r>
              <w:rPr>
                <w:sz w:val="20"/>
              </w:rPr>
              <w:br/>
            </w:r>
            <w:r>
              <w:rPr>
                <w:sz w:val="20"/>
              </w:rPr>
              <w:br/>
            </w:r>
          </w:p>
        </w:tc>
      </w:tr>
      <w:tr w:rsidR="0095695A" w14:paraId="658427FB" w14:textId="77777777" w:rsidTr="0095695A">
        <w:tc>
          <w:tcPr>
            <w:tcW w:w="10205" w:type="dxa"/>
          </w:tcPr>
          <w:p w14:paraId="3693F754" w14:textId="77777777" w:rsidR="0095695A" w:rsidRDefault="00964A6C">
            <w:r>
              <w:rPr>
                <w:b/>
              </w:rPr>
              <w:br/>
              <w:t>Response</w:t>
            </w:r>
            <w:r>
              <w:rPr>
                <w:b/>
              </w:rPr>
              <w:br/>
            </w:r>
          </w:p>
        </w:tc>
      </w:tr>
      <w:tr w:rsidR="0095695A" w14:paraId="5C21293E"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19FEB98E" w14:textId="77777777" w:rsidR="0095695A" w:rsidRDefault="00964A6C">
            <w:r>
              <w:rPr>
                <w:sz w:val="20"/>
              </w:rPr>
              <w:t>200</w:t>
            </w:r>
            <w:r>
              <w:rPr>
                <w:sz w:val="20"/>
              </w:rPr>
              <w:br/>
            </w:r>
            <w:r>
              <w:rPr>
                <w:sz w:val="20"/>
              </w:rPr>
              <w:br/>
              <w:t>{</w:t>
            </w:r>
            <w:r>
              <w:rPr>
                <w:sz w:val="20"/>
              </w:rPr>
              <w:br/>
              <w:t xml:space="preserve">    "category": [</w:t>
            </w:r>
            <w:r>
              <w:rPr>
                <w:sz w:val="20"/>
              </w:rPr>
              <w:br/>
              <w:t xml:space="preserve">        {}</w:t>
            </w:r>
            <w:r>
              <w:rPr>
                <w:sz w:val="20"/>
              </w:rPr>
              <w:br/>
              <w:t xml:space="preserve">    ],</w:t>
            </w:r>
            <w:r>
              <w:rPr>
                <w:sz w:val="20"/>
              </w:rPr>
              <w:br/>
              <w:t xml:space="preserve">    "description": "This  service category ...",</w:t>
            </w:r>
            <w:r>
              <w:rPr>
                <w:sz w:val="20"/>
              </w:rPr>
              <w:br/>
              <w:t xml:space="preserve">    "</w:t>
            </w:r>
            <w:proofErr w:type="spellStart"/>
            <w:r>
              <w:rPr>
                <w:sz w:val="20"/>
              </w:rPr>
              <w:t>href</w:t>
            </w:r>
            <w:proofErr w:type="spellEnd"/>
            <w:r>
              <w:rPr>
                <w:sz w:val="20"/>
              </w:rPr>
              <w:t>": "https:/host:port/tmf-api/serviceCategory/v1/serviceCategory/6889",</w:t>
            </w:r>
            <w:r>
              <w:rPr>
                <w:sz w:val="20"/>
              </w:rPr>
              <w:br/>
              <w:t xml:space="preserve">    "id": "6889",</w:t>
            </w:r>
            <w:r>
              <w:rPr>
                <w:sz w:val="20"/>
              </w:rPr>
              <w:br/>
              <w:t xml:space="preserve">    "</w:t>
            </w:r>
            <w:proofErr w:type="spellStart"/>
            <w:r>
              <w:rPr>
                <w:sz w:val="20"/>
              </w:rPr>
              <w:t>isRoot</w:t>
            </w:r>
            <w:proofErr w:type="spellEnd"/>
            <w:r>
              <w:rPr>
                <w:sz w:val="20"/>
              </w:rPr>
              <w:t>": false,</w:t>
            </w:r>
            <w:r>
              <w:rPr>
                <w:sz w:val="20"/>
              </w:rPr>
              <w:br/>
              <w:t xml:space="preserve">    "</w:t>
            </w:r>
            <w:proofErr w:type="spellStart"/>
            <w:r>
              <w:rPr>
                <w:sz w:val="20"/>
              </w:rPr>
              <w:t>lastUpdate</w:t>
            </w:r>
            <w:proofErr w:type="spellEnd"/>
            <w:r>
              <w:rPr>
                <w:sz w:val="20"/>
              </w:rPr>
              <w:t>": "2019-05-13T00:00",</w:t>
            </w:r>
            <w:r>
              <w:rPr>
                <w:sz w:val="20"/>
              </w:rPr>
              <w:br/>
              <w:t xml:space="preserve">    "</w:t>
            </w:r>
            <w:proofErr w:type="spellStart"/>
            <w:r>
              <w:rPr>
                <w:sz w:val="20"/>
              </w:rPr>
              <w:t>lifecycleStatus</w:t>
            </w:r>
            <w:proofErr w:type="spellEnd"/>
            <w:r>
              <w:rPr>
                <w:sz w:val="20"/>
              </w:rPr>
              <w:t>": "a string ...",</w:t>
            </w:r>
            <w:r>
              <w:rPr>
                <w:sz w:val="20"/>
              </w:rPr>
              <w:br/>
              <w:t xml:space="preserve">    "name": "a string ...",</w:t>
            </w:r>
            <w:r>
              <w:rPr>
                <w:sz w:val="20"/>
              </w:rPr>
              <w:br/>
              <w:t xml:space="preserve">    "</w:t>
            </w:r>
            <w:proofErr w:type="spellStart"/>
            <w:r>
              <w:rPr>
                <w:sz w:val="20"/>
              </w:rPr>
              <w:t>parentId</w:t>
            </w:r>
            <w:proofErr w:type="spellEnd"/>
            <w:r>
              <w:rPr>
                <w:sz w:val="20"/>
              </w:rPr>
              <w:t>": "203",</w:t>
            </w:r>
            <w:r>
              <w:rPr>
                <w:sz w:val="20"/>
              </w:rPr>
              <w:br/>
              <w:t xml:space="preserve">    "</w:t>
            </w:r>
            <w:proofErr w:type="spellStart"/>
            <w:r>
              <w:rPr>
                <w:sz w:val="20"/>
              </w:rPr>
              <w:t>serviceCandidate</w:t>
            </w:r>
            <w:proofErr w:type="spellEnd"/>
            <w:r>
              <w:rPr>
                <w:sz w:val="20"/>
              </w:rPr>
              <w:t>": [</w:t>
            </w:r>
            <w:r>
              <w:rPr>
                <w:sz w:val="20"/>
              </w:rPr>
              <w:br/>
              <w:t xml:space="preserve">        {}</w:t>
            </w:r>
            <w:r>
              <w:rPr>
                <w:sz w:val="20"/>
              </w:rPr>
              <w:br/>
              <w:t xml:space="preserve">    ],</w:t>
            </w:r>
            <w:r>
              <w:rPr>
                <w:sz w:val="20"/>
              </w:rPr>
              <w:br/>
              <w:t xml:space="preserve">    "</w:t>
            </w:r>
            <w:proofErr w:type="spellStart"/>
            <w:r>
              <w:rPr>
                <w:sz w:val="20"/>
              </w:rPr>
              <w:t>validFor</w:t>
            </w:r>
            <w:proofErr w:type="spellEnd"/>
            <w:r>
              <w:rPr>
                <w:sz w:val="20"/>
              </w:rPr>
              <w:t>": {},</w:t>
            </w:r>
            <w:r>
              <w:rPr>
                <w:sz w:val="20"/>
              </w:rPr>
              <w:br/>
              <w:t xml:space="preserve">    "version": "a string ..."</w:t>
            </w:r>
            <w:r>
              <w:rPr>
                <w:sz w:val="20"/>
              </w:rPr>
              <w:br/>
              <w:t>}</w:t>
            </w:r>
            <w:r>
              <w:rPr>
                <w:sz w:val="20"/>
              </w:rPr>
              <w:br/>
            </w:r>
          </w:p>
        </w:tc>
      </w:tr>
    </w:tbl>
    <w:p w14:paraId="7F381340" w14:textId="77777777" w:rsidR="0095695A" w:rsidRDefault="00964A6C">
      <w:pPr>
        <w:pStyle w:val="Heading3"/>
      </w:pPr>
      <w:bookmarkStart w:id="97" w:name="_Toc45280810"/>
      <w:r>
        <w:t>Create service category</w:t>
      </w:r>
      <w:bookmarkEnd w:id="97"/>
    </w:p>
    <w:p w14:paraId="25477563" w14:textId="77777777" w:rsidR="0095695A" w:rsidRDefault="00964A6C">
      <w:r>
        <w:rPr>
          <w:rFonts w:ascii="Courier" w:hAnsi="Courier"/>
          <w:b/>
          <w:sz w:val="28"/>
        </w:rPr>
        <w:t xml:space="preserve">  POST /</w:t>
      </w:r>
      <w:proofErr w:type="spellStart"/>
      <w:r>
        <w:rPr>
          <w:rFonts w:ascii="Courier" w:hAnsi="Courier"/>
          <w:b/>
          <w:sz w:val="28"/>
        </w:rPr>
        <w:t>serviceCategory</w:t>
      </w:r>
      <w:proofErr w:type="spellEnd"/>
    </w:p>
    <w:p w14:paraId="416F299C" w14:textId="77777777" w:rsidR="0095695A" w:rsidRDefault="00964A6C">
      <w:r>
        <w:rPr>
          <w:b/>
        </w:rPr>
        <w:lastRenderedPageBreak/>
        <w:t>Description</w:t>
      </w:r>
    </w:p>
    <w:p w14:paraId="609C2CEC" w14:textId="77777777" w:rsidR="0095695A" w:rsidRDefault="00964A6C">
      <w:r>
        <w:t>This operation creates a service category entity.</w:t>
      </w:r>
    </w:p>
    <w:p w14:paraId="62743F1C" w14:textId="20E6A832" w:rsidR="0095695A" w:rsidRDefault="00964A6C">
      <w:r>
        <w:rPr>
          <w:b/>
        </w:rPr>
        <w:t>Mandatory and Non</w:t>
      </w:r>
      <w:r w:rsidR="00F6300B">
        <w:rPr>
          <w:b/>
        </w:rPr>
        <w:t>-</w:t>
      </w:r>
      <w:r>
        <w:rPr>
          <w:b/>
        </w:rPr>
        <w:t>Mandatory Attributes</w:t>
      </w:r>
    </w:p>
    <w:p w14:paraId="20A60C29" w14:textId="5CD5A99B" w:rsidR="0095695A" w:rsidRDefault="00964A6C">
      <w:r>
        <w:t>The following tables provide the list of mandatory and non</w:t>
      </w:r>
      <w:r w:rsidR="002C557F">
        <w:t>-</w:t>
      </w:r>
      <w:r>
        <w:t xml:space="preserve">mandatory attributes when creating a </w:t>
      </w:r>
      <w:proofErr w:type="spellStart"/>
      <w:r>
        <w:t>ServiceCategory</w:t>
      </w:r>
      <w:proofErr w:type="spellEnd"/>
      <w:r>
        <w:t>, including any possible rule conditions and applicable default values. Notice that it is up to an implementer to add additional mandatory attributes.</w:t>
      </w:r>
    </w:p>
    <w:tbl>
      <w:tblPr>
        <w:tblStyle w:val="RuleTable"/>
        <w:tblW w:w="0" w:type="auto"/>
        <w:tblLook w:val="04A0" w:firstRow="1" w:lastRow="0" w:firstColumn="1" w:lastColumn="0" w:noHBand="0" w:noVBand="1"/>
      </w:tblPr>
      <w:tblGrid>
        <w:gridCol w:w="3362"/>
        <w:gridCol w:w="6689"/>
      </w:tblGrid>
      <w:tr w:rsidR="0095695A" w14:paraId="42941D89" w14:textId="77777777" w:rsidTr="0095695A">
        <w:trPr>
          <w:cnfStyle w:val="100000000000" w:firstRow="1" w:lastRow="0" w:firstColumn="0" w:lastColumn="0" w:oddVBand="0" w:evenVBand="0" w:oddHBand="0" w:evenHBand="0" w:firstRowFirstColumn="0" w:firstRowLastColumn="0" w:lastRowFirstColumn="0" w:lastRowLastColumn="0"/>
        </w:trPr>
        <w:tc>
          <w:tcPr>
            <w:tcW w:w="3402" w:type="dxa"/>
          </w:tcPr>
          <w:p w14:paraId="1D2D4575" w14:textId="77777777" w:rsidR="0095695A" w:rsidRDefault="00964A6C">
            <w:r>
              <w:t>Mandatory Attributes</w:t>
            </w:r>
          </w:p>
        </w:tc>
        <w:tc>
          <w:tcPr>
            <w:tcW w:w="6803" w:type="dxa"/>
          </w:tcPr>
          <w:p w14:paraId="6CCE54B2" w14:textId="77777777" w:rsidR="0095695A" w:rsidRDefault="00964A6C">
            <w:r>
              <w:t>Rule</w:t>
            </w:r>
          </w:p>
        </w:tc>
      </w:tr>
      <w:tr w:rsidR="0095695A" w14:paraId="33973584" w14:textId="77777777" w:rsidTr="0095695A">
        <w:tc>
          <w:tcPr>
            <w:tcW w:w="3402" w:type="dxa"/>
          </w:tcPr>
          <w:p w14:paraId="473DE7C3" w14:textId="77777777" w:rsidR="0095695A" w:rsidRDefault="00964A6C">
            <w:r>
              <w:t>name</w:t>
            </w:r>
          </w:p>
        </w:tc>
        <w:tc>
          <w:tcPr>
            <w:tcW w:w="6803" w:type="dxa"/>
          </w:tcPr>
          <w:p w14:paraId="2CF0F942" w14:textId="77777777" w:rsidR="0095695A" w:rsidRDefault="0095695A"/>
        </w:tc>
      </w:tr>
    </w:tbl>
    <w:p w14:paraId="4AECC8F1" w14:textId="77777777" w:rsidR="0095695A" w:rsidRDefault="0095695A"/>
    <w:tbl>
      <w:tblPr>
        <w:tblStyle w:val="RuleTable"/>
        <w:tblW w:w="0" w:type="auto"/>
        <w:tblLook w:val="04A0" w:firstRow="1" w:lastRow="0" w:firstColumn="1" w:lastColumn="0" w:noHBand="0" w:noVBand="1"/>
      </w:tblPr>
      <w:tblGrid>
        <w:gridCol w:w="3370"/>
        <w:gridCol w:w="6681"/>
      </w:tblGrid>
      <w:tr w:rsidR="0095695A" w14:paraId="5D752B9C" w14:textId="77777777" w:rsidTr="0095695A">
        <w:trPr>
          <w:cnfStyle w:val="100000000000" w:firstRow="1" w:lastRow="0" w:firstColumn="0" w:lastColumn="0" w:oddVBand="0" w:evenVBand="0" w:oddHBand="0" w:evenHBand="0" w:firstRowFirstColumn="0" w:firstRowLastColumn="0" w:lastRowFirstColumn="0" w:lastRowLastColumn="0"/>
        </w:trPr>
        <w:tc>
          <w:tcPr>
            <w:tcW w:w="3402" w:type="dxa"/>
          </w:tcPr>
          <w:p w14:paraId="78E5A408" w14:textId="6B58726A" w:rsidR="0095695A" w:rsidRDefault="00964A6C">
            <w:r>
              <w:t>Non</w:t>
            </w:r>
            <w:r w:rsidR="00F6300B">
              <w:t>-</w:t>
            </w:r>
            <w:r>
              <w:t>Mandatory Attributes</w:t>
            </w:r>
          </w:p>
        </w:tc>
        <w:tc>
          <w:tcPr>
            <w:tcW w:w="6803" w:type="dxa"/>
          </w:tcPr>
          <w:p w14:paraId="1CD2C8FC" w14:textId="77777777" w:rsidR="0095695A" w:rsidRDefault="00964A6C">
            <w:r>
              <w:t>Rule</w:t>
            </w:r>
          </w:p>
        </w:tc>
      </w:tr>
      <w:tr w:rsidR="0095695A" w14:paraId="2DBA28DC" w14:textId="77777777" w:rsidTr="0095695A">
        <w:tc>
          <w:tcPr>
            <w:tcW w:w="3402" w:type="dxa"/>
          </w:tcPr>
          <w:p w14:paraId="7316E51F" w14:textId="77777777" w:rsidR="0095695A" w:rsidRDefault="00964A6C">
            <w:r>
              <w:t>category</w:t>
            </w:r>
          </w:p>
        </w:tc>
        <w:tc>
          <w:tcPr>
            <w:tcW w:w="6803" w:type="dxa"/>
          </w:tcPr>
          <w:p w14:paraId="5060D437" w14:textId="77777777" w:rsidR="0095695A" w:rsidRDefault="0095695A"/>
        </w:tc>
      </w:tr>
      <w:tr w:rsidR="0095695A" w14:paraId="248059FC" w14:textId="77777777" w:rsidTr="0095695A">
        <w:tc>
          <w:tcPr>
            <w:tcW w:w="3402" w:type="dxa"/>
          </w:tcPr>
          <w:p w14:paraId="59BE4275" w14:textId="77777777" w:rsidR="0095695A" w:rsidRDefault="00964A6C">
            <w:r>
              <w:t>description</w:t>
            </w:r>
          </w:p>
        </w:tc>
        <w:tc>
          <w:tcPr>
            <w:tcW w:w="6803" w:type="dxa"/>
          </w:tcPr>
          <w:p w14:paraId="730867BB" w14:textId="77777777" w:rsidR="0095695A" w:rsidRDefault="0095695A"/>
        </w:tc>
      </w:tr>
      <w:tr w:rsidR="0095695A" w14:paraId="2A5BCE90" w14:textId="77777777" w:rsidTr="0095695A">
        <w:tc>
          <w:tcPr>
            <w:tcW w:w="3402" w:type="dxa"/>
          </w:tcPr>
          <w:p w14:paraId="6B08E57F" w14:textId="77777777" w:rsidR="0095695A" w:rsidRDefault="00964A6C">
            <w:proofErr w:type="spellStart"/>
            <w:r>
              <w:t>isRoot</w:t>
            </w:r>
            <w:proofErr w:type="spellEnd"/>
          </w:p>
        </w:tc>
        <w:tc>
          <w:tcPr>
            <w:tcW w:w="6803" w:type="dxa"/>
          </w:tcPr>
          <w:p w14:paraId="4F5927E1" w14:textId="77777777" w:rsidR="0095695A" w:rsidRDefault="0095695A"/>
        </w:tc>
      </w:tr>
      <w:tr w:rsidR="0095695A" w14:paraId="4AD2BB28" w14:textId="77777777" w:rsidTr="0095695A">
        <w:tc>
          <w:tcPr>
            <w:tcW w:w="3402" w:type="dxa"/>
          </w:tcPr>
          <w:p w14:paraId="1F102C67" w14:textId="77777777" w:rsidR="0095695A" w:rsidRDefault="00964A6C">
            <w:proofErr w:type="spellStart"/>
            <w:r>
              <w:t>lastUpdate</w:t>
            </w:r>
            <w:proofErr w:type="spellEnd"/>
          </w:p>
        </w:tc>
        <w:tc>
          <w:tcPr>
            <w:tcW w:w="6803" w:type="dxa"/>
          </w:tcPr>
          <w:p w14:paraId="4A8426D6" w14:textId="77777777" w:rsidR="0095695A" w:rsidRDefault="0095695A"/>
        </w:tc>
      </w:tr>
      <w:tr w:rsidR="0095695A" w14:paraId="2458D7C5" w14:textId="77777777" w:rsidTr="0095695A">
        <w:tc>
          <w:tcPr>
            <w:tcW w:w="3402" w:type="dxa"/>
          </w:tcPr>
          <w:p w14:paraId="1162B817" w14:textId="77777777" w:rsidR="0095695A" w:rsidRDefault="00964A6C">
            <w:proofErr w:type="spellStart"/>
            <w:r>
              <w:t>lifecycleStatus</w:t>
            </w:r>
            <w:proofErr w:type="spellEnd"/>
          </w:p>
        </w:tc>
        <w:tc>
          <w:tcPr>
            <w:tcW w:w="6803" w:type="dxa"/>
          </w:tcPr>
          <w:p w14:paraId="133CF392" w14:textId="77777777" w:rsidR="0095695A" w:rsidRDefault="0095695A"/>
        </w:tc>
      </w:tr>
      <w:tr w:rsidR="0095695A" w14:paraId="704CFB1D" w14:textId="77777777" w:rsidTr="0095695A">
        <w:tc>
          <w:tcPr>
            <w:tcW w:w="3402" w:type="dxa"/>
          </w:tcPr>
          <w:p w14:paraId="7F5A6F16" w14:textId="77777777" w:rsidR="0095695A" w:rsidRDefault="00964A6C">
            <w:proofErr w:type="spellStart"/>
            <w:r>
              <w:t>parentId</w:t>
            </w:r>
            <w:proofErr w:type="spellEnd"/>
          </w:p>
        </w:tc>
        <w:tc>
          <w:tcPr>
            <w:tcW w:w="6803" w:type="dxa"/>
          </w:tcPr>
          <w:p w14:paraId="4B64ACFB" w14:textId="77777777" w:rsidR="0095695A" w:rsidRDefault="0095695A"/>
        </w:tc>
      </w:tr>
      <w:tr w:rsidR="0095695A" w14:paraId="1FB4405C" w14:textId="77777777" w:rsidTr="0095695A">
        <w:tc>
          <w:tcPr>
            <w:tcW w:w="3402" w:type="dxa"/>
          </w:tcPr>
          <w:p w14:paraId="544A70E2" w14:textId="77777777" w:rsidR="0095695A" w:rsidRDefault="00964A6C">
            <w:proofErr w:type="spellStart"/>
            <w:r>
              <w:t>serviceCandidate</w:t>
            </w:r>
            <w:proofErr w:type="spellEnd"/>
          </w:p>
        </w:tc>
        <w:tc>
          <w:tcPr>
            <w:tcW w:w="6803" w:type="dxa"/>
          </w:tcPr>
          <w:p w14:paraId="46D976ED" w14:textId="77777777" w:rsidR="0095695A" w:rsidRDefault="0095695A"/>
        </w:tc>
      </w:tr>
      <w:tr w:rsidR="0095695A" w14:paraId="2CEC6341" w14:textId="77777777" w:rsidTr="0095695A">
        <w:tc>
          <w:tcPr>
            <w:tcW w:w="3402" w:type="dxa"/>
          </w:tcPr>
          <w:p w14:paraId="6115D03A" w14:textId="77777777" w:rsidR="0095695A" w:rsidRDefault="00964A6C">
            <w:proofErr w:type="spellStart"/>
            <w:r>
              <w:t>validFor</w:t>
            </w:r>
            <w:proofErr w:type="spellEnd"/>
          </w:p>
        </w:tc>
        <w:tc>
          <w:tcPr>
            <w:tcW w:w="6803" w:type="dxa"/>
          </w:tcPr>
          <w:p w14:paraId="1CE233DD" w14:textId="77777777" w:rsidR="0095695A" w:rsidRDefault="0095695A"/>
        </w:tc>
      </w:tr>
      <w:tr w:rsidR="0095695A" w14:paraId="76982BCB" w14:textId="77777777" w:rsidTr="0095695A">
        <w:tc>
          <w:tcPr>
            <w:tcW w:w="3402" w:type="dxa"/>
          </w:tcPr>
          <w:p w14:paraId="03A87069" w14:textId="77777777" w:rsidR="0095695A" w:rsidRDefault="00964A6C">
            <w:r>
              <w:t>version</w:t>
            </w:r>
          </w:p>
        </w:tc>
        <w:tc>
          <w:tcPr>
            <w:tcW w:w="6803" w:type="dxa"/>
          </w:tcPr>
          <w:p w14:paraId="6FED1DAB" w14:textId="77777777" w:rsidR="0095695A" w:rsidRDefault="0095695A"/>
        </w:tc>
      </w:tr>
    </w:tbl>
    <w:p w14:paraId="46D5028E" w14:textId="77777777" w:rsidR="0095695A" w:rsidRDefault="0095695A"/>
    <w:p w14:paraId="74CFEC81" w14:textId="77777777" w:rsidR="0095695A" w:rsidRDefault="00964A6C">
      <w:r>
        <w:rPr>
          <w:b/>
        </w:rPr>
        <w:t>Usage Samples</w:t>
      </w:r>
    </w:p>
    <w:p w14:paraId="67B118C8" w14:textId="77777777" w:rsidR="0095695A" w:rsidRDefault="00964A6C">
      <w:proofErr w:type="gramStart"/>
      <w:r>
        <w:t>Here's</w:t>
      </w:r>
      <w:proofErr w:type="gramEnd"/>
      <w:r>
        <w:t xml:space="preserve"> an example of a request for creating a </w:t>
      </w:r>
      <w:proofErr w:type="spellStart"/>
      <w:r>
        <w:t>ServiceCategory</w:t>
      </w:r>
      <w:proofErr w:type="spellEnd"/>
      <w:r>
        <w:t xml:space="preserve"> resource. In this example the request only passes mandatory attributes.</w:t>
      </w:r>
    </w:p>
    <w:tbl>
      <w:tblPr>
        <w:tblStyle w:val="JsonRequest"/>
        <w:tblW w:w="0" w:type="auto"/>
        <w:tblLook w:val="04A0" w:firstRow="1" w:lastRow="0" w:firstColumn="1" w:lastColumn="0" w:noHBand="0" w:noVBand="1"/>
      </w:tblPr>
      <w:tblGrid>
        <w:gridCol w:w="10051"/>
      </w:tblGrid>
      <w:tr w:rsidR="0095695A" w14:paraId="687DDAB3" w14:textId="77777777" w:rsidTr="0095695A">
        <w:tc>
          <w:tcPr>
            <w:tcW w:w="10205" w:type="dxa"/>
          </w:tcPr>
          <w:p w14:paraId="10109DAE" w14:textId="77777777" w:rsidR="0095695A" w:rsidRDefault="00964A6C">
            <w:r>
              <w:rPr>
                <w:b/>
              </w:rPr>
              <w:br/>
              <w:t>Request</w:t>
            </w:r>
            <w:r>
              <w:rPr>
                <w:b/>
              </w:rPr>
              <w:br/>
            </w:r>
          </w:p>
        </w:tc>
      </w:tr>
      <w:tr w:rsidR="0095695A" w14:paraId="79B05BFC"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3F3BF199" w14:textId="77777777" w:rsidR="0095695A" w:rsidRDefault="00964A6C">
            <w:r>
              <w:rPr>
                <w:sz w:val="20"/>
              </w:rPr>
              <w:t>POST {</w:t>
            </w:r>
            <w:proofErr w:type="spellStart"/>
            <w:r>
              <w:rPr>
                <w:sz w:val="20"/>
              </w:rPr>
              <w:t>apiRoot</w:t>
            </w:r>
            <w:proofErr w:type="spellEnd"/>
            <w:r>
              <w:rPr>
                <w:sz w:val="20"/>
              </w:rPr>
              <w:t>}/</w:t>
            </w:r>
            <w:proofErr w:type="spellStart"/>
            <w:r>
              <w:rPr>
                <w:sz w:val="20"/>
              </w:rPr>
              <w:t>serviceCategory</w:t>
            </w:r>
            <w:proofErr w:type="spellEnd"/>
            <w:r>
              <w:rPr>
                <w:sz w:val="20"/>
              </w:rPr>
              <w:br/>
              <w:t>Content-Type: application/json</w:t>
            </w:r>
            <w:r>
              <w:rPr>
                <w:sz w:val="20"/>
              </w:rPr>
              <w:br/>
            </w:r>
            <w:r>
              <w:rPr>
                <w:sz w:val="20"/>
              </w:rPr>
              <w:br/>
              <w:t>{</w:t>
            </w:r>
            <w:r>
              <w:rPr>
                <w:sz w:val="20"/>
              </w:rPr>
              <w:br/>
              <w:t xml:space="preserve">    "name": "a string ..."</w:t>
            </w:r>
            <w:r>
              <w:rPr>
                <w:sz w:val="20"/>
              </w:rPr>
              <w:br/>
              <w:t>}</w:t>
            </w:r>
            <w:r>
              <w:rPr>
                <w:sz w:val="20"/>
              </w:rPr>
              <w:br/>
            </w:r>
            <w:r>
              <w:rPr>
                <w:sz w:val="20"/>
              </w:rPr>
              <w:br/>
            </w:r>
          </w:p>
        </w:tc>
      </w:tr>
      <w:tr w:rsidR="0095695A" w14:paraId="29F658B4" w14:textId="77777777" w:rsidTr="0095695A">
        <w:tc>
          <w:tcPr>
            <w:tcW w:w="10205" w:type="dxa"/>
          </w:tcPr>
          <w:p w14:paraId="7DC5D7D7" w14:textId="77777777" w:rsidR="0095695A" w:rsidRDefault="00964A6C">
            <w:r>
              <w:rPr>
                <w:b/>
              </w:rPr>
              <w:br/>
              <w:t>Response</w:t>
            </w:r>
            <w:r>
              <w:rPr>
                <w:b/>
              </w:rPr>
              <w:br/>
            </w:r>
          </w:p>
        </w:tc>
      </w:tr>
      <w:tr w:rsidR="0095695A" w14:paraId="5A7EF0E6"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6AB5C622" w14:textId="77777777" w:rsidR="0095695A" w:rsidRDefault="00964A6C">
            <w:r>
              <w:rPr>
                <w:sz w:val="20"/>
              </w:rPr>
              <w:t>201</w:t>
            </w:r>
            <w:r>
              <w:rPr>
                <w:sz w:val="20"/>
              </w:rPr>
              <w:br/>
            </w:r>
            <w:r>
              <w:rPr>
                <w:sz w:val="20"/>
              </w:rPr>
              <w:br/>
              <w:t>{</w:t>
            </w:r>
            <w:r>
              <w:rPr>
                <w:sz w:val="20"/>
              </w:rPr>
              <w:br/>
              <w:t xml:space="preserve">    "</w:t>
            </w:r>
            <w:proofErr w:type="spellStart"/>
            <w:r>
              <w:rPr>
                <w:sz w:val="20"/>
              </w:rPr>
              <w:t>href</w:t>
            </w:r>
            <w:proofErr w:type="spellEnd"/>
            <w:r>
              <w:rPr>
                <w:sz w:val="20"/>
              </w:rPr>
              <w:t>": "https:/host:port/tmf-api/serviceCategory/v1/serviceCategory/6889",</w:t>
            </w:r>
            <w:r>
              <w:rPr>
                <w:sz w:val="20"/>
              </w:rPr>
              <w:br/>
              <w:t xml:space="preserve">    "id": "6889",</w:t>
            </w:r>
            <w:r>
              <w:rPr>
                <w:sz w:val="20"/>
              </w:rPr>
              <w:br/>
            </w:r>
            <w:r>
              <w:rPr>
                <w:sz w:val="20"/>
              </w:rPr>
              <w:lastRenderedPageBreak/>
              <w:t xml:space="preserve">    "name": "a string ..."</w:t>
            </w:r>
            <w:r>
              <w:rPr>
                <w:sz w:val="20"/>
              </w:rPr>
              <w:br/>
              <w:t>}</w:t>
            </w:r>
            <w:r>
              <w:rPr>
                <w:sz w:val="20"/>
              </w:rPr>
              <w:br/>
            </w:r>
          </w:p>
        </w:tc>
      </w:tr>
    </w:tbl>
    <w:p w14:paraId="52EC8CA2" w14:textId="77777777" w:rsidR="0095695A" w:rsidRDefault="00964A6C">
      <w:pPr>
        <w:pStyle w:val="Heading3"/>
      </w:pPr>
      <w:bookmarkStart w:id="98" w:name="_Toc45280811"/>
      <w:r>
        <w:lastRenderedPageBreak/>
        <w:t>Patch service category</w:t>
      </w:r>
      <w:bookmarkEnd w:id="98"/>
    </w:p>
    <w:p w14:paraId="57DBFDF7" w14:textId="77777777" w:rsidR="0095695A" w:rsidRDefault="00964A6C">
      <w:r>
        <w:rPr>
          <w:rFonts w:ascii="Courier" w:hAnsi="Courier"/>
          <w:b/>
          <w:sz w:val="28"/>
        </w:rPr>
        <w:t xml:space="preserve">  PATCH /</w:t>
      </w:r>
      <w:proofErr w:type="spellStart"/>
      <w:r>
        <w:rPr>
          <w:rFonts w:ascii="Courier" w:hAnsi="Courier"/>
          <w:b/>
          <w:sz w:val="28"/>
        </w:rPr>
        <w:t>serviceCategory</w:t>
      </w:r>
      <w:proofErr w:type="spellEnd"/>
      <w:r>
        <w:rPr>
          <w:rFonts w:ascii="Courier" w:hAnsi="Courier"/>
          <w:b/>
          <w:sz w:val="28"/>
        </w:rPr>
        <w:t>/{id}</w:t>
      </w:r>
    </w:p>
    <w:p w14:paraId="2DAAC1C7" w14:textId="77777777" w:rsidR="0095695A" w:rsidRDefault="00964A6C">
      <w:r>
        <w:rPr>
          <w:b/>
        </w:rPr>
        <w:t>Description</w:t>
      </w:r>
    </w:p>
    <w:p w14:paraId="7036678B" w14:textId="77777777" w:rsidR="00F6300B" w:rsidRDefault="00964A6C">
      <w:r>
        <w:t>This operation allows partial updates of a service category entity. Support of json/merge (https://tools.ietf.org/html/rfc7386) is mandatory, support of json/patch (http://tools.ietf.org/html/rfc5789) is optional.</w:t>
      </w:r>
    </w:p>
    <w:p w14:paraId="0AD8A8FE" w14:textId="2C5C690A" w:rsidR="0095695A" w:rsidRDefault="00964A6C">
      <w:r>
        <w:t>Note: If the update operation yields to the creation of sub-resources or relationships, the same rules concerning mandatory sub-resource attributes and default value settings in the POST operation applies to the PATCH operation.  Hence these tables are not repeated here.</w:t>
      </w:r>
    </w:p>
    <w:p w14:paraId="34D7C681" w14:textId="15199C56" w:rsidR="0095695A" w:rsidRDefault="00964A6C">
      <w:r>
        <w:rPr>
          <w:b/>
        </w:rPr>
        <w:t>Patchable and Non</w:t>
      </w:r>
      <w:r w:rsidR="00F6300B">
        <w:rPr>
          <w:b/>
        </w:rPr>
        <w:t>-</w:t>
      </w:r>
      <w:r>
        <w:rPr>
          <w:b/>
        </w:rPr>
        <w:t>Patchable Attributes</w:t>
      </w:r>
    </w:p>
    <w:p w14:paraId="54E71F79" w14:textId="0BD882AB" w:rsidR="0095695A" w:rsidRDefault="00964A6C">
      <w:r>
        <w:t>The tables below provide the list of patchable and non</w:t>
      </w:r>
      <w:r w:rsidR="002C557F">
        <w:t>-</w:t>
      </w:r>
      <w:r>
        <w:t>patchable attributes, including constraint rules on their usage.</w:t>
      </w:r>
    </w:p>
    <w:tbl>
      <w:tblPr>
        <w:tblStyle w:val="RuleTable"/>
        <w:tblW w:w="0" w:type="auto"/>
        <w:tblLook w:val="04A0" w:firstRow="1" w:lastRow="0" w:firstColumn="1" w:lastColumn="0" w:noHBand="0" w:noVBand="1"/>
      </w:tblPr>
      <w:tblGrid>
        <w:gridCol w:w="3370"/>
        <w:gridCol w:w="6681"/>
      </w:tblGrid>
      <w:tr w:rsidR="0095695A" w14:paraId="1F81029F" w14:textId="77777777" w:rsidTr="0095695A">
        <w:trPr>
          <w:cnfStyle w:val="100000000000" w:firstRow="1" w:lastRow="0" w:firstColumn="0" w:lastColumn="0" w:oddVBand="0" w:evenVBand="0" w:oddHBand="0" w:evenHBand="0" w:firstRowFirstColumn="0" w:firstRowLastColumn="0" w:lastRowFirstColumn="0" w:lastRowLastColumn="0"/>
        </w:trPr>
        <w:tc>
          <w:tcPr>
            <w:tcW w:w="3402" w:type="dxa"/>
          </w:tcPr>
          <w:p w14:paraId="41AF5247" w14:textId="77777777" w:rsidR="0095695A" w:rsidRDefault="00964A6C">
            <w:r>
              <w:t>Patchable Attributes</w:t>
            </w:r>
          </w:p>
        </w:tc>
        <w:tc>
          <w:tcPr>
            <w:tcW w:w="6803" w:type="dxa"/>
          </w:tcPr>
          <w:p w14:paraId="7DF44827" w14:textId="77777777" w:rsidR="0095695A" w:rsidRDefault="00964A6C">
            <w:r>
              <w:t>Rule</w:t>
            </w:r>
          </w:p>
        </w:tc>
      </w:tr>
      <w:tr w:rsidR="0095695A" w14:paraId="4F81456E" w14:textId="77777777" w:rsidTr="0095695A">
        <w:tc>
          <w:tcPr>
            <w:tcW w:w="3402" w:type="dxa"/>
          </w:tcPr>
          <w:p w14:paraId="334E4A61" w14:textId="77777777" w:rsidR="0095695A" w:rsidRDefault="00964A6C">
            <w:r>
              <w:t>category</w:t>
            </w:r>
          </w:p>
        </w:tc>
        <w:tc>
          <w:tcPr>
            <w:tcW w:w="6803" w:type="dxa"/>
          </w:tcPr>
          <w:p w14:paraId="5D88430E" w14:textId="77777777" w:rsidR="0095695A" w:rsidRDefault="0095695A"/>
        </w:tc>
      </w:tr>
      <w:tr w:rsidR="0095695A" w14:paraId="29E90911" w14:textId="77777777" w:rsidTr="0095695A">
        <w:tc>
          <w:tcPr>
            <w:tcW w:w="3402" w:type="dxa"/>
          </w:tcPr>
          <w:p w14:paraId="2D516288" w14:textId="77777777" w:rsidR="0095695A" w:rsidRDefault="00964A6C">
            <w:r>
              <w:t>description</w:t>
            </w:r>
          </w:p>
        </w:tc>
        <w:tc>
          <w:tcPr>
            <w:tcW w:w="6803" w:type="dxa"/>
          </w:tcPr>
          <w:p w14:paraId="263DBF85" w14:textId="77777777" w:rsidR="0095695A" w:rsidRDefault="0095695A"/>
        </w:tc>
      </w:tr>
      <w:tr w:rsidR="0095695A" w14:paraId="66C7C745" w14:textId="77777777" w:rsidTr="0095695A">
        <w:tc>
          <w:tcPr>
            <w:tcW w:w="3402" w:type="dxa"/>
          </w:tcPr>
          <w:p w14:paraId="6C0D8A0B" w14:textId="77777777" w:rsidR="0095695A" w:rsidRDefault="00964A6C">
            <w:proofErr w:type="spellStart"/>
            <w:r>
              <w:t>isRoot</w:t>
            </w:r>
            <w:proofErr w:type="spellEnd"/>
          </w:p>
        </w:tc>
        <w:tc>
          <w:tcPr>
            <w:tcW w:w="6803" w:type="dxa"/>
          </w:tcPr>
          <w:p w14:paraId="5E75C307" w14:textId="77777777" w:rsidR="0095695A" w:rsidRDefault="0095695A"/>
        </w:tc>
      </w:tr>
      <w:tr w:rsidR="0095695A" w14:paraId="4727D947" w14:textId="77777777" w:rsidTr="0095695A">
        <w:tc>
          <w:tcPr>
            <w:tcW w:w="3402" w:type="dxa"/>
          </w:tcPr>
          <w:p w14:paraId="19349935" w14:textId="77777777" w:rsidR="0095695A" w:rsidRDefault="00964A6C">
            <w:proofErr w:type="spellStart"/>
            <w:r>
              <w:t>lifecycleStatus</w:t>
            </w:r>
            <w:proofErr w:type="spellEnd"/>
          </w:p>
        </w:tc>
        <w:tc>
          <w:tcPr>
            <w:tcW w:w="6803" w:type="dxa"/>
          </w:tcPr>
          <w:p w14:paraId="11E63264" w14:textId="77777777" w:rsidR="0095695A" w:rsidRDefault="0095695A"/>
        </w:tc>
      </w:tr>
      <w:tr w:rsidR="0095695A" w14:paraId="71D13B34" w14:textId="77777777" w:rsidTr="0095695A">
        <w:tc>
          <w:tcPr>
            <w:tcW w:w="3402" w:type="dxa"/>
          </w:tcPr>
          <w:p w14:paraId="5EC76669" w14:textId="77777777" w:rsidR="0095695A" w:rsidRDefault="00964A6C">
            <w:r>
              <w:t>name</w:t>
            </w:r>
          </w:p>
        </w:tc>
        <w:tc>
          <w:tcPr>
            <w:tcW w:w="6803" w:type="dxa"/>
          </w:tcPr>
          <w:p w14:paraId="22B0C062" w14:textId="77777777" w:rsidR="0095695A" w:rsidRDefault="0095695A"/>
        </w:tc>
      </w:tr>
      <w:tr w:rsidR="0095695A" w14:paraId="72236C48" w14:textId="77777777" w:rsidTr="0095695A">
        <w:tc>
          <w:tcPr>
            <w:tcW w:w="3402" w:type="dxa"/>
          </w:tcPr>
          <w:p w14:paraId="02D91E4C" w14:textId="77777777" w:rsidR="0095695A" w:rsidRDefault="00964A6C">
            <w:proofErr w:type="spellStart"/>
            <w:r>
              <w:t>parentId</w:t>
            </w:r>
            <w:proofErr w:type="spellEnd"/>
          </w:p>
        </w:tc>
        <w:tc>
          <w:tcPr>
            <w:tcW w:w="6803" w:type="dxa"/>
          </w:tcPr>
          <w:p w14:paraId="5E6C0C5E" w14:textId="77777777" w:rsidR="0095695A" w:rsidRDefault="0095695A"/>
        </w:tc>
      </w:tr>
      <w:tr w:rsidR="0095695A" w14:paraId="6DAE635D" w14:textId="77777777" w:rsidTr="0095695A">
        <w:tc>
          <w:tcPr>
            <w:tcW w:w="3402" w:type="dxa"/>
          </w:tcPr>
          <w:p w14:paraId="53FDF9D8" w14:textId="77777777" w:rsidR="0095695A" w:rsidRDefault="00964A6C">
            <w:proofErr w:type="spellStart"/>
            <w:r>
              <w:t>serviceCandidate</w:t>
            </w:r>
            <w:proofErr w:type="spellEnd"/>
          </w:p>
        </w:tc>
        <w:tc>
          <w:tcPr>
            <w:tcW w:w="6803" w:type="dxa"/>
          </w:tcPr>
          <w:p w14:paraId="5166BEB1" w14:textId="77777777" w:rsidR="0095695A" w:rsidRDefault="0095695A"/>
        </w:tc>
      </w:tr>
      <w:tr w:rsidR="0095695A" w14:paraId="2008A2AD" w14:textId="77777777" w:rsidTr="0095695A">
        <w:tc>
          <w:tcPr>
            <w:tcW w:w="3402" w:type="dxa"/>
          </w:tcPr>
          <w:p w14:paraId="5626E989" w14:textId="77777777" w:rsidR="0095695A" w:rsidRDefault="00964A6C">
            <w:proofErr w:type="spellStart"/>
            <w:r>
              <w:t>validFor</w:t>
            </w:r>
            <w:proofErr w:type="spellEnd"/>
          </w:p>
        </w:tc>
        <w:tc>
          <w:tcPr>
            <w:tcW w:w="6803" w:type="dxa"/>
          </w:tcPr>
          <w:p w14:paraId="2DDA0543" w14:textId="77777777" w:rsidR="0095695A" w:rsidRDefault="0095695A"/>
        </w:tc>
      </w:tr>
      <w:tr w:rsidR="0095695A" w14:paraId="122D536B" w14:textId="77777777" w:rsidTr="0095695A">
        <w:tc>
          <w:tcPr>
            <w:tcW w:w="3402" w:type="dxa"/>
          </w:tcPr>
          <w:p w14:paraId="06557755" w14:textId="77777777" w:rsidR="0095695A" w:rsidRDefault="00964A6C">
            <w:r>
              <w:t>version</w:t>
            </w:r>
          </w:p>
        </w:tc>
        <w:tc>
          <w:tcPr>
            <w:tcW w:w="6803" w:type="dxa"/>
          </w:tcPr>
          <w:p w14:paraId="17CF9900" w14:textId="77777777" w:rsidR="0095695A" w:rsidRDefault="0095695A"/>
        </w:tc>
      </w:tr>
    </w:tbl>
    <w:p w14:paraId="6FE5EF1C" w14:textId="77777777" w:rsidR="0095695A" w:rsidRDefault="0095695A"/>
    <w:tbl>
      <w:tblPr>
        <w:tblStyle w:val="RuleTable"/>
        <w:tblW w:w="0" w:type="auto"/>
        <w:tblLook w:val="04A0" w:firstRow="1" w:lastRow="0" w:firstColumn="1" w:lastColumn="0" w:noHBand="0" w:noVBand="1"/>
      </w:tblPr>
      <w:tblGrid>
        <w:gridCol w:w="3362"/>
        <w:gridCol w:w="6689"/>
      </w:tblGrid>
      <w:tr w:rsidR="0095695A" w14:paraId="3373440B" w14:textId="77777777" w:rsidTr="0095695A">
        <w:trPr>
          <w:cnfStyle w:val="100000000000" w:firstRow="1" w:lastRow="0" w:firstColumn="0" w:lastColumn="0" w:oddVBand="0" w:evenVBand="0" w:oddHBand="0" w:evenHBand="0" w:firstRowFirstColumn="0" w:firstRowLastColumn="0" w:lastRowFirstColumn="0" w:lastRowLastColumn="0"/>
        </w:trPr>
        <w:tc>
          <w:tcPr>
            <w:tcW w:w="3402" w:type="dxa"/>
          </w:tcPr>
          <w:p w14:paraId="6312EAB3" w14:textId="2115AF71" w:rsidR="0095695A" w:rsidRDefault="00964A6C">
            <w:r>
              <w:t>Non</w:t>
            </w:r>
            <w:r w:rsidR="00F6300B">
              <w:t>-</w:t>
            </w:r>
            <w:r>
              <w:t>Patchable Attributes</w:t>
            </w:r>
          </w:p>
        </w:tc>
        <w:tc>
          <w:tcPr>
            <w:tcW w:w="6803" w:type="dxa"/>
          </w:tcPr>
          <w:p w14:paraId="67C2B3A9" w14:textId="77777777" w:rsidR="0095695A" w:rsidRDefault="00964A6C">
            <w:r>
              <w:t>Rule</w:t>
            </w:r>
          </w:p>
        </w:tc>
      </w:tr>
      <w:tr w:rsidR="0095695A" w14:paraId="6D963B8E" w14:textId="77777777" w:rsidTr="0095695A">
        <w:tc>
          <w:tcPr>
            <w:tcW w:w="3402" w:type="dxa"/>
          </w:tcPr>
          <w:p w14:paraId="6806382E" w14:textId="77777777" w:rsidR="0095695A" w:rsidRDefault="00964A6C">
            <w:r>
              <w:t>id</w:t>
            </w:r>
          </w:p>
        </w:tc>
        <w:tc>
          <w:tcPr>
            <w:tcW w:w="6803" w:type="dxa"/>
          </w:tcPr>
          <w:p w14:paraId="51A622EA" w14:textId="77777777" w:rsidR="0095695A" w:rsidRDefault="0095695A"/>
        </w:tc>
      </w:tr>
      <w:tr w:rsidR="0095695A" w14:paraId="31D00270" w14:textId="77777777" w:rsidTr="0095695A">
        <w:tc>
          <w:tcPr>
            <w:tcW w:w="3402" w:type="dxa"/>
          </w:tcPr>
          <w:p w14:paraId="37779A8B" w14:textId="77777777" w:rsidR="0095695A" w:rsidRDefault="00964A6C">
            <w:proofErr w:type="spellStart"/>
            <w:r>
              <w:t>href</w:t>
            </w:r>
            <w:proofErr w:type="spellEnd"/>
          </w:p>
        </w:tc>
        <w:tc>
          <w:tcPr>
            <w:tcW w:w="6803" w:type="dxa"/>
          </w:tcPr>
          <w:p w14:paraId="027085F7" w14:textId="77777777" w:rsidR="0095695A" w:rsidRDefault="0095695A"/>
        </w:tc>
      </w:tr>
      <w:tr w:rsidR="0095695A" w14:paraId="1AD42552" w14:textId="77777777" w:rsidTr="0095695A">
        <w:tc>
          <w:tcPr>
            <w:tcW w:w="3402" w:type="dxa"/>
          </w:tcPr>
          <w:p w14:paraId="13FA54E4" w14:textId="77777777" w:rsidR="0095695A" w:rsidRDefault="00964A6C">
            <w:proofErr w:type="spellStart"/>
            <w:r>
              <w:t>lastUpdate</w:t>
            </w:r>
            <w:proofErr w:type="spellEnd"/>
          </w:p>
        </w:tc>
        <w:tc>
          <w:tcPr>
            <w:tcW w:w="6803" w:type="dxa"/>
          </w:tcPr>
          <w:p w14:paraId="05975CEA" w14:textId="77777777" w:rsidR="0095695A" w:rsidRDefault="0095695A"/>
        </w:tc>
      </w:tr>
    </w:tbl>
    <w:p w14:paraId="57A889FD" w14:textId="77777777" w:rsidR="0095695A" w:rsidRDefault="0095695A"/>
    <w:p w14:paraId="77C28885" w14:textId="77777777" w:rsidR="0095695A" w:rsidRDefault="00964A6C">
      <w:r>
        <w:rPr>
          <w:b/>
        </w:rPr>
        <w:t>Usage Samples</w:t>
      </w:r>
    </w:p>
    <w:p w14:paraId="7CFC5FCE" w14:textId="77777777" w:rsidR="0095695A" w:rsidRDefault="00964A6C">
      <w:proofErr w:type="gramStart"/>
      <w:r>
        <w:t>Here's</w:t>
      </w:r>
      <w:proofErr w:type="gramEnd"/>
      <w:r>
        <w:t xml:space="preserve"> an example of a request for patching a </w:t>
      </w:r>
      <w:proofErr w:type="spellStart"/>
      <w:r>
        <w:t>ServiceCategory</w:t>
      </w:r>
      <w:proofErr w:type="spellEnd"/>
      <w:r>
        <w:t xml:space="preserve"> resource.</w:t>
      </w:r>
    </w:p>
    <w:tbl>
      <w:tblPr>
        <w:tblStyle w:val="JsonRequest"/>
        <w:tblW w:w="0" w:type="auto"/>
        <w:tblLook w:val="04A0" w:firstRow="1" w:lastRow="0" w:firstColumn="1" w:lastColumn="0" w:noHBand="0" w:noVBand="1"/>
      </w:tblPr>
      <w:tblGrid>
        <w:gridCol w:w="10051"/>
      </w:tblGrid>
      <w:tr w:rsidR="0095695A" w14:paraId="542DD6B0" w14:textId="77777777" w:rsidTr="0095695A">
        <w:tc>
          <w:tcPr>
            <w:tcW w:w="10205" w:type="dxa"/>
          </w:tcPr>
          <w:p w14:paraId="78F46E06" w14:textId="77777777" w:rsidR="0095695A" w:rsidRDefault="00964A6C">
            <w:r>
              <w:rPr>
                <w:b/>
              </w:rPr>
              <w:br/>
              <w:t>Request</w:t>
            </w:r>
            <w:r>
              <w:rPr>
                <w:b/>
              </w:rPr>
              <w:br/>
            </w:r>
          </w:p>
        </w:tc>
      </w:tr>
      <w:tr w:rsidR="0095695A" w14:paraId="63C45FFF"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7D91F72C" w14:textId="77777777" w:rsidR="0095695A" w:rsidRDefault="00964A6C">
            <w:r>
              <w:rPr>
                <w:sz w:val="20"/>
              </w:rPr>
              <w:lastRenderedPageBreak/>
              <w:t>PATCH {</w:t>
            </w:r>
            <w:proofErr w:type="spellStart"/>
            <w:r>
              <w:rPr>
                <w:sz w:val="20"/>
              </w:rPr>
              <w:t>apiRoot</w:t>
            </w:r>
            <w:proofErr w:type="spellEnd"/>
            <w:r>
              <w:rPr>
                <w:sz w:val="20"/>
              </w:rPr>
              <w:t>}/</w:t>
            </w:r>
            <w:proofErr w:type="spellStart"/>
            <w:r>
              <w:rPr>
                <w:sz w:val="20"/>
              </w:rPr>
              <w:t>serviceCategory</w:t>
            </w:r>
            <w:proofErr w:type="spellEnd"/>
            <w:r>
              <w:rPr>
                <w:sz w:val="20"/>
              </w:rPr>
              <w:t>/6889</w:t>
            </w:r>
            <w:r>
              <w:rPr>
                <w:sz w:val="20"/>
              </w:rPr>
              <w:br/>
              <w:t>Content-Type: application/</w:t>
            </w:r>
            <w:proofErr w:type="spellStart"/>
            <w:r>
              <w:rPr>
                <w:sz w:val="20"/>
              </w:rPr>
              <w:t>merge-patch+json</w:t>
            </w:r>
            <w:proofErr w:type="spellEnd"/>
            <w:r>
              <w:rPr>
                <w:sz w:val="20"/>
              </w:rPr>
              <w:br/>
            </w:r>
            <w:r>
              <w:rPr>
                <w:sz w:val="20"/>
              </w:rPr>
              <w:br/>
              <w:t>{</w:t>
            </w:r>
            <w:r>
              <w:rPr>
                <w:sz w:val="20"/>
              </w:rPr>
              <w:br/>
              <w:t xml:space="preserve">    "name": "new name"</w:t>
            </w:r>
            <w:r>
              <w:rPr>
                <w:sz w:val="20"/>
              </w:rPr>
              <w:br/>
              <w:t>}</w:t>
            </w:r>
            <w:r>
              <w:rPr>
                <w:sz w:val="20"/>
              </w:rPr>
              <w:br/>
            </w:r>
            <w:r>
              <w:rPr>
                <w:sz w:val="20"/>
              </w:rPr>
              <w:br/>
            </w:r>
          </w:p>
        </w:tc>
      </w:tr>
      <w:tr w:rsidR="0095695A" w14:paraId="4642C89B" w14:textId="77777777" w:rsidTr="0095695A">
        <w:tc>
          <w:tcPr>
            <w:tcW w:w="10205" w:type="dxa"/>
          </w:tcPr>
          <w:p w14:paraId="7FA3B424" w14:textId="77777777" w:rsidR="0095695A" w:rsidRDefault="00964A6C">
            <w:r>
              <w:rPr>
                <w:b/>
              </w:rPr>
              <w:br/>
              <w:t>Response</w:t>
            </w:r>
            <w:r>
              <w:rPr>
                <w:b/>
              </w:rPr>
              <w:br/>
            </w:r>
          </w:p>
        </w:tc>
      </w:tr>
      <w:tr w:rsidR="0095695A" w14:paraId="0322C522"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0B16C225" w14:textId="77777777" w:rsidR="0095695A" w:rsidRDefault="00964A6C">
            <w:r>
              <w:rPr>
                <w:sz w:val="20"/>
              </w:rPr>
              <w:t>200</w:t>
            </w:r>
            <w:r>
              <w:rPr>
                <w:sz w:val="20"/>
              </w:rPr>
              <w:br/>
            </w:r>
            <w:r>
              <w:rPr>
                <w:sz w:val="20"/>
              </w:rPr>
              <w:br/>
              <w:t>{</w:t>
            </w:r>
            <w:r>
              <w:rPr>
                <w:sz w:val="20"/>
              </w:rPr>
              <w:br/>
              <w:t xml:space="preserve">    "category": [</w:t>
            </w:r>
            <w:r>
              <w:rPr>
                <w:sz w:val="20"/>
              </w:rPr>
              <w:br/>
              <w:t xml:space="preserve">        {}</w:t>
            </w:r>
            <w:r>
              <w:rPr>
                <w:sz w:val="20"/>
              </w:rPr>
              <w:br/>
              <w:t xml:space="preserve">    ],</w:t>
            </w:r>
            <w:r>
              <w:rPr>
                <w:sz w:val="20"/>
              </w:rPr>
              <w:br/>
              <w:t xml:space="preserve">    "description": "This  service category ...",</w:t>
            </w:r>
            <w:r>
              <w:rPr>
                <w:sz w:val="20"/>
              </w:rPr>
              <w:br/>
              <w:t xml:space="preserve">    "</w:t>
            </w:r>
            <w:proofErr w:type="spellStart"/>
            <w:r>
              <w:rPr>
                <w:sz w:val="20"/>
              </w:rPr>
              <w:t>href</w:t>
            </w:r>
            <w:proofErr w:type="spellEnd"/>
            <w:r>
              <w:rPr>
                <w:sz w:val="20"/>
              </w:rPr>
              <w:t>": "https:/host:port/tmf-api/serviceCategory/v1/serviceCategory/6889",</w:t>
            </w:r>
            <w:r>
              <w:rPr>
                <w:sz w:val="20"/>
              </w:rPr>
              <w:br/>
              <w:t xml:space="preserve">    "id": "6889",</w:t>
            </w:r>
            <w:r>
              <w:rPr>
                <w:sz w:val="20"/>
              </w:rPr>
              <w:br/>
              <w:t xml:space="preserve">    "</w:t>
            </w:r>
            <w:proofErr w:type="spellStart"/>
            <w:r>
              <w:rPr>
                <w:sz w:val="20"/>
              </w:rPr>
              <w:t>isRoot</w:t>
            </w:r>
            <w:proofErr w:type="spellEnd"/>
            <w:r>
              <w:rPr>
                <w:sz w:val="20"/>
              </w:rPr>
              <w:t>": false,</w:t>
            </w:r>
            <w:r>
              <w:rPr>
                <w:sz w:val="20"/>
              </w:rPr>
              <w:br/>
              <w:t xml:space="preserve">    "</w:t>
            </w:r>
            <w:proofErr w:type="spellStart"/>
            <w:r>
              <w:rPr>
                <w:sz w:val="20"/>
              </w:rPr>
              <w:t>lastUpdate</w:t>
            </w:r>
            <w:proofErr w:type="spellEnd"/>
            <w:r>
              <w:rPr>
                <w:sz w:val="20"/>
              </w:rPr>
              <w:t>": "2019-05-13T00:00",</w:t>
            </w:r>
            <w:r>
              <w:rPr>
                <w:sz w:val="20"/>
              </w:rPr>
              <w:br/>
              <w:t xml:space="preserve">    "</w:t>
            </w:r>
            <w:proofErr w:type="spellStart"/>
            <w:r>
              <w:rPr>
                <w:sz w:val="20"/>
              </w:rPr>
              <w:t>lifecycleStatus</w:t>
            </w:r>
            <w:proofErr w:type="spellEnd"/>
            <w:r>
              <w:rPr>
                <w:sz w:val="20"/>
              </w:rPr>
              <w:t>": "a string ...",</w:t>
            </w:r>
            <w:r>
              <w:rPr>
                <w:sz w:val="20"/>
              </w:rPr>
              <w:br/>
              <w:t xml:space="preserve">    "name": "new name",</w:t>
            </w:r>
            <w:r>
              <w:rPr>
                <w:sz w:val="20"/>
              </w:rPr>
              <w:br/>
              <w:t xml:space="preserve">    "</w:t>
            </w:r>
            <w:proofErr w:type="spellStart"/>
            <w:r>
              <w:rPr>
                <w:sz w:val="20"/>
              </w:rPr>
              <w:t>parentId</w:t>
            </w:r>
            <w:proofErr w:type="spellEnd"/>
            <w:r>
              <w:rPr>
                <w:sz w:val="20"/>
              </w:rPr>
              <w:t>": "203",</w:t>
            </w:r>
            <w:r>
              <w:rPr>
                <w:sz w:val="20"/>
              </w:rPr>
              <w:br/>
              <w:t xml:space="preserve">    "</w:t>
            </w:r>
            <w:proofErr w:type="spellStart"/>
            <w:r>
              <w:rPr>
                <w:sz w:val="20"/>
              </w:rPr>
              <w:t>serviceCandidate</w:t>
            </w:r>
            <w:proofErr w:type="spellEnd"/>
            <w:r>
              <w:rPr>
                <w:sz w:val="20"/>
              </w:rPr>
              <w:t>": [</w:t>
            </w:r>
            <w:r>
              <w:rPr>
                <w:sz w:val="20"/>
              </w:rPr>
              <w:br/>
              <w:t xml:space="preserve">        {}</w:t>
            </w:r>
            <w:r>
              <w:rPr>
                <w:sz w:val="20"/>
              </w:rPr>
              <w:br/>
              <w:t xml:space="preserve">    ],</w:t>
            </w:r>
            <w:r>
              <w:rPr>
                <w:sz w:val="20"/>
              </w:rPr>
              <w:br/>
              <w:t xml:space="preserve">    "</w:t>
            </w:r>
            <w:proofErr w:type="spellStart"/>
            <w:r>
              <w:rPr>
                <w:sz w:val="20"/>
              </w:rPr>
              <w:t>validFor</w:t>
            </w:r>
            <w:proofErr w:type="spellEnd"/>
            <w:r>
              <w:rPr>
                <w:sz w:val="20"/>
              </w:rPr>
              <w:t>": {},</w:t>
            </w:r>
            <w:r>
              <w:rPr>
                <w:sz w:val="20"/>
              </w:rPr>
              <w:br/>
              <w:t xml:space="preserve">    "version": "a string ..."</w:t>
            </w:r>
            <w:r>
              <w:rPr>
                <w:sz w:val="20"/>
              </w:rPr>
              <w:br/>
              <w:t>}</w:t>
            </w:r>
            <w:r>
              <w:rPr>
                <w:sz w:val="20"/>
              </w:rPr>
              <w:br/>
            </w:r>
          </w:p>
        </w:tc>
      </w:tr>
    </w:tbl>
    <w:p w14:paraId="67F16BF6" w14:textId="77777777" w:rsidR="0095695A" w:rsidRDefault="00964A6C">
      <w:pPr>
        <w:pStyle w:val="Heading3"/>
      </w:pPr>
      <w:bookmarkStart w:id="99" w:name="_Toc45280812"/>
      <w:r>
        <w:t>Delete service category</w:t>
      </w:r>
      <w:bookmarkEnd w:id="99"/>
    </w:p>
    <w:p w14:paraId="33C7A891" w14:textId="77777777" w:rsidR="0095695A" w:rsidRDefault="00964A6C">
      <w:r>
        <w:rPr>
          <w:rFonts w:ascii="Courier" w:hAnsi="Courier"/>
          <w:b/>
          <w:sz w:val="28"/>
        </w:rPr>
        <w:t xml:space="preserve">  DELETE /</w:t>
      </w:r>
      <w:proofErr w:type="spellStart"/>
      <w:r>
        <w:rPr>
          <w:rFonts w:ascii="Courier" w:hAnsi="Courier"/>
          <w:b/>
          <w:sz w:val="28"/>
        </w:rPr>
        <w:t>serviceCategory</w:t>
      </w:r>
      <w:proofErr w:type="spellEnd"/>
      <w:r>
        <w:rPr>
          <w:rFonts w:ascii="Courier" w:hAnsi="Courier"/>
          <w:b/>
          <w:sz w:val="28"/>
        </w:rPr>
        <w:t>/{id}</w:t>
      </w:r>
    </w:p>
    <w:p w14:paraId="0D9A983F" w14:textId="77777777" w:rsidR="0095695A" w:rsidRDefault="00964A6C">
      <w:r>
        <w:rPr>
          <w:b/>
        </w:rPr>
        <w:t>Description</w:t>
      </w:r>
    </w:p>
    <w:p w14:paraId="7ECF6CFE" w14:textId="77777777" w:rsidR="0095695A" w:rsidRDefault="00964A6C">
      <w:r>
        <w:t>This operation deletes a service category entity.</w:t>
      </w:r>
    </w:p>
    <w:p w14:paraId="59478E9F" w14:textId="77777777" w:rsidR="0095695A" w:rsidRDefault="00964A6C">
      <w:r>
        <w:rPr>
          <w:b/>
        </w:rPr>
        <w:t>Usage Samples</w:t>
      </w:r>
    </w:p>
    <w:p w14:paraId="29373E82" w14:textId="77777777" w:rsidR="0095695A" w:rsidRDefault="00964A6C">
      <w:proofErr w:type="gramStart"/>
      <w:r>
        <w:t>Here's</w:t>
      </w:r>
      <w:proofErr w:type="gramEnd"/>
      <w:r>
        <w:t xml:space="preserve"> an example of a request for deleting a </w:t>
      </w:r>
      <w:proofErr w:type="spellStart"/>
      <w:r>
        <w:t>ServiceCategory</w:t>
      </w:r>
      <w:proofErr w:type="spellEnd"/>
      <w:r>
        <w:t xml:space="preserve"> resource.</w:t>
      </w:r>
    </w:p>
    <w:tbl>
      <w:tblPr>
        <w:tblStyle w:val="JsonRequest"/>
        <w:tblW w:w="0" w:type="auto"/>
        <w:tblLook w:val="04A0" w:firstRow="1" w:lastRow="0" w:firstColumn="1" w:lastColumn="0" w:noHBand="0" w:noVBand="1"/>
      </w:tblPr>
      <w:tblGrid>
        <w:gridCol w:w="10051"/>
      </w:tblGrid>
      <w:tr w:rsidR="0095695A" w14:paraId="2653323A" w14:textId="77777777" w:rsidTr="0095695A">
        <w:tc>
          <w:tcPr>
            <w:tcW w:w="10205" w:type="dxa"/>
          </w:tcPr>
          <w:p w14:paraId="4765C569" w14:textId="77777777" w:rsidR="0095695A" w:rsidRDefault="00964A6C">
            <w:r>
              <w:rPr>
                <w:b/>
              </w:rPr>
              <w:br/>
              <w:t>Request</w:t>
            </w:r>
            <w:r>
              <w:rPr>
                <w:b/>
              </w:rPr>
              <w:br/>
            </w:r>
          </w:p>
        </w:tc>
      </w:tr>
      <w:tr w:rsidR="0095695A" w14:paraId="702C4054"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60BA8FD1" w14:textId="77777777" w:rsidR="0095695A" w:rsidRDefault="00964A6C">
            <w:r>
              <w:rPr>
                <w:sz w:val="20"/>
              </w:rPr>
              <w:t>DELETE {</w:t>
            </w:r>
            <w:proofErr w:type="spellStart"/>
            <w:r>
              <w:rPr>
                <w:sz w:val="20"/>
              </w:rPr>
              <w:t>apiRoot</w:t>
            </w:r>
            <w:proofErr w:type="spellEnd"/>
            <w:r>
              <w:rPr>
                <w:sz w:val="20"/>
              </w:rPr>
              <w:t>}/</w:t>
            </w:r>
            <w:proofErr w:type="spellStart"/>
            <w:r>
              <w:rPr>
                <w:sz w:val="20"/>
              </w:rPr>
              <w:t>serviceCategory</w:t>
            </w:r>
            <w:proofErr w:type="spellEnd"/>
            <w:r>
              <w:rPr>
                <w:sz w:val="20"/>
              </w:rPr>
              <w:t>/42</w:t>
            </w:r>
            <w:r>
              <w:rPr>
                <w:sz w:val="20"/>
              </w:rPr>
              <w:br/>
            </w:r>
            <w:r>
              <w:rPr>
                <w:sz w:val="20"/>
              </w:rPr>
              <w:br/>
            </w:r>
          </w:p>
        </w:tc>
      </w:tr>
      <w:tr w:rsidR="0095695A" w14:paraId="3EA4B7EF" w14:textId="77777777" w:rsidTr="0095695A">
        <w:tc>
          <w:tcPr>
            <w:tcW w:w="10205" w:type="dxa"/>
          </w:tcPr>
          <w:p w14:paraId="6CACDCEF" w14:textId="77777777" w:rsidR="0095695A" w:rsidRDefault="00964A6C">
            <w:r>
              <w:rPr>
                <w:b/>
              </w:rPr>
              <w:lastRenderedPageBreak/>
              <w:br/>
              <w:t>Response</w:t>
            </w:r>
            <w:r>
              <w:rPr>
                <w:b/>
              </w:rPr>
              <w:br/>
            </w:r>
          </w:p>
        </w:tc>
      </w:tr>
      <w:tr w:rsidR="0095695A" w14:paraId="0542E1AE"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50311015" w14:textId="77777777" w:rsidR="0095695A" w:rsidRDefault="00964A6C">
            <w:r>
              <w:rPr>
                <w:sz w:val="20"/>
              </w:rPr>
              <w:t>204</w:t>
            </w:r>
            <w:r>
              <w:rPr>
                <w:sz w:val="20"/>
              </w:rPr>
              <w:br/>
            </w:r>
            <w:r>
              <w:rPr>
                <w:sz w:val="20"/>
              </w:rPr>
              <w:br/>
            </w:r>
          </w:p>
        </w:tc>
      </w:tr>
    </w:tbl>
    <w:p w14:paraId="71D880D6" w14:textId="77777777" w:rsidR="0095695A" w:rsidRDefault="00964A6C">
      <w:pPr>
        <w:pStyle w:val="Heading2"/>
      </w:pPr>
      <w:bookmarkStart w:id="100" w:name="_Toc45280813"/>
      <w:r>
        <w:t>Operations on Service Candidate</w:t>
      </w:r>
      <w:bookmarkEnd w:id="100"/>
    </w:p>
    <w:p w14:paraId="19D38D87" w14:textId="77777777" w:rsidR="0095695A" w:rsidRDefault="00964A6C">
      <w:pPr>
        <w:pStyle w:val="Heading3"/>
      </w:pPr>
      <w:bookmarkStart w:id="101" w:name="_Toc45280814"/>
      <w:r>
        <w:t>List service candidates</w:t>
      </w:r>
      <w:bookmarkEnd w:id="101"/>
    </w:p>
    <w:p w14:paraId="63E92A37" w14:textId="77777777" w:rsidR="0095695A" w:rsidRDefault="00964A6C">
      <w:r>
        <w:rPr>
          <w:rFonts w:ascii="Courier" w:hAnsi="Courier"/>
          <w:b/>
          <w:sz w:val="28"/>
        </w:rPr>
        <w:t xml:space="preserve">  GET /</w:t>
      </w:r>
      <w:proofErr w:type="spellStart"/>
      <w:r>
        <w:rPr>
          <w:rFonts w:ascii="Courier" w:hAnsi="Courier"/>
          <w:b/>
          <w:sz w:val="28"/>
        </w:rPr>
        <w:t>serviceCandidate?fields</w:t>
      </w:r>
      <w:proofErr w:type="spellEnd"/>
      <w:r>
        <w:rPr>
          <w:rFonts w:ascii="Courier" w:hAnsi="Courier"/>
          <w:b/>
          <w:sz w:val="28"/>
        </w:rPr>
        <w:t>=...&amp;{filtering}</w:t>
      </w:r>
    </w:p>
    <w:p w14:paraId="03056656" w14:textId="77777777" w:rsidR="0095695A" w:rsidRDefault="00964A6C">
      <w:r>
        <w:rPr>
          <w:b/>
        </w:rPr>
        <w:t>Description</w:t>
      </w:r>
    </w:p>
    <w:p w14:paraId="0133A95E" w14:textId="77777777" w:rsidR="0095695A" w:rsidRDefault="00964A6C">
      <w:r>
        <w:t>This operation list service candidate entities.</w:t>
      </w:r>
      <w:r>
        <w:br/>
        <w:t>Attribute selection is enabled for all first level attributes.</w:t>
      </w:r>
      <w:r>
        <w:br/>
        <w:t>Filtering may be available depending on the compliance level supported by an implementation.</w:t>
      </w:r>
    </w:p>
    <w:p w14:paraId="35F53080" w14:textId="77777777" w:rsidR="0095695A" w:rsidRDefault="0095695A"/>
    <w:p w14:paraId="1A527590" w14:textId="77777777" w:rsidR="0095695A" w:rsidRDefault="00964A6C">
      <w:r>
        <w:rPr>
          <w:b/>
        </w:rPr>
        <w:t>Usage Samples</w:t>
      </w:r>
    </w:p>
    <w:p w14:paraId="6874DE97" w14:textId="77777777" w:rsidR="0095695A" w:rsidRDefault="00964A6C">
      <w:proofErr w:type="gramStart"/>
      <w:r>
        <w:t>Here's</w:t>
      </w:r>
      <w:proofErr w:type="gramEnd"/>
      <w:r>
        <w:t xml:space="preserve"> an example of a request for retrieving </w:t>
      </w:r>
      <w:proofErr w:type="spellStart"/>
      <w:r>
        <w:t>ServiceCandidate</w:t>
      </w:r>
      <w:proofErr w:type="spellEnd"/>
      <w:r>
        <w:t xml:space="preserve"> resources.</w:t>
      </w:r>
    </w:p>
    <w:tbl>
      <w:tblPr>
        <w:tblStyle w:val="JsonRequest"/>
        <w:tblW w:w="0" w:type="auto"/>
        <w:tblLook w:val="04A0" w:firstRow="1" w:lastRow="0" w:firstColumn="1" w:lastColumn="0" w:noHBand="0" w:noVBand="1"/>
      </w:tblPr>
      <w:tblGrid>
        <w:gridCol w:w="10051"/>
      </w:tblGrid>
      <w:tr w:rsidR="0095695A" w14:paraId="2C83B3A9" w14:textId="77777777" w:rsidTr="0095695A">
        <w:tc>
          <w:tcPr>
            <w:tcW w:w="10205" w:type="dxa"/>
          </w:tcPr>
          <w:p w14:paraId="668C396B" w14:textId="77777777" w:rsidR="0095695A" w:rsidRDefault="00964A6C">
            <w:r>
              <w:rPr>
                <w:b/>
              </w:rPr>
              <w:br/>
              <w:t>Request</w:t>
            </w:r>
            <w:r>
              <w:rPr>
                <w:b/>
              </w:rPr>
              <w:br/>
            </w:r>
          </w:p>
        </w:tc>
      </w:tr>
      <w:tr w:rsidR="0095695A" w14:paraId="5B8A51FD"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5390228D" w14:textId="77777777" w:rsidR="0095695A" w:rsidRDefault="00964A6C">
            <w:r>
              <w:rPr>
                <w:sz w:val="20"/>
              </w:rPr>
              <w:t>GET {</w:t>
            </w:r>
            <w:proofErr w:type="spellStart"/>
            <w:r>
              <w:rPr>
                <w:sz w:val="20"/>
              </w:rPr>
              <w:t>apiRoot</w:t>
            </w:r>
            <w:proofErr w:type="spellEnd"/>
            <w:r>
              <w:rPr>
                <w:sz w:val="20"/>
              </w:rPr>
              <w:t>}/</w:t>
            </w:r>
            <w:proofErr w:type="spellStart"/>
            <w:r>
              <w:rPr>
                <w:sz w:val="20"/>
              </w:rPr>
              <w:t>serviceCandidate</w:t>
            </w:r>
            <w:proofErr w:type="spellEnd"/>
            <w:r>
              <w:rPr>
                <w:sz w:val="20"/>
              </w:rPr>
              <w:br/>
              <w:t>Accept: application/json</w:t>
            </w:r>
            <w:r>
              <w:rPr>
                <w:sz w:val="20"/>
              </w:rPr>
              <w:br/>
            </w:r>
            <w:r>
              <w:rPr>
                <w:sz w:val="20"/>
              </w:rPr>
              <w:br/>
            </w:r>
          </w:p>
        </w:tc>
      </w:tr>
      <w:tr w:rsidR="0095695A" w14:paraId="73E730EB" w14:textId="77777777" w:rsidTr="0095695A">
        <w:tc>
          <w:tcPr>
            <w:tcW w:w="10205" w:type="dxa"/>
          </w:tcPr>
          <w:p w14:paraId="64783DC9" w14:textId="77777777" w:rsidR="0095695A" w:rsidRDefault="00964A6C">
            <w:r>
              <w:rPr>
                <w:b/>
              </w:rPr>
              <w:br/>
              <w:t>Response</w:t>
            </w:r>
            <w:r>
              <w:rPr>
                <w:b/>
              </w:rPr>
              <w:br/>
            </w:r>
          </w:p>
        </w:tc>
      </w:tr>
      <w:tr w:rsidR="0095695A" w14:paraId="1EBAB2B5"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074C8C9A" w14:textId="77777777" w:rsidR="0095695A" w:rsidRDefault="00964A6C">
            <w:r>
              <w:rPr>
                <w:sz w:val="20"/>
              </w:rPr>
              <w:t>200</w:t>
            </w:r>
            <w:r>
              <w:rPr>
                <w:sz w:val="20"/>
              </w:rPr>
              <w:br/>
            </w:r>
            <w:r>
              <w:rPr>
                <w:sz w:val="20"/>
              </w:rPr>
              <w:br/>
              <w:t>[</w:t>
            </w:r>
            <w:r>
              <w:rPr>
                <w:sz w:val="20"/>
              </w:rPr>
              <w:br/>
              <w:t>{</w:t>
            </w:r>
            <w:r>
              <w:rPr>
                <w:sz w:val="20"/>
              </w:rPr>
              <w:br/>
              <w:t xml:space="preserve">    "category": [</w:t>
            </w:r>
            <w:r>
              <w:rPr>
                <w:sz w:val="20"/>
              </w:rPr>
              <w:br/>
              <w:t xml:space="preserve">        {}</w:t>
            </w:r>
            <w:r>
              <w:rPr>
                <w:sz w:val="20"/>
              </w:rPr>
              <w:br/>
              <w:t xml:space="preserve">    ],</w:t>
            </w:r>
            <w:r>
              <w:rPr>
                <w:sz w:val="20"/>
              </w:rPr>
              <w:br/>
              <w:t xml:space="preserve">    "description": "This  service candidate ...",</w:t>
            </w:r>
            <w:r>
              <w:rPr>
                <w:sz w:val="20"/>
              </w:rPr>
              <w:br/>
              <w:t xml:space="preserve">    "</w:t>
            </w:r>
            <w:proofErr w:type="spellStart"/>
            <w:r>
              <w:rPr>
                <w:sz w:val="20"/>
              </w:rPr>
              <w:t>href</w:t>
            </w:r>
            <w:proofErr w:type="spellEnd"/>
            <w:r>
              <w:rPr>
                <w:sz w:val="20"/>
              </w:rPr>
              <w:t>": "https:/host:port/tmf-api/serviceCandidate/v1/serviceCandidate/9315",</w:t>
            </w:r>
            <w:r>
              <w:rPr>
                <w:sz w:val="20"/>
              </w:rPr>
              <w:br/>
              <w:t xml:space="preserve">    "id": "9315",</w:t>
            </w:r>
            <w:r>
              <w:rPr>
                <w:sz w:val="20"/>
              </w:rPr>
              <w:br/>
              <w:t xml:space="preserve">    "</w:t>
            </w:r>
            <w:proofErr w:type="spellStart"/>
            <w:r>
              <w:rPr>
                <w:sz w:val="20"/>
              </w:rPr>
              <w:t>lastUpdate</w:t>
            </w:r>
            <w:proofErr w:type="spellEnd"/>
            <w:r>
              <w:rPr>
                <w:sz w:val="20"/>
              </w:rPr>
              <w:t>": "2019-05-13T00:00",</w:t>
            </w:r>
            <w:r>
              <w:rPr>
                <w:sz w:val="20"/>
              </w:rPr>
              <w:br/>
              <w:t xml:space="preserve">    "</w:t>
            </w:r>
            <w:proofErr w:type="spellStart"/>
            <w:r>
              <w:rPr>
                <w:sz w:val="20"/>
              </w:rPr>
              <w:t>lifecycleStatus</w:t>
            </w:r>
            <w:proofErr w:type="spellEnd"/>
            <w:r>
              <w:rPr>
                <w:sz w:val="20"/>
              </w:rPr>
              <w:t>": "a string ...",</w:t>
            </w:r>
            <w:r>
              <w:rPr>
                <w:sz w:val="20"/>
              </w:rPr>
              <w:br/>
              <w:t xml:space="preserve">    "name": "a string ...",</w:t>
            </w:r>
            <w:r>
              <w:rPr>
                <w:sz w:val="20"/>
              </w:rPr>
              <w:br/>
              <w:t xml:space="preserve">    "</w:t>
            </w:r>
            <w:proofErr w:type="spellStart"/>
            <w:r>
              <w:rPr>
                <w:sz w:val="20"/>
              </w:rPr>
              <w:t>serviceSpecification</w:t>
            </w:r>
            <w:proofErr w:type="spellEnd"/>
            <w:r>
              <w:rPr>
                <w:sz w:val="20"/>
              </w:rPr>
              <w:t>": {},</w:t>
            </w:r>
            <w:r>
              <w:rPr>
                <w:sz w:val="20"/>
              </w:rPr>
              <w:br/>
              <w:t xml:space="preserve">    "</w:t>
            </w:r>
            <w:proofErr w:type="spellStart"/>
            <w:r>
              <w:rPr>
                <w:sz w:val="20"/>
              </w:rPr>
              <w:t>validFor</w:t>
            </w:r>
            <w:proofErr w:type="spellEnd"/>
            <w:r>
              <w:rPr>
                <w:sz w:val="20"/>
              </w:rPr>
              <w:t>": {},</w:t>
            </w:r>
            <w:r>
              <w:rPr>
                <w:sz w:val="20"/>
              </w:rPr>
              <w:br/>
              <w:t xml:space="preserve">    "version": "a string ..."</w:t>
            </w:r>
            <w:r>
              <w:rPr>
                <w:sz w:val="20"/>
              </w:rPr>
              <w:br/>
            </w:r>
            <w:r>
              <w:rPr>
                <w:sz w:val="20"/>
              </w:rPr>
              <w:lastRenderedPageBreak/>
              <w:t>}</w:t>
            </w:r>
            <w:r>
              <w:rPr>
                <w:sz w:val="20"/>
              </w:rPr>
              <w:br/>
              <w:t>]</w:t>
            </w:r>
            <w:r>
              <w:rPr>
                <w:sz w:val="20"/>
              </w:rPr>
              <w:br/>
            </w:r>
          </w:p>
        </w:tc>
      </w:tr>
    </w:tbl>
    <w:p w14:paraId="7B669D85" w14:textId="77777777" w:rsidR="0095695A" w:rsidRDefault="00964A6C">
      <w:pPr>
        <w:pStyle w:val="Heading3"/>
      </w:pPr>
      <w:bookmarkStart w:id="102" w:name="_Toc45280815"/>
      <w:r>
        <w:lastRenderedPageBreak/>
        <w:t>Retrieve service candidate</w:t>
      </w:r>
      <w:bookmarkEnd w:id="102"/>
    </w:p>
    <w:p w14:paraId="2AB5FA5E" w14:textId="77777777" w:rsidR="0095695A" w:rsidRDefault="00964A6C">
      <w:r>
        <w:rPr>
          <w:rFonts w:ascii="Courier" w:hAnsi="Courier"/>
          <w:b/>
          <w:sz w:val="28"/>
        </w:rPr>
        <w:t xml:space="preserve">  GET /</w:t>
      </w:r>
      <w:proofErr w:type="spellStart"/>
      <w:r>
        <w:rPr>
          <w:rFonts w:ascii="Courier" w:hAnsi="Courier"/>
          <w:b/>
          <w:sz w:val="28"/>
        </w:rPr>
        <w:t>serviceCandidate</w:t>
      </w:r>
      <w:proofErr w:type="spellEnd"/>
      <w:r>
        <w:rPr>
          <w:rFonts w:ascii="Courier" w:hAnsi="Courier"/>
          <w:b/>
          <w:sz w:val="28"/>
        </w:rPr>
        <w:t>/{id}?fields=...&amp;{filtering}</w:t>
      </w:r>
    </w:p>
    <w:p w14:paraId="2252B627" w14:textId="77777777" w:rsidR="0095695A" w:rsidRDefault="00964A6C">
      <w:r>
        <w:rPr>
          <w:b/>
        </w:rPr>
        <w:t>Description</w:t>
      </w:r>
    </w:p>
    <w:p w14:paraId="5A22AD04" w14:textId="77777777" w:rsidR="0095695A" w:rsidRDefault="00964A6C">
      <w:r>
        <w:t>This operation retrieves a service candidate entity.</w:t>
      </w:r>
      <w:r>
        <w:br/>
        <w:t>Attribute selection is enabled for all first level attributes.</w:t>
      </w:r>
      <w:r>
        <w:br/>
        <w:t>Filtering on sub-resources may be available depending on the compliance level supported by an implementation.</w:t>
      </w:r>
    </w:p>
    <w:p w14:paraId="5FC62D81" w14:textId="77777777" w:rsidR="0095695A" w:rsidRDefault="00964A6C">
      <w:r>
        <w:rPr>
          <w:b/>
        </w:rPr>
        <w:t>Usage Samples</w:t>
      </w:r>
    </w:p>
    <w:p w14:paraId="50CC8D19" w14:textId="77777777" w:rsidR="0095695A" w:rsidRDefault="00964A6C">
      <w:proofErr w:type="gramStart"/>
      <w:r>
        <w:t>Here's</w:t>
      </w:r>
      <w:proofErr w:type="gramEnd"/>
      <w:r>
        <w:t xml:space="preserve"> an example of a request for retrieving a </w:t>
      </w:r>
      <w:proofErr w:type="spellStart"/>
      <w:r>
        <w:t>ServiceCandidate</w:t>
      </w:r>
      <w:proofErr w:type="spellEnd"/>
      <w:r>
        <w:t xml:space="preserve"> resource.</w:t>
      </w:r>
    </w:p>
    <w:tbl>
      <w:tblPr>
        <w:tblStyle w:val="JsonRequest"/>
        <w:tblW w:w="0" w:type="auto"/>
        <w:tblLook w:val="04A0" w:firstRow="1" w:lastRow="0" w:firstColumn="1" w:lastColumn="0" w:noHBand="0" w:noVBand="1"/>
      </w:tblPr>
      <w:tblGrid>
        <w:gridCol w:w="10051"/>
      </w:tblGrid>
      <w:tr w:rsidR="0095695A" w14:paraId="0DB4C555" w14:textId="77777777" w:rsidTr="0095695A">
        <w:tc>
          <w:tcPr>
            <w:tcW w:w="10205" w:type="dxa"/>
          </w:tcPr>
          <w:p w14:paraId="524DCCC0" w14:textId="77777777" w:rsidR="0095695A" w:rsidRDefault="00964A6C">
            <w:r>
              <w:rPr>
                <w:b/>
              </w:rPr>
              <w:br/>
              <w:t>Request</w:t>
            </w:r>
            <w:r>
              <w:rPr>
                <w:b/>
              </w:rPr>
              <w:br/>
            </w:r>
          </w:p>
        </w:tc>
      </w:tr>
      <w:tr w:rsidR="0095695A" w14:paraId="6FA51737"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6B0310B6" w14:textId="77777777" w:rsidR="0095695A" w:rsidRDefault="00964A6C">
            <w:r>
              <w:rPr>
                <w:sz w:val="20"/>
              </w:rPr>
              <w:t>GET {</w:t>
            </w:r>
            <w:proofErr w:type="spellStart"/>
            <w:r>
              <w:rPr>
                <w:sz w:val="20"/>
              </w:rPr>
              <w:t>apiRoot</w:t>
            </w:r>
            <w:proofErr w:type="spellEnd"/>
            <w:r>
              <w:rPr>
                <w:sz w:val="20"/>
              </w:rPr>
              <w:t>}/</w:t>
            </w:r>
            <w:proofErr w:type="spellStart"/>
            <w:r>
              <w:rPr>
                <w:sz w:val="20"/>
              </w:rPr>
              <w:t>serviceCandidate</w:t>
            </w:r>
            <w:proofErr w:type="spellEnd"/>
            <w:r>
              <w:rPr>
                <w:sz w:val="20"/>
              </w:rPr>
              <w:t>/9315</w:t>
            </w:r>
            <w:r>
              <w:rPr>
                <w:sz w:val="20"/>
              </w:rPr>
              <w:br/>
              <w:t>Accept: application/json</w:t>
            </w:r>
            <w:r>
              <w:rPr>
                <w:sz w:val="20"/>
              </w:rPr>
              <w:br/>
            </w:r>
            <w:r>
              <w:rPr>
                <w:sz w:val="20"/>
              </w:rPr>
              <w:br/>
            </w:r>
          </w:p>
        </w:tc>
      </w:tr>
      <w:tr w:rsidR="0095695A" w14:paraId="4C6B73E4" w14:textId="77777777" w:rsidTr="0095695A">
        <w:tc>
          <w:tcPr>
            <w:tcW w:w="10205" w:type="dxa"/>
          </w:tcPr>
          <w:p w14:paraId="2B7897FC" w14:textId="77777777" w:rsidR="0095695A" w:rsidRDefault="00964A6C">
            <w:r>
              <w:rPr>
                <w:b/>
              </w:rPr>
              <w:br/>
              <w:t>Response</w:t>
            </w:r>
            <w:r>
              <w:rPr>
                <w:b/>
              </w:rPr>
              <w:br/>
            </w:r>
          </w:p>
        </w:tc>
      </w:tr>
      <w:tr w:rsidR="0095695A" w14:paraId="1673582B"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5149C765" w14:textId="77777777" w:rsidR="0095695A" w:rsidRDefault="00964A6C">
            <w:r>
              <w:rPr>
                <w:sz w:val="20"/>
              </w:rPr>
              <w:t>200</w:t>
            </w:r>
            <w:r>
              <w:rPr>
                <w:sz w:val="20"/>
              </w:rPr>
              <w:br/>
            </w:r>
            <w:r>
              <w:rPr>
                <w:sz w:val="20"/>
              </w:rPr>
              <w:br/>
              <w:t>{</w:t>
            </w:r>
            <w:r>
              <w:rPr>
                <w:sz w:val="20"/>
              </w:rPr>
              <w:br/>
              <w:t xml:space="preserve">    "category": [</w:t>
            </w:r>
            <w:r>
              <w:rPr>
                <w:sz w:val="20"/>
              </w:rPr>
              <w:br/>
              <w:t xml:space="preserve">        {}</w:t>
            </w:r>
            <w:r>
              <w:rPr>
                <w:sz w:val="20"/>
              </w:rPr>
              <w:br/>
              <w:t xml:space="preserve">    ],</w:t>
            </w:r>
            <w:r>
              <w:rPr>
                <w:sz w:val="20"/>
              </w:rPr>
              <w:br/>
              <w:t xml:space="preserve">    "description": "This  service candidate ...",</w:t>
            </w:r>
            <w:r>
              <w:rPr>
                <w:sz w:val="20"/>
              </w:rPr>
              <w:br/>
              <w:t xml:space="preserve">    "</w:t>
            </w:r>
            <w:proofErr w:type="spellStart"/>
            <w:r>
              <w:rPr>
                <w:sz w:val="20"/>
              </w:rPr>
              <w:t>href</w:t>
            </w:r>
            <w:proofErr w:type="spellEnd"/>
            <w:r>
              <w:rPr>
                <w:sz w:val="20"/>
              </w:rPr>
              <w:t>": "https:/host:port/tmf-api/serviceCandidate/v1/serviceCandidate/9315",</w:t>
            </w:r>
            <w:r>
              <w:rPr>
                <w:sz w:val="20"/>
              </w:rPr>
              <w:br/>
              <w:t xml:space="preserve">    "id": "9315",</w:t>
            </w:r>
            <w:r>
              <w:rPr>
                <w:sz w:val="20"/>
              </w:rPr>
              <w:br/>
              <w:t xml:space="preserve">    "</w:t>
            </w:r>
            <w:proofErr w:type="spellStart"/>
            <w:r>
              <w:rPr>
                <w:sz w:val="20"/>
              </w:rPr>
              <w:t>lastUpdate</w:t>
            </w:r>
            <w:proofErr w:type="spellEnd"/>
            <w:r>
              <w:rPr>
                <w:sz w:val="20"/>
              </w:rPr>
              <w:t>": "2019-05-13T00:00",</w:t>
            </w:r>
            <w:r>
              <w:rPr>
                <w:sz w:val="20"/>
              </w:rPr>
              <w:br/>
              <w:t xml:space="preserve">    "</w:t>
            </w:r>
            <w:proofErr w:type="spellStart"/>
            <w:r>
              <w:rPr>
                <w:sz w:val="20"/>
              </w:rPr>
              <w:t>lifecycleStatus</w:t>
            </w:r>
            <w:proofErr w:type="spellEnd"/>
            <w:r>
              <w:rPr>
                <w:sz w:val="20"/>
              </w:rPr>
              <w:t>": "a string ...",</w:t>
            </w:r>
            <w:r>
              <w:rPr>
                <w:sz w:val="20"/>
              </w:rPr>
              <w:br/>
              <w:t xml:space="preserve">    "name": "a string ...",</w:t>
            </w:r>
            <w:r>
              <w:rPr>
                <w:sz w:val="20"/>
              </w:rPr>
              <w:br/>
              <w:t xml:space="preserve">    "</w:t>
            </w:r>
            <w:proofErr w:type="spellStart"/>
            <w:r>
              <w:rPr>
                <w:sz w:val="20"/>
              </w:rPr>
              <w:t>serviceSpecification</w:t>
            </w:r>
            <w:proofErr w:type="spellEnd"/>
            <w:r>
              <w:rPr>
                <w:sz w:val="20"/>
              </w:rPr>
              <w:t>": {},</w:t>
            </w:r>
            <w:r>
              <w:rPr>
                <w:sz w:val="20"/>
              </w:rPr>
              <w:br/>
              <w:t xml:space="preserve">    "</w:t>
            </w:r>
            <w:proofErr w:type="spellStart"/>
            <w:r>
              <w:rPr>
                <w:sz w:val="20"/>
              </w:rPr>
              <w:t>validFor</w:t>
            </w:r>
            <w:proofErr w:type="spellEnd"/>
            <w:r>
              <w:rPr>
                <w:sz w:val="20"/>
              </w:rPr>
              <w:t>": {},</w:t>
            </w:r>
            <w:r>
              <w:rPr>
                <w:sz w:val="20"/>
              </w:rPr>
              <w:br/>
              <w:t xml:space="preserve">    "version": "a string ..."</w:t>
            </w:r>
            <w:r>
              <w:rPr>
                <w:sz w:val="20"/>
              </w:rPr>
              <w:br/>
              <w:t>}</w:t>
            </w:r>
            <w:r>
              <w:rPr>
                <w:sz w:val="20"/>
              </w:rPr>
              <w:br/>
            </w:r>
          </w:p>
        </w:tc>
      </w:tr>
    </w:tbl>
    <w:p w14:paraId="620A215E" w14:textId="77777777" w:rsidR="0095695A" w:rsidRDefault="00964A6C">
      <w:pPr>
        <w:pStyle w:val="Heading3"/>
      </w:pPr>
      <w:bookmarkStart w:id="103" w:name="_Toc45280816"/>
      <w:r>
        <w:t>Create service candidate</w:t>
      </w:r>
      <w:bookmarkEnd w:id="103"/>
    </w:p>
    <w:p w14:paraId="39AEF262" w14:textId="77777777" w:rsidR="0095695A" w:rsidRDefault="00964A6C">
      <w:r>
        <w:rPr>
          <w:rFonts w:ascii="Courier" w:hAnsi="Courier"/>
          <w:b/>
          <w:sz w:val="28"/>
        </w:rPr>
        <w:t xml:space="preserve">  POST /</w:t>
      </w:r>
      <w:proofErr w:type="spellStart"/>
      <w:r>
        <w:rPr>
          <w:rFonts w:ascii="Courier" w:hAnsi="Courier"/>
          <w:b/>
          <w:sz w:val="28"/>
        </w:rPr>
        <w:t>serviceCandidate</w:t>
      </w:r>
      <w:proofErr w:type="spellEnd"/>
    </w:p>
    <w:p w14:paraId="6D435300" w14:textId="77777777" w:rsidR="00F6300B" w:rsidRDefault="00F6300B">
      <w:pPr>
        <w:rPr>
          <w:b/>
        </w:rPr>
      </w:pPr>
      <w:r>
        <w:rPr>
          <w:b/>
        </w:rPr>
        <w:br w:type="page"/>
      </w:r>
    </w:p>
    <w:p w14:paraId="07956E46" w14:textId="57F8578B" w:rsidR="0095695A" w:rsidRDefault="00964A6C">
      <w:r>
        <w:rPr>
          <w:b/>
        </w:rPr>
        <w:lastRenderedPageBreak/>
        <w:t>Description</w:t>
      </w:r>
    </w:p>
    <w:p w14:paraId="0AB430A6" w14:textId="77777777" w:rsidR="0095695A" w:rsidRDefault="00964A6C">
      <w:r>
        <w:t>This operation creates a service candidate entity.</w:t>
      </w:r>
    </w:p>
    <w:p w14:paraId="3DBB1324" w14:textId="4372FB5E" w:rsidR="0095695A" w:rsidRDefault="00964A6C">
      <w:r>
        <w:rPr>
          <w:b/>
        </w:rPr>
        <w:t>Mandatory and Non</w:t>
      </w:r>
      <w:r w:rsidR="00F6300B">
        <w:rPr>
          <w:b/>
        </w:rPr>
        <w:t>-</w:t>
      </w:r>
      <w:r>
        <w:rPr>
          <w:b/>
        </w:rPr>
        <w:t>Mandatory Attributes</w:t>
      </w:r>
    </w:p>
    <w:p w14:paraId="4CDA26D1" w14:textId="0C19880E" w:rsidR="0095695A" w:rsidRDefault="00964A6C">
      <w:r>
        <w:t>The following tables provide the list of mandatory and non</w:t>
      </w:r>
      <w:r w:rsidR="002C557F">
        <w:t>-</w:t>
      </w:r>
      <w:r>
        <w:t xml:space="preserve">mandatory attributes when creating a </w:t>
      </w:r>
      <w:proofErr w:type="spellStart"/>
      <w:r>
        <w:t>ServiceCandidate</w:t>
      </w:r>
      <w:proofErr w:type="spellEnd"/>
      <w:r>
        <w:t>, including any possible rule conditions and applicable default values. Notice that it is up to an implementer to add additional mandatory attributes.</w:t>
      </w:r>
    </w:p>
    <w:tbl>
      <w:tblPr>
        <w:tblStyle w:val="RuleTable"/>
        <w:tblW w:w="0" w:type="auto"/>
        <w:tblLook w:val="04A0" w:firstRow="1" w:lastRow="0" w:firstColumn="1" w:lastColumn="0" w:noHBand="0" w:noVBand="1"/>
      </w:tblPr>
      <w:tblGrid>
        <w:gridCol w:w="3362"/>
        <w:gridCol w:w="6689"/>
      </w:tblGrid>
      <w:tr w:rsidR="0095695A" w14:paraId="305453A0" w14:textId="77777777" w:rsidTr="0095695A">
        <w:trPr>
          <w:cnfStyle w:val="100000000000" w:firstRow="1" w:lastRow="0" w:firstColumn="0" w:lastColumn="0" w:oddVBand="0" w:evenVBand="0" w:oddHBand="0" w:evenHBand="0" w:firstRowFirstColumn="0" w:firstRowLastColumn="0" w:lastRowFirstColumn="0" w:lastRowLastColumn="0"/>
        </w:trPr>
        <w:tc>
          <w:tcPr>
            <w:tcW w:w="3402" w:type="dxa"/>
          </w:tcPr>
          <w:p w14:paraId="680FF87D" w14:textId="77777777" w:rsidR="0095695A" w:rsidRDefault="00964A6C">
            <w:r>
              <w:t>Mandatory Attributes</w:t>
            </w:r>
          </w:p>
        </w:tc>
        <w:tc>
          <w:tcPr>
            <w:tcW w:w="6803" w:type="dxa"/>
          </w:tcPr>
          <w:p w14:paraId="47BCC813" w14:textId="77777777" w:rsidR="0095695A" w:rsidRDefault="00964A6C">
            <w:r>
              <w:t>Rule</w:t>
            </w:r>
          </w:p>
        </w:tc>
      </w:tr>
      <w:tr w:rsidR="0095695A" w14:paraId="27FFAE0D" w14:textId="77777777" w:rsidTr="0095695A">
        <w:tc>
          <w:tcPr>
            <w:tcW w:w="3402" w:type="dxa"/>
          </w:tcPr>
          <w:p w14:paraId="2E18E8FC" w14:textId="77777777" w:rsidR="0095695A" w:rsidRDefault="00964A6C">
            <w:r>
              <w:t>name</w:t>
            </w:r>
          </w:p>
        </w:tc>
        <w:tc>
          <w:tcPr>
            <w:tcW w:w="6803" w:type="dxa"/>
          </w:tcPr>
          <w:p w14:paraId="0CAEC672" w14:textId="77777777" w:rsidR="0095695A" w:rsidRDefault="0095695A"/>
        </w:tc>
      </w:tr>
    </w:tbl>
    <w:p w14:paraId="16C4E9C3" w14:textId="77777777" w:rsidR="0095695A" w:rsidRDefault="0095695A"/>
    <w:tbl>
      <w:tblPr>
        <w:tblStyle w:val="RuleTable"/>
        <w:tblW w:w="0" w:type="auto"/>
        <w:tblLook w:val="04A0" w:firstRow="1" w:lastRow="0" w:firstColumn="1" w:lastColumn="0" w:noHBand="0" w:noVBand="1"/>
      </w:tblPr>
      <w:tblGrid>
        <w:gridCol w:w="3373"/>
        <w:gridCol w:w="6678"/>
      </w:tblGrid>
      <w:tr w:rsidR="0095695A" w14:paraId="4B0B154C" w14:textId="77777777" w:rsidTr="0095695A">
        <w:trPr>
          <w:cnfStyle w:val="100000000000" w:firstRow="1" w:lastRow="0" w:firstColumn="0" w:lastColumn="0" w:oddVBand="0" w:evenVBand="0" w:oddHBand="0" w:evenHBand="0" w:firstRowFirstColumn="0" w:firstRowLastColumn="0" w:lastRowFirstColumn="0" w:lastRowLastColumn="0"/>
        </w:trPr>
        <w:tc>
          <w:tcPr>
            <w:tcW w:w="3402" w:type="dxa"/>
          </w:tcPr>
          <w:p w14:paraId="1B48AACB" w14:textId="11D7B867" w:rsidR="0095695A" w:rsidRDefault="00964A6C">
            <w:r>
              <w:t>Non</w:t>
            </w:r>
            <w:r w:rsidR="00F6300B">
              <w:t>-</w:t>
            </w:r>
            <w:r>
              <w:t>Mandatory Attributes</w:t>
            </w:r>
          </w:p>
        </w:tc>
        <w:tc>
          <w:tcPr>
            <w:tcW w:w="6803" w:type="dxa"/>
          </w:tcPr>
          <w:p w14:paraId="4DCCF620" w14:textId="77777777" w:rsidR="0095695A" w:rsidRDefault="00964A6C">
            <w:r>
              <w:t>Rule</w:t>
            </w:r>
          </w:p>
        </w:tc>
      </w:tr>
      <w:tr w:rsidR="0095695A" w14:paraId="6820D52F" w14:textId="77777777" w:rsidTr="0095695A">
        <w:tc>
          <w:tcPr>
            <w:tcW w:w="3402" w:type="dxa"/>
          </w:tcPr>
          <w:p w14:paraId="033CDF20" w14:textId="77777777" w:rsidR="0095695A" w:rsidRDefault="00964A6C">
            <w:r>
              <w:t>category</w:t>
            </w:r>
          </w:p>
        </w:tc>
        <w:tc>
          <w:tcPr>
            <w:tcW w:w="6803" w:type="dxa"/>
          </w:tcPr>
          <w:p w14:paraId="51489249" w14:textId="77777777" w:rsidR="0095695A" w:rsidRDefault="0095695A"/>
        </w:tc>
      </w:tr>
      <w:tr w:rsidR="0095695A" w14:paraId="3F45B010" w14:textId="77777777" w:rsidTr="0095695A">
        <w:tc>
          <w:tcPr>
            <w:tcW w:w="3402" w:type="dxa"/>
          </w:tcPr>
          <w:p w14:paraId="4E9F54AC" w14:textId="77777777" w:rsidR="0095695A" w:rsidRDefault="00964A6C">
            <w:r>
              <w:t>description</w:t>
            </w:r>
          </w:p>
        </w:tc>
        <w:tc>
          <w:tcPr>
            <w:tcW w:w="6803" w:type="dxa"/>
          </w:tcPr>
          <w:p w14:paraId="51803A34" w14:textId="77777777" w:rsidR="0095695A" w:rsidRDefault="0095695A"/>
        </w:tc>
      </w:tr>
      <w:tr w:rsidR="0095695A" w14:paraId="43E50335" w14:textId="77777777" w:rsidTr="0095695A">
        <w:tc>
          <w:tcPr>
            <w:tcW w:w="3402" w:type="dxa"/>
          </w:tcPr>
          <w:p w14:paraId="6F80211D" w14:textId="77777777" w:rsidR="0095695A" w:rsidRDefault="00964A6C">
            <w:proofErr w:type="spellStart"/>
            <w:r>
              <w:t>lastUpdate</w:t>
            </w:r>
            <w:proofErr w:type="spellEnd"/>
          </w:p>
        </w:tc>
        <w:tc>
          <w:tcPr>
            <w:tcW w:w="6803" w:type="dxa"/>
          </w:tcPr>
          <w:p w14:paraId="2183446E" w14:textId="77777777" w:rsidR="0095695A" w:rsidRDefault="0095695A"/>
        </w:tc>
      </w:tr>
      <w:tr w:rsidR="0095695A" w14:paraId="270A02C3" w14:textId="77777777" w:rsidTr="0095695A">
        <w:tc>
          <w:tcPr>
            <w:tcW w:w="3402" w:type="dxa"/>
          </w:tcPr>
          <w:p w14:paraId="43B8DA86" w14:textId="77777777" w:rsidR="0095695A" w:rsidRDefault="00964A6C">
            <w:proofErr w:type="spellStart"/>
            <w:r>
              <w:t>lifecycleStatus</w:t>
            </w:r>
            <w:proofErr w:type="spellEnd"/>
          </w:p>
        </w:tc>
        <w:tc>
          <w:tcPr>
            <w:tcW w:w="6803" w:type="dxa"/>
          </w:tcPr>
          <w:p w14:paraId="25A43174" w14:textId="77777777" w:rsidR="0095695A" w:rsidRDefault="0095695A"/>
        </w:tc>
      </w:tr>
      <w:tr w:rsidR="0095695A" w14:paraId="09867FAD" w14:textId="77777777" w:rsidTr="0095695A">
        <w:tc>
          <w:tcPr>
            <w:tcW w:w="3402" w:type="dxa"/>
          </w:tcPr>
          <w:p w14:paraId="4618C197" w14:textId="77777777" w:rsidR="0095695A" w:rsidRDefault="00964A6C">
            <w:proofErr w:type="spellStart"/>
            <w:r>
              <w:t>serviceSpecification</w:t>
            </w:r>
            <w:proofErr w:type="spellEnd"/>
          </w:p>
        </w:tc>
        <w:tc>
          <w:tcPr>
            <w:tcW w:w="6803" w:type="dxa"/>
          </w:tcPr>
          <w:p w14:paraId="3EC79406" w14:textId="77777777" w:rsidR="0095695A" w:rsidRDefault="0095695A"/>
        </w:tc>
      </w:tr>
      <w:tr w:rsidR="0095695A" w14:paraId="69C68BEF" w14:textId="77777777" w:rsidTr="0095695A">
        <w:tc>
          <w:tcPr>
            <w:tcW w:w="3402" w:type="dxa"/>
          </w:tcPr>
          <w:p w14:paraId="07DCCCFE" w14:textId="77777777" w:rsidR="0095695A" w:rsidRDefault="00964A6C">
            <w:proofErr w:type="spellStart"/>
            <w:r>
              <w:t>validFor</w:t>
            </w:r>
            <w:proofErr w:type="spellEnd"/>
          </w:p>
        </w:tc>
        <w:tc>
          <w:tcPr>
            <w:tcW w:w="6803" w:type="dxa"/>
          </w:tcPr>
          <w:p w14:paraId="3CB0E824" w14:textId="77777777" w:rsidR="0095695A" w:rsidRDefault="0095695A"/>
        </w:tc>
      </w:tr>
      <w:tr w:rsidR="0095695A" w14:paraId="151F73C8" w14:textId="77777777" w:rsidTr="0095695A">
        <w:tc>
          <w:tcPr>
            <w:tcW w:w="3402" w:type="dxa"/>
          </w:tcPr>
          <w:p w14:paraId="00F34E62" w14:textId="77777777" w:rsidR="0095695A" w:rsidRDefault="00964A6C">
            <w:r>
              <w:t>version</w:t>
            </w:r>
          </w:p>
        </w:tc>
        <w:tc>
          <w:tcPr>
            <w:tcW w:w="6803" w:type="dxa"/>
          </w:tcPr>
          <w:p w14:paraId="1112B110" w14:textId="77777777" w:rsidR="0095695A" w:rsidRDefault="0095695A"/>
        </w:tc>
      </w:tr>
    </w:tbl>
    <w:p w14:paraId="72A96AC6" w14:textId="77777777" w:rsidR="0095695A" w:rsidRDefault="0095695A"/>
    <w:p w14:paraId="68722F71" w14:textId="77777777" w:rsidR="0095695A" w:rsidRDefault="00964A6C">
      <w:r>
        <w:rPr>
          <w:b/>
        </w:rPr>
        <w:t>Usage Samples</w:t>
      </w:r>
    </w:p>
    <w:p w14:paraId="7F92EDDE" w14:textId="77777777" w:rsidR="0095695A" w:rsidRDefault="00964A6C">
      <w:proofErr w:type="gramStart"/>
      <w:r>
        <w:t>Here's</w:t>
      </w:r>
      <w:proofErr w:type="gramEnd"/>
      <w:r>
        <w:t xml:space="preserve"> an example of a request for creating a </w:t>
      </w:r>
      <w:proofErr w:type="spellStart"/>
      <w:r>
        <w:t>ServiceCandidate</w:t>
      </w:r>
      <w:proofErr w:type="spellEnd"/>
      <w:r>
        <w:t xml:space="preserve"> resource. In this example the request only passes mandatory attributes.</w:t>
      </w:r>
    </w:p>
    <w:tbl>
      <w:tblPr>
        <w:tblStyle w:val="JsonRequest"/>
        <w:tblW w:w="0" w:type="auto"/>
        <w:tblLook w:val="04A0" w:firstRow="1" w:lastRow="0" w:firstColumn="1" w:lastColumn="0" w:noHBand="0" w:noVBand="1"/>
      </w:tblPr>
      <w:tblGrid>
        <w:gridCol w:w="10051"/>
      </w:tblGrid>
      <w:tr w:rsidR="0095695A" w14:paraId="5199CCCC" w14:textId="77777777" w:rsidTr="0095695A">
        <w:tc>
          <w:tcPr>
            <w:tcW w:w="10205" w:type="dxa"/>
          </w:tcPr>
          <w:p w14:paraId="42BC6C76" w14:textId="77777777" w:rsidR="0095695A" w:rsidRDefault="00964A6C">
            <w:r>
              <w:rPr>
                <w:b/>
              </w:rPr>
              <w:br/>
              <w:t>Request</w:t>
            </w:r>
            <w:r>
              <w:rPr>
                <w:b/>
              </w:rPr>
              <w:br/>
            </w:r>
          </w:p>
        </w:tc>
      </w:tr>
      <w:tr w:rsidR="0095695A" w14:paraId="3F894C2E"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14529776" w14:textId="77777777" w:rsidR="0095695A" w:rsidRDefault="00964A6C">
            <w:r>
              <w:rPr>
                <w:sz w:val="20"/>
              </w:rPr>
              <w:t>POST {</w:t>
            </w:r>
            <w:proofErr w:type="spellStart"/>
            <w:r>
              <w:rPr>
                <w:sz w:val="20"/>
              </w:rPr>
              <w:t>apiRoot</w:t>
            </w:r>
            <w:proofErr w:type="spellEnd"/>
            <w:r>
              <w:rPr>
                <w:sz w:val="20"/>
              </w:rPr>
              <w:t>}/</w:t>
            </w:r>
            <w:proofErr w:type="spellStart"/>
            <w:r>
              <w:rPr>
                <w:sz w:val="20"/>
              </w:rPr>
              <w:t>serviceCandidate</w:t>
            </w:r>
            <w:proofErr w:type="spellEnd"/>
            <w:r>
              <w:rPr>
                <w:sz w:val="20"/>
              </w:rPr>
              <w:br/>
              <w:t>Content-Type: application/json</w:t>
            </w:r>
            <w:r>
              <w:rPr>
                <w:sz w:val="20"/>
              </w:rPr>
              <w:br/>
            </w:r>
            <w:r>
              <w:rPr>
                <w:sz w:val="20"/>
              </w:rPr>
              <w:br/>
              <w:t>{</w:t>
            </w:r>
            <w:r>
              <w:rPr>
                <w:sz w:val="20"/>
              </w:rPr>
              <w:br/>
              <w:t xml:space="preserve">    "name": "a string ..."</w:t>
            </w:r>
            <w:r>
              <w:rPr>
                <w:sz w:val="20"/>
              </w:rPr>
              <w:br/>
              <w:t>}</w:t>
            </w:r>
            <w:r>
              <w:rPr>
                <w:sz w:val="20"/>
              </w:rPr>
              <w:br/>
            </w:r>
            <w:r>
              <w:rPr>
                <w:sz w:val="20"/>
              </w:rPr>
              <w:br/>
            </w:r>
          </w:p>
        </w:tc>
      </w:tr>
      <w:tr w:rsidR="0095695A" w14:paraId="51FD9551" w14:textId="77777777" w:rsidTr="0095695A">
        <w:tc>
          <w:tcPr>
            <w:tcW w:w="10205" w:type="dxa"/>
          </w:tcPr>
          <w:p w14:paraId="113C510A" w14:textId="77777777" w:rsidR="0095695A" w:rsidRDefault="00964A6C">
            <w:r>
              <w:rPr>
                <w:b/>
              </w:rPr>
              <w:br/>
              <w:t>Response</w:t>
            </w:r>
            <w:r>
              <w:rPr>
                <w:b/>
              </w:rPr>
              <w:br/>
            </w:r>
          </w:p>
        </w:tc>
      </w:tr>
      <w:tr w:rsidR="0095695A" w14:paraId="6E745E9A"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08563678" w14:textId="77777777" w:rsidR="0095695A" w:rsidRDefault="00964A6C">
            <w:r>
              <w:rPr>
                <w:sz w:val="20"/>
              </w:rPr>
              <w:t>201</w:t>
            </w:r>
            <w:r>
              <w:rPr>
                <w:sz w:val="20"/>
              </w:rPr>
              <w:br/>
            </w:r>
            <w:r>
              <w:rPr>
                <w:sz w:val="20"/>
              </w:rPr>
              <w:br/>
              <w:t>{</w:t>
            </w:r>
            <w:r>
              <w:rPr>
                <w:sz w:val="20"/>
              </w:rPr>
              <w:br/>
              <w:t xml:space="preserve">    "</w:t>
            </w:r>
            <w:proofErr w:type="spellStart"/>
            <w:r>
              <w:rPr>
                <w:sz w:val="20"/>
              </w:rPr>
              <w:t>href</w:t>
            </w:r>
            <w:proofErr w:type="spellEnd"/>
            <w:r>
              <w:rPr>
                <w:sz w:val="20"/>
              </w:rPr>
              <w:t>": "https:/host:port/tmf-api/serviceCandidate/v1/serviceCandidate/9315",</w:t>
            </w:r>
            <w:r>
              <w:rPr>
                <w:sz w:val="20"/>
              </w:rPr>
              <w:br/>
              <w:t xml:space="preserve">    "id": "9315",</w:t>
            </w:r>
            <w:r>
              <w:rPr>
                <w:sz w:val="20"/>
              </w:rPr>
              <w:br/>
              <w:t xml:space="preserve">    "name": "a string ..."</w:t>
            </w:r>
            <w:r>
              <w:rPr>
                <w:sz w:val="20"/>
              </w:rPr>
              <w:br/>
              <w:t>}</w:t>
            </w:r>
            <w:r>
              <w:rPr>
                <w:sz w:val="20"/>
              </w:rPr>
              <w:br/>
            </w:r>
          </w:p>
        </w:tc>
      </w:tr>
    </w:tbl>
    <w:p w14:paraId="015E1EF4" w14:textId="77777777" w:rsidR="0095695A" w:rsidRDefault="00964A6C">
      <w:pPr>
        <w:pStyle w:val="Heading3"/>
      </w:pPr>
      <w:bookmarkStart w:id="104" w:name="_Toc45280817"/>
      <w:r>
        <w:lastRenderedPageBreak/>
        <w:t>Patch service candidate</w:t>
      </w:r>
      <w:bookmarkEnd w:id="104"/>
    </w:p>
    <w:p w14:paraId="12D6246D" w14:textId="77777777" w:rsidR="0095695A" w:rsidRDefault="00964A6C">
      <w:r>
        <w:rPr>
          <w:rFonts w:ascii="Courier" w:hAnsi="Courier"/>
          <w:b/>
          <w:sz w:val="28"/>
        </w:rPr>
        <w:t xml:space="preserve">  PATCH /</w:t>
      </w:r>
      <w:proofErr w:type="spellStart"/>
      <w:r>
        <w:rPr>
          <w:rFonts w:ascii="Courier" w:hAnsi="Courier"/>
          <w:b/>
          <w:sz w:val="28"/>
        </w:rPr>
        <w:t>serviceCandidate</w:t>
      </w:r>
      <w:proofErr w:type="spellEnd"/>
      <w:r>
        <w:rPr>
          <w:rFonts w:ascii="Courier" w:hAnsi="Courier"/>
          <w:b/>
          <w:sz w:val="28"/>
        </w:rPr>
        <w:t>/{id}</w:t>
      </w:r>
    </w:p>
    <w:p w14:paraId="3C401C67" w14:textId="77777777" w:rsidR="0095695A" w:rsidRDefault="00964A6C">
      <w:r>
        <w:rPr>
          <w:b/>
        </w:rPr>
        <w:t>Description</w:t>
      </w:r>
    </w:p>
    <w:p w14:paraId="028E603E" w14:textId="77777777" w:rsidR="0095695A" w:rsidRDefault="00964A6C">
      <w:r>
        <w:t>This operation allows partial updates of a service candidate entity. Support of json/merge (https://tools.ietf.org/html/rfc7386) is mandatory, support of json/patch (http://tools.ietf.org/html/rfc5789) is optional.</w:t>
      </w:r>
      <w:r>
        <w:br/>
      </w:r>
      <w:r>
        <w:br/>
        <w:t>Note: If the update operation yields to the creation of sub-resources or relationships, the same rules concerning mandatory sub-resource attributes and default value settings in the POST operation applies to the PATCH operation.  Hence these tables are not repeated here.</w:t>
      </w:r>
    </w:p>
    <w:p w14:paraId="2B0EEAF7" w14:textId="30BEBCF0" w:rsidR="0095695A" w:rsidRDefault="00964A6C">
      <w:r>
        <w:rPr>
          <w:b/>
        </w:rPr>
        <w:t>Patchable and Non</w:t>
      </w:r>
      <w:r w:rsidR="00F6300B">
        <w:rPr>
          <w:b/>
        </w:rPr>
        <w:t>-</w:t>
      </w:r>
      <w:r>
        <w:rPr>
          <w:b/>
        </w:rPr>
        <w:t>Patchable Attributes</w:t>
      </w:r>
    </w:p>
    <w:p w14:paraId="7658C14C" w14:textId="4A8541D3" w:rsidR="0095695A" w:rsidRDefault="00964A6C">
      <w:r>
        <w:t>The tables below provide the list of patchable and non</w:t>
      </w:r>
      <w:r w:rsidR="002C557F">
        <w:t>-</w:t>
      </w:r>
      <w:r>
        <w:t>patchable attributes, including constraint rules on their usage.</w:t>
      </w:r>
    </w:p>
    <w:tbl>
      <w:tblPr>
        <w:tblStyle w:val="RuleTable"/>
        <w:tblW w:w="0" w:type="auto"/>
        <w:tblLook w:val="04A0" w:firstRow="1" w:lastRow="0" w:firstColumn="1" w:lastColumn="0" w:noHBand="0" w:noVBand="1"/>
      </w:tblPr>
      <w:tblGrid>
        <w:gridCol w:w="3373"/>
        <w:gridCol w:w="6678"/>
      </w:tblGrid>
      <w:tr w:rsidR="0095695A" w14:paraId="3BEEF3D7" w14:textId="77777777" w:rsidTr="0095695A">
        <w:trPr>
          <w:cnfStyle w:val="100000000000" w:firstRow="1" w:lastRow="0" w:firstColumn="0" w:lastColumn="0" w:oddVBand="0" w:evenVBand="0" w:oddHBand="0" w:evenHBand="0" w:firstRowFirstColumn="0" w:firstRowLastColumn="0" w:lastRowFirstColumn="0" w:lastRowLastColumn="0"/>
        </w:trPr>
        <w:tc>
          <w:tcPr>
            <w:tcW w:w="3402" w:type="dxa"/>
          </w:tcPr>
          <w:p w14:paraId="45FC80F6" w14:textId="77777777" w:rsidR="0095695A" w:rsidRDefault="00964A6C">
            <w:r>
              <w:t>Patchable Attributes</w:t>
            </w:r>
          </w:p>
        </w:tc>
        <w:tc>
          <w:tcPr>
            <w:tcW w:w="6803" w:type="dxa"/>
          </w:tcPr>
          <w:p w14:paraId="02EC3D0E" w14:textId="77777777" w:rsidR="0095695A" w:rsidRDefault="00964A6C">
            <w:r>
              <w:t>Rule</w:t>
            </w:r>
          </w:p>
        </w:tc>
      </w:tr>
      <w:tr w:rsidR="0095695A" w14:paraId="0EF7CB0D" w14:textId="77777777" w:rsidTr="0095695A">
        <w:tc>
          <w:tcPr>
            <w:tcW w:w="3402" w:type="dxa"/>
          </w:tcPr>
          <w:p w14:paraId="590D49F6" w14:textId="77777777" w:rsidR="0095695A" w:rsidRDefault="00964A6C">
            <w:r>
              <w:t>category</w:t>
            </w:r>
          </w:p>
        </w:tc>
        <w:tc>
          <w:tcPr>
            <w:tcW w:w="6803" w:type="dxa"/>
          </w:tcPr>
          <w:p w14:paraId="6DDB3E74" w14:textId="77777777" w:rsidR="0095695A" w:rsidRDefault="0095695A"/>
        </w:tc>
      </w:tr>
      <w:tr w:rsidR="0095695A" w14:paraId="65830609" w14:textId="77777777" w:rsidTr="0095695A">
        <w:tc>
          <w:tcPr>
            <w:tcW w:w="3402" w:type="dxa"/>
          </w:tcPr>
          <w:p w14:paraId="53355C35" w14:textId="77777777" w:rsidR="0095695A" w:rsidRDefault="00964A6C">
            <w:r>
              <w:t>description</w:t>
            </w:r>
          </w:p>
        </w:tc>
        <w:tc>
          <w:tcPr>
            <w:tcW w:w="6803" w:type="dxa"/>
          </w:tcPr>
          <w:p w14:paraId="411F36B8" w14:textId="77777777" w:rsidR="0095695A" w:rsidRDefault="0095695A"/>
        </w:tc>
      </w:tr>
      <w:tr w:rsidR="0095695A" w14:paraId="67D6BC85" w14:textId="77777777" w:rsidTr="0095695A">
        <w:tc>
          <w:tcPr>
            <w:tcW w:w="3402" w:type="dxa"/>
          </w:tcPr>
          <w:p w14:paraId="6E8B7543" w14:textId="77777777" w:rsidR="0095695A" w:rsidRDefault="00964A6C">
            <w:proofErr w:type="spellStart"/>
            <w:r>
              <w:t>lifecycleStatus</w:t>
            </w:r>
            <w:proofErr w:type="spellEnd"/>
          </w:p>
        </w:tc>
        <w:tc>
          <w:tcPr>
            <w:tcW w:w="6803" w:type="dxa"/>
          </w:tcPr>
          <w:p w14:paraId="771E7E0D" w14:textId="77777777" w:rsidR="0095695A" w:rsidRDefault="0095695A"/>
        </w:tc>
      </w:tr>
      <w:tr w:rsidR="0095695A" w14:paraId="31C473DB" w14:textId="77777777" w:rsidTr="0095695A">
        <w:tc>
          <w:tcPr>
            <w:tcW w:w="3402" w:type="dxa"/>
          </w:tcPr>
          <w:p w14:paraId="340B27A3" w14:textId="77777777" w:rsidR="0095695A" w:rsidRDefault="00964A6C">
            <w:r>
              <w:t>name</w:t>
            </w:r>
          </w:p>
        </w:tc>
        <w:tc>
          <w:tcPr>
            <w:tcW w:w="6803" w:type="dxa"/>
          </w:tcPr>
          <w:p w14:paraId="2AFC7294" w14:textId="77777777" w:rsidR="0095695A" w:rsidRDefault="0095695A"/>
        </w:tc>
      </w:tr>
      <w:tr w:rsidR="0095695A" w14:paraId="1176F1B7" w14:textId="77777777" w:rsidTr="0095695A">
        <w:tc>
          <w:tcPr>
            <w:tcW w:w="3402" w:type="dxa"/>
          </w:tcPr>
          <w:p w14:paraId="589D5519" w14:textId="77777777" w:rsidR="0095695A" w:rsidRDefault="00964A6C">
            <w:proofErr w:type="spellStart"/>
            <w:r>
              <w:t>serviceSpecification</w:t>
            </w:r>
            <w:proofErr w:type="spellEnd"/>
          </w:p>
        </w:tc>
        <w:tc>
          <w:tcPr>
            <w:tcW w:w="6803" w:type="dxa"/>
          </w:tcPr>
          <w:p w14:paraId="26D6974B" w14:textId="77777777" w:rsidR="0095695A" w:rsidRDefault="0095695A"/>
        </w:tc>
      </w:tr>
      <w:tr w:rsidR="0095695A" w14:paraId="1A459505" w14:textId="77777777" w:rsidTr="0095695A">
        <w:tc>
          <w:tcPr>
            <w:tcW w:w="3402" w:type="dxa"/>
          </w:tcPr>
          <w:p w14:paraId="1B23A850" w14:textId="77777777" w:rsidR="0095695A" w:rsidRDefault="00964A6C">
            <w:proofErr w:type="spellStart"/>
            <w:r>
              <w:t>validFor</w:t>
            </w:r>
            <w:proofErr w:type="spellEnd"/>
          </w:p>
        </w:tc>
        <w:tc>
          <w:tcPr>
            <w:tcW w:w="6803" w:type="dxa"/>
          </w:tcPr>
          <w:p w14:paraId="41FCCCB2" w14:textId="77777777" w:rsidR="0095695A" w:rsidRDefault="0095695A"/>
        </w:tc>
      </w:tr>
      <w:tr w:rsidR="0095695A" w14:paraId="6B28CBB2" w14:textId="77777777" w:rsidTr="0095695A">
        <w:tc>
          <w:tcPr>
            <w:tcW w:w="3402" w:type="dxa"/>
          </w:tcPr>
          <w:p w14:paraId="7A7297CF" w14:textId="77777777" w:rsidR="0095695A" w:rsidRDefault="00964A6C">
            <w:r>
              <w:t>version</w:t>
            </w:r>
          </w:p>
        </w:tc>
        <w:tc>
          <w:tcPr>
            <w:tcW w:w="6803" w:type="dxa"/>
          </w:tcPr>
          <w:p w14:paraId="1936ECD8" w14:textId="77777777" w:rsidR="0095695A" w:rsidRDefault="0095695A"/>
        </w:tc>
      </w:tr>
    </w:tbl>
    <w:p w14:paraId="171B5278" w14:textId="77777777" w:rsidR="0095695A" w:rsidRDefault="0095695A"/>
    <w:tbl>
      <w:tblPr>
        <w:tblStyle w:val="RuleTable"/>
        <w:tblW w:w="0" w:type="auto"/>
        <w:tblLook w:val="04A0" w:firstRow="1" w:lastRow="0" w:firstColumn="1" w:lastColumn="0" w:noHBand="0" w:noVBand="1"/>
      </w:tblPr>
      <w:tblGrid>
        <w:gridCol w:w="3362"/>
        <w:gridCol w:w="6689"/>
      </w:tblGrid>
      <w:tr w:rsidR="0095695A" w14:paraId="27E79233" w14:textId="77777777" w:rsidTr="0095695A">
        <w:trPr>
          <w:cnfStyle w:val="100000000000" w:firstRow="1" w:lastRow="0" w:firstColumn="0" w:lastColumn="0" w:oddVBand="0" w:evenVBand="0" w:oddHBand="0" w:evenHBand="0" w:firstRowFirstColumn="0" w:firstRowLastColumn="0" w:lastRowFirstColumn="0" w:lastRowLastColumn="0"/>
        </w:trPr>
        <w:tc>
          <w:tcPr>
            <w:tcW w:w="3402" w:type="dxa"/>
          </w:tcPr>
          <w:p w14:paraId="0E37812A" w14:textId="1606FF96" w:rsidR="0095695A" w:rsidRDefault="00964A6C">
            <w:r>
              <w:t>Non</w:t>
            </w:r>
            <w:r w:rsidR="00F6300B">
              <w:t>-</w:t>
            </w:r>
            <w:r>
              <w:t>Patchable Attributes</w:t>
            </w:r>
          </w:p>
        </w:tc>
        <w:tc>
          <w:tcPr>
            <w:tcW w:w="6803" w:type="dxa"/>
          </w:tcPr>
          <w:p w14:paraId="0262EB3F" w14:textId="77777777" w:rsidR="0095695A" w:rsidRDefault="00964A6C">
            <w:r>
              <w:t>Rule</w:t>
            </w:r>
          </w:p>
        </w:tc>
      </w:tr>
      <w:tr w:rsidR="0095695A" w14:paraId="2E72F503" w14:textId="77777777" w:rsidTr="0095695A">
        <w:tc>
          <w:tcPr>
            <w:tcW w:w="3402" w:type="dxa"/>
          </w:tcPr>
          <w:p w14:paraId="79E07ED9" w14:textId="77777777" w:rsidR="0095695A" w:rsidRDefault="00964A6C">
            <w:r>
              <w:t>id</w:t>
            </w:r>
          </w:p>
        </w:tc>
        <w:tc>
          <w:tcPr>
            <w:tcW w:w="6803" w:type="dxa"/>
          </w:tcPr>
          <w:p w14:paraId="346F5740" w14:textId="77777777" w:rsidR="0095695A" w:rsidRDefault="0095695A"/>
        </w:tc>
      </w:tr>
      <w:tr w:rsidR="0095695A" w14:paraId="3302F199" w14:textId="77777777" w:rsidTr="0095695A">
        <w:tc>
          <w:tcPr>
            <w:tcW w:w="3402" w:type="dxa"/>
          </w:tcPr>
          <w:p w14:paraId="0B2E47DD" w14:textId="77777777" w:rsidR="0095695A" w:rsidRDefault="00964A6C">
            <w:proofErr w:type="spellStart"/>
            <w:r>
              <w:t>href</w:t>
            </w:r>
            <w:proofErr w:type="spellEnd"/>
          </w:p>
        </w:tc>
        <w:tc>
          <w:tcPr>
            <w:tcW w:w="6803" w:type="dxa"/>
          </w:tcPr>
          <w:p w14:paraId="09879F9D" w14:textId="77777777" w:rsidR="0095695A" w:rsidRDefault="0095695A"/>
        </w:tc>
      </w:tr>
      <w:tr w:rsidR="0095695A" w14:paraId="35DDB6EB" w14:textId="77777777" w:rsidTr="0095695A">
        <w:tc>
          <w:tcPr>
            <w:tcW w:w="3402" w:type="dxa"/>
          </w:tcPr>
          <w:p w14:paraId="12FB50D4" w14:textId="77777777" w:rsidR="0095695A" w:rsidRDefault="00964A6C">
            <w:proofErr w:type="spellStart"/>
            <w:r>
              <w:t>lastUpdate</w:t>
            </w:r>
            <w:proofErr w:type="spellEnd"/>
          </w:p>
        </w:tc>
        <w:tc>
          <w:tcPr>
            <w:tcW w:w="6803" w:type="dxa"/>
          </w:tcPr>
          <w:p w14:paraId="4E588B1D" w14:textId="77777777" w:rsidR="0095695A" w:rsidRDefault="0095695A"/>
        </w:tc>
      </w:tr>
    </w:tbl>
    <w:p w14:paraId="15BF37FB" w14:textId="77777777" w:rsidR="0095695A" w:rsidRDefault="0095695A"/>
    <w:p w14:paraId="63D34D28" w14:textId="77777777" w:rsidR="0095695A" w:rsidRDefault="00964A6C">
      <w:r>
        <w:rPr>
          <w:b/>
        </w:rPr>
        <w:t>Usage Samples</w:t>
      </w:r>
    </w:p>
    <w:p w14:paraId="3C43E17B" w14:textId="77777777" w:rsidR="0095695A" w:rsidRDefault="00964A6C">
      <w:proofErr w:type="gramStart"/>
      <w:r>
        <w:t>Here's</w:t>
      </w:r>
      <w:proofErr w:type="gramEnd"/>
      <w:r>
        <w:t xml:space="preserve"> an example of a request for patching a </w:t>
      </w:r>
      <w:proofErr w:type="spellStart"/>
      <w:r>
        <w:t>ServiceCandidate</w:t>
      </w:r>
      <w:proofErr w:type="spellEnd"/>
      <w:r>
        <w:t xml:space="preserve"> resource.</w:t>
      </w:r>
    </w:p>
    <w:tbl>
      <w:tblPr>
        <w:tblStyle w:val="JsonRequest"/>
        <w:tblW w:w="0" w:type="auto"/>
        <w:tblLook w:val="04A0" w:firstRow="1" w:lastRow="0" w:firstColumn="1" w:lastColumn="0" w:noHBand="0" w:noVBand="1"/>
      </w:tblPr>
      <w:tblGrid>
        <w:gridCol w:w="10051"/>
      </w:tblGrid>
      <w:tr w:rsidR="0095695A" w14:paraId="66AB01F4" w14:textId="77777777" w:rsidTr="0095695A">
        <w:tc>
          <w:tcPr>
            <w:tcW w:w="10205" w:type="dxa"/>
          </w:tcPr>
          <w:p w14:paraId="132DFF62" w14:textId="77777777" w:rsidR="0095695A" w:rsidRDefault="00964A6C">
            <w:r>
              <w:rPr>
                <w:b/>
              </w:rPr>
              <w:br/>
              <w:t>Request</w:t>
            </w:r>
            <w:r>
              <w:rPr>
                <w:b/>
              </w:rPr>
              <w:br/>
            </w:r>
          </w:p>
        </w:tc>
      </w:tr>
      <w:tr w:rsidR="0095695A" w14:paraId="71645696"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4976E60D" w14:textId="77777777" w:rsidR="0095695A" w:rsidRDefault="00964A6C">
            <w:r>
              <w:rPr>
                <w:sz w:val="20"/>
              </w:rPr>
              <w:t>PATCH {</w:t>
            </w:r>
            <w:proofErr w:type="spellStart"/>
            <w:r>
              <w:rPr>
                <w:sz w:val="20"/>
              </w:rPr>
              <w:t>apiRoot</w:t>
            </w:r>
            <w:proofErr w:type="spellEnd"/>
            <w:r>
              <w:rPr>
                <w:sz w:val="20"/>
              </w:rPr>
              <w:t>}/</w:t>
            </w:r>
            <w:proofErr w:type="spellStart"/>
            <w:r>
              <w:rPr>
                <w:sz w:val="20"/>
              </w:rPr>
              <w:t>serviceCandidate</w:t>
            </w:r>
            <w:proofErr w:type="spellEnd"/>
            <w:r>
              <w:rPr>
                <w:sz w:val="20"/>
              </w:rPr>
              <w:t>/9315</w:t>
            </w:r>
            <w:r>
              <w:rPr>
                <w:sz w:val="20"/>
              </w:rPr>
              <w:br/>
              <w:t>Content-Type: application/</w:t>
            </w:r>
            <w:proofErr w:type="spellStart"/>
            <w:r>
              <w:rPr>
                <w:sz w:val="20"/>
              </w:rPr>
              <w:t>merge-patch+json</w:t>
            </w:r>
            <w:proofErr w:type="spellEnd"/>
            <w:r>
              <w:rPr>
                <w:sz w:val="20"/>
              </w:rPr>
              <w:br/>
            </w:r>
            <w:r>
              <w:rPr>
                <w:sz w:val="20"/>
              </w:rPr>
              <w:br/>
              <w:t>{</w:t>
            </w:r>
            <w:r>
              <w:rPr>
                <w:sz w:val="20"/>
              </w:rPr>
              <w:br/>
              <w:t xml:space="preserve">    "name": "new name"</w:t>
            </w:r>
            <w:r>
              <w:rPr>
                <w:sz w:val="20"/>
              </w:rPr>
              <w:br/>
              <w:t>}</w:t>
            </w:r>
            <w:r>
              <w:rPr>
                <w:sz w:val="20"/>
              </w:rPr>
              <w:br/>
            </w:r>
            <w:r>
              <w:rPr>
                <w:sz w:val="20"/>
              </w:rPr>
              <w:lastRenderedPageBreak/>
              <w:br/>
            </w:r>
          </w:p>
        </w:tc>
      </w:tr>
      <w:tr w:rsidR="0095695A" w14:paraId="01580BCF" w14:textId="77777777" w:rsidTr="0095695A">
        <w:tc>
          <w:tcPr>
            <w:tcW w:w="10205" w:type="dxa"/>
          </w:tcPr>
          <w:p w14:paraId="315ABED7" w14:textId="77777777" w:rsidR="0095695A" w:rsidRDefault="00964A6C">
            <w:r>
              <w:rPr>
                <w:b/>
              </w:rPr>
              <w:lastRenderedPageBreak/>
              <w:br/>
              <w:t>Response</w:t>
            </w:r>
            <w:r>
              <w:rPr>
                <w:b/>
              </w:rPr>
              <w:br/>
            </w:r>
          </w:p>
        </w:tc>
      </w:tr>
      <w:tr w:rsidR="0095695A" w14:paraId="3CAC0199"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29C9C58A" w14:textId="77777777" w:rsidR="0095695A" w:rsidRDefault="00964A6C">
            <w:r>
              <w:rPr>
                <w:sz w:val="20"/>
              </w:rPr>
              <w:t>200</w:t>
            </w:r>
            <w:r>
              <w:rPr>
                <w:sz w:val="20"/>
              </w:rPr>
              <w:br/>
            </w:r>
            <w:r>
              <w:rPr>
                <w:sz w:val="20"/>
              </w:rPr>
              <w:br/>
              <w:t>{</w:t>
            </w:r>
            <w:r>
              <w:rPr>
                <w:sz w:val="20"/>
              </w:rPr>
              <w:br/>
              <w:t xml:space="preserve">    "category": [</w:t>
            </w:r>
            <w:r>
              <w:rPr>
                <w:sz w:val="20"/>
              </w:rPr>
              <w:br/>
              <w:t xml:space="preserve">        {}</w:t>
            </w:r>
            <w:r>
              <w:rPr>
                <w:sz w:val="20"/>
              </w:rPr>
              <w:br/>
              <w:t xml:space="preserve">    ],</w:t>
            </w:r>
            <w:r>
              <w:rPr>
                <w:sz w:val="20"/>
              </w:rPr>
              <w:br/>
              <w:t xml:space="preserve">    "description": "This  service candidate ...",</w:t>
            </w:r>
            <w:r>
              <w:rPr>
                <w:sz w:val="20"/>
              </w:rPr>
              <w:br/>
              <w:t xml:space="preserve">    "</w:t>
            </w:r>
            <w:proofErr w:type="spellStart"/>
            <w:r>
              <w:rPr>
                <w:sz w:val="20"/>
              </w:rPr>
              <w:t>href</w:t>
            </w:r>
            <w:proofErr w:type="spellEnd"/>
            <w:r>
              <w:rPr>
                <w:sz w:val="20"/>
              </w:rPr>
              <w:t>": "https:/host:port/tmf-api/serviceCandidate/v1/serviceCandidate/9315",</w:t>
            </w:r>
            <w:r>
              <w:rPr>
                <w:sz w:val="20"/>
              </w:rPr>
              <w:br/>
              <w:t xml:space="preserve">    "id": "9315",</w:t>
            </w:r>
            <w:r>
              <w:rPr>
                <w:sz w:val="20"/>
              </w:rPr>
              <w:br/>
              <w:t xml:space="preserve">    "</w:t>
            </w:r>
            <w:proofErr w:type="spellStart"/>
            <w:r>
              <w:rPr>
                <w:sz w:val="20"/>
              </w:rPr>
              <w:t>lastUpdate</w:t>
            </w:r>
            <w:proofErr w:type="spellEnd"/>
            <w:r>
              <w:rPr>
                <w:sz w:val="20"/>
              </w:rPr>
              <w:t>": "2019-05-13T00:00",</w:t>
            </w:r>
            <w:r>
              <w:rPr>
                <w:sz w:val="20"/>
              </w:rPr>
              <w:br/>
              <w:t xml:space="preserve">    "</w:t>
            </w:r>
            <w:proofErr w:type="spellStart"/>
            <w:r>
              <w:rPr>
                <w:sz w:val="20"/>
              </w:rPr>
              <w:t>lifecycleStatus</w:t>
            </w:r>
            <w:proofErr w:type="spellEnd"/>
            <w:r>
              <w:rPr>
                <w:sz w:val="20"/>
              </w:rPr>
              <w:t>": "a string ...",</w:t>
            </w:r>
            <w:r>
              <w:rPr>
                <w:sz w:val="20"/>
              </w:rPr>
              <w:br/>
              <w:t xml:space="preserve">    "name": "new name",</w:t>
            </w:r>
            <w:r>
              <w:rPr>
                <w:sz w:val="20"/>
              </w:rPr>
              <w:br/>
              <w:t xml:space="preserve">    "</w:t>
            </w:r>
            <w:proofErr w:type="spellStart"/>
            <w:r>
              <w:rPr>
                <w:sz w:val="20"/>
              </w:rPr>
              <w:t>serviceSpecification</w:t>
            </w:r>
            <w:proofErr w:type="spellEnd"/>
            <w:r>
              <w:rPr>
                <w:sz w:val="20"/>
              </w:rPr>
              <w:t>": {},</w:t>
            </w:r>
            <w:r>
              <w:rPr>
                <w:sz w:val="20"/>
              </w:rPr>
              <w:br/>
              <w:t xml:space="preserve">    "</w:t>
            </w:r>
            <w:proofErr w:type="spellStart"/>
            <w:r>
              <w:rPr>
                <w:sz w:val="20"/>
              </w:rPr>
              <w:t>validFor</w:t>
            </w:r>
            <w:proofErr w:type="spellEnd"/>
            <w:r>
              <w:rPr>
                <w:sz w:val="20"/>
              </w:rPr>
              <w:t>": {},</w:t>
            </w:r>
            <w:r>
              <w:rPr>
                <w:sz w:val="20"/>
              </w:rPr>
              <w:br/>
              <w:t xml:space="preserve">    "version": "a string ..."</w:t>
            </w:r>
            <w:r>
              <w:rPr>
                <w:sz w:val="20"/>
              </w:rPr>
              <w:br/>
              <w:t>}</w:t>
            </w:r>
            <w:r>
              <w:rPr>
                <w:sz w:val="20"/>
              </w:rPr>
              <w:br/>
            </w:r>
          </w:p>
        </w:tc>
      </w:tr>
    </w:tbl>
    <w:p w14:paraId="2DC60DFB" w14:textId="77777777" w:rsidR="0095695A" w:rsidRDefault="00964A6C">
      <w:pPr>
        <w:pStyle w:val="Heading3"/>
      </w:pPr>
      <w:bookmarkStart w:id="105" w:name="_Toc45280818"/>
      <w:r>
        <w:t>Delete service candidate</w:t>
      </w:r>
      <w:bookmarkEnd w:id="105"/>
    </w:p>
    <w:p w14:paraId="22132B9B" w14:textId="77777777" w:rsidR="0095695A" w:rsidRDefault="00964A6C">
      <w:r>
        <w:rPr>
          <w:rFonts w:ascii="Courier" w:hAnsi="Courier"/>
          <w:b/>
          <w:sz w:val="28"/>
        </w:rPr>
        <w:t xml:space="preserve">  DELETE /</w:t>
      </w:r>
      <w:proofErr w:type="spellStart"/>
      <w:r>
        <w:rPr>
          <w:rFonts w:ascii="Courier" w:hAnsi="Courier"/>
          <w:b/>
          <w:sz w:val="28"/>
        </w:rPr>
        <w:t>serviceCandidate</w:t>
      </w:r>
      <w:proofErr w:type="spellEnd"/>
      <w:r>
        <w:rPr>
          <w:rFonts w:ascii="Courier" w:hAnsi="Courier"/>
          <w:b/>
          <w:sz w:val="28"/>
        </w:rPr>
        <w:t>/{id}</w:t>
      </w:r>
    </w:p>
    <w:p w14:paraId="547C8F7B" w14:textId="77777777" w:rsidR="0095695A" w:rsidRDefault="00964A6C">
      <w:r>
        <w:rPr>
          <w:b/>
        </w:rPr>
        <w:t>Description</w:t>
      </w:r>
    </w:p>
    <w:p w14:paraId="49994809" w14:textId="77777777" w:rsidR="0095695A" w:rsidRDefault="00964A6C">
      <w:r>
        <w:t>This operation deletes a service candidate entity.</w:t>
      </w:r>
    </w:p>
    <w:p w14:paraId="36FF4AD4" w14:textId="77777777" w:rsidR="0095695A" w:rsidRDefault="00964A6C">
      <w:r>
        <w:rPr>
          <w:b/>
        </w:rPr>
        <w:t>Usage Samples</w:t>
      </w:r>
    </w:p>
    <w:p w14:paraId="7AE66713" w14:textId="77777777" w:rsidR="0095695A" w:rsidRDefault="00964A6C">
      <w:proofErr w:type="gramStart"/>
      <w:r>
        <w:t>Here's</w:t>
      </w:r>
      <w:proofErr w:type="gramEnd"/>
      <w:r>
        <w:t xml:space="preserve"> an example of a request for deleting a </w:t>
      </w:r>
      <w:proofErr w:type="spellStart"/>
      <w:r>
        <w:t>ServiceCandidate</w:t>
      </w:r>
      <w:proofErr w:type="spellEnd"/>
      <w:r>
        <w:t xml:space="preserve"> resource.</w:t>
      </w:r>
    </w:p>
    <w:tbl>
      <w:tblPr>
        <w:tblStyle w:val="JsonRequest"/>
        <w:tblW w:w="0" w:type="auto"/>
        <w:tblLook w:val="04A0" w:firstRow="1" w:lastRow="0" w:firstColumn="1" w:lastColumn="0" w:noHBand="0" w:noVBand="1"/>
      </w:tblPr>
      <w:tblGrid>
        <w:gridCol w:w="10051"/>
      </w:tblGrid>
      <w:tr w:rsidR="0095695A" w14:paraId="3DB81D96" w14:textId="77777777" w:rsidTr="0095695A">
        <w:tc>
          <w:tcPr>
            <w:tcW w:w="10205" w:type="dxa"/>
          </w:tcPr>
          <w:p w14:paraId="740D4FB7" w14:textId="77777777" w:rsidR="0095695A" w:rsidRDefault="00964A6C">
            <w:r>
              <w:rPr>
                <w:b/>
              </w:rPr>
              <w:br/>
              <w:t>Request</w:t>
            </w:r>
            <w:r>
              <w:rPr>
                <w:b/>
              </w:rPr>
              <w:br/>
            </w:r>
          </w:p>
        </w:tc>
      </w:tr>
      <w:tr w:rsidR="0095695A" w14:paraId="39A9EB36"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5B53D1F1" w14:textId="77777777" w:rsidR="0095695A" w:rsidRDefault="00964A6C">
            <w:r>
              <w:rPr>
                <w:sz w:val="20"/>
              </w:rPr>
              <w:t>DELETE {</w:t>
            </w:r>
            <w:proofErr w:type="spellStart"/>
            <w:r>
              <w:rPr>
                <w:sz w:val="20"/>
              </w:rPr>
              <w:t>apiRoot</w:t>
            </w:r>
            <w:proofErr w:type="spellEnd"/>
            <w:r>
              <w:rPr>
                <w:sz w:val="20"/>
              </w:rPr>
              <w:t>}/</w:t>
            </w:r>
            <w:proofErr w:type="spellStart"/>
            <w:r>
              <w:rPr>
                <w:sz w:val="20"/>
              </w:rPr>
              <w:t>serviceCandidate</w:t>
            </w:r>
            <w:proofErr w:type="spellEnd"/>
            <w:r>
              <w:rPr>
                <w:sz w:val="20"/>
              </w:rPr>
              <w:t>/42</w:t>
            </w:r>
            <w:r>
              <w:rPr>
                <w:sz w:val="20"/>
              </w:rPr>
              <w:br/>
            </w:r>
            <w:r>
              <w:rPr>
                <w:sz w:val="20"/>
              </w:rPr>
              <w:br/>
            </w:r>
          </w:p>
        </w:tc>
      </w:tr>
      <w:tr w:rsidR="0095695A" w14:paraId="177A5771" w14:textId="77777777" w:rsidTr="0095695A">
        <w:tc>
          <w:tcPr>
            <w:tcW w:w="10205" w:type="dxa"/>
          </w:tcPr>
          <w:p w14:paraId="46B1363B" w14:textId="77777777" w:rsidR="0095695A" w:rsidRDefault="00964A6C">
            <w:r>
              <w:rPr>
                <w:b/>
              </w:rPr>
              <w:br/>
              <w:t>Response</w:t>
            </w:r>
            <w:r>
              <w:rPr>
                <w:b/>
              </w:rPr>
              <w:br/>
            </w:r>
          </w:p>
        </w:tc>
      </w:tr>
      <w:tr w:rsidR="0095695A" w14:paraId="08988EEC"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4B795401" w14:textId="77777777" w:rsidR="0095695A" w:rsidRDefault="00964A6C">
            <w:r>
              <w:rPr>
                <w:sz w:val="20"/>
              </w:rPr>
              <w:t>204</w:t>
            </w:r>
            <w:r>
              <w:rPr>
                <w:sz w:val="20"/>
              </w:rPr>
              <w:br/>
            </w:r>
            <w:r>
              <w:rPr>
                <w:sz w:val="20"/>
              </w:rPr>
              <w:br/>
            </w:r>
          </w:p>
        </w:tc>
      </w:tr>
    </w:tbl>
    <w:p w14:paraId="6A25C0B3" w14:textId="77777777" w:rsidR="00F6300B" w:rsidRDefault="00F6300B">
      <w:pPr>
        <w:pStyle w:val="Heading2"/>
      </w:pPr>
    </w:p>
    <w:p w14:paraId="53C263F7" w14:textId="77777777" w:rsidR="00F6300B" w:rsidRDefault="00F6300B">
      <w:pPr>
        <w:rPr>
          <w:rFonts w:eastAsiaTheme="minorEastAsia" w:cstheme="minorBidi"/>
          <w:b/>
          <w:spacing w:val="15"/>
          <w:sz w:val="28"/>
          <w:szCs w:val="28"/>
          <w:lang w:val="en-GB"/>
        </w:rPr>
      </w:pPr>
      <w:r>
        <w:br w:type="page"/>
      </w:r>
    </w:p>
    <w:p w14:paraId="5FAF9E11" w14:textId="455E752F" w:rsidR="0095695A" w:rsidRDefault="00964A6C">
      <w:pPr>
        <w:pStyle w:val="Heading2"/>
      </w:pPr>
      <w:bookmarkStart w:id="106" w:name="_Toc45280819"/>
      <w:r>
        <w:lastRenderedPageBreak/>
        <w:t>Operations on Service Qualification</w:t>
      </w:r>
      <w:bookmarkEnd w:id="106"/>
    </w:p>
    <w:p w14:paraId="6F4FE410" w14:textId="77777777" w:rsidR="0095695A" w:rsidRDefault="00964A6C">
      <w:pPr>
        <w:pStyle w:val="Heading3"/>
      </w:pPr>
      <w:bookmarkStart w:id="107" w:name="_Toc45280820"/>
      <w:r>
        <w:t>List service qualifications</w:t>
      </w:r>
      <w:bookmarkEnd w:id="107"/>
    </w:p>
    <w:p w14:paraId="66ED3D9C" w14:textId="77777777" w:rsidR="0095695A" w:rsidRDefault="00964A6C">
      <w:r>
        <w:rPr>
          <w:rFonts w:ascii="Courier" w:hAnsi="Courier"/>
          <w:b/>
          <w:sz w:val="28"/>
        </w:rPr>
        <w:t xml:space="preserve">  GET /</w:t>
      </w:r>
      <w:proofErr w:type="spellStart"/>
      <w:r>
        <w:rPr>
          <w:rFonts w:ascii="Courier" w:hAnsi="Courier"/>
          <w:b/>
          <w:sz w:val="28"/>
        </w:rPr>
        <w:t>serviceQualification?fields</w:t>
      </w:r>
      <w:proofErr w:type="spellEnd"/>
      <w:r>
        <w:rPr>
          <w:rFonts w:ascii="Courier" w:hAnsi="Courier"/>
          <w:b/>
          <w:sz w:val="28"/>
        </w:rPr>
        <w:t>=...&amp;{filtering}</w:t>
      </w:r>
    </w:p>
    <w:p w14:paraId="366176FE" w14:textId="77777777" w:rsidR="0095695A" w:rsidRDefault="00964A6C">
      <w:r>
        <w:rPr>
          <w:b/>
        </w:rPr>
        <w:t>Description</w:t>
      </w:r>
    </w:p>
    <w:p w14:paraId="541EC8A3" w14:textId="77777777" w:rsidR="0095695A" w:rsidRDefault="00964A6C">
      <w:r>
        <w:t>This operation list service qualification entities.</w:t>
      </w:r>
      <w:r>
        <w:br/>
        <w:t>Attribute selection is enabled for all first level attributes.</w:t>
      </w:r>
      <w:r>
        <w:br/>
        <w:t>Filtering may be available depending on the compliance level supported by an implementation.</w:t>
      </w:r>
    </w:p>
    <w:p w14:paraId="7E4CF9E0" w14:textId="77777777" w:rsidR="0095695A" w:rsidRDefault="00964A6C">
      <w:r>
        <w:rPr>
          <w:b/>
        </w:rPr>
        <w:t>Usage Samples</w:t>
      </w:r>
    </w:p>
    <w:p w14:paraId="6A1AFD95" w14:textId="77777777" w:rsidR="0095695A" w:rsidRDefault="00964A6C">
      <w:proofErr w:type="gramStart"/>
      <w:r>
        <w:t>Here's</w:t>
      </w:r>
      <w:proofErr w:type="gramEnd"/>
      <w:r>
        <w:t xml:space="preserve"> an example of a request for retrieving </w:t>
      </w:r>
      <w:proofErr w:type="spellStart"/>
      <w:r>
        <w:t>ServiceQualification</w:t>
      </w:r>
      <w:proofErr w:type="spellEnd"/>
      <w:r>
        <w:t xml:space="preserve"> resources.</w:t>
      </w:r>
    </w:p>
    <w:tbl>
      <w:tblPr>
        <w:tblStyle w:val="JsonRequest"/>
        <w:tblW w:w="0" w:type="auto"/>
        <w:tblLook w:val="04A0" w:firstRow="1" w:lastRow="0" w:firstColumn="1" w:lastColumn="0" w:noHBand="0" w:noVBand="1"/>
      </w:tblPr>
      <w:tblGrid>
        <w:gridCol w:w="10051"/>
      </w:tblGrid>
      <w:tr w:rsidR="0095695A" w14:paraId="34553812" w14:textId="77777777" w:rsidTr="0095695A">
        <w:tc>
          <w:tcPr>
            <w:tcW w:w="10205" w:type="dxa"/>
          </w:tcPr>
          <w:p w14:paraId="287F3D09" w14:textId="77777777" w:rsidR="0095695A" w:rsidRDefault="00964A6C">
            <w:r>
              <w:rPr>
                <w:b/>
              </w:rPr>
              <w:br/>
              <w:t>Request</w:t>
            </w:r>
            <w:r>
              <w:rPr>
                <w:b/>
              </w:rPr>
              <w:br/>
            </w:r>
          </w:p>
        </w:tc>
      </w:tr>
      <w:tr w:rsidR="0095695A" w14:paraId="04719574"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4454CE0D" w14:textId="77777777" w:rsidR="0095695A" w:rsidRDefault="00964A6C">
            <w:r>
              <w:rPr>
                <w:sz w:val="20"/>
              </w:rPr>
              <w:t>GET {</w:t>
            </w:r>
            <w:proofErr w:type="spellStart"/>
            <w:r>
              <w:rPr>
                <w:sz w:val="20"/>
              </w:rPr>
              <w:t>apiRoot</w:t>
            </w:r>
            <w:proofErr w:type="spellEnd"/>
            <w:r>
              <w:rPr>
                <w:sz w:val="20"/>
              </w:rPr>
              <w:t>}/</w:t>
            </w:r>
            <w:proofErr w:type="spellStart"/>
            <w:r>
              <w:rPr>
                <w:sz w:val="20"/>
              </w:rPr>
              <w:t>serviceQualification</w:t>
            </w:r>
            <w:proofErr w:type="spellEnd"/>
            <w:r>
              <w:rPr>
                <w:sz w:val="20"/>
              </w:rPr>
              <w:br/>
              <w:t>Accept: application/json</w:t>
            </w:r>
            <w:r>
              <w:rPr>
                <w:sz w:val="20"/>
              </w:rPr>
              <w:br/>
            </w:r>
            <w:r>
              <w:rPr>
                <w:sz w:val="20"/>
              </w:rPr>
              <w:br/>
            </w:r>
          </w:p>
        </w:tc>
      </w:tr>
      <w:tr w:rsidR="0095695A" w14:paraId="6F5F1D11" w14:textId="77777777" w:rsidTr="0095695A">
        <w:tc>
          <w:tcPr>
            <w:tcW w:w="10205" w:type="dxa"/>
          </w:tcPr>
          <w:p w14:paraId="147F369F" w14:textId="77777777" w:rsidR="0095695A" w:rsidRDefault="00964A6C">
            <w:r>
              <w:rPr>
                <w:b/>
              </w:rPr>
              <w:br/>
              <w:t>Response</w:t>
            </w:r>
            <w:r>
              <w:rPr>
                <w:b/>
              </w:rPr>
              <w:br/>
            </w:r>
          </w:p>
        </w:tc>
      </w:tr>
      <w:tr w:rsidR="0095695A" w14:paraId="0B8EBCC4"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2EEB14EE" w14:textId="77777777" w:rsidR="0095695A" w:rsidRDefault="00964A6C">
            <w:r>
              <w:rPr>
                <w:sz w:val="20"/>
              </w:rPr>
              <w:t>200</w:t>
            </w:r>
            <w:r>
              <w:rPr>
                <w:sz w:val="20"/>
              </w:rPr>
              <w:br/>
            </w:r>
            <w:r>
              <w:rPr>
                <w:sz w:val="20"/>
              </w:rPr>
              <w:br/>
              <w:t>[</w:t>
            </w:r>
            <w:r>
              <w:rPr>
                <w:sz w:val="20"/>
              </w:rPr>
              <w:br/>
              <w:t>{</w:t>
            </w:r>
            <w:r>
              <w:rPr>
                <w:sz w:val="20"/>
              </w:rPr>
              <w:br/>
              <w:t xml:space="preserve">    "description": "This  service qualification ...",</w:t>
            </w:r>
            <w:r>
              <w:rPr>
                <w:sz w:val="20"/>
              </w:rPr>
              <w:br/>
              <w:t xml:space="preserve">    "</w:t>
            </w:r>
            <w:proofErr w:type="spellStart"/>
            <w:r>
              <w:rPr>
                <w:sz w:val="20"/>
              </w:rPr>
              <w:t>effectiveQualificationDate</w:t>
            </w:r>
            <w:proofErr w:type="spellEnd"/>
            <w:r>
              <w:rPr>
                <w:sz w:val="20"/>
              </w:rPr>
              <w:t>": "2019-05-13T00:00",</w:t>
            </w:r>
            <w:r>
              <w:rPr>
                <w:sz w:val="20"/>
              </w:rPr>
              <w:br/>
              <w:t xml:space="preserve">    "</w:t>
            </w:r>
            <w:proofErr w:type="spellStart"/>
            <w:r>
              <w:rPr>
                <w:sz w:val="20"/>
              </w:rPr>
              <w:t>estimatedResponseDate</w:t>
            </w:r>
            <w:proofErr w:type="spellEnd"/>
            <w:r>
              <w:rPr>
                <w:sz w:val="20"/>
              </w:rPr>
              <w:t>": "2019-05-13T00:00",</w:t>
            </w:r>
            <w:r>
              <w:rPr>
                <w:sz w:val="20"/>
              </w:rPr>
              <w:br/>
              <w:t xml:space="preserve">    "</w:t>
            </w:r>
            <w:proofErr w:type="spellStart"/>
            <w:r>
              <w:rPr>
                <w:sz w:val="20"/>
              </w:rPr>
              <w:t>expectedQualificationDate</w:t>
            </w:r>
            <w:proofErr w:type="spellEnd"/>
            <w:r>
              <w:rPr>
                <w:sz w:val="20"/>
              </w:rPr>
              <w:t>": "2019-05-13T00:00",</w:t>
            </w:r>
            <w:r>
              <w:rPr>
                <w:sz w:val="20"/>
              </w:rPr>
              <w:br/>
              <w:t xml:space="preserve">    "</w:t>
            </w:r>
            <w:proofErr w:type="spellStart"/>
            <w:r>
              <w:rPr>
                <w:sz w:val="20"/>
              </w:rPr>
              <w:t>expirationDate</w:t>
            </w:r>
            <w:proofErr w:type="spellEnd"/>
            <w:r>
              <w:rPr>
                <w:sz w:val="20"/>
              </w:rPr>
              <w:t>": "2019-05-13T00:00",</w:t>
            </w:r>
            <w:r>
              <w:rPr>
                <w:sz w:val="20"/>
              </w:rPr>
              <w:br/>
              <w:t xml:space="preserve">    "</w:t>
            </w:r>
            <w:proofErr w:type="spellStart"/>
            <w:r>
              <w:rPr>
                <w:sz w:val="20"/>
              </w:rPr>
              <w:t>externalId</w:t>
            </w:r>
            <w:proofErr w:type="spellEnd"/>
            <w:r>
              <w:rPr>
                <w:sz w:val="20"/>
              </w:rPr>
              <w:t>": "506",</w:t>
            </w:r>
            <w:r>
              <w:rPr>
                <w:sz w:val="20"/>
              </w:rPr>
              <w:br/>
              <w:t xml:space="preserve">    "</w:t>
            </w:r>
            <w:proofErr w:type="spellStart"/>
            <w:r>
              <w:rPr>
                <w:sz w:val="20"/>
              </w:rPr>
              <w:t>href</w:t>
            </w:r>
            <w:proofErr w:type="spellEnd"/>
            <w:r>
              <w:rPr>
                <w:sz w:val="20"/>
              </w:rPr>
              <w:t>": "https:/host:port/tmf-api/serviceQualification/v1/serviceQualification/7775",</w:t>
            </w:r>
            <w:r>
              <w:rPr>
                <w:sz w:val="20"/>
              </w:rPr>
              <w:br/>
              <w:t xml:space="preserve">    "id": "7775",</w:t>
            </w:r>
            <w:r>
              <w:rPr>
                <w:sz w:val="20"/>
              </w:rPr>
              <w:br/>
              <w:t xml:space="preserve">    "</w:t>
            </w:r>
            <w:proofErr w:type="spellStart"/>
            <w:r>
              <w:rPr>
                <w:sz w:val="20"/>
              </w:rPr>
              <w:t>provideAlternative</w:t>
            </w:r>
            <w:proofErr w:type="spellEnd"/>
            <w:r>
              <w:rPr>
                <w:sz w:val="20"/>
              </w:rPr>
              <w:t>": true,</w:t>
            </w:r>
            <w:r>
              <w:rPr>
                <w:sz w:val="20"/>
              </w:rPr>
              <w:br/>
              <w:t xml:space="preserve">    "</w:t>
            </w:r>
            <w:proofErr w:type="spellStart"/>
            <w:r>
              <w:rPr>
                <w:sz w:val="20"/>
              </w:rPr>
              <w:t>provideOnlyAvailable</w:t>
            </w:r>
            <w:proofErr w:type="spellEnd"/>
            <w:r>
              <w:rPr>
                <w:sz w:val="20"/>
              </w:rPr>
              <w:t>": true,</w:t>
            </w:r>
            <w:r>
              <w:rPr>
                <w:sz w:val="20"/>
              </w:rPr>
              <w:br/>
              <w:t xml:space="preserve">    "</w:t>
            </w:r>
            <w:proofErr w:type="spellStart"/>
            <w:r>
              <w:rPr>
                <w:sz w:val="20"/>
              </w:rPr>
              <w:t>provideUnavailabilityReason</w:t>
            </w:r>
            <w:proofErr w:type="spellEnd"/>
            <w:r>
              <w:rPr>
                <w:sz w:val="20"/>
              </w:rPr>
              <w:t>": true,</w:t>
            </w:r>
            <w:r>
              <w:rPr>
                <w:sz w:val="20"/>
              </w:rPr>
              <w:br/>
              <w:t xml:space="preserve">    "</w:t>
            </w:r>
            <w:proofErr w:type="spellStart"/>
            <w:r>
              <w:rPr>
                <w:sz w:val="20"/>
              </w:rPr>
              <w:t>qualificationResult</w:t>
            </w:r>
            <w:proofErr w:type="spellEnd"/>
            <w:r>
              <w:rPr>
                <w:sz w:val="20"/>
              </w:rPr>
              <w:t>": "a string ...",</w:t>
            </w:r>
            <w:r>
              <w:rPr>
                <w:sz w:val="20"/>
              </w:rPr>
              <w:br/>
              <w:t xml:space="preserve">    "</w:t>
            </w:r>
            <w:proofErr w:type="spellStart"/>
            <w:r>
              <w:rPr>
                <w:sz w:val="20"/>
              </w:rPr>
              <w:t>relatedParty</w:t>
            </w:r>
            <w:proofErr w:type="spellEnd"/>
            <w:r>
              <w:rPr>
                <w:sz w:val="20"/>
              </w:rPr>
              <w:t>": [</w:t>
            </w:r>
            <w:r>
              <w:rPr>
                <w:sz w:val="20"/>
              </w:rPr>
              <w:br/>
              <w:t xml:space="preserve">        {}</w:t>
            </w:r>
            <w:r>
              <w:rPr>
                <w:sz w:val="20"/>
              </w:rPr>
              <w:br/>
              <w:t xml:space="preserve">    ],</w:t>
            </w:r>
            <w:r>
              <w:rPr>
                <w:sz w:val="20"/>
              </w:rPr>
              <w:br/>
              <w:t xml:space="preserve">    "</w:t>
            </w:r>
            <w:proofErr w:type="spellStart"/>
            <w:r>
              <w:rPr>
                <w:sz w:val="20"/>
              </w:rPr>
              <w:t>serviceQualificationDate</w:t>
            </w:r>
            <w:proofErr w:type="spellEnd"/>
            <w:r>
              <w:rPr>
                <w:sz w:val="20"/>
              </w:rPr>
              <w:t>": "2019-05-13T00:00",</w:t>
            </w:r>
            <w:r>
              <w:rPr>
                <w:sz w:val="20"/>
              </w:rPr>
              <w:br/>
              <w:t xml:space="preserve">    "</w:t>
            </w:r>
            <w:proofErr w:type="spellStart"/>
            <w:r>
              <w:rPr>
                <w:sz w:val="20"/>
              </w:rPr>
              <w:t>serviceQualificationItem</w:t>
            </w:r>
            <w:proofErr w:type="spellEnd"/>
            <w:r>
              <w:rPr>
                <w:sz w:val="20"/>
              </w:rPr>
              <w:t>": [</w:t>
            </w:r>
            <w:r>
              <w:rPr>
                <w:sz w:val="20"/>
              </w:rPr>
              <w:br/>
              <w:t xml:space="preserve">        {}</w:t>
            </w:r>
            <w:r>
              <w:rPr>
                <w:sz w:val="20"/>
              </w:rPr>
              <w:br/>
              <w:t xml:space="preserve">    ],</w:t>
            </w:r>
            <w:r>
              <w:rPr>
                <w:sz w:val="20"/>
              </w:rPr>
              <w:br/>
              <w:t xml:space="preserve">    "state": "a string ..."</w:t>
            </w:r>
            <w:r>
              <w:rPr>
                <w:sz w:val="20"/>
              </w:rPr>
              <w:br/>
              <w:t>}</w:t>
            </w:r>
            <w:r>
              <w:rPr>
                <w:sz w:val="20"/>
              </w:rPr>
              <w:br/>
            </w:r>
            <w:r>
              <w:rPr>
                <w:sz w:val="20"/>
              </w:rPr>
              <w:lastRenderedPageBreak/>
              <w:t>]</w:t>
            </w:r>
            <w:r>
              <w:rPr>
                <w:sz w:val="20"/>
              </w:rPr>
              <w:br/>
            </w:r>
          </w:p>
        </w:tc>
      </w:tr>
    </w:tbl>
    <w:p w14:paraId="7DEC578F" w14:textId="77777777" w:rsidR="0095695A" w:rsidRDefault="00964A6C">
      <w:pPr>
        <w:pStyle w:val="Heading3"/>
      </w:pPr>
      <w:bookmarkStart w:id="108" w:name="_Toc45280821"/>
      <w:r>
        <w:lastRenderedPageBreak/>
        <w:t>Retrieve service qualification</w:t>
      </w:r>
      <w:bookmarkEnd w:id="108"/>
    </w:p>
    <w:p w14:paraId="6EE7F72B" w14:textId="77777777" w:rsidR="0095695A" w:rsidRDefault="00964A6C">
      <w:r>
        <w:rPr>
          <w:rFonts w:ascii="Courier" w:hAnsi="Courier"/>
          <w:b/>
          <w:sz w:val="28"/>
        </w:rPr>
        <w:t xml:space="preserve">  GET /</w:t>
      </w:r>
      <w:proofErr w:type="spellStart"/>
      <w:r>
        <w:rPr>
          <w:rFonts w:ascii="Courier" w:hAnsi="Courier"/>
          <w:b/>
          <w:sz w:val="28"/>
        </w:rPr>
        <w:t>serviceQualification</w:t>
      </w:r>
      <w:proofErr w:type="spellEnd"/>
      <w:r>
        <w:rPr>
          <w:rFonts w:ascii="Courier" w:hAnsi="Courier"/>
          <w:b/>
          <w:sz w:val="28"/>
        </w:rPr>
        <w:t>/{id}?fields=...&amp;{filtering}</w:t>
      </w:r>
    </w:p>
    <w:p w14:paraId="54020DF4" w14:textId="77777777" w:rsidR="0095695A" w:rsidRDefault="00964A6C">
      <w:r>
        <w:rPr>
          <w:b/>
        </w:rPr>
        <w:t>Description</w:t>
      </w:r>
    </w:p>
    <w:p w14:paraId="6DDE21AE" w14:textId="77777777" w:rsidR="0095695A" w:rsidRDefault="00964A6C">
      <w:r>
        <w:t>This operation retrieves a service qualification entity.</w:t>
      </w:r>
      <w:r>
        <w:br/>
        <w:t>Attribute selection is enabled for all first level attributes.</w:t>
      </w:r>
      <w:r>
        <w:br/>
        <w:t>Filtering on sub-resources may be available depending on the compliance level supported by an implementation.</w:t>
      </w:r>
    </w:p>
    <w:p w14:paraId="229B4A39" w14:textId="77777777" w:rsidR="0095695A" w:rsidRDefault="00964A6C">
      <w:r>
        <w:rPr>
          <w:b/>
        </w:rPr>
        <w:t>Usage Samples</w:t>
      </w:r>
    </w:p>
    <w:p w14:paraId="3A7B3FF4" w14:textId="77777777" w:rsidR="0095695A" w:rsidRDefault="00964A6C">
      <w:proofErr w:type="gramStart"/>
      <w:r>
        <w:t>Here's</w:t>
      </w:r>
      <w:proofErr w:type="gramEnd"/>
      <w:r>
        <w:t xml:space="preserve"> an example of a request for retrieving a </w:t>
      </w:r>
      <w:proofErr w:type="spellStart"/>
      <w:r>
        <w:t>ServiceQualification</w:t>
      </w:r>
      <w:proofErr w:type="spellEnd"/>
      <w:r>
        <w:t xml:space="preserve"> resource.</w:t>
      </w:r>
    </w:p>
    <w:tbl>
      <w:tblPr>
        <w:tblStyle w:val="JsonRequest"/>
        <w:tblW w:w="0" w:type="auto"/>
        <w:tblLook w:val="04A0" w:firstRow="1" w:lastRow="0" w:firstColumn="1" w:lastColumn="0" w:noHBand="0" w:noVBand="1"/>
      </w:tblPr>
      <w:tblGrid>
        <w:gridCol w:w="10051"/>
      </w:tblGrid>
      <w:tr w:rsidR="0095695A" w14:paraId="39F3E66B" w14:textId="77777777" w:rsidTr="0095695A">
        <w:tc>
          <w:tcPr>
            <w:tcW w:w="10205" w:type="dxa"/>
          </w:tcPr>
          <w:p w14:paraId="255145EA" w14:textId="77777777" w:rsidR="0095695A" w:rsidRDefault="00964A6C">
            <w:r>
              <w:rPr>
                <w:b/>
              </w:rPr>
              <w:br/>
              <w:t>Request</w:t>
            </w:r>
            <w:r>
              <w:rPr>
                <w:b/>
              </w:rPr>
              <w:br/>
            </w:r>
          </w:p>
        </w:tc>
      </w:tr>
      <w:tr w:rsidR="0095695A" w14:paraId="68913285"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5CDB6A7D" w14:textId="77777777" w:rsidR="0095695A" w:rsidRDefault="00964A6C">
            <w:r>
              <w:rPr>
                <w:sz w:val="20"/>
              </w:rPr>
              <w:t>GET {</w:t>
            </w:r>
            <w:proofErr w:type="spellStart"/>
            <w:r>
              <w:rPr>
                <w:sz w:val="20"/>
              </w:rPr>
              <w:t>apiRoot</w:t>
            </w:r>
            <w:proofErr w:type="spellEnd"/>
            <w:r>
              <w:rPr>
                <w:sz w:val="20"/>
              </w:rPr>
              <w:t>}/</w:t>
            </w:r>
            <w:proofErr w:type="spellStart"/>
            <w:r>
              <w:rPr>
                <w:sz w:val="20"/>
              </w:rPr>
              <w:t>serviceQualification</w:t>
            </w:r>
            <w:proofErr w:type="spellEnd"/>
            <w:r>
              <w:rPr>
                <w:sz w:val="20"/>
              </w:rPr>
              <w:t>/7775</w:t>
            </w:r>
            <w:r>
              <w:rPr>
                <w:sz w:val="20"/>
              </w:rPr>
              <w:br/>
              <w:t>Accept: application/json</w:t>
            </w:r>
            <w:r>
              <w:rPr>
                <w:sz w:val="20"/>
              </w:rPr>
              <w:br/>
            </w:r>
            <w:r>
              <w:rPr>
                <w:sz w:val="20"/>
              </w:rPr>
              <w:br/>
            </w:r>
          </w:p>
        </w:tc>
      </w:tr>
      <w:tr w:rsidR="0095695A" w14:paraId="72C89E53" w14:textId="77777777" w:rsidTr="0095695A">
        <w:tc>
          <w:tcPr>
            <w:tcW w:w="10205" w:type="dxa"/>
          </w:tcPr>
          <w:p w14:paraId="254C14D9" w14:textId="77777777" w:rsidR="0095695A" w:rsidRDefault="00964A6C">
            <w:r>
              <w:rPr>
                <w:b/>
              </w:rPr>
              <w:br/>
              <w:t>Response</w:t>
            </w:r>
            <w:r>
              <w:rPr>
                <w:b/>
              </w:rPr>
              <w:br/>
            </w:r>
          </w:p>
        </w:tc>
      </w:tr>
      <w:tr w:rsidR="0095695A" w14:paraId="53D54443"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156EB9A9" w14:textId="77777777" w:rsidR="0095695A" w:rsidRDefault="00964A6C">
            <w:r>
              <w:rPr>
                <w:sz w:val="20"/>
              </w:rPr>
              <w:t>200</w:t>
            </w:r>
            <w:r>
              <w:rPr>
                <w:sz w:val="20"/>
              </w:rPr>
              <w:br/>
            </w:r>
            <w:r>
              <w:rPr>
                <w:sz w:val="20"/>
              </w:rPr>
              <w:br/>
              <w:t>{</w:t>
            </w:r>
            <w:r>
              <w:rPr>
                <w:sz w:val="20"/>
              </w:rPr>
              <w:br/>
              <w:t xml:space="preserve">    "description": "This  service qualification ...",</w:t>
            </w:r>
            <w:r>
              <w:rPr>
                <w:sz w:val="20"/>
              </w:rPr>
              <w:br/>
              <w:t xml:space="preserve">    "</w:t>
            </w:r>
            <w:proofErr w:type="spellStart"/>
            <w:r>
              <w:rPr>
                <w:sz w:val="20"/>
              </w:rPr>
              <w:t>effectiveQualificationDate</w:t>
            </w:r>
            <w:proofErr w:type="spellEnd"/>
            <w:r>
              <w:rPr>
                <w:sz w:val="20"/>
              </w:rPr>
              <w:t>": "2019-05-13T00:00",</w:t>
            </w:r>
            <w:r>
              <w:rPr>
                <w:sz w:val="20"/>
              </w:rPr>
              <w:br/>
              <w:t xml:space="preserve">    "</w:t>
            </w:r>
            <w:proofErr w:type="spellStart"/>
            <w:r>
              <w:rPr>
                <w:sz w:val="20"/>
              </w:rPr>
              <w:t>estimatedResponseDate</w:t>
            </w:r>
            <w:proofErr w:type="spellEnd"/>
            <w:r>
              <w:rPr>
                <w:sz w:val="20"/>
              </w:rPr>
              <w:t>": "2019-05-13T00:00",</w:t>
            </w:r>
            <w:r>
              <w:rPr>
                <w:sz w:val="20"/>
              </w:rPr>
              <w:br/>
              <w:t xml:space="preserve">    "</w:t>
            </w:r>
            <w:proofErr w:type="spellStart"/>
            <w:r>
              <w:rPr>
                <w:sz w:val="20"/>
              </w:rPr>
              <w:t>expectedQualificationDate</w:t>
            </w:r>
            <w:proofErr w:type="spellEnd"/>
            <w:r>
              <w:rPr>
                <w:sz w:val="20"/>
              </w:rPr>
              <w:t>": "2019-05-13T00:00",</w:t>
            </w:r>
            <w:r>
              <w:rPr>
                <w:sz w:val="20"/>
              </w:rPr>
              <w:br/>
              <w:t xml:space="preserve">    "</w:t>
            </w:r>
            <w:proofErr w:type="spellStart"/>
            <w:r>
              <w:rPr>
                <w:sz w:val="20"/>
              </w:rPr>
              <w:t>expirationDate</w:t>
            </w:r>
            <w:proofErr w:type="spellEnd"/>
            <w:r>
              <w:rPr>
                <w:sz w:val="20"/>
              </w:rPr>
              <w:t>": "2019-05-13T00:00",</w:t>
            </w:r>
            <w:r>
              <w:rPr>
                <w:sz w:val="20"/>
              </w:rPr>
              <w:br/>
              <w:t xml:space="preserve">    "</w:t>
            </w:r>
            <w:proofErr w:type="spellStart"/>
            <w:r>
              <w:rPr>
                <w:sz w:val="20"/>
              </w:rPr>
              <w:t>externalId</w:t>
            </w:r>
            <w:proofErr w:type="spellEnd"/>
            <w:r>
              <w:rPr>
                <w:sz w:val="20"/>
              </w:rPr>
              <w:t>": "506",</w:t>
            </w:r>
            <w:r>
              <w:rPr>
                <w:sz w:val="20"/>
              </w:rPr>
              <w:br/>
              <w:t xml:space="preserve">    "</w:t>
            </w:r>
            <w:proofErr w:type="spellStart"/>
            <w:r>
              <w:rPr>
                <w:sz w:val="20"/>
              </w:rPr>
              <w:t>href</w:t>
            </w:r>
            <w:proofErr w:type="spellEnd"/>
            <w:r>
              <w:rPr>
                <w:sz w:val="20"/>
              </w:rPr>
              <w:t>": "https:/host:port/tmf-api/serviceQualification/v1/serviceQualification/7775",</w:t>
            </w:r>
            <w:r>
              <w:rPr>
                <w:sz w:val="20"/>
              </w:rPr>
              <w:br/>
              <w:t xml:space="preserve">    "id": "7775",</w:t>
            </w:r>
            <w:r>
              <w:rPr>
                <w:sz w:val="20"/>
              </w:rPr>
              <w:br/>
              <w:t xml:space="preserve">    "</w:t>
            </w:r>
            <w:proofErr w:type="spellStart"/>
            <w:r>
              <w:rPr>
                <w:sz w:val="20"/>
              </w:rPr>
              <w:t>provideAlternative</w:t>
            </w:r>
            <w:proofErr w:type="spellEnd"/>
            <w:r>
              <w:rPr>
                <w:sz w:val="20"/>
              </w:rPr>
              <w:t>": true,</w:t>
            </w:r>
            <w:r>
              <w:rPr>
                <w:sz w:val="20"/>
              </w:rPr>
              <w:br/>
              <w:t xml:space="preserve">    "</w:t>
            </w:r>
            <w:proofErr w:type="spellStart"/>
            <w:r>
              <w:rPr>
                <w:sz w:val="20"/>
              </w:rPr>
              <w:t>provideOnlyAvailable</w:t>
            </w:r>
            <w:proofErr w:type="spellEnd"/>
            <w:r>
              <w:rPr>
                <w:sz w:val="20"/>
              </w:rPr>
              <w:t>": true,</w:t>
            </w:r>
            <w:r>
              <w:rPr>
                <w:sz w:val="20"/>
              </w:rPr>
              <w:br/>
              <w:t xml:space="preserve">    "</w:t>
            </w:r>
            <w:proofErr w:type="spellStart"/>
            <w:r>
              <w:rPr>
                <w:sz w:val="20"/>
              </w:rPr>
              <w:t>provideUnavailabilityReason</w:t>
            </w:r>
            <w:proofErr w:type="spellEnd"/>
            <w:r>
              <w:rPr>
                <w:sz w:val="20"/>
              </w:rPr>
              <w:t>": true,</w:t>
            </w:r>
            <w:r>
              <w:rPr>
                <w:sz w:val="20"/>
              </w:rPr>
              <w:br/>
              <w:t xml:space="preserve">    "</w:t>
            </w:r>
            <w:proofErr w:type="spellStart"/>
            <w:r>
              <w:rPr>
                <w:sz w:val="20"/>
              </w:rPr>
              <w:t>qualificationResult</w:t>
            </w:r>
            <w:proofErr w:type="spellEnd"/>
            <w:r>
              <w:rPr>
                <w:sz w:val="20"/>
              </w:rPr>
              <w:t>": "a string ...",</w:t>
            </w:r>
            <w:r>
              <w:rPr>
                <w:sz w:val="20"/>
              </w:rPr>
              <w:br/>
              <w:t xml:space="preserve">    "</w:t>
            </w:r>
            <w:proofErr w:type="spellStart"/>
            <w:r>
              <w:rPr>
                <w:sz w:val="20"/>
              </w:rPr>
              <w:t>relatedParty</w:t>
            </w:r>
            <w:proofErr w:type="spellEnd"/>
            <w:r>
              <w:rPr>
                <w:sz w:val="20"/>
              </w:rPr>
              <w:t>": [</w:t>
            </w:r>
            <w:r>
              <w:rPr>
                <w:sz w:val="20"/>
              </w:rPr>
              <w:br/>
              <w:t xml:space="preserve">        {}</w:t>
            </w:r>
            <w:r>
              <w:rPr>
                <w:sz w:val="20"/>
              </w:rPr>
              <w:br/>
              <w:t xml:space="preserve">    ],</w:t>
            </w:r>
            <w:r>
              <w:rPr>
                <w:sz w:val="20"/>
              </w:rPr>
              <w:br/>
              <w:t xml:space="preserve">    "</w:t>
            </w:r>
            <w:proofErr w:type="spellStart"/>
            <w:r>
              <w:rPr>
                <w:sz w:val="20"/>
              </w:rPr>
              <w:t>serviceQualificationDate</w:t>
            </w:r>
            <w:proofErr w:type="spellEnd"/>
            <w:r>
              <w:rPr>
                <w:sz w:val="20"/>
              </w:rPr>
              <w:t>": "2019-05-13T00:00",</w:t>
            </w:r>
            <w:r>
              <w:rPr>
                <w:sz w:val="20"/>
              </w:rPr>
              <w:br/>
              <w:t xml:space="preserve">    "</w:t>
            </w:r>
            <w:proofErr w:type="spellStart"/>
            <w:r>
              <w:rPr>
                <w:sz w:val="20"/>
              </w:rPr>
              <w:t>serviceQualificationItem</w:t>
            </w:r>
            <w:proofErr w:type="spellEnd"/>
            <w:r>
              <w:rPr>
                <w:sz w:val="20"/>
              </w:rPr>
              <w:t>": [</w:t>
            </w:r>
            <w:r>
              <w:rPr>
                <w:sz w:val="20"/>
              </w:rPr>
              <w:br/>
              <w:t xml:space="preserve">        {}</w:t>
            </w:r>
            <w:r>
              <w:rPr>
                <w:sz w:val="20"/>
              </w:rPr>
              <w:br/>
              <w:t xml:space="preserve">    ],</w:t>
            </w:r>
            <w:r>
              <w:rPr>
                <w:sz w:val="20"/>
              </w:rPr>
              <w:br/>
              <w:t xml:space="preserve">    "state": "a string ..."</w:t>
            </w:r>
            <w:r>
              <w:rPr>
                <w:sz w:val="20"/>
              </w:rPr>
              <w:br/>
              <w:t>}</w:t>
            </w:r>
            <w:r>
              <w:rPr>
                <w:sz w:val="20"/>
              </w:rPr>
              <w:br/>
            </w:r>
          </w:p>
        </w:tc>
      </w:tr>
    </w:tbl>
    <w:p w14:paraId="37A89D33" w14:textId="77777777" w:rsidR="0095695A" w:rsidRDefault="00964A6C">
      <w:pPr>
        <w:pStyle w:val="Heading3"/>
      </w:pPr>
      <w:bookmarkStart w:id="109" w:name="_Toc45280822"/>
      <w:r>
        <w:lastRenderedPageBreak/>
        <w:t>Create service qualification</w:t>
      </w:r>
      <w:bookmarkEnd w:id="109"/>
    </w:p>
    <w:p w14:paraId="5AA385B7" w14:textId="77777777" w:rsidR="0095695A" w:rsidRDefault="00964A6C">
      <w:r>
        <w:rPr>
          <w:rFonts w:ascii="Courier" w:hAnsi="Courier"/>
          <w:b/>
          <w:sz w:val="28"/>
        </w:rPr>
        <w:t xml:space="preserve">  POST /</w:t>
      </w:r>
      <w:proofErr w:type="spellStart"/>
      <w:r>
        <w:rPr>
          <w:rFonts w:ascii="Courier" w:hAnsi="Courier"/>
          <w:b/>
          <w:sz w:val="28"/>
        </w:rPr>
        <w:t>serviceQualification</w:t>
      </w:r>
      <w:proofErr w:type="spellEnd"/>
    </w:p>
    <w:p w14:paraId="4E4DB5AA" w14:textId="77777777" w:rsidR="0095695A" w:rsidRDefault="00964A6C">
      <w:r>
        <w:rPr>
          <w:b/>
        </w:rPr>
        <w:t>Description</w:t>
      </w:r>
    </w:p>
    <w:p w14:paraId="163F2216" w14:textId="77777777" w:rsidR="0095695A" w:rsidRDefault="00964A6C">
      <w:r>
        <w:t>This operation creates a service qualification entity.</w:t>
      </w:r>
    </w:p>
    <w:p w14:paraId="0F0B6BFB" w14:textId="07239272" w:rsidR="0095695A" w:rsidRDefault="00964A6C">
      <w:r>
        <w:rPr>
          <w:b/>
        </w:rPr>
        <w:t>Mandatory and Non</w:t>
      </w:r>
      <w:r w:rsidR="00F6300B">
        <w:rPr>
          <w:b/>
        </w:rPr>
        <w:t>-</w:t>
      </w:r>
      <w:r>
        <w:rPr>
          <w:b/>
        </w:rPr>
        <w:t>Mandatory Attributes</w:t>
      </w:r>
    </w:p>
    <w:p w14:paraId="443A2252" w14:textId="753B1317" w:rsidR="0095695A" w:rsidRDefault="00964A6C">
      <w:r>
        <w:t>The following tables provide the list of mandatory and non</w:t>
      </w:r>
      <w:r w:rsidR="002C557F">
        <w:t>-</w:t>
      </w:r>
      <w:r>
        <w:t xml:space="preserve">mandatory attributes when creating a </w:t>
      </w:r>
      <w:proofErr w:type="spellStart"/>
      <w:r>
        <w:t>ServiceQualification</w:t>
      </w:r>
      <w:proofErr w:type="spellEnd"/>
      <w:r>
        <w:t>, including any possible rule conditions and applicable default values. Notice that it is up to an implementer to add additional mandatory attributes.</w:t>
      </w:r>
    </w:p>
    <w:tbl>
      <w:tblPr>
        <w:tblStyle w:val="RuleTable"/>
        <w:tblW w:w="0" w:type="auto"/>
        <w:tblLook w:val="04A0" w:firstRow="1" w:lastRow="0" w:firstColumn="1" w:lastColumn="0" w:noHBand="0" w:noVBand="1"/>
      </w:tblPr>
      <w:tblGrid>
        <w:gridCol w:w="3380"/>
        <w:gridCol w:w="6671"/>
      </w:tblGrid>
      <w:tr w:rsidR="0095695A" w14:paraId="09C76DD0" w14:textId="77777777" w:rsidTr="0095695A">
        <w:trPr>
          <w:cnfStyle w:val="100000000000" w:firstRow="1" w:lastRow="0" w:firstColumn="0" w:lastColumn="0" w:oddVBand="0" w:evenVBand="0" w:oddHBand="0" w:evenHBand="0" w:firstRowFirstColumn="0" w:firstRowLastColumn="0" w:lastRowFirstColumn="0" w:lastRowLastColumn="0"/>
        </w:trPr>
        <w:tc>
          <w:tcPr>
            <w:tcW w:w="3402" w:type="dxa"/>
          </w:tcPr>
          <w:p w14:paraId="05438F17" w14:textId="77777777" w:rsidR="0095695A" w:rsidRDefault="00964A6C">
            <w:r>
              <w:t>Mandatory Attributes</w:t>
            </w:r>
          </w:p>
        </w:tc>
        <w:tc>
          <w:tcPr>
            <w:tcW w:w="6803" w:type="dxa"/>
          </w:tcPr>
          <w:p w14:paraId="0BD51D08" w14:textId="77777777" w:rsidR="0095695A" w:rsidRDefault="00964A6C">
            <w:r>
              <w:t>Rule</w:t>
            </w:r>
          </w:p>
        </w:tc>
      </w:tr>
      <w:tr w:rsidR="0095695A" w14:paraId="769A6441" w14:textId="77777777" w:rsidTr="0095695A">
        <w:tc>
          <w:tcPr>
            <w:tcW w:w="3402" w:type="dxa"/>
          </w:tcPr>
          <w:p w14:paraId="42CC76FD" w14:textId="77777777" w:rsidR="0095695A" w:rsidRDefault="00964A6C">
            <w:proofErr w:type="spellStart"/>
            <w:r>
              <w:t>serviceQualificationItem</w:t>
            </w:r>
            <w:proofErr w:type="spellEnd"/>
          </w:p>
        </w:tc>
        <w:tc>
          <w:tcPr>
            <w:tcW w:w="6803" w:type="dxa"/>
          </w:tcPr>
          <w:p w14:paraId="38FDAB1E" w14:textId="77777777" w:rsidR="0095695A" w:rsidRDefault="0095695A"/>
        </w:tc>
      </w:tr>
    </w:tbl>
    <w:p w14:paraId="1C0500F6" w14:textId="77777777" w:rsidR="0095695A" w:rsidRDefault="0095695A"/>
    <w:tbl>
      <w:tblPr>
        <w:tblStyle w:val="RuleTable"/>
        <w:tblW w:w="0" w:type="auto"/>
        <w:tblLook w:val="04A0" w:firstRow="1" w:lastRow="0" w:firstColumn="1" w:lastColumn="0" w:noHBand="0" w:noVBand="1"/>
      </w:tblPr>
      <w:tblGrid>
        <w:gridCol w:w="3388"/>
        <w:gridCol w:w="6663"/>
      </w:tblGrid>
      <w:tr w:rsidR="0095695A" w14:paraId="49EF32D7" w14:textId="77777777" w:rsidTr="0095695A">
        <w:trPr>
          <w:cnfStyle w:val="100000000000" w:firstRow="1" w:lastRow="0" w:firstColumn="0" w:lastColumn="0" w:oddVBand="0" w:evenVBand="0" w:oddHBand="0" w:evenHBand="0" w:firstRowFirstColumn="0" w:firstRowLastColumn="0" w:lastRowFirstColumn="0" w:lastRowLastColumn="0"/>
        </w:trPr>
        <w:tc>
          <w:tcPr>
            <w:tcW w:w="3402" w:type="dxa"/>
          </w:tcPr>
          <w:p w14:paraId="07028DD9" w14:textId="2EF4C925" w:rsidR="0095695A" w:rsidRDefault="00964A6C">
            <w:r>
              <w:t>Non</w:t>
            </w:r>
            <w:r w:rsidR="00F6300B">
              <w:t>-</w:t>
            </w:r>
            <w:r>
              <w:t>Mandatory Attributes</w:t>
            </w:r>
          </w:p>
        </w:tc>
        <w:tc>
          <w:tcPr>
            <w:tcW w:w="6803" w:type="dxa"/>
          </w:tcPr>
          <w:p w14:paraId="08088551" w14:textId="77777777" w:rsidR="0095695A" w:rsidRDefault="00964A6C">
            <w:r>
              <w:t>Rule</w:t>
            </w:r>
          </w:p>
        </w:tc>
      </w:tr>
      <w:tr w:rsidR="0095695A" w14:paraId="37F038CB" w14:textId="77777777" w:rsidTr="0095695A">
        <w:tc>
          <w:tcPr>
            <w:tcW w:w="3402" w:type="dxa"/>
          </w:tcPr>
          <w:p w14:paraId="787E47B5" w14:textId="77777777" w:rsidR="0095695A" w:rsidRDefault="00964A6C">
            <w:r>
              <w:t>description</w:t>
            </w:r>
          </w:p>
        </w:tc>
        <w:tc>
          <w:tcPr>
            <w:tcW w:w="6803" w:type="dxa"/>
          </w:tcPr>
          <w:p w14:paraId="1F91D049" w14:textId="77777777" w:rsidR="0095695A" w:rsidRDefault="0095695A"/>
        </w:tc>
      </w:tr>
      <w:tr w:rsidR="0095695A" w14:paraId="38BE848F" w14:textId="77777777" w:rsidTr="0095695A">
        <w:tc>
          <w:tcPr>
            <w:tcW w:w="3402" w:type="dxa"/>
          </w:tcPr>
          <w:p w14:paraId="15BF8709" w14:textId="77777777" w:rsidR="0095695A" w:rsidRDefault="00964A6C">
            <w:proofErr w:type="spellStart"/>
            <w:r>
              <w:t>effectiveQualificationDate</w:t>
            </w:r>
            <w:proofErr w:type="spellEnd"/>
          </w:p>
        </w:tc>
        <w:tc>
          <w:tcPr>
            <w:tcW w:w="6803" w:type="dxa"/>
          </w:tcPr>
          <w:p w14:paraId="6FAC1C17" w14:textId="77777777" w:rsidR="0095695A" w:rsidRDefault="0095695A"/>
        </w:tc>
      </w:tr>
      <w:tr w:rsidR="0095695A" w14:paraId="4932562F" w14:textId="77777777" w:rsidTr="0095695A">
        <w:tc>
          <w:tcPr>
            <w:tcW w:w="3402" w:type="dxa"/>
          </w:tcPr>
          <w:p w14:paraId="7FF0327E" w14:textId="77777777" w:rsidR="0095695A" w:rsidRDefault="00964A6C">
            <w:proofErr w:type="spellStart"/>
            <w:r>
              <w:t>estimatedResponseDate</w:t>
            </w:r>
            <w:proofErr w:type="spellEnd"/>
          </w:p>
        </w:tc>
        <w:tc>
          <w:tcPr>
            <w:tcW w:w="6803" w:type="dxa"/>
          </w:tcPr>
          <w:p w14:paraId="3CCE1617" w14:textId="77777777" w:rsidR="0095695A" w:rsidRDefault="0095695A"/>
        </w:tc>
      </w:tr>
      <w:tr w:rsidR="0095695A" w14:paraId="1D07DF06" w14:textId="77777777" w:rsidTr="0095695A">
        <w:tc>
          <w:tcPr>
            <w:tcW w:w="3402" w:type="dxa"/>
          </w:tcPr>
          <w:p w14:paraId="2B211D25" w14:textId="77777777" w:rsidR="0095695A" w:rsidRDefault="00964A6C">
            <w:proofErr w:type="spellStart"/>
            <w:r>
              <w:t>expectedQualificationDate</w:t>
            </w:r>
            <w:proofErr w:type="spellEnd"/>
          </w:p>
        </w:tc>
        <w:tc>
          <w:tcPr>
            <w:tcW w:w="6803" w:type="dxa"/>
          </w:tcPr>
          <w:p w14:paraId="3067E6A4" w14:textId="77777777" w:rsidR="0095695A" w:rsidRDefault="0095695A"/>
        </w:tc>
      </w:tr>
      <w:tr w:rsidR="0095695A" w14:paraId="7EF6FFD7" w14:textId="77777777" w:rsidTr="0095695A">
        <w:tc>
          <w:tcPr>
            <w:tcW w:w="3402" w:type="dxa"/>
          </w:tcPr>
          <w:p w14:paraId="52039A8F" w14:textId="77777777" w:rsidR="0095695A" w:rsidRDefault="00964A6C">
            <w:proofErr w:type="spellStart"/>
            <w:r>
              <w:t>expirationDate</w:t>
            </w:r>
            <w:proofErr w:type="spellEnd"/>
          </w:p>
        </w:tc>
        <w:tc>
          <w:tcPr>
            <w:tcW w:w="6803" w:type="dxa"/>
          </w:tcPr>
          <w:p w14:paraId="6F4D2E52" w14:textId="77777777" w:rsidR="0095695A" w:rsidRDefault="0095695A"/>
        </w:tc>
      </w:tr>
      <w:tr w:rsidR="0095695A" w14:paraId="170954EB" w14:textId="77777777" w:rsidTr="0095695A">
        <w:tc>
          <w:tcPr>
            <w:tcW w:w="3402" w:type="dxa"/>
          </w:tcPr>
          <w:p w14:paraId="64C1C547" w14:textId="77777777" w:rsidR="0095695A" w:rsidRDefault="00964A6C">
            <w:proofErr w:type="spellStart"/>
            <w:r>
              <w:t>externalId</w:t>
            </w:r>
            <w:proofErr w:type="spellEnd"/>
          </w:p>
        </w:tc>
        <w:tc>
          <w:tcPr>
            <w:tcW w:w="6803" w:type="dxa"/>
          </w:tcPr>
          <w:p w14:paraId="78BA1D77" w14:textId="77777777" w:rsidR="0095695A" w:rsidRDefault="0095695A"/>
        </w:tc>
      </w:tr>
      <w:tr w:rsidR="0095695A" w14:paraId="01C40205" w14:textId="77777777" w:rsidTr="0095695A">
        <w:tc>
          <w:tcPr>
            <w:tcW w:w="3402" w:type="dxa"/>
          </w:tcPr>
          <w:p w14:paraId="5C0B8A6B" w14:textId="77777777" w:rsidR="0095695A" w:rsidRDefault="00964A6C">
            <w:proofErr w:type="spellStart"/>
            <w:r>
              <w:t>provideAlternative</w:t>
            </w:r>
            <w:proofErr w:type="spellEnd"/>
          </w:p>
        </w:tc>
        <w:tc>
          <w:tcPr>
            <w:tcW w:w="6803" w:type="dxa"/>
          </w:tcPr>
          <w:p w14:paraId="41CA1CEA" w14:textId="77777777" w:rsidR="0095695A" w:rsidRDefault="0095695A"/>
        </w:tc>
      </w:tr>
      <w:tr w:rsidR="0095695A" w14:paraId="7CD73478" w14:textId="77777777" w:rsidTr="0095695A">
        <w:tc>
          <w:tcPr>
            <w:tcW w:w="3402" w:type="dxa"/>
          </w:tcPr>
          <w:p w14:paraId="578E3875" w14:textId="77777777" w:rsidR="0095695A" w:rsidRDefault="00964A6C">
            <w:proofErr w:type="spellStart"/>
            <w:r>
              <w:t>provideOnlyAvailable</w:t>
            </w:r>
            <w:proofErr w:type="spellEnd"/>
          </w:p>
        </w:tc>
        <w:tc>
          <w:tcPr>
            <w:tcW w:w="6803" w:type="dxa"/>
          </w:tcPr>
          <w:p w14:paraId="0618B4A8" w14:textId="77777777" w:rsidR="0095695A" w:rsidRDefault="0095695A"/>
        </w:tc>
      </w:tr>
      <w:tr w:rsidR="0095695A" w14:paraId="414216BF" w14:textId="77777777" w:rsidTr="0095695A">
        <w:tc>
          <w:tcPr>
            <w:tcW w:w="3402" w:type="dxa"/>
          </w:tcPr>
          <w:p w14:paraId="6704DC92" w14:textId="77777777" w:rsidR="0095695A" w:rsidRDefault="00964A6C">
            <w:proofErr w:type="spellStart"/>
            <w:r>
              <w:t>provideUnavailabilityReason</w:t>
            </w:r>
            <w:proofErr w:type="spellEnd"/>
          </w:p>
        </w:tc>
        <w:tc>
          <w:tcPr>
            <w:tcW w:w="6803" w:type="dxa"/>
          </w:tcPr>
          <w:p w14:paraId="408ECC58" w14:textId="77777777" w:rsidR="0095695A" w:rsidRDefault="0095695A"/>
        </w:tc>
      </w:tr>
      <w:tr w:rsidR="0095695A" w14:paraId="10B3B7E4" w14:textId="77777777" w:rsidTr="0095695A">
        <w:tc>
          <w:tcPr>
            <w:tcW w:w="3402" w:type="dxa"/>
          </w:tcPr>
          <w:p w14:paraId="1F6F81DE" w14:textId="77777777" w:rsidR="0095695A" w:rsidRDefault="00964A6C">
            <w:proofErr w:type="spellStart"/>
            <w:r>
              <w:t>qualificationResult</w:t>
            </w:r>
            <w:proofErr w:type="spellEnd"/>
          </w:p>
        </w:tc>
        <w:tc>
          <w:tcPr>
            <w:tcW w:w="6803" w:type="dxa"/>
          </w:tcPr>
          <w:p w14:paraId="13D5EB62" w14:textId="77777777" w:rsidR="0095695A" w:rsidRDefault="0095695A"/>
        </w:tc>
      </w:tr>
      <w:tr w:rsidR="0095695A" w14:paraId="3F410A6A" w14:textId="77777777" w:rsidTr="0095695A">
        <w:tc>
          <w:tcPr>
            <w:tcW w:w="3402" w:type="dxa"/>
          </w:tcPr>
          <w:p w14:paraId="59A25C86" w14:textId="77777777" w:rsidR="0095695A" w:rsidRDefault="00964A6C">
            <w:proofErr w:type="spellStart"/>
            <w:r>
              <w:t>relatedParty</w:t>
            </w:r>
            <w:proofErr w:type="spellEnd"/>
          </w:p>
        </w:tc>
        <w:tc>
          <w:tcPr>
            <w:tcW w:w="6803" w:type="dxa"/>
          </w:tcPr>
          <w:p w14:paraId="44C47172" w14:textId="77777777" w:rsidR="0095695A" w:rsidRDefault="0095695A"/>
        </w:tc>
      </w:tr>
      <w:tr w:rsidR="0095695A" w14:paraId="3C6F2731" w14:textId="77777777" w:rsidTr="0095695A">
        <w:tc>
          <w:tcPr>
            <w:tcW w:w="3402" w:type="dxa"/>
          </w:tcPr>
          <w:p w14:paraId="3D3962D8" w14:textId="77777777" w:rsidR="0095695A" w:rsidRDefault="00964A6C">
            <w:proofErr w:type="spellStart"/>
            <w:r>
              <w:t>serviceQualificationDate</w:t>
            </w:r>
            <w:proofErr w:type="spellEnd"/>
          </w:p>
        </w:tc>
        <w:tc>
          <w:tcPr>
            <w:tcW w:w="6803" w:type="dxa"/>
          </w:tcPr>
          <w:p w14:paraId="5D91C63E" w14:textId="77777777" w:rsidR="0095695A" w:rsidRDefault="0095695A"/>
        </w:tc>
      </w:tr>
      <w:tr w:rsidR="0095695A" w14:paraId="5E3757C9" w14:textId="77777777" w:rsidTr="0095695A">
        <w:tc>
          <w:tcPr>
            <w:tcW w:w="3402" w:type="dxa"/>
          </w:tcPr>
          <w:p w14:paraId="0F3F6782" w14:textId="77777777" w:rsidR="0095695A" w:rsidRDefault="00964A6C">
            <w:r>
              <w:t>state</w:t>
            </w:r>
          </w:p>
        </w:tc>
        <w:tc>
          <w:tcPr>
            <w:tcW w:w="6803" w:type="dxa"/>
          </w:tcPr>
          <w:p w14:paraId="0E729E80" w14:textId="77777777" w:rsidR="0095695A" w:rsidRDefault="0095695A"/>
        </w:tc>
      </w:tr>
    </w:tbl>
    <w:p w14:paraId="0C2F9835" w14:textId="77777777" w:rsidR="0095695A" w:rsidRDefault="0095695A"/>
    <w:p w14:paraId="18EEE918" w14:textId="77777777" w:rsidR="0095695A" w:rsidRDefault="00964A6C">
      <w:r>
        <w:rPr>
          <w:b/>
        </w:rPr>
        <w:t>Usage Samples</w:t>
      </w:r>
    </w:p>
    <w:p w14:paraId="20710E45" w14:textId="77777777" w:rsidR="0095695A" w:rsidRDefault="00964A6C">
      <w:proofErr w:type="gramStart"/>
      <w:r>
        <w:t>Here's</w:t>
      </w:r>
      <w:proofErr w:type="gramEnd"/>
      <w:r>
        <w:t xml:space="preserve"> an example of a request for creating a </w:t>
      </w:r>
      <w:proofErr w:type="spellStart"/>
      <w:r>
        <w:t>ServiceQualification</w:t>
      </w:r>
      <w:proofErr w:type="spellEnd"/>
      <w:r>
        <w:t xml:space="preserve"> resource. In this example the request only passes mandatory attributes.</w:t>
      </w:r>
    </w:p>
    <w:tbl>
      <w:tblPr>
        <w:tblStyle w:val="JsonRequest"/>
        <w:tblW w:w="0" w:type="auto"/>
        <w:tblLook w:val="04A0" w:firstRow="1" w:lastRow="0" w:firstColumn="1" w:lastColumn="0" w:noHBand="0" w:noVBand="1"/>
      </w:tblPr>
      <w:tblGrid>
        <w:gridCol w:w="10051"/>
      </w:tblGrid>
      <w:tr w:rsidR="0095695A" w14:paraId="419A54B6" w14:textId="77777777" w:rsidTr="0095695A">
        <w:tc>
          <w:tcPr>
            <w:tcW w:w="10205" w:type="dxa"/>
          </w:tcPr>
          <w:p w14:paraId="2C3D2AA9" w14:textId="77777777" w:rsidR="0095695A" w:rsidRDefault="00964A6C">
            <w:r>
              <w:rPr>
                <w:b/>
              </w:rPr>
              <w:br/>
              <w:t>Request</w:t>
            </w:r>
            <w:r>
              <w:rPr>
                <w:b/>
              </w:rPr>
              <w:br/>
            </w:r>
          </w:p>
        </w:tc>
      </w:tr>
      <w:tr w:rsidR="0095695A" w14:paraId="089AC1B1"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58B09040" w14:textId="77777777" w:rsidR="0095695A" w:rsidRDefault="00964A6C">
            <w:r>
              <w:rPr>
                <w:sz w:val="20"/>
              </w:rPr>
              <w:t>POST {</w:t>
            </w:r>
            <w:proofErr w:type="spellStart"/>
            <w:r>
              <w:rPr>
                <w:sz w:val="20"/>
              </w:rPr>
              <w:t>apiRoot</w:t>
            </w:r>
            <w:proofErr w:type="spellEnd"/>
            <w:r>
              <w:rPr>
                <w:sz w:val="20"/>
              </w:rPr>
              <w:t>}/</w:t>
            </w:r>
            <w:proofErr w:type="spellStart"/>
            <w:r>
              <w:rPr>
                <w:sz w:val="20"/>
              </w:rPr>
              <w:t>serviceQualification</w:t>
            </w:r>
            <w:proofErr w:type="spellEnd"/>
            <w:r>
              <w:rPr>
                <w:sz w:val="20"/>
              </w:rPr>
              <w:br/>
              <w:t>Content-Type: application/json</w:t>
            </w:r>
            <w:r>
              <w:rPr>
                <w:sz w:val="20"/>
              </w:rPr>
              <w:br/>
            </w:r>
            <w:r>
              <w:rPr>
                <w:sz w:val="20"/>
              </w:rPr>
              <w:br/>
              <w:t>{</w:t>
            </w:r>
            <w:r>
              <w:rPr>
                <w:sz w:val="20"/>
              </w:rPr>
              <w:br/>
              <w:t xml:space="preserve">    "</w:t>
            </w:r>
            <w:proofErr w:type="spellStart"/>
            <w:r>
              <w:rPr>
                <w:sz w:val="20"/>
              </w:rPr>
              <w:t>serviceQualificationItem</w:t>
            </w:r>
            <w:proofErr w:type="spellEnd"/>
            <w:r>
              <w:rPr>
                <w:sz w:val="20"/>
              </w:rPr>
              <w:t>": [</w:t>
            </w:r>
            <w:r>
              <w:rPr>
                <w:sz w:val="20"/>
              </w:rPr>
              <w:br/>
              <w:t xml:space="preserve">        {}</w:t>
            </w:r>
            <w:r>
              <w:rPr>
                <w:sz w:val="20"/>
              </w:rPr>
              <w:br/>
              <w:t xml:space="preserve">    ]</w:t>
            </w:r>
            <w:r>
              <w:rPr>
                <w:sz w:val="20"/>
              </w:rPr>
              <w:br/>
              <w:t>}</w:t>
            </w:r>
            <w:r>
              <w:rPr>
                <w:sz w:val="20"/>
              </w:rPr>
              <w:br/>
            </w:r>
            <w:r>
              <w:rPr>
                <w:sz w:val="20"/>
              </w:rPr>
              <w:lastRenderedPageBreak/>
              <w:br/>
            </w:r>
          </w:p>
        </w:tc>
      </w:tr>
      <w:tr w:rsidR="0095695A" w14:paraId="4D40720F" w14:textId="77777777" w:rsidTr="0095695A">
        <w:tc>
          <w:tcPr>
            <w:tcW w:w="10205" w:type="dxa"/>
          </w:tcPr>
          <w:p w14:paraId="34055FFE" w14:textId="77777777" w:rsidR="0095695A" w:rsidRDefault="00964A6C">
            <w:r>
              <w:rPr>
                <w:b/>
              </w:rPr>
              <w:lastRenderedPageBreak/>
              <w:br/>
              <w:t>Response</w:t>
            </w:r>
            <w:r>
              <w:rPr>
                <w:b/>
              </w:rPr>
              <w:br/>
            </w:r>
          </w:p>
        </w:tc>
      </w:tr>
      <w:tr w:rsidR="0095695A" w14:paraId="75C2EE6D"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3C647AAC" w14:textId="77777777" w:rsidR="0095695A" w:rsidRDefault="00964A6C">
            <w:r>
              <w:rPr>
                <w:sz w:val="20"/>
              </w:rPr>
              <w:t>201</w:t>
            </w:r>
            <w:r>
              <w:rPr>
                <w:sz w:val="20"/>
              </w:rPr>
              <w:br/>
            </w:r>
            <w:r>
              <w:rPr>
                <w:sz w:val="20"/>
              </w:rPr>
              <w:br/>
              <w:t>{</w:t>
            </w:r>
            <w:r>
              <w:rPr>
                <w:sz w:val="20"/>
              </w:rPr>
              <w:br/>
              <w:t xml:space="preserve">    "</w:t>
            </w:r>
            <w:proofErr w:type="spellStart"/>
            <w:r>
              <w:rPr>
                <w:sz w:val="20"/>
              </w:rPr>
              <w:t>href</w:t>
            </w:r>
            <w:proofErr w:type="spellEnd"/>
            <w:r>
              <w:rPr>
                <w:sz w:val="20"/>
              </w:rPr>
              <w:t>": "https:/host:port/tmf-api/serviceQualification/v1/serviceQualification/7775",</w:t>
            </w:r>
            <w:r>
              <w:rPr>
                <w:sz w:val="20"/>
              </w:rPr>
              <w:br/>
              <w:t xml:space="preserve">    "id": "7775",</w:t>
            </w:r>
            <w:r>
              <w:rPr>
                <w:sz w:val="20"/>
              </w:rPr>
              <w:br/>
              <w:t xml:space="preserve">    "</w:t>
            </w:r>
            <w:proofErr w:type="spellStart"/>
            <w:r>
              <w:rPr>
                <w:sz w:val="20"/>
              </w:rPr>
              <w:t>serviceQualificationItem</w:t>
            </w:r>
            <w:proofErr w:type="spellEnd"/>
            <w:r>
              <w:rPr>
                <w:sz w:val="20"/>
              </w:rPr>
              <w:t>": [</w:t>
            </w:r>
            <w:r>
              <w:rPr>
                <w:sz w:val="20"/>
              </w:rPr>
              <w:br/>
              <w:t xml:space="preserve">        {}</w:t>
            </w:r>
            <w:r>
              <w:rPr>
                <w:sz w:val="20"/>
              </w:rPr>
              <w:br/>
              <w:t xml:space="preserve">    ]</w:t>
            </w:r>
            <w:r>
              <w:rPr>
                <w:sz w:val="20"/>
              </w:rPr>
              <w:br/>
              <w:t>}</w:t>
            </w:r>
            <w:r>
              <w:rPr>
                <w:sz w:val="20"/>
              </w:rPr>
              <w:br/>
            </w:r>
          </w:p>
        </w:tc>
      </w:tr>
    </w:tbl>
    <w:p w14:paraId="5241B28C" w14:textId="77777777" w:rsidR="0095695A" w:rsidRDefault="00964A6C">
      <w:pPr>
        <w:pStyle w:val="Heading3"/>
      </w:pPr>
      <w:bookmarkStart w:id="110" w:name="_Toc45280823"/>
      <w:r>
        <w:t>Patch service qualification</w:t>
      </w:r>
      <w:bookmarkEnd w:id="110"/>
    </w:p>
    <w:p w14:paraId="3D6B94E1" w14:textId="77777777" w:rsidR="0095695A" w:rsidRDefault="00964A6C">
      <w:r>
        <w:rPr>
          <w:rFonts w:ascii="Courier" w:hAnsi="Courier"/>
          <w:b/>
          <w:sz w:val="28"/>
        </w:rPr>
        <w:t xml:space="preserve">  PATCH /</w:t>
      </w:r>
      <w:proofErr w:type="spellStart"/>
      <w:r>
        <w:rPr>
          <w:rFonts w:ascii="Courier" w:hAnsi="Courier"/>
          <w:b/>
          <w:sz w:val="28"/>
        </w:rPr>
        <w:t>serviceQualification</w:t>
      </w:r>
      <w:proofErr w:type="spellEnd"/>
      <w:r>
        <w:rPr>
          <w:rFonts w:ascii="Courier" w:hAnsi="Courier"/>
          <w:b/>
          <w:sz w:val="28"/>
        </w:rPr>
        <w:t>/{id}</w:t>
      </w:r>
    </w:p>
    <w:p w14:paraId="633B446B" w14:textId="77777777" w:rsidR="0095695A" w:rsidRDefault="00964A6C">
      <w:r>
        <w:rPr>
          <w:b/>
        </w:rPr>
        <w:t>Description</w:t>
      </w:r>
    </w:p>
    <w:p w14:paraId="7404997D" w14:textId="6F81460C" w:rsidR="00F6300B" w:rsidRDefault="00964A6C">
      <w:r>
        <w:t>This operation allows partial updates of a service qualification entity. Support of json/merge (https://tools.ietf.org/html/rfc7386) is mandatory, support of json/patch (http://tools.ietf.org/html/rfc5789) is optional.</w:t>
      </w:r>
    </w:p>
    <w:p w14:paraId="73BC9E0D" w14:textId="371677F4" w:rsidR="0095695A" w:rsidRDefault="00964A6C">
      <w:r>
        <w:t>Note: If the update operation yields to the creation of sub-resources or relationships, the same rules concerning mandatory sub-resource attributes and default value settings in the POST operation applies to the PATCH operation.  Hence these tables are not repeated here.</w:t>
      </w:r>
    </w:p>
    <w:p w14:paraId="2608491E" w14:textId="54412E60" w:rsidR="0095695A" w:rsidRDefault="00964A6C">
      <w:r>
        <w:rPr>
          <w:b/>
        </w:rPr>
        <w:t>Patchable and Non</w:t>
      </w:r>
      <w:r w:rsidR="00F6300B">
        <w:rPr>
          <w:b/>
        </w:rPr>
        <w:t>-</w:t>
      </w:r>
      <w:r>
        <w:rPr>
          <w:b/>
        </w:rPr>
        <w:t>Patchable Attributes</w:t>
      </w:r>
    </w:p>
    <w:p w14:paraId="26E9C90F" w14:textId="76585895" w:rsidR="0095695A" w:rsidRDefault="00964A6C">
      <w:r>
        <w:t>The tables below provide the list of patchable and non</w:t>
      </w:r>
      <w:r w:rsidR="002C557F">
        <w:t>-</w:t>
      </w:r>
      <w:r>
        <w:t>patchable attributes, including constraint rules on their usage.</w:t>
      </w:r>
    </w:p>
    <w:tbl>
      <w:tblPr>
        <w:tblStyle w:val="RuleTable"/>
        <w:tblW w:w="0" w:type="auto"/>
        <w:tblLook w:val="04A0" w:firstRow="1" w:lastRow="0" w:firstColumn="1" w:lastColumn="0" w:noHBand="0" w:noVBand="1"/>
      </w:tblPr>
      <w:tblGrid>
        <w:gridCol w:w="3388"/>
        <w:gridCol w:w="6663"/>
      </w:tblGrid>
      <w:tr w:rsidR="0095695A" w14:paraId="5E7AC067" w14:textId="77777777" w:rsidTr="00F6300B">
        <w:trPr>
          <w:cnfStyle w:val="100000000000" w:firstRow="1" w:lastRow="0" w:firstColumn="0" w:lastColumn="0" w:oddVBand="0" w:evenVBand="0" w:oddHBand="0" w:evenHBand="0" w:firstRowFirstColumn="0" w:firstRowLastColumn="0" w:lastRowFirstColumn="0" w:lastRowLastColumn="0"/>
          <w:tblHeader/>
        </w:trPr>
        <w:tc>
          <w:tcPr>
            <w:tcW w:w="3402" w:type="dxa"/>
          </w:tcPr>
          <w:p w14:paraId="71D31106" w14:textId="77777777" w:rsidR="0095695A" w:rsidRDefault="00964A6C">
            <w:r>
              <w:t>Patchable Attributes</w:t>
            </w:r>
          </w:p>
        </w:tc>
        <w:tc>
          <w:tcPr>
            <w:tcW w:w="6803" w:type="dxa"/>
          </w:tcPr>
          <w:p w14:paraId="49410572" w14:textId="77777777" w:rsidR="0095695A" w:rsidRDefault="00964A6C">
            <w:r>
              <w:t>Rule</w:t>
            </w:r>
          </w:p>
        </w:tc>
      </w:tr>
      <w:tr w:rsidR="0095695A" w14:paraId="1CF16547" w14:textId="77777777" w:rsidTr="0095695A">
        <w:tc>
          <w:tcPr>
            <w:tcW w:w="3402" w:type="dxa"/>
          </w:tcPr>
          <w:p w14:paraId="26340F07" w14:textId="77777777" w:rsidR="0095695A" w:rsidRDefault="00964A6C">
            <w:r>
              <w:t>description</w:t>
            </w:r>
          </w:p>
        </w:tc>
        <w:tc>
          <w:tcPr>
            <w:tcW w:w="6803" w:type="dxa"/>
          </w:tcPr>
          <w:p w14:paraId="363150B1" w14:textId="77777777" w:rsidR="0095695A" w:rsidRDefault="0095695A"/>
        </w:tc>
      </w:tr>
      <w:tr w:rsidR="0095695A" w14:paraId="45F31EE7" w14:textId="77777777" w:rsidTr="0095695A">
        <w:tc>
          <w:tcPr>
            <w:tcW w:w="3402" w:type="dxa"/>
          </w:tcPr>
          <w:p w14:paraId="73C71980" w14:textId="77777777" w:rsidR="0095695A" w:rsidRDefault="00964A6C">
            <w:proofErr w:type="spellStart"/>
            <w:r>
              <w:t>effectiveQualificationDate</w:t>
            </w:r>
            <w:proofErr w:type="spellEnd"/>
          </w:p>
        </w:tc>
        <w:tc>
          <w:tcPr>
            <w:tcW w:w="6803" w:type="dxa"/>
          </w:tcPr>
          <w:p w14:paraId="382A32FE" w14:textId="77777777" w:rsidR="0095695A" w:rsidRDefault="0095695A"/>
        </w:tc>
      </w:tr>
      <w:tr w:rsidR="0095695A" w14:paraId="6677655D" w14:textId="77777777" w:rsidTr="0095695A">
        <w:tc>
          <w:tcPr>
            <w:tcW w:w="3402" w:type="dxa"/>
          </w:tcPr>
          <w:p w14:paraId="1AF55B96" w14:textId="77777777" w:rsidR="0095695A" w:rsidRDefault="00964A6C">
            <w:proofErr w:type="spellStart"/>
            <w:r>
              <w:t>estimatedResponseDate</w:t>
            </w:r>
            <w:proofErr w:type="spellEnd"/>
          </w:p>
        </w:tc>
        <w:tc>
          <w:tcPr>
            <w:tcW w:w="6803" w:type="dxa"/>
          </w:tcPr>
          <w:p w14:paraId="51C750E6" w14:textId="77777777" w:rsidR="0095695A" w:rsidRDefault="0095695A"/>
        </w:tc>
      </w:tr>
      <w:tr w:rsidR="0095695A" w14:paraId="4BA4A552" w14:textId="77777777" w:rsidTr="0095695A">
        <w:tc>
          <w:tcPr>
            <w:tcW w:w="3402" w:type="dxa"/>
          </w:tcPr>
          <w:p w14:paraId="0D788A83" w14:textId="77777777" w:rsidR="0095695A" w:rsidRDefault="00964A6C">
            <w:proofErr w:type="spellStart"/>
            <w:r>
              <w:t>expectedQualificationDate</w:t>
            </w:r>
            <w:proofErr w:type="spellEnd"/>
          </w:p>
        </w:tc>
        <w:tc>
          <w:tcPr>
            <w:tcW w:w="6803" w:type="dxa"/>
          </w:tcPr>
          <w:p w14:paraId="64668261" w14:textId="77777777" w:rsidR="0095695A" w:rsidRDefault="0095695A"/>
        </w:tc>
      </w:tr>
      <w:tr w:rsidR="0095695A" w14:paraId="3D62634C" w14:textId="77777777" w:rsidTr="0095695A">
        <w:tc>
          <w:tcPr>
            <w:tcW w:w="3402" w:type="dxa"/>
          </w:tcPr>
          <w:p w14:paraId="06670BB7" w14:textId="77777777" w:rsidR="0095695A" w:rsidRDefault="00964A6C">
            <w:proofErr w:type="spellStart"/>
            <w:r>
              <w:t>expirationDate</w:t>
            </w:r>
            <w:proofErr w:type="spellEnd"/>
          </w:p>
        </w:tc>
        <w:tc>
          <w:tcPr>
            <w:tcW w:w="6803" w:type="dxa"/>
          </w:tcPr>
          <w:p w14:paraId="3A39258D" w14:textId="77777777" w:rsidR="0095695A" w:rsidRDefault="0095695A"/>
        </w:tc>
      </w:tr>
      <w:tr w:rsidR="0095695A" w14:paraId="3CD53031" w14:textId="77777777" w:rsidTr="0095695A">
        <w:tc>
          <w:tcPr>
            <w:tcW w:w="3402" w:type="dxa"/>
          </w:tcPr>
          <w:p w14:paraId="0288229F" w14:textId="77777777" w:rsidR="0095695A" w:rsidRDefault="00964A6C">
            <w:proofErr w:type="spellStart"/>
            <w:r>
              <w:t>externalId</w:t>
            </w:r>
            <w:proofErr w:type="spellEnd"/>
          </w:p>
        </w:tc>
        <w:tc>
          <w:tcPr>
            <w:tcW w:w="6803" w:type="dxa"/>
          </w:tcPr>
          <w:p w14:paraId="3BA4D03B" w14:textId="77777777" w:rsidR="0095695A" w:rsidRDefault="0095695A"/>
        </w:tc>
      </w:tr>
      <w:tr w:rsidR="0095695A" w14:paraId="0481C02D" w14:textId="77777777" w:rsidTr="0095695A">
        <w:tc>
          <w:tcPr>
            <w:tcW w:w="3402" w:type="dxa"/>
          </w:tcPr>
          <w:p w14:paraId="59A6A097" w14:textId="77777777" w:rsidR="0095695A" w:rsidRDefault="00964A6C">
            <w:proofErr w:type="spellStart"/>
            <w:r>
              <w:t>provideAlternative</w:t>
            </w:r>
            <w:proofErr w:type="spellEnd"/>
          </w:p>
        </w:tc>
        <w:tc>
          <w:tcPr>
            <w:tcW w:w="6803" w:type="dxa"/>
          </w:tcPr>
          <w:p w14:paraId="686BA40F" w14:textId="77777777" w:rsidR="0095695A" w:rsidRDefault="0095695A"/>
        </w:tc>
      </w:tr>
      <w:tr w:rsidR="0095695A" w14:paraId="47346125" w14:textId="77777777" w:rsidTr="0095695A">
        <w:tc>
          <w:tcPr>
            <w:tcW w:w="3402" w:type="dxa"/>
          </w:tcPr>
          <w:p w14:paraId="00B620F8" w14:textId="77777777" w:rsidR="0095695A" w:rsidRDefault="00964A6C">
            <w:proofErr w:type="spellStart"/>
            <w:r>
              <w:t>provideOnlyAvailable</w:t>
            </w:r>
            <w:proofErr w:type="spellEnd"/>
          </w:p>
        </w:tc>
        <w:tc>
          <w:tcPr>
            <w:tcW w:w="6803" w:type="dxa"/>
          </w:tcPr>
          <w:p w14:paraId="661B7A6C" w14:textId="77777777" w:rsidR="0095695A" w:rsidRDefault="0095695A"/>
        </w:tc>
      </w:tr>
      <w:tr w:rsidR="0095695A" w14:paraId="093D84AC" w14:textId="77777777" w:rsidTr="0095695A">
        <w:tc>
          <w:tcPr>
            <w:tcW w:w="3402" w:type="dxa"/>
          </w:tcPr>
          <w:p w14:paraId="3F7F9A90" w14:textId="77777777" w:rsidR="0095695A" w:rsidRDefault="00964A6C">
            <w:proofErr w:type="spellStart"/>
            <w:r>
              <w:t>provideUnavailabilityReason</w:t>
            </w:r>
            <w:proofErr w:type="spellEnd"/>
          </w:p>
        </w:tc>
        <w:tc>
          <w:tcPr>
            <w:tcW w:w="6803" w:type="dxa"/>
          </w:tcPr>
          <w:p w14:paraId="1D596327" w14:textId="77777777" w:rsidR="0095695A" w:rsidRDefault="0095695A"/>
        </w:tc>
      </w:tr>
      <w:tr w:rsidR="0095695A" w14:paraId="557D264C" w14:textId="77777777" w:rsidTr="0095695A">
        <w:tc>
          <w:tcPr>
            <w:tcW w:w="3402" w:type="dxa"/>
          </w:tcPr>
          <w:p w14:paraId="18176220" w14:textId="77777777" w:rsidR="0095695A" w:rsidRDefault="00964A6C">
            <w:proofErr w:type="spellStart"/>
            <w:r>
              <w:t>qualificationResult</w:t>
            </w:r>
            <w:proofErr w:type="spellEnd"/>
          </w:p>
        </w:tc>
        <w:tc>
          <w:tcPr>
            <w:tcW w:w="6803" w:type="dxa"/>
          </w:tcPr>
          <w:p w14:paraId="541C1C79" w14:textId="77777777" w:rsidR="0095695A" w:rsidRDefault="0095695A"/>
        </w:tc>
      </w:tr>
      <w:tr w:rsidR="0095695A" w14:paraId="63E41E87" w14:textId="77777777" w:rsidTr="0095695A">
        <w:tc>
          <w:tcPr>
            <w:tcW w:w="3402" w:type="dxa"/>
          </w:tcPr>
          <w:p w14:paraId="3D33115E" w14:textId="77777777" w:rsidR="0095695A" w:rsidRDefault="00964A6C">
            <w:proofErr w:type="spellStart"/>
            <w:r>
              <w:t>relatedParty</w:t>
            </w:r>
            <w:proofErr w:type="spellEnd"/>
          </w:p>
        </w:tc>
        <w:tc>
          <w:tcPr>
            <w:tcW w:w="6803" w:type="dxa"/>
          </w:tcPr>
          <w:p w14:paraId="6B2E223B" w14:textId="77777777" w:rsidR="0095695A" w:rsidRDefault="0095695A"/>
        </w:tc>
      </w:tr>
      <w:tr w:rsidR="0095695A" w14:paraId="54BEA814" w14:textId="77777777" w:rsidTr="0095695A">
        <w:tc>
          <w:tcPr>
            <w:tcW w:w="3402" w:type="dxa"/>
          </w:tcPr>
          <w:p w14:paraId="41740CDD" w14:textId="77777777" w:rsidR="0095695A" w:rsidRDefault="00964A6C">
            <w:proofErr w:type="spellStart"/>
            <w:r>
              <w:t>serviceQualificationDate</w:t>
            </w:r>
            <w:proofErr w:type="spellEnd"/>
          </w:p>
        </w:tc>
        <w:tc>
          <w:tcPr>
            <w:tcW w:w="6803" w:type="dxa"/>
          </w:tcPr>
          <w:p w14:paraId="1C1E62BD" w14:textId="77777777" w:rsidR="0095695A" w:rsidRDefault="0095695A"/>
        </w:tc>
      </w:tr>
      <w:tr w:rsidR="0095695A" w14:paraId="6973E9C6" w14:textId="77777777" w:rsidTr="0095695A">
        <w:tc>
          <w:tcPr>
            <w:tcW w:w="3402" w:type="dxa"/>
          </w:tcPr>
          <w:p w14:paraId="3142E2AE" w14:textId="77777777" w:rsidR="0095695A" w:rsidRDefault="00964A6C">
            <w:proofErr w:type="spellStart"/>
            <w:r>
              <w:t>serviceQualificationItem</w:t>
            </w:r>
            <w:proofErr w:type="spellEnd"/>
          </w:p>
        </w:tc>
        <w:tc>
          <w:tcPr>
            <w:tcW w:w="6803" w:type="dxa"/>
          </w:tcPr>
          <w:p w14:paraId="6DFEF7C3" w14:textId="77777777" w:rsidR="0095695A" w:rsidRDefault="0095695A"/>
        </w:tc>
      </w:tr>
      <w:tr w:rsidR="0095695A" w14:paraId="3DE07FD1" w14:textId="77777777" w:rsidTr="0095695A">
        <w:tc>
          <w:tcPr>
            <w:tcW w:w="3402" w:type="dxa"/>
          </w:tcPr>
          <w:p w14:paraId="1EDC4D8A" w14:textId="77777777" w:rsidR="0095695A" w:rsidRDefault="00964A6C">
            <w:r>
              <w:lastRenderedPageBreak/>
              <w:t>state</w:t>
            </w:r>
          </w:p>
        </w:tc>
        <w:tc>
          <w:tcPr>
            <w:tcW w:w="6803" w:type="dxa"/>
          </w:tcPr>
          <w:p w14:paraId="04975D3C" w14:textId="77777777" w:rsidR="0095695A" w:rsidRDefault="0095695A"/>
        </w:tc>
      </w:tr>
    </w:tbl>
    <w:p w14:paraId="68945787" w14:textId="77777777" w:rsidR="0095695A" w:rsidRDefault="0095695A"/>
    <w:tbl>
      <w:tblPr>
        <w:tblStyle w:val="RuleTable"/>
        <w:tblW w:w="0" w:type="auto"/>
        <w:tblLook w:val="04A0" w:firstRow="1" w:lastRow="0" w:firstColumn="1" w:lastColumn="0" w:noHBand="0" w:noVBand="1"/>
      </w:tblPr>
      <w:tblGrid>
        <w:gridCol w:w="3361"/>
        <w:gridCol w:w="6690"/>
      </w:tblGrid>
      <w:tr w:rsidR="0095695A" w14:paraId="5C088D27" w14:textId="77777777" w:rsidTr="0095695A">
        <w:trPr>
          <w:cnfStyle w:val="100000000000" w:firstRow="1" w:lastRow="0" w:firstColumn="0" w:lastColumn="0" w:oddVBand="0" w:evenVBand="0" w:oddHBand="0" w:evenHBand="0" w:firstRowFirstColumn="0" w:firstRowLastColumn="0" w:lastRowFirstColumn="0" w:lastRowLastColumn="0"/>
        </w:trPr>
        <w:tc>
          <w:tcPr>
            <w:tcW w:w="3402" w:type="dxa"/>
          </w:tcPr>
          <w:p w14:paraId="1DEED7BF" w14:textId="18BEB525" w:rsidR="0095695A" w:rsidRDefault="00964A6C">
            <w:r>
              <w:t>Non</w:t>
            </w:r>
            <w:r w:rsidR="00F6300B">
              <w:t>-</w:t>
            </w:r>
            <w:r>
              <w:t>Patchable Attributes</w:t>
            </w:r>
          </w:p>
        </w:tc>
        <w:tc>
          <w:tcPr>
            <w:tcW w:w="6803" w:type="dxa"/>
          </w:tcPr>
          <w:p w14:paraId="6ED77DF8" w14:textId="77777777" w:rsidR="0095695A" w:rsidRDefault="00964A6C">
            <w:r>
              <w:t>Rule</w:t>
            </w:r>
          </w:p>
        </w:tc>
      </w:tr>
      <w:tr w:rsidR="0095695A" w14:paraId="2CE4355A" w14:textId="77777777" w:rsidTr="0095695A">
        <w:tc>
          <w:tcPr>
            <w:tcW w:w="3402" w:type="dxa"/>
          </w:tcPr>
          <w:p w14:paraId="4F1BE6F6" w14:textId="77777777" w:rsidR="0095695A" w:rsidRDefault="00964A6C">
            <w:r>
              <w:t>id</w:t>
            </w:r>
          </w:p>
        </w:tc>
        <w:tc>
          <w:tcPr>
            <w:tcW w:w="6803" w:type="dxa"/>
          </w:tcPr>
          <w:p w14:paraId="7C784461" w14:textId="77777777" w:rsidR="0095695A" w:rsidRDefault="0095695A"/>
        </w:tc>
      </w:tr>
      <w:tr w:rsidR="0095695A" w14:paraId="00DA4ACE" w14:textId="77777777" w:rsidTr="0095695A">
        <w:tc>
          <w:tcPr>
            <w:tcW w:w="3402" w:type="dxa"/>
          </w:tcPr>
          <w:p w14:paraId="49DF77C4" w14:textId="77777777" w:rsidR="0095695A" w:rsidRDefault="00964A6C">
            <w:proofErr w:type="spellStart"/>
            <w:r>
              <w:t>href</w:t>
            </w:r>
            <w:proofErr w:type="spellEnd"/>
          </w:p>
        </w:tc>
        <w:tc>
          <w:tcPr>
            <w:tcW w:w="6803" w:type="dxa"/>
          </w:tcPr>
          <w:p w14:paraId="1D026B47" w14:textId="77777777" w:rsidR="0095695A" w:rsidRDefault="0095695A"/>
        </w:tc>
      </w:tr>
    </w:tbl>
    <w:p w14:paraId="5174634D" w14:textId="77777777" w:rsidR="0095695A" w:rsidRDefault="0095695A"/>
    <w:p w14:paraId="79127017" w14:textId="77777777" w:rsidR="0095695A" w:rsidRDefault="00964A6C">
      <w:r>
        <w:rPr>
          <w:b/>
        </w:rPr>
        <w:t>Usage Samples</w:t>
      </w:r>
    </w:p>
    <w:p w14:paraId="536315F8" w14:textId="77777777" w:rsidR="0095695A" w:rsidRDefault="00964A6C">
      <w:proofErr w:type="gramStart"/>
      <w:r>
        <w:t>Here's</w:t>
      </w:r>
      <w:proofErr w:type="gramEnd"/>
      <w:r>
        <w:t xml:space="preserve"> an example of a request for patching a </w:t>
      </w:r>
      <w:proofErr w:type="spellStart"/>
      <w:r>
        <w:t>ServiceQualification</w:t>
      </w:r>
      <w:proofErr w:type="spellEnd"/>
      <w:r>
        <w:t xml:space="preserve"> resource.</w:t>
      </w:r>
    </w:p>
    <w:tbl>
      <w:tblPr>
        <w:tblStyle w:val="JsonRequest"/>
        <w:tblW w:w="0" w:type="auto"/>
        <w:tblLook w:val="04A0" w:firstRow="1" w:lastRow="0" w:firstColumn="1" w:lastColumn="0" w:noHBand="0" w:noVBand="1"/>
      </w:tblPr>
      <w:tblGrid>
        <w:gridCol w:w="10051"/>
      </w:tblGrid>
      <w:tr w:rsidR="0095695A" w14:paraId="34ACA464" w14:textId="77777777" w:rsidTr="0095695A">
        <w:tc>
          <w:tcPr>
            <w:tcW w:w="10205" w:type="dxa"/>
          </w:tcPr>
          <w:p w14:paraId="1B4EAF6D" w14:textId="77777777" w:rsidR="0095695A" w:rsidRDefault="00964A6C">
            <w:r>
              <w:rPr>
                <w:b/>
              </w:rPr>
              <w:br/>
              <w:t>Request</w:t>
            </w:r>
            <w:r>
              <w:rPr>
                <w:b/>
              </w:rPr>
              <w:br/>
            </w:r>
          </w:p>
        </w:tc>
      </w:tr>
      <w:tr w:rsidR="0095695A" w14:paraId="424A08A8"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5E2B6838" w14:textId="77777777" w:rsidR="0095695A" w:rsidRDefault="00964A6C">
            <w:r>
              <w:rPr>
                <w:sz w:val="20"/>
              </w:rPr>
              <w:t>PATCH {</w:t>
            </w:r>
            <w:proofErr w:type="spellStart"/>
            <w:r>
              <w:rPr>
                <w:sz w:val="20"/>
              </w:rPr>
              <w:t>apiRoot</w:t>
            </w:r>
            <w:proofErr w:type="spellEnd"/>
            <w:r>
              <w:rPr>
                <w:sz w:val="20"/>
              </w:rPr>
              <w:t>}/</w:t>
            </w:r>
            <w:proofErr w:type="spellStart"/>
            <w:r>
              <w:rPr>
                <w:sz w:val="20"/>
              </w:rPr>
              <w:t>serviceQualification</w:t>
            </w:r>
            <w:proofErr w:type="spellEnd"/>
            <w:r>
              <w:rPr>
                <w:sz w:val="20"/>
              </w:rPr>
              <w:t>/7775</w:t>
            </w:r>
            <w:r>
              <w:rPr>
                <w:sz w:val="20"/>
              </w:rPr>
              <w:br/>
              <w:t>Content-Type: application/</w:t>
            </w:r>
            <w:proofErr w:type="spellStart"/>
            <w:r>
              <w:rPr>
                <w:sz w:val="20"/>
              </w:rPr>
              <w:t>merge-patch+json</w:t>
            </w:r>
            <w:proofErr w:type="spellEnd"/>
            <w:r>
              <w:rPr>
                <w:sz w:val="20"/>
              </w:rPr>
              <w:br/>
            </w:r>
            <w:r>
              <w:rPr>
                <w:sz w:val="20"/>
              </w:rPr>
              <w:br/>
              <w:t>{</w:t>
            </w:r>
            <w:r>
              <w:rPr>
                <w:sz w:val="20"/>
              </w:rPr>
              <w:br/>
              <w:t xml:space="preserve">    "name": "new name"</w:t>
            </w:r>
            <w:r>
              <w:rPr>
                <w:sz w:val="20"/>
              </w:rPr>
              <w:br/>
              <w:t>}</w:t>
            </w:r>
            <w:r>
              <w:rPr>
                <w:sz w:val="20"/>
              </w:rPr>
              <w:br/>
            </w:r>
            <w:r>
              <w:rPr>
                <w:sz w:val="20"/>
              </w:rPr>
              <w:br/>
            </w:r>
          </w:p>
        </w:tc>
      </w:tr>
      <w:tr w:rsidR="0095695A" w14:paraId="47A8C12B" w14:textId="77777777" w:rsidTr="0095695A">
        <w:tc>
          <w:tcPr>
            <w:tcW w:w="10205" w:type="dxa"/>
          </w:tcPr>
          <w:p w14:paraId="2D3AE67B" w14:textId="77777777" w:rsidR="0095695A" w:rsidRDefault="00964A6C">
            <w:r>
              <w:rPr>
                <w:b/>
              </w:rPr>
              <w:br/>
              <w:t>Response</w:t>
            </w:r>
            <w:r>
              <w:rPr>
                <w:b/>
              </w:rPr>
              <w:br/>
            </w:r>
          </w:p>
        </w:tc>
      </w:tr>
      <w:tr w:rsidR="0095695A" w14:paraId="275C073F"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30076936" w14:textId="77777777" w:rsidR="0095695A" w:rsidRDefault="00964A6C">
            <w:r>
              <w:rPr>
                <w:sz w:val="20"/>
              </w:rPr>
              <w:t>200</w:t>
            </w:r>
            <w:r>
              <w:rPr>
                <w:sz w:val="20"/>
              </w:rPr>
              <w:br/>
            </w:r>
            <w:r>
              <w:rPr>
                <w:sz w:val="20"/>
              </w:rPr>
              <w:br/>
              <w:t>{</w:t>
            </w:r>
            <w:r>
              <w:rPr>
                <w:sz w:val="20"/>
              </w:rPr>
              <w:br/>
              <w:t xml:space="preserve">    "description": "This  service qualification ...",</w:t>
            </w:r>
            <w:r>
              <w:rPr>
                <w:sz w:val="20"/>
              </w:rPr>
              <w:br/>
              <w:t xml:space="preserve">    "</w:t>
            </w:r>
            <w:proofErr w:type="spellStart"/>
            <w:r>
              <w:rPr>
                <w:sz w:val="20"/>
              </w:rPr>
              <w:t>effectiveQualificationDate</w:t>
            </w:r>
            <w:proofErr w:type="spellEnd"/>
            <w:r>
              <w:rPr>
                <w:sz w:val="20"/>
              </w:rPr>
              <w:t>": "2019-05-13T00:00",</w:t>
            </w:r>
            <w:r>
              <w:rPr>
                <w:sz w:val="20"/>
              </w:rPr>
              <w:br/>
              <w:t xml:space="preserve">    "</w:t>
            </w:r>
            <w:proofErr w:type="spellStart"/>
            <w:r>
              <w:rPr>
                <w:sz w:val="20"/>
              </w:rPr>
              <w:t>estimatedResponseDate</w:t>
            </w:r>
            <w:proofErr w:type="spellEnd"/>
            <w:r>
              <w:rPr>
                <w:sz w:val="20"/>
              </w:rPr>
              <w:t>": "2019-05-13T00:00",</w:t>
            </w:r>
            <w:r>
              <w:rPr>
                <w:sz w:val="20"/>
              </w:rPr>
              <w:br/>
              <w:t xml:space="preserve">    "</w:t>
            </w:r>
            <w:proofErr w:type="spellStart"/>
            <w:r>
              <w:rPr>
                <w:sz w:val="20"/>
              </w:rPr>
              <w:t>expectedQualificationDate</w:t>
            </w:r>
            <w:proofErr w:type="spellEnd"/>
            <w:r>
              <w:rPr>
                <w:sz w:val="20"/>
              </w:rPr>
              <w:t>": "2019-05-13T00:00",</w:t>
            </w:r>
            <w:r>
              <w:rPr>
                <w:sz w:val="20"/>
              </w:rPr>
              <w:br/>
              <w:t xml:space="preserve">    "</w:t>
            </w:r>
            <w:proofErr w:type="spellStart"/>
            <w:r>
              <w:rPr>
                <w:sz w:val="20"/>
              </w:rPr>
              <w:t>expirationDate</w:t>
            </w:r>
            <w:proofErr w:type="spellEnd"/>
            <w:r>
              <w:rPr>
                <w:sz w:val="20"/>
              </w:rPr>
              <w:t>": "2019-05-13T00:00",</w:t>
            </w:r>
            <w:r>
              <w:rPr>
                <w:sz w:val="20"/>
              </w:rPr>
              <w:br/>
              <w:t xml:space="preserve">    "</w:t>
            </w:r>
            <w:proofErr w:type="spellStart"/>
            <w:r>
              <w:rPr>
                <w:sz w:val="20"/>
              </w:rPr>
              <w:t>externalId</w:t>
            </w:r>
            <w:proofErr w:type="spellEnd"/>
            <w:r>
              <w:rPr>
                <w:sz w:val="20"/>
              </w:rPr>
              <w:t>": "506",</w:t>
            </w:r>
            <w:r>
              <w:rPr>
                <w:sz w:val="20"/>
              </w:rPr>
              <w:br/>
              <w:t xml:space="preserve">    "</w:t>
            </w:r>
            <w:proofErr w:type="spellStart"/>
            <w:r>
              <w:rPr>
                <w:sz w:val="20"/>
              </w:rPr>
              <w:t>href</w:t>
            </w:r>
            <w:proofErr w:type="spellEnd"/>
            <w:r>
              <w:rPr>
                <w:sz w:val="20"/>
              </w:rPr>
              <w:t>": "https:/host:port/tmf-api/serviceQualification/v1/serviceQualification/7775",</w:t>
            </w:r>
            <w:r>
              <w:rPr>
                <w:sz w:val="20"/>
              </w:rPr>
              <w:br/>
              <w:t xml:space="preserve">    "id": "7775",</w:t>
            </w:r>
            <w:r>
              <w:rPr>
                <w:sz w:val="20"/>
              </w:rPr>
              <w:br/>
              <w:t xml:space="preserve">    "</w:t>
            </w:r>
            <w:proofErr w:type="spellStart"/>
            <w:r>
              <w:rPr>
                <w:sz w:val="20"/>
              </w:rPr>
              <w:t>provideAlternative</w:t>
            </w:r>
            <w:proofErr w:type="spellEnd"/>
            <w:r>
              <w:rPr>
                <w:sz w:val="20"/>
              </w:rPr>
              <w:t>": true,</w:t>
            </w:r>
            <w:r>
              <w:rPr>
                <w:sz w:val="20"/>
              </w:rPr>
              <w:br/>
              <w:t xml:space="preserve">    "</w:t>
            </w:r>
            <w:proofErr w:type="spellStart"/>
            <w:r>
              <w:rPr>
                <w:sz w:val="20"/>
              </w:rPr>
              <w:t>provideOnlyAvailable</w:t>
            </w:r>
            <w:proofErr w:type="spellEnd"/>
            <w:r>
              <w:rPr>
                <w:sz w:val="20"/>
              </w:rPr>
              <w:t>": true,</w:t>
            </w:r>
            <w:r>
              <w:rPr>
                <w:sz w:val="20"/>
              </w:rPr>
              <w:br/>
              <w:t xml:space="preserve">    "</w:t>
            </w:r>
            <w:proofErr w:type="spellStart"/>
            <w:r>
              <w:rPr>
                <w:sz w:val="20"/>
              </w:rPr>
              <w:t>provideUnavailabilityReason</w:t>
            </w:r>
            <w:proofErr w:type="spellEnd"/>
            <w:r>
              <w:rPr>
                <w:sz w:val="20"/>
              </w:rPr>
              <w:t>": true,</w:t>
            </w:r>
            <w:r>
              <w:rPr>
                <w:sz w:val="20"/>
              </w:rPr>
              <w:br/>
              <w:t xml:space="preserve">    "</w:t>
            </w:r>
            <w:proofErr w:type="spellStart"/>
            <w:r>
              <w:rPr>
                <w:sz w:val="20"/>
              </w:rPr>
              <w:t>qualificationResult</w:t>
            </w:r>
            <w:proofErr w:type="spellEnd"/>
            <w:r>
              <w:rPr>
                <w:sz w:val="20"/>
              </w:rPr>
              <w:t>": "a string ...",</w:t>
            </w:r>
            <w:r>
              <w:rPr>
                <w:sz w:val="20"/>
              </w:rPr>
              <w:br/>
              <w:t xml:space="preserve">    "</w:t>
            </w:r>
            <w:proofErr w:type="spellStart"/>
            <w:r>
              <w:rPr>
                <w:sz w:val="20"/>
              </w:rPr>
              <w:t>relatedParty</w:t>
            </w:r>
            <w:proofErr w:type="spellEnd"/>
            <w:r>
              <w:rPr>
                <w:sz w:val="20"/>
              </w:rPr>
              <w:t>": [</w:t>
            </w:r>
            <w:r>
              <w:rPr>
                <w:sz w:val="20"/>
              </w:rPr>
              <w:br/>
              <w:t xml:space="preserve">        {}</w:t>
            </w:r>
            <w:r>
              <w:rPr>
                <w:sz w:val="20"/>
              </w:rPr>
              <w:br/>
              <w:t xml:space="preserve">    ],</w:t>
            </w:r>
            <w:r>
              <w:rPr>
                <w:sz w:val="20"/>
              </w:rPr>
              <w:br/>
              <w:t xml:space="preserve">    "</w:t>
            </w:r>
            <w:proofErr w:type="spellStart"/>
            <w:r>
              <w:rPr>
                <w:sz w:val="20"/>
              </w:rPr>
              <w:t>serviceQualificationDate</w:t>
            </w:r>
            <w:proofErr w:type="spellEnd"/>
            <w:r>
              <w:rPr>
                <w:sz w:val="20"/>
              </w:rPr>
              <w:t>": "2019-05-13T00:00",</w:t>
            </w:r>
            <w:r>
              <w:rPr>
                <w:sz w:val="20"/>
              </w:rPr>
              <w:br/>
              <w:t xml:space="preserve">    "</w:t>
            </w:r>
            <w:proofErr w:type="spellStart"/>
            <w:r>
              <w:rPr>
                <w:sz w:val="20"/>
              </w:rPr>
              <w:t>serviceQualificationItem</w:t>
            </w:r>
            <w:proofErr w:type="spellEnd"/>
            <w:r>
              <w:rPr>
                <w:sz w:val="20"/>
              </w:rPr>
              <w:t>": [</w:t>
            </w:r>
            <w:r>
              <w:rPr>
                <w:sz w:val="20"/>
              </w:rPr>
              <w:br/>
              <w:t xml:space="preserve">        {}</w:t>
            </w:r>
            <w:r>
              <w:rPr>
                <w:sz w:val="20"/>
              </w:rPr>
              <w:br/>
              <w:t xml:space="preserve">    ],</w:t>
            </w:r>
            <w:r>
              <w:rPr>
                <w:sz w:val="20"/>
              </w:rPr>
              <w:br/>
              <w:t xml:space="preserve">    "state": "a string ...",</w:t>
            </w:r>
            <w:r>
              <w:rPr>
                <w:sz w:val="20"/>
              </w:rPr>
              <w:br/>
              <w:t xml:space="preserve">    "name": "new name"</w:t>
            </w:r>
            <w:r>
              <w:rPr>
                <w:sz w:val="20"/>
              </w:rPr>
              <w:br/>
            </w:r>
            <w:r>
              <w:rPr>
                <w:sz w:val="20"/>
              </w:rPr>
              <w:lastRenderedPageBreak/>
              <w:t>}</w:t>
            </w:r>
            <w:r>
              <w:rPr>
                <w:sz w:val="20"/>
              </w:rPr>
              <w:br/>
            </w:r>
          </w:p>
        </w:tc>
      </w:tr>
    </w:tbl>
    <w:p w14:paraId="108ED26F" w14:textId="77777777" w:rsidR="0095695A" w:rsidRDefault="00964A6C">
      <w:pPr>
        <w:pStyle w:val="Heading3"/>
      </w:pPr>
      <w:bookmarkStart w:id="111" w:name="_Toc45280824"/>
      <w:r>
        <w:lastRenderedPageBreak/>
        <w:t>Delete service qualification</w:t>
      </w:r>
      <w:bookmarkEnd w:id="111"/>
    </w:p>
    <w:p w14:paraId="522B97EF" w14:textId="77777777" w:rsidR="0095695A" w:rsidRDefault="00964A6C">
      <w:r>
        <w:rPr>
          <w:rFonts w:ascii="Courier" w:hAnsi="Courier"/>
          <w:b/>
          <w:sz w:val="28"/>
        </w:rPr>
        <w:t xml:space="preserve">  DELETE /</w:t>
      </w:r>
      <w:proofErr w:type="spellStart"/>
      <w:r>
        <w:rPr>
          <w:rFonts w:ascii="Courier" w:hAnsi="Courier"/>
          <w:b/>
          <w:sz w:val="28"/>
        </w:rPr>
        <w:t>serviceQualification</w:t>
      </w:r>
      <w:proofErr w:type="spellEnd"/>
      <w:r>
        <w:rPr>
          <w:rFonts w:ascii="Courier" w:hAnsi="Courier"/>
          <w:b/>
          <w:sz w:val="28"/>
        </w:rPr>
        <w:t>/{id}</w:t>
      </w:r>
    </w:p>
    <w:p w14:paraId="6D707AB9" w14:textId="77777777" w:rsidR="0095695A" w:rsidRDefault="00964A6C">
      <w:r>
        <w:rPr>
          <w:b/>
        </w:rPr>
        <w:t>Description</w:t>
      </w:r>
    </w:p>
    <w:p w14:paraId="0F20EF51" w14:textId="77777777" w:rsidR="0095695A" w:rsidRDefault="00964A6C">
      <w:r>
        <w:t>This operation deletes a service qualification entity.</w:t>
      </w:r>
    </w:p>
    <w:p w14:paraId="2364EA52" w14:textId="77777777" w:rsidR="0095695A" w:rsidRDefault="00964A6C">
      <w:r>
        <w:rPr>
          <w:b/>
        </w:rPr>
        <w:t>Usage Samples</w:t>
      </w:r>
    </w:p>
    <w:p w14:paraId="717E00C3" w14:textId="77777777" w:rsidR="0095695A" w:rsidRDefault="00964A6C">
      <w:proofErr w:type="gramStart"/>
      <w:r>
        <w:t>Here's</w:t>
      </w:r>
      <w:proofErr w:type="gramEnd"/>
      <w:r>
        <w:t xml:space="preserve"> an example of a request for deleting a </w:t>
      </w:r>
      <w:proofErr w:type="spellStart"/>
      <w:r>
        <w:t>ServiceQualification</w:t>
      </w:r>
      <w:proofErr w:type="spellEnd"/>
      <w:r>
        <w:t xml:space="preserve"> resource.</w:t>
      </w:r>
    </w:p>
    <w:tbl>
      <w:tblPr>
        <w:tblStyle w:val="JsonRequest"/>
        <w:tblW w:w="0" w:type="auto"/>
        <w:tblLook w:val="04A0" w:firstRow="1" w:lastRow="0" w:firstColumn="1" w:lastColumn="0" w:noHBand="0" w:noVBand="1"/>
      </w:tblPr>
      <w:tblGrid>
        <w:gridCol w:w="10051"/>
      </w:tblGrid>
      <w:tr w:rsidR="0095695A" w14:paraId="5C73733A" w14:textId="77777777" w:rsidTr="0095695A">
        <w:tc>
          <w:tcPr>
            <w:tcW w:w="10205" w:type="dxa"/>
          </w:tcPr>
          <w:p w14:paraId="09F022CB" w14:textId="77777777" w:rsidR="0095695A" w:rsidRDefault="00964A6C">
            <w:r>
              <w:rPr>
                <w:b/>
              </w:rPr>
              <w:br/>
              <w:t>Request</w:t>
            </w:r>
            <w:r>
              <w:rPr>
                <w:b/>
              </w:rPr>
              <w:br/>
            </w:r>
          </w:p>
        </w:tc>
      </w:tr>
      <w:tr w:rsidR="0095695A" w14:paraId="4583B860"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54185BB9" w14:textId="77777777" w:rsidR="0095695A" w:rsidRDefault="00964A6C">
            <w:r>
              <w:rPr>
                <w:sz w:val="20"/>
              </w:rPr>
              <w:t>DELETE {</w:t>
            </w:r>
            <w:proofErr w:type="spellStart"/>
            <w:r>
              <w:rPr>
                <w:sz w:val="20"/>
              </w:rPr>
              <w:t>apiRoot</w:t>
            </w:r>
            <w:proofErr w:type="spellEnd"/>
            <w:r>
              <w:rPr>
                <w:sz w:val="20"/>
              </w:rPr>
              <w:t>}/</w:t>
            </w:r>
            <w:proofErr w:type="spellStart"/>
            <w:r>
              <w:rPr>
                <w:sz w:val="20"/>
              </w:rPr>
              <w:t>serviceQualification</w:t>
            </w:r>
            <w:proofErr w:type="spellEnd"/>
            <w:r>
              <w:rPr>
                <w:sz w:val="20"/>
              </w:rPr>
              <w:t>/42</w:t>
            </w:r>
            <w:r>
              <w:rPr>
                <w:sz w:val="20"/>
              </w:rPr>
              <w:br/>
            </w:r>
            <w:r>
              <w:rPr>
                <w:sz w:val="20"/>
              </w:rPr>
              <w:br/>
            </w:r>
          </w:p>
        </w:tc>
      </w:tr>
      <w:tr w:rsidR="0095695A" w14:paraId="19BCE7B7" w14:textId="77777777" w:rsidTr="0095695A">
        <w:tc>
          <w:tcPr>
            <w:tcW w:w="10205" w:type="dxa"/>
          </w:tcPr>
          <w:p w14:paraId="6945117D" w14:textId="77777777" w:rsidR="0095695A" w:rsidRDefault="00964A6C">
            <w:r>
              <w:rPr>
                <w:b/>
              </w:rPr>
              <w:br/>
              <w:t>Response</w:t>
            </w:r>
            <w:r>
              <w:rPr>
                <w:b/>
              </w:rPr>
              <w:br/>
            </w:r>
          </w:p>
        </w:tc>
      </w:tr>
      <w:tr w:rsidR="0095695A" w14:paraId="75B92274"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7F122241" w14:textId="77777777" w:rsidR="0095695A" w:rsidRDefault="00964A6C">
            <w:r>
              <w:rPr>
                <w:sz w:val="20"/>
              </w:rPr>
              <w:t>204</w:t>
            </w:r>
            <w:r>
              <w:rPr>
                <w:sz w:val="20"/>
              </w:rPr>
              <w:br/>
            </w:r>
            <w:r>
              <w:rPr>
                <w:sz w:val="20"/>
              </w:rPr>
              <w:br/>
            </w:r>
          </w:p>
        </w:tc>
      </w:tr>
    </w:tbl>
    <w:p w14:paraId="5A6BAC4F" w14:textId="77777777" w:rsidR="0095695A" w:rsidRDefault="00964A6C">
      <w:pPr>
        <w:pStyle w:val="Heading2"/>
      </w:pPr>
      <w:bookmarkStart w:id="112" w:name="_Toc45280825"/>
      <w:r>
        <w:t>Operations on Service Problem</w:t>
      </w:r>
      <w:bookmarkEnd w:id="112"/>
    </w:p>
    <w:p w14:paraId="6FBE2963" w14:textId="77777777" w:rsidR="0095695A" w:rsidRDefault="00964A6C">
      <w:pPr>
        <w:pStyle w:val="Heading3"/>
      </w:pPr>
      <w:bookmarkStart w:id="113" w:name="_Toc45280826"/>
      <w:r>
        <w:t>List service problems</w:t>
      </w:r>
      <w:bookmarkEnd w:id="113"/>
    </w:p>
    <w:p w14:paraId="6D46C13C" w14:textId="77777777" w:rsidR="0095695A" w:rsidRDefault="00964A6C">
      <w:r>
        <w:rPr>
          <w:rFonts w:ascii="Courier" w:hAnsi="Courier"/>
          <w:b/>
          <w:sz w:val="28"/>
        </w:rPr>
        <w:t xml:space="preserve">  GET /</w:t>
      </w:r>
      <w:proofErr w:type="spellStart"/>
      <w:r>
        <w:rPr>
          <w:rFonts w:ascii="Courier" w:hAnsi="Courier"/>
          <w:b/>
          <w:sz w:val="28"/>
        </w:rPr>
        <w:t>serviceProblem?fields</w:t>
      </w:r>
      <w:proofErr w:type="spellEnd"/>
      <w:r>
        <w:rPr>
          <w:rFonts w:ascii="Courier" w:hAnsi="Courier"/>
          <w:b/>
          <w:sz w:val="28"/>
        </w:rPr>
        <w:t>=...&amp;{filtering}</w:t>
      </w:r>
    </w:p>
    <w:p w14:paraId="4E7007D1" w14:textId="77777777" w:rsidR="0095695A" w:rsidRDefault="00964A6C">
      <w:r>
        <w:rPr>
          <w:b/>
        </w:rPr>
        <w:t>Description</w:t>
      </w:r>
    </w:p>
    <w:p w14:paraId="3AE8C1DB" w14:textId="77777777" w:rsidR="0095695A" w:rsidRDefault="00964A6C">
      <w:r>
        <w:t>This operation list service problem entities.</w:t>
      </w:r>
      <w:r>
        <w:br/>
        <w:t>Attribute selection is enabled for all first level attributes.</w:t>
      </w:r>
      <w:r>
        <w:br/>
        <w:t>Filtering may be available depending on the compliance level supported by an implementation.</w:t>
      </w:r>
    </w:p>
    <w:p w14:paraId="566BF895" w14:textId="77777777" w:rsidR="0095695A" w:rsidRDefault="00964A6C">
      <w:r>
        <w:rPr>
          <w:b/>
        </w:rPr>
        <w:t>Usage Samples</w:t>
      </w:r>
    </w:p>
    <w:p w14:paraId="072C4B71" w14:textId="77777777" w:rsidR="0095695A" w:rsidRDefault="00964A6C">
      <w:proofErr w:type="gramStart"/>
      <w:r>
        <w:t>Here's</w:t>
      </w:r>
      <w:proofErr w:type="gramEnd"/>
      <w:r>
        <w:t xml:space="preserve"> an example of a request for retrieving </w:t>
      </w:r>
      <w:proofErr w:type="spellStart"/>
      <w:r>
        <w:t>ServiceProblem</w:t>
      </w:r>
      <w:proofErr w:type="spellEnd"/>
      <w:r>
        <w:t xml:space="preserve"> resources.</w:t>
      </w:r>
    </w:p>
    <w:tbl>
      <w:tblPr>
        <w:tblStyle w:val="JsonRequest"/>
        <w:tblW w:w="0" w:type="auto"/>
        <w:tblLook w:val="04A0" w:firstRow="1" w:lastRow="0" w:firstColumn="1" w:lastColumn="0" w:noHBand="0" w:noVBand="1"/>
      </w:tblPr>
      <w:tblGrid>
        <w:gridCol w:w="10051"/>
      </w:tblGrid>
      <w:tr w:rsidR="0095695A" w14:paraId="255BC69D" w14:textId="77777777" w:rsidTr="0095695A">
        <w:tc>
          <w:tcPr>
            <w:tcW w:w="10205" w:type="dxa"/>
          </w:tcPr>
          <w:p w14:paraId="4956E353" w14:textId="77777777" w:rsidR="0095695A" w:rsidRDefault="00964A6C">
            <w:r>
              <w:rPr>
                <w:b/>
              </w:rPr>
              <w:br/>
              <w:t>Request</w:t>
            </w:r>
            <w:r>
              <w:rPr>
                <w:b/>
              </w:rPr>
              <w:br/>
            </w:r>
          </w:p>
        </w:tc>
      </w:tr>
      <w:tr w:rsidR="0095695A" w14:paraId="2A7DA01B"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4CDF383F" w14:textId="77777777" w:rsidR="0095695A" w:rsidRDefault="00964A6C">
            <w:r>
              <w:rPr>
                <w:sz w:val="20"/>
              </w:rPr>
              <w:t>GET {</w:t>
            </w:r>
            <w:proofErr w:type="spellStart"/>
            <w:r>
              <w:rPr>
                <w:sz w:val="20"/>
              </w:rPr>
              <w:t>apiRoot</w:t>
            </w:r>
            <w:proofErr w:type="spellEnd"/>
            <w:r>
              <w:rPr>
                <w:sz w:val="20"/>
              </w:rPr>
              <w:t>}/</w:t>
            </w:r>
            <w:proofErr w:type="spellStart"/>
            <w:r>
              <w:rPr>
                <w:sz w:val="20"/>
              </w:rPr>
              <w:t>serviceProblem</w:t>
            </w:r>
            <w:proofErr w:type="spellEnd"/>
            <w:r>
              <w:rPr>
                <w:sz w:val="20"/>
              </w:rPr>
              <w:br/>
              <w:t>Accept: application/json</w:t>
            </w:r>
            <w:r>
              <w:rPr>
                <w:sz w:val="20"/>
              </w:rPr>
              <w:br/>
            </w:r>
            <w:r>
              <w:rPr>
                <w:sz w:val="20"/>
              </w:rPr>
              <w:lastRenderedPageBreak/>
              <w:br/>
            </w:r>
          </w:p>
        </w:tc>
      </w:tr>
      <w:tr w:rsidR="0095695A" w14:paraId="6AC228BD" w14:textId="77777777" w:rsidTr="0095695A">
        <w:tc>
          <w:tcPr>
            <w:tcW w:w="10205" w:type="dxa"/>
          </w:tcPr>
          <w:p w14:paraId="3073EFC5" w14:textId="77777777" w:rsidR="0095695A" w:rsidRDefault="00964A6C">
            <w:r>
              <w:rPr>
                <w:b/>
              </w:rPr>
              <w:lastRenderedPageBreak/>
              <w:br/>
              <w:t>Response</w:t>
            </w:r>
            <w:r>
              <w:rPr>
                <w:b/>
              </w:rPr>
              <w:br/>
            </w:r>
          </w:p>
        </w:tc>
      </w:tr>
      <w:tr w:rsidR="0095695A" w14:paraId="19A18CA3"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35A1C223" w14:textId="77777777" w:rsidR="0095695A" w:rsidRDefault="00964A6C">
            <w:r>
              <w:rPr>
                <w:sz w:val="20"/>
              </w:rPr>
              <w:t>200</w:t>
            </w:r>
            <w:r>
              <w:rPr>
                <w:sz w:val="20"/>
              </w:rPr>
              <w:br/>
            </w:r>
            <w:r>
              <w:rPr>
                <w:sz w:val="20"/>
              </w:rPr>
              <w:br/>
              <w:t>[</w:t>
            </w:r>
            <w:r>
              <w:rPr>
                <w:sz w:val="20"/>
              </w:rPr>
              <w:br/>
              <w:t>{</w:t>
            </w:r>
            <w:r>
              <w:rPr>
                <w:sz w:val="20"/>
              </w:rPr>
              <w:br/>
              <w:t xml:space="preserve">    "</w:t>
            </w:r>
            <w:proofErr w:type="spellStart"/>
            <w:r>
              <w:rPr>
                <w:sz w:val="20"/>
              </w:rPr>
              <w:t>affectedLocation</w:t>
            </w:r>
            <w:proofErr w:type="spellEnd"/>
            <w:r>
              <w:rPr>
                <w:sz w:val="20"/>
              </w:rPr>
              <w:t>": [</w:t>
            </w:r>
            <w:r>
              <w:rPr>
                <w:sz w:val="20"/>
              </w:rPr>
              <w:br/>
              <w:t xml:space="preserve">        {}</w:t>
            </w:r>
            <w:r>
              <w:rPr>
                <w:sz w:val="20"/>
              </w:rPr>
              <w:br/>
              <w:t xml:space="preserve">    ],</w:t>
            </w:r>
            <w:r>
              <w:rPr>
                <w:sz w:val="20"/>
              </w:rPr>
              <w:br/>
              <w:t xml:space="preserve">    "</w:t>
            </w:r>
            <w:proofErr w:type="spellStart"/>
            <w:r>
              <w:rPr>
                <w:sz w:val="20"/>
              </w:rPr>
              <w:t>affectedNumberOfServices</w:t>
            </w:r>
            <w:proofErr w:type="spellEnd"/>
            <w:r>
              <w:rPr>
                <w:sz w:val="20"/>
              </w:rPr>
              <w:t>": 69,</w:t>
            </w:r>
            <w:r>
              <w:rPr>
                <w:sz w:val="20"/>
              </w:rPr>
              <w:br/>
              <w:t xml:space="preserve">    "</w:t>
            </w:r>
            <w:proofErr w:type="spellStart"/>
            <w:r>
              <w:rPr>
                <w:sz w:val="20"/>
              </w:rPr>
              <w:t>affectedResource</w:t>
            </w:r>
            <w:proofErr w:type="spellEnd"/>
            <w:r>
              <w:rPr>
                <w:sz w:val="20"/>
              </w:rPr>
              <w:t>": [</w:t>
            </w:r>
            <w:r>
              <w:rPr>
                <w:sz w:val="20"/>
              </w:rPr>
              <w:br/>
              <w:t xml:space="preserve">        {}</w:t>
            </w:r>
            <w:r>
              <w:rPr>
                <w:sz w:val="20"/>
              </w:rPr>
              <w:br/>
              <w:t xml:space="preserve">    ],</w:t>
            </w:r>
            <w:r>
              <w:rPr>
                <w:sz w:val="20"/>
              </w:rPr>
              <w:br/>
              <w:t xml:space="preserve">    "</w:t>
            </w:r>
            <w:proofErr w:type="spellStart"/>
            <w:r>
              <w:rPr>
                <w:sz w:val="20"/>
              </w:rPr>
              <w:t>affectedService</w:t>
            </w:r>
            <w:proofErr w:type="spellEnd"/>
            <w:r>
              <w:rPr>
                <w:sz w:val="20"/>
              </w:rPr>
              <w:t>": [</w:t>
            </w:r>
            <w:r>
              <w:rPr>
                <w:sz w:val="20"/>
              </w:rPr>
              <w:br/>
              <w:t xml:space="preserve">        {}</w:t>
            </w:r>
            <w:r>
              <w:rPr>
                <w:sz w:val="20"/>
              </w:rPr>
              <w:br/>
              <w:t xml:space="preserve">    ],</w:t>
            </w:r>
            <w:r>
              <w:rPr>
                <w:sz w:val="20"/>
              </w:rPr>
              <w:br/>
              <w:t xml:space="preserve">    "</w:t>
            </w:r>
            <w:proofErr w:type="spellStart"/>
            <w:r>
              <w:rPr>
                <w:sz w:val="20"/>
              </w:rPr>
              <w:t>associatedSLAViolation</w:t>
            </w:r>
            <w:proofErr w:type="spellEnd"/>
            <w:r>
              <w:rPr>
                <w:sz w:val="20"/>
              </w:rPr>
              <w:t>": [</w:t>
            </w:r>
            <w:r>
              <w:rPr>
                <w:sz w:val="20"/>
              </w:rPr>
              <w:br/>
              <w:t xml:space="preserve">        {}</w:t>
            </w:r>
            <w:r>
              <w:rPr>
                <w:sz w:val="20"/>
              </w:rPr>
              <w:br/>
              <w:t xml:space="preserve">    ],</w:t>
            </w:r>
            <w:r>
              <w:rPr>
                <w:sz w:val="20"/>
              </w:rPr>
              <w:br/>
              <w:t xml:space="preserve">    "</w:t>
            </w:r>
            <w:proofErr w:type="spellStart"/>
            <w:r>
              <w:rPr>
                <w:sz w:val="20"/>
              </w:rPr>
              <w:t>associatedTroubleTicket</w:t>
            </w:r>
            <w:proofErr w:type="spellEnd"/>
            <w:r>
              <w:rPr>
                <w:sz w:val="20"/>
              </w:rPr>
              <w:t>": [</w:t>
            </w:r>
            <w:r>
              <w:rPr>
                <w:sz w:val="20"/>
              </w:rPr>
              <w:br/>
              <w:t xml:space="preserve">        {}</w:t>
            </w:r>
            <w:r>
              <w:rPr>
                <w:sz w:val="20"/>
              </w:rPr>
              <w:br/>
              <w:t xml:space="preserve">    ],</w:t>
            </w:r>
            <w:r>
              <w:rPr>
                <w:sz w:val="20"/>
              </w:rPr>
              <w:br/>
              <w:t xml:space="preserve">    "category": "a string ...",</w:t>
            </w:r>
            <w:r>
              <w:rPr>
                <w:sz w:val="20"/>
              </w:rPr>
              <w:br/>
              <w:t xml:space="preserve">    "comment": [</w:t>
            </w:r>
            <w:r>
              <w:rPr>
                <w:sz w:val="20"/>
              </w:rPr>
              <w:br/>
              <w:t xml:space="preserve">        {}</w:t>
            </w:r>
            <w:r>
              <w:rPr>
                <w:sz w:val="20"/>
              </w:rPr>
              <w:br/>
              <w:t xml:space="preserve">    ],</w:t>
            </w:r>
            <w:r>
              <w:rPr>
                <w:sz w:val="20"/>
              </w:rPr>
              <w:br/>
              <w:t xml:space="preserve">    "</w:t>
            </w:r>
            <w:proofErr w:type="spellStart"/>
            <w:r>
              <w:rPr>
                <w:sz w:val="20"/>
              </w:rPr>
              <w:t>correlationId</w:t>
            </w:r>
            <w:proofErr w:type="spellEnd"/>
            <w:r>
              <w:rPr>
                <w:sz w:val="20"/>
              </w:rPr>
              <w:t>": "305",</w:t>
            </w:r>
            <w:r>
              <w:rPr>
                <w:sz w:val="20"/>
              </w:rPr>
              <w:br/>
              <w:t xml:space="preserve">    "description": "This  service problem ...",</w:t>
            </w:r>
            <w:r>
              <w:rPr>
                <w:sz w:val="20"/>
              </w:rPr>
              <w:br/>
              <w:t xml:space="preserve">    "</w:t>
            </w:r>
            <w:proofErr w:type="spellStart"/>
            <w:r>
              <w:rPr>
                <w:sz w:val="20"/>
              </w:rPr>
              <w:t>extensionInfo</w:t>
            </w:r>
            <w:proofErr w:type="spellEnd"/>
            <w:r>
              <w:rPr>
                <w:sz w:val="20"/>
              </w:rPr>
              <w:t>": [</w:t>
            </w:r>
            <w:r>
              <w:rPr>
                <w:sz w:val="20"/>
              </w:rPr>
              <w:br/>
              <w:t xml:space="preserve">        {}</w:t>
            </w:r>
            <w:r>
              <w:rPr>
                <w:sz w:val="20"/>
              </w:rPr>
              <w:br/>
              <w:t xml:space="preserve">    ],</w:t>
            </w:r>
            <w:r>
              <w:rPr>
                <w:sz w:val="20"/>
              </w:rPr>
              <w:br/>
              <w:t xml:space="preserve">    "</w:t>
            </w:r>
            <w:proofErr w:type="spellStart"/>
            <w:r>
              <w:rPr>
                <w:sz w:val="20"/>
              </w:rPr>
              <w:t>firstAlert</w:t>
            </w:r>
            <w:proofErr w:type="spellEnd"/>
            <w:r>
              <w:rPr>
                <w:sz w:val="20"/>
              </w:rPr>
              <w:t>": {},</w:t>
            </w:r>
            <w:r>
              <w:rPr>
                <w:sz w:val="20"/>
              </w:rPr>
              <w:br/>
              <w:t xml:space="preserve">    "</w:t>
            </w:r>
            <w:proofErr w:type="spellStart"/>
            <w:r>
              <w:rPr>
                <w:sz w:val="20"/>
              </w:rPr>
              <w:t>href</w:t>
            </w:r>
            <w:proofErr w:type="spellEnd"/>
            <w:r>
              <w:rPr>
                <w:sz w:val="20"/>
              </w:rPr>
              <w:t>": "https:/host:port/tmf-api/serviceProblem/v1/serviceProblem/8561",</w:t>
            </w:r>
            <w:r>
              <w:rPr>
                <w:sz w:val="20"/>
              </w:rPr>
              <w:br/>
              <w:t xml:space="preserve">    "id": "8561",</w:t>
            </w:r>
            <w:r>
              <w:rPr>
                <w:sz w:val="20"/>
              </w:rPr>
              <w:br/>
              <w:t xml:space="preserve">    "</w:t>
            </w:r>
            <w:proofErr w:type="spellStart"/>
            <w:r>
              <w:rPr>
                <w:sz w:val="20"/>
              </w:rPr>
              <w:t>impactImportanceFactor</w:t>
            </w:r>
            <w:proofErr w:type="spellEnd"/>
            <w:r>
              <w:rPr>
                <w:sz w:val="20"/>
              </w:rPr>
              <w:t>": "a string ...",</w:t>
            </w:r>
            <w:r>
              <w:rPr>
                <w:sz w:val="20"/>
              </w:rPr>
              <w:br/>
              <w:t xml:space="preserve">    "</w:t>
            </w:r>
            <w:proofErr w:type="spellStart"/>
            <w:r>
              <w:rPr>
                <w:sz w:val="20"/>
              </w:rPr>
              <w:t>impactPatterns</w:t>
            </w:r>
            <w:proofErr w:type="spellEnd"/>
            <w:r>
              <w:rPr>
                <w:sz w:val="20"/>
              </w:rPr>
              <w:t>": {},</w:t>
            </w:r>
            <w:r>
              <w:rPr>
                <w:sz w:val="20"/>
              </w:rPr>
              <w:br/>
              <w:t xml:space="preserve">    "</w:t>
            </w:r>
            <w:proofErr w:type="spellStart"/>
            <w:r>
              <w:rPr>
                <w:sz w:val="20"/>
              </w:rPr>
              <w:t>originatingSystem</w:t>
            </w:r>
            <w:proofErr w:type="spellEnd"/>
            <w:r>
              <w:rPr>
                <w:sz w:val="20"/>
              </w:rPr>
              <w:t>": "a string ...",</w:t>
            </w:r>
            <w:r>
              <w:rPr>
                <w:sz w:val="20"/>
              </w:rPr>
              <w:br/>
              <w:t xml:space="preserve">    "</w:t>
            </w:r>
            <w:proofErr w:type="spellStart"/>
            <w:r>
              <w:rPr>
                <w:sz w:val="20"/>
              </w:rPr>
              <w:t>originatorParty</w:t>
            </w:r>
            <w:proofErr w:type="spellEnd"/>
            <w:r>
              <w:rPr>
                <w:sz w:val="20"/>
              </w:rPr>
              <w:t>": {},</w:t>
            </w:r>
            <w:r>
              <w:rPr>
                <w:sz w:val="20"/>
              </w:rPr>
              <w:br/>
              <w:t xml:space="preserve">    "</w:t>
            </w:r>
            <w:proofErr w:type="spellStart"/>
            <w:r>
              <w:rPr>
                <w:sz w:val="20"/>
              </w:rPr>
              <w:t>parentProblem</w:t>
            </w:r>
            <w:proofErr w:type="spellEnd"/>
            <w:r>
              <w:rPr>
                <w:sz w:val="20"/>
              </w:rPr>
              <w:t>": [</w:t>
            </w:r>
            <w:r>
              <w:rPr>
                <w:sz w:val="20"/>
              </w:rPr>
              <w:br/>
              <w:t xml:space="preserve">        {}</w:t>
            </w:r>
            <w:r>
              <w:rPr>
                <w:sz w:val="20"/>
              </w:rPr>
              <w:br/>
              <w:t xml:space="preserve">    ],</w:t>
            </w:r>
            <w:r>
              <w:rPr>
                <w:sz w:val="20"/>
              </w:rPr>
              <w:br/>
              <w:t xml:space="preserve">    "priority": 51,</w:t>
            </w:r>
            <w:r>
              <w:rPr>
                <w:sz w:val="20"/>
              </w:rPr>
              <w:br/>
              <w:t xml:space="preserve">    "</w:t>
            </w:r>
            <w:proofErr w:type="spellStart"/>
            <w:r>
              <w:rPr>
                <w:sz w:val="20"/>
              </w:rPr>
              <w:t>problemEscalation</w:t>
            </w:r>
            <w:proofErr w:type="spellEnd"/>
            <w:r>
              <w:rPr>
                <w:sz w:val="20"/>
              </w:rPr>
              <w:t>": "a string ...",</w:t>
            </w:r>
            <w:r>
              <w:rPr>
                <w:sz w:val="20"/>
              </w:rPr>
              <w:br/>
              <w:t xml:space="preserve">    "reason": "a string ...",</w:t>
            </w:r>
            <w:r>
              <w:rPr>
                <w:sz w:val="20"/>
              </w:rPr>
              <w:br/>
              <w:t xml:space="preserve">    "</w:t>
            </w:r>
            <w:proofErr w:type="spellStart"/>
            <w:r>
              <w:rPr>
                <w:sz w:val="20"/>
              </w:rPr>
              <w:t>relatedEvent</w:t>
            </w:r>
            <w:proofErr w:type="spellEnd"/>
            <w:r>
              <w:rPr>
                <w:sz w:val="20"/>
              </w:rPr>
              <w:t>": [</w:t>
            </w:r>
            <w:r>
              <w:rPr>
                <w:sz w:val="20"/>
              </w:rPr>
              <w:br/>
              <w:t xml:space="preserve">        {}</w:t>
            </w:r>
            <w:r>
              <w:rPr>
                <w:sz w:val="20"/>
              </w:rPr>
              <w:br/>
              <w:t xml:space="preserve">    ],</w:t>
            </w:r>
            <w:r>
              <w:rPr>
                <w:sz w:val="20"/>
              </w:rPr>
              <w:br/>
              <w:t xml:space="preserve">    "</w:t>
            </w:r>
            <w:proofErr w:type="spellStart"/>
            <w:r>
              <w:rPr>
                <w:sz w:val="20"/>
              </w:rPr>
              <w:t>relatedObject</w:t>
            </w:r>
            <w:proofErr w:type="spellEnd"/>
            <w:r>
              <w:rPr>
                <w:sz w:val="20"/>
              </w:rPr>
              <w:t>": [</w:t>
            </w:r>
            <w:r>
              <w:rPr>
                <w:sz w:val="20"/>
              </w:rPr>
              <w:br/>
              <w:t xml:space="preserve">        {}</w:t>
            </w:r>
            <w:r>
              <w:rPr>
                <w:sz w:val="20"/>
              </w:rPr>
              <w:br/>
              <w:t xml:space="preserve">    ],</w:t>
            </w:r>
            <w:r>
              <w:rPr>
                <w:sz w:val="20"/>
              </w:rPr>
              <w:br/>
              <w:t xml:space="preserve">    "</w:t>
            </w:r>
            <w:proofErr w:type="spellStart"/>
            <w:r>
              <w:rPr>
                <w:sz w:val="20"/>
              </w:rPr>
              <w:t>relatedParty</w:t>
            </w:r>
            <w:proofErr w:type="spellEnd"/>
            <w:r>
              <w:rPr>
                <w:sz w:val="20"/>
              </w:rPr>
              <w:t>": [</w:t>
            </w:r>
            <w:r>
              <w:rPr>
                <w:sz w:val="20"/>
              </w:rPr>
              <w:br/>
            </w:r>
            <w:r>
              <w:rPr>
                <w:sz w:val="20"/>
              </w:rPr>
              <w:lastRenderedPageBreak/>
              <w:t xml:space="preserve">        {}</w:t>
            </w:r>
            <w:r>
              <w:rPr>
                <w:sz w:val="20"/>
              </w:rPr>
              <w:br/>
              <w:t xml:space="preserve">    ],</w:t>
            </w:r>
            <w:r>
              <w:rPr>
                <w:sz w:val="20"/>
              </w:rPr>
              <w:br/>
              <w:t xml:space="preserve">    "</w:t>
            </w:r>
            <w:proofErr w:type="spellStart"/>
            <w:r>
              <w:rPr>
                <w:sz w:val="20"/>
              </w:rPr>
              <w:t>resolutionDate</w:t>
            </w:r>
            <w:proofErr w:type="spellEnd"/>
            <w:r>
              <w:rPr>
                <w:sz w:val="20"/>
              </w:rPr>
              <w:t>": "2019-05-13T00:00",</w:t>
            </w:r>
            <w:r>
              <w:rPr>
                <w:sz w:val="20"/>
              </w:rPr>
              <w:br/>
              <w:t xml:space="preserve">    "</w:t>
            </w:r>
            <w:proofErr w:type="spellStart"/>
            <w:r>
              <w:rPr>
                <w:sz w:val="20"/>
              </w:rPr>
              <w:t>responsibleParty</w:t>
            </w:r>
            <w:proofErr w:type="spellEnd"/>
            <w:r>
              <w:rPr>
                <w:sz w:val="20"/>
              </w:rPr>
              <w:t>": {},</w:t>
            </w:r>
            <w:r>
              <w:rPr>
                <w:sz w:val="20"/>
              </w:rPr>
              <w:br/>
              <w:t xml:space="preserve">    "</w:t>
            </w:r>
            <w:proofErr w:type="spellStart"/>
            <w:r>
              <w:rPr>
                <w:sz w:val="20"/>
              </w:rPr>
              <w:t>rootCauseResource</w:t>
            </w:r>
            <w:proofErr w:type="spellEnd"/>
            <w:r>
              <w:rPr>
                <w:sz w:val="20"/>
              </w:rPr>
              <w:t>": [</w:t>
            </w:r>
            <w:r>
              <w:rPr>
                <w:sz w:val="20"/>
              </w:rPr>
              <w:br/>
              <w:t xml:space="preserve">        {}</w:t>
            </w:r>
            <w:r>
              <w:rPr>
                <w:sz w:val="20"/>
              </w:rPr>
              <w:br/>
              <w:t xml:space="preserve">    ],</w:t>
            </w:r>
            <w:r>
              <w:rPr>
                <w:sz w:val="20"/>
              </w:rPr>
              <w:br/>
              <w:t xml:space="preserve">    "</w:t>
            </w:r>
            <w:proofErr w:type="spellStart"/>
            <w:r>
              <w:rPr>
                <w:sz w:val="20"/>
              </w:rPr>
              <w:t>rootCauseService</w:t>
            </w:r>
            <w:proofErr w:type="spellEnd"/>
            <w:r>
              <w:rPr>
                <w:sz w:val="20"/>
              </w:rPr>
              <w:t>": [</w:t>
            </w:r>
            <w:r>
              <w:rPr>
                <w:sz w:val="20"/>
              </w:rPr>
              <w:br/>
              <w:t xml:space="preserve">        {}</w:t>
            </w:r>
            <w:r>
              <w:rPr>
                <w:sz w:val="20"/>
              </w:rPr>
              <w:br/>
              <w:t xml:space="preserve">    ],</w:t>
            </w:r>
            <w:r>
              <w:rPr>
                <w:sz w:val="20"/>
              </w:rPr>
              <w:br/>
              <w:t xml:space="preserve">    "status": "a string ...",</w:t>
            </w:r>
            <w:r>
              <w:rPr>
                <w:sz w:val="20"/>
              </w:rPr>
              <w:br/>
              <w:t xml:space="preserve">    "</w:t>
            </w:r>
            <w:proofErr w:type="spellStart"/>
            <w:r>
              <w:rPr>
                <w:sz w:val="20"/>
              </w:rPr>
              <w:t>statusChangeDate</w:t>
            </w:r>
            <w:proofErr w:type="spellEnd"/>
            <w:r>
              <w:rPr>
                <w:sz w:val="20"/>
              </w:rPr>
              <w:t>": "2019-05-13T00:00",</w:t>
            </w:r>
            <w:r>
              <w:rPr>
                <w:sz w:val="20"/>
              </w:rPr>
              <w:br/>
              <w:t xml:space="preserve">    "</w:t>
            </w:r>
            <w:proofErr w:type="spellStart"/>
            <w:r>
              <w:rPr>
                <w:sz w:val="20"/>
              </w:rPr>
              <w:t>statusChangeReason</w:t>
            </w:r>
            <w:proofErr w:type="spellEnd"/>
            <w:r>
              <w:rPr>
                <w:sz w:val="20"/>
              </w:rPr>
              <w:t>": "a string ...",</w:t>
            </w:r>
            <w:r>
              <w:rPr>
                <w:sz w:val="20"/>
              </w:rPr>
              <w:br/>
              <w:t xml:space="preserve">    "</w:t>
            </w:r>
            <w:proofErr w:type="spellStart"/>
            <w:r>
              <w:rPr>
                <w:sz w:val="20"/>
              </w:rPr>
              <w:t>timeChanged</w:t>
            </w:r>
            <w:proofErr w:type="spellEnd"/>
            <w:r>
              <w:rPr>
                <w:sz w:val="20"/>
              </w:rPr>
              <w:t>": "2019-05-13T00:00",</w:t>
            </w:r>
            <w:r>
              <w:rPr>
                <w:sz w:val="20"/>
              </w:rPr>
              <w:br/>
              <w:t xml:space="preserve">    "</w:t>
            </w:r>
            <w:proofErr w:type="spellStart"/>
            <w:r>
              <w:rPr>
                <w:sz w:val="20"/>
              </w:rPr>
              <w:t>timeRaised</w:t>
            </w:r>
            <w:proofErr w:type="spellEnd"/>
            <w:r>
              <w:rPr>
                <w:sz w:val="20"/>
              </w:rPr>
              <w:t>": "2019-05-13T00:00",</w:t>
            </w:r>
            <w:r>
              <w:rPr>
                <w:sz w:val="20"/>
              </w:rPr>
              <w:br/>
              <w:t xml:space="preserve">    "</w:t>
            </w:r>
            <w:proofErr w:type="spellStart"/>
            <w:r>
              <w:rPr>
                <w:sz w:val="20"/>
              </w:rPr>
              <w:t>trackingRecord</w:t>
            </w:r>
            <w:proofErr w:type="spellEnd"/>
            <w:r>
              <w:rPr>
                <w:sz w:val="20"/>
              </w:rPr>
              <w:t>": [</w:t>
            </w:r>
            <w:r>
              <w:rPr>
                <w:sz w:val="20"/>
              </w:rPr>
              <w:br/>
              <w:t xml:space="preserve">        {}</w:t>
            </w:r>
            <w:r>
              <w:rPr>
                <w:sz w:val="20"/>
              </w:rPr>
              <w:br/>
              <w:t xml:space="preserve">    ],</w:t>
            </w:r>
            <w:r>
              <w:rPr>
                <w:sz w:val="20"/>
              </w:rPr>
              <w:br/>
              <w:t xml:space="preserve">    "</w:t>
            </w:r>
            <w:proofErr w:type="spellStart"/>
            <w:r>
              <w:rPr>
                <w:sz w:val="20"/>
              </w:rPr>
              <w:t>underlyingAlarm</w:t>
            </w:r>
            <w:proofErr w:type="spellEnd"/>
            <w:r>
              <w:rPr>
                <w:sz w:val="20"/>
              </w:rPr>
              <w:t>": [</w:t>
            </w:r>
            <w:r>
              <w:rPr>
                <w:sz w:val="20"/>
              </w:rPr>
              <w:br/>
              <w:t xml:space="preserve">        {}</w:t>
            </w:r>
            <w:r>
              <w:rPr>
                <w:sz w:val="20"/>
              </w:rPr>
              <w:br/>
              <w:t xml:space="preserve">    ],</w:t>
            </w:r>
            <w:r>
              <w:rPr>
                <w:sz w:val="20"/>
              </w:rPr>
              <w:br/>
              <w:t xml:space="preserve">    "</w:t>
            </w:r>
            <w:proofErr w:type="spellStart"/>
            <w:r>
              <w:rPr>
                <w:sz w:val="20"/>
              </w:rPr>
              <w:t>underlyingProblem</w:t>
            </w:r>
            <w:proofErr w:type="spellEnd"/>
            <w:r>
              <w:rPr>
                <w:sz w:val="20"/>
              </w:rPr>
              <w:t>": [</w:t>
            </w:r>
            <w:r>
              <w:rPr>
                <w:sz w:val="20"/>
              </w:rPr>
              <w:br/>
              <w:t xml:space="preserve">        {}</w:t>
            </w:r>
            <w:r>
              <w:rPr>
                <w:sz w:val="20"/>
              </w:rPr>
              <w:br/>
              <w:t xml:space="preserve">    ]</w:t>
            </w:r>
            <w:r>
              <w:rPr>
                <w:sz w:val="20"/>
              </w:rPr>
              <w:br/>
              <w:t>}</w:t>
            </w:r>
            <w:r>
              <w:rPr>
                <w:sz w:val="20"/>
              </w:rPr>
              <w:br/>
              <w:t>]</w:t>
            </w:r>
            <w:r>
              <w:rPr>
                <w:sz w:val="20"/>
              </w:rPr>
              <w:br/>
            </w:r>
          </w:p>
        </w:tc>
      </w:tr>
    </w:tbl>
    <w:p w14:paraId="659D0D79" w14:textId="77777777" w:rsidR="0095695A" w:rsidRDefault="00964A6C">
      <w:pPr>
        <w:pStyle w:val="Heading3"/>
      </w:pPr>
      <w:bookmarkStart w:id="114" w:name="_Toc45280827"/>
      <w:r>
        <w:lastRenderedPageBreak/>
        <w:t>Retrieve service problem</w:t>
      </w:r>
      <w:bookmarkEnd w:id="114"/>
    </w:p>
    <w:p w14:paraId="551AC701" w14:textId="77777777" w:rsidR="0095695A" w:rsidRDefault="00964A6C">
      <w:r>
        <w:rPr>
          <w:rFonts w:ascii="Courier" w:hAnsi="Courier"/>
          <w:b/>
          <w:sz w:val="28"/>
        </w:rPr>
        <w:t xml:space="preserve">  GET /</w:t>
      </w:r>
      <w:proofErr w:type="spellStart"/>
      <w:r>
        <w:rPr>
          <w:rFonts w:ascii="Courier" w:hAnsi="Courier"/>
          <w:b/>
          <w:sz w:val="28"/>
        </w:rPr>
        <w:t>serviceProblem</w:t>
      </w:r>
      <w:proofErr w:type="spellEnd"/>
      <w:r>
        <w:rPr>
          <w:rFonts w:ascii="Courier" w:hAnsi="Courier"/>
          <w:b/>
          <w:sz w:val="28"/>
        </w:rPr>
        <w:t>/{id}?fields=...&amp;{filtering}</w:t>
      </w:r>
    </w:p>
    <w:p w14:paraId="7F51485A" w14:textId="77777777" w:rsidR="0095695A" w:rsidRDefault="00964A6C">
      <w:r>
        <w:rPr>
          <w:b/>
        </w:rPr>
        <w:t>Description</w:t>
      </w:r>
    </w:p>
    <w:p w14:paraId="6C51A079" w14:textId="77777777" w:rsidR="0095695A" w:rsidRDefault="00964A6C">
      <w:r>
        <w:t>This operation retrieves a service problem entity.</w:t>
      </w:r>
      <w:r>
        <w:br/>
        <w:t>Attribute selection is enabled for all first level attributes.</w:t>
      </w:r>
      <w:r>
        <w:br/>
        <w:t>Filtering on sub-resources may be available depending on the compliance level supported by an implementation.</w:t>
      </w:r>
    </w:p>
    <w:p w14:paraId="128644DC" w14:textId="77777777" w:rsidR="0095695A" w:rsidRDefault="0095695A"/>
    <w:p w14:paraId="440C6BFC" w14:textId="77777777" w:rsidR="0095695A" w:rsidRDefault="00964A6C">
      <w:r>
        <w:rPr>
          <w:b/>
        </w:rPr>
        <w:t>Usage Samples</w:t>
      </w:r>
    </w:p>
    <w:p w14:paraId="2B978800" w14:textId="77777777" w:rsidR="0095695A" w:rsidRDefault="00964A6C">
      <w:proofErr w:type="gramStart"/>
      <w:r>
        <w:t>Here's</w:t>
      </w:r>
      <w:proofErr w:type="gramEnd"/>
      <w:r>
        <w:t xml:space="preserve"> an example of a request for retrieving a </w:t>
      </w:r>
      <w:proofErr w:type="spellStart"/>
      <w:r>
        <w:t>ServiceProblem</w:t>
      </w:r>
      <w:proofErr w:type="spellEnd"/>
      <w:r>
        <w:t xml:space="preserve"> resource.</w:t>
      </w:r>
    </w:p>
    <w:tbl>
      <w:tblPr>
        <w:tblStyle w:val="JsonRequest"/>
        <w:tblW w:w="0" w:type="auto"/>
        <w:tblLook w:val="04A0" w:firstRow="1" w:lastRow="0" w:firstColumn="1" w:lastColumn="0" w:noHBand="0" w:noVBand="1"/>
      </w:tblPr>
      <w:tblGrid>
        <w:gridCol w:w="10051"/>
      </w:tblGrid>
      <w:tr w:rsidR="0095695A" w14:paraId="68196AA8" w14:textId="77777777" w:rsidTr="0095695A">
        <w:tc>
          <w:tcPr>
            <w:tcW w:w="10205" w:type="dxa"/>
          </w:tcPr>
          <w:p w14:paraId="6F493F97" w14:textId="77777777" w:rsidR="0095695A" w:rsidRDefault="00964A6C">
            <w:r>
              <w:rPr>
                <w:b/>
              </w:rPr>
              <w:br/>
              <w:t>Request</w:t>
            </w:r>
            <w:r>
              <w:rPr>
                <w:b/>
              </w:rPr>
              <w:br/>
            </w:r>
          </w:p>
        </w:tc>
      </w:tr>
      <w:tr w:rsidR="0095695A" w14:paraId="334F16B8"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321D90F7" w14:textId="77777777" w:rsidR="0095695A" w:rsidRDefault="00964A6C">
            <w:r>
              <w:rPr>
                <w:sz w:val="20"/>
              </w:rPr>
              <w:t>GET {</w:t>
            </w:r>
            <w:proofErr w:type="spellStart"/>
            <w:r>
              <w:rPr>
                <w:sz w:val="20"/>
              </w:rPr>
              <w:t>apiRoot</w:t>
            </w:r>
            <w:proofErr w:type="spellEnd"/>
            <w:r>
              <w:rPr>
                <w:sz w:val="20"/>
              </w:rPr>
              <w:t>}/</w:t>
            </w:r>
            <w:proofErr w:type="spellStart"/>
            <w:r>
              <w:rPr>
                <w:sz w:val="20"/>
              </w:rPr>
              <w:t>serviceProblem</w:t>
            </w:r>
            <w:proofErr w:type="spellEnd"/>
            <w:r>
              <w:rPr>
                <w:sz w:val="20"/>
              </w:rPr>
              <w:t>/8561</w:t>
            </w:r>
            <w:r>
              <w:rPr>
                <w:sz w:val="20"/>
              </w:rPr>
              <w:br/>
              <w:t>Accept: application/json</w:t>
            </w:r>
            <w:r>
              <w:rPr>
                <w:sz w:val="20"/>
              </w:rPr>
              <w:br/>
            </w:r>
            <w:r>
              <w:rPr>
                <w:sz w:val="20"/>
              </w:rPr>
              <w:br/>
            </w:r>
          </w:p>
        </w:tc>
      </w:tr>
      <w:tr w:rsidR="0095695A" w14:paraId="0BADF5DC" w14:textId="77777777" w:rsidTr="0095695A">
        <w:tc>
          <w:tcPr>
            <w:tcW w:w="10205" w:type="dxa"/>
          </w:tcPr>
          <w:p w14:paraId="7C275327" w14:textId="77777777" w:rsidR="0095695A" w:rsidRDefault="00964A6C">
            <w:r>
              <w:rPr>
                <w:b/>
              </w:rPr>
              <w:lastRenderedPageBreak/>
              <w:br/>
              <w:t>Response</w:t>
            </w:r>
            <w:r>
              <w:rPr>
                <w:b/>
              </w:rPr>
              <w:br/>
            </w:r>
          </w:p>
        </w:tc>
      </w:tr>
      <w:tr w:rsidR="0095695A" w14:paraId="24EDA95A"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2BBDA19C" w14:textId="77777777" w:rsidR="0095695A" w:rsidRDefault="00964A6C">
            <w:r>
              <w:rPr>
                <w:sz w:val="20"/>
              </w:rPr>
              <w:t>200</w:t>
            </w:r>
            <w:r>
              <w:rPr>
                <w:sz w:val="20"/>
              </w:rPr>
              <w:br/>
            </w:r>
            <w:r>
              <w:rPr>
                <w:sz w:val="20"/>
              </w:rPr>
              <w:br/>
              <w:t>{</w:t>
            </w:r>
            <w:r>
              <w:rPr>
                <w:sz w:val="20"/>
              </w:rPr>
              <w:br/>
              <w:t xml:space="preserve">    "</w:t>
            </w:r>
            <w:proofErr w:type="spellStart"/>
            <w:r>
              <w:rPr>
                <w:sz w:val="20"/>
              </w:rPr>
              <w:t>affectedLocation</w:t>
            </w:r>
            <w:proofErr w:type="spellEnd"/>
            <w:r>
              <w:rPr>
                <w:sz w:val="20"/>
              </w:rPr>
              <w:t>": [</w:t>
            </w:r>
            <w:r>
              <w:rPr>
                <w:sz w:val="20"/>
              </w:rPr>
              <w:br/>
              <w:t xml:space="preserve">        {}</w:t>
            </w:r>
            <w:r>
              <w:rPr>
                <w:sz w:val="20"/>
              </w:rPr>
              <w:br/>
              <w:t xml:space="preserve">    ],</w:t>
            </w:r>
            <w:r>
              <w:rPr>
                <w:sz w:val="20"/>
              </w:rPr>
              <w:br/>
              <w:t xml:space="preserve">    "</w:t>
            </w:r>
            <w:proofErr w:type="spellStart"/>
            <w:r>
              <w:rPr>
                <w:sz w:val="20"/>
              </w:rPr>
              <w:t>affectedNumberOfServices</w:t>
            </w:r>
            <w:proofErr w:type="spellEnd"/>
            <w:r>
              <w:rPr>
                <w:sz w:val="20"/>
              </w:rPr>
              <w:t>": 69,</w:t>
            </w:r>
            <w:r>
              <w:rPr>
                <w:sz w:val="20"/>
              </w:rPr>
              <w:br/>
              <w:t xml:space="preserve">    "</w:t>
            </w:r>
            <w:proofErr w:type="spellStart"/>
            <w:r>
              <w:rPr>
                <w:sz w:val="20"/>
              </w:rPr>
              <w:t>affectedResource</w:t>
            </w:r>
            <w:proofErr w:type="spellEnd"/>
            <w:r>
              <w:rPr>
                <w:sz w:val="20"/>
              </w:rPr>
              <w:t>": [</w:t>
            </w:r>
            <w:r>
              <w:rPr>
                <w:sz w:val="20"/>
              </w:rPr>
              <w:br/>
              <w:t xml:space="preserve">        {}</w:t>
            </w:r>
            <w:r>
              <w:rPr>
                <w:sz w:val="20"/>
              </w:rPr>
              <w:br/>
              <w:t xml:space="preserve">    ],</w:t>
            </w:r>
            <w:r>
              <w:rPr>
                <w:sz w:val="20"/>
              </w:rPr>
              <w:br/>
              <w:t xml:space="preserve">    "</w:t>
            </w:r>
            <w:proofErr w:type="spellStart"/>
            <w:r>
              <w:rPr>
                <w:sz w:val="20"/>
              </w:rPr>
              <w:t>affectedService</w:t>
            </w:r>
            <w:proofErr w:type="spellEnd"/>
            <w:r>
              <w:rPr>
                <w:sz w:val="20"/>
              </w:rPr>
              <w:t>": [</w:t>
            </w:r>
            <w:r>
              <w:rPr>
                <w:sz w:val="20"/>
              </w:rPr>
              <w:br/>
              <w:t xml:space="preserve">        {}</w:t>
            </w:r>
            <w:r>
              <w:rPr>
                <w:sz w:val="20"/>
              </w:rPr>
              <w:br/>
              <w:t xml:space="preserve">    ],</w:t>
            </w:r>
            <w:r>
              <w:rPr>
                <w:sz w:val="20"/>
              </w:rPr>
              <w:br/>
              <w:t xml:space="preserve">    "</w:t>
            </w:r>
            <w:proofErr w:type="spellStart"/>
            <w:r>
              <w:rPr>
                <w:sz w:val="20"/>
              </w:rPr>
              <w:t>associatedSLAViolation</w:t>
            </w:r>
            <w:proofErr w:type="spellEnd"/>
            <w:r>
              <w:rPr>
                <w:sz w:val="20"/>
              </w:rPr>
              <w:t>": [</w:t>
            </w:r>
            <w:r>
              <w:rPr>
                <w:sz w:val="20"/>
              </w:rPr>
              <w:br/>
              <w:t xml:space="preserve">        {}</w:t>
            </w:r>
            <w:r>
              <w:rPr>
                <w:sz w:val="20"/>
              </w:rPr>
              <w:br/>
              <w:t xml:space="preserve">    ],</w:t>
            </w:r>
            <w:r>
              <w:rPr>
                <w:sz w:val="20"/>
              </w:rPr>
              <w:br/>
              <w:t xml:space="preserve">    "</w:t>
            </w:r>
            <w:proofErr w:type="spellStart"/>
            <w:r>
              <w:rPr>
                <w:sz w:val="20"/>
              </w:rPr>
              <w:t>associatedTroubleTicket</w:t>
            </w:r>
            <w:proofErr w:type="spellEnd"/>
            <w:r>
              <w:rPr>
                <w:sz w:val="20"/>
              </w:rPr>
              <w:t>": [</w:t>
            </w:r>
            <w:r>
              <w:rPr>
                <w:sz w:val="20"/>
              </w:rPr>
              <w:br/>
              <w:t xml:space="preserve">        {}</w:t>
            </w:r>
            <w:r>
              <w:rPr>
                <w:sz w:val="20"/>
              </w:rPr>
              <w:br/>
              <w:t xml:space="preserve">    ],</w:t>
            </w:r>
            <w:r>
              <w:rPr>
                <w:sz w:val="20"/>
              </w:rPr>
              <w:br/>
              <w:t xml:space="preserve">    "category": "a string ...",</w:t>
            </w:r>
            <w:r>
              <w:rPr>
                <w:sz w:val="20"/>
              </w:rPr>
              <w:br/>
              <w:t xml:space="preserve">    "comment": [</w:t>
            </w:r>
            <w:r>
              <w:rPr>
                <w:sz w:val="20"/>
              </w:rPr>
              <w:br/>
              <w:t xml:space="preserve">        {}</w:t>
            </w:r>
            <w:r>
              <w:rPr>
                <w:sz w:val="20"/>
              </w:rPr>
              <w:br/>
              <w:t xml:space="preserve">    ],</w:t>
            </w:r>
            <w:r>
              <w:rPr>
                <w:sz w:val="20"/>
              </w:rPr>
              <w:br/>
              <w:t xml:space="preserve">    "</w:t>
            </w:r>
            <w:proofErr w:type="spellStart"/>
            <w:r>
              <w:rPr>
                <w:sz w:val="20"/>
              </w:rPr>
              <w:t>correlationId</w:t>
            </w:r>
            <w:proofErr w:type="spellEnd"/>
            <w:r>
              <w:rPr>
                <w:sz w:val="20"/>
              </w:rPr>
              <w:t>": "305",</w:t>
            </w:r>
            <w:r>
              <w:rPr>
                <w:sz w:val="20"/>
              </w:rPr>
              <w:br/>
              <w:t xml:space="preserve">    "description": "This  service problem ...",</w:t>
            </w:r>
            <w:r>
              <w:rPr>
                <w:sz w:val="20"/>
              </w:rPr>
              <w:br/>
              <w:t xml:space="preserve">    "</w:t>
            </w:r>
            <w:proofErr w:type="spellStart"/>
            <w:r>
              <w:rPr>
                <w:sz w:val="20"/>
              </w:rPr>
              <w:t>extensionInfo</w:t>
            </w:r>
            <w:proofErr w:type="spellEnd"/>
            <w:r>
              <w:rPr>
                <w:sz w:val="20"/>
              </w:rPr>
              <w:t>": [</w:t>
            </w:r>
            <w:r>
              <w:rPr>
                <w:sz w:val="20"/>
              </w:rPr>
              <w:br/>
              <w:t xml:space="preserve">        {}</w:t>
            </w:r>
            <w:r>
              <w:rPr>
                <w:sz w:val="20"/>
              </w:rPr>
              <w:br/>
              <w:t xml:space="preserve">    ],</w:t>
            </w:r>
            <w:r>
              <w:rPr>
                <w:sz w:val="20"/>
              </w:rPr>
              <w:br/>
              <w:t xml:space="preserve">    "</w:t>
            </w:r>
            <w:proofErr w:type="spellStart"/>
            <w:r>
              <w:rPr>
                <w:sz w:val="20"/>
              </w:rPr>
              <w:t>firstAlert</w:t>
            </w:r>
            <w:proofErr w:type="spellEnd"/>
            <w:r>
              <w:rPr>
                <w:sz w:val="20"/>
              </w:rPr>
              <w:t>": {},</w:t>
            </w:r>
            <w:r>
              <w:rPr>
                <w:sz w:val="20"/>
              </w:rPr>
              <w:br/>
              <w:t xml:space="preserve">    "</w:t>
            </w:r>
            <w:proofErr w:type="spellStart"/>
            <w:r>
              <w:rPr>
                <w:sz w:val="20"/>
              </w:rPr>
              <w:t>href</w:t>
            </w:r>
            <w:proofErr w:type="spellEnd"/>
            <w:r>
              <w:rPr>
                <w:sz w:val="20"/>
              </w:rPr>
              <w:t>": "https:/host:port/tmf-api/serviceProblem/v1/serviceProblem/8561",</w:t>
            </w:r>
            <w:r>
              <w:rPr>
                <w:sz w:val="20"/>
              </w:rPr>
              <w:br/>
              <w:t xml:space="preserve">    "id": "8561",</w:t>
            </w:r>
            <w:r>
              <w:rPr>
                <w:sz w:val="20"/>
              </w:rPr>
              <w:br/>
              <w:t xml:space="preserve">    "</w:t>
            </w:r>
            <w:proofErr w:type="spellStart"/>
            <w:r>
              <w:rPr>
                <w:sz w:val="20"/>
              </w:rPr>
              <w:t>impactImportanceFactor</w:t>
            </w:r>
            <w:proofErr w:type="spellEnd"/>
            <w:r>
              <w:rPr>
                <w:sz w:val="20"/>
              </w:rPr>
              <w:t>": "a string ...",</w:t>
            </w:r>
            <w:r>
              <w:rPr>
                <w:sz w:val="20"/>
              </w:rPr>
              <w:br/>
              <w:t xml:space="preserve">    "</w:t>
            </w:r>
            <w:proofErr w:type="spellStart"/>
            <w:r>
              <w:rPr>
                <w:sz w:val="20"/>
              </w:rPr>
              <w:t>impactPatterns</w:t>
            </w:r>
            <w:proofErr w:type="spellEnd"/>
            <w:r>
              <w:rPr>
                <w:sz w:val="20"/>
              </w:rPr>
              <w:t>": {},</w:t>
            </w:r>
            <w:r>
              <w:rPr>
                <w:sz w:val="20"/>
              </w:rPr>
              <w:br/>
              <w:t xml:space="preserve">    "</w:t>
            </w:r>
            <w:proofErr w:type="spellStart"/>
            <w:r>
              <w:rPr>
                <w:sz w:val="20"/>
              </w:rPr>
              <w:t>originatingSystem</w:t>
            </w:r>
            <w:proofErr w:type="spellEnd"/>
            <w:r>
              <w:rPr>
                <w:sz w:val="20"/>
              </w:rPr>
              <w:t>": "a string ...",</w:t>
            </w:r>
            <w:r>
              <w:rPr>
                <w:sz w:val="20"/>
              </w:rPr>
              <w:br/>
              <w:t xml:space="preserve">    "</w:t>
            </w:r>
            <w:proofErr w:type="spellStart"/>
            <w:r>
              <w:rPr>
                <w:sz w:val="20"/>
              </w:rPr>
              <w:t>originatorParty</w:t>
            </w:r>
            <w:proofErr w:type="spellEnd"/>
            <w:r>
              <w:rPr>
                <w:sz w:val="20"/>
              </w:rPr>
              <w:t>": {},</w:t>
            </w:r>
            <w:r>
              <w:rPr>
                <w:sz w:val="20"/>
              </w:rPr>
              <w:br/>
              <w:t xml:space="preserve">    "</w:t>
            </w:r>
            <w:proofErr w:type="spellStart"/>
            <w:r>
              <w:rPr>
                <w:sz w:val="20"/>
              </w:rPr>
              <w:t>parentProblem</w:t>
            </w:r>
            <w:proofErr w:type="spellEnd"/>
            <w:r>
              <w:rPr>
                <w:sz w:val="20"/>
              </w:rPr>
              <w:t>": [</w:t>
            </w:r>
            <w:r>
              <w:rPr>
                <w:sz w:val="20"/>
              </w:rPr>
              <w:br/>
              <w:t xml:space="preserve">        {}</w:t>
            </w:r>
            <w:r>
              <w:rPr>
                <w:sz w:val="20"/>
              </w:rPr>
              <w:br/>
              <w:t xml:space="preserve">    ],</w:t>
            </w:r>
            <w:r>
              <w:rPr>
                <w:sz w:val="20"/>
              </w:rPr>
              <w:br/>
              <w:t xml:space="preserve">    "priority": 51,</w:t>
            </w:r>
            <w:r>
              <w:rPr>
                <w:sz w:val="20"/>
              </w:rPr>
              <w:br/>
              <w:t xml:space="preserve">    "</w:t>
            </w:r>
            <w:proofErr w:type="spellStart"/>
            <w:r>
              <w:rPr>
                <w:sz w:val="20"/>
              </w:rPr>
              <w:t>problemEscalation</w:t>
            </w:r>
            <w:proofErr w:type="spellEnd"/>
            <w:r>
              <w:rPr>
                <w:sz w:val="20"/>
              </w:rPr>
              <w:t>": "a string ...",</w:t>
            </w:r>
            <w:r>
              <w:rPr>
                <w:sz w:val="20"/>
              </w:rPr>
              <w:br/>
              <w:t xml:space="preserve">    "reason": "a string ...",</w:t>
            </w:r>
            <w:r>
              <w:rPr>
                <w:sz w:val="20"/>
              </w:rPr>
              <w:br/>
              <w:t xml:space="preserve">    "</w:t>
            </w:r>
            <w:proofErr w:type="spellStart"/>
            <w:r>
              <w:rPr>
                <w:sz w:val="20"/>
              </w:rPr>
              <w:t>relatedEvent</w:t>
            </w:r>
            <w:proofErr w:type="spellEnd"/>
            <w:r>
              <w:rPr>
                <w:sz w:val="20"/>
              </w:rPr>
              <w:t>": [</w:t>
            </w:r>
            <w:r>
              <w:rPr>
                <w:sz w:val="20"/>
              </w:rPr>
              <w:br/>
              <w:t xml:space="preserve">        {}</w:t>
            </w:r>
            <w:r>
              <w:rPr>
                <w:sz w:val="20"/>
              </w:rPr>
              <w:br/>
              <w:t xml:space="preserve">    ],</w:t>
            </w:r>
            <w:r>
              <w:rPr>
                <w:sz w:val="20"/>
              </w:rPr>
              <w:br/>
              <w:t xml:space="preserve">    "</w:t>
            </w:r>
            <w:proofErr w:type="spellStart"/>
            <w:r>
              <w:rPr>
                <w:sz w:val="20"/>
              </w:rPr>
              <w:t>relatedObject</w:t>
            </w:r>
            <w:proofErr w:type="spellEnd"/>
            <w:r>
              <w:rPr>
                <w:sz w:val="20"/>
              </w:rPr>
              <w:t>": [</w:t>
            </w:r>
            <w:r>
              <w:rPr>
                <w:sz w:val="20"/>
              </w:rPr>
              <w:br/>
              <w:t xml:space="preserve">        {}</w:t>
            </w:r>
            <w:r>
              <w:rPr>
                <w:sz w:val="20"/>
              </w:rPr>
              <w:br/>
              <w:t xml:space="preserve">    ],</w:t>
            </w:r>
            <w:r>
              <w:rPr>
                <w:sz w:val="20"/>
              </w:rPr>
              <w:br/>
              <w:t xml:space="preserve">    "</w:t>
            </w:r>
            <w:proofErr w:type="spellStart"/>
            <w:r>
              <w:rPr>
                <w:sz w:val="20"/>
              </w:rPr>
              <w:t>relatedParty</w:t>
            </w:r>
            <w:proofErr w:type="spellEnd"/>
            <w:r>
              <w:rPr>
                <w:sz w:val="20"/>
              </w:rPr>
              <w:t>": [</w:t>
            </w:r>
            <w:r>
              <w:rPr>
                <w:sz w:val="20"/>
              </w:rPr>
              <w:br/>
              <w:t xml:space="preserve">        {}</w:t>
            </w:r>
            <w:r>
              <w:rPr>
                <w:sz w:val="20"/>
              </w:rPr>
              <w:br/>
              <w:t xml:space="preserve">    ],</w:t>
            </w:r>
            <w:r>
              <w:rPr>
                <w:sz w:val="20"/>
              </w:rPr>
              <w:br/>
              <w:t xml:space="preserve">    "</w:t>
            </w:r>
            <w:proofErr w:type="spellStart"/>
            <w:r>
              <w:rPr>
                <w:sz w:val="20"/>
              </w:rPr>
              <w:t>resolutionDate</w:t>
            </w:r>
            <w:proofErr w:type="spellEnd"/>
            <w:r>
              <w:rPr>
                <w:sz w:val="20"/>
              </w:rPr>
              <w:t>": "2019-05-13T00:00",</w:t>
            </w:r>
            <w:r>
              <w:rPr>
                <w:sz w:val="20"/>
              </w:rPr>
              <w:br/>
            </w:r>
            <w:r>
              <w:rPr>
                <w:sz w:val="20"/>
              </w:rPr>
              <w:lastRenderedPageBreak/>
              <w:t xml:space="preserve">    "</w:t>
            </w:r>
            <w:proofErr w:type="spellStart"/>
            <w:r>
              <w:rPr>
                <w:sz w:val="20"/>
              </w:rPr>
              <w:t>responsibleParty</w:t>
            </w:r>
            <w:proofErr w:type="spellEnd"/>
            <w:r>
              <w:rPr>
                <w:sz w:val="20"/>
              </w:rPr>
              <w:t>": {},</w:t>
            </w:r>
            <w:r>
              <w:rPr>
                <w:sz w:val="20"/>
              </w:rPr>
              <w:br/>
              <w:t xml:space="preserve">    "</w:t>
            </w:r>
            <w:proofErr w:type="spellStart"/>
            <w:r>
              <w:rPr>
                <w:sz w:val="20"/>
              </w:rPr>
              <w:t>rootCauseResource</w:t>
            </w:r>
            <w:proofErr w:type="spellEnd"/>
            <w:r>
              <w:rPr>
                <w:sz w:val="20"/>
              </w:rPr>
              <w:t>": [</w:t>
            </w:r>
            <w:r>
              <w:rPr>
                <w:sz w:val="20"/>
              </w:rPr>
              <w:br/>
              <w:t xml:space="preserve">        {}</w:t>
            </w:r>
            <w:r>
              <w:rPr>
                <w:sz w:val="20"/>
              </w:rPr>
              <w:br/>
              <w:t xml:space="preserve">    ],</w:t>
            </w:r>
            <w:r>
              <w:rPr>
                <w:sz w:val="20"/>
              </w:rPr>
              <w:br/>
              <w:t xml:space="preserve">    "</w:t>
            </w:r>
            <w:proofErr w:type="spellStart"/>
            <w:r>
              <w:rPr>
                <w:sz w:val="20"/>
              </w:rPr>
              <w:t>rootCauseService</w:t>
            </w:r>
            <w:proofErr w:type="spellEnd"/>
            <w:r>
              <w:rPr>
                <w:sz w:val="20"/>
              </w:rPr>
              <w:t>": [</w:t>
            </w:r>
            <w:r>
              <w:rPr>
                <w:sz w:val="20"/>
              </w:rPr>
              <w:br/>
              <w:t xml:space="preserve">        {}</w:t>
            </w:r>
            <w:r>
              <w:rPr>
                <w:sz w:val="20"/>
              </w:rPr>
              <w:br/>
              <w:t xml:space="preserve">    ],</w:t>
            </w:r>
            <w:r>
              <w:rPr>
                <w:sz w:val="20"/>
              </w:rPr>
              <w:br/>
              <w:t xml:space="preserve">    "status": "a string ...",</w:t>
            </w:r>
            <w:r>
              <w:rPr>
                <w:sz w:val="20"/>
              </w:rPr>
              <w:br/>
              <w:t xml:space="preserve">    "</w:t>
            </w:r>
            <w:proofErr w:type="spellStart"/>
            <w:r>
              <w:rPr>
                <w:sz w:val="20"/>
              </w:rPr>
              <w:t>statusChangeDate</w:t>
            </w:r>
            <w:proofErr w:type="spellEnd"/>
            <w:r>
              <w:rPr>
                <w:sz w:val="20"/>
              </w:rPr>
              <w:t>": "2019-05-13T00:00",</w:t>
            </w:r>
            <w:r>
              <w:rPr>
                <w:sz w:val="20"/>
              </w:rPr>
              <w:br/>
              <w:t xml:space="preserve">    "</w:t>
            </w:r>
            <w:proofErr w:type="spellStart"/>
            <w:r>
              <w:rPr>
                <w:sz w:val="20"/>
              </w:rPr>
              <w:t>statusChangeReason</w:t>
            </w:r>
            <w:proofErr w:type="spellEnd"/>
            <w:r>
              <w:rPr>
                <w:sz w:val="20"/>
              </w:rPr>
              <w:t>": "a string ...",</w:t>
            </w:r>
            <w:r>
              <w:rPr>
                <w:sz w:val="20"/>
              </w:rPr>
              <w:br/>
              <w:t xml:space="preserve">    "</w:t>
            </w:r>
            <w:proofErr w:type="spellStart"/>
            <w:r>
              <w:rPr>
                <w:sz w:val="20"/>
              </w:rPr>
              <w:t>timeChanged</w:t>
            </w:r>
            <w:proofErr w:type="spellEnd"/>
            <w:r>
              <w:rPr>
                <w:sz w:val="20"/>
              </w:rPr>
              <w:t>": "2019-05-13T00:00",</w:t>
            </w:r>
            <w:r>
              <w:rPr>
                <w:sz w:val="20"/>
              </w:rPr>
              <w:br/>
              <w:t xml:space="preserve">    "</w:t>
            </w:r>
            <w:proofErr w:type="spellStart"/>
            <w:r>
              <w:rPr>
                <w:sz w:val="20"/>
              </w:rPr>
              <w:t>timeRaised</w:t>
            </w:r>
            <w:proofErr w:type="spellEnd"/>
            <w:r>
              <w:rPr>
                <w:sz w:val="20"/>
              </w:rPr>
              <w:t>": "2019-05-13T00:00",</w:t>
            </w:r>
            <w:r>
              <w:rPr>
                <w:sz w:val="20"/>
              </w:rPr>
              <w:br/>
              <w:t xml:space="preserve">    "</w:t>
            </w:r>
            <w:proofErr w:type="spellStart"/>
            <w:r>
              <w:rPr>
                <w:sz w:val="20"/>
              </w:rPr>
              <w:t>trackingRecord</w:t>
            </w:r>
            <w:proofErr w:type="spellEnd"/>
            <w:r>
              <w:rPr>
                <w:sz w:val="20"/>
              </w:rPr>
              <w:t>": [</w:t>
            </w:r>
            <w:r>
              <w:rPr>
                <w:sz w:val="20"/>
              </w:rPr>
              <w:br/>
              <w:t xml:space="preserve">        {}</w:t>
            </w:r>
            <w:r>
              <w:rPr>
                <w:sz w:val="20"/>
              </w:rPr>
              <w:br/>
              <w:t xml:space="preserve">    ],</w:t>
            </w:r>
            <w:r>
              <w:rPr>
                <w:sz w:val="20"/>
              </w:rPr>
              <w:br/>
              <w:t xml:space="preserve">    "</w:t>
            </w:r>
            <w:proofErr w:type="spellStart"/>
            <w:r>
              <w:rPr>
                <w:sz w:val="20"/>
              </w:rPr>
              <w:t>underlyingAlarm</w:t>
            </w:r>
            <w:proofErr w:type="spellEnd"/>
            <w:r>
              <w:rPr>
                <w:sz w:val="20"/>
              </w:rPr>
              <w:t>": [</w:t>
            </w:r>
            <w:r>
              <w:rPr>
                <w:sz w:val="20"/>
              </w:rPr>
              <w:br/>
              <w:t xml:space="preserve">        {}</w:t>
            </w:r>
            <w:r>
              <w:rPr>
                <w:sz w:val="20"/>
              </w:rPr>
              <w:br/>
              <w:t xml:space="preserve">    ],</w:t>
            </w:r>
            <w:r>
              <w:rPr>
                <w:sz w:val="20"/>
              </w:rPr>
              <w:br/>
              <w:t xml:space="preserve">    "</w:t>
            </w:r>
            <w:proofErr w:type="spellStart"/>
            <w:r>
              <w:rPr>
                <w:sz w:val="20"/>
              </w:rPr>
              <w:t>underlyingProblem</w:t>
            </w:r>
            <w:proofErr w:type="spellEnd"/>
            <w:r>
              <w:rPr>
                <w:sz w:val="20"/>
              </w:rPr>
              <w:t>": [</w:t>
            </w:r>
            <w:r>
              <w:rPr>
                <w:sz w:val="20"/>
              </w:rPr>
              <w:br/>
              <w:t xml:space="preserve">        {}</w:t>
            </w:r>
            <w:r>
              <w:rPr>
                <w:sz w:val="20"/>
              </w:rPr>
              <w:br/>
              <w:t xml:space="preserve">    ]</w:t>
            </w:r>
            <w:r>
              <w:rPr>
                <w:sz w:val="20"/>
              </w:rPr>
              <w:br/>
              <w:t>}</w:t>
            </w:r>
            <w:r>
              <w:rPr>
                <w:sz w:val="20"/>
              </w:rPr>
              <w:br/>
            </w:r>
          </w:p>
        </w:tc>
      </w:tr>
    </w:tbl>
    <w:p w14:paraId="4C86A6B4" w14:textId="77777777" w:rsidR="0095695A" w:rsidRDefault="00964A6C">
      <w:pPr>
        <w:pStyle w:val="Heading3"/>
      </w:pPr>
      <w:bookmarkStart w:id="115" w:name="_Toc45280828"/>
      <w:r>
        <w:lastRenderedPageBreak/>
        <w:t>Create service problem</w:t>
      </w:r>
      <w:bookmarkEnd w:id="115"/>
    </w:p>
    <w:p w14:paraId="64B62C64" w14:textId="77777777" w:rsidR="0095695A" w:rsidRDefault="00964A6C">
      <w:r>
        <w:rPr>
          <w:rFonts w:ascii="Courier" w:hAnsi="Courier"/>
          <w:b/>
          <w:sz w:val="28"/>
        </w:rPr>
        <w:t xml:space="preserve">  POST /</w:t>
      </w:r>
      <w:proofErr w:type="spellStart"/>
      <w:r>
        <w:rPr>
          <w:rFonts w:ascii="Courier" w:hAnsi="Courier"/>
          <w:b/>
          <w:sz w:val="28"/>
        </w:rPr>
        <w:t>serviceProblem</w:t>
      </w:r>
      <w:proofErr w:type="spellEnd"/>
    </w:p>
    <w:p w14:paraId="3BD1F2D6" w14:textId="77777777" w:rsidR="0095695A" w:rsidRDefault="00964A6C">
      <w:r>
        <w:rPr>
          <w:b/>
        </w:rPr>
        <w:t>Description</w:t>
      </w:r>
    </w:p>
    <w:p w14:paraId="005DD4E9" w14:textId="77777777" w:rsidR="0095695A" w:rsidRDefault="00964A6C">
      <w:r>
        <w:t>This operation creates a service problem entity.</w:t>
      </w:r>
    </w:p>
    <w:p w14:paraId="2ABDA7F7" w14:textId="6B83FEFB" w:rsidR="0095695A" w:rsidRDefault="00964A6C">
      <w:r>
        <w:rPr>
          <w:b/>
        </w:rPr>
        <w:t>Mandatory and Non</w:t>
      </w:r>
      <w:r w:rsidR="00F6300B">
        <w:rPr>
          <w:b/>
        </w:rPr>
        <w:t>-</w:t>
      </w:r>
      <w:r>
        <w:rPr>
          <w:b/>
        </w:rPr>
        <w:t>Mandatory Attributes</w:t>
      </w:r>
    </w:p>
    <w:p w14:paraId="48E186D9" w14:textId="364B3674" w:rsidR="0095695A" w:rsidRDefault="00964A6C">
      <w:r>
        <w:t>The following tables provide the list of mandatory and non</w:t>
      </w:r>
      <w:r w:rsidR="002C557F">
        <w:t>-</w:t>
      </w:r>
      <w:r>
        <w:t xml:space="preserve">mandatory attributes when creating a </w:t>
      </w:r>
      <w:proofErr w:type="spellStart"/>
      <w:r>
        <w:t>ServiceProblem</w:t>
      </w:r>
      <w:proofErr w:type="spellEnd"/>
      <w:r>
        <w:t>, including any possible rule conditions and applicable default values. Notice that it is up to an implementer to add additional mandatory attributes.</w:t>
      </w:r>
    </w:p>
    <w:tbl>
      <w:tblPr>
        <w:tblStyle w:val="RuleTable"/>
        <w:tblW w:w="0" w:type="auto"/>
        <w:tblLook w:val="04A0" w:firstRow="1" w:lastRow="0" w:firstColumn="1" w:lastColumn="0" w:noHBand="0" w:noVBand="1"/>
      </w:tblPr>
      <w:tblGrid>
        <w:gridCol w:w="3367"/>
        <w:gridCol w:w="6684"/>
      </w:tblGrid>
      <w:tr w:rsidR="0095695A" w14:paraId="46912CCC" w14:textId="77777777" w:rsidTr="0095695A">
        <w:trPr>
          <w:cnfStyle w:val="100000000000" w:firstRow="1" w:lastRow="0" w:firstColumn="0" w:lastColumn="0" w:oddVBand="0" w:evenVBand="0" w:oddHBand="0" w:evenHBand="0" w:firstRowFirstColumn="0" w:firstRowLastColumn="0" w:lastRowFirstColumn="0" w:lastRowLastColumn="0"/>
        </w:trPr>
        <w:tc>
          <w:tcPr>
            <w:tcW w:w="3402" w:type="dxa"/>
          </w:tcPr>
          <w:p w14:paraId="0EFF0C13" w14:textId="77777777" w:rsidR="0095695A" w:rsidRDefault="00964A6C">
            <w:r>
              <w:t>Mandatory Attributes</w:t>
            </w:r>
          </w:p>
        </w:tc>
        <w:tc>
          <w:tcPr>
            <w:tcW w:w="6803" w:type="dxa"/>
          </w:tcPr>
          <w:p w14:paraId="697EF530" w14:textId="77777777" w:rsidR="0095695A" w:rsidRDefault="00964A6C">
            <w:r>
              <w:t>Rule</w:t>
            </w:r>
          </w:p>
        </w:tc>
      </w:tr>
      <w:tr w:rsidR="0095695A" w14:paraId="127EE8FE" w14:textId="77777777" w:rsidTr="0095695A">
        <w:tc>
          <w:tcPr>
            <w:tcW w:w="3402" w:type="dxa"/>
          </w:tcPr>
          <w:p w14:paraId="4A705956" w14:textId="77777777" w:rsidR="0095695A" w:rsidRDefault="00964A6C">
            <w:r>
              <w:t>category</w:t>
            </w:r>
          </w:p>
        </w:tc>
        <w:tc>
          <w:tcPr>
            <w:tcW w:w="6803" w:type="dxa"/>
          </w:tcPr>
          <w:p w14:paraId="5320202B" w14:textId="77777777" w:rsidR="0095695A" w:rsidRDefault="0095695A"/>
        </w:tc>
      </w:tr>
      <w:tr w:rsidR="0095695A" w14:paraId="0807AE38" w14:textId="77777777" w:rsidTr="0095695A">
        <w:tc>
          <w:tcPr>
            <w:tcW w:w="3402" w:type="dxa"/>
          </w:tcPr>
          <w:p w14:paraId="29BD03CF" w14:textId="77777777" w:rsidR="0095695A" w:rsidRDefault="00964A6C">
            <w:r>
              <w:t>priority</w:t>
            </w:r>
          </w:p>
        </w:tc>
        <w:tc>
          <w:tcPr>
            <w:tcW w:w="6803" w:type="dxa"/>
          </w:tcPr>
          <w:p w14:paraId="5347E421" w14:textId="77777777" w:rsidR="0095695A" w:rsidRDefault="0095695A"/>
        </w:tc>
      </w:tr>
      <w:tr w:rsidR="0095695A" w14:paraId="182921AD" w14:textId="77777777" w:rsidTr="0095695A">
        <w:tc>
          <w:tcPr>
            <w:tcW w:w="3402" w:type="dxa"/>
          </w:tcPr>
          <w:p w14:paraId="29B340DC" w14:textId="77777777" w:rsidR="0095695A" w:rsidRDefault="00964A6C">
            <w:r>
              <w:t>description</w:t>
            </w:r>
          </w:p>
        </w:tc>
        <w:tc>
          <w:tcPr>
            <w:tcW w:w="6803" w:type="dxa"/>
          </w:tcPr>
          <w:p w14:paraId="5CCBF955" w14:textId="77777777" w:rsidR="0095695A" w:rsidRDefault="0095695A"/>
        </w:tc>
      </w:tr>
      <w:tr w:rsidR="0095695A" w14:paraId="6F2201C0" w14:textId="77777777" w:rsidTr="0095695A">
        <w:tc>
          <w:tcPr>
            <w:tcW w:w="3402" w:type="dxa"/>
          </w:tcPr>
          <w:p w14:paraId="7CFD9D9F" w14:textId="77777777" w:rsidR="0095695A" w:rsidRDefault="00964A6C">
            <w:r>
              <w:t>reason</w:t>
            </w:r>
          </w:p>
        </w:tc>
        <w:tc>
          <w:tcPr>
            <w:tcW w:w="6803" w:type="dxa"/>
          </w:tcPr>
          <w:p w14:paraId="2894CA4F" w14:textId="77777777" w:rsidR="0095695A" w:rsidRDefault="0095695A"/>
        </w:tc>
      </w:tr>
      <w:tr w:rsidR="0095695A" w14:paraId="7D50FA9D" w14:textId="77777777" w:rsidTr="0095695A">
        <w:tc>
          <w:tcPr>
            <w:tcW w:w="3402" w:type="dxa"/>
          </w:tcPr>
          <w:p w14:paraId="06AA26C7" w14:textId="77777777" w:rsidR="0095695A" w:rsidRDefault="00964A6C">
            <w:proofErr w:type="spellStart"/>
            <w:r>
              <w:t>originatorParty</w:t>
            </w:r>
            <w:proofErr w:type="spellEnd"/>
          </w:p>
        </w:tc>
        <w:tc>
          <w:tcPr>
            <w:tcW w:w="6803" w:type="dxa"/>
          </w:tcPr>
          <w:p w14:paraId="489E55DE" w14:textId="77777777" w:rsidR="0095695A" w:rsidRDefault="0095695A"/>
        </w:tc>
      </w:tr>
    </w:tbl>
    <w:p w14:paraId="26AB587D" w14:textId="77777777" w:rsidR="0095695A" w:rsidRDefault="0095695A"/>
    <w:tbl>
      <w:tblPr>
        <w:tblStyle w:val="RuleTable"/>
        <w:tblW w:w="0" w:type="auto"/>
        <w:tblLook w:val="04A0" w:firstRow="1" w:lastRow="0" w:firstColumn="1" w:lastColumn="0" w:noHBand="0" w:noVBand="1"/>
      </w:tblPr>
      <w:tblGrid>
        <w:gridCol w:w="3385"/>
        <w:gridCol w:w="6666"/>
      </w:tblGrid>
      <w:tr w:rsidR="0095695A" w14:paraId="2BCFE9A8" w14:textId="77777777" w:rsidTr="00F6300B">
        <w:trPr>
          <w:cnfStyle w:val="100000000000" w:firstRow="1" w:lastRow="0" w:firstColumn="0" w:lastColumn="0" w:oddVBand="0" w:evenVBand="0" w:oddHBand="0" w:evenHBand="0" w:firstRowFirstColumn="0" w:firstRowLastColumn="0" w:lastRowFirstColumn="0" w:lastRowLastColumn="0"/>
          <w:tblHeader/>
        </w:trPr>
        <w:tc>
          <w:tcPr>
            <w:tcW w:w="3402" w:type="dxa"/>
          </w:tcPr>
          <w:p w14:paraId="166E8C34" w14:textId="5A0177D1" w:rsidR="0095695A" w:rsidRDefault="00964A6C">
            <w:r>
              <w:t>Non</w:t>
            </w:r>
            <w:r w:rsidR="00F6300B">
              <w:t>-</w:t>
            </w:r>
            <w:r>
              <w:t>Mandatory Attributes</w:t>
            </w:r>
          </w:p>
        </w:tc>
        <w:tc>
          <w:tcPr>
            <w:tcW w:w="6803" w:type="dxa"/>
          </w:tcPr>
          <w:p w14:paraId="2A0563BC" w14:textId="77777777" w:rsidR="0095695A" w:rsidRDefault="00964A6C">
            <w:r>
              <w:t>Rule</w:t>
            </w:r>
          </w:p>
        </w:tc>
      </w:tr>
      <w:tr w:rsidR="0095695A" w14:paraId="1D581091" w14:textId="77777777" w:rsidTr="0095695A">
        <w:tc>
          <w:tcPr>
            <w:tcW w:w="3402" w:type="dxa"/>
          </w:tcPr>
          <w:p w14:paraId="62439B02" w14:textId="77777777" w:rsidR="0095695A" w:rsidRDefault="00964A6C">
            <w:proofErr w:type="spellStart"/>
            <w:r>
              <w:t>affectedLocation</w:t>
            </w:r>
            <w:proofErr w:type="spellEnd"/>
          </w:p>
        </w:tc>
        <w:tc>
          <w:tcPr>
            <w:tcW w:w="6803" w:type="dxa"/>
          </w:tcPr>
          <w:p w14:paraId="569E98C8" w14:textId="77777777" w:rsidR="0095695A" w:rsidRDefault="0095695A"/>
        </w:tc>
      </w:tr>
      <w:tr w:rsidR="0095695A" w14:paraId="56EB0881" w14:textId="77777777" w:rsidTr="0095695A">
        <w:tc>
          <w:tcPr>
            <w:tcW w:w="3402" w:type="dxa"/>
          </w:tcPr>
          <w:p w14:paraId="56805155" w14:textId="77777777" w:rsidR="0095695A" w:rsidRDefault="00964A6C">
            <w:proofErr w:type="spellStart"/>
            <w:r>
              <w:t>affectedNumberOfServices</w:t>
            </w:r>
            <w:proofErr w:type="spellEnd"/>
          </w:p>
        </w:tc>
        <w:tc>
          <w:tcPr>
            <w:tcW w:w="6803" w:type="dxa"/>
          </w:tcPr>
          <w:p w14:paraId="13BD0EBC" w14:textId="77777777" w:rsidR="0095695A" w:rsidRDefault="0095695A"/>
        </w:tc>
      </w:tr>
      <w:tr w:rsidR="0095695A" w14:paraId="2B7F0B29" w14:textId="77777777" w:rsidTr="0095695A">
        <w:tc>
          <w:tcPr>
            <w:tcW w:w="3402" w:type="dxa"/>
          </w:tcPr>
          <w:p w14:paraId="11B21E46" w14:textId="77777777" w:rsidR="0095695A" w:rsidRDefault="00964A6C">
            <w:proofErr w:type="spellStart"/>
            <w:r>
              <w:t>affectedResource</w:t>
            </w:r>
            <w:proofErr w:type="spellEnd"/>
          </w:p>
        </w:tc>
        <w:tc>
          <w:tcPr>
            <w:tcW w:w="6803" w:type="dxa"/>
          </w:tcPr>
          <w:p w14:paraId="79401BFF" w14:textId="77777777" w:rsidR="0095695A" w:rsidRDefault="0095695A"/>
        </w:tc>
      </w:tr>
      <w:tr w:rsidR="0095695A" w14:paraId="172462FB" w14:textId="77777777" w:rsidTr="0095695A">
        <w:tc>
          <w:tcPr>
            <w:tcW w:w="3402" w:type="dxa"/>
          </w:tcPr>
          <w:p w14:paraId="43DBF1BF" w14:textId="77777777" w:rsidR="0095695A" w:rsidRDefault="00964A6C">
            <w:proofErr w:type="spellStart"/>
            <w:r>
              <w:t>affectedService</w:t>
            </w:r>
            <w:proofErr w:type="spellEnd"/>
          </w:p>
        </w:tc>
        <w:tc>
          <w:tcPr>
            <w:tcW w:w="6803" w:type="dxa"/>
          </w:tcPr>
          <w:p w14:paraId="67D5FBA9" w14:textId="77777777" w:rsidR="0095695A" w:rsidRDefault="0095695A"/>
        </w:tc>
      </w:tr>
      <w:tr w:rsidR="0095695A" w14:paraId="303A1B06" w14:textId="77777777" w:rsidTr="0095695A">
        <w:tc>
          <w:tcPr>
            <w:tcW w:w="3402" w:type="dxa"/>
          </w:tcPr>
          <w:p w14:paraId="69F5EFD4" w14:textId="77777777" w:rsidR="0095695A" w:rsidRDefault="00964A6C">
            <w:proofErr w:type="spellStart"/>
            <w:r>
              <w:lastRenderedPageBreak/>
              <w:t>associatedSLAViolation</w:t>
            </w:r>
            <w:proofErr w:type="spellEnd"/>
          </w:p>
        </w:tc>
        <w:tc>
          <w:tcPr>
            <w:tcW w:w="6803" w:type="dxa"/>
          </w:tcPr>
          <w:p w14:paraId="1AFE7E25" w14:textId="77777777" w:rsidR="0095695A" w:rsidRDefault="0095695A"/>
        </w:tc>
      </w:tr>
      <w:tr w:rsidR="0095695A" w14:paraId="79C85801" w14:textId="77777777" w:rsidTr="0095695A">
        <w:tc>
          <w:tcPr>
            <w:tcW w:w="3402" w:type="dxa"/>
          </w:tcPr>
          <w:p w14:paraId="402B76E4" w14:textId="77777777" w:rsidR="0095695A" w:rsidRDefault="00964A6C">
            <w:proofErr w:type="spellStart"/>
            <w:r>
              <w:t>associatedTroubleTicket</w:t>
            </w:r>
            <w:proofErr w:type="spellEnd"/>
          </w:p>
        </w:tc>
        <w:tc>
          <w:tcPr>
            <w:tcW w:w="6803" w:type="dxa"/>
          </w:tcPr>
          <w:p w14:paraId="5E7CEE21" w14:textId="77777777" w:rsidR="0095695A" w:rsidRDefault="0095695A"/>
        </w:tc>
      </w:tr>
      <w:tr w:rsidR="0095695A" w14:paraId="2C82A081" w14:textId="77777777" w:rsidTr="0095695A">
        <w:tc>
          <w:tcPr>
            <w:tcW w:w="3402" w:type="dxa"/>
          </w:tcPr>
          <w:p w14:paraId="15E50D69" w14:textId="77777777" w:rsidR="0095695A" w:rsidRDefault="00964A6C">
            <w:r>
              <w:t>comment</w:t>
            </w:r>
          </w:p>
        </w:tc>
        <w:tc>
          <w:tcPr>
            <w:tcW w:w="6803" w:type="dxa"/>
          </w:tcPr>
          <w:p w14:paraId="0F40301E" w14:textId="77777777" w:rsidR="0095695A" w:rsidRDefault="0095695A"/>
        </w:tc>
      </w:tr>
      <w:tr w:rsidR="0095695A" w14:paraId="46419268" w14:textId="77777777" w:rsidTr="0095695A">
        <w:tc>
          <w:tcPr>
            <w:tcW w:w="3402" w:type="dxa"/>
          </w:tcPr>
          <w:p w14:paraId="2A5431C8" w14:textId="77777777" w:rsidR="0095695A" w:rsidRDefault="00964A6C">
            <w:proofErr w:type="spellStart"/>
            <w:r>
              <w:t>correlationId</w:t>
            </w:r>
            <w:proofErr w:type="spellEnd"/>
          </w:p>
        </w:tc>
        <w:tc>
          <w:tcPr>
            <w:tcW w:w="6803" w:type="dxa"/>
          </w:tcPr>
          <w:p w14:paraId="7B0692FB" w14:textId="77777777" w:rsidR="0095695A" w:rsidRDefault="0095695A"/>
        </w:tc>
      </w:tr>
      <w:tr w:rsidR="0095695A" w14:paraId="6DA289A6" w14:textId="77777777" w:rsidTr="0095695A">
        <w:tc>
          <w:tcPr>
            <w:tcW w:w="3402" w:type="dxa"/>
          </w:tcPr>
          <w:p w14:paraId="5C9A76EC" w14:textId="77777777" w:rsidR="0095695A" w:rsidRDefault="00964A6C">
            <w:proofErr w:type="spellStart"/>
            <w:r>
              <w:t>extensionInfo</w:t>
            </w:r>
            <w:proofErr w:type="spellEnd"/>
          </w:p>
        </w:tc>
        <w:tc>
          <w:tcPr>
            <w:tcW w:w="6803" w:type="dxa"/>
          </w:tcPr>
          <w:p w14:paraId="2CD11F17" w14:textId="77777777" w:rsidR="0095695A" w:rsidRDefault="0095695A"/>
        </w:tc>
      </w:tr>
      <w:tr w:rsidR="0095695A" w14:paraId="645FE892" w14:textId="77777777" w:rsidTr="0095695A">
        <w:tc>
          <w:tcPr>
            <w:tcW w:w="3402" w:type="dxa"/>
          </w:tcPr>
          <w:p w14:paraId="0F878C69" w14:textId="77777777" w:rsidR="0095695A" w:rsidRDefault="00964A6C">
            <w:proofErr w:type="spellStart"/>
            <w:r>
              <w:t>firstAlert</w:t>
            </w:r>
            <w:proofErr w:type="spellEnd"/>
          </w:p>
        </w:tc>
        <w:tc>
          <w:tcPr>
            <w:tcW w:w="6803" w:type="dxa"/>
          </w:tcPr>
          <w:p w14:paraId="5E224939" w14:textId="77777777" w:rsidR="0095695A" w:rsidRDefault="0095695A"/>
        </w:tc>
      </w:tr>
      <w:tr w:rsidR="0095695A" w14:paraId="1E0618B3" w14:textId="77777777" w:rsidTr="0095695A">
        <w:tc>
          <w:tcPr>
            <w:tcW w:w="3402" w:type="dxa"/>
          </w:tcPr>
          <w:p w14:paraId="4E6A1336" w14:textId="77777777" w:rsidR="0095695A" w:rsidRDefault="00964A6C">
            <w:proofErr w:type="spellStart"/>
            <w:r>
              <w:t>impactImportanceFactor</w:t>
            </w:r>
            <w:proofErr w:type="spellEnd"/>
          </w:p>
        </w:tc>
        <w:tc>
          <w:tcPr>
            <w:tcW w:w="6803" w:type="dxa"/>
          </w:tcPr>
          <w:p w14:paraId="566FE737" w14:textId="77777777" w:rsidR="0095695A" w:rsidRDefault="0095695A"/>
        </w:tc>
      </w:tr>
      <w:tr w:rsidR="0095695A" w14:paraId="0CA0D4FD" w14:textId="77777777" w:rsidTr="0095695A">
        <w:tc>
          <w:tcPr>
            <w:tcW w:w="3402" w:type="dxa"/>
          </w:tcPr>
          <w:p w14:paraId="6AEE5E32" w14:textId="77777777" w:rsidR="0095695A" w:rsidRDefault="00964A6C">
            <w:proofErr w:type="spellStart"/>
            <w:r>
              <w:t>impactPatterns</w:t>
            </w:r>
            <w:proofErr w:type="spellEnd"/>
          </w:p>
        </w:tc>
        <w:tc>
          <w:tcPr>
            <w:tcW w:w="6803" w:type="dxa"/>
          </w:tcPr>
          <w:p w14:paraId="55A095D4" w14:textId="77777777" w:rsidR="0095695A" w:rsidRDefault="0095695A"/>
        </w:tc>
      </w:tr>
      <w:tr w:rsidR="0095695A" w14:paraId="32C56C0F" w14:textId="77777777" w:rsidTr="0095695A">
        <w:tc>
          <w:tcPr>
            <w:tcW w:w="3402" w:type="dxa"/>
          </w:tcPr>
          <w:p w14:paraId="1117A1C4" w14:textId="77777777" w:rsidR="0095695A" w:rsidRDefault="00964A6C">
            <w:proofErr w:type="spellStart"/>
            <w:r>
              <w:t>originatingSystem</w:t>
            </w:r>
            <w:proofErr w:type="spellEnd"/>
          </w:p>
        </w:tc>
        <w:tc>
          <w:tcPr>
            <w:tcW w:w="6803" w:type="dxa"/>
          </w:tcPr>
          <w:p w14:paraId="52A583FD" w14:textId="77777777" w:rsidR="0095695A" w:rsidRDefault="0095695A"/>
        </w:tc>
      </w:tr>
      <w:tr w:rsidR="0095695A" w14:paraId="490A6030" w14:textId="77777777" w:rsidTr="0095695A">
        <w:tc>
          <w:tcPr>
            <w:tcW w:w="3402" w:type="dxa"/>
          </w:tcPr>
          <w:p w14:paraId="5ACF4B8C" w14:textId="77777777" w:rsidR="0095695A" w:rsidRDefault="00964A6C">
            <w:proofErr w:type="spellStart"/>
            <w:r>
              <w:t>parentProblem</w:t>
            </w:r>
            <w:proofErr w:type="spellEnd"/>
          </w:p>
        </w:tc>
        <w:tc>
          <w:tcPr>
            <w:tcW w:w="6803" w:type="dxa"/>
          </w:tcPr>
          <w:p w14:paraId="5D921A5E" w14:textId="77777777" w:rsidR="0095695A" w:rsidRDefault="0095695A"/>
        </w:tc>
      </w:tr>
      <w:tr w:rsidR="0095695A" w14:paraId="304E48AD" w14:textId="77777777" w:rsidTr="0095695A">
        <w:tc>
          <w:tcPr>
            <w:tcW w:w="3402" w:type="dxa"/>
          </w:tcPr>
          <w:p w14:paraId="2E18FBB0" w14:textId="77777777" w:rsidR="0095695A" w:rsidRDefault="00964A6C">
            <w:proofErr w:type="spellStart"/>
            <w:r>
              <w:t>problemEscalation</w:t>
            </w:r>
            <w:proofErr w:type="spellEnd"/>
          </w:p>
        </w:tc>
        <w:tc>
          <w:tcPr>
            <w:tcW w:w="6803" w:type="dxa"/>
          </w:tcPr>
          <w:p w14:paraId="0F7C5825" w14:textId="77777777" w:rsidR="0095695A" w:rsidRDefault="0095695A"/>
        </w:tc>
      </w:tr>
      <w:tr w:rsidR="0095695A" w14:paraId="37F3263F" w14:textId="77777777" w:rsidTr="0095695A">
        <w:tc>
          <w:tcPr>
            <w:tcW w:w="3402" w:type="dxa"/>
          </w:tcPr>
          <w:p w14:paraId="4646E865" w14:textId="77777777" w:rsidR="0095695A" w:rsidRDefault="00964A6C">
            <w:proofErr w:type="spellStart"/>
            <w:r>
              <w:t>relatedEvent</w:t>
            </w:r>
            <w:proofErr w:type="spellEnd"/>
          </w:p>
        </w:tc>
        <w:tc>
          <w:tcPr>
            <w:tcW w:w="6803" w:type="dxa"/>
          </w:tcPr>
          <w:p w14:paraId="294E3279" w14:textId="77777777" w:rsidR="0095695A" w:rsidRDefault="0095695A"/>
        </w:tc>
      </w:tr>
      <w:tr w:rsidR="0095695A" w14:paraId="2E6239CD" w14:textId="77777777" w:rsidTr="0095695A">
        <w:tc>
          <w:tcPr>
            <w:tcW w:w="3402" w:type="dxa"/>
          </w:tcPr>
          <w:p w14:paraId="060F1402" w14:textId="77777777" w:rsidR="0095695A" w:rsidRDefault="00964A6C">
            <w:proofErr w:type="spellStart"/>
            <w:r>
              <w:t>relatedObject</w:t>
            </w:r>
            <w:proofErr w:type="spellEnd"/>
          </w:p>
        </w:tc>
        <w:tc>
          <w:tcPr>
            <w:tcW w:w="6803" w:type="dxa"/>
          </w:tcPr>
          <w:p w14:paraId="0B7F5165" w14:textId="77777777" w:rsidR="0095695A" w:rsidRDefault="0095695A"/>
        </w:tc>
      </w:tr>
      <w:tr w:rsidR="0095695A" w14:paraId="46BFFA18" w14:textId="77777777" w:rsidTr="0095695A">
        <w:tc>
          <w:tcPr>
            <w:tcW w:w="3402" w:type="dxa"/>
          </w:tcPr>
          <w:p w14:paraId="09504A76" w14:textId="77777777" w:rsidR="0095695A" w:rsidRDefault="00964A6C">
            <w:proofErr w:type="spellStart"/>
            <w:r>
              <w:t>relatedParty</w:t>
            </w:r>
            <w:proofErr w:type="spellEnd"/>
          </w:p>
        </w:tc>
        <w:tc>
          <w:tcPr>
            <w:tcW w:w="6803" w:type="dxa"/>
          </w:tcPr>
          <w:p w14:paraId="6845544D" w14:textId="77777777" w:rsidR="0095695A" w:rsidRDefault="0095695A"/>
        </w:tc>
      </w:tr>
      <w:tr w:rsidR="0095695A" w14:paraId="1A33B424" w14:textId="77777777" w:rsidTr="0095695A">
        <w:tc>
          <w:tcPr>
            <w:tcW w:w="3402" w:type="dxa"/>
          </w:tcPr>
          <w:p w14:paraId="4DEA48AE" w14:textId="77777777" w:rsidR="0095695A" w:rsidRDefault="00964A6C">
            <w:proofErr w:type="spellStart"/>
            <w:r>
              <w:t>resolutionDate</w:t>
            </w:r>
            <w:proofErr w:type="spellEnd"/>
          </w:p>
        </w:tc>
        <w:tc>
          <w:tcPr>
            <w:tcW w:w="6803" w:type="dxa"/>
          </w:tcPr>
          <w:p w14:paraId="2FF30C82" w14:textId="77777777" w:rsidR="0095695A" w:rsidRDefault="0095695A"/>
        </w:tc>
      </w:tr>
      <w:tr w:rsidR="0095695A" w14:paraId="7FC0D13E" w14:textId="77777777" w:rsidTr="0095695A">
        <w:tc>
          <w:tcPr>
            <w:tcW w:w="3402" w:type="dxa"/>
          </w:tcPr>
          <w:p w14:paraId="4C92858B" w14:textId="77777777" w:rsidR="0095695A" w:rsidRDefault="00964A6C">
            <w:proofErr w:type="spellStart"/>
            <w:r>
              <w:t>responsibleParty</w:t>
            </w:r>
            <w:proofErr w:type="spellEnd"/>
          </w:p>
        </w:tc>
        <w:tc>
          <w:tcPr>
            <w:tcW w:w="6803" w:type="dxa"/>
          </w:tcPr>
          <w:p w14:paraId="2C1A15BD" w14:textId="77777777" w:rsidR="0095695A" w:rsidRDefault="0095695A"/>
        </w:tc>
      </w:tr>
      <w:tr w:rsidR="0095695A" w14:paraId="7AE4E93C" w14:textId="77777777" w:rsidTr="0095695A">
        <w:tc>
          <w:tcPr>
            <w:tcW w:w="3402" w:type="dxa"/>
          </w:tcPr>
          <w:p w14:paraId="232832B5" w14:textId="77777777" w:rsidR="0095695A" w:rsidRDefault="00964A6C">
            <w:proofErr w:type="spellStart"/>
            <w:r>
              <w:t>rootCauseResource</w:t>
            </w:r>
            <w:proofErr w:type="spellEnd"/>
          </w:p>
        </w:tc>
        <w:tc>
          <w:tcPr>
            <w:tcW w:w="6803" w:type="dxa"/>
          </w:tcPr>
          <w:p w14:paraId="582E14E8" w14:textId="77777777" w:rsidR="0095695A" w:rsidRDefault="0095695A"/>
        </w:tc>
      </w:tr>
      <w:tr w:rsidR="0095695A" w14:paraId="1A2F8157" w14:textId="77777777" w:rsidTr="0095695A">
        <w:tc>
          <w:tcPr>
            <w:tcW w:w="3402" w:type="dxa"/>
          </w:tcPr>
          <w:p w14:paraId="3AD4A4A6" w14:textId="77777777" w:rsidR="0095695A" w:rsidRDefault="00964A6C">
            <w:proofErr w:type="spellStart"/>
            <w:r>
              <w:t>rootCauseService</w:t>
            </w:r>
            <w:proofErr w:type="spellEnd"/>
          </w:p>
        </w:tc>
        <w:tc>
          <w:tcPr>
            <w:tcW w:w="6803" w:type="dxa"/>
          </w:tcPr>
          <w:p w14:paraId="0ABD45E8" w14:textId="77777777" w:rsidR="0095695A" w:rsidRDefault="0095695A"/>
        </w:tc>
      </w:tr>
      <w:tr w:rsidR="0095695A" w14:paraId="05557352" w14:textId="77777777" w:rsidTr="0095695A">
        <w:tc>
          <w:tcPr>
            <w:tcW w:w="3402" w:type="dxa"/>
          </w:tcPr>
          <w:p w14:paraId="2B81B8F4" w14:textId="77777777" w:rsidR="0095695A" w:rsidRDefault="00964A6C">
            <w:r>
              <w:t>status</w:t>
            </w:r>
          </w:p>
        </w:tc>
        <w:tc>
          <w:tcPr>
            <w:tcW w:w="6803" w:type="dxa"/>
          </w:tcPr>
          <w:p w14:paraId="2AA13405" w14:textId="77777777" w:rsidR="0095695A" w:rsidRDefault="0095695A"/>
        </w:tc>
      </w:tr>
      <w:tr w:rsidR="0095695A" w14:paraId="6558B3E6" w14:textId="77777777" w:rsidTr="0095695A">
        <w:tc>
          <w:tcPr>
            <w:tcW w:w="3402" w:type="dxa"/>
          </w:tcPr>
          <w:p w14:paraId="3A35B98D" w14:textId="77777777" w:rsidR="0095695A" w:rsidRDefault="00964A6C">
            <w:proofErr w:type="spellStart"/>
            <w:r>
              <w:t>statusChangeDate</w:t>
            </w:r>
            <w:proofErr w:type="spellEnd"/>
          </w:p>
        </w:tc>
        <w:tc>
          <w:tcPr>
            <w:tcW w:w="6803" w:type="dxa"/>
          </w:tcPr>
          <w:p w14:paraId="3A1C28DF" w14:textId="77777777" w:rsidR="0095695A" w:rsidRDefault="0095695A"/>
        </w:tc>
      </w:tr>
      <w:tr w:rsidR="0095695A" w14:paraId="765D3855" w14:textId="77777777" w:rsidTr="0095695A">
        <w:tc>
          <w:tcPr>
            <w:tcW w:w="3402" w:type="dxa"/>
          </w:tcPr>
          <w:p w14:paraId="16FA63EF" w14:textId="77777777" w:rsidR="0095695A" w:rsidRDefault="00964A6C">
            <w:proofErr w:type="spellStart"/>
            <w:r>
              <w:t>statusChangeReason</w:t>
            </w:r>
            <w:proofErr w:type="spellEnd"/>
          </w:p>
        </w:tc>
        <w:tc>
          <w:tcPr>
            <w:tcW w:w="6803" w:type="dxa"/>
          </w:tcPr>
          <w:p w14:paraId="1ED89873" w14:textId="77777777" w:rsidR="0095695A" w:rsidRDefault="0095695A"/>
        </w:tc>
      </w:tr>
      <w:tr w:rsidR="0095695A" w14:paraId="4339F5EB" w14:textId="77777777" w:rsidTr="0095695A">
        <w:tc>
          <w:tcPr>
            <w:tcW w:w="3402" w:type="dxa"/>
          </w:tcPr>
          <w:p w14:paraId="71471CCC" w14:textId="77777777" w:rsidR="0095695A" w:rsidRDefault="00964A6C">
            <w:proofErr w:type="spellStart"/>
            <w:r>
              <w:t>timeChanged</w:t>
            </w:r>
            <w:proofErr w:type="spellEnd"/>
          </w:p>
        </w:tc>
        <w:tc>
          <w:tcPr>
            <w:tcW w:w="6803" w:type="dxa"/>
          </w:tcPr>
          <w:p w14:paraId="5028AB21" w14:textId="77777777" w:rsidR="0095695A" w:rsidRDefault="0095695A"/>
        </w:tc>
      </w:tr>
      <w:tr w:rsidR="0095695A" w14:paraId="4A9ECFC0" w14:textId="77777777" w:rsidTr="0095695A">
        <w:tc>
          <w:tcPr>
            <w:tcW w:w="3402" w:type="dxa"/>
          </w:tcPr>
          <w:p w14:paraId="219C058D" w14:textId="77777777" w:rsidR="0095695A" w:rsidRDefault="00964A6C">
            <w:proofErr w:type="spellStart"/>
            <w:r>
              <w:t>timeRaised</w:t>
            </w:r>
            <w:proofErr w:type="spellEnd"/>
          </w:p>
        </w:tc>
        <w:tc>
          <w:tcPr>
            <w:tcW w:w="6803" w:type="dxa"/>
          </w:tcPr>
          <w:p w14:paraId="798DA924" w14:textId="77777777" w:rsidR="0095695A" w:rsidRDefault="0095695A"/>
        </w:tc>
      </w:tr>
      <w:tr w:rsidR="0095695A" w14:paraId="636A4DCE" w14:textId="77777777" w:rsidTr="0095695A">
        <w:tc>
          <w:tcPr>
            <w:tcW w:w="3402" w:type="dxa"/>
          </w:tcPr>
          <w:p w14:paraId="4994D463" w14:textId="77777777" w:rsidR="0095695A" w:rsidRDefault="00964A6C">
            <w:proofErr w:type="spellStart"/>
            <w:r>
              <w:t>trackingRecord</w:t>
            </w:r>
            <w:proofErr w:type="spellEnd"/>
          </w:p>
        </w:tc>
        <w:tc>
          <w:tcPr>
            <w:tcW w:w="6803" w:type="dxa"/>
          </w:tcPr>
          <w:p w14:paraId="6DA4B96C" w14:textId="77777777" w:rsidR="0095695A" w:rsidRDefault="0095695A"/>
        </w:tc>
      </w:tr>
      <w:tr w:rsidR="0095695A" w14:paraId="78487E71" w14:textId="77777777" w:rsidTr="0095695A">
        <w:tc>
          <w:tcPr>
            <w:tcW w:w="3402" w:type="dxa"/>
          </w:tcPr>
          <w:p w14:paraId="0037D57F" w14:textId="77777777" w:rsidR="0095695A" w:rsidRDefault="00964A6C">
            <w:proofErr w:type="spellStart"/>
            <w:r>
              <w:t>underlyingAlarm</w:t>
            </w:r>
            <w:proofErr w:type="spellEnd"/>
          </w:p>
        </w:tc>
        <w:tc>
          <w:tcPr>
            <w:tcW w:w="6803" w:type="dxa"/>
          </w:tcPr>
          <w:p w14:paraId="79060DB3" w14:textId="77777777" w:rsidR="0095695A" w:rsidRDefault="0095695A"/>
        </w:tc>
      </w:tr>
      <w:tr w:rsidR="0095695A" w14:paraId="7A062035" w14:textId="77777777" w:rsidTr="0095695A">
        <w:tc>
          <w:tcPr>
            <w:tcW w:w="3402" w:type="dxa"/>
          </w:tcPr>
          <w:p w14:paraId="1027AB5E" w14:textId="77777777" w:rsidR="0095695A" w:rsidRDefault="00964A6C">
            <w:proofErr w:type="spellStart"/>
            <w:r>
              <w:t>underlyingProblem</w:t>
            </w:r>
            <w:proofErr w:type="spellEnd"/>
          </w:p>
        </w:tc>
        <w:tc>
          <w:tcPr>
            <w:tcW w:w="6803" w:type="dxa"/>
          </w:tcPr>
          <w:p w14:paraId="5CE5E16E" w14:textId="77777777" w:rsidR="0095695A" w:rsidRDefault="0095695A"/>
        </w:tc>
      </w:tr>
    </w:tbl>
    <w:p w14:paraId="580E9CFE" w14:textId="77777777" w:rsidR="0095695A" w:rsidRDefault="0095695A"/>
    <w:p w14:paraId="43A9B356" w14:textId="77777777" w:rsidR="0095695A" w:rsidRDefault="00964A6C">
      <w:r>
        <w:rPr>
          <w:b/>
        </w:rPr>
        <w:t>Usage Samples</w:t>
      </w:r>
    </w:p>
    <w:p w14:paraId="6051B5C5" w14:textId="77777777" w:rsidR="0095695A" w:rsidRDefault="00964A6C">
      <w:proofErr w:type="gramStart"/>
      <w:r>
        <w:t>Here's</w:t>
      </w:r>
      <w:proofErr w:type="gramEnd"/>
      <w:r>
        <w:t xml:space="preserve"> an example of a request for creating a </w:t>
      </w:r>
      <w:proofErr w:type="spellStart"/>
      <w:r>
        <w:t>ServiceProblem</w:t>
      </w:r>
      <w:proofErr w:type="spellEnd"/>
      <w:r>
        <w:t xml:space="preserve"> resource. In this example the request only passes mandatory attributes.</w:t>
      </w:r>
    </w:p>
    <w:tbl>
      <w:tblPr>
        <w:tblStyle w:val="JsonRequest"/>
        <w:tblW w:w="0" w:type="auto"/>
        <w:tblLook w:val="04A0" w:firstRow="1" w:lastRow="0" w:firstColumn="1" w:lastColumn="0" w:noHBand="0" w:noVBand="1"/>
      </w:tblPr>
      <w:tblGrid>
        <w:gridCol w:w="10051"/>
      </w:tblGrid>
      <w:tr w:rsidR="0095695A" w14:paraId="41ED013F" w14:textId="77777777" w:rsidTr="0095695A">
        <w:tc>
          <w:tcPr>
            <w:tcW w:w="10205" w:type="dxa"/>
          </w:tcPr>
          <w:p w14:paraId="39B72401" w14:textId="77777777" w:rsidR="0095695A" w:rsidRDefault="00964A6C">
            <w:r>
              <w:rPr>
                <w:b/>
              </w:rPr>
              <w:br/>
              <w:t>Request</w:t>
            </w:r>
            <w:r>
              <w:rPr>
                <w:b/>
              </w:rPr>
              <w:br/>
            </w:r>
          </w:p>
        </w:tc>
      </w:tr>
      <w:tr w:rsidR="0095695A" w14:paraId="3C19275D"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3C55A148" w14:textId="77777777" w:rsidR="0095695A" w:rsidRDefault="00964A6C">
            <w:r>
              <w:rPr>
                <w:sz w:val="20"/>
              </w:rPr>
              <w:t>POST {</w:t>
            </w:r>
            <w:proofErr w:type="spellStart"/>
            <w:r>
              <w:rPr>
                <w:sz w:val="20"/>
              </w:rPr>
              <w:t>apiRoot</w:t>
            </w:r>
            <w:proofErr w:type="spellEnd"/>
            <w:r>
              <w:rPr>
                <w:sz w:val="20"/>
              </w:rPr>
              <w:t>}/</w:t>
            </w:r>
            <w:proofErr w:type="spellStart"/>
            <w:r>
              <w:rPr>
                <w:sz w:val="20"/>
              </w:rPr>
              <w:t>serviceProblem</w:t>
            </w:r>
            <w:proofErr w:type="spellEnd"/>
            <w:r>
              <w:rPr>
                <w:sz w:val="20"/>
              </w:rPr>
              <w:br/>
              <w:t>Content-Type: application/json</w:t>
            </w:r>
            <w:r>
              <w:rPr>
                <w:sz w:val="20"/>
              </w:rPr>
              <w:br/>
            </w:r>
            <w:r>
              <w:rPr>
                <w:sz w:val="20"/>
              </w:rPr>
              <w:br/>
              <w:t>{</w:t>
            </w:r>
            <w:r>
              <w:rPr>
                <w:sz w:val="20"/>
              </w:rPr>
              <w:br/>
              <w:t xml:space="preserve">    "category": "a string ...",</w:t>
            </w:r>
            <w:r>
              <w:rPr>
                <w:sz w:val="20"/>
              </w:rPr>
              <w:br/>
              <w:t xml:space="preserve">    "description": "This  service problem ...",</w:t>
            </w:r>
            <w:r>
              <w:rPr>
                <w:sz w:val="20"/>
              </w:rPr>
              <w:br/>
              <w:t xml:space="preserve">    "</w:t>
            </w:r>
            <w:proofErr w:type="spellStart"/>
            <w:r>
              <w:rPr>
                <w:sz w:val="20"/>
              </w:rPr>
              <w:t>originatorParty</w:t>
            </w:r>
            <w:proofErr w:type="spellEnd"/>
            <w:r>
              <w:rPr>
                <w:sz w:val="20"/>
              </w:rPr>
              <w:t>": {},</w:t>
            </w:r>
            <w:r>
              <w:rPr>
                <w:sz w:val="20"/>
              </w:rPr>
              <w:br/>
              <w:t xml:space="preserve">    "priority": 51,</w:t>
            </w:r>
            <w:r>
              <w:rPr>
                <w:sz w:val="20"/>
              </w:rPr>
              <w:br/>
              <w:t xml:space="preserve">    "reason": "a string ..."</w:t>
            </w:r>
            <w:r>
              <w:rPr>
                <w:sz w:val="20"/>
              </w:rPr>
              <w:br/>
              <w:t>}</w:t>
            </w:r>
            <w:r>
              <w:rPr>
                <w:sz w:val="20"/>
              </w:rPr>
              <w:br/>
            </w:r>
            <w:r>
              <w:rPr>
                <w:sz w:val="20"/>
              </w:rPr>
              <w:br/>
            </w:r>
          </w:p>
        </w:tc>
      </w:tr>
      <w:tr w:rsidR="0095695A" w14:paraId="498DE0CB" w14:textId="77777777" w:rsidTr="0095695A">
        <w:tc>
          <w:tcPr>
            <w:tcW w:w="10205" w:type="dxa"/>
          </w:tcPr>
          <w:p w14:paraId="2C07FD51" w14:textId="77777777" w:rsidR="0095695A" w:rsidRDefault="00964A6C">
            <w:r>
              <w:rPr>
                <w:b/>
              </w:rPr>
              <w:lastRenderedPageBreak/>
              <w:br/>
              <w:t>Response</w:t>
            </w:r>
            <w:r>
              <w:rPr>
                <w:b/>
              </w:rPr>
              <w:br/>
            </w:r>
          </w:p>
        </w:tc>
      </w:tr>
      <w:tr w:rsidR="0095695A" w14:paraId="07E65A40"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62F5B9D0" w14:textId="77777777" w:rsidR="0095695A" w:rsidRDefault="00964A6C">
            <w:r>
              <w:rPr>
                <w:sz w:val="20"/>
              </w:rPr>
              <w:t>201</w:t>
            </w:r>
            <w:r>
              <w:rPr>
                <w:sz w:val="20"/>
              </w:rPr>
              <w:br/>
            </w:r>
            <w:r>
              <w:rPr>
                <w:sz w:val="20"/>
              </w:rPr>
              <w:br/>
              <w:t>{</w:t>
            </w:r>
            <w:r>
              <w:rPr>
                <w:sz w:val="20"/>
              </w:rPr>
              <w:br/>
              <w:t xml:space="preserve">    "category": "a string ...",</w:t>
            </w:r>
            <w:r>
              <w:rPr>
                <w:sz w:val="20"/>
              </w:rPr>
              <w:br/>
              <w:t xml:space="preserve">    "description": "This  service problem ...",</w:t>
            </w:r>
            <w:r>
              <w:rPr>
                <w:sz w:val="20"/>
              </w:rPr>
              <w:br/>
              <w:t xml:space="preserve">    "</w:t>
            </w:r>
            <w:proofErr w:type="spellStart"/>
            <w:r>
              <w:rPr>
                <w:sz w:val="20"/>
              </w:rPr>
              <w:t>href</w:t>
            </w:r>
            <w:proofErr w:type="spellEnd"/>
            <w:r>
              <w:rPr>
                <w:sz w:val="20"/>
              </w:rPr>
              <w:t>": "https:/host:port/tmf-api/serviceProblem/v1/serviceProblem/8561",</w:t>
            </w:r>
            <w:r>
              <w:rPr>
                <w:sz w:val="20"/>
              </w:rPr>
              <w:br/>
              <w:t xml:space="preserve">    "id": "8561",</w:t>
            </w:r>
            <w:r>
              <w:rPr>
                <w:sz w:val="20"/>
              </w:rPr>
              <w:br/>
              <w:t xml:space="preserve">    "</w:t>
            </w:r>
            <w:proofErr w:type="spellStart"/>
            <w:r>
              <w:rPr>
                <w:sz w:val="20"/>
              </w:rPr>
              <w:t>originatorParty</w:t>
            </w:r>
            <w:proofErr w:type="spellEnd"/>
            <w:r>
              <w:rPr>
                <w:sz w:val="20"/>
              </w:rPr>
              <w:t>": {},</w:t>
            </w:r>
            <w:r>
              <w:rPr>
                <w:sz w:val="20"/>
              </w:rPr>
              <w:br/>
              <w:t xml:space="preserve">    "priority": 51,</w:t>
            </w:r>
            <w:r>
              <w:rPr>
                <w:sz w:val="20"/>
              </w:rPr>
              <w:br/>
              <w:t xml:space="preserve">    "reason": "a string ..."</w:t>
            </w:r>
            <w:r>
              <w:rPr>
                <w:sz w:val="20"/>
              </w:rPr>
              <w:br/>
              <w:t>}</w:t>
            </w:r>
            <w:r>
              <w:rPr>
                <w:sz w:val="20"/>
              </w:rPr>
              <w:br/>
            </w:r>
          </w:p>
        </w:tc>
      </w:tr>
    </w:tbl>
    <w:p w14:paraId="2B20FC21" w14:textId="77777777" w:rsidR="0095695A" w:rsidRDefault="00964A6C">
      <w:pPr>
        <w:pStyle w:val="Heading3"/>
      </w:pPr>
      <w:bookmarkStart w:id="116" w:name="_Toc45280829"/>
      <w:r>
        <w:t>Patch service problem</w:t>
      </w:r>
      <w:bookmarkEnd w:id="116"/>
    </w:p>
    <w:p w14:paraId="2B753E47" w14:textId="77777777" w:rsidR="0095695A" w:rsidRDefault="00964A6C">
      <w:r>
        <w:rPr>
          <w:rFonts w:ascii="Courier" w:hAnsi="Courier"/>
          <w:b/>
          <w:sz w:val="28"/>
        </w:rPr>
        <w:t xml:space="preserve">  PATCH /</w:t>
      </w:r>
      <w:proofErr w:type="spellStart"/>
      <w:r>
        <w:rPr>
          <w:rFonts w:ascii="Courier" w:hAnsi="Courier"/>
          <w:b/>
          <w:sz w:val="28"/>
        </w:rPr>
        <w:t>serviceProblem</w:t>
      </w:r>
      <w:proofErr w:type="spellEnd"/>
      <w:r>
        <w:rPr>
          <w:rFonts w:ascii="Courier" w:hAnsi="Courier"/>
          <w:b/>
          <w:sz w:val="28"/>
        </w:rPr>
        <w:t>/{id}</w:t>
      </w:r>
    </w:p>
    <w:p w14:paraId="4BE2FDCA" w14:textId="77777777" w:rsidR="0095695A" w:rsidRDefault="00964A6C">
      <w:r>
        <w:rPr>
          <w:b/>
        </w:rPr>
        <w:t>Description</w:t>
      </w:r>
    </w:p>
    <w:p w14:paraId="5870CAB0" w14:textId="77777777" w:rsidR="00F6300B" w:rsidRDefault="00964A6C">
      <w:r>
        <w:t>This operation allows partial updates of a service problem entity. Support of json/merge (https://tools.ietf.org/html/rfc7386) is mandatory, support of json/patch (http://tools.ietf.org/html/rfc5789) is optional.</w:t>
      </w:r>
    </w:p>
    <w:p w14:paraId="5E2EF99C" w14:textId="7A1CB1F4" w:rsidR="0095695A" w:rsidRDefault="00964A6C">
      <w:r>
        <w:t>Note: If the update operation yields to the creation of sub-resources or relationships, the same rules concerning mandatory sub-resource attributes and default value settings in the POST operation applies to the PATCH operation.  Hence these tables are not repeated here.</w:t>
      </w:r>
    </w:p>
    <w:p w14:paraId="4B2ABD99" w14:textId="15C3AEE6" w:rsidR="0095695A" w:rsidRDefault="00964A6C">
      <w:r>
        <w:rPr>
          <w:b/>
        </w:rPr>
        <w:t>Patchable and Non</w:t>
      </w:r>
      <w:r w:rsidR="00F6300B">
        <w:rPr>
          <w:b/>
        </w:rPr>
        <w:t>-</w:t>
      </w:r>
      <w:r>
        <w:rPr>
          <w:b/>
        </w:rPr>
        <w:t>Patchable Attributes</w:t>
      </w:r>
    </w:p>
    <w:p w14:paraId="41B86DF3" w14:textId="7E74D063" w:rsidR="0095695A" w:rsidRDefault="00964A6C">
      <w:r>
        <w:t>The tables below provide the list of patchable and non</w:t>
      </w:r>
      <w:r w:rsidR="002C557F">
        <w:t>-</w:t>
      </w:r>
      <w:r>
        <w:t>patchable attributes, including constraint rules on their usage.</w:t>
      </w:r>
    </w:p>
    <w:tbl>
      <w:tblPr>
        <w:tblStyle w:val="RuleTable"/>
        <w:tblW w:w="0" w:type="auto"/>
        <w:tblLook w:val="04A0" w:firstRow="1" w:lastRow="0" w:firstColumn="1" w:lastColumn="0" w:noHBand="0" w:noVBand="1"/>
      </w:tblPr>
      <w:tblGrid>
        <w:gridCol w:w="3385"/>
        <w:gridCol w:w="6666"/>
      </w:tblGrid>
      <w:tr w:rsidR="0095695A" w14:paraId="02C97706" w14:textId="77777777" w:rsidTr="00F6300B">
        <w:trPr>
          <w:cnfStyle w:val="100000000000" w:firstRow="1" w:lastRow="0" w:firstColumn="0" w:lastColumn="0" w:oddVBand="0" w:evenVBand="0" w:oddHBand="0" w:evenHBand="0" w:firstRowFirstColumn="0" w:firstRowLastColumn="0" w:lastRowFirstColumn="0" w:lastRowLastColumn="0"/>
          <w:tblHeader/>
        </w:trPr>
        <w:tc>
          <w:tcPr>
            <w:tcW w:w="3402" w:type="dxa"/>
          </w:tcPr>
          <w:p w14:paraId="5B5ED52C" w14:textId="77777777" w:rsidR="0095695A" w:rsidRDefault="00964A6C">
            <w:r>
              <w:t>Patchable Attributes</w:t>
            </w:r>
          </w:p>
        </w:tc>
        <w:tc>
          <w:tcPr>
            <w:tcW w:w="6803" w:type="dxa"/>
          </w:tcPr>
          <w:p w14:paraId="6024E747" w14:textId="77777777" w:rsidR="0095695A" w:rsidRDefault="00964A6C">
            <w:r>
              <w:t>Rule</w:t>
            </w:r>
          </w:p>
        </w:tc>
      </w:tr>
      <w:tr w:rsidR="0095695A" w14:paraId="0C9D14B1" w14:textId="77777777" w:rsidTr="0095695A">
        <w:tc>
          <w:tcPr>
            <w:tcW w:w="3402" w:type="dxa"/>
          </w:tcPr>
          <w:p w14:paraId="05E7C7B2" w14:textId="77777777" w:rsidR="0095695A" w:rsidRDefault="00964A6C">
            <w:proofErr w:type="spellStart"/>
            <w:r>
              <w:t>affectedLocation</w:t>
            </w:r>
            <w:proofErr w:type="spellEnd"/>
          </w:p>
        </w:tc>
        <w:tc>
          <w:tcPr>
            <w:tcW w:w="6803" w:type="dxa"/>
          </w:tcPr>
          <w:p w14:paraId="27E4B915" w14:textId="77777777" w:rsidR="0095695A" w:rsidRDefault="0095695A"/>
        </w:tc>
      </w:tr>
      <w:tr w:rsidR="0095695A" w14:paraId="0C1F6F30" w14:textId="77777777" w:rsidTr="0095695A">
        <w:tc>
          <w:tcPr>
            <w:tcW w:w="3402" w:type="dxa"/>
          </w:tcPr>
          <w:p w14:paraId="012F8C21" w14:textId="77777777" w:rsidR="0095695A" w:rsidRDefault="00964A6C">
            <w:proofErr w:type="spellStart"/>
            <w:r>
              <w:t>affectedNumberOfServices</w:t>
            </w:r>
            <w:proofErr w:type="spellEnd"/>
          </w:p>
        </w:tc>
        <w:tc>
          <w:tcPr>
            <w:tcW w:w="6803" w:type="dxa"/>
          </w:tcPr>
          <w:p w14:paraId="181F8434" w14:textId="77777777" w:rsidR="0095695A" w:rsidRDefault="0095695A"/>
        </w:tc>
      </w:tr>
      <w:tr w:rsidR="0095695A" w14:paraId="22AB150A" w14:textId="77777777" w:rsidTr="0095695A">
        <w:tc>
          <w:tcPr>
            <w:tcW w:w="3402" w:type="dxa"/>
          </w:tcPr>
          <w:p w14:paraId="2CF932D2" w14:textId="77777777" w:rsidR="0095695A" w:rsidRDefault="00964A6C">
            <w:proofErr w:type="spellStart"/>
            <w:r>
              <w:t>affectedResource</w:t>
            </w:r>
            <w:proofErr w:type="spellEnd"/>
          </w:p>
        </w:tc>
        <w:tc>
          <w:tcPr>
            <w:tcW w:w="6803" w:type="dxa"/>
          </w:tcPr>
          <w:p w14:paraId="6F1F6679" w14:textId="77777777" w:rsidR="0095695A" w:rsidRDefault="0095695A"/>
        </w:tc>
      </w:tr>
      <w:tr w:rsidR="0095695A" w14:paraId="234D34E4" w14:textId="77777777" w:rsidTr="0095695A">
        <w:tc>
          <w:tcPr>
            <w:tcW w:w="3402" w:type="dxa"/>
          </w:tcPr>
          <w:p w14:paraId="1852D576" w14:textId="77777777" w:rsidR="0095695A" w:rsidRDefault="00964A6C">
            <w:proofErr w:type="spellStart"/>
            <w:r>
              <w:t>affectedService</w:t>
            </w:r>
            <w:proofErr w:type="spellEnd"/>
          </w:p>
        </w:tc>
        <w:tc>
          <w:tcPr>
            <w:tcW w:w="6803" w:type="dxa"/>
          </w:tcPr>
          <w:p w14:paraId="3CD3C584" w14:textId="77777777" w:rsidR="0095695A" w:rsidRDefault="0095695A"/>
        </w:tc>
      </w:tr>
      <w:tr w:rsidR="0095695A" w14:paraId="1407973F" w14:textId="77777777" w:rsidTr="0095695A">
        <w:tc>
          <w:tcPr>
            <w:tcW w:w="3402" w:type="dxa"/>
          </w:tcPr>
          <w:p w14:paraId="63F2E3CC" w14:textId="77777777" w:rsidR="0095695A" w:rsidRDefault="00964A6C">
            <w:proofErr w:type="spellStart"/>
            <w:r>
              <w:t>associatedSLAViolation</w:t>
            </w:r>
            <w:proofErr w:type="spellEnd"/>
          </w:p>
        </w:tc>
        <w:tc>
          <w:tcPr>
            <w:tcW w:w="6803" w:type="dxa"/>
          </w:tcPr>
          <w:p w14:paraId="7819E232" w14:textId="77777777" w:rsidR="0095695A" w:rsidRDefault="0095695A"/>
        </w:tc>
      </w:tr>
      <w:tr w:rsidR="0095695A" w14:paraId="755DF265" w14:textId="77777777" w:rsidTr="0095695A">
        <w:tc>
          <w:tcPr>
            <w:tcW w:w="3402" w:type="dxa"/>
          </w:tcPr>
          <w:p w14:paraId="024201C4" w14:textId="77777777" w:rsidR="0095695A" w:rsidRDefault="00964A6C">
            <w:proofErr w:type="spellStart"/>
            <w:r>
              <w:t>associatedTroubleTicket</w:t>
            </w:r>
            <w:proofErr w:type="spellEnd"/>
          </w:p>
        </w:tc>
        <w:tc>
          <w:tcPr>
            <w:tcW w:w="6803" w:type="dxa"/>
          </w:tcPr>
          <w:p w14:paraId="394A6052" w14:textId="77777777" w:rsidR="0095695A" w:rsidRDefault="0095695A"/>
        </w:tc>
      </w:tr>
      <w:tr w:rsidR="0095695A" w14:paraId="656FE369" w14:textId="77777777" w:rsidTr="0095695A">
        <w:tc>
          <w:tcPr>
            <w:tcW w:w="3402" w:type="dxa"/>
          </w:tcPr>
          <w:p w14:paraId="3028FDE9" w14:textId="77777777" w:rsidR="0095695A" w:rsidRDefault="00964A6C">
            <w:r>
              <w:t>category</w:t>
            </w:r>
          </w:p>
        </w:tc>
        <w:tc>
          <w:tcPr>
            <w:tcW w:w="6803" w:type="dxa"/>
          </w:tcPr>
          <w:p w14:paraId="2FA198CE" w14:textId="77777777" w:rsidR="0095695A" w:rsidRDefault="0095695A"/>
        </w:tc>
      </w:tr>
      <w:tr w:rsidR="0095695A" w14:paraId="7837A316" w14:textId="77777777" w:rsidTr="0095695A">
        <w:tc>
          <w:tcPr>
            <w:tcW w:w="3402" w:type="dxa"/>
          </w:tcPr>
          <w:p w14:paraId="1074256A" w14:textId="77777777" w:rsidR="0095695A" w:rsidRDefault="00964A6C">
            <w:r>
              <w:t>comment</w:t>
            </w:r>
          </w:p>
        </w:tc>
        <w:tc>
          <w:tcPr>
            <w:tcW w:w="6803" w:type="dxa"/>
          </w:tcPr>
          <w:p w14:paraId="52CC070F" w14:textId="77777777" w:rsidR="0095695A" w:rsidRDefault="0095695A"/>
        </w:tc>
      </w:tr>
      <w:tr w:rsidR="0095695A" w14:paraId="53DBFD8B" w14:textId="77777777" w:rsidTr="0095695A">
        <w:tc>
          <w:tcPr>
            <w:tcW w:w="3402" w:type="dxa"/>
          </w:tcPr>
          <w:p w14:paraId="09787EA1" w14:textId="77777777" w:rsidR="0095695A" w:rsidRDefault="00964A6C">
            <w:r>
              <w:t>description</w:t>
            </w:r>
          </w:p>
        </w:tc>
        <w:tc>
          <w:tcPr>
            <w:tcW w:w="6803" w:type="dxa"/>
          </w:tcPr>
          <w:p w14:paraId="6E9E8EDF" w14:textId="77777777" w:rsidR="0095695A" w:rsidRDefault="0095695A"/>
        </w:tc>
      </w:tr>
      <w:tr w:rsidR="0095695A" w14:paraId="29B2B386" w14:textId="77777777" w:rsidTr="0095695A">
        <w:tc>
          <w:tcPr>
            <w:tcW w:w="3402" w:type="dxa"/>
          </w:tcPr>
          <w:p w14:paraId="399A9324" w14:textId="77777777" w:rsidR="0095695A" w:rsidRDefault="00964A6C">
            <w:proofErr w:type="spellStart"/>
            <w:r>
              <w:t>extensionInfo</w:t>
            </w:r>
            <w:proofErr w:type="spellEnd"/>
          </w:p>
        </w:tc>
        <w:tc>
          <w:tcPr>
            <w:tcW w:w="6803" w:type="dxa"/>
          </w:tcPr>
          <w:p w14:paraId="7A0B9727" w14:textId="77777777" w:rsidR="0095695A" w:rsidRDefault="0095695A"/>
        </w:tc>
      </w:tr>
      <w:tr w:rsidR="0095695A" w14:paraId="02F8FEC1" w14:textId="77777777" w:rsidTr="0095695A">
        <w:tc>
          <w:tcPr>
            <w:tcW w:w="3402" w:type="dxa"/>
          </w:tcPr>
          <w:p w14:paraId="479DD500" w14:textId="77777777" w:rsidR="0095695A" w:rsidRDefault="00964A6C">
            <w:proofErr w:type="spellStart"/>
            <w:r>
              <w:t>impactImportanceFactor</w:t>
            </w:r>
            <w:proofErr w:type="spellEnd"/>
          </w:p>
        </w:tc>
        <w:tc>
          <w:tcPr>
            <w:tcW w:w="6803" w:type="dxa"/>
          </w:tcPr>
          <w:p w14:paraId="0D01391E" w14:textId="77777777" w:rsidR="0095695A" w:rsidRDefault="0095695A"/>
        </w:tc>
      </w:tr>
      <w:tr w:rsidR="0095695A" w14:paraId="12EE96BF" w14:textId="77777777" w:rsidTr="0095695A">
        <w:tc>
          <w:tcPr>
            <w:tcW w:w="3402" w:type="dxa"/>
          </w:tcPr>
          <w:p w14:paraId="2551F733" w14:textId="77777777" w:rsidR="0095695A" w:rsidRDefault="00964A6C">
            <w:proofErr w:type="spellStart"/>
            <w:r>
              <w:t>impactPatterns</w:t>
            </w:r>
            <w:proofErr w:type="spellEnd"/>
          </w:p>
        </w:tc>
        <w:tc>
          <w:tcPr>
            <w:tcW w:w="6803" w:type="dxa"/>
          </w:tcPr>
          <w:p w14:paraId="54852523" w14:textId="77777777" w:rsidR="0095695A" w:rsidRDefault="0095695A"/>
        </w:tc>
      </w:tr>
      <w:tr w:rsidR="0095695A" w14:paraId="5CCDFF0F" w14:textId="77777777" w:rsidTr="0095695A">
        <w:tc>
          <w:tcPr>
            <w:tcW w:w="3402" w:type="dxa"/>
          </w:tcPr>
          <w:p w14:paraId="6619C77F" w14:textId="77777777" w:rsidR="0095695A" w:rsidRDefault="00964A6C">
            <w:proofErr w:type="spellStart"/>
            <w:r>
              <w:t>originatorParty</w:t>
            </w:r>
            <w:proofErr w:type="spellEnd"/>
          </w:p>
        </w:tc>
        <w:tc>
          <w:tcPr>
            <w:tcW w:w="6803" w:type="dxa"/>
          </w:tcPr>
          <w:p w14:paraId="06073020" w14:textId="77777777" w:rsidR="0095695A" w:rsidRDefault="0095695A"/>
        </w:tc>
      </w:tr>
      <w:tr w:rsidR="0095695A" w14:paraId="11EBF24D" w14:textId="77777777" w:rsidTr="0095695A">
        <w:tc>
          <w:tcPr>
            <w:tcW w:w="3402" w:type="dxa"/>
          </w:tcPr>
          <w:p w14:paraId="65BECE92" w14:textId="77777777" w:rsidR="0095695A" w:rsidRDefault="00964A6C">
            <w:proofErr w:type="spellStart"/>
            <w:r>
              <w:t>parentProblem</w:t>
            </w:r>
            <w:proofErr w:type="spellEnd"/>
          </w:p>
        </w:tc>
        <w:tc>
          <w:tcPr>
            <w:tcW w:w="6803" w:type="dxa"/>
          </w:tcPr>
          <w:p w14:paraId="640794FF" w14:textId="77777777" w:rsidR="0095695A" w:rsidRDefault="0095695A"/>
        </w:tc>
      </w:tr>
      <w:tr w:rsidR="0095695A" w14:paraId="66FA62AF" w14:textId="77777777" w:rsidTr="0095695A">
        <w:tc>
          <w:tcPr>
            <w:tcW w:w="3402" w:type="dxa"/>
          </w:tcPr>
          <w:p w14:paraId="23BB2A86" w14:textId="77777777" w:rsidR="0095695A" w:rsidRDefault="00964A6C">
            <w:r>
              <w:lastRenderedPageBreak/>
              <w:t>priority</w:t>
            </w:r>
          </w:p>
        </w:tc>
        <w:tc>
          <w:tcPr>
            <w:tcW w:w="6803" w:type="dxa"/>
          </w:tcPr>
          <w:p w14:paraId="5E5B1325" w14:textId="77777777" w:rsidR="0095695A" w:rsidRDefault="0095695A"/>
        </w:tc>
      </w:tr>
      <w:tr w:rsidR="0095695A" w14:paraId="7E22A5A1" w14:textId="77777777" w:rsidTr="0095695A">
        <w:tc>
          <w:tcPr>
            <w:tcW w:w="3402" w:type="dxa"/>
          </w:tcPr>
          <w:p w14:paraId="2EA8B129" w14:textId="77777777" w:rsidR="0095695A" w:rsidRDefault="00964A6C">
            <w:proofErr w:type="spellStart"/>
            <w:r>
              <w:t>problemEscalation</w:t>
            </w:r>
            <w:proofErr w:type="spellEnd"/>
          </w:p>
        </w:tc>
        <w:tc>
          <w:tcPr>
            <w:tcW w:w="6803" w:type="dxa"/>
          </w:tcPr>
          <w:p w14:paraId="18A146B7" w14:textId="77777777" w:rsidR="0095695A" w:rsidRDefault="0095695A"/>
        </w:tc>
      </w:tr>
      <w:tr w:rsidR="0095695A" w14:paraId="5AE92933" w14:textId="77777777" w:rsidTr="0095695A">
        <w:tc>
          <w:tcPr>
            <w:tcW w:w="3402" w:type="dxa"/>
          </w:tcPr>
          <w:p w14:paraId="123918D0" w14:textId="77777777" w:rsidR="0095695A" w:rsidRDefault="00964A6C">
            <w:r>
              <w:t>reason</w:t>
            </w:r>
          </w:p>
        </w:tc>
        <w:tc>
          <w:tcPr>
            <w:tcW w:w="6803" w:type="dxa"/>
          </w:tcPr>
          <w:p w14:paraId="337998D6" w14:textId="77777777" w:rsidR="0095695A" w:rsidRDefault="0095695A"/>
        </w:tc>
      </w:tr>
      <w:tr w:rsidR="0095695A" w14:paraId="07B1D4B9" w14:textId="77777777" w:rsidTr="0095695A">
        <w:tc>
          <w:tcPr>
            <w:tcW w:w="3402" w:type="dxa"/>
          </w:tcPr>
          <w:p w14:paraId="3DDE731A" w14:textId="77777777" w:rsidR="0095695A" w:rsidRDefault="00964A6C">
            <w:proofErr w:type="spellStart"/>
            <w:r>
              <w:t>relatedEvent</w:t>
            </w:r>
            <w:proofErr w:type="spellEnd"/>
          </w:p>
        </w:tc>
        <w:tc>
          <w:tcPr>
            <w:tcW w:w="6803" w:type="dxa"/>
          </w:tcPr>
          <w:p w14:paraId="19F283AA" w14:textId="77777777" w:rsidR="0095695A" w:rsidRDefault="0095695A"/>
        </w:tc>
      </w:tr>
      <w:tr w:rsidR="0095695A" w14:paraId="40FDDD62" w14:textId="77777777" w:rsidTr="0095695A">
        <w:tc>
          <w:tcPr>
            <w:tcW w:w="3402" w:type="dxa"/>
          </w:tcPr>
          <w:p w14:paraId="4C3A6704" w14:textId="77777777" w:rsidR="0095695A" w:rsidRDefault="00964A6C">
            <w:proofErr w:type="spellStart"/>
            <w:r>
              <w:t>relatedObject</w:t>
            </w:r>
            <w:proofErr w:type="spellEnd"/>
          </w:p>
        </w:tc>
        <w:tc>
          <w:tcPr>
            <w:tcW w:w="6803" w:type="dxa"/>
          </w:tcPr>
          <w:p w14:paraId="778EEBED" w14:textId="77777777" w:rsidR="0095695A" w:rsidRDefault="0095695A"/>
        </w:tc>
      </w:tr>
      <w:tr w:rsidR="0095695A" w14:paraId="64A11415" w14:textId="77777777" w:rsidTr="0095695A">
        <w:tc>
          <w:tcPr>
            <w:tcW w:w="3402" w:type="dxa"/>
          </w:tcPr>
          <w:p w14:paraId="6622BCDC" w14:textId="77777777" w:rsidR="0095695A" w:rsidRDefault="00964A6C">
            <w:proofErr w:type="spellStart"/>
            <w:r>
              <w:t>relatedParty</w:t>
            </w:r>
            <w:proofErr w:type="spellEnd"/>
          </w:p>
        </w:tc>
        <w:tc>
          <w:tcPr>
            <w:tcW w:w="6803" w:type="dxa"/>
          </w:tcPr>
          <w:p w14:paraId="5DB42FF8" w14:textId="77777777" w:rsidR="0095695A" w:rsidRDefault="0095695A"/>
        </w:tc>
      </w:tr>
      <w:tr w:rsidR="0095695A" w14:paraId="44E67E90" w14:textId="77777777" w:rsidTr="0095695A">
        <w:tc>
          <w:tcPr>
            <w:tcW w:w="3402" w:type="dxa"/>
          </w:tcPr>
          <w:p w14:paraId="128C656A" w14:textId="77777777" w:rsidR="0095695A" w:rsidRDefault="00964A6C">
            <w:proofErr w:type="spellStart"/>
            <w:r>
              <w:t>resolutionDate</w:t>
            </w:r>
            <w:proofErr w:type="spellEnd"/>
          </w:p>
        </w:tc>
        <w:tc>
          <w:tcPr>
            <w:tcW w:w="6803" w:type="dxa"/>
          </w:tcPr>
          <w:p w14:paraId="2F1B49AF" w14:textId="77777777" w:rsidR="0095695A" w:rsidRDefault="0095695A"/>
        </w:tc>
      </w:tr>
      <w:tr w:rsidR="0095695A" w14:paraId="7B46EFB6" w14:textId="77777777" w:rsidTr="0095695A">
        <w:tc>
          <w:tcPr>
            <w:tcW w:w="3402" w:type="dxa"/>
          </w:tcPr>
          <w:p w14:paraId="599238CC" w14:textId="77777777" w:rsidR="0095695A" w:rsidRDefault="00964A6C">
            <w:proofErr w:type="spellStart"/>
            <w:r>
              <w:t>responsibleParty</w:t>
            </w:r>
            <w:proofErr w:type="spellEnd"/>
          </w:p>
        </w:tc>
        <w:tc>
          <w:tcPr>
            <w:tcW w:w="6803" w:type="dxa"/>
          </w:tcPr>
          <w:p w14:paraId="5999C5D2" w14:textId="77777777" w:rsidR="0095695A" w:rsidRDefault="0095695A"/>
        </w:tc>
      </w:tr>
      <w:tr w:rsidR="0095695A" w14:paraId="0A4ED521" w14:textId="77777777" w:rsidTr="0095695A">
        <w:tc>
          <w:tcPr>
            <w:tcW w:w="3402" w:type="dxa"/>
          </w:tcPr>
          <w:p w14:paraId="6B6724EE" w14:textId="77777777" w:rsidR="0095695A" w:rsidRDefault="00964A6C">
            <w:proofErr w:type="spellStart"/>
            <w:r>
              <w:t>rootCauseResource</w:t>
            </w:r>
            <w:proofErr w:type="spellEnd"/>
          </w:p>
        </w:tc>
        <w:tc>
          <w:tcPr>
            <w:tcW w:w="6803" w:type="dxa"/>
          </w:tcPr>
          <w:p w14:paraId="6F00BC90" w14:textId="77777777" w:rsidR="0095695A" w:rsidRDefault="0095695A"/>
        </w:tc>
      </w:tr>
      <w:tr w:rsidR="0095695A" w14:paraId="5EE1893F" w14:textId="77777777" w:rsidTr="0095695A">
        <w:tc>
          <w:tcPr>
            <w:tcW w:w="3402" w:type="dxa"/>
          </w:tcPr>
          <w:p w14:paraId="0D530D5C" w14:textId="77777777" w:rsidR="0095695A" w:rsidRDefault="00964A6C">
            <w:proofErr w:type="spellStart"/>
            <w:r>
              <w:t>rootCauseService</w:t>
            </w:r>
            <w:proofErr w:type="spellEnd"/>
          </w:p>
        </w:tc>
        <w:tc>
          <w:tcPr>
            <w:tcW w:w="6803" w:type="dxa"/>
          </w:tcPr>
          <w:p w14:paraId="46344901" w14:textId="77777777" w:rsidR="0095695A" w:rsidRDefault="0095695A"/>
        </w:tc>
      </w:tr>
      <w:tr w:rsidR="0095695A" w14:paraId="4C9A6091" w14:textId="77777777" w:rsidTr="0095695A">
        <w:tc>
          <w:tcPr>
            <w:tcW w:w="3402" w:type="dxa"/>
          </w:tcPr>
          <w:p w14:paraId="0D5B2695" w14:textId="77777777" w:rsidR="0095695A" w:rsidRDefault="00964A6C">
            <w:r>
              <w:t>status</w:t>
            </w:r>
          </w:p>
        </w:tc>
        <w:tc>
          <w:tcPr>
            <w:tcW w:w="6803" w:type="dxa"/>
          </w:tcPr>
          <w:p w14:paraId="7CE3DCCB" w14:textId="77777777" w:rsidR="0095695A" w:rsidRDefault="0095695A"/>
        </w:tc>
      </w:tr>
      <w:tr w:rsidR="0095695A" w14:paraId="2304A673" w14:textId="77777777" w:rsidTr="0095695A">
        <w:tc>
          <w:tcPr>
            <w:tcW w:w="3402" w:type="dxa"/>
          </w:tcPr>
          <w:p w14:paraId="5977683A" w14:textId="77777777" w:rsidR="0095695A" w:rsidRDefault="00964A6C">
            <w:proofErr w:type="spellStart"/>
            <w:r>
              <w:t>statusChangeDate</w:t>
            </w:r>
            <w:proofErr w:type="spellEnd"/>
          </w:p>
        </w:tc>
        <w:tc>
          <w:tcPr>
            <w:tcW w:w="6803" w:type="dxa"/>
          </w:tcPr>
          <w:p w14:paraId="54E652D5" w14:textId="77777777" w:rsidR="0095695A" w:rsidRDefault="0095695A"/>
        </w:tc>
      </w:tr>
      <w:tr w:rsidR="0095695A" w14:paraId="3EB8E68D" w14:textId="77777777" w:rsidTr="0095695A">
        <w:tc>
          <w:tcPr>
            <w:tcW w:w="3402" w:type="dxa"/>
          </w:tcPr>
          <w:p w14:paraId="047240EE" w14:textId="77777777" w:rsidR="0095695A" w:rsidRDefault="00964A6C">
            <w:proofErr w:type="spellStart"/>
            <w:r>
              <w:t>statusChangeReason</w:t>
            </w:r>
            <w:proofErr w:type="spellEnd"/>
          </w:p>
        </w:tc>
        <w:tc>
          <w:tcPr>
            <w:tcW w:w="6803" w:type="dxa"/>
          </w:tcPr>
          <w:p w14:paraId="2E3191F3" w14:textId="77777777" w:rsidR="0095695A" w:rsidRDefault="0095695A"/>
        </w:tc>
      </w:tr>
      <w:tr w:rsidR="0095695A" w14:paraId="5EDB3498" w14:textId="77777777" w:rsidTr="0095695A">
        <w:tc>
          <w:tcPr>
            <w:tcW w:w="3402" w:type="dxa"/>
          </w:tcPr>
          <w:p w14:paraId="56718FCE" w14:textId="77777777" w:rsidR="0095695A" w:rsidRDefault="00964A6C">
            <w:proofErr w:type="spellStart"/>
            <w:r>
              <w:t>timeChanged</w:t>
            </w:r>
            <w:proofErr w:type="spellEnd"/>
          </w:p>
        </w:tc>
        <w:tc>
          <w:tcPr>
            <w:tcW w:w="6803" w:type="dxa"/>
          </w:tcPr>
          <w:p w14:paraId="5DA6B0D8" w14:textId="77777777" w:rsidR="0095695A" w:rsidRDefault="0095695A"/>
        </w:tc>
      </w:tr>
      <w:tr w:rsidR="0095695A" w14:paraId="71F31E65" w14:textId="77777777" w:rsidTr="0095695A">
        <w:tc>
          <w:tcPr>
            <w:tcW w:w="3402" w:type="dxa"/>
          </w:tcPr>
          <w:p w14:paraId="1A7D9B2A" w14:textId="77777777" w:rsidR="0095695A" w:rsidRDefault="00964A6C">
            <w:proofErr w:type="spellStart"/>
            <w:r>
              <w:t>underlyingAlarm</w:t>
            </w:r>
            <w:proofErr w:type="spellEnd"/>
          </w:p>
        </w:tc>
        <w:tc>
          <w:tcPr>
            <w:tcW w:w="6803" w:type="dxa"/>
          </w:tcPr>
          <w:p w14:paraId="5FB65BF8" w14:textId="77777777" w:rsidR="0095695A" w:rsidRDefault="0095695A"/>
        </w:tc>
      </w:tr>
      <w:tr w:rsidR="0095695A" w14:paraId="3E53212A" w14:textId="77777777" w:rsidTr="0095695A">
        <w:tc>
          <w:tcPr>
            <w:tcW w:w="3402" w:type="dxa"/>
          </w:tcPr>
          <w:p w14:paraId="16E1F8B6" w14:textId="77777777" w:rsidR="0095695A" w:rsidRDefault="00964A6C">
            <w:proofErr w:type="spellStart"/>
            <w:r>
              <w:t>underlyingProblem</w:t>
            </w:r>
            <w:proofErr w:type="spellEnd"/>
          </w:p>
        </w:tc>
        <w:tc>
          <w:tcPr>
            <w:tcW w:w="6803" w:type="dxa"/>
          </w:tcPr>
          <w:p w14:paraId="760F26DF" w14:textId="77777777" w:rsidR="0095695A" w:rsidRDefault="0095695A"/>
        </w:tc>
      </w:tr>
    </w:tbl>
    <w:p w14:paraId="162C0E52" w14:textId="77777777" w:rsidR="0095695A" w:rsidRDefault="0095695A"/>
    <w:tbl>
      <w:tblPr>
        <w:tblStyle w:val="RuleTable"/>
        <w:tblW w:w="0" w:type="auto"/>
        <w:tblLook w:val="04A0" w:firstRow="1" w:lastRow="0" w:firstColumn="1" w:lastColumn="0" w:noHBand="0" w:noVBand="1"/>
      </w:tblPr>
      <w:tblGrid>
        <w:gridCol w:w="3371"/>
        <w:gridCol w:w="6680"/>
      </w:tblGrid>
      <w:tr w:rsidR="0095695A" w14:paraId="1F95B88F" w14:textId="77777777" w:rsidTr="0095695A">
        <w:trPr>
          <w:cnfStyle w:val="100000000000" w:firstRow="1" w:lastRow="0" w:firstColumn="0" w:lastColumn="0" w:oddVBand="0" w:evenVBand="0" w:oddHBand="0" w:evenHBand="0" w:firstRowFirstColumn="0" w:firstRowLastColumn="0" w:lastRowFirstColumn="0" w:lastRowLastColumn="0"/>
        </w:trPr>
        <w:tc>
          <w:tcPr>
            <w:tcW w:w="3402" w:type="dxa"/>
          </w:tcPr>
          <w:p w14:paraId="332E0CE6" w14:textId="733036E7" w:rsidR="0095695A" w:rsidRDefault="00964A6C">
            <w:r>
              <w:t>Non</w:t>
            </w:r>
            <w:r w:rsidR="00F6300B">
              <w:t>-</w:t>
            </w:r>
            <w:r>
              <w:t>Patchable Attributes</w:t>
            </w:r>
          </w:p>
        </w:tc>
        <w:tc>
          <w:tcPr>
            <w:tcW w:w="6803" w:type="dxa"/>
          </w:tcPr>
          <w:p w14:paraId="08B1945F" w14:textId="77777777" w:rsidR="0095695A" w:rsidRDefault="00964A6C">
            <w:r>
              <w:t>Rule</w:t>
            </w:r>
          </w:p>
        </w:tc>
      </w:tr>
      <w:tr w:rsidR="0095695A" w14:paraId="676D83E9" w14:textId="77777777" w:rsidTr="0095695A">
        <w:tc>
          <w:tcPr>
            <w:tcW w:w="3402" w:type="dxa"/>
          </w:tcPr>
          <w:p w14:paraId="4DD61AB1" w14:textId="77777777" w:rsidR="0095695A" w:rsidRDefault="00964A6C">
            <w:proofErr w:type="spellStart"/>
            <w:r>
              <w:t>correlationId</w:t>
            </w:r>
            <w:proofErr w:type="spellEnd"/>
          </w:p>
        </w:tc>
        <w:tc>
          <w:tcPr>
            <w:tcW w:w="6803" w:type="dxa"/>
          </w:tcPr>
          <w:p w14:paraId="29CAE2DA" w14:textId="77777777" w:rsidR="0095695A" w:rsidRDefault="0095695A"/>
        </w:tc>
      </w:tr>
      <w:tr w:rsidR="0095695A" w14:paraId="5611F573" w14:textId="77777777" w:rsidTr="0095695A">
        <w:tc>
          <w:tcPr>
            <w:tcW w:w="3402" w:type="dxa"/>
          </w:tcPr>
          <w:p w14:paraId="6F6A5CC1" w14:textId="77777777" w:rsidR="0095695A" w:rsidRDefault="00964A6C">
            <w:proofErr w:type="spellStart"/>
            <w:r>
              <w:t>firstAlert</w:t>
            </w:r>
            <w:proofErr w:type="spellEnd"/>
          </w:p>
        </w:tc>
        <w:tc>
          <w:tcPr>
            <w:tcW w:w="6803" w:type="dxa"/>
          </w:tcPr>
          <w:p w14:paraId="5E755385" w14:textId="77777777" w:rsidR="0095695A" w:rsidRDefault="0095695A"/>
        </w:tc>
      </w:tr>
      <w:tr w:rsidR="0095695A" w14:paraId="1A60786B" w14:textId="77777777" w:rsidTr="0095695A">
        <w:tc>
          <w:tcPr>
            <w:tcW w:w="3402" w:type="dxa"/>
          </w:tcPr>
          <w:p w14:paraId="0A021858" w14:textId="77777777" w:rsidR="0095695A" w:rsidRDefault="00964A6C">
            <w:proofErr w:type="spellStart"/>
            <w:r>
              <w:t>href</w:t>
            </w:r>
            <w:proofErr w:type="spellEnd"/>
          </w:p>
        </w:tc>
        <w:tc>
          <w:tcPr>
            <w:tcW w:w="6803" w:type="dxa"/>
          </w:tcPr>
          <w:p w14:paraId="0D6C9A19" w14:textId="77777777" w:rsidR="0095695A" w:rsidRDefault="0095695A"/>
        </w:tc>
      </w:tr>
      <w:tr w:rsidR="0095695A" w14:paraId="287AF021" w14:textId="77777777" w:rsidTr="0095695A">
        <w:tc>
          <w:tcPr>
            <w:tcW w:w="3402" w:type="dxa"/>
          </w:tcPr>
          <w:p w14:paraId="01F8515B" w14:textId="77777777" w:rsidR="0095695A" w:rsidRDefault="00964A6C">
            <w:r>
              <w:t>id</w:t>
            </w:r>
          </w:p>
        </w:tc>
        <w:tc>
          <w:tcPr>
            <w:tcW w:w="6803" w:type="dxa"/>
          </w:tcPr>
          <w:p w14:paraId="2E55B12E" w14:textId="77777777" w:rsidR="0095695A" w:rsidRDefault="0095695A"/>
        </w:tc>
      </w:tr>
      <w:tr w:rsidR="0095695A" w14:paraId="6A27EF93" w14:textId="77777777" w:rsidTr="0095695A">
        <w:tc>
          <w:tcPr>
            <w:tcW w:w="3402" w:type="dxa"/>
          </w:tcPr>
          <w:p w14:paraId="0F5AF83C" w14:textId="77777777" w:rsidR="0095695A" w:rsidRDefault="00964A6C">
            <w:proofErr w:type="spellStart"/>
            <w:r>
              <w:t>originatingSystem</w:t>
            </w:r>
            <w:proofErr w:type="spellEnd"/>
          </w:p>
        </w:tc>
        <w:tc>
          <w:tcPr>
            <w:tcW w:w="6803" w:type="dxa"/>
          </w:tcPr>
          <w:p w14:paraId="2FF1CBE5" w14:textId="77777777" w:rsidR="0095695A" w:rsidRDefault="0095695A"/>
        </w:tc>
      </w:tr>
      <w:tr w:rsidR="0095695A" w14:paraId="50723CC3" w14:textId="77777777" w:rsidTr="0095695A">
        <w:tc>
          <w:tcPr>
            <w:tcW w:w="3402" w:type="dxa"/>
          </w:tcPr>
          <w:p w14:paraId="191EBD03" w14:textId="77777777" w:rsidR="0095695A" w:rsidRDefault="00964A6C">
            <w:proofErr w:type="spellStart"/>
            <w:r>
              <w:t>timeRaised</w:t>
            </w:r>
            <w:proofErr w:type="spellEnd"/>
          </w:p>
        </w:tc>
        <w:tc>
          <w:tcPr>
            <w:tcW w:w="6803" w:type="dxa"/>
          </w:tcPr>
          <w:p w14:paraId="4B45D110" w14:textId="77777777" w:rsidR="0095695A" w:rsidRDefault="0095695A"/>
        </w:tc>
      </w:tr>
      <w:tr w:rsidR="0095695A" w14:paraId="0206EE76" w14:textId="77777777" w:rsidTr="0095695A">
        <w:tc>
          <w:tcPr>
            <w:tcW w:w="3402" w:type="dxa"/>
          </w:tcPr>
          <w:p w14:paraId="4991D889" w14:textId="77777777" w:rsidR="0095695A" w:rsidRDefault="00964A6C">
            <w:proofErr w:type="spellStart"/>
            <w:r>
              <w:t>trackingRecord</w:t>
            </w:r>
            <w:proofErr w:type="spellEnd"/>
          </w:p>
        </w:tc>
        <w:tc>
          <w:tcPr>
            <w:tcW w:w="6803" w:type="dxa"/>
          </w:tcPr>
          <w:p w14:paraId="7B2CD57C" w14:textId="77777777" w:rsidR="0095695A" w:rsidRDefault="0095695A"/>
        </w:tc>
      </w:tr>
    </w:tbl>
    <w:p w14:paraId="5EF6D472" w14:textId="77777777" w:rsidR="0095695A" w:rsidRDefault="0095695A"/>
    <w:p w14:paraId="3E41005E" w14:textId="77777777" w:rsidR="0095695A" w:rsidRDefault="00964A6C">
      <w:r>
        <w:rPr>
          <w:b/>
        </w:rPr>
        <w:t>Usage Samples</w:t>
      </w:r>
    </w:p>
    <w:p w14:paraId="5EB7F6A8" w14:textId="77777777" w:rsidR="0095695A" w:rsidRDefault="00964A6C">
      <w:proofErr w:type="gramStart"/>
      <w:r>
        <w:t>Here's</w:t>
      </w:r>
      <w:proofErr w:type="gramEnd"/>
      <w:r>
        <w:t xml:space="preserve"> an example of a request for patching a </w:t>
      </w:r>
      <w:proofErr w:type="spellStart"/>
      <w:r>
        <w:t>ServiceProblem</w:t>
      </w:r>
      <w:proofErr w:type="spellEnd"/>
      <w:r>
        <w:t xml:space="preserve"> resource.</w:t>
      </w:r>
    </w:p>
    <w:tbl>
      <w:tblPr>
        <w:tblStyle w:val="JsonRequest"/>
        <w:tblW w:w="0" w:type="auto"/>
        <w:tblLook w:val="04A0" w:firstRow="1" w:lastRow="0" w:firstColumn="1" w:lastColumn="0" w:noHBand="0" w:noVBand="1"/>
      </w:tblPr>
      <w:tblGrid>
        <w:gridCol w:w="10051"/>
      </w:tblGrid>
      <w:tr w:rsidR="0095695A" w14:paraId="55AB93C9" w14:textId="77777777" w:rsidTr="0095695A">
        <w:tc>
          <w:tcPr>
            <w:tcW w:w="10205" w:type="dxa"/>
          </w:tcPr>
          <w:p w14:paraId="527E6312" w14:textId="77777777" w:rsidR="0095695A" w:rsidRDefault="00964A6C">
            <w:r>
              <w:rPr>
                <w:b/>
              </w:rPr>
              <w:br/>
              <w:t>Request</w:t>
            </w:r>
            <w:r>
              <w:rPr>
                <w:b/>
              </w:rPr>
              <w:br/>
            </w:r>
          </w:p>
        </w:tc>
      </w:tr>
      <w:tr w:rsidR="0095695A" w14:paraId="7A18E716"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32517597" w14:textId="77777777" w:rsidR="0095695A" w:rsidRDefault="00964A6C">
            <w:r>
              <w:rPr>
                <w:sz w:val="20"/>
              </w:rPr>
              <w:t>PATCH {</w:t>
            </w:r>
            <w:proofErr w:type="spellStart"/>
            <w:r>
              <w:rPr>
                <w:sz w:val="20"/>
              </w:rPr>
              <w:t>apiRoot</w:t>
            </w:r>
            <w:proofErr w:type="spellEnd"/>
            <w:r>
              <w:rPr>
                <w:sz w:val="20"/>
              </w:rPr>
              <w:t>}/</w:t>
            </w:r>
            <w:proofErr w:type="spellStart"/>
            <w:r>
              <w:rPr>
                <w:sz w:val="20"/>
              </w:rPr>
              <w:t>serviceProblem</w:t>
            </w:r>
            <w:proofErr w:type="spellEnd"/>
            <w:r>
              <w:rPr>
                <w:sz w:val="20"/>
              </w:rPr>
              <w:t>/8561</w:t>
            </w:r>
            <w:r>
              <w:rPr>
                <w:sz w:val="20"/>
              </w:rPr>
              <w:br/>
              <w:t>Content-Type: application/</w:t>
            </w:r>
            <w:proofErr w:type="spellStart"/>
            <w:r>
              <w:rPr>
                <w:sz w:val="20"/>
              </w:rPr>
              <w:t>merge-patch+json</w:t>
            </w:r>
            <w:proofErr w:type="spellEnd"/>
            <w:r>
              <w:rPr>
                <w:sz w:val="20"/>
              </w:rPr>
              <w:br/>
            </w:r>
            <w:r>
              <w:rPr>
                <w:sz w:val="20"/>
              </w:rPr>
              <w:br/>
              <w:t>{</w:t>
            </w:r>
            <w:r>
              <w:rPr>
                <w:sz w:val="20"/>
              </w:rPr>
              <w:br/>
              <w:t xml:space="preserve">    "name": "new name"</w:t>
            </w:r>
            <w:r>
              <w:rPr>
                <w:sz w:val="20"/>
              </w:rPr>
              <w:br/>
              <w:t>}</w:t>
            </w:r>
            <w:r>
              <w:rPr>
                <w:sz w:val="20"/>
              </w:rPr>
              <w:br/>
            </w:r>
            <w:r>
              <w:rPr>
                <w:sz w:val="20"/>
              </w:rPr>
              <w:br/>
            </w:r>
          </w:p>
        </w:tc>
      </w:tr>
      <w:tr w:rsidR="0095695A" w14:paraId="736ED5C5" w14:textId="77777777" w:rsidTr="0095695A">
        <w:tc>
          <w:tcPr>
            <w:tcW w:w="10205" w:type="dxa"/>
          </w:tcPr>
          <w:p w14:paraId="286630E7" w14:textId="77777777" w:rsidR="0095695A" w:rsidRDefault="00964A6C">
            <w:r>
              <w:rPr>
                <w:b/>
              </w:rPr>
              <w:br/>
              <w:t>Response</w:t>
            </w:r>
            <w:r>
              <w:rPr>
                <w:b/>
              </w:rPr>
              <w:br/>
            </w:r>
          </w:p>
        </w:tc>
      </w:tr>
      <w:tr w:rsidR="0095695A" w14:paraId="2ABD7896"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7E0BEE2F" w14:textId="77777777" w:rsidR="0095695A" w:rsidRDefault="00964A6C">
            <w:r>
              <w:rPr>
                <w:sz w:val="20"/>
              </w:rPr>
              <w:t>200</w:t>
            </w:r>
            <w:r>
              <w:rPr>
                <w:sz w:val="20"/>
              </w:rPr>
              <w:br/>
            </w:r>
            <w:r>
              <w:rPr>
                <w:sz w:val="20"/>
              </w:rPr>
              <w:br/>
              <w:t>{</w:t>
            </w:r>
            <w:r>
              <w:rPr>
                <w:sz w:val="20"/>
              </w:rPr>
              <w:br/>
            </w:r>
            <w:r>
              <w:rPr>
                <w:sz w:val="20"/>
              </w:rPr>
              <w:lastRenderedPageBreak/>
              <w:t xml:space="preserve">    "</w:t>
            </w:r>
            <w:proofErr w:type="spellStart"/>
            <w:r>
              <w:rPr>
                <w:sz w:val="20"/>
              </w:rPr>
              <w:t>affectedLocation</w:t>
            </w:r>
            <w:proofErr w:type="spellEnd"/>
            <w:r>
              <w:rPr>
                <w:sz w:val="20"/>
              </w:rPr>
              <w:t>": [</w:t>
            </w:r>
            <w:r>
              <w:rPr>
                <w:sz w:val="20"/>
              </w:rPr>
              <w:br/>
              <w:t xml:space="preserve">        {}</w:t>
            </w:r>
            <w:r>
              <w:rPr>
                <w:sz w:val="20"/>
              </w:rPr>
              <w:br/>
              <w:t xml:space="preserve">    ],</w:t>
            </w:r>
            <w:r>
              <w:rPr>
                <w:sz w:val="20"/>
              </w:rPr>
              <w:br/>
              <w:t xml:space="preserve">    "</w:t>
            </w:r>
            <w:proofErr w:type="spellStart"/>
            <w:r>
              <w:rPr>
                <w:sz w:val="20"/>
              </w:rPr>
              <w:t>affectedNumberOfServices</w:t>
            </w:r>
            <w:proofErr w:type="spellEnd"/>
            <w:r>
              <w:rPr>
                <w:sz w:val="20"/>
              </w:rPr>
              <w:t>": 69,</w:t>
            </w:r>
            <w:r>
              <w:rPr>
                <w:sz w:val="20"/>
              </w:rPr>
              <w:br/>
              <w:t xml:space="preserve">    "</w:t>
            </w:r>
            <w:proofErr w:type="spellStart"/>
            <w:r>
              <w:rPr>
                <w:sz w:val="20"/>
              </w:rPr>
              <w:t>affectedResource</w:t>
            </w:r>
            <w:proofErr w:type="spellEnd"/>
            <w:r>
              <w:rPr>
                <w:sz w:val="20"/>
              </w:rPr>
              <w:t>": [</w:t>
            </w:r>
            <w:r>
              <w:rPr>
                <w:sz w:val="20"/>
              </w:rPr>
              <w:br/>
              <w:t xml:space="preserve">        {}</w:t>
            </w:r>
            <w:r>
              <w:rPr>
                <w:sz w:val="20"/>
              </w:rPr>
              <w:br/>
              <w:t xml:space="preserve">    ],</w:t>
            </w:r>
            <w:r>
              <w:rPr>
                <w:sz w:val="20"/>
              </w:rPr>
              <w:br/>
              <w:t xml:space="preserve">    "</w:t>
            </w:r>
            <w:proofErr w:type="spellStart"/>
            <w:r>
              <w:rPr>
                <w:sz w:val="20"/>
              </w:rPr>
              <w:t>affectedService</w:t>
            </w:r>
            <w:proofErr w:type="spellEnd"/>
            <w:r>
              <w:rPr>
                <w:sz w:val="20"/>
              </w:rPr>
              <w:t>": [</w:t>
            </w:r>
            <w:r>
              <w:rPr>
                <w:sz w:val="20"/>
              </w:rPr>
              <w:br/>
              <w:t xml:space="preserve">        {}</w:t>
            </w:r>
            <w:r>
              <w:rPr>
                <w:sz w:val="20"/>
              </w:rPr>
              <w:br/>
              <w:t xml:space="preserve">    ],</w:t>
            </w:r>
            <w:r>
              <w:rPr>
                <w:sz w:val="20"/>
              </w:rPr>
              <w:br/>
              <w:t xml:space="preserve">    "</w:t>
            </w:r>
            <w:proofErr w:type="spellStart"/>
            <w:r>
              <w:rPr>
                <w:sz w:val="20"/>
              </w:rPr>
              <w:t>associatedSLAViolation</w:t>
            </w:r>
            <w:proofErr w:type="spellEnd"/>
            <w:r>
              <w:rPr>
                <w:sz w:val="20"/>
              </w:rPr>
              <w:t>": [</w:t>
            </w:r>
            <w:r>
              <w:rPr>
                <w:sz w:val="20"/>
              </w:rPr>
              <w:br/>
              <w:t xml:space="preserve">        {}</w:t>
            </w:r>
            <w:r>
              <w:rPr>
                <w:sz w:val="20"/>
              </w:rPr>
              <w:br/>
              <w:t xml:space="preserve">    ],</w:t>
            </w:r>
            <w:r>
              <w:rPr>
                <w:sz w:val="20"/>
              </w:rPr>
              <w:br/>
              <w:t xml:space="preserve">    "</w:t>
            </w:r>
            <w:proofErr w:type="spellStart"/>
            <w:r>
              <w:rPr>
                <w:sz w:val="20"/>
              </w:rPr>
              <w:t>associatedTroubleTicket</w:t>
            </w:r>
            <w:proofErr w:type="spellEnd"/>
            <w:r>
              <w:rPr>
                <w:sz w:val="20"/>
              </w:rPr>
              <w:t>": [</w:t>
            </w:r>
            <w:r>
              <w:rPr>
                <w:sz w:val="20"/>
              </w:rPr>
              <w:br/>
              <w:t xml:space="preserve">        {}</w:t>
            </w:r>
            <w:r>
              <w:rPr>
                <w:sz w:val="20"/>
              </w:rPr>
              <w:br/>
              <w:t xml:space="preserve">    ],</w:t>
            </w:r>
            <w:r>
              <w:rPr>
                <w:sz w:val="20"/>
              </w:rPr>
              <w:br/>
              <w:t xml:space="preserve">    "category": "a string ...",</w:t>
            </w:r>
            <w:r>
              <w:rPr>
                <w:sz w:val="20"/>
              </w:rPr>
              <w:br/>
              <w:t xml:space="preserve">    "comment": [</w:t>
            </w:r>
            <w:r>
              <w:rPr>
                <w:sz w:val="20"/>
              </w:rPr>
              <w:br/>
              <w:t xml:space="preserve">        {}</w:t>
            </w:r>
            <w:r>
              <w:rPr>
                <w:sz w:val="20"/>
              </w:rPr>
              <w:br/>
              <w:t xml:space="preserve">    ],</w:t>
            </w:r>
            <w:r>
              <w:rPr>
                <w:sz w:val="20"/>
              </w:rPr>
              <w:br/>
              <w:t xml:space="preserve">    "</w:t>
            </w:r>
            <w:proofErr w:type="spellStart"/>
            <w:r>
              <w:rPr>
                <w:sz w:val="20"/>
              </w:rPr>
              <w:t>correlationId</w:t>
            </w:r>
            <w:proofErr w:type="spellEnd"/>
            <w:r>
              <w:rPr>
                <w:sz w:val="20"/>
              </w:rPr>
              <w:t>": "305",</w:t>
            </w:r>
            <w:r>
              <w:rPr>
                <w:sz w:val="20"/>
              </w:rPr>
              <w:br/>
              <w:t xml:space="preserve">    "description": "This  service problem ...",</w:t>
            </w:r>
            <w:r>
              <w:rPr>
                <w:sz w:val="20"/>
              </w:rPr>
              <w:br/>
              <w:t xml:space="preserve">    "</w:t>
            </w:r>
            <w:proofErr w:type="spellStart"/>
            <w:r>
              <w:rPr>
                <w:sz w:val="20"/>
              </w:rPr>
              <w:t>extensionInfo</w:t>
            </w:r>
            <w:proofErr w:type="spellEnd"/>
            <w:r>
              <w:rPr>
                <w:sz w:val="20"/>
              </w:rPr>
              <w:t>": [</w:t>
            </w:r>
            <w:r>
              <w:rPr>
                <w:sz w:val="20"/>
              </w:rPr>
              <w:br/>
              <w:t xml:space="preserve">        {}</w:t>
            </w:r>
            <w:r>
              <w:rPr>
                <w:sz w:val="20"/>
              </w:rPr>
              <w:br/>
              <w:t xml:space="preserve">    ],</w:t>
            </w:r>
            <w:r>
              <w:rPr>
                <w:sz w:val="20"/>
              </w:rPr>
              <w:br/>
              <w:t xml:space="preserve">    "</w:t>
            </w:r>
            <w:proofErr w:type="spellStart"/>
            <w:r>
              <w:rPr>
                <w:sz w:val="20"/>
              </w:rPr>
              <w:t>firstAlert</w:t>
            </w:r>
            <w:proofErr w:type="spellEnd"/>
            <w:r>
              <w:rPr>
                <w:sz w:val="20"/>
              </w:rPr>
              <w:t>": {},</w:t>
            </w:r>
            <w:r>
              <w:rPr>
                <w:sz w:val="20"/>
              </w:rPr>
              <w:br/>
              <w:t xml:space="preserve">    "</w:t>
            </w:r>
            <w:proofErr w:type="spellStart"/>
            <w:r>
              <w:rPr>
                <w:sz w:val="20"/>
              </w:rPr>
              <w:t>href</w:t>
            </w:r>
            <w:proofErr w:type="spellEnd"/>
            <w:r>
              <w:rPr>
                <w:sz w:val="20"/>
              </w:rPr>
              <w:t>": "https:/host:port/tmf-api/serviceProblem/v1/serviceProblem/8561",</w:t>
            </w:r>
            <w:r>
              <w:rPr>
                <w:sz w:val="20"/>
              </w:rPr>
              <w:br/>
              <w:t xml:space="preserve">    "id": "8561",</w:t>
            </w:r>
            <w:r>
              <w:rPr>
                <w:sz w:val="20"/>
              </w:rPr>
              <w:br/>
              <w:t xml:space="preserve">    "</w:t>
            </w:r>
            <w:proofErr w:type="spellStart"/>
            <w:r>
              <w:rPr>
                <w:sz w:val="20"/>
              </w:rPr>
              <w:t>impactImportanceFactor</w:t>
            </w:r>
            <w:proofErr w:type="spellEnd"/>
            <w:r>
              <w:rPr>
                <w:sz w:val="20"/>
              </w:rPr>
              <w:t>": "a string ...",</w:t>
            </w:r>
            <w:r>
              <w:rPr>
                <w:sz w:val="20"/>
              </w:rPr>
              <w:br/>
              <w:t xml:space="preserve">    "</w:t>
            </w:r>
            <w:proofErr w:type="spellStart"/>
            <w:r>
              <w:rPr>
                <w:sz w:val="20"/>
              </w:rPr>
              <w:t>impactPatterns</w:t>
            </w:r>
            <w:proofErr w:type="spellEnd"/>
            <w:r>
              <w:rPr>
                <w:sz w:val="20"/>
              </w:rPr>
              <w:t>": {},</w:t>
            </w:r>
            <w:r>
              <w:rPr>
                <w:sz w:val="20"/>
              </w:rPr>
              <w:br/>
              <w:t xml:space="preserve">    "</w:t>
            </w:r>
            <w:proofErr w:type="spellStart"/>
            <w:r>
              <w:rPr>
                <w:sz w:val="20"/>
              </w:rPr>
              <w:t>originatingSystem</w:t>
            </w:r>
            <w:proofErr w:type="spellEnd"/>
            <w:r>
              <w:rPr>
                <w:sz w:val="20"/>
              </w:rPr>
              <w:t>": "a string ...",</w:t>
            </w:r>
            <w:r>
              <w:rPr>
                <w:sz w:val="20"/>
              </w:rPr>
              <w:br/>
              <w:t xml:space="preserve">    "</w:t>
            </w:r>
            <w:proofErr w:type="spellStart"/>
            <w:r>
              <w:rPr>
                <w:sz w:val="20"/>
              </w:rPr>
              <w:t>originatorParty</w:t>
            </w:r>
            <w:proofErr w:type="spellEnd"/>
            <w:r>
              <w:rPr>
                <w:sz w:val="20"/>
              </w:rPr>
              <w:t>": {},</w:t>
            </w:r>
            <w:r>
              <w:rPr>
                <w:sz w:val="20"/>
              </w:rPr>
              <w:br/>
              <w:t xml:space="preserve">    "</w:t>
            </w:r>
            <w:proofErr w:type="spellStart"/>
            <w:r>
              <w:rPr>
                <w:sz w:val="20"/>
              </w:rPr>
              <w:t>parentProblem</w:t>
            </w:r>
            <w:proofErr w:type="spellEnd"/>
            <w:r>
              <w:rPr>
                <w:sz w:val="20"/>
              </w:rPr>
              <w:t>": [</w:t>
            </w:r>
            <w:r>
              <w:rPr>
                <w:sz w:val="20"/>
              </w:rPr>
              <w:br/>
              <w:t xml:space="preserve">        {}</w:t>
            </w:r>
            <w:r>
              <w:rPr>
                <w:sz w:val="20"/>
              </w:rPr>
              <w:br/>
              <w:t xml:space="preserve">    ],</w:t>
            </w:r>
            <w:r>
              <w:rPr>
                <w:sz w:val="20"/>
              </w:rPr>
              <w:br/>
              <w:t xml:space="preserve">    "priority": 51,</w:t>
            </w:r>
            <w:r>
              <w:rPr>
                <w:sz w:val="20"/>
              </w:rPr>
              <w:br/>
              <w:t xml:space="preserve">    "</w:t>
            </w:r>
            <w:proofErr w:type="spellStart"/>
            <w:r>
              <w:rPr>
                <w:sz w:val="20"/>
              </w:rPr>
              <w:t>problemEscalation</w:t>
            </w:r>
            <w:proofErr w:type="spellEnd"/>
            <w:r>
              <w:rPr>
                <w:sz w:val="20"/>
              </w:rPr>
              <w:t>": "a string ...",</w:t>
            </w:r>
            <w:r>
              <w:rPr>
                <w:sz w:val="20"/>
              </w:rPr>
              <w:br/>
              <w:t xml:space="preserve">    "reason": "a string ...",</w:t>
            </w:r>
            <w:r>
              <w:rPr>
                <w:sz w:val="20"/>
              </w:rPr>
              <w:br/>
              <w:t xml:space="preserve">    "</w:t>
            </w:r>
            <w:proofErr w:type="spellStart"/>
            <w:r>
              <w:rPr>
                <w:sz w:val="20"/>
              </w:rPr>
              <w:t>relatedEvent</w:t>
            </w:r>
            <w:proofErr w:type="spellEnd"/>
            <w:r>
              <w:rPr>
                <w:sz w:val="20"/>
              </w:rPr>
              <w:t>": [</w:t>
            </w:r>
            <w:r>
              <w:rPr>
                <w:sz w:val="20"/>
              </w:rPr>
              <w:br/>
              <w:t xml:space="preserve">        {}</w:t>
            </w:r>
            <w:r>
              <w:rPr>
                <w:sz w:val="20"/>
              </w:rPr>
              <w:br/>
              <w:t xml:space="preserve">    ],</w:t>
            </w:r>
            <w:r>
              <w:rPr>
                <w:sz w:val="20"/>
              </w:rPr>
              <w:br/>
              <w:t xml:space="preserve">    "</w:t>
            </w:r>
            <w:proofErr w:type="spellStart"/>
            <w:r>
              <w:rPr>
                <w:sz w:val="20"/>
              </w:rPr>
              <w:t>relatedObject</w:t>
            </w:r>
            <w:proofErr w:type="spellEnd"/>
            <w:r>
              <w:rPr>
                <w:sz w:val="20"/>
              </w:rPr>
              <w:t>": [</w:t>
            </w:r>
            <w:r>
              <w:rPr>
                <w:sz w:val="20"/>
              </w:rPr>
              <w:br/>
              <w:t xml:space="preserve">        {}</w:t>
            </w:r>
            <w:r>
              <w:rPr>
                <w:sz w:val="20"/>
              </w:rPr>
              <w:br/>
              <w:t xml:space="preserve">    ],</w:t>
            </w:r>
            <w:r>
              <w:rPr>
                <w:sz w:val="20"/>
              </w:rPr>
              <w:br/>
              <w:t xml:space="preserve">    "</w:t>
            </w:r>
            <w:proofErr w:type="spellStart"/>
            <w:r>
              <w:rPr>
                <w:sz w:val="20"/>
              </w:rPr>
              <w:t>relatedParty</w:t>
            </w:r>
            <w:proofErr w:type="spellEnd"/>
            <w:r>
              <w:rPr>
                <w:sz w:val="20"/>
              </w:rPr>
              <w:t>": [</w:t>
            </w:r>
            <w:r>
              <w:rPr>
                <w:sz w:val="20"/>
              </w:rPr>
              <w:br/>
              <w:t xml:space="preserve">        {}</w:t>
            </w:r>
            <w:r>
              <w:rPr>
                <w:sz w:val="20"/>
              </w:rPr>
              <w:br/>
              <w:t xml:space="preserve">    ],</w:t>
            </w:r>
            <w:r>
              <w:rPr>
                <w:sz w:val="20"/>
              </w:rPr>
              <w:br/>
              <w:t xml:space="preserve">    "</w:t>
            </w:r>
            <w:proofErr w:type="spellStart"/>
            <w:r>
              <w:rPr>
                <w:sz w:val="20"/>
              </w:rPr>
              <w:t>resolutionDate</w:t>
            </w:r>
            <w:proofErr w:type="spellEnd"/>
            <w:r>
              <w:rPr>
                <w:sz w:val="20"/>
              </w:rPr>
              <w:t>": "2019-05-13T00:00",</w:t>
            </w:r>
            <w:r>
              <w:rPr>
                <w:sz w:val="20"/>
              </w:rPr>
              <w:br/>
              <w:t xml:space="preserve">    "</w:t>
            </w:r>
            <w:proofErr w:type="spellStart"/>
            <w:r>
              <w:rPr>
                <w:sz w:val="20"/>
              </w:rPr>
              <w:t>responsibleParty</w:t>
            </w:r>
            <w:proofErr w:type="spellEnd"/>
            <w:r>
              <w:rPr>
                <w:sz w:val="20"/>
              </w:rPr>
              <w:t>": {},</w:t>
            </w:r>
            <w:r>
              <w:rPr>
                <w:sz w:val="20"/>
              </w:rPr>
              <w:br/>
              <w:t xml:space="preserve">    "</w:t>
            </w:r>
            <w:proofErr w:type="spellStart"/>
            <w:r>
              <w:rPr>
                <w:sz w:val="20"/>
              </w:rPr>
              <w:t>rootCauseResource</w:t>
            </w:r>
            <w:proofErr w:type="spellEnd"/>
            <w:r>
              <w:rPr>
                <w:sz w:val="20"/>
              </w:rPr>
              <w:t>": [</w:t>
            </w:r>
            <w:r>
              <w:rPr>
                <w:sz w:val="20"/>
              </w:rPr>
              <w:br/>
              <w:t xml:space="preserve">        {}</w:t>
            </w:r>
            <w:r>
              <w:rPr>
                <w:sz w:val="20"/>
              </w:rPr>
              <w:br/>
              <w:t xml:space="preserve">    ],</w:t>
            </w:r>
            <w:r>
              <w:rPr>
                <w:sz w:val="20"/>
              </w:rPr>
              <w:br/>
              <w:t xml:space="preserve">    "</w:t>
            </w:r>
            <w:proofErr w:type="spellStart"/>
            <w:r>
              <w:rPr>
                <w:sz w:val="20"/>
              </w:rPr>
              <w:t>rootCauseService</w:t>
            </w:r>
            <w:proofErr w:type="spellEnd"/>
            <w:r>
              <w:rPr>
                <w:sz w:val="20"/>
              </w:rPr>
              <w:t>": [</w:t>
            </w:r>
            <w:r>
              <w:rPr>
                <w:sz w:val="20"/>
              </w:rPr>
              <w:br/>
              <w:t xml:space="preserve">        {}</w:t>
            </w:r>
            <w:r>
              <w:rPr>
                <w:sz w:val="20"/>
              </w:rPr>
              <w:br/>
            </w:r>
            <w:r>
              <w:rPr>
                <w:sz w:val="20"/>
              </w:rPr>
              <w:lastRenderedPageBreak/>
              <w:t xml:space="preserve">    ],</w:t>
            </w:r>
            <w:r>
              <w:rPr>
                <w:sz w:val="20"/>
              </w:rPr>
              <w:br/>
              <w:t xml:space="preserve">    "status": "a string ...",</w:t>
            </w:r>
            <w:r>
              <w:rPr>
                <w:sz w:val="20"/>
              </w:rPr>
              <w:br/>
              <w:t xml:space="preserve">    "</w:t>
            </w:r>
            <w:proofErr w:type="spellStart"/>
            <w:r>
              <w:rPr>
                <w:sz w:val="20"/>
              </w:rPr>
              <w:t>statusChangeDate</w:t>
            </w:r>
            <w:proofErr w:type="spellEnd"/>
            <w:r>
              <w:rPr>
                <w:sz w:val="20"/>
              </w:rPr>
              <w:t>": "2019-05-13T00:00",</w:t>
            </w:r>
            <w:r>
              <w:rPr>
                <w:sz w:val="20"/>
              </w:rPr>
              <w:br/>
              <w:t xml:space="preserve">    "</w:t>
            </w:r>
            <w:proofErr w:type="spellStart"/>
            <w:r>
              <w:rPr>
                <w:sz w:val="20"/>
              </w:rPr>
              <w:t>statusChangeReason</w:t>
            </w:r>
            <w:proofErr w:type="spellEnd"/>
            <w:r>
              <w:rPr>
                <w:sz w:val="20"/>
              </w:rPr>
              <w:t>": "a string ...",</w:t>
            </w:r>
            <w:r>
              <w:rPr>
                <w:sz w:val="20"/>
              </w:rPr>
              <w:br/>
              <w:t xml:space="preserve">    "</w:t>
            </w:r>
            <w:proofErr w:type="spellStart"/>
            <w:r>
              <w:rPr>
                <w:sz w:val="20"/>
              </w:rPr>
              <w:t>timeChanged</w:t>
            </w:r>
            <w:proofErr w:type="spellEnd"/>
            <w:r>
              <w:rPr>
                <w:sz w:val="20"/>
              </w:rPr>
              <w:t>": "2019-05-13T00:00",</w:t>
            </w:r>
            <w:r>
              <w:rPr>
                <w:sz w:val="20"/>
              </w:rPr>
              <w:br/>
              <w:t xml:space="preserve">    "</w:t>
            </w:r>
            <w:proofErr w:type="spellStart"/>
            <w:r>
              <w:rPr>
                <w:sz w:val="20"/>
              </w:rPr>
              <w:t>timeRaised</w:t>
            </w:r>
            <w:proofErr w:type="spellEnd"/>
            <w:r>
              <w:rPr>
                <w:sz w:val="20"/>
              </w:rPr>
              <w:t>": "2019-05-13T00:00",</w:t>
            </w:r>
            <w:r>
              <w:rPr>
                <w:sz w:val="20"/>
              </w:rPr>
              <w:br/>
              <w:t xml:space="preserve">    "</w:t>
            </w:r>
            <w:proofErr w:type="spellStart"/>
            <w:r>
              <w:rPr>
                <w:sz w:val="20"/>
              </w:rPr>
              <w:t>trackingRecord</w:t>
            </w:r>
            <w:proofErr w:type="spellEnd"/>
            <w:r>
              <w:rPr>
                <w:sz w:val="20"/>
              </w:rPr>
              <w:t>": [</w:t>
            </w:r>
            <w:r>
              <w:rPr>
                <w:sz w:val="20"/>
              </w:rPr>
              <w:br/>
              <w:t xml:space="preserve">        {}</w:t>
            </w:r>
            <w:r>
              <w:rPr>
                <w:sz w:val="20"/>
              </w:rPr>
              <w:br/>
              <w:t xml:space="preserve">    ],</w:t>
            </w:r>
            <w:r>
              <w:rPr>
                <w:sz w:val="20"/>
              </w:rPr>
              <w:br/>
              <w:t xml:space="preserve">    "</w:t>
            </w:r>
            <w:proofErr w:type="spellStart"/>
            <w:r>
              <w:rPr>
                <w:sz w:val="20"/>
              </w:rPr>
              <w:t>underlyingAlarm</w:t>
            </w:r>
            <w:proofErr w:type="spellEnd"/>
            <w:r>
              <w:rPr>
                <w:sz w:val="20"/>
              </w:rPr>
              <w:t>": [</w:t>
            </w:r>
            <w:r>
              <w:rPr>
                <w:sz w:val="20"/>
              </w:rPr>
              <w:br/>
              <w:t xml:space="preserve">        {}</w:t>
            </w:r>
            <w:r>
              <w:rPr>
                <w:sz w:val="20"/>
              </w:rPr>
              <w:br/>
              <w:t xml:space="preserve">    ],</w:t>
            </w:r>
            <w:r>
              <w:rPr>
                <w:sz w:val="20"/>
              </w:rPr>
              <w:br/>
              <w:t xml:space="preserve">    "</w:t>
            </w:r>
            <w:proofErr w:type="spellStart"/>
            <w:r>
              <w:rPr>
                <w:sz w:val="20"/>
              </w:rPr>
              <w:t>underlyingProblem</w:t>
            </w:r>
            <w:proofErr w:type="spellEnd"/>
            <w:r>
              <w:rPr>
                <w:sz w:val="20"/>
              </w:rPr>
              <w:t>": [</w:t>
            </w:r>
            <w:r>
              <w:rPr>
                <w:sz w:val="20"/>
              </w:rPr>
              <w:br/>
              <w:t xml:space="preserve">        {}</w:t>
            </w:r>
            <w:r>
              <w:rPr>
                <w:sz w:val="20"/>
              </w:rPr>
              <w:br/>
              <w:t xml:space="preserve">    ],</w:t>
            </w:r>
            <w:r>
              <w:rPr>
                <w:sz w:val="20"/>
              </w:rPr>
              <w:br/>
              <w:t xml:space="preserve">    "name": "new name"</w:t>
            </w:r>
            <w:r>
              <w:rPr>
                <w:sz w:val="20"/>
              </w:rPr>
              <w:br/>
              <w:t>}</w:t>
            </w:r>
            <w:r>
              <w:rPr>
                <w:sz w:val="20"/>
              </w:rPr>
              <w:br/>
            </w:r>
          </w:p>
        </w:tc>
      </w:tr>
    </w:tbl>
    <w:p w14:paraId="41C7E18B" w14:textId="77777777" w:rsidR="0095695A" w:rsidRDefault="00964A6C">
      <w:pPr>
        <w:pStyle w:val="Heading3"/>
      </w:pPr>
      <w:bookmarkStart w:id="117" w:name="_Toc45280830"/>
      <w:r>
        <w:lastRenderedPageBreak/>
        <w:t>Delete service problem</w:t>
      </w:r>
      <w:bookmarkEnd w:id="117"/>
    </w:p>
    <w:p w14:paraId="2C245D2D" w14:textId="77777777" w:rsidR="0095695A" w:rsidRDefault="00964A6C">
      <w:r>
        <w:rPr>
          <w:rFonts w:ascii="Courier" w:hAnsi="Courier"/>
          <w:b/>
          <w:sz w:val="28"/>
        </w:rPr>
        <w:t xml:space="preserve">  DELETE /</w:t>
      </w:r>
      <w:proofErr w:type="spellStart"/>
      <w:r>
        <w:rPr>
          <w:rFonts w:ascii="Courier" w:hAnsi="Courier"/>
          <w:b/>
          <w:sz w:val="28"/>
        </w:rPr>
        <w:t>serviceProblem</w:t>
      </w:r>
      <w:proofErr w:type="spellEnd"/>
      <w:r>
        <w:rPr>
          <w:rFonts w:ascii="Courier" w:hAnsi="Courier"/>
          <w:b/>
          <w:sz w:val="28"/>
        </w:rPr>
        <w:t>/{id}</w:t>
      </w:r>
    </w:p>
    <w:p w14:paraId="0A174C5C" w14:textId="77777777" w:rsidR="0095695A" w:rsidRDefault="00964A6C">
      <w:r>
        <w:rPr>
          <w:b/>
        </w:rPr>
        <w:t>Description</w:t>
      </w:r>
    </w:p>
    <w:p w14:paraId="3AD92410" w14:textId="77777777" w:rsidR="0095695A" w:rsidRDefault="00964A6C">
      <w:r>
        <w:t>This operation deletes a service problem entity.</w:t>
      </w:r>
    </w:p>
    <w:p w14:paraId="1240892C" w14:textId="77777777" w:rsidR="0095695A" w:rsidRDefault="00964A6C">
      <w:r>
        <w:rPr>
          <w:b/>
        </w:rPr>
        <w:t>Usage Samples</w:t>
      </w:r>
    </w:p>
    <w:p w14:paraId="50DB164E" w14:textId="77777777" w:rsidR="0095695A" w:rsidRDefault="00964A6C">
      <w:proofErr w:type="gramStart"/>
      <w:r>
        <w:t>Here's</w:t>
      </w:r>
      <w:proofErr w:type="gramEnd"/>
      <w:r>
        <w:t xml:space="preserve"> an example of a request for deleting a </w:t>
      </w:r>
      <w:proofErr w:type="spellStart"/>
      <w:r>
        <w:t>ServiceProblem</w:t>
      </w:r>
      <w:proofErr w:type="spellEnd"/>
      <w:r>
        <w:t xml:space="preserve"> resource.</w:t>
      </w:r>
    </w:p>
    <w:tbl>
      <w:tblPr>
        <w:tblStyle w:val="JsonRequest"/>
        <w:tblW w:w="0" w:type="auto"/>
        <w:tblLook w:val="04A0" w:firstRow="1" w:lastRow="0" w:firstColumn="1" w:lastColumn="0" w:noHBand="0" w:noVBand="1"/>
      </w:tblPr>
      <w:tblGrid>
        <w:gridCol w:w="10051"/>
      </w:tblGrid>
      <w:tr w:rsidR="0095695A" w14:paraId="3C79DAFF" w14:textId="77777777" w:rsidTr="0095695A">
        <w:tc>
          <w:tcPr>
            <w:tcW w:w="10205" w:type="dxa"/>
          </w:tcPr>
          <w:p w14:paraId="7FF38673" w14:textId="77777777" w:rsidR="0095695A" w:rsidRDefault="00964A6C">
            <w:r>
              <w:rPr>
                <w:b/>
              </w:rPr>
              <w:br/>
              <w:t>Request</w:t>
            </w:r>
            <w:r>
              <w:rPr>
                <w:b/>
              </w:rPr>
              <w:br/>
            </w:r>
          </w:p>
        </w:tc>
      </w:tr>
      <w:tr w:rsidR="0095695A" w14:paraId="2590B7B0"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29D32DCC" w14:textId="77777777" w:rsidR="0095695A" w:rsidRDefault="00964A6C">
            <w:r>
              <w:rPr>
                <w:sz w:val="20"/>
              </w:rPr>
              <w:t>DELETE {</w:t>
            </w:r>
            <w:proofErr w:type="spellStart"/>
            <w:r>
              <w:rPr>
                <w:sz w:val="20"/>
              </w:rPr>
              <w:t>apiRoot</w:t>
            </w:r>
            <w:proofErr w:type="spellEnd"/>
            <w:r>
              <w:rPr>
                <w:sz w:val="20"/>
              </w:rPr>
              <w:t>}/</w:t>
            </w:r>
            <w:proofErr w:type="spellStart"/>
            <w:r>
              <w:rPr>
                <w:sz w:val="20"/>
              </w:rPr>
              <w:t>serviceProblem</w:t>
            </w:r>
            <w:proofErr w:type="spellEnd"/>
            <w:r>
              <w:rPr>
                <w:sz w:val="20"/>
              </w:rPr>
              <w:t>/42</w:t>
            </w:r>
            <w:r>
              <w:rPr>
                <w:sz w:val="20"/>
              </w:rPr>
              <w:br/>
            </w:r>
            <w:r>
              <w:rPr>
                <w:sz w:val="20"/>
              </w:rPr>
              <w:br/>
            </w:r>
          </w:p>
        </w:tc>
      </w:tr>
      <w:tr w:rsidR="0095695A" w14:paraId="27846005" w14:textId="77777777" w:rsidTr="0095695A">
        <w:tc>
          <w:tcPr>
            <w:tcW w:w="10205" w:type="dxa"/>
          </w:tcPr>
          <w:p w14:paraId="3BE3A6D7" w14:textId="77777777" w:rsidR="0095695A" w:rsidRDefault="00964A6C">
            <w:r>
              <w:rPr>
                <w:b/>
              </w:rPr>
              <w:br/>
              <w:t>Response</w:t>
            </w:r>
            <w:r>
              <w:rPr>
                <w:b/>
              </w:rPr>
              <w:br/>
            </w:r>
          </w:p>
        </w:tc>
      </w:tr>
      <w:tr w:rsidR="0095695A" w14:paraId="556DF5C5"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1C647876" w14:textId="77777777" w:rsidR="0095695A" w:rsidRDefault="00964A6C">
            <w:r>
              <w:rPr>
                <w:sz w:val="20"/>
              </w:rPr>
              <w:t>204</w:t>
            </w:r>
            <w:r>
              <w:rPr>
                <w:sz w:val="20"/>
              </w:rPr>
              <w:br/>
            </w:r>
            <w:r>
              <w:rPr>
                <w:sz w:val="20"/>
              </w:rPr>
              <w:br/>
            </w:r>
          </w:p>
        </w:tc>
      </w:tr>
    </w:tbl>
    <w:p w14:paraId="767A7B87" w14:textId="77777777" w:rsidR="0095695A" w:rsidRDefault="00964A6C">
      <w:pPr>
        <w:pStyle w:val="Heading2"/>
      </w:pPr>
      <w:bookmarkStart w:id="118" w:name="_Toc45280831"/>
      <w:r>
        <w:t xml:space="preserve">Operations on </w:t>
      </w:r>
      <w:proofErr w:type="spellStart"/>
      <w:r>
        <w:t>Iot</w:t>
      </w:r>
      <w:proofErr w:type="spellEnd"/>
      <w:r>
        <w:t xml:space="preserve"> Service Specification</w:t>
      </w:r>
      <w:bookmarkEnd w:id="118"/>
    </w:p>
    <w:p w14:paraId="53E1D8A3" w14:textId="77777777" w:rsidR="0095695A" w:rsidRDefault="00964A6C">
      <w:pPr>
        <w:pStyle w:val="Heading3"/>
      </w:pPr>
      <w:bookmarkStart w:id="119" w:name="_Toc45280832"/>
      <w:r>
        <w:t xml:space="preserve">List </w:t>
      </w:r>
      <w:proofErr w:type="spellStart"/>
      <w:r>
        <w:t>iot</w:t>
      </w:r>
      <w:proofErr w:type="spellEnd"/>
      <w:r>
        <w:t xml:space="preserve"> service specifications</w:t>
      </w:r>
      <w:bookmarkEnd w:id="119"/>
    </w:p>
    <w:p w14:paraId="1A40C2F4" w14:textId="77777777" w:rsidR="0095695A" w:rsidRDefault="00964A6C">
      <w:r>
        <w:rPr>
          <w:rFonts w:ascii="Courier" w:hAnsi="Courier"/>
          <w:b/>
          <w:sz w:val="28"/>
        </w:rPr>
        <w:t xml:space="preserve">  GET /</w:t>
      </w:r>
      <w:proofErr w:type="spellStart"/>
      <w:r>
        <w:rPr>
          <w:rFonts w:ascii="Courier" w:hAnsi="Courier"/>
          <w:b/>
          <w:sz w:val="28"/>
        </w:rPr>
        <w:t>iotServiceSpecification?fields</w:t>
      </w:r>
      <w:proofErr w:type="spellEnd"/>
      <w:r>
        <w:rPr>
          <w:rFonts w:ascii="Courier" w:hAnsi="Courier"/>
          <w:b/>
          <w:sz w:val="28"/>
        </w:rPr>
        <w:t>=...&amp;{filtering}</w:t>
      </w:r>
    </w:p>
    <w:p w14:paraId="6DE73B87" w14:textId="77777777" w:rsidR="00483C4B" w:rsidRDefault="00483C4B">
      <w:pPr>
        <w:rPr>
          <w:b/>
        </w:rPr>
      </w:pPr>
      <w:r>
        <w:rPr>
          <w:b/>
        </w:rPr>
        <w:br w:type="page"/>
      </w:r>
    </w:p>
    <w:p w14:paraId="4183C708" w14:textId="3E30B6F2" w:rsidR="0095695A" w:rsidRDefault="00964A6C">
      <w:r>
        <w:rPr>
          <w:b/>
        </w:rPr>
        <w:lastRenderedPageBreak/>
        <w:t>Description</w:t>
      </w:r>
    </w:p>
    <w:p w14:paraId="7777672D" w14:textId="77777777" w:rsidR="0095695A" w:rsidRDefault="00964A6C">
      <w:r>
        <w:t xml:space="preserve">This operation list </w:t>
      </w:r>
      <w:proofErr w:type="spellStart"/>
      <w:r>
        <w:t>iot</w:t>
      </w:r>
      <w:proofErr w:type="spellEnd"/>
      <w:r>
        <w:t xml:space="preserve"> service specification entities.</w:t>
      </w:r>
      <w:r>
        <w:br/>
        <w:t>Attribute selection is enabled for all first level attributes.</w:t>
      </w:r>
      <w:r>
        <w:br/>
        <w:t>Filtering may be available depending on the compliance level supported by an implementation.</w:t>
      </w:r>
    </w:p>
    <w:p w14:paraId="2D7AAA51" w14:textId="77777777" w:rsidR="0095695A" w:rsidRDefault="00964A6C">
      <w:r>
        <w:rPr>
          <w:b/>
        </w:rPr>
        <w:t>Usage Samples</w:t>
      </w:r>
    </w:p>
    <w:p w14:paraId="55E4B419" w14:textId="77777777" w:rsidR="0095695A" w:rsidRDefault="00964A6C">
      <w:proofErr w:type="gramStart"/>
      <w:r>
        <w:t>Here's</w:t>
      </w:r>
      <w:proofErr w:type="gramEnd"/>
      <w:r>
        <w:t xml:space="preserve"> an example of a request for retrieving </w:t>
      </w:r>
      <w:proofErr w:type="spellStart"/>
      <w:r>
        <w:t>IotServiceSpecification</w:t>
      </w:r>
      <w:proofErr w:type="spellEnd"/>
      <w:r>
        <w:t xml:space="preserve"> resources.</w:t>
      </w:r>
    </w:p>
    <w:tbl>
      <w:tblPr>
        <w:tblStyle w:val="JsonRequest"/>
        <w:tblW w:w="0" w:type="auto"/>
        <w:tblLook w:val="04A0" w:firstRow="1" w:lastRow="0" w:firstColumn="1" w:lastColumn="0" w:noHBand="0" w:noVBand="1"/>
      </w:tblPr>
      <w:tblGrid>
        <w:gridCol w:w="10051"/>
      </w:tblGrid>
      <w:tr w:rsidR="0095695A" w14:paraId="00644B8F" w14:textId="77777777" w:rsidTr="0095695A">
        <w:tc>
          <w:tcPr>
            <w:tcW w:w="10205" w:type="dxa"/>
          </w:tcPr>
          <w:p w14:paraId="41DE18A5" w14:textId="77777777" w:rsidR="0095695A" w:rsidRDefault="00964A6C">
            <w:r>
              <w:rPr>
                <w:b/>
              </w:rPr>
              <w:br/>
              <w:t>Request</w:t>
            </w:r>
            <w:r>
              <w:rPr>
                <w:b/>
              </w:rPr>
              <w:br/>
            </w:r>
          </w:p>
        </w:tc>
      </w:tr>
      <w:tr w:rsidR="0095695A" w14:paraId="57EB773C"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22B369B8" w14:textId="77777777" w:rsidR="0095695A" w:rsidRDefault="00964A6C">
            <w:r>
              <w:rPr>
                <w:sz w:val="20"/>
              </w:rPr>
              <w:t>GET {</w:t>
            </w:r>
            <w:proofErr w:type="spellStart"/>
            <w:r>
              <w:rPr>
                <w:sz w:val="20"/>
              </w:rPr>
              <w:t>apiRoot</w:t>
            </w:r>
            <w:proofErr w:type="spellEnd"/>
            <w:r>
              <w:rPr>
                <w:sz w:val="20"/>
              </w:rPr>
              <w:t>}/</w:t>
            </w:r>
            <w:proofErr w:type="spellStart"/>
            <w:r>
              <w:rPr>
                <w:sz w:val="20"/>
              </w:rPr>
              <w:t>iotServiceSpecification</w:t>
            </w:r>
            <w:proofErr w:type="spellEnd"/>
            <w:r>
              <w:rPr>
                <w:sz w:val="20"/>
              </w:rPr>
              <w:br/>
              <w:t>Accept: application/json</w:t>
            </w:r>
            <w:r>
              <w:rPr>
                <w:sz w:val="20"/>
              </w:rPr>
              <w:br/>
            </w:r>
            <w:r>
              <w:rPr>
                <w:sz w:val="20"/>
              </w:rPr>
              <w:br/>
            </w:r>
          </w:p>
        </w:tc>
      </w:tr>
      <w:tr w:rsidR="0095695A" w14:paraId="57F9060A" w14:textId="77777777" w:rsidTr="0095695A">
        <w:tc>
          <w:tcPr>
            <w:tcW w:w="10205" w:type="dxa"/>
          </w:tcPr>
          <w:p w14:paraId="7F4A1448" w14:textId="77777777" w:rsidR="0095695A" w:rsidRDefault="00964A6C">
            <w:r>
              <w:rPr>
                <w:b/>
              </w:rPr>
              <w:br/>
              <w:t>Response</w:t>
            </w:r>
            <w:r>
              <w:rPr>
                <w:b/>
              </w:rPr>
              <w:br/>
            </w:r>
          </w:p>
        </w:tc>
      </w:tr>
      <w:tr w:rsidR="0095695A" w14:paraId="7A16D53E"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07699F74" w14:textId="77777777" w:rsidR="0095695A" w:rsidRDefault="00964A6C">
            <w:r>
              <w:rPr>
                <w:sz w:val="20"/>
              </w:rPr>
              <w:t>200</w:t>
            </w:r>
            <w:r>
              <w:rPr>
                <w:sz w:val="20"/>
              </w:rPr>
              <w:br/>
            </w:r>
            <w:r>
              <w:rPr>
                <w:sz w:val="20"/>
              </w:rPr>
              <w:br/>
              <w:t>[</w:t>
            </w:r>
            <w:r>
              <w:rPr>
                <w:sz w:val="20"/>
              </w:rPr>
              <w:br/>
              <w:t>{</w:t>
            </w:r>
            <w:r>
              <w:rPr>
                <w:sz w:val="20"/>
              </w:rPr>
              <w:br/>
              <w:t xml:space="preserve">    "description": "This  </w:t>
            </w:r>
            <w:proofErr w:type="spellStart"/>
            <w:r>
              <w:rPr>
                <w:sz w:val="20"/>
              </w:rPr>
              <w:t>iot</w:t>
            </w:r>
            <w:proofErr w:type="spellEnd"/>
            <w:r>
              <w:rPr>
                <w:sz w:val="20"/>
              </w:rPr>
              <w:t xml:space="preserve"> service specification ...",</w:t>
            </w:r>
            <w:r>
              <w:rPr>
                <w:sz w:val="20"/>
              </w:rPr>
              <w:br/>
              <w:t xml:space="preserve">    "</w:t>
            </w:r>
            <w:proofErr w:type="spellStart"/>
            <w:r>
              <w:rPr>
                <w:sz w:val="20"/>
              </w:rPr>
              <w:t>href</w:t>
            </w:r>
            <w:proofErr w:type="spellEnd"/>
            <w:r>
              <w:rPr>
                <w:sz w:val="20"/>
              </w:rPr>
              <w:t>": "https:/host:port/tmf-api/iotServiceSpecification/v1/iotServiceSpecification/4530",</w:t>
            </w:r>
            <w:r>
              <w:rPr>
                <w:sz w:val="20"/>
              </w:rPr>
              <w:br/>
              <w:t xml:space="preserve">    "id": "4530",</w:t>
            </w:r>
            <w:r>
              <w:rPr>
                <w:sz w:val="20"/>
              </w:rPr>
              <w:br/>
              <w:t xml:space="preserve">    "</w:t>
            </w:r>
            <w:proofErr w:type="spellStart"/>
            <w:r>
              <w:rPr>
                <w:sz w:val="20"/>
              </w:rPr>
              <w:t>isBundle</w:t>
            </w:r>
            <w:proofErr w:type="spellEnd"/>
            <w:r>
              <w:rPr>
                <w:sz w:val="20"/>
              </w:rPr>
              <w:t>": true,</w:t>
            </w:r>
            <w:r>
              <w:rPr>
                <w:sz w:val="20"/>
              </w:rPr>
              <w:br/>
              <w:t xml:space="preserve">    "</w:t>
            </w:r>
            <w:proofErr w:type="spellStart"/>
            <w:r>
              <w:rPr>
                <w:sz w:val="20"/>
              </w:rPr>
              <w:t>lastUpdate</w:t>
            </w:r>
            <w:proofErr w:type="spellEnd"/>
            <w:r>
              <w:rPr>
                <w:sz w:val="20"/>
              </w:rPr>
              <w:t>": "2019-05-13T00:00",</w:t>
            </w:r>
            <w:r>
              <w:rPr>
                <w:sz w:val="20"/>
              </w:rPr>
              <w:br/>
              <w:t xml:space="preserve">    "</w:t>
            </w:r>
            <w:proofErr w:type="spellStart"/>
            <w:r>
              <w:rPr>
                <w:sz w:val="20"/>
              </w:rPr>
              <w:t>lifecycleStatus</w:t>
            </w:r>
            <w:proofErr w:type="spellEnd"/>
            <w:r>
              <w:rPr>
                <w:sz w:val="20"/>
              </w:rPr>
              <w:t>": "a string ...",</w:t>
            </w:r>
            <w:r>
              <w:rPr>
                <w:sz w:val="20"/>
              </w:rPr>
              <w:br/>
              <w:t xml:space="preserve">    "name": "a string ...",</w:t>
            </w:r>
            <w:r>
              <w:rPr>
                <w:sz w:val="20"/>
              </w:rPr>
              <w:br/>
              <w:t xml:space="preserve">    "version": "a string ...",</w:t>
            </w:r>
            <w:r>
              <w:rPr>
                <w:sz w:val="20"/>
              </w:rPr>
              <w:br/>
              <w:t xml:space="preserve">    "attachment": [</w:t>
            </w:r>
            <w:r>
              <w:rPr>
                <w:sz w:val="20"/>
              </w:rPr>
              <w:br/>
              <w:t xml:space="preserve">        {}</w:t>
            </w:r>
            <w:r>
              <w:rPr>
                <w:sz w:val="20"/>
              </w:rPr>
              <w:br/>
              <w:t xml:space="preserve">    ],</w:t>
            </w:r>
            <w:r>
              <w:rPr>
                <w:sz w:val="20"/>
              </w:rPr>
              <w:br/>
              <w:t xml:space="preserve">    "</w:t>
            </w:r>
            <w:proofErr w:type="spellStart"/>
            <w:r>
              <w:rPr>
                <w:sz w:val="20"/>
              </w:rPr>
              <w:t>relatedParty</w:t>
            </w:r>
            <w:proofErr w:type="spellEnd"/>
            <w:r>
              <w:rPr>
                <w:sz w:val="20"/>
              </w:rPr>
              <w:t>": [</w:t>
            </w:r>
            <w:r>
              <w:rPr>
                <w:sz w:val="20"/>
              </w:rPr>
              <w:br/>
              <w:t xml:space="preserve">        {}</w:t>
            </w:r>
            <w:r>
              <w:rPr>
                <w:sz w:val="20"/>
              </w:rPr>
              <w:br/>
              <w:t xml:space="preserve">    ],</w:t>
            </w:r>
            <w:r>
              <w:rPr>
                <w:sz w:val="20"/>
              </w:rPr>
              <w:br/>
              <w:t xml:space="preserve">    "</w:t>
            </w:r>
            <w:proofErr w:type="spellStart"/>
            <w:r>
              <w:rPr>
                <w:sz w:val="20"/>
              </w:rPr>
              <w:t>resourceSpecification</w:t>
            </w:r>
            <w:proofErr w:type="spellEnd"/>
            <w:r>
              <w:rPr>
                <w:sz w:val="20"/>
              </w:rPr>
              <w:t>": [</w:t>
            </w:r>
            <w:r>
              <w:rPr>
                <w:sz w:val="20"/>
              </w:rPr>
              <w:br/>
              <w:t xml:space="preserve">        {}</w:t>
            </w:r>
            <w:r>
              <w:rPr>
                <w:sz w:val="20"/>
              </w:rPr>
              <w:br/>
              <w:t xml:space="preserve">    ],</w:t>
            </w:r>
            <w:r>
              <w:rPr>
                <w:sz w:val="20"/>
              </w:rPr>
              <w:br/>
              <w:t xml:space="preserve">    "</w:t>
            </w:r>
            <w:proofErr w:type="spellStart"/>
            <w:r>
              <w:rPr>
                <w:sz w:val="20"/>
              </w:rPr>
              <w:t>serviceLevelSpecification</w:t>
            </w:r>
            <w:proofErr w:type="spellEnd"/>
            <w:r>
              <w:rPr>
                <w:sz w:val="20"/>
              </w:rPr>
              <w:t>": [</w:t>
            </w:r>
            <w:r>
              <w:rPr>
                <w:sz w:val="20"/>
              </w:rPr>
              <w:br/>
              <w:t xml:space="preserve">        {}</w:t>
            </w:r>
            <w:r>
              <w:rPr>
                <w:sz w:val="20"/>
              </w:rPr>
              <w:br/>
              <w:t xml:space="preserve">    ],</w:t>
            </w:r>
            <w:r>
              <w:rPr>
                <w:sz w:val="20"/>
              </w:rPr>
              <w:br/>
              <w:t xml:space="preserve">    "</w:t>
            </w:r>
            <w:proofErr w:type="spellStart"/>
            <w:r>
              <w:rPr>
                <w:sz w:val="20"/>
              </w:rPr>
              <w:t>serviceSpecCharacteristic</w:t>
            </w:r>
            <w:proofErr w:type="spellEnd"/>
            <w:r>
              <w:rPr>
                <w:sz w:val="20"/>
              </w:rPr>
              <w:t>": [</w:t>
            </w:r>
            <w:r>
              <w:rPr>
                <w:sz w:val="20"/>
              </w:rPr>
              <w:br/>
              <w:t xml:space="preserve">        {}</w:t>
            </w:r>
            <w:r>
              <w:rPr>
                <w:sz w:val="20"/>
              </w:rPr>
              <w:br/>
              <w:t xml:space="preserve">    ],</w:t>
            </w:r>
            <w:r>
              <w:rPr>
                <w:sz w:val="20"/>
              </w:rPr>
              <w:br/>
              <w:t xml:space="preserve">    "</w:t>
            </w:r>
            <w:proofErr w:type="spellStart"/>
            <w:r>
              <w:rPr>
                <w:sz w:val="20"/>
              </w:rPr>
              <w:t>serviceSpecRelationship</w:t>
            </w:r>
            <w:proofErr w:type="spellEnd"/>
            <w:r>
              <w:rPr>
                <w:sz w:val="20"/>
              </w:rPr>
              <w:t>": [</w:t>
            </w:r>
            <w:r>
              <w:rPr>
                <w:sz w:val="20"/>
              </w:rPr>
              <w:br/>
              <w:t xml:space="preserve">        {}</w:t>
            </w:r>
            <w:r>
              <w:rPr>
                <w:sz w:val="20"/>
              </w:rPr>
              <w:br/>
              <w:t xml:space="preserve">    ],</w:t>
            </w:r>
            <w:r>
              <w:rPr>
                <w:sz w:val="20"/>
              </w:rPr>
              <w:br/>
              <w:t xml:space="preserve">    "</w:t>
            </w:r>
            <w:proofErr w:type="spellStart"/>
            <w:r>
              <w:rPr>
                <w:sz w:val="20"/>
              </w:rPr>
              <w:t>targetServiceSchema</w:t>
            </w:r>
            <w:proofErr w:type="spellEnd"/>
            <w:r>
              <w:rPr>
                <w:sz w:val="20"/>
              </w:rPr>
              <w:t>": {},</w:t>
            </w:r>
            <w:r>
              <w:rPr>
                <w:sz w:val="20"/>
              </w:rPr>
              <w:br/>
              <w:t xml:space="preserve">    "</w:t>
            </w:r>
            <w:proofErr w:type="spellStart"/>
            <w:r>
              <w:rPr>
                <w:sz w:val="20"/>
              </w:rPr>
              <w:t>validFor</w:t>
            </w:r>
            <w:proofErr w:type="spellEnd"/>
            <w:r>
              <w:rPr>
                <w:sz w:val="20"/>
              </w:rPr>
              <w:t>": {}</w:t>
            </w:r>
            <w:r>
              <w:rPr>
                <w:sz w:val="20"/>
              </w:rPr>
              <w:br/>
              <w:t>}</w:t>
            </w:r>
            <w:r>
              <w:rPr>
                <w:sz w:val="20"/>
              </w:rPr>
              <w:br/>
            </w:r>
            <w:r>
              <w:rPr>
                <w:sz w:val="20"/>
              </w:rPr>
              <w:lastRenderedPageBreak/>
              <w:t>]</w:t>
            </w:r>
            <w:r>
              <w:rPr>
                <w:sz w:val="20"/>
              </w:rPr>
              <w:br/>
            </w:r>
          </w:p>
        </w:tc>
      </w:tr>
    </w:tbl>
    <w:p w14:paraId="58FF9CE4" w14:textId="77777777" w:rsidR="0095695A" w:rsidRDefault="00964A6C">
      <w:pPr>
        <w:pStyle w:val="Heading3"/>
      </w:pPr>
      <w:bookmarkStart w:id="120" w:name="_Toc45280833"/>
      <w:r>
        <w:lastRenderedPageBreak/>
        <w:t xml:space="preserve">Retrieve </w:t>
      </w:r>
      <w:proofErr w:type="spellStart"/>
      <w:r>
        <w:t>iot</w:t>
      </w:r>
      <w:proofErr w:type="spellEnd"/>
      <w:r>
        <w:t xml:space="preserve"> service specification</w:t>
      </w:r>
      <w:bookmarkEnd w:id="120"/>
    </w:p>
    <w:p w14:paraId="6132A9EC" w14:textId="77777777" w:rsidR="0095695A" w:rsidRDefault="00964A6C">
      <w:r>
        <w:rPr>
          <w:rFonts w:ascii="Courier" w:hAnsi="Courier"/>
          <w:b/>
          <w:sz w:val="28"/>
        </w:rPr>
        <w:t xml:space="preserve">  GET /</w:t>
      </w:r>
      <w:proofErr w:type="spellStart"/>
      <w:r>
        <w:rPr>
          <w:rFonts w:ascii="Courier" w:hAnsi="Courier"/>
          <w:b/>
          <w:sz w:val="28"/>
        </w:rPr>
        <w:t>iotServiceSpecification</w:t>
      </w:r>
      <w:proofErr w:type="spellEnd"/>
      <w:r>
        <w:rPr>
          <w:rFonts w:ascii="Courier" w:hAnsi="Courier"/>
          <w:b/>
          <w:sz w:val="28"/>
        </w:rPr>
        <w:t>/{id}?fields=...&amp;{filtering}</w:t>
      </w:r>
    </w:p>
    <w:p w14:paraId="6FADAD6E" w14:textId="77777777" w:rsidR="0095695A" w:rsidRDefault="00964A6C">
      <w:r>
        <w:rPr>
          <w:b/>
        </w:rPr>
        <w:t>Description</w:t>
      </w:r>
    </w:p>
    <w:p w14:paraId="74E347F9" w14:textId="77777777" w:rsidR="0095695A" w:rsidRDefault="00964A6C">
      <w:r>
        <w:t xml:space="preserve">This operation retrieves an </w:t>
      </w:r>
      <w:proofErr w:type="spellStart"/>
      <w:r>
        <w:t>iot</w:t>
      </w:r>
      <w:proofErr w:type="spellEnd"/>
      <w:r>
        <w:t xml:space="preserve"> service specification entity.</w:t>
      </w:r>
      <w:r>
        <w:br/>
        <w:t>Attribute selection is enabled for all first level attributes.</w:t>
      </w:r>
      <w:r>
        <w:br/>
        <w:t>Filtering on sub-resources may be available depending on the compliance level supported by an implementation.</w:t>
      </w:r>
    </w:p>
    <w:p w14:paraId="7E228009" w14:textId="77777777" w:rsidR="0095695A" w:rsidRDefault="00964A6C">
      <w:r>
        <w:rPr>
          <w:b/>
        </w:rPr>
        <w:t>Usage Samples</w:t>
      </w:r>
    </w:p>
    <w:p w14:paraId="0C96DB80" w14:textId="3AA4CAA9" w:rsidR="0095695A" w:rsidRDefault="00964A6C">
      <w:proofErr w:type="gramStart"/>
      <w:r>
        <w:t>Here's</w:t>
      </w:r>
      <w:proofErr w:type="gramEnd"/>
      <w:r>
        <w:t xml:space="preserve"> an example of a request for retrieving </w:t>
      </w:r>
      <w:r w:rsidR="00F6528D">
        <w:t>an</w:t>
      </w:r>
      <w:r>
        <w:t xml:space="preserve"> </w:t>
      </w:r>
      <w:proofErr w:type="spellStart"/>
      <w:r>
        <w:t>IotServiceSpecification</w:t>
      </w:r>
      <w:proofErr w:type="spellEnd"/>
      <w:r>
        <w:t xml:space="preserve"> resource.</w:t>
      </w:r>
    </w:p>
    <w:tbl>
      <w:tblPr>
        <w:tblStyle w:val="JsonRequest"/>
        <w:tblW w:w="0" w:type="auto"/>
        <w:tblLook w:val="04A0" w:firstRow="1" w:lastRow="0" w:firstColumn="1" w:lastColumn="0" w:noHBand="0" w:noVBand="1"/>
      </w:tblPr>
      <w:tblGrid>
        <w:gridCol w:w="10051"/>
      </w:tblGrid>
      <w:tr w:rsidR="0095695A" w14:paraId="568D8CAA" w14:textId="77777777" w:rsidTr="0095695A">
        <w:tc>
          <w:tcPr>
            <w:tcW w:w="10205" w:type="dxa"/>
          </w:tcPr>
          <w:p w14:paraId="126F654A" w14:textId="77777777" w:rsidR="0095695A" w:rsidRDefault="00964A6C">
            <w:r>
              <w:rPr>
                <w:b/>
              </w:rPr>
              <w:br/>
              <w:t>Request</w:t>
            </w:r>
            <w:r>
              <w:rPr>
                <w:b/>
              </w:rPr>
              <w:br/>
            </w:r>
          </w:p>
        </w:tc>
      </w:tr>
      <w:tr w:rsidR="0095695A" w14:paraId="162AE0DB"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0F5A4C39" w14:textId="77777777" w:rsidR="0095695A" w:rsidRDefault="00964A6C">
            <w:r>
              <w:rPr>
                <w:sz w:val="20"/>
              </w:rPr>
              <w:t>GET {</w:t>
            </w:r>
            <w:proofErr w:type="spellStart"/>
            <w:r>
              <w:rPr>
                <w:sz w:val="20"/>
              </w:rPr>
              <w:t>apiRoot</w:t>
            </w:r>
            <w:proofErr w:type="spellEnd"/>
            <w:r>
              <w:rPr>
                <w:sz w:val="20"/>
              </w:rPr>
              <w:t>}/</w:t>
            </w:r>
            <w:proofErr w:type="spellStart"/>
            <w:r>
              <w:rPr>
                <w:sz w:val="20"/>
              </w:rPr>
              <w:t>iotServiceSpecification</w:t>
            </w:r>
            <w:proofErr w:type="spellEnd"/>
            <w:r>
              <w:rPr>
                <w:sz w:val="20"/>
              </w:rPr>
              <w:t>/4530</w:t>
            </w:r>
            <w:r>
              <w:rPr>
                <w:sz w:val="20"/>
              </w:rPr>
              <w:br/>
              <w:t>Accept: application/json</w:t>
            </w:r>
            <w:r>
              <w:rPr>
                <w:sz w:val="20"/>
              </w:rPr>
              <w:br/>
            </w:r>
            <w:r>
              <w:rPr>
                <w:sz w:val="20"/>
              </w:rPr>
              <w:br/>
            </w:r>
          </w:p>
        </w:tc>
      </w:tr>
      <w:tr w:rsidR="0095695A" w14:paraId="6B1A5F0B" w14:textId="77777777" w:rsidTr="0095695A">
        <w:tc>
          <w:tcPr>
            <w:tcW w:w="10205" w:type="dxa"/>
          </w:tcPr>
          <w:p w14:paraId="0600E33D" w14:textId="77777777" w:rsidR="0095695A" w:rsidRDefault="00964A6C">
            <w:r>
              <w:rPr>
                <w:b/>
              </w:rPr>
              <w:br/>
              <w:t>Response</w:t>
            </w:r>
            <w:r>
              <w:rPr>
                <w:b/>
              </w:rPr>
              <w:br/>
            </w:r>
          </w:p>
        </w:tc>
      </w:tr>
      <w:tr w:rsidR="0095695A" w14:paraId="0A6437FD"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6DBD1890" w14:textId="77777777" w:rsidR="0095695A" w:rsidRDefault="00964A6C">
            <w:r>
              <w:rPr>
                <w:sz w:val="20"/>
              </w:rPr>
              <w:t>200</w:t>
            </w:r>
            <w:r>
              <w:rPr>
                <w:sz w:val="20"/>
              </w:rPr>
              <w:br/>
            </w:r>
            <w:r>
              <w:rPr>
                <w:sz w:val="20"/>
              </w:rPr>
              <w:br/>
              <w:t>{</w:t>
            </w:r>
            <w:r>
              <w:rPr>
                <w:sz w:val="20"/>
              </w:rPr>
              <w:br/>
              <w:t xml:space="preserve">    "description": "This  </w:t>
            </w:r>
            <w:proofErr w:type="spellStart"/>
            <w:r>
              <w:rPr>
                <w:sz w:val="20"/>
              </w:rPr>
              <w:t>iot</w:t>
            </w:r>
            <w:proofErr w:type="spellEnd"/>
            <w:r>
              <w:rPr>
                <w:sz w:val="20"/>
              </w:rPr>
              <w:t xml:space="preserve"> service specification ...",</w:t>
            </w:r>
            <w:r>
              <w:rPr>
                <w:sz w:val="20"/>
              </w:rPr>
              <w:br/>
              <w:t xml:space="preserve">    "</w:t>
            </w:r>
            <w:proofErr w:type="spellStart"/>
            <w:r>
              <w:rPr>
                <w:sz w:val="20"/>
              </w:rPr>
              <w:t>href</w:t>
            </w:r>
            <w:proofErr w:type="spellEnd"/>
            <w:r>
              <w:rPr>
                <w:sz w:val="20"/>
              </w:rPr>
              <w:t>": "https:/host:port/tmf-api/iotServiceSpecification/v1/iotServiceSpecification/4530",</w:t>
            </w:r>
            <w:r>
              <w:rPr>
                <w:sz w:val="20"/>
              </w:rPr>
              <w:br/>
              <w:t xml:space="preserve">    "id": "4530",</w:t>
            </w:r>
            <w:r>
              <w:rPr>
                <w:sz w:val="20"/>
              </w:rPr>
              <w:br/>
              <w:t xml:space="preserve">    "</w:t>
            </w:r>
            <w:proofErr w:type="spellStart"/>
            <w:r>
              <w:rPr>
                <w:sz w:val="20"/>
              </w:rPr>
              <w:t>isBundle</w:t>
            </w:r>
            <w:proofErr w:type="spellEnd"/>
            <w:r>
              <w:rPr>
                <w:sz w:val="20"/>
              </w:rPr>
              <w:t>": true,</w:t>
            </w:r>
            <w:r>
              <w:rPr>
                <w:sz w:val="20"/>
              </w:rPr>
              <w:br/>
              <w:t xml:space="preserve">    "</w:t>
            </w:r>
            <w:proofErr w:type="spellStart"/>
            <w:r>
              <w:rPr>
                <w:sz w:val="20"/>
              </w:rPr>
              <w:t>lastUpdate</w:t>
            </w:r>
            <w:proofErr w:type="spellEnd"/>
            <w:r>
              <w:rPr>
                <w:sz w:val="20"/>
              </w:rPr>
              <w:t>": "2019-05-13T00:00",</w:t>
            </w:r>
            <w:r>
              <w:rPr>
                <w:sz w:val="20"/>
              </w:rPr>
              <w:br/>
              <w:t xml:space="preserve">    "</w:t>
            </w:r>
            <w:proofErr w:type="spellStart"/>
            <w:r>
              <w:rPr>
                <w:sz w:val="20"/>
              </w:rPr>
              <w:t>lifecycleStatus</w:t>
            </w:r>
            <w:proofErr w:type="spellEnd"/>
            <w:r>
              <w:rPr>
                <w:sz w:val="20"/>
              </w:rPr>
              <w:t>": "a string ...",</w:t>
            </w:r>
            <w:r>
              <w:rPr>
                <w:sz w:val="20"/>
              </w:rPr>
              <w:br/>
              <w:t xml:space="preserve">    "name": "a string ...",</w:t>
            </w:r>
            <w:r>
              <w:rPr>
                <w:sz w:val="20"/>
              </w:rPr>
              <w:br/>
              <w:t xml:space="preserve">    "version": "a string ...",</w:t>
            </w:r>
            <w:r>
              <w:rPr>
                <w:sz w:val="20"/>
              </w:rPr>
              <w:br/>
              <w:t xml:space="preserve">    "attachment": [</w:t>
            </w:r>
            <w:r>
              <w:rPr>
                <w:sz w:val="20"/>
              </w:rPr>
              <w:br/>
              <w:t xml:space="preserve">        {}</w:t>
            </w:r>
            <w:r>
              <w:rPr>
                <w:sz w:val="20"/>
              </w:rPr>
              <w:br/>
              <w:t xml:space="preserve">    ],</w:t>
            </w:r>
            <w:r>
              <w:rPr>
                <w:sz w:val="20"/>
              </w:rPr>
              <w:br/>
              <w:t xml:space="preserve">    "</w:t>
            </w:r>
            <w:proofErr w:type="spellStart"/>
            <w:r>
              <w:rPr>
                <w:sz w:val="20"/>
              </w:rPr>
              <w:t>relatedParty</w:t>
            </w:r>
            <w:proofErr w:type="spellEnd"/>
            <w:r>
              <w:rPr>
                <w:sz w:val="20"/>
              </w:rPr>
              <w:t>": [</w:t>
            </w:r>
            <w:r>
              <w:rPr>
                <w:sz w:val="20"/>
              </w:rPr>
              <w:br/>
              <w:t xml:space="preserve">        {}</w:t>
            </w:r>
            <w:r>
              <w:rPr>
                <w:sz w:val="20"/>
              </w:rPr>
              <w:br/>
              <w:t xml:space="preserve">    ],</w:t>
            </w:r>
            <w:r>
              <w:rPr>
                <w:sz w:val="20"/>
              </w:rPr>
              <w:br/>
              <w:t xml:space="preserve">    "</w:t>
            </w:r>
            <w:proofErr w:type="spellStart"/>
            <w:r>
              <w:rPr>
                <w:sz w:val="20"/>
              </w:rPr>
              <w:t>resourceSpecification</w:t>
            </w:r>
            <w:proofErr w:type="spellEnd"/>
            <w:r>
              <w:rPr>
                <w:sz w:val="20"/>
              </w:rPr>
              <w:t>": [</w:t>
            </w:r>
            <w:r>
              <w:rPr>
                <w:sz w:val="20"/>
              </w:rPr>
              <w:br/>
              <w:t xml:space="preserve">        {}</w:t>
            </w:r>
            <w:r>
              <w:rPr>
                <w:sz w:val="20"/>
              </w:rPr>
              <w:br/>
              <w:t xml:space="preserve">    ],</w:t>
            </w:r>
            <w:r>
              <w:rPr>
                <w:sz w:val="20"/>
              </w:rPr>
              <w:br/>
              <w:t xml:space="preserve">    "</w:t>
            </w:r>
            <w:proofErr w:type="spellStart"/>
            <w:r>
              <w:rPr>
                <w:sz w:val="20"/>
              </w:rPr>
              <w:t>serviceLevelSpecification</w:t>
            </w:r>
            <w:proofErr w:type="spellEnd"/>
            <w:r>
              <w:rPr>
                <w:sz w:val="20"/>
              </w:rPr>
              <w:t>": [</w:t>
            </w:r>
            <w:r>
              <w:rPr>
                <w:sz w:val="20"/>
              </w:rPr>
              <w:br/>
              <w:t xml:space="preserve">        {}</w:t>
            </w:r>
            <w:r>
              <w:rPr>
                <w:sz w:val="20"/>
              </w:rPr>
              <w:br/>
              <w:t xml:space="preserve">    ],</w:t>
            </w:r>
            <w:r>
              <w:rPr>
                <w:sz w:val="20"/>
              </w:rPr>
              <w:br/>
              <w:t xml:space="preserve">    "</w:t>
            </w:r>
            <w:proofErr w:type="spellStart"/>
            <w:r>
              <w:rPr>
                <w:sz w:val="20"/>
              </w:rPr>
              <w:t>serviceSpecCharacteristic</w:t>
            </w:r>
            <w:proofErr w:type="spellEnd"/>
            <w:r>
              <w:rPr>
                <w:sz w:val="20"/>
              </w:rPr>
              <w:t>": [</w:t>
            </w:r>
            <w:r>
              <w:rPr>
                <w:sz w:val="20"/>
              </w:rPr>
              <w:br/>
              <w:t xml:space="preserve">        {}</w:t>
            </w:r>
            <w:r>
              <w:rPr>
                <w:sz w:val="20"/>
              </w:rPr>
              <w:br/>
            </w:r>
            <w:r>
              <w:rPr>
                <w:sz w:val="20"/>
              </w:rPr>
              <w:lastRenderedPageBreak/>
              <w:t xml:space="preserve">    ],</w:t>
            </w:r>
            <w:r>
              <w:rPr>
                <w:sz w:val="20"/>
              </w:rPr>
              <w:br/>
              <w:t xml:space="preserve">    "</w:t>
            </w:r>
            <w:proofErr w:type="spellStart"/>
            <w:r>
              <w:rPr>
                <w:sz w:val="20"/>
              </w:rPr>
              <w:t>serviceSpecRelationship</w:t>
            </w:r>
            <w:proofErr w:type="spellEnd"/>
            <w:r>
              <w:rPr>
                <w:sz w:val="20"/>
              </w:rPr>
              <w:t>": [</w:t>
            </w:r>
            <w:r>
              <w:rPr>
                <w:sz w:val="20"/>
              </w:rPr>
              <w:br/>
              <w:t xml:space="preserve">        {}</w:t>
            </w:r>
            <w:r>
              <w:rPr>
                <w:sz w:val="20"/>
              </w:rPr>
              <w:br/>
              <w:t xml:space="preserve">    ],</w:t>
            </w:r>
            <w:r>
              <w:rPr>
                <w:sz w:val="20"/>
              </w:rPr>
              <w:br/>
              <w:t xml:space="preserve">    "</w:t>
            </w:r>
            <w:proofErr w:type="spellStart"/>
            <w:r>
              <w:rPr>
                <w:sz w:val="20"/>
              </w:rPr>
              <w:t>targetServiceSchema</w:t>
            </w:r>
            <w:proofErr w:type="spellEnd"/>
            <w:r>
              <w:rPr>
                <w:sz w:val="20"/>
              </w:rPr>
              <w:t>": {},</w:t>
            </w:r>
            <w:r>
              <w:rPr>
                <w:sz w:val="20"/>
              </w:rPr>
              <w:br/>
              <w:t xml:space="preserve">    "</w:t>
            </w:r>
            <w:proofErr w:type="spellStart"/>
            <w:r>
              <w:rPr>
                <w:sz w:val="20"/>
              </w:rPr>
              <w:t>validFor</w:t>
            </w:r>
            <w:proofErr w:type="spellEnd"/>
            <w:r>
              <w:rPr>
                <w:sz w:val="20"/>
              </w:rPr>
              <w:t>": {}</w:t>
            </w:r>
            <w:r>
              <w:rPr>
                <w:sz w:val="20"/>
              </w:rPr>
              <w:br/>
              <w:t>}</w:t>
            </w:r>
            <w:r>
              <w:rPr>
                <w:sz w:val="20"/>
              </w:rPr>
              <w:br/>
            </w:r>
          </w:p>
        </w:tc>
      </w:tr>
    </w:tbl>
    <w:p w14:paraId="41C49923" w14:textId="77777777" w:rsidR="0095695A" w:rsidRDefault="00964A6C">
      <w:pPr>
        <w:pStyle w:val="Heading3"/>
      </w:pPr>
      <w:bookmarkStart w:id="121" w:name="_Toc45280834"/>
      <w:r>
        <w:lastRenderedPageBreak/>
        <w:t xml:space="preserve">Create </w:t>
      </w:r>
      <w:proofErr w:type="spellStart"/>
      <w:r>
        <w:t>iot</w:t>
      </w:r>
      <w:proofErr w:type="spellEnd"/>
      <w:r>
        <w:t xml:space="preserve"> service specification</w:t>
      </w:r>
      <w:bookmarkEnd w:id="121"/>
    </w:p>
    <w:p w14:paraId="2E339E58" w14:textId="77777777" w:rsidR="0095695A" w:rsidRDefault="00964A6C">
      <w:r>
        <w:rPr>
          <w:rFonts w:ascii="Courier" w:hAnsi="Courier"/>
          <w:b/>
          <w:sz w:val="28"/>
        </w:rPr>
        <w:t xml:space="preserve">  POST /</w:t>
      </w:r>
      <w:proofErr w:type="spellStart"/>
      <w:r>
        <w:rPr>
          <w:rFonts w:ascii="Courier" w:hAnsi="Courier"/>
          <w:b/>
          <w:sz w:val="28"/>
        </w:rPr>
        <w:t>iotServiceSpecification</w:t>
      </w:r>
      <w:proofErr w:type="spellEnd"/>
    </w:p>
    <w:p w14:paraId="0D4E6C84" w14:textId="77777777" w:rsidR="0095695A" w:rsidRDefault="00964A6C">
      <w:r>
        <w:rPr>
          <w:b/>
        </w:rPr>
        <w:t>Description</w:t>
      </w:r>
    </w:p>
    <w:p w14:paraId="14A5AF90" w14:textId="77777777" w:rsidR="0095695A" w:rsidRDefault="00964A6C">
      <w:r>
        <w:t xml:space="preserve">This operation creates an </w:t>
      </w:r>
      <w:proofErr w:type="spellStart"/>
      <w:r>
        <w:t>iot</w:t>
      </w:r>
      <w:proofErr w:type="spellEnd"/>
      <w:r>
        <w:t xml:space="preserve"> service specification entity.</w:t>
      </w:r>
    </w:p>
    <w:p w14:paraId="334CF637" w14:textId="66ABB6CF" w:rsidR="0095695A" w:rsidRDefault="00964A6C">
      <w:r>
        <w:rPr>
          <w:b/>
        </w:rPr>
        <w:t>Mandatory and Non</w:t>
      </w:r>
      <w:r w:rsidR="00483C4B">
        <w:rPr>
          <w:b/>
        </w:rPr>
        <w:t>-</w:t>
      </w:r>
      <w:r>
        <w:rPr>
          <w:b/>
        </w:rPr>
        <w:t>Mandatory Attributes</w:t>
      </w:r>
    </w:p>
    <w:p w14:paraId="2A8E59B9" w14:textId="2FAEA094" w:rsidR="0095695A" w:rsidRDefault="00964A6C">
      <w:r>
        <w:t>The following tables provide the list of mandatory and non</w:t>
      </w:r>
      <w:r w:rsidR="002C557F">
        <w:t>-</w:t>
      </w:r>
      <w:r>
        <w:t xml:space="preserve">mandatory attributes when creating </w:t>
      </w:r>
      <w:r w:rsidR="00C63F48">
        <w:t>an</w:t>
      </w:r>
      <w:r>
        <w:t xml:space="preserve"> </w:t>
      </w:r>
      <w:proofErr w:type="spellStart"/>
      <w:r>
        <w:t>IotServiceSpecification</w:t>
      </w:r>
      <w:proofErr w:type="spellEnd"/>
      <w:r>
        <w:t>, including any possible rule conditions and applicable default values. Notice that it is up to an implementer to add additional mandatory attributes.</w:t>
      </w:r>
    </w:p>
    <w:tbl>
      <w:tblPr>
        <w:tblStyle w:val="RuleTable"/>
        <w:tblW w:w="0" w:type="auto"/>
        <w:tblLook w:val="04A0" w:firstRow="1" w:lastRow="0" w:firstColumn="1" w:lastColumn="0" w:noHBand="0" w:noVBand="1"/>
      </w:tblPr>
      <w:tblGrid>
        <w:gridCol w:w="3362"/>
        <w:gridCol w:w="6689"/>
      </w:tblGrid>
      <w:tr w:rsidR="0095695A" w14:paraId="164E1CAB" w14:textId="77777777" w:rsidTr="0095695A">
        <w:trPr>
          <w:cnfStyle w:val="100000000000" w:firstRow="1" w:lastRow="0" w:firstColumn="0" w:lastColumn="0" w:oddVBand="0" w:evenVBand="0" w:oddHBand="0" w:evenHBand="0" w:firstRowFirstColumn="0" w:firstRowLastColumn="0" w:lastRowFirstColumn="0" w:lastRowLastColumn="0"/>
        </w:trPr>
        <w:tc>
          <w:tcPr>
            <w:tcW w:w="3402" w:type="dxa"/>
          </w:tcPr>
          <w:p w14:paraId="3214DB76" w14:textId="77777777" w:rsidR="0095695A" w:rsidRDefault="00964A6C">
            <w:r>
              <w:t>Mandatory Attributes</w:t>
            </w:r>
          </w:p>
        </w:tc>
        <w:tc>
          <w:tcPr>
            <w:tcW w:w="6803" w:type="dxa"/>
          </w:tcPr>
          <w:p w14:paraId="6533FBC2" w14:textId="77777777" w:rsidR="0095695A" w:rsidRDefault="00964A6C">
            <w:r>
              <w:t>Rule</w:t>
            </w:r>
          </w:p>
        </w:tc>
      </w:tr>
      <w:tr w:rsidR="0095695A" w14:paraId="562BAFD5" w14:textId="77777777" w:rsidTr="0095695A">
        <w:tc>
          <w:tcPr>
            <w:tcW w:w="3402" w:type="dxa"/>
          </w:tcPr>
          <w:p w14:paraId="4DAE81C5" w14:textId="77777777" w:rsidR="0095695A" w:rsidRDefault="00964A6C">
            <w:r>
              <w:t>name</w:t>
            </w:r>
          </w:p>
        </w:tc>
        <w:tc>
          <w:tcPr>
            <w:tcW w:w="6803" w:type="dxa"/>
          </w:tcPr>
          <w:p w14:paraId="3AB53E81" w14:textId="77777777" w:rsidR="0095695A" w:rsidRDefault="0095695A"/>
        </w:tc>
      </w:tr>
    </w:tbl>
    <w:p w14:paraId="65055777" w14:textId="77777777" w:rsidR="0095695A" w:rsidRDefault="0095695A"/>
    <w:tbl>
      <w:tblPr>
        <w:tblStyle w:val="RuleTable"/>
        <w:tblW w:w="0" w:type="auto"/>
        <w:tblLook w:val="04A0" w:firstRow="1" w:lastRow="0" w:firstColumn="1" w:lastColumn="0" w:noHBand="0" w:noVBand="1"/>
      </w:tblPr>
      <w:tblGrid>
        <w:gridCol w:w="3382"/>
        <w:gridCol w:w="6669"/>
      </w:tblGrid>
      <w:tr w:rsidR="0095695A" w14:paraId="316092AB" w14:textId="77777777" w:rsidTr="0095695A">
        <w:trPr>
          <w:cnfStyle w:val="100000000000" w:firstRow="1" w:lastRow="0" w:firstColumn="0" w:lastColumn="0" w:oddVBand="0" w:evenVBand="0" w:oddHBand="0" w:evenHBand="0" w:firstRowFirstColumn="0" w:firstRowLastColumn="0" w:lastRowFirstColumn="0" w:lastRowLastColumn="0"/>
        </w:trPr>
        <w:tc>
          <w:tcPr>
            <w:tcW w:w="3402" w:type="dxa"/>
          </w:tcPr>
          <w:p w14:paraId="18F96F50" w14:textId="2E2AA20D" w:rsidR="0095695A" w:rsidRDefault="00964A6C">
            <w:r>
              <w:t>Non</w:t>
            </w:r>
            <w:r w:rsidR="00483C4B">
              <w:t>-</w:t>
            </w:r>
            <w:r>
              <w:t>Mandatory Attributes</w:t>
            </w:r>
          </w:p>
        </w:tc>
        <w:tc>
          <w:tcPr>
            <w:tcW w:w="6803" w:type="dxa"/>
          </w:tcPr>
          <w:p w14:paraId="343005F0" w14:textId="77777777" w:rsidR="0095695A" w:rsidRDefault="00964A6C">
            <w:r>
              <w:t>Rule</w:t>
            </w:r>
          </w:p>
        </w:tc>
      </w:tr>
      <w:tr w:rsidR="0095695A" w14:paraId="074EA42C" w14:textId="77777777" w:rsidTr="0095695A">
        <w:tc>
          <w:tcPr>
            <w:tcW w:w="3402" w:type="dxa"/>
          </w:tcPr>
          <w:p w14:paraId="60E772BA" w14:textId="77777777" w:rsidR="0095695A" w:rsidRDefault="00964A6C">
            <w:r>
              <w:t>description</w:t>
            </w:r>
          </w:p>
        </w:tc>
        <w:tc>
          <w:tcPr>
            <w:tcW w:w="6803" w:type="dxa"/>
          </w:tcPr>
          <w:p w14:paraId="2A2923C9" w14:textId="77777777" w:rsidR="0095695A" w:rsidRDefault="0095695A"/>
        </w:tc>
      </w:tr>
      <w:tr w:rsidR="0095695A" w14:paraId="33EDAB57" w14:textId="77777777" w:rsidTr="0095695A">
        <w:tc>
          <w:tcPr>
            <w:tcW w:w="3402" w:type="dxa"/>
          </w:tcPr>
          <w:p w14:paraId="6EFCF0C4" w14:textId="77777777" w:rsidR="0095695A" w:rsidRDefault="00964A6C">
            <w:proofErr w:type="spellStart"/>
            <w:r>
              <w:t>isBundle</w:t>
            </w:r>
            <w:proofErr w:type="spellEnd"/>
          </w:p>
        </w:tc>
        <w:tc>
          <w:tcPr>
            <w:tcW w:w="6803" w:type="dxa"/>
          </w:tcPr>
          <w:p w14:paraId="78AD85A9" w14:textId="77777777" w:rsidR="0095695A" w:rsidRDefault="0095695A"/>
        </w:tc>
      </w:tr>
      <w:tr w:rsidR="0095695A" w14:paraId="6F9E96BA" w14:textId="77777777" w:rsidTr="0095695A">
        <w:tc>
          <w:tcPr>
            <w:tcW w:w="3402" w:type="dxa"/>
          </w:tcPr>
          <w:p w14:paraId="3FD307B1" w14:textId="77777777" w:rsidR="0095695A" w:rsidRDefault="00964A6C">
            <w:proofErr w:type="spellStart"/>
            <w:r>
              <w:t>lastUpdate</w:t>
            </w:r>
            <w:proofErr w:type="spellEnd"/>
          </w:p>
        </w:tc>
        <w:tc>
          <w:tcPr>
            <w:tcW w:w="6803" w:type="dxa"/>
          </w:tcPr>
          <w:p w14:paraId="1DDAD809" w14:textId="77777777" w:rsidR="0095695A" w:rsidRDefault="0095695A"/>
        </w:tc>
      </w:tr>
      <w:tr w:rsidR="0095695A" w14:paraId="50F8FBBC" w14:textId="77777777" w:rsidTr="0095695A">
        <w:tc>
          <w:tcPr>
            <w:tcW w:w="3402" w:type="dxa"/>
          </w:tcPr>
          <w:p w14:paraId="32094606" w14:textId="77777777" w:rsidR="0095695A" w:rsidRDefault="00964A6C">
            <w:proofErr w:type="spellStart"/>
            <w:r>
              <w:t>lifecycleStatus</w:t>
            </w:r>
            <w:proofErr w:type="spellEnd"/>
          </w:p>
        </w:tc>
        <w:tc>
          <w:tcPr>
            <w:tcW w:w="6803" w:type="dxa"/>
          </w:tcPr>
          <w:p w14:paraId="28D00FC0" w14:textId="77777777" w:rsidR="0095695A" w:rsidRDefault="0095695A"/>
        </w:tc>
      </w:tr>
      <w:tr w:rsidR="0095695A" w14:paraId="7A1A02B4" w14:textId="77777777" w:rsidTr="0095695A">
        <w:tc>
          <w:tcPr>
            <w:tcW w:w="3402" w:type="dxa"/>
          </w:tcPr>
          <w:p w14:paraId="7ADE43F8" w14:textId="77777777" w:rsidR="0095695A" w:rsidRDefault="00964A6C">
            <w:r>
              <w:t>version</w:t>
            </w:r>
          </w:p>
        </w:tc>
        <w:tc>
          <w:tcPr>
            <w:tcW w:w="6803" w:type="dxa"/>
          </w:tcPr>
          <w:p w14:paraId="3BE277C8" w14:textId="77777777" w:rsidR="0095695A" w:rsidRDefault="0095695A"/>
        </w:tc>
      </w:tr>
      <w:tr w:rsidR="0095695A" w14:paraId="4C0059A0" w14:textId="77777777" w:rsidTr="0095695A">
        <w:tc>
          <w:tcPr>
            <w:tcW w:w="3402" w:type="dxa"/>
          </w:tcPr>
          <w:p w14:paraId="52E6A56E" w14:textId="77777777" w:rsidR="0095695A" w:rsidRDefault="00964A6C">
            <w:r>
              <w:t>attachment</w:t>
            </w:r>
          </w:p>
        </w:tc>
        <w:tc>
          <w:tcPr>
            <w:tcW w:w="6803" w:type="dxa"/>
          </w:tcPr>
          <w:p w14:paraId="7565587B" w14:textId="77777777" w:rsidR="0095695A" w:rsidRDefault="0095695A"/>
        </w:tc>
      </w:tr>
      <w:tr w:rsidR="0095695A" w14:paraId="2872F5ED" w14:textId="77777777" w:rsidTr="0095695A">
        <w:tc>
          <w:tcPr>
            <w:tcW w:w="3402" w:type="dxa"/>
          </w:tcPr>
          <w:p w14:paraId="447B1B2D" w14:textId="77777777" w:rsidR="0095695A" w:rsidRDefault="00964A6C">
            <w:proofErr w:type="spellStart"/>
            <w:r>
              <w:t>relatedParty</w:t>
            </w:r>
            <w:proofErr w:type="spellEnd"/>
          </w:p>
        </w:tc>
        <w:tc>
          <w:tcPr>
            <w:tcW w:w="6803" w:type="dxa"/>
          </w:tcPr>
          <w:p w14:paraId="41CE7533" w14:textId="77777777" w:rsidR="0095695A" w:rsidRDefault="0095695A"/>
        </w:tc>
      </w:tr>
      <w:tr w:rsidR="0095695A" w14:paraId="3AD82EE3" w14:textId="77777777" w:rsidTr="0095695A">
        <w:tc>
          <w:tcPr>
            <w:tcW w:w="3402" w:type="dxa"/>
          </w:tcPr>
          <w:p w14:paraId="5D515B1D" w14:textId="77777777" w:rsidR="0095695A" w:rsidRDefault="00964A6C">
            <w:proofErr w:type="spellStart"/>
            <w:r>
              <w:t>resourceSpecification</w:t>
            </w:r>
            <w:proofErr w:type="spellEnd"/>
          </w:p>
        </w:tc>
        <w:tc>
          <w:tcPr>
            <w:tcW w:w="6803" w:type="dxa"/>
          </w:tcPr>
          <w:p w14:paraId="15215575" w14:textId="77777777" w:rsidR="0095695A" w:rsidRDefault="0095695A"/>
        </w:tc>
      </w:tr>
      <w:tr w:rsidR="0095695A" w14:paraId="0E29C4F8" w14:textId="77777777" w:rsidTr="0095695A">
        <w:tc>
          <w:tcPr>
            <w:tcW w:w="3402" w:type="dxa"/>
          </w:tcPr>
          <w:p w14:paraId="128B9BF3" w14:textId="77777777" w:rsidR="0095695A" w:rsidRDefault="00964A6C">
            <w:proofErr w:type="spellStart"/>
            <w:r>
              <w:t>serviceLevelSpecification</w:t>
            </w:r>
            <w:proofErr w:type="spellEnd"/>
          </w:p>
        </w:tc>
        <w:tc>
          <w:tcPr>
            <w:tcW w:w="6803" w:type="dxa"/>
          </w:tcPr>
          <w:p w14:paraId="10EA78D2" w14:textId="77777777" w:rsidR="0095695A" w:rsidRDefault="0095695A"/>
        </w:tc>
      </w:tr>
      <w:tr w:rsidR="0095695A" w14:paraId="7D4031BE" w14:textId="77777777" w:rsidTr="0095695A">
        <w:tc>
          <w:tcPr>
            <w:tcW w:w="3402" w:type="dxa"/>
          </w:tcPr>
          <w:p w14:paraId="737605CE" w14:textId="77777777" w:rsidR="0095695A" w:rsidRDefault="00964A6C">
            <w:proofErr w:type="spellStart"/>
            <w:r>
              <w:t>serviceSpecCharacteristic</w:t>
            </w:r>
            <w:proofErr w:type="spellEnd"/>
          </w:p>
        </w:tc>
        <w:tc>
          <w:tcPr>
            <w:tcW w:w="6803" w:type="dxa"/>
          </w:tcPr>
          <w:p w14:paraId="11C99405" w14:textId="77777777" w:rsidR="0095695A" w:rsidRDefault="0095695A"/>
        </w:tc>
      </w:tr>
      <w:tr w:rsidR="0095695A" w14:paraId="1662B910" w14:textId="77777777" w:rsidTr="0095695A">
        <w:tc>
          <w:tcPr>
            <w:tcW w:w="3402" w:type="dxa"/>
          </w:tcPr>
          <w:p w14:paraId="22C1537D" w14:textId="77777777" w:rsidR="0095695A" w:rsidRDefault="00964A6C">
            <w:proofErr w:type="spellStart"/>
            <w:r>
              <w:t>serviceSpecRelationship</w:t>
            </w:r>
            <w:proofErr w:type="spellEnd"/>
          </w:p>
        </w:tc>
        <w:tc>
          <w:tcPr>
            <w:tcW w:w="6803" w:type="dxa"/>
          </w:tcPr>
          <w:p w14:paraId="6DACB9D9" w14:textId="77777777" w:rsidR="0095695A" w:rsidRDefault="0095695A"/>
        </w:tc>
      </w:tr>
      <w:tr w:rsidR="0095695A" w14:paraId="5A89A6EC" w14:textId="77777777" w:rsidTr="0095695A">
        <w:tc>
          <w:tcPr>
            <w:tcW w:w="3402" w:type="dxa"/>
          </w:tcPr>
          <w:p w14:paraId="64625EC5" w14:textId="77777777" w:rsidR="0095695A" w:rsidRDefault="00964A6C">
            <w:proofErr w:type="spellStart"/>
            <w:r>
              <w:t>targetServiceSchema</w:t>
            </w:r>
            <w:proofErr w:type="spellEnd"/>
          </w:p>
        </w:tc>
        <w:tc>
          <w:tcPr>
            <w:tcW w:w="6803" w:type="dxa"/>
          </w:tcPr>
          <w:p w14:paraId="2CDAA21B" w14:textId="77777777" w:rsidR="0095695A" w:rsidRDefault="0095695A"/>
        </w:tc>
      </w:tr>
      <w:tr w:rsidR="0095695A" w14:paraId="360A4701" w14:textId="77777777" w:rsidTr="0095695A">
        <w:tc>
          <w:tcPr>
            <w:tcW w:w="3402" w:type="dxa"/>
          </w:tcPr>
          <w:p w14:paraId="6DD57FA7" w14:textId="77777777" w:rsidR="0095695A" w:rsidRDefault="00964A6C">
            <w:proofErr w:type="spellStart"/>
            <w:r>
              <w:t>validFor</w:t>
            </w:r>
            <w:proofErr w:type="spellEnd"/>
          </w:p>
        </w:tc>
        <w:tc>
          <w:tcPr>
            <w:tcW w:w="6803" w:type="dxa"/>
          </w:tcPr>
          <w:p w14:paraId="328F144B" w14:textId="77777777" w:rsidR="0095695A" w:rsidRDefault="0095695A"/>
        </w:tc>
      </w:tr>
    </w:tbl>
    <w:p w14:paraId="4352CF53" w14:textId="77777777" w:rsidR="0095695A" w:rsidRDefault="0095695A"/>
    <w:p w14:paraId="5AE87473" w14:textId="77777777" w:rsidR="0095695A" w:rsidRDefault="00964A6C">
      <w:r>
        <w:rPr>
          <w:b/>
        </w:rPr>
        <w:t>Usage Samples</w:t>
      </w:r>
    </w:p>
    <w:p w14:paraId="22C83CB1" w14:textId="34978A2A" w:rsidR="0095695A" w:rsidRDefault="00964A6C">
      <w:proofErr w:type="gramStart"/>
      <w:r>
        <w:t>Here's</w:t>
      </w:r>
      <w:proofErr w:type="gramEnd"/>
      <w:r>
        <w:t xml:space="preserve"> an example of a request for creating a</w:t>
      </w:r>
      <w:r w:rsidR="00483C4B">
        <w:t>n</w:t>
      </w:r>
      <w:r>
        <w:t xml:space="preserve"> </w:t>
      </w:r>
      <w:proofErr w:type="spellStart"/>
      <w:r>
        <w:t>IotServiceSpecification</w:t>
      </w:r>
      <w:proofErr w:type="spellEnd"/>
      <w:r>
        <w:t xml:space="preserve"> resource. In this example the request only passes mandatory attributes.</w:t>
      </w:r>
    </w:p>
    <w:tbl>
      <w:tblPr>
        <w:tblStyle w:val="JsonRequest"/>
        <w:tblW w:w="0" w:type="auto"/>
        <w:tblLook w:val="04A0" w:firstRow="1" w:lastRow="0" w:firstColumn="1" w:lastColumn="0" w:noHBand="0" w:noVBand="1"/>
      </w:tblPr>
      <w:tblGrid>
        <w:gridCol w:w="10051"/>
      </w:tblGrid>
      <w:tr w:rsidR="0095695A" w14:paraId="33BC6572" w14:textId="77777777" w:rsidTr="0095695A">
        <w:tc>
          <w:tcPr>
            <w:tcW w:w="10205" w:type="dxa"/>
          </w:tcPr>
          <w:p w14:paraId="76CD0EC4" w14:textId="77777777" w:rsidR="0095695A" w:rsidRDefault="00964A6C">
            <w:r>
              <w:rPr>
                <w:b/>
              </w:rPr>
              <w:lastRenderedPageBreak/>
              <w:br/>
              <w:t>Request</w:t>
            </w:r>
            <w:r>
              <w:rPr>
                <w:b/>
              </w:rPr>
              <w:br/>
            </w:r>
          </w:p>
        </w:tc>
      </w:tr>
      <w:tr w:rsidR="0095695A" w14:paraId="7782288F"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5D8CA426" w14:textId="77777777" w:rsidR="0095695A" w:rsidRDefault="00964A6C">
            <w:r>
              <w:rPr>
                <w:sz w:val="20"/>
              </w:rPr>
              <w:t>POST {</w:t>
            </w:r>
            <w:proofErr w:type="spellStart"/>
            <w:r>
              <w:rPr>
                <w:sz w:val="20"/>
              </w:rPr>
              <w:t>apiRoot</w:t>
            </w:r>
            <w:proofErr w:type="spellEnd"/>
            <w:r>
              <w:rPr>
                <w:sz w:val="20"/>
              </w:rPr>
              <w:t>}/</w:t>
            </w:r>
            <w:proofErr w:type="spellStart"/>
            <w:r>
              <w:rPr>
                <w:sz w:val="20"/>
              </w:rPr>
              <w:t>iotServiceSpecification</w:t>
            </w:r>
            <w:proofErr w:type="spellEnd"/>
            <w:r>
              <w:rPr>
                <w:sz w:val="20"/>
              </w:rPr>
              <w:br/>
              <w:t>Content-Type: application/json</w:t>
            </w:r>
            <w:r>
              <w:rPr>
                <w:sz w:val="20"/>
              </w:rPr>
              <w:br/>
            </w:r>
            <w:r>
              <w:rPr>
                <w:sz w:val="20"/>
              </w:rPr>
              <w:br/>
              <w:t>{</w:t>
            </w:r>
            <w:r>
              <w:rPr>
                <w:sz w:val="20"/>
              </w:rPr>
              <w:br/>
              <w:t xml:space="preserve">    "name": "a string ..."</w:t>
            </w:r>
            <w:r>
              <w:rPr>
                <w:sz w:val="20"/>
              </w:rPr>
              <w:br/>
              <w:t>}</w:t>
            </w:r>
            <w:r>
              <w:rPr>
                <w:sz w:val="20"/>
              </w:rPr>
              <w:br/>
            </w:r>
            <w:r>
              <w:rPr>
                <w:sz w:val="20"/>
              </w:rPr>
              <w:br/>
            </w:r>
          </w:p>
        </w:tc>
      </w:tr>
      <w:tr w:rsidR="0095695A" w14:paraId="54326F7D" w14:textId="77777777" w:rsidTr="0095695A">
        <w:tc>
          <w:tcPr>
            <w:tcW w:w="10205" w:type="dxa"/>
          </w:tcPr>
          <w:p w14:paraId="575ADF39" w14:textId="77777777" w:rsidR="0095695A" w:rsidRDefault="00964A6C">
            <w:r>
              <w:rPr>
                <w:b/>
              </w:rPr>
              <w:br/>
              <w:t>Response</w:t>
            </w:r>
            <w:r>
              <w:rPr>
                <w:b/>
              </w:rPr>
              <w:br/>
            </w:r>
          </w:p>
        </w:tc>
      </w:tr>
      <w:tr w:rsidR="0095695A" w14:paraId="4E760E35"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2DEBE9D3" w14:textId="77777777" w:rsidR="0095695A" w:rsidRDefault="00964A6C">
            <w:r>
              <w:rPr>
                <w:sz w:val="20"/>
              </w:rPr>
              <w:t>201</w:t>
            </w:r>
            <w:r>
              <w:rPr>
                <w:sz w:val="20"/>
              </w:rPr>
              <w:br/>
            </w:r>
            <w:r>
              <w:rPr>
                <w:sz w:val="20"/>
              </w:rPr>
              <w:br/>
              <w:t>{</w:t>
            </w:r>
            <w:r>
              <w:rPr>
                <w:sz w:val="20"/>
              </w:rPr>
              <w:br/>
              <w:t xml:space="preserve">    "</w:t>
            </w:r>
            <w:proofErr w:type="spellStart"/>
            <w:r>
              <w:rPr>
                <w:sz w:val="20"/>
              </w:rPr>
              <w:t>href</w:t>
            </w:r>
            <w:proofErr w:type="spellEnd"/>
            <w:r>
              <w:rPr>
                <w:sz w:val="20"/>
              </w:rPr>
              <w:t>": "https:/host:port/tmf-api/iotServiceSpecification/v1/iotServiceSpecification/4530",</w:t>
            </w:r>
            <w:r>
              <w:rPr>
                <w:sz w:val="20"/>
              </w:rPr>
              <w:br/>
              <w:t xml:space="preserve">    "id": "4530",</w:t>
            </w:r>
            <w:r>
              <w:rPr>
                <w:sz w:val="20"/>
              </w:rPr>
              <w:br/>
              <w:t xml:space="preserve">    "name": "a string ..."</w:t>
            </w:r>
            <w:r>
              <w:rPr>
                <w:sz w:val="20"/>
              </w:rPr>
              <w:br/>
              <w:t>}</w:t>
            </w:r>
            <w:r>
              <w:rPr>
                <w:sz w:val="20"/>
              </w:rPr>
              <w:br/>
            </w:r>
          </w:p>
        </w:tc>
      </w:tr>
    </w:tbl>
    <w:p w14:paraId="220BD6D4" w14:textId="77777777" w:rsidR="0095695A" w:rsidRDefault="00964A6C">
      <w:pPr>
        <w:pStyle w:val="Heading3"/>
      </w:pPr>
      <w:bookmarkStart w:id="122" w:name="_Toc45280835"/>
      <w:r>
        <w:t xml:space="preserve">Patch </w:t>
      </w:r>
      <w:proofErr w:type="spellStart"/>
      <w:r>
        <w:t>iot</w:t>
      </w:r>
      <w:proofErr w:type="spellEnd"/>
      <w:r>
        <w:t xml:space="preserve"> service specification</w:t>
      </w:r>
      <w:bookmarkEnd w:id="122"/>
    </w:p>
    <w:p w14:paraId="3B3D591C" w14:textId="77777777" w:rsidR="0095695A" w:rsidRDefault="00964A6C">
      <w:r>
        <w:rPr>
          <w:rFonts w:ascii="Courier" w:hAnsi="Courier"/>
          <w:b/>
          <w:sz w:val="28"/>
        </w:rPr>
        <w:t xml:space="preserve">  PATCH /</w:t>
      </w:r>
      <w:proofErr w:type="spellStart"/>
      <w:r>
        <w:rPr>
          <w:rFonts w:ascii="Courier" w:hAnsi="Courier"/>
          <w:b/>
          <w:sz w:val="28"/>
        </w:rPr>
        <w:t>iotServiceSpecification</w:t>
      </w:r>
      <w:proofErr w:type="spellEnd"/>
      <w:r>
        <w:rPr>
          <w:rFonts w:ascii="Courier" w:hAnsi="Courier"/>
          <w:b/>
          <w:sz w:val="28"/>
        </w:rPr>
        <w:t>/{id}</w:t>
      </w:r>
    </w:p>
    <w:p w14:paraId="3B9055B3" w14:textId="77777777" w:rsidR="0095695A" w:rsidRDefault="00964A6C">
      <w:r>
        <w:rPr>
          <w:b/>
        </w:rPr>
        <w:t>Description</w:t>
      </w:r>
    </w:p>
    <w:p w14:paraId="2B34754B" w14:textId="77777777" w:rsidR="0095695A" w:rsidRDefault="00964A6C">
      <w:r>
        <w:t xml:space="preserve">This operation allows partial updates of an </w:t>
      </w:r>
      <w:proofErr w:type="spellStart"/>
      <w:r>
        <w:t>iot</w:t>
      </w:r>
      <w:proofErr w:type="spellEnd"/>
      <w:r>
        <w:t xml:space="preserve"> service specification entity. Support of json/merge (https://tools.ietf.org/html/rfc7386) is mandatory, support of json/patch (http://tools.ietf.org/html/rfc5789) is optional.</w:t>
      </w:r>
      <w:r>
        <w:br/>
      </w:r>
      <w:r>
        <w:br/>
        <w:t>Note: If the update operation yields to the creation of sub-resources or relationships, the same rules concerning mandatory sub-resource attributes and default value settings in the POST operation applies to the PATCH operation.  Hence these tables are not repeated here.</w:t>
      </w:r>
    </w:p>
    <w:p w14:paraId="168479BE" w14:textId="6A0FDF5F" w:rsidR="0095695A" w:rsidRDefault="00964A6C">
      <w:r>
        <w:rPr>
          <w:b/>
        </w:rPr>
        <w:t>Patchable and Non</w:t>
      </w:r>
      <w:r w:rsidR="00483C4B">
        <w:rPr>
          <w:b/>
        </w:rPr>
        <w:t>-</w:t>
      </w:r>
      <w:r>
        <w:rPr>
          <w:b/>
        </w:rPr>
        <w:t>Patchable Attributes</w:t>
      </w:r>
    </w:p>
    <w:p w14:paraId="733F2A0A" w14:textId="4A921018" w:rsidR="0095695A" w:rsidRDefault="00964A6C">
      <w:r>
        <w:t>The tables below provide the list of patchable and non</w:t>
      </w:r>
      <w:r w:rsidR="002C557F">
        <w:t>-</w:t>
      </w:r>
      <w:r>
        <w:t>patchable attributes, including constraint rules on their usage.</w:t>
      </w:r>
    </w:p>
    <w:tbl>
      <w:tblPr>
        <w:tblStyle w:val="RuleTable"/>
        <w:tblW w:w="0" w:type="auto"/>
        <w:tblLook w:val="04A0" w:firstRow="1" w:lastRow="0" w:firstColumn="1" w:lastColumn="0" w:noHBand="0" w:noVBand="1"/>
      </w:tblPr>
      <w:tblGrid>
        <w:gridCol w:w="3382"/>
        <w:gridCol w:w="6669"/>
      </w:tblGrid>
      <w:tr w:rsidR="0095695A" w14:paraId="7D109A36" w14:textId="77777777" w:rsidTr="00483C4B">
        <w:trPr>
          <w:cnfStyle w:val="100000000000" w:firstRow="1" w:lastRow="0" w:firstColumn="0" w:lastColumn="0" w:oddVBand="0" w:evenVBand="0" w:oddHBand="0" w:evenHBand="0" w:firstRowFirstColumn="0" w:firstRowLastColumn="0" w:lastRowFirstColumn="0" w:lastRowLastColumn="0"/>
          <w:tblHeader/>
        </w:trPr>
        <w:tc>
          <w:tcPr>
            <w:tcW w:w="3402" w:type="dxa"/>
          </w:tcPr>
          <w:p w14:paraId="593CAE6D" w14:textId="77777777" w:rsidR="0095695A" w:rsidRDefault="00964A6C">
            <w:r>
              <w:t>Patchable Attributes</w:t>
            </w:r>
          </w:p>
        </w:tc>
        <w:tc>
          <w:tcPr>
            <w:tcW w:w="6803" w:type="dxa"/>
          </w:tcPr>
          <w:p w14:paraId="07FC81EA" w14:textId="77777777" w:rsidR="0095695A" w:rsidRDefault="00964A6C">
            <w:r>
              <w:t>Rule</w:t>
            </w:r>
          </w:p>
        </w:tc>
      </w:tr>
      <w:tr w:rsidR="0095695A" w14:paraId="6EF5BF39" w14:textId="77777777" w:rsidTr="0095695A">
        <w:tc>
          <w:tcPr>
            <w:tcW w:w="3402" w:type="dxa"/>
          </w:tcPr>
          <w:p w14:paraId="00F91044" w14:textId="77777777" w:rsidR="0095695A" w:rsidRDefault="00964A6C">
            <w:r>
              <w:t>description</w:t>
            </w:r>
          </w:p>
        </w:tc>
        <w:tc>
          <w:tcPr>
            <w:tcW w:w="6803" w:type="dxa"/>
          </w:tcPr>
          <w:p w14:paraId="6DF1C3E9" w14:textId="77777777" w:rsidR="0095695A" w:rsidRDefault="0095695A"/>
        </w:tc>
      </w:tr>
      <w:tr w:rsidR="0095695A" w14:paraId="553628C6" w14:textId="77777777" w:rsidTr="0095695A">
        <w:tc>
          <w:tcPr>
            <w:tcW w:w="3402" w:type="dxa"/>
          </w:tcPr>
          <w:p w14:paraId="64B5E391" w14:textId="77777777" w:rsidR="0095695A" w:rsidRDefault="00964A6C">
            <w:proofErr w:type="spellStart"/>
            <w:r>
              <w:t>isBundle</w:t>
            </w:r>
            <w:proofErr w:type="spellEnd"/>
          </w:p>
        </w:tc>
        <w:tc>
          <w:tcPr>
            <w:tcW w:w="6803" w:type="dxa"/>
          </w:tcPr>
          <w:p w14:paraId="30E8273D" w14:textId="77777777" w:rsidR="0095695A" w:rsidRDefault="0095695A"/>
        </w:tc>
      </w:tr>
      <w:tr w:rsidR="0095695A" w14:paraId="115F17FF" w14:textId="77777777" w:rsidTr="0095695A">
        <w:tc>
          <w:tcPr>
            <w:tcW w:w="3402" w:type="dxa"/>
          </w:tcPr>
          <w:p w14:paraId="19C71710" w14:textId="77777777" w:rsidR="0095695A" w:rsidRDefault="00964A6C">
            <w:proofErr w:type="spellStart"/>
            <w:r>
              <w:t>lifecycleStatus</w:t>
            </w:r>
            <w:proofErr w:type="spellEnd"/>
          </w:p>
        </w:tc>
        <w:tc>
          <w:tcPr>
            <w:tcW w:w="6803" w:type="dxa"/>
          </w:tcPr>
          <w:p w14:paraId="05CC8035" w14:textId="77777777" w:rsidR="0095695A" w:rsidRDefault="0095695A"/>
        </w:tc>
      </w:tr>
      <w:tr w:rsidR="0095695A" w14:paraId="5B2EC8C8" w14:textId="77777777" w:rsidTr="0095695A">
        <w:tc>
          <w:tcPr>
            <w:tcW w:w="3402" w:type="dxa"/>
          </w:tcPr>
          <w:p w14:paraId="08284198" w14:textId="77777777" w:rsidR="0095695A" w:rsidRDefault="00964A6C">
            <w:r>
              <w:t>name</w:t>
            </w:r>
          </w:p>
        </w:tc>
        <w:tc>
          <w:tcPr>
            <w:tcW w:w="6803" w:type="dxa"/>
          </w:tcPr>
          <w:p w14:paraId="0B69214A" w14:textId="77777777" w:rsidR="0095695A" w:rsidRDefault="0095695A"/>
        </w:tc>
      </w:tr>
      <w:tr w:rsidR="0095695A" w14:paraId="0954F441" w14:textId="77777777" w:rsidTr="0095695A">
        <w:tc>
          <w:tcPr>
            <w:tcW w:w="3402" w:type="dxa"/>
          </w:tcPr>
          <w:p w14:paraId="2CD983A3" w14:textId="77777777" w:rsidR="0095695A" w:rsidRDefault="00964A6C">
            <w:r>
              <w:t>version</w:t>
            </w:r>
          </w:p>
        </w:tc>
        <w:tc>
          <w:tcPr>
            <w:tcW w:w="6803" w:type="dxa"/>
          </w:tcPr>
          <w:p w14:paraId="2F9BDC08" w14:textId="77777777" w:rsidR="0095695A" w:rsidRDefault="0095695A"/>
        </w:tc>
      </w:tr>
      <w:tr w:rsidR="0095695A" w14:paraId="1AB5832B" w14:textId="77777777" w:rsidTr="0095695A">
        <w:tc>
          <w:tcPr>
            <w:tcW w:w="3402" w:type="dxa"/>
          </w:tcPr>
          <w:p w14:paraId="1B2B10D2" w14:textId="77777777" w:rsidR="0095695A" w:rsidRDefault="00964A6C">
            <w:r>
              <w:t>attachment</w:t>
            </w:r>
          </w:p>
        </w:tc>
        <w:tc>
          <w:tcPr>
            <w:tcW w:w="6803" w:type="dxa"/>
          </w:tcPr>
          <w:p w14:paraId="5E310C66" w14:textId="77777777" w:rsidR="0095695A" w:rsidRDefault="0095695A"/>
        </w:tc>
      </w:tr>
      <w:tr w:rsidR="0095695A" w14:paraId="359879A2" w14:textId="77777777" w:rsidTr="0095695A">
        <w:tc>
          <w:tcPr>
            <w:tcW w:w="3402" w:type="dxa"/>
          </w:tcPr>
          <w:p w14:paraId="4075C17E" w14:textId="77777777" w:rsidR="0095695A" w:rsidRDefault="00964A6C">
            <w:proofErr w:type="spellStart"/>
            <w:r>
              <w:t>relatedParty</w:t>
            </w:r>
            <w:proofErr w:type="spellEnd"/>
          </w:p>
        </w:tc>
        <w:tc>
          <w:tcPr>
            <w:tcW w:w="6803" w:type="dxa"/>
          </w:tcPr>
          <w:p w14:paraId="008CD372" w14:textId="77777777" w:rsidR="0095695A" w:rsidRDefault="0095695A"/>
        </w:tc>
      </w:tr>
      <w:tr w:rsidR="0095695A" w14:paraId="10F611A1" w14:textId="77777777" w:rsidTr="0095695A">
        <w:tc>
          <w:tcPr>
            <w:tcW w:w="3402" w:type="dxa"/>
          </w:tcPr>
          <w:p w14:paraId="357EFEB1" w14:textId="77777777" w:rsidR="0095695A" w:rsidRDefault="00964A6C">
            <w:proofErr w:type="spellStart"/>
            <w:r>
              <w:lastRenderedPageBreak/>
              <w:t>resourceSpecification</w:t>
            </w:r>
            <w:proofErr w:type="spellEnd"/>
          </w:p>
        </w:tc>
        <w:tc>
          <w:tcPr>
            <w:tcW w:w="6803" w:type="dxa"/>
          </w:tcPr>
          <w:p w14:paraId="63FD8C23" w14:textId="77777777" w:rsidR="0095695A" w:rsidRDefault="0095695A"/>
        </w:tc>
      </w:tr>
      <w:tr w:rsidR="0095695A" w14:paraId="0ABD810D" w14:textId="77777777" w:rsidTr="0095695A">
        <w:tc>
          <w:tcPr>
            <w:tcW w:w="3402" w:type="dxa"/>
          </w:tcPr>
          <w:p w14:paraId="4B0F0B14" w14:textId="77777777" w:rsidR="0095695A" w:rsidRDefault="00964A6C">
            <w:proofErr w:type="spellStart"/>
            <w:r>
              <w:t>serviceLevelSpecification</w:t>
            </w:r>
            <w:proofErr w:type="spellEnd"/>
          </w:p>
        </w:tc>
        <w:tc>
          <w:tcPr>
            <w:tcW w:w="6803" w:type="dxa"/>
          </w:tcPr>
          <w:p w14:paraId="1B28E3F2" w14:textId="77777777" w:rsidR="0095695A" w:rsidRDefault="0095695A"/>
        </w:tc>
      </w:tr>
      <w:tr w:rsidR="0095695A" w14:paraId="6BC4860A" w14:textId="77777777" w:rsidTr="0095695A">
        <w:tc>
          <w:tcPr>
            <w:tcW w:w="3402" w:type="dxa"/>
          </w:tcPr>
          <w:p w14:paraId="230C83CD" w14:textId="77777777" w:rsidR="0095695A" w:rsidRDefault="00964A6C">
            <w:proofErr w:type="spellStart"/>
            <w:r>
              <w:t>serviceSpecCharacteristic</w:t>
            </w:r>
            <w:proofErr w:type="spellEnd"/>
          </w:p>
        </w:tc>
        <w:tc>
          <w:tcPr>
            <w:tcW w:w="6803" w:type="dxa"/>
          </w:tcPr>
          <w:p w14:paraId="32290C2A" w14:textId="77777777" w:rsidR="0095695A" w:rsidRDefault="0095695A"/>
        </w:tc>
      </w:tr>
      <w:tr w:rsidR="0095695A" w14:paraId="6326F68B" w14:textId="77777777" w:rsidTr="0095695A">
        <w:tc>
          <w:tcPr>
            <w:tcW w:w="3402" w:type="dxa"/>
          </w:tcPr>
          <w:p w14:paraId="6D572537" w14:textId="77777777" w:rsidR="0095695A" w:rsidRDefault="00964A6C">
            <w:proofErr w:type="spellStart"/>
            <w:r>
              <w:t>serviceSpecRelationship</w:t>
            </w:r>
            <w:proofErr w:type="spellEnd"/>
          </w:p>
        </w:tc>
        <w:tc>
          <w:tcPr>
            <w:tcW w:w="6803" w:type="dxa"/>
          </w:tcPr>
          <w:p w14:paraId="433BAB49" w14:textId="77777777" w:rsidR="0095695A" w:rsidRDefault="0095695A"/>
        </w:tc>
      </w:tr>
      <w:tr w:rsidR="0095695A" w14:paraId="178ACE16" w14:textId="77777777" w:rsidTr="0095695A">
        <w:tc>
          <w:tcPr>
            <w:tcW w:w="3402" w:type="dxa"/>
          </w:tcPr>
          <w:p w14:paraId="68CD2955" w14:textId="77777777" w:rsidR="0095695A" w:rsidRDefault="00964A6C">
            <w:proofErr w:type="spellStart"/>
            <w:r>
              <w:t>targetServiceSchema</w:t>
            </w:r>
            <w:proofErr w:type="spellEnd"/>
          </w:p>
        </w:tc>
        <w:tc>
          <w:tcPr>
            <w:tcW w:w="6803" w:type="dxa"/>
          </w:tcPr>
          <w:p w14:paraId="21B77EDE" w14:textId="77777777" w:rsidR="0095695A" w:rsidRDefault="0095695A"/>
        </w:tc>
      </w:tr>
      <w:tr w:rsidR="0095695A" w14:paraId="234AAD6B" w14:textId="77777777" w:rsidTr="0095695A">
        <w:tc>
          <w:tcPr>
            <w:tcW w:w="3402" w:type="dxa"/>
          </w:tcPr>
          <w:p w14:paraId="4310E7C0" w14:textId="77777777" w:rsidR="0095695A" w:rsidRDefault="00964A6C">
            <w:proofErr w:type="spellStart"/>
            <w:r>
              <w:t>validFor</w:t>
            </w:r>
            <w:proofErr w:type="spellEnd"/>
          </w:p>
        </w:tc>
        <w:tc>
          <w:tcPr>
            <w:tcW w:w="6803" w:type="dxa"/>
          </w:tcPr>
          <w:p w14:paraId="7A978EB5" w14:textId="77777777" w:rsidR="0095695A" w:rsidRDefault="0095695A"/>
        </w:tc>
      </w:tr>
    </w:tbl>
    <w:p w14:paraId="02EB987F" w14:textId="77777777" w:rsidR="0095695A" w:rsidRDefault="0095695A"/>
    <w:tbl>
      <w:tblPr>
        <w:tblStyle w:val="RuleTable"/>
        <w:tblW w:w="0" w:type="auto"/>
        <w:tblLook w:val="04A0" w:firstRow="1" w:lastRow="0" w:firstColumn="1" w:lastColumn="0" w:noHBand="0" w:noVBand="1"/>
      </w:tblPr>
      <w:tblGrid>
        <w:gridCol w:w="3362"/>
        <w:gridCol w:w="6689"/>
      </w:tblGrid>
      <w:tr w:rsidR="0095695A" w14:paraId="4054EDDC" w14:textId="77777777" w:rsidTr="0095695A">
        <w:trPr>
          <w:cnfStyle w:val="100000000000" w:firstRow="1" w:lastRow="0" w:firstColumn="0" w:lastColumn="0" w:oddVBand="0" w:evenVBand="0" w:oddHBand="0" w:evenHBand="0" w:firstRowFirstColumn="0" w:firstRowLastColumn="0" w:lastRowFirstColumn="0" w:lastRowLastColumn="0"/>
        </w:trPr>
        <w:tc>
          <w:tcPr>
            <w:tcW w:w="3402" w:type="dxa"/>
          </w:tcPr>
          <w:p w14:paraId="23460393" w14:textId="5E086169" w:rsidR="0095695A" w:rsidRDefault="00964A6C">
            <w:r>
              <w:t>Non</w:t>
            </w:r>
            <w:r w:rsidR="00483C4B">
              <w:t>-</w:t>
            </w:r>
            <w:r>
              <w:t>Patchable Attributes</w:t>
            </w:r>
          </w:p>
        </w:tc>
        <w:tc>
          <w:tcPr>
            <w:tcW w:w="6803" w:type="dxa"/>
          </w:tcPr>
          <w:p w14:paraId="5003E42A" w14:textId="77777777" w:rsidR="0095695A" w:rsidRDefault="00964A6C">
            <w:r>
              <w:t>Rule</w:t>
            </w:r>
          </w:p>
        </w:tc>
      </w:tr>
      <w:tr w:rsidR="0095695A" w14:paraId="0755A2AD" w14:textId="77777777" w:rsidTr="0095695A">
        <w:tc>
          <w:tcPr>
            <w:tcW w:w="3402" w:type="dxa"/>
          </w:tcPr>
          <w:p w14:paraId="1535D928" w14:textId="77777777" w:rsidR="0095695A" w:rsidRDefault="00964A6C">
            <w:r>
              <w:t>id</w:t>
            </w:r>
          </w:p>
        </w:tc>
        <w:tc>
          <w:tcPr>
            <w:tcW w:w="6803" w:type="dxa"/>
          </w:tcPr>
          <w:p w14:paraId="4DD88AE7" w14:textId="77777777" w:rsidR="0095695A" w:rsidRDefault="0095695A"/>
        </w:tc>
      </w:tr>
      <w:tr w:rsidR="0095695A" w14:paraId="36581485" w14:textId="77777777" w:rsidTr="0095695A">
        <w:tc>
          <w:tcPr>
            <w:tcW w:w="3402" w:type="dxa"/>
          </w:tcPr>
          <w:p w14:paraId="7B4E89C1" w14:textId="77777777" w:rsidR="0095695A" w:rsidRDefault="00964A6C">
            <w:proofErr w:type="spellStart"/>
            <w:r>
              <w:t>href</w:t>
            </w:r>
            <w:proofErr w:type="spellEnd"/>
          </w:p>
        </w:tc>
        <w:tc>
          <w:tcPr>
            <w:tcW w:w="6803" w:type="dxa"/>
          </w:tcPr>
          <w:p w14:paraId="0F07B930" w14:textId="77777777" w:rsidR="0095695A" w:rsidRDefault="0095695A"/>
        </w:tc>
      </w:tr>
      <w:tr w:rsidR="0095695A" w14:paraId="208BFEA6" w14:textId="77777777" w:rsidTr="0095695A">
        <w:tc>
          <w:tcPr>
            <w:tcW w:w="3402" w:type="dxa"/>
          </w:tcPr>
          <w:p w14:paraId="6C1800FD" w14:textId="77777777" w:rsidR="0095695A" w:rsidRDefault="00964A6C">
            <w:proofErr w:type="spellStart"/>
            <w:r>
              <w:t>lastUpdate</w:t>
            </w:r>
            <w:proofErr w:type="spellEnd"/>
          </w:p>
        </w:tc>
        <w:tc>
          <w:tcPr>
            <w:tcW w:w="6803" w:type="dxa"/>
          </w:tcPr>
          <w:p w14:paraId="6FEADF78" w14:textId="77777777" w:rsidR="0095695A" w:rsidRDefault="0095695A"/>
        </w:tc>
      </w:tr>
    </w:tbl>
    <w:p w14:paraId="35B4EA1E" w14:textId="77777777" w:rsidR="0095695A" w:rsidRDefault="0095695A"/>
    <w:p w14:paraId="78864322" w14:textId="77777777" w:rsidR="0095695A" w:rsidRDefault="00964A6C">
      <w:r>
        <w:rPr>
          <w:b/>
        </w:rPr>
        <w:t>Usage Samples</w:t>
      </w:r>
    </w:p>
    <w:p w14:paraId="51CA5F12" w14:textId="028DDAC8" w:rsidR="0095695A" w:rsidRDefault="00964A6C">
      <w:proofErr w:type="gramStart"/>
      <w:r>
        <w:t>Here's</w:t>
      </w:r>
      <w:proofErr w:type="gramEnd"/>
      <w:r>
        <w:t xml:space="preserve"> an example of a request for patching a</w:t>
      </w:r>
      <w:r w:rsidR="00483C4B">
        <w:t>n</w:t>
      </w:r>
      <w:r>
        <w:t xml:space="preserve"> </w:t>
      </w:r>
      <w:proofErr w:type="spellStart"/>
      <w:r>
        <w:t>IotServiceSpecification</w:t>
      </w:r>
      <w:proofErr w:type="spellEnd"/>
      <w:r>
        <w:t xml:space="preserve"> resource.</w:t>
      </w:r>
    </w:p>
    <w:tbl>
      <w:tblPr>
        <w:tblStyle w:val="JsonRequest"/>
        <w:tblW w:w="0" w:type="auto"/>
        <w:tblLook w:val="04A0" w:firstRow="1" w:lastRow="0" w:firstColumn="1" w:lastColumn="0" w:noHBand="0" w:noVBand="1"/>
      </w:tblPr>
      <w:tblGrid>
        <w:gridCol w:w="10051"/>
      </w:tblGrid>
      <w:tr w:rsidR="0095695A" w14:paraId="3E93D94B" w14:textId="77777777" w:rsidTr="0095695A">
        <w:tc>
          <w:tcPr>
            <w:tcW w:w="10205" w:type="dxa"/>
          </w:tcPr>
          <w:p w14:paraId="5BAE08C8" w14:textId="77777777" w:rsidR="0095695A" w:rsidRDefault="00964A6C">
            <w:r>
              <w:rPr>
                <w:b/>
              </w:rPr>
              <w:br/>
              <w:t>Request</w:t>
            </w:r>
            <w:r>
              <w:rPr>
                <w:b/>
              </w:rPr>
              <w:br/>
            </w:r>
          </w:p>
        </w:tc>
      </w:tr>
      <w:tr w:rsidR="0095695A" w14:paraId="334EBEA7"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4903D6A8" w14:textId="77777777" w:rsidR="0095695A" w:rsidRDefault="00964A6C">
            <w:r>
              <w:rPr>
                <w:sz w:val="20"/>
              </w:rPr>
              <w:t>PATCH {</w:t>
            </w:r>
            <w:proofErr w:type="spellStart"/>
            <w:r>
              <w:rPr>
                <w:sz w:val="20"/>
              </w:rPr>
              <w:t>apiRoot</w:t>
            </w:r>
            <w:proofErr w:type="spellEnd"/>
            <w:r>
              <w:rPr>
                <w:sz w:val="20"/>
              </w:rPr>
              <w:t>}/</w:t>
            </w:r>
            <w:proofErr w:type="spellStart"/>
            <w:r>
              <w:rPr>
                <w:sz w:val="20"/>
              </w:rPr>
              <w:t>iotServiceSpecification</w:t>
            </w:r>
            <w:proofErr w:type="spellEnd"/>
            <w:r>
              <w:rPr>
                <w:sz w:val="20"/>
              </w:rPr>
              <w:t>/4530</w:t>
            </w:r>
            <w:r>
              <w:rPr>
                <w:sz w:val="20"/>
              </w:rPr>
              <w:br/>
              <w:t>Content-Type: application/</w:t>
            </w:r>
            <w:proofErr w:type="spellStart"/>
            <w:r>
              <w:rPr>
                <w:sz w:val="20"/>
              </w:rPr>
              <w:t>merge-patch+json</w:t>
            </w:r>
            <w:proofErr w:type="spellEnd"/>
            <w:r>
              <w:rPr>
                <w:sz w:val="20"/>
              </w:rPr>
              <w:br/>
            </w:r>
            <w:r>
              <w:rPr>
                <w:sz w:val="20"/>
              </w:rPr>
              <w:br/>
              <w:t>{</w:t>
            </w:r>
            <w:r>
              <w:rPr>
                <w:sz w:val="20"/>
              </w:rPr>
              <w:br/>
              <w:t xml:space="preserve">    "name": "new name"</w:t>
            </w:r>
            <w:r>
              <w:rPr>
                <w:sz w:val="20"/>
              </w:rPr>
              <w:br/>
              <w:t>}</w:t>
            </w:r>
            <w:r>
              <w:rPr>
                <w:sz w:val="20"/>
              </w:rPr>
              <w:br/>
            </w:r>
            <w:r>
              <w:rPr>
                <w:sz w:val="20"/>
              </w:rPr>
              <w:br/>
            </w:r>
          </w:p>
        </w:tc>
      </w:tr>
      <w:tr w:rsidR="0095695A" w14:paraId="42926E0A" w14:textId="77777777" w:rsidTr="0095695A">
        <w:tc>
          <w:tcPr>
            <w:tcW w:w="10205" w:type="dxa"/>
          </w:tcPr>
          <w:p w14:paraId="6EF4DB6A" w14:textId="77777777" w:rsidR="0095695A" w:rsidRDefault="00964A6C">
            <w:r>
              <w:rPr>
                <w:b/>
              </w:rPr>
              <w:br/>
              <w:t>Response</w:t>
            </w:r>
            <w:r>
              <w:rPr>
                <w:b/>
              </w:rPr>
              <w:br/>
            </w:r>
          </w:p>
        </w:tc>
      </w:tr>
      <w:tr w:rsidR="0095695A" w14:paraId="0218ADE0"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06944B48" w14:textId="77777777" w:rsidR="0095695A" w:rsidRDefault="00964A6C">
            <w:r>
              <w:rPr>
                <w:sz w:val="20"/>
              </w:rPr>
              <w:t>200</w:t>
            </w:r>
            <w:r>
              <w:rPr>
                <w:sz w:val="20"/>
              </w:rPr>
              <w:br/>
            </w:r>
            <w:r>
              <w:rPr>
                <w:sz w:val="20"/>
              </w:rPr>
              <w:br/>
              <w:t>{</w:t>
            </w:r>
            <w:r>
              <w:rPr>
                <w:sz w:val="20"/>
              </w:rPr>
              <w:br/>
              <w:t xml:space="preserve">    "description": "This  </w:t>
            </w:r>
            <w:proofErr w:type="spellStart"/>
            <w:r>
              <w:rPr>
                <w:sz w:val="20"/>
              </w:rPr>
              <w:t>iot</w:t>
            </w:r>
            <w:proofErr w:type="spellEnd"/>
            <w:r>
              <w:rPr>
                <w:sz w:val="20"/>
              </w:rPr>
              <w:t xml:space="preserve"> service specification ...",</w:t>
            </w:r>
            <w:r>
              <w:rPr>
                <w:sz w:val="20"/>
              </w:rPr>
              <w:br/>
              <w:t xml:space="preserve">    "</w:t>
            </w:r>
            <w:proofErr w:type="spellStart"/>
            <w:r>
              <w:rPr>
                <w:sz w:val="20"/>
              </w:rPr>
              <w:t>href</w:t>
            </w:r>
            <w:proofErr w:type="spellEnd"/>
            <w:r>
              <w:rPr>
                <w:sz w:val="20"/>
              </w:rPr>
              <w:t>": "https:/host:port/tmf-api/iotServiceSpecification/v1/iotServiceSpecification/4530",</w:t>
            </w:r>
            <w:r>
              <w:rPr>
                <w:sz w:val="20"/>
              </w:rPr>
              <w:br/>
              <w:t xml:space="preserve">    "id": "4530",</w:t>
            </w:r>
            <w:r>
              <w:rPr>
                <w:sz w:val="20"/>
              </w:rPr>
              <w:br/>
              <w:t xml:space="preserve">    "</w:t>
            </w:r>
            <w:proofErr w:type="spellStart"/>
            <w:r>
              <w:rPr>
                <w:sz w:val="20"/>
              </w:rPr>
              <w:t>isBundle</w:t>
            </w:r>
            <w:proofErr w:type="spellEnd"/>
            <w:r>
              <w:rPr>
                <w:sz w:val="20"/>
              </w:rPr>
              <w:t>": true,</w:t>
            </w:r>
            <w:r>
              <w:rPr>
                <w:sz w:val="20"/>
              </w:rPr>
              <w:br/>
              <w:t xml:space="preserve">    "</w:t>
            </w:r>
            <w:proofErr w:type="spellStart"/>
            <w:r>
              <w:rPr>
                <w:sz w:val="20"/>
              </w:rPr>
              <w:t>lastUpdate</w:t>
            </w:r>
            <w:proofErr w:type="spellEnd"/>
            <w:r>
              <w:rPr>
                <w:sz w:val="20"/>
              </w:rPr>
              <w:t>": "2019-05-13T00:00",</w:t>
            </w:r>
            <w:r>
              <w:rPr>
                <w:sz w:val="20"/>
              </w:rPr>
              <w:br/>
              <w:t xml:space="preserve">    "</w:t>
            </w:r>
            <w:proofErr w:type="spellStart"/>
            <w:r>
              <w:rPr>
                <w:sz w:val="20"/>
              </w:rPr>
              <w:t>lifecycleStatus</w:t>
            </w:r>
            <w:proofErr w:type="spellEnd"/>
            <w:r>
              <w:rPr>
                <w:sz w:val="20"/>
              </w:rPr>
              <w:t>": "a string ...",</w:t>
            </w:r>
            <w:r>
              <w:rPr>
                <w:sz w:val="20"/>
              </w:rPr>
              <w:br/>
              <w:t xml:space="preserve">    "name": "new name",</w:t>
            </w:r>
            <w:r>
              <w:rPr>
                <w:sz w:val="20"/>
              </w:rPr>
              <w:br/>
              <w:t xml:space="preserve">    "version": "a string ...",</w:t>
            </w:r>
            <w:r>
              <w:rPr>
                <w:sz w:val="20"/>
              </w:rPr>
              <w:br/>
              <w:t xml:space="preserve">    "attachment": [</w:t>
            </w:r>
            <w:r>
              <w:rPr>
                <w:sz w:val="20"/>
              </w:rPr>
              <w:br/>
              <w:t xml:space="preserve">        {}</w:t>
            </w:r>
            <w:r>
              <w:rPr>
                <w:sz w:val="20"/>
              </w:rPr>
              <w:br/>
              <w:t xml:space="preserve">    ],</w:t>
            </w:r>
            <w:r>
              <w:rPr>
                <w:sz w:val="20"/>
              </w:rPr>
              <w:br/>
              <w:t xml:space="preserve">    "</w:t>
            </w:r>
            <w:proofErr w:type="spellStart"/>
            <w:r>
              <w:rPr>
                <w:sz w:val="20"/>
              </w:rPr>
              <w:t>relatedParty</w:t>
            </w:r>
            <w:proofErr w:type="spellEnd"/>
            <w:r>
              <w:rPr>
                <w:sz w:val="20"/>
              </w:rPr>
              <w:t>": [</w:t>
            </w:r>
            <w:r>
              <w:rPr>
                <w:sz w:val="20"/>
              </w:rPr>
              <w:br/>
              <w:t xml:space="preserve">        {}</w:t>
            </w:r>
            <w:r>
              <w:rPr>
                <w:sz w:val="20"/>
              </w:rPr>
              <w:br/>
              <w:t xml:space="preserve">    ],</w:t>
            </w:r>
            <w:r>
              <w:rPr>
                <w:sz w:val="20"/>
              </w:rPr>
              <w:br/>
              <w:t xml:space="preserve">    "</w:t>
            </w:r>
            <w:proofErr w:type="spellStart"/>
            <w:r>
              <w:rPr>
                <w:sz w:val="20"/>
              </w:rPr>
              <w:t>resourceSpecification</w:t>
            </w:r>
            <w:proofErr w:type="spellEnd"/>
            <w:r>
              <w:rPr>
                <w:sz w:val="20"/>
              </w:rPr>
              <w:t>": [</w:t>
            </w:r>
            <w:r>
              <w:rPr>
                <w:sz w:val="20"/>
              </w:rPr>
              <w:br/>
              <w:t xml:space="preserve">        {}</w:t>
            </w:r>
            <w:r>
              <w:rPr>
                <w:sz w:val="20"/>
              </w:rPr>
              <w:br/>
            </w:r>
            <w:r>
              <w:rPr>
                <w:sz w:val="20"/>
              </w:rPr>
              <w:lastRenderedPageBreak/>
              <w:t xml:space="preserve">    ],</w:t>
            </w:r>
            <w:r>
              <w:rPr>
                <w:sz w:val="20"/>
              </w:rPr>
              <w:br/>
              <w:t xml:space="preserve">    "</w:t>
            </w:r>
            <w:proofErr w:type="spellStart"/>
            <w:r>
              <w:rPr>
                <w:sz w:val="20"/>
              </w:rPr>
              <w:t>serviceLevelSpecification</w:t>
            </w:r>
            <w:proofErr w:type="spellEnd"/>
            <w:r>
              <w:rPr>
                <w:sz w:val="20"/>
              </w:rPr>
              <w:t>": [</w:t>
            </w:r>
            <w:r>
              <w:rPr>
                <w:sz w:val="20"/>
              </w:rPr>
              <w:br/>
              <w:t xml:space="preserve">        {}</w:t>
            </w:r>
            <w:r>
              <w:rPr>
                <w:sz w:val="20"/>
              </w:rPr>
              <w:br/>
              <w:t xml:space="preserve">    ],</w:t>
            </w:r>
            <w:r>
              <w:rPr>
                <w:sz w:val="20"/>
              </w:rPr>
              <w:br/>
              <w:t xml:space="preserve">    "</w:t>
            </w:r>
            <w:proofErr w:type="spellStart"/>
            <w:r>
              <w:rPr>
                <w:sz w:val="20"/>
              </w:rPr>
              <w:t>serviceSpecCharacteristic</w:t>
            </w:r>
            <w:proofErr w:type="spellEnd"/>
            <w:r>
              <w:rPr>
                <w:sz w:val="20"/>
              </w:rPr>
              <w:t>": [</w:t>
            </w:r>
            <w:r>
              <w:rPr>
                <w:sz w:val="20"/>
              </w:rPr>
              <w:br/>
              <w:t xml:space="preserve">        {}</w:t>
            </w:r>
            <w:r>
              <w:rPr>
                <w:sz w:val="20"/>
              </w:rPr>
              <w:br/>
              <w:t xml:space="preserve">    ],</w:t>
            </w:r>
            <w:r>
              <w:rPr>
                <w:sz w:val="20"/>
              </w:rPr>
              <w:br/>
              <w:t xml:space="preserve">    "</w:t>
            </w:r>
            <w:proofErr w:type="spellStart"/>
            <w:r>
              <w:rPr>
                <w:sz w:val="20"/>
              </w:rPr>
              <w:t>serviceSpecRelationship</w:t>
            </w:r>
            <w:proofErr w:type="spellEnd"/>
            <w:r>
              <w:rPr>
                <w:sz w:val="20"/>
              </w:rPr>
              <w:t>": [</w:t>
            </w:r>
            <w:r>
              <w:rPr>
                <w:sz w:val="20"/>
              </w:rPr>
              <w:br/>
              <w:t xml:space="preserve">        {}</w:t>
            </w:r>
            <w:r>
              <w:rPr>
                <w:sz w:val="20"/>
              </w:rPr>
              <w:br/>
              <w:t xml:space="preserve">    ],</w:t>
            </w:r>
            <w:r>
              <w:rPr>
                <w:sz w:val="20"/>
              </w:rPr>
              <w:br/>
              <w:t xml:space="preserve">    "</w:t>
            </w:r>
            <w:proofErr w:type="spellStart"/>
            <w:r>
              <w:rPr>
                <w:sz w:val="20"/>
              </w:rPr>
              <w:t>targetServiceSchema</w:t>
            </w:r>
            <w:proofErr w:type="spellEnd"/>
            <w:r>
              <w:rPr>
                <w:sz w:val="20"/>
              </w:rPr>
              <w:t>": {},</w:t>
            </w:r>
            <w:r>
              <w:rPr>
                <w:sz w:val="20"/>
              </w:rPr>
              <w:br/>
              <w:t xml:space="preserve">    "</w:t>
            </w:r>
            <w:proofErr w:type="spellStart"/>
            <w:r>
              <w:rPr>
                <w:sz w:val="20"/>
              </w:rPr>
              <w:t>validFor</w:t>
            </w:r>
            <w:proofErr w:type="spellEnd"/>
            <w:r>
              <w:rPr>
                <w:sz w:val="20"/>
              </w:rPr>
              <w:t>": {}</w:t>
            </w:r>
            <w:r>
              <w:rPr>
                <w:sz w:val="20"/>
              </w:rPr>
              <w:br/>
              <w:t>}</w:t>
            </w:r>
            <w:r>
              <w:rPr>
                <w:sz w:val="20"/>
              </w:rPr>
              <w:br/>
            </w:r>
          </w:p>
        </w:tc>
      </w:tr>
    </w:tbl>
    <w:p w14:paraId="07D31E01" w14:textId="77777777" w:rsidR="0095695A" w:rsidRDefault="00964A6C">
      <w:pPr>
        <w:pStyle w:val="Heading3"/>
      </w:pPr>
      <w:bookmarkStart w:id="123" w:name="_Toc45280836"/>
      <w:r>
        <w:lastRenderedPageBreak/>
        <w:t xml:space="preserve">Delete </w:t>
      </w:r>
      <w:proofErr w:type="spellStart"/>
      <w:r>
        <w:t>iot</w:t>
      </w:r>
      <w:proofErr w:type="spellEnd"/>
      <w:r>
        <w:t xml:space="preserve"> service specification</w:t>
      </w:r>
      <w:bookmarkEnd w:id="123"/>
    </w:p>
    <w:p w14:paraId="4932C59C" w14:textId="77777777" w:rsidR="0095695A" w:rsidRDefault="00964A6C">
      <w:r>
        <w:rPr>
          <w:rFonts w:ascii="Courier" w:hAnsi="Courier"/>
          <w:b/>
          <w:sz w:val="28"/>
        </w:rPr>
        <w:t xml:space="preserve">  DELETE /</w:t>
      </w:r>
      <w:proofErr w:type="spellStart"/>
      <w:r>
        <w:rPr>
          <w:rFonts w:ascii="Courier" w:hAnsi="Courier"/>
          <w:b/>
          <w:sz w:val="28"/>
        </w:rPr>
        <w:t>iotServiceSpecification</w:t>
      </w:r>
      <w:proofErr w:type="spellEnd"/>
      <w:r>
        <w:rPr>
          <w:rFonts w:ascii="Courier" w:hAnsi="Courier"/>
          <w:b/>
          <w:sz w:val="28"/>
        </w:rPr>
        <w:t>/{id}</w:t>
      </w:r>
    </w:p>
    <w:p w14:paraId="3BD3D9D0" w14:textId="77777777" w:rsidR="0095695A" w:rsidRDefault="00964A6C">
      <w:r>
        <w:rPr>
          <w:b/>
        </w:rPr>
        <w:t>Description</w:t>
      </w:r>
    </w:p>
    <w:p w14:paraId="4957DD8C" w14:textId="77777777" w:rsidR="0095695A" w:rsidRDefault="00964A6C">
      <w:r>
        <w:t xml:space="preserve">This operation deletes an </w:t>
      </w:r>
      <w:proofErr w:type="spellStart"/>
      <w:r>
        <w:t>iot</w:t>
      </w:r>
      <w:proofErr w:type="spellEnd"/>
      <w:r>
        <w:t xml:space="preserve"> service specification entity.</w:t>
      </w:r>
    </w:p>
    <w:p w14:paraId="55737227" w14:textId="77777777" w:rsidR="0095695A" w:rsidRDefault="00964A6C">
      <w:r>
        <w:rPr>
          <w:b/>
        </w:rPr>
        <w:t>Usage Samples</w:t>
      </w:r>
    </w:p>
    <w:p w14:paraId="48EF2021" w14:textId="170ED1C6" w:rsidR="0095695A" w:rsidRDefault="00964A6C">
      <w:proofErr w:type="gramStart"/>
      <w:r>
        <w:t>Here's</w:t>
      </w:r>
      <w:proofErr w:type="gramEnd"/>
      <w:r>
        <w:t xml:space="preserve"> an example of a request for deleting a</w:t>
      </w:r>
      <w:r w:rsidR="00483C4B">
        <w:t>n</w:t>
      </w:r>
      <w:r>
        <w:t xml:space="preserve"> </w:t>
      </w:r>
      <w:proofErr w:type="spellStart"/>
      <w:r>
        <w:t>IotServiceSpecification</w:t>
      </w:r>
      <w:proofErr w:type="spellEnd"/>
      <w:r>
        <w:t xml:space="preserve"> resource.</w:t>
      </w:r>
    </w:p>
    <w:tbl>
      <w:tblPr>
        <w:tblStyle w:val="JsonRequest"/>
        <w:tblW w:w="0" w:type="auto"/>
        <w:tblLook w:val="04A0" w:firstRow="1" w:lastRow="0" w:firstColumn="1" w:lastColumn="0" w:noHBand="0" w:noVBand="1"/>
      </w:tblPr>
      <w:tblGrid>
        <w:gridCol w:w="10051"/>
      </w:tblGrid>
      <w:tr w:rsidR="0095695A" w14:paraId="41DDC46E" w14:textId="77777777" w:rsidTr="0095695A">
        <w:tc>
          <w:tcPr>
            <w:tcW w:w="10205" w:type="dxa"/>
          </w:tcPr>
          <w:p w14:paraId="18B0634A" w14:textId="77777777" w:rsidR="0095695A" w:rsidRDefault="00964A6C">
            <w:r>
              <w:rPr>
                <w:b/>
              </w:rPr>
              <w:br/>
              <w:t>Request</w:t>
            </w:r>
            <w:r>
              <w:rPr>
                <w:b/>
              </w:rPr>
              <w:br/>
            </w:r>
          </w:p>
        </w:tc>
      </w:tr>
      <w:tr w:rsidR="0095695A" w14:paraId="7D9D3F9F"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73C592CA" w14:textId="77777777" w:rsidR="0095695A" w:rsidRDefault="00964A6C">
            <w:r>
              <w:rPr>
                <w:sz w:val="20"/>
              </w:rPr>
              <w:t>DELETE {</w:t>
            </w:r>
            <w:proofErr w:type="spellStart"/>
            <w:r>
              <w:rPr>
                <w:sz w:val="20"/>
              </w:rPr>
              <w:t>apiRoot</w:t>
            </w:r>
            <w:proofErr w:type="spellEnd"/>
            <w:r>
              <w:rPr>
                <w:sz w:val="20"/>
              </w:rPr>
              <w:t>}/</w:t>
            </w:r>
            <w:proofErr w:type="spellStart"/>
            <w:r>
              <w:rPr>
                <w:sz w:val="20"/>
              </w:rPr>
              <w:t>iotServiceSpecification</w:t>
            </w:r>
            <w:proofErr w:type="spellEnd"/>
            <w:r>
              <w:rPr>
                <w:sz w:val="20"/>
              </w:rPr>
              <w:t>/42</w:t>
            </w:r>
            <w:r>
              <w:rPr>
                <w:sz w:val="20"/>
              </w:rPr>
              <w:br/>
            </w:r>
            <w:r>
              <w:rPr>
                <w:sz w:val="20"/>
              </w:rPr>
              <w:br/>
            </w:r>
          </w:p>
        </w:tc>
      </w:tr>
      <w:tr w:rsidR="0095695A" w14:paraId="28736CC1" w14:textId="77777777" w:rsidTr="0095695A">
        <w:tc>
          <w:tcPr>
            <w:tcW w:w="10205" w:type="dxa"/>
          </w:tcPr>
          <w:p w14:paraId="149EBADD" w14:textId="77777777" w:rsidR="0095695A" w:rsidRDefault="00964A6C">
            <w:r>
              <w:rPr>
                <w:b/>
              </w:rPr>
              <w:br/>
              <w:t>Response</w:t>
            </w:r>
            <w:r>
              <w:rPr>
                <w:b/>
              </w:rPr>
              <w:br/>
            </w:r>
          </w:p>
        </w:tc>
      </w:tr>
      <w:tr w:rsidR="0095695A" w14:paraId="37937ADC"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6F1FF1FD" w14:textId="77777777" w:rsidR="0095695A" w:rsidRDefault="00964A6C">
            <w:r>
              <w:rPr>
                <w:sz w:val="20"/>
              </w:rPr>
              <w:t>204</w:t>
            </w:r>
            <w:r>
              <w:rPr>
                <w:sz w:val="20"/>
              </w:rPr>
              <w:br/>
            </w:r>
            <w:r>
              <w:rPr>
                <w:sz w:val="20"/>
              </w:rPr>
              <w:br/>
            </w:r>
          </w:p>
        </w:tc>
      </w:tr>
    </w:tbl>
    <w:p w14:paraId="2FDD1ED1" w14:textId="77777777" w:rsidR="0095695A" w:rsidRDefault="00964A6C">
      <w:pPr>
        <w:pStyle w:val="Heading2"/>
      </w:pPr>
      <w:bookmarkStart w:id="124" w:name="_Toc45280837"/>
      <w:r>
        <w:t>Operations on Service Test</w:t>
      </w:r>
      <w:bookmarkEnd w:id="124"/>
    </w:p>
    <w:p w14:paraId="50F40A0C" w14:textId="77777777" w:rsidR="0095695A" w:rsidRDefault="00964A6C">
      <w:pPr>
        <w:pStyle w:val="Heading3"/>
      </w:pPr>
      <w:bookmarkStart w:id="125" w:name="_Toc45280838"/>
      <w:r>
        <w:t>List service tests</w:t>
      </w:r>
      <w:bookmarkEnd w:id="125"/>
    </w:p>
    <w:p w14:paraId="3D324B32" w14:textId="77777777" w:rsidR="0095695A" w:rsidRDefault="00964A6C">
      <w:r>
        <w:rPr>
          <w:rFonts w:ascii="Courier" w:hAnsi="Courier"/>
          <w:b/>
          <w:sz w:val="28"/>
        </w:rPr>
        <w:t xml:space="preserve">  GET /</w:t>
      </w:r>
      <w:proofErr w:type="spellStart"/>
      <w:r>
        <w:rPr>
          <w:rFonts w:ascii="Courier" w:hAnsi="Courier"/>
          <w:b/>
          <w:sz w:val="28"/>
        </w:rPr>
        <w:t>serviceTest?fields</w:t>
      </w:r>
      <w:proofErr w:type="spellEnd"/>
      <w:r>
        <w:rPr>
          <w:rFonts w:ascii="Courier" w:hAnsi="Courier"/>
          <w:b/>
          <w:sz w:val="28"/>
        </w:rPr>
        <w:t>=...&amp;{filtering}</w:t>
      </w:r>
    </w:p>
    <w:p w14:paraId="4D7B9907" w14:textId="77777777" w:rsidR="0095695A" w:rsidRDefault="00964A6C">
      <w:r>
        <w:rPr>
          <w:b/>
        </w:rPr>
        <w:t>Description</w:t>
      </w:r>
    </w:p>
    <w:p w14:paraId="19AA6F8C" w14:textId="77777777" w:rsidR="0095695A" w:rsidRDefault="00964A6C">
      <w:r>
        <w:t>This operation list service test entities.</w:t>
      </w:r>
      <w:r>
        <w:br/>
        <w:t>Attribute selection is enabled for all first level attributes.</w:t>
      </w:r>
      <w:r>
        <w:br/>
        <w:t>Filtering may be available depending on the compliance level supported by an implementation.</w:t>
      </w:r>
    </w:p>
    <w:p w14:paraId="3A8604B5" w14:textId="77777777" w:rsidR="0095695A" w:rsidRDefault="0095695A"/>
    <w:p w14:paraId="426F6C18" w14:textId="77777777" w:rsidR="0095695A" w:rsidRDefault="00964A6C">
      <w:r>
        <w:rPr>
          <w:b/>
        </w:rPr>
        <w:t>Usage Samples</w:t>
      </w:r>
    </w:p>
    <w:p w14:paraId="4792B47A" w14:textId="77777777" w:rsidR="0095695A" w:rsidRDefault="00964A6C">
      <w:proofErr w:type="gramStart"/>
      <w:r>
        <w:t>Here's</w:t>
      </w:r>
      <w:proofErr w:type="gramEnd"/>
      <w:r>
        <w:t xml:space="preserve"> an example of a request for retrieving </w:t>
      </w:r>
      <w:proofErr w:type="spellStart"/>
      <w:r>
        <w:t>ServiceTest</w:t>
      </w:r>
      <w:proofErr w:type="spellEnd"/>
      <w:r>
        <w:t xml:space="preserve"> resources.</w:t>
      </w:r>
    </w:p>
    <w:tbl>
      <w:tblPr>
        <w:tblStyle w:val="JsonRequest"/>
        <w:tblW w:w="0" w:type="auto"/>
        <w:tblLook w:val="04A0" w:firstRow="1" w:lastRow="0" w:firstColumn="1" w:lastColumn="0" w:noHBand="0" w:noVBand="1"/>
      </w:tblPr>
      <w:tblGrid>
        <w:gridCol w:w="10051"/>
      </w:tblGrid>
      <w:tr w:rsidR="0095695A" w14:paraId="624ADB83" w14:textId="77777777" w:rsidTr="0095695A">
        <w:tc>
          <w:tcPr>
            <w:tcW w:w="10205" w:type="dxa"/>
          </w:tcPr>
          <w:p w14:paraId="62228B67" w14:textId="77777777" w:rsidR="0095695A" w:rsidRDefault="00964A6C">
            <w:r>
              <w:rPr>
                <w:b/>
              </w:rPr>
              <w:br/>
              <w:t>Request</w:t>
            </w:r>
            <w:r>
              <w:rPr>
                <w:b/>
              </w:rPr>
              <w:br/>
            </w:r>
          </w:p>
        </w:tc>
      </w:tr>
      <w:tr w:rsidR="0095695A" w14:paraId="2052D099"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6CD41C69" w14:textId="77777777" w:rsidR="0095695A" w:rsidRDefault="00964A6C">
            <w:r>
              <w:rPr>
                <w:sz w:val="20"/>
              </w:rPr>
              <w:t>GET {</w:t>
            </w:r>
            <w:proofErr w:type="spellStart"/>
            <w:r>
              <w:rPr>
                <w:sz w:val="20"/>
              </w:rPr>
              <w:t>apiRoot</w:t>
            </w:r>
            <w:proofErr w:type="spellEnd"/>
            <w:r>
              <w:rPr>
                <w:sz w:val="20"/>
              </w:rPr>
              <w:t>}/</w:t>
            </w:r>
            <w:proofErr w:type="spellStart"/>
            <w:r>
              <w:rPr>
                <w:sz w:val="20"/>
              </w:rPr>
              <w:t>serviceTest</w:t>
            </w:r>
            <w:proofErr w:type="spellEnd"/>
            <w:r>
              <w:rPr>
                <w:sz w:val="20"/>
              </w:rPr>
              <w:br/>
              <w:t>Accept: application/json</w:t>
            </w:r>
            <w:r>
              <w:rPr>
                <w:sz w:val="20"/>
              </w:rPr>
              <w:br/>
            </w:r>
            <w:r>
              <w:rPr>
                <w:sz w:val="20"/>
              </w:rPr>
              <w:br/>
            </w:r>
          </w:p>
        </w:tc>
      </w:tr>
      <w:tr w:rsidR="0095695A" w14:paraId="76B25027" w14:textId="77777777" w:rsidTr="0095695A">
        <w:tc>
          <w:tcPr>
            <w:tcW w:w="10205" w:type="dxa"/>
          </w:tcPr>
          <w:p w14:paraId="24193927" w14:textId="77777777" w:rsidR="0095695A" w:rsidRDefault="00964A6C">
            <w:r>
              <w:rPr>
                <w:b/>
              </w:rPr>
              <w:br/>
              <w:t>Response</w:t>
            </w:r>
            <w:r>
              <w:rPr>
                <w:b/>
              </w:rPr>
              <w:br/>
            </w:r>
          </w:p>
        </w:tc>
      </w:tr>
      <w:tr w:rsidR="0095695A" w14:paraId="408DBEDE"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31B9D0D8" w14:textId="77777777" w:rsidR="0095695A" w:rsidRDefault="00964A6C">
            <w:r>
              <w:rPr>
                <w:sz w:val="20"/>
              </w:rPr>
              <w:t>200</w:t>
            </w:r>
            <w:r>
              <w:rPr>
                <w:sz w:val="20"/>
              </w:rPr>
              <w:br/>
            </w:r>
            <w:r>
              <w:rPr>
                <w:sz w:val="20"/>
              </w:rPr>
              <w:br/>
              <w:t>[</w:t>
            </w:r>
            <w:r>
              <w:rPr>
                <w:sz w:val="20"/>
              </w:rPr>
              <w:br/>
              <w:t>{</w:t>
            </w:r>
            <w:r>
              <w:rPr>
                <w:sz w:val="20"/>
              </w:rPr>
              <w:br/>
              <w:t xml:space="preserve">    "characteristic": [</w:t>
            </w:r>
            <w:r>
              <w:rPr>
                <w:sz w:val="20"/>
              </w:rPr>
              <w:br/>
              <w:t xml:space="preserve">        {}</w:t>
            </w:r>
            <w:r>
              <w:rPr>
                <w:sz w:val="20"/>
              </w:rPr>
              <w:br/>
              <w:t xml:space="preserve">    ],</w:t>
            </w:r>
            <w:r>
              <w:rPr>
                <w:sz w:val="20"/>
              </w:rPr>
              <w:br/>
              <w:t xml:space="preserve">    "description": "This  service test ...",</w:t>
            </w:r>
            <w:r>
              <w:rPr>
                <w:sz w:val="20"/>
              </w:rPr>
              <w:br/>
              <w:t xml:space="preserve">    "</w:t>
            </w:r>
            <w:proofErr w:type="spellStart"/>
            <w:r>
              <w:rPr>
                <w:sz w:val="20"/>
              </w:rPr>
              <w:t>endDateTime</w:t>
            </w:r>
            <w:proofErr w:type="spellEnd"/>
            <w:r>
              <w:rPr>
                <w:sz w:val="20"/>
              </w:rPr>
              <w:t>": "2019-05-13T00:00",</w:t>
            </w:r>
            <w:r>
              <w:rPr>
                <w:sz w:val="20"/>
              </w:rPr>
              <w:br/>
              <w:t xml:space="preserve">    "</w:t>
            </w:r>
            <w:proofErr w:type="spellStart"/>
            <w:r>
              <w:rPr>
                <w:sz w:val="20"/>
              </w:rPr>
              <w:t>href</w:t>
            </w:r>
            <w:proofErr w:type="spellEnd"/>
            <w:r>
              <w:rPr>
                <w:sz w:val="20"/>
              </w:rPr>
              <w:t>": "https:/host:port/tmf-api/serviceTest/v1/serviceTest/1983",</w:t>
            </w:r>
            <w:r>
              <w:rPr>
                <w:sz w:val="20"/>
              </w:rPr>
              <w:br/>
              <w:t xml:space="preserve">    "id": "1983",</w:t>
            </w:r>
            <w:r>
              <w:rPr>
                <w:sz w:val="20"/>
              </w:rPr>
              <w:br/>
              <w:t xml:space="preserve">    "mode": "a string ...",</w:t>
            </w:r>
            <w:r>
              <w:rPr>
                <w:sz w:val="20"/>
              </w:rPr>
              <w:br/>
              <w:t xml:space="preserve">    "name": "a string ...",</w:t>
            </w:r>
            <w:r>
              <w:rPr>
                <w:sz w:val="20"/>
              </w:rPr>
              <w:br/>
              <w:t xml:space="preserve">    "</w:t>
            </w:r>
            <w:proofErr w:type="spellStart"/>
            <w:r>
              <w:rPr>
                <w:sz w:val="20"/>
              </w:rPr>
              <w:t>relatedService</w:t>
            </w:r>
            <w:proofErr w:type="spellEnd"/>
            <w:r>
              <w:rPr>
                <w:sz w:val="20"/>
              </w:rPr>
              <w:t>": {},</w:t>
            </w:r>
            <w:r>
              <w:rPr>
                <w:sz w:val="20"/>
              </w:rPr>
              <w:br/>
              <w:t xml:space="preserve">    "</w:t>
            </w:r>
            <w:proofErr w:type="spellStart"/>
            <w:r>
              <w:rPr>
                <w:sz w:val="20"/>
              </w:rPr>
              <w:t>startDateTime</w:t>
            </w:r>
            <w:proofErr w:type="spellEnd"/>
            <w:r>
              <w:rPr>
                <w:sz w:val="20"/>
              </w:rPr>
              <w:t>": "2019-05-13T00:00",</w:t>
            </w:r>
            <w:r>
              <w:rPr>
                <w:sz w:val="20"/>
              </w:rPr>
              <w:br/>
              <w:t xml:space="preserve">    "state": "a string ...",</w:t>
            </w:r>
            <w:r>
              <w:rPr>
                <w:sz w:val="20"/>
              </w:rPr>
              <w:br/>
              <w:t xml:space="preserve">    "</w:t>
            </w:r>
            <w:proofErr w:type="spellStart"/>
            <w:r>
              <w:rPr>
                <w:sz w:val="20"/>
              </w:rPr>
              <w:t>testMeasure</w:t>
            </w:r>
            <w:proofErr w:type="spellEnd"/>
            <w:r>
              <w:rPr>
                <w:sz w:val="20"/>
              </w:rPr>
              <w:t>": [</w:t>
            </w:r>
            <w:r>
              <w:rPr>
                <w:sz w:val="20"/>
              </w:rPr>
              <w:br/>
              <w:t xml:space="preserve">        {}</w:t>
            </w:r>
            <w:r>
              <w:rPr>
                <w:sz w:val="20"/>
              </w:rPr>
              <w:br/>
              <w:t xml:space="preserve">    ],</w:t>
            </w:r>
            <w:r>
              <w:rPr>
                <w:sz w:val="20"/>
              </w:rPr>
              <w:br/>
              <w:t xml:space="preserve">    "</w:t>
            </w:r>
            <w:proofErr w:type="spellStart"/>
            <w:r>
              <w:rPr>
                <w:sz w:val="20"/>
              </w:rPr>
              <w:t>testSpecification</w:t>
            </w:r>
            <w:proofErr w:type="spellEnd"/>
            <w:r>
              <w:rPr>
                <w:sz w:val="20"/>
              </w:rPr>
              <w:t>": {}</w:t>
            </w:r>
            <w:r>
              <w:rPr>
                <w:sz w:val="20"/>
              </w:rPr>
              <w:br/>
              <w:t>}</w:t>
            </w:r>
            <w:r>
              <w:rPr>
                <w:sz w:val="20"/>
              </w:rPr>
              <w:br/>
              <w:t>]</w:t>
            </w:r>
            <w:r>
              <w:rPr>
                <w:sz w:val="20"/>
              </w:rPr>
              <w:br/>
            </w:r>
          </w:p>
        </w:tc>
      </w:tr>
    </w:tbl>
    <w:p w14:paraId="18E020AB" w14:textId="77777777" w:rsidR="0095695A" w:rsidRDefault="00964A6C">
      <w:pPr>
        <w:pStyle w:val="Heading3"/>
      </w:pPr>
      <w:bookmarkStart w:id="126" w:name="_Toc45280839"/>
      <w:r>
        <w:t>Retrieve service test</w:t>
      </w:r>
      <w:bookmarkEnd w:id="126"/>
    </w:p>
    <w:p w14:paraId="695207AD" w14:textId="77777777" w:rsidR="0095695A" w:rsidRDefault="00964A6C">
      <w:r>
        <w:rPr>
          <w:rFonts w:ascii="Courier" w:hAnsi="Courier"/>
          <w:b/>
          <w:sz w:val="28"/>
        </w:rPr>
        <w:t xml:space="preserve">  GET /</w:t>
      </w:r>
      <w:proofErr w:type="spellStart"/>
      <w:r>
        <w:rPr>
          <w:rFonts w:ascii="Courier" w:hAnsi="Courier"/>
          <w:b/>
          <w:sz w:val="28"/>
        </w:rPr>
        <w:t>serviceTest</w:t>
      </w:r>
      <w:proofErr w:type="spellEnd"/>
      <w:r>
        <w:rPr>
          <w:rFonts w:ascii="Courier" w:hAnsi="Courier"/>
          <w:b/>
          <w:sz w:val="28"/>
        </w:rPr>
        <w:t>/{id}?fields=...&amp;{filtering}</w:t>
      </w:r>
    </w:p>
    <w:p w14:paraId="0AFD6399" w14:textId="77777777" w:rsidR="0095695A" w:rsidRDefault="00964A6C">
      <w:r>
        <w:rPr>
          <w:b/>
        </w:rPr>
        <w:t>Description</w:t>
      </w:r>
    </w:p>
    <w:p w14:paraId="35E29FB4" w14:textId="77777777" w:rsidR="0095695A" w:rsidRDefault="00964A6C">
      <w:r>
        <w:t>This operation retrieves a service test entity.</w:t>
      </w:r>
      <w:r>
        <w:br/>
        <w:t>Attribute selection is enabled for all first level attributes.</w:t>
      </w:r>
      <w:r>
        <w:br/>
        <w:t>Filtering on sub-resources may be available depending on the compliance level supported by an implementation.</w:t>
      </w:r>
    </w:p>
    <w:p w14:paraId="52157BEE" w14:textId="77777777" w:rsidR="0095695A" w:rsidRDefault="0095695A"/>
    <w:p w14:paraId="1D403480" w14:textId="77777777" w:rsidR="0095695A" w:rsidRDefault="00964A6C">
      <w:r>
        <w:rPr>
          <w:b/>
        </w:rPr>
        <w:lastRenderedPageBreak/>
        <w:t>Usage Samples</w:t>
      </w:r>
    </w:p>
    <w:p w14:paraId="432AE093" w14:textId="77777777" w:rsidR="0095695A" w:rsidRDefault="00964A6C">
      <w:proofErr w:type="gramStart"/>
      <w:r>
        <w:t>Here's</w:t>
      </w:r>
      <w:proofErr w:type="gramEnd"/>
      <w:r>
        <w:t xml:space="preserve"> an example of a request for retrieving a </w:t>
      </w:r>
      <w:proofErr w:type="spellStart"/>
      <w:r>
        <w:t>ServiceTest</w:t>
      </w:r>
      <w:proofErr w:type="spellEnd"/>
      <w:r>
        <w:t xml:space="preserve"> resource.</w:t>
      </w:r>
    </w:p>
    <w:tbl>
      <w:tblPr>
        <w:tblStyle w:val="JsonRequest"/>
        <w:tblW w:w="0" w:type="auto"/>
        <w:tblLook w:val="04A0" w:firstRow="1" w:lastRow="0" w:firstColumn="1" w:lastColumn="0" w:noHBand="0" w:noVBand="1"/>
      </w:tblPr>
      <w:tblGrid>
        <w:gridCol w:w="10051"/>
      </w:tblGrid>
      <w:tr w:rsidR="0095695A" w14:paraId="29BE675A" w14:textId="77777777" w:rsidTr="0095695A">
        <w:tc>
          <w:tcPr>
            <w:tcW w:w="10205" w:type="dxa"/>
          </w:tcPr>
          <w:p w14:paraId="5EF64B94" w14:textId="77777777" w:rsidR="0095695A" w:rsidRDefault="00964A6C">
            <w:r>
              <w:rPr>
                <w:b/>
              </w:rPr>
              <w:br/>
              <w:t>Request</w:t>
            </w:r>
            <w:r>
              <w:rPr>
                <w:b/>
              </w:rPr>
              <w:br/>
            </w:r>
          </w:p>
        </w:tc>
      </w:tr>
      <w:tr w:rsidR="0095695A" w14:paraId="09322DCC"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088FA178" w14:textId="77777777" w:rsidR="0095695A" w:rsidRDefault="00964A6C">
            <w:r>
              <w:rPr>
                <w:sz w:val="20"/>
              </w:rPr>
              <w:t>GET {</w:t>
            </w:r>
            <w:proofErr w:type="spellStart"/>
            <w:r>
              <w:rPr>
                <w:sz w:val="20"/>
              </w:rPr>
              <w:t>apiRoot</w:t>
            </w:r>
            <w:proofErr w:type="spellEnd"/>
            <w:r>
              <w:rPr>
                <w:sz w:val="20"/>
              </w:rPr>
              <w:t>}/</w:t>
            </w:r>
            <w:proofErr w:type="spellStart"/>
            <w:r>
              <w:rPr>
                <w:sz w:val="20"/>
              </w:rPr>
              <w:t>serviceTest</w:t>
            </w:r>
            <w:proofErr w:type="spellEnd"/>
            <w:r>
              <w:rPr>
                <w:sz w:val="20"/>
              </w:rPr>
              <w:t>/1983</w:t>
            </w:r>
            <w:r>
              <w:rPr>
                <w:sz w:val="20"/>
              </w:rPr>
              <w:br/>
              <w:t>Accept: application/json</w:t>
            </w:r>
            <w:r>
              <w:rPr>
                <w:sz w:val="20"/>
              </w:rPr>
              <w:br/>
            </w:r>
            <w:r>
              <w:rPr>
                <w:sz w:val="20"/>
              </w:rPr>
              <w:br/>
            </w:r>
          </w:p>
        </w:tc>
      </w:tr>
      <w:tr w:rsidR="0095695A" w14:paraId="3C83F47E" w14:textId="77777777" w:rsidTr="0095695A">
        <w:tc>
          <w:tcPr>
            <w:tcW w:w="10205" w:type="dxa"/>
          </w:tcPr>
          <w:p w14:paraId="65139D3C" w14:textId="77777777" w:rsidR="0095695A" w:rsidRDefault="00964A6C">
            <w:r>
              <w:rPr>
                <w:b/>
              </w:rPr>
              <w:br/>
              <w:t>Response</w:t>
            </w:r>
            <w:r>
              <w:rPr>
                <w:b/>
              </w:rPr>
              <w:br/>
            </w:r>
          </w:p>
        </w:tc>
      </w:tr>
      <w:tr w:rsidR="0095695A" w14:paraId="25B8E0E2"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2D475C9E" w14:textId="77777777" w:rsidR="0095695A" w:rsidRDefault="00964A6C">
            <w:r>
              <w:rPr>
                <w:sz w:val="20"/>
              </w:rPr>
              <w:t>200</w:t>
            </w:r>
            <w:r>
              <w:rPr>
                <w:sz w:val="20"/>
              </w:rPr>
              <w:br/>
            </w:r>
            <w:r>
              <w:rPr>
                <w:sz w:val="20"/>
              </w:rPr>
              <w:br/>
              <w:t>{</w:t>
            </w:r>
            <w:r>
              <w:rPr>
                <w:sz w:val="20"/>
              </w:rPr>
              <w:br/>
              <w:t xml:space="preserve">    "characteristic": [</w:t>
            </w:r>
            <w:r>
              <w:rPr>
                <w:sz w:val="20"/>
              </w:rPr>
              <w:br/>
              <w:t xml:space="preserve">        {}</w:t>
            </w:r>
            <w:r>
              <w:rPr>
                <w:sz w:val="20"/>
              </w:rPr>
              <w:br/>
              <w:t xml:space="preserve">    ],</w:t>
            </w:r>
            <w:r>
              <w:rPr>
                <w:sz w:val="20"/>
              </w:rPr>
              <w:br/>
              <w:t xml:space="preserve">    "description": "This  service test ...",</w:t>
            </w:r>
            <w:r>
              <w:rPr>
                <w:sz w:val="20"/>
              </w:rPr>
              <w:br/>
              <w:t xml:space="preserve">    "</w:t>
            </w:r>
            <w:proofErr w:type="spellStart"/>
            <w:r>
              <w:rPr>
                <w:sz w:val="20"/>
              </w:rPr>
              <w:t>endDateTime</w:t>
            </w:r>
            <w:proofErr w:type="spellEnd"/>
            <w:r>
              <w:rPr>
                <w:sz w:val="20"/>
              </w:rPr>
              <w:t>": "2019-05-13T00:00",</w:t>
            </w:r>
            <w:r>
              <w:rPr>
                <w:sz w:val="20"/>
              </w:rPr>
              <w:br/>
              <w:t xml:space="preserve">    "</w:t>
            </w:r>
            <w:proofErr w:type="spellStart"/>
            <w:r>
              <w:rPr>
                <w:sz w:val="20"/>
              </w:rPr>
              <w:t>href</w:t>
            </w:r>
            <w:proofErr w:type="spellEnd"/>
            <w:r>
              <w:rPr>
                <w:sz w:val="20"/>
              </w:rPr>
              <w:t>": "https:/host:port/tmf-api/serviceTest/v1/serviceTest/1983",</w:t>
            </w:r>
            <w:r>
              <w:rPr>
                <w:sz w:val="20"/>
              </w:rPr>
              <w:br/>
              <w:t xml:space="preserve">    "id": "1983",</w:t>
            </w:r>
            <w:r>
              <w:rPr>
                <w:sz w:val="20"/>
              </w:rPr>
              <w:br/>
              <w:t xml:space="preserve">    "mode": "a string ...",</w:t>
            </w:r>
            <w:r>
              <w:rPr>
                <w:sz w:val="20"/>
              </w:rPr>
              <w:br/>
              <w:t xml:space="preserve">    "name": "a string ...",</w:t>
            </w:r>
            <w:r>
              <w:rPr>
                <w:sz w:val="20"/>
              </w:rPr>
              <w:br/>
              <w:t xml:space="preserve">    "</w:t>
            </w:r>
            <w:proofErr w:type="spellStart"/>
            <w:r>
              <w:rPr>
                <w:sz w:val="20"/>
              </w:rPr>
              <w:t>relatedService</w:t>
            </w:r>
            <w:proofErr w:type="spellEnd"/>
            <w:r>
              <w:rPr>
                <w:sz w:val="20"/>
              </w:rPr>
              <w:t>": {},</w:t>
            </w:r>
            <w:r>
              <w:rPr>
                <w:sz w:val="20"/>
              </w:rPr>
              <w:br/>
              <w:t xml:space="preserve">    "</w:t>
            </w:r>
            <w:proofErr w:type="spellStart"/>
            <w:r>
              <w:rPr>
                <w:sz w:val="20"/>
              </w:rPr>
              <w:t>startDateTime</w:t>
            </w:r>
            <w:proofErr w:type="spellEnd"/>
            <w:r>
              <w:rPr>
                <w:sz w:val="20"/>
              </w:rPr>
              <w:t>": "2019-05-13T00:00",</w:t>
            </w:r>
            <w:r>
              <w:rPr>
                <w:sz w:val="20"/>
              </w:rPr>
              <w:br/>
              <w:t xml:space="preserve">    "state": "a string ...",</w:t>
            </w:r>
            <w:r>
              <w:rPr>
                <w:sz w:val="20"/>
              </w:rPr>
              <w:br/>
              <w:t xml:space="preserve">    "</w:t>
            </w:r>
            <w:proofErr w:type="spellStart"/>
            <w:r>
              <w:rPr>
                <w:sz w:val="20"/>
              </w:rPr>
              <w:t>testMeasure</w:t>
            </w:r>
            <w:proofErr w:type="spellEnd"/>
            <w:r>
              <w:rPr>
                <w:sz w:val="20"/>
              </w:rPr>
              <w:t>": [</w:t>
            </w:r>
            <w:r>
              <w:rPr>
                <w:sz w:val="20"/>
              </w:rPr>
              <w:br/>
              <w:t xml:space="preserve">        {}</w:t>
            </w:r>
            <w:r>
              <w:rPr>
                <w:sz w:val="20"/>
              </w:rPr>
              <w:br/>
              <w:t xml:space="preserve">    ],</w:t>
            </w:r>
            <w:r>
              <w:rPr>
                <w:sz w:val="20"/>
              </w:rPr>
              <w:br/>
              <w:t xml:space="preserve">    "</w:t>
            </w:r>
            <w:proofErr w:type="spellStart"/>
            <w:r>
              <w:rPr>
                <w:sz w:val="20"/>
              </w:rPr>
              <w:t>testSpecification</w:t>
            </w:r>
            <w:proofErr w:type="spellEnd"/>
            <w:r>
              <w:rPr>
                <w:sz w:val="20"/>
              </w:rPr>
              <w:t>": {}</w:t>
            </w:r>
            <w:r>
              <w:rPr>
                <w:sz w:val="20"/>
              </w:rPr>
              <w:br/>
              <w:t>}</w:t>
            </w:r>
            <w:r>
              <w:rPr>
                <w:sz w:val="20"/>
              </w:rPr>
              <w:br/>
            </w:r>
          </w:p>
        </w:tc>
      </w:tr>
    </w:tbl>
    <w:p w14:paraId="4097FC84" w14:textId="77777777" w:rsidR="0095695A" w:rsidRDefault="00964A6C">
      <w:pPr>
        <w:pStyle w:val="Heading3"/>
      </w:pPr>
      <w:bookmarkStart w:id="127" w:name="_Toc45280840"/>
      <w:r>
        <w:t>Create service test</w:t>
      </w:r>
      <w:bookmarkEnd w:id="127"/>
    </w:p>
    <w:p w14:paraId="21BF398F" w14:textId="77777777" w:rsidR="0095695A" w:rsidRDefault="00964A6C">
      <w:r>
        <w:rPr>
          <w:rFonts w:ascii="Courier" w:hAnsi="Courier"/>
          <w:b/>
          <w:sz w:val="28"/>
        </w:rPr>
        <w:t xml:space="preserve">  POST /</w:t>
      </w:r>
      <w:proofErr w:type="spellStart"/>
      <w:r>
        <w:rPr>
          <w:rFonts w:ascii="Courier" w:hAnsi="Courier"/>
          <w:b/>
          <w:sz w:val="28"/>
        </w:rPr>
        <w:t>serviceTest</w:t>
      </w:r>
      <w:proofErr w:type="spellEnd"/>
    </w:p>
    <w:p w14:paraId="400FE21D" w14:textId="77777777" w:rsidR="0095695A" w:rsidRDefault="00964A6C">
      <w:r>
        <w:rPr>
          <w:b/>
        </w:rPr>
        <w:t>Description</w:t>
      </w:r>
    </w:p>
    <w:p w14:paraId="3C625118" w14:textId="77777777" w:rsidR="0095695A" w:rsidRDefault="00964A6C">
      <w:r>
        <w:t>This operation creates a service test entity.</w:t>
      </w:r>
    </w:p>
    <w:p w14:paraId="22CDE867" w14:textId="3C7BE69D" w:rsidR="0095695A" w:rsidRDefault="00964A6C">
      <w:r>
        <w:rPr>
          <w:b/>
        </w:rPr>
        <w:t>Mandatory and Non</w:t>
      </w:r>
      <w:r w:rsidR="00483C4B">
        <w:rPr>
          <w:b/>
        </w:rPr>
        <w:t>-</w:t>
      </w:r>
      <w:r>
        <w:rPr>
          <w:b/>
        </w:rPr>
        <w:t>Mandatory Attributes</w:t>
      </w:r>
    </w:p>
    <w:p w14:paraId="5059735C" w14:textId="6CDD8301" w:rsidR="0095695A" w:rsidRDefault="00964A6C">
      <w:r>
        <w:t>The following tables provide the list of mandatory and non</w:t>
      </w:r>
      <w:r w:rsidR="00483C4B">
        <w:t>-</w:t>
      </w:r>
      <w:r>
        <w:t xml:space="preserve">mandatory attributes when creating a </w:t>
      </w:r>
      <w:proofErr w:type="spellStart"/>
      <w:r>
        <w:t>ServiceTest</w:t>
      </w:r>
      <w:proofErr w:type="spellEnd"/>
      <w:r>
        <w:t>, including any possible rule conditions and applicable default values. Notice that it is up to an implementer to add additional mandatory attributes.</w:t>
      </w:r>
    </w:p>
    <w:tbl>
      <w:tblPr>
        <w:tblStyle w:val="RuleTable"/>
        <w:tblW w:w="0" w:type="auto"/>
        <w:tblLook w:val="04A0" w:firstRow="1" w:lastRow="0" w:firstColumn="1" w:lastColumn="0" w:noHBand="0" w:noVBand="1"/>
      </w:tblPr>
      <w:tblGrid>
        <w:gridCol w:w="3369"/>
        <w:gridCol w:w="6682"/>
      </w:tblGrid>
      <w:tr w:rsidR="0095695A" w14:paraId="0EDDA0FD" w14:textId="77777777" w:rsidTr="00483C4B">
        <w:trPr>
          <w:cnfStyle w:val="100000000000" w:firstRow="1" w:lastRow="0" w:firstColumn="0" w:lastColumn="0" w:oddVBand="0" w:evenVBand="0" w:oddHBand="0" w:evenHBand="0" w:firstRowFirstColumn="0" w:firstRowLastColumn="0" w:lastRowFirstColumn="0" w:lastRowLastColumn="0"/>
          <w:tblHeader/>
        </w:trPr>
        <w:tc>
          <w:tcPr>
            <w:tcW w:w="3402" w:type="dxa"/>
          </w:tcPr>
          <w:p w14:paraId="12AB7641" w14:textId="77777777" w:rsidR="0095695A" w:rsidRDefault="00964A6C">
            <w:r>
              <w:t>Mandatory Attributes</w:t>
            </w:r>
          </w:p>
        </w:tc>
        <w:tc>
          <w:tcPr>
            <w:tcW w:w="6803" w:type="dxa"/>
          </w:tcPr>
          <w:p w14:paraId="56E44952" w14:textId="77777777" w:rsidR="0095695A" w:rsidRDefault="00964A6C">
            <w:r>
              <w:t>Rule</w:t>
            </w:r>
          </w:p>
        </w:tc>
      </w:tr>
      <w:tr w:rsidR="0095695A" w14:paraId="048A5A11" w14:textId="77777777" w:rsidTr="0095695A">
        <w:tc>
          <w:tcPr>
            <w:tcW w:w="3402" w:type="dxa"/>
          </w:tcPr>
          <w:p w14:paraId="6775C759" w14:textId="77777777" w:rsidR="0095695A" w:rsidRDefault="00964A6C">
            <w:r>
              <w:t>name</w:t>
            </w:r>
          </w:p>
        </w:tc>
        <w:tc>
          <w:tcPr>
            <w:tcW w:w="6803" w:type="dxa"/>
          </w:tcPr>
          <w:p w14:paraId="2C6D9F70" w14:textId="77777777" w:rsidR="0095695A" w:rsidRDefault="0095695A"/>
        </w:tc>
      </w:tr>
      <w:tr w:rsidR="0095695A" w14:paraId="15DBC037" w14:textId="77777777" w:rsidTr="0095695A">
        <w:tc>
          <w:tcPr>
            <w:tcW w:w="3402" w:type="dxa"/>
          </w:tcPr>
          <w:p w14:paraId="4AADF180" w14:textId="77777777" w:rsidR="0095695A" w:rsidRDefault="00964A6C">
            <w:proofErr w:type="spellStart"/>
            <w:r>
              <w:lastRenderedPageBreak/>
              <w:t>relatedService</w:t>
            </w:r>
            <w:proofErr w:type="spellEnd"/>
          </w:p>
        </w:tc>
        <w:tc>
          <w:tcPr>
            <w:tcW w:w="6803" w:type="dxa"/>
          </w:tcPr>
          <w:p w14:paraId="0E16A59A" w14:textId="77777777" w:rsidR="0095695A" w:rsidRDefault="0095695A"/>
        </w:tc>
      </w:tr>
      <w:tr w:rsidR="0095695A" w14:paraId="5390CACC" w14:textId="77777777" w:rsidTr="0095695A">
        <w:tc>
          <w:tcPr>
            <w:tcW w:w="3402" w:type="dxa"/>
          </w:tcPr>
          <w:p w14:paraId="2A69CB75" w14:textId="77777777" w:rsidR="0095695A" w:rsidRDefault="00964A6C">
            <w:proofErr w:type="spellStart"/>
            <w:r>
              <w:t>testSpecification</w:t>
            </w:r>
            <w:proofErr w:type="spellEnd"/>
          </w:p>
        </w:tc>
        <w:tc>
          <w:tcPr>
            <w:tcW w:w="6803" w:type="dxa"/>
          </w:tcPr>
          <w:p w14:paraId="37AF1A4D" w14:textId="77777777" w:rsidR="0095695A" w:rsidRDefault="0095695A"/>
        </w:tc>
      </w:tr>
    </w:tbl>
    <w:p w14:paraId="74C0D13E" w14:textId="77777777" w:rsidR="0095695A" w:rsidRDefault="0095695A"/>
    <w:tbl>
      <w:tblPr>
        <w:tblStyle w:val="RuleTable"/>
        <w:tblW w:w="0" w:type="auto"/>
        <w:tblLook w:val="04A0" w:firstRow="1" w:lastRow="0" w:firstColumn="1" w:lastColumn="0" w:noHBand="0" w:noVBand="1"/>
      </w:tblPr>
      <w:tblGrid>
        <w:gridCol w:w="3366"/>
        <w:gridCol w:w="6685"/>
      </w:tblGrid>
      <w:tr w:rsidR="0095695A" w14:paraId="7343A202" w14:textId="77777777" w:rsidTr="0095695A">
        <w:trPr>
          <w:cnfStyle w:val="100000000000" w:firstRow="1" w:lastRow="0" w:firstColumn="0" w:lastColumn="0" w:oddVBand="0" w:evenVBand="0" w:oddHBand="0" w:evenHBand="0" w:firstRowFirstColumn="0" w:firstRowLastColumn="0" w:lastRowFirstColumn="0" w:lastRowLastColumn="0"/>
        </w:trPr>
        <w:tc>
          <w:tcPr>
            <w:tcW w:w="3402" w:type="dxa"/>
          </w:tcPr>
          <w:p w14:paraId="24282F43" w14:textId="1EF1A64F" w:rsidR="0095695A" w:rsidRDefault="00964A6C">
            <w:r>
              <w:t>Non</w:t>
            </w:r>
            <w:r w:rsidR="00483C4B">
              <w:t>-</w:t>
            </w:r>
            <w:r>
              <w:t>Mandatory Attributes</w:t>
            </w:r>
          </w:p>
        </w:tc>
        <w:tc>
          <w:tcPr>
            <w:tcW w:w="6803" w:type="dxa"/>
          </w:tcPr>
          <w:p w14:paraId="34A9DB02" w14:textId="77777777" w:rsidR="0095695A" w:rsidRDefault="00964A6C">
            <w:r>
              <w:t>Rule</w:t>
            </w:r>
          </w:p>
        </w:tc>
      </w:tr>
      <w:tr w:rsidR="0095695A" w14:paraId="12112A62" w14:textId="77777777" w:rsidTr="0095695A">
        <w:tc>
          <w:tcPr>
            <w:tcW w:w="3402" w:type="dxa"/>
          </w:tcPr>
          <w:p w14:paraId="04AB0F1B" w14:textId="77777777" w:rsidR="0095695A" w:rsidRDefault="00964A6C">
            <w:r>
              <w:t>characteristic</w:t>
            </w:r>
          </w:p>
        </w:tc>
        <w:tc>
          <w:tcPr>
            <w:tcW w:w="6803" w:type="dxa"/>
          </w:tcPr>
          <w:p w14:paraId="316F3356" w14:textId="77777777" w:rsidR="0095695A" w:rsidRDefault="0095695A"/>
        </w:tc>
      </w:tr>
      <w:tr w:rsidR="0095695A" w14:paraId="5BC38276" w14:textId="77777777" w:rsidTr="0095695A">
        <w:tc>
          <w:tcPr>
            <w:tcW w:w="3402" w:type="dxa"/>
          </w:tcPr>
          <w:p w14:paraId="3793B7A9" w14:textId="77777777" w:rsidR="0095695A" w:rsidRDefault="00964A6C">
            <w:r>
              <w:t>description</w:t>
            </w:r>
          </w:p>
        </w:tc>
        <w:tc>
          <w:tcPr>
            <w:tcW w:w="6803" w:type="dxa"/>
          </w:tcPr>
          <w:p w14:paraId="38F9A1DE" w14:textId="77777777" w:rsidR="0095695A" w:rsidRDefault="0095695A"/>
        </w:tc>
      </w:tr>
      <w:tr w:rsidR="0095695A" w14:paraId="28EF4965" w14:textId="77777777" w:rsidTr="0095695A">
        <w:tc>
          <w:tcPr>
            <w:tcW w:w="3402" w:type="dxa"/>
          </w:tcPr>
          <w:p w14:paraId="7670C746" w14:textId="77777777" w:rsidR="0095695A" w:rsidRDefault="00964A6C">
            <w:proofErr w:type="spellStart"/>
            <w:r>
              <w:t>endDateTime</w:t>
            </w:r>
            <w:proofErr w:type="spellEnd"/>
          </w:p>
        </w:tc>
        <w:tc>
          <w:tcPr>
            <w:tcW w:w="6803" w:type="dxa"/>
          </w:tcPr>
          <w:p w14:paraId="5F99C389" w14:textId="77777777" w:rsidR="0095695A" w:rsidRDefault="0095695A"/>
        </w:tc>
      </w:tr>
      <w:tr w:rsidR="0095695A" w14:paraId="626D6424" w14:textId="77777777" w:rsidTr="0095695A">
        <w:tc>
          <w:tcPr>
            <w:tcW w:w="3402" w:type="dxa"/>
          </w:tcPr>
          <w:p w14:paraId="7EDF6D5F" w14:textId="77777777" w:rsidR="0095695A" w:rsidRDefault="00964A6C">
            <w:r>
              <w:t>mode</w:t>
            </w:r>
          </w:p>
        </w:tc>
        <w:tc>
          <w:tcPr>
            <w:tcW w:w="6803" w:type="dxa"/>
          </w:tcPr>
          <w:p w14:paraId="5C73D2DE" w14:textId="77777777" w:rsidR="0095695A" w:rsidRDefault="0095695A"/>
        </w:tc>
      </w:tr>
      <w:tr w:rsidR="0095695A" w14:paraId="77AEC247" w14:textId="77777777" w:rsidTr="0095695A">
        <w:tc>
          <w:tcPr>
            <w:tcW w:w="3402" w:type="dxa"/>
          </w:tcPr>
          <w:p w14:paraId="19A79C96" w14:textId="77777777" w:rsidR="0095695A" w:rsidRDefault="00964A6C">
            <w:proofErr w:type="spellStart"/>
            <w:r>
              <w:t>startDateTime</w:t>
            </w:r>
            <w:proofErr w:type="spellEnd"/>
          </w:p>
        </w:tc>
        <w:tc>
          <w:tcPr>
            <w:tcW w:w="6803" w:type="dxa"/>
          </w:tcPr>
          <w:p w14:paraId="4E2EE25C" w14:textId="77777777" w:rsidR="0095695A" w:rsidRDefault="0095695A"/>
        </w:tc>
      </w:tr>
      <w:tr w:rsidR="0095695A" w14:paraId="2FA8235E" w14:textId="77777777" w:rsidTr="0095695A">
        <w:tc>
          <w:tcPr>
            <w:tcW w:w="3402" w:type="dxa"/>
          </w:tcPr>
          <w:p w14:paraId="06601C5A" w14:textId="77777777" w:rsidR="0095695A" w:rsidRDefault="00964A6C">
            <w:r>
              <w:t>state</w:t>
            </w:r>
          </w:p>
        </w:tc>
        <w:tc>
          <w:tcPr>
            <w:tcW w:w="6803" w:type="dxa"/>
          </w:tcPr>
          <w:p w14:paraId="302C543B" w14:textId="77777777" w:rsidR="0095695A" w:rsidRDefault="0095695A"/>
        </w:tc>
      </w:tr>
      <w:tr w:rsidR="0095695A" w14:paraId="4A881581" w14:textId="77777777" w:rsidTr="0095695A">
        <w:tc>
          <w:tcPr>
            <w:tcW w:w="3402" w:type="dxa"/>
          </w:tcPr>
          <w:p w14:paraId="60618F02" w14:textId="77777777" w:rsidR="0095695A" w:rsidRDefault="00964A6C">
            <w:proofErr w:type="spellStart"/>
            <w:r>
              <w:t>testMeasure</w:t>
            </w:r>
            <w:proofErr w:type="spellEnd"/>
          </w:p>
        </w:tc>
        <w:tc>
          <w:tcPr>
            <w:tcW w:w="6803" w:type="dxa"/>
          </w:tcPr>
          <w:p w14:paraId="19B832F8" w14:textId="77777777" w:rsidR="0095695A" w:rsidRDefault="0095695A"/>
        </w:tc>
      </w:tr>
    </w:tbl>
    <w:p w14:paraId="61ADE5A8" w14:textId="77777777" w:rsidR="0095695A" w:rsidRDefault="0095695A"/>
    <w:p w14:paraId="6750382B" w14:textId="77777777" w:rsidR="0095695A" w:rsidRDefault="00964A6C">
      <w:r>
        <w:rPr>
          <w:b/>
        </w:rPr>
        <w:t>Usage Samples</w:t>
      </w:r>
    </w:p>
    <w:p w14:paraId="0B87B72B" w14:textId="77777777" w:rsidR="0095695A" w:rsidRDefault="00964A6C">
      <w:proofErr w:type="gramStart"/>
      <w:r>
        <w:t>Here's</w:t>
      </w:r>
      <w:proofErr w:type="gramEnd"/>
      <w:r>
        <w:t xml:space="preserve"> an example of a request for creating a </w:t>
      </w:r>
      <w:proofErr w:type="spellStart"/>
      <w:r>
        <w:t>ServiceTest</w:t>
      </w:r>
      <w:proofErr w:type="spellEnd"/>
      <w:r>
        <w:t xml:space="preserve"> resource. In this example the request only passes mandatory attributes.</w:t>
      </w:r>
    </w:p>
    <w:tbl>
      <w:tblPr>
        <w:tblStyle w:val="JsonRequest"/>
        <w:tblW w:w="0" w:type="auto"/>
        <w:tblLook w:val="04A0" w:firstRow="1" w:lastRow="0" w:firstColumn="1" w:lastColumn="0" w:noHBand="0" w:noVBand="1"/>
      </w:tblPr>
      <w:tblGrid>
        <w:gridCol w:w="10051"/>
      </w:tblGrid>
      <w:tr w:rsidR="0095695A" w14:paraId="1462CBC5" w14:textId="77777777" w:rsidTr="0095695A">
        <w:tc>
          <w:tcPr>
            <w:tcW w:w="10205" w:type="dxa"/>
          </w:tcPr>
          <w:p w14:paraId="708AB586" w14:textId="77777777" w:rsidR="0095695A" w:rsidRDefault="00964A6C">
            <w:r>
              <w:rPr>
                <w:b/>
              </w:rPr>
              <w:br/>
              <w:t>Request</w:t>
            </w:r>
            <w:r>
              <w:rPr>
                <w:b/>
              </w:rPr>
              <w:br/>
            </w:r>
          </w:p>
        </w:tc>
      </w:tr>
      <w:tr w:rsidR="0095695A" w14:paraId="25D27E15"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2D30023C" w14:textId="77777777" w:rsidR="0095695A" w:rsidRDefault="00964A6C">
            <w:r>
              <w:rPr>
                <w:sz w:val="20"/>
              </w:rPr>
              <w:t>POST {</w:t>
            </w:r>
            <w:proofErr w:type="spellStart"/>
            <w:r>
              <w:rPr>
                <w:sz w:val="20"/>
              </w:rPr>
              <w:t>apiRoot</w:t>
            </w:r>
            <w:proofErr w:type="spellEnd"/>
            <w:r>
              <w:rPr>
                <w:sz w:val="20"/>
              </w:rPr>
              <w:t>}/</w:t>
            </w:r>
            <w:proofErr w:type="spellStart"/>
            <w:r>
              <w:rPr>
                <w:sz w:val="20"/>
              </w:rPr>
              <w:t>serviceTest</w:t>
            </w:r>
            <w:proofErr w:type="spellEnd"/>
            <w:r>
              <w:rPr>
                <w:sz w:val="20"/>
              </w:rPr>
              <w:br/>
              <w:t>Content-Type: application/json</w:t>
            </w:r>
            <w:r>
              <w:rPr>
                <w:sz w:val="20"/>
              </w:rPr>
              <w:br/>
            </w:r>
            <w:r>
              <w:rPr>
                <w:sz w:val="20"/>
              </w:rPr>
              <w:br/>
              <w:t>{</w:t>
            </w:r>
            <w:r>
              <w:rPr>
                <w:sz w:val="20"/>
              </w:rPr>
              <w:br/>
              <w:t xml:space="preserve">    "name": "a string ...",</w:t>
            </w:r>
            <w:r>
              <w:rPr>
                <w:sz w:val="20"/>
              </w:rPr>
              <w:br/>
              <w:t xml:space="preserve">    "</w:t>
            </w:r>
            <w:proofErr w:type="spellStart"/>
            <w:r>
              <w:rPr>
                <w:sz w:val="20"/>
              </w:rPr>
              <w:t>relatedService</w:t>
            </w:r>
            <w:proofErr w:type="spellEnd"/>
            <w:r>
              <w:rPr>
                <w:sz w:val="20"/>
              </w:rPr>
              <w:t>": {},</w:t>
            </w:r>
            <w:r>
              <w:rPr>
                <w:sz w:val="20"/>
              </w:rPr>
              <w:br/>
              <w:t xml:space="preserve">    "</w:t>
            </w:r>
            <w:proofErr w:type="spellStart"/>
            <w:r>
              <w:rPr>
                <w:sz w:val="20"/>
              </w:rPr>
              <w:t>testSpecification</w:t>
            </w:r>
            <w:proofErr w:type="spellEnd"/>
            <w:r>
              <w:rPr>
                <w:sz w:val="20"/>
              </w:rPr>
              <w:t>": {}</w:t>
            </w:r>
            <w:r>
              <w:rPr>
                <w:sz w:val="20"/>
              </w:rPr>
              <w:br/>
              <w:t>}</w:t>
            </w:r>
            <w:r>
              <w:rPr>
                <w:sz w:val="20"/>
              </w:rPr>
              <w:br/>
            </w:r>
            <w:r>
              <w:rPr>
                <w:sz w:val="20"/>
              </w:rPr>
              <w:br/>
            </w:r>
          </w:p>
        </w:tc>
      </w:tr>
      <w:tr w:rsidR="0095695A" w14:paraId="67814764" w14:textId="77777777" w:rsidTr="0095695A">
        <w:tc>
          <w:tcPr>
            <w:tcW w:w="10205" w:type="dxa"/>
          </w:tcPr>
          <w:p w14:paraId="173BADA5" w14:textId="77777777" w:rsidR="0095695A" w:rsidRDefault="00964A6C">
            <w:r>
              <w:rPr>
                <w:b/>
              </w:rPr>
              <w:br/>
              <w:t>Response</w:t>
            </w:r>
            <w:r>
              <w:rPr>
                <w:b/>
              </w:rPr>
              <w:br/>
            </w:r>
          </w:p>
        </w:tc>
      </w:tr>
      <w:tr w:rsidR="0095695A" w14:paraId="45BA3677"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659CA6DC" w14:textId="77777777" w:rsidR="0095695A" w:rsidRDefault="00964A6C">
            <w:r>
              <w:rPr>
                <w:sz w:val="20"/>
              </w:rPr>
              <w:t>201</w:t>
            </w:r>
            <w:r>
              <w:rPr>
                <w:sz w:val="20"/>
              </w:rPr>
              <w:br/>
            </w:r>
            <w:r>
              <w:rPr>
                <w:sz w:val="20"/>
              </w:rPr>
              <w:br/>
              <w:t>{</w:t>
            </w:r>
            <w:r>
              <w:rPr>
                <w:sz w:val="20"/>
              </w:rPr>
              <w:br/>
              <w:t xml:space="preserve">    "</w:t>
            </w:r>
            <w:proofErr w:type="spellStart"/>
            <w:r>
              <w:rPr>
                <w:sz w:val="20"/>
              </w:rPr>
              <w:t>href</w:t>
            </w:r>
            <w:proofErr w:type="spellEnd"/>
            <w:r>
              <w:rPr>
                <w:sz w:val="20"/>
              </w:rPr>
              <w:t>": "https:/host:port/tmf-api/serviceTest/v1/serviceTest/1983",</w:t>
            </w:r>
            <w:r>
              <w:rPr>
                <w:sz w:val="20"/>
              </w:rPr>
              <w:br/>
              <w:t xml:space="preserve">    "id": "1983",</w:t>
            </w:r>
            <w:r>
              <w:rPr>
                <w:sz w:val="20"/>
              </w:rPr>
              <w:br/>
              <w:t xml:space="preserve">    "name": "a string ...",</w:t>
            </w:r>
            <w:r>
              <w:rPr>
                <w:sz w:val="20"/>
              </w:rPr>
              <w:br/>
              <w:t xml:space="preserve">    "</w:t>
            </w:r>
            <w:proofErr w:type="spellStart"/>
            <w:r>
              <w:rPr>
                <w:sz w:val="20"/>
              </w:rPr>
              <w:t>relatedService</w:t>
            </w:r>
            <w:proofErr w:type="spellEnd"/>
            <w:r>
              <w:rPr>
                <w:sz w:val="20"/>
              </w:rPr>
              <w:t>": {},</w:t>
            </w:r>
            <w:r>
              <w:rPr>
                <w:sz w:val="20"/>
              </w:rPr>
              <w:br/>
              <w:t xml:space="preserve">    "</w:t>
            </w:r>
            <w:proofErr w:type="spellStart"/>
            <w:r>
              <w:rPr>
                <w:sz w:val="20"/>
              </w:rPr>
              <w:t>testSpecification</w:t>
            </w:r>
            <w:proofErr w:type="spellEnd"/>
            <w:r>
              <w:rPr>
                <w:sz w:val="20"/>
              </w:rPr>
              <w:t>": {}</w:t>
            </w:r>
            <w:r>
              <w:rPr>
                <w:sz w:val="20"/>
              </w:rPr>
              <w:br/>
              <w:t>}</w:t>
            </w:r>
            <w:r>
              <w:rPr>
                <w:sz w:val="20"/>
              </w:rPr>
              <w:br/>
            </w:r>
          </w:p>
        </w:tc>
      </w:tr>
    </w:tbl>
    <w:p w14:paraId="13C84654" w14:textId="77777777" w:rsidR="0095695A" w:rsidRDefault="00964A6C">
      <w:pPr>
        <w:pStyle w:val="Heading3"/>
      </w:pPr>
      <w:bookmarkStart w:id="128" w:name="_Toc45280841"/>
      <w:r>
        <w:t>Patch service test</w:t>
      </w:r>
      <w:bookmarkEnd w:id="128"/>
    </w:p>
    <w:p w14:paraId="053EC8DB" w14:textId="77777777" w:rsidR="0095695A" w:rsidRDefault="00964A6C">
      <w:r>
        <w:rPr>
          <w:rFonts w:ascii="Courier" w:hAnsi="Courier"/>
          <w:b/>
          <w:sz w:val="28"/>
        </w:rPr>
        <w:t xml:space="preserve">  PATCH /</w:t>
      </w:r>
      <w:proofErr w:type="spellStart"/>
      <w:r>
        <w:rPr>
          <w:rFonts w:ascii="Courier" w:hAnsi="Courier"/>
          <w:b/>
          <w:sz w:val="28"/>
        </w:rPr>
        <w:t>serviceTest</w:t>
      </w:r>
      <w:proofErr w:type="spellEnd"/>
      <w:r>
        <w:rPr>
          <w:rFonts w:ascii="Courier" w:hAnsi="Courier"/>
          <w:b/>
          <w:sz w:val="28"/>
        </w:rPr>
        <w:t>/{id}</w:t>
      </w:r>
    </w:p>
    <w:p w14:paraId="54AC1FD9" w14:textId="77777777" w:rsidR="0095695A" w:rsidRDefault="00964A6C">
      <w:r>
        <w:rPr>
          <w:b/>
        </w:rPr>
        <w:lastRenderedPageBreak/>
        <w:t>Description</w:t>
      </w:r>
    </w:p>
    <w:p w14:paraId="17C4F65F" w14:textId="77777777" w:rsidR="00483C4B" w:rsidRDefault="00964A6C">
      <w:r>
        <w:t>This operation allows partial updates of a service test entity. Support of json/merge (https://tools.ietf.org/html/rfc7386) is mandatory, support of json/patch (http://tools.ietf.org/html/rfc5789) is optional</w:t>
      </w:r>
      <w:r w:rsidR="00483C4B">
        <w:t>.</w:t>
      </w:r>
    </w:p>
    <w:p w14:paraId="6A4E9AB3" w14:textId="30F3E5D5" w:rsidR="0095695A" w:rsidRDefault="00964A6C">
      <w:r>
        <w:t>Note: If the update operation yields to the creation of sub-resources or relationships, the same rules concerning mandatory sub-resource attributes and default value settings in the POST operation applies to the PATCH operation.  Hence these tables are not repeated here.</w:t>
      </w:r>
    </w:p>
    <w:p w14:paraId="6491C12E" w14:textId="293834AE" w:rsidR="0095695A" w:rsidRDefault="00964A6C">
      <w:r>
        <w:rPr>
          <w:b/>
        </w:rPr>
        <w:t>Patchable and Non</w:t>
      </w:r>
      <w:r w:rsidR="00483C4B">
        <w:rPr>
          <w:b/>
        </w:rPr>
        <w:t>-</w:t>
      </w:r>
      <w:r>
        <w:rPr>
          <w:b/>
        </w:rPr>
        <w:t>Patchable Attributes</w:t>
      </w:r>
    </w:p>
    <w:p w14:paraId="46AD0117" w14:textId="60803B4A" w:rsidR="0095695A" w:rsidRDefault="00964A6C">
      <w:r>
        <w:t>The tables below provide the list of patchable and non</w:t>
      </w:r>
      <w:r w:rsidR="002C557F">
        <w:t>-</w:t>
      </w:r>
      <w:r>
        <w:t>patchable attributes, including constraint rules on their usage.</w:t>
      </w:r>
    </w:p>
    <w:tbl>
      <w:tblPr>
        <w:tblStyle w:val="RuleTable"/>
        <w:tblW w:w="0" w:type="auto"/>
        <w:tblLook w:val="04A0" w:firstRow="1" w:lastRow="0" w:firstColumn="1" w:lastColumn="0" w:noHBand="0" w:noVBand="1"/>
      </w:tblPr>
      <w:tblGrid>
        <w:gridCol w:w="3369"/>
        <w:gridCol w:w="6682"/>
      </w:tblGrid>
      <w:tr w:rsidR="0095695A" w14:paraId="48A3A317" w14:textId="77777777" w:rsidTr="0095695A">
        <w:trPr>
          <w:cnfStyle w:val="100000000000" w:firstRow="1" w:lastRow="0" w:firstColumn="0" w:lastColumn="0" w:oddVBand="0" w:evenVBand="0" w:oddHBand="0" w:evenHBand="0" w:firstRowFirstColumn="0" w:firstRowLastColumn="0" w:lastRowFirstColumn="0" w:lastRowLastColumn="0"/>
        </w:trPr>
        <w:tc>
          <w:tcPr>
            <w:tcW w:w="3402" w:type="dxa"/>
          </w:tcPr>
          <w:p w14:paraId="760FA119" w14:textId="77777777" w:rsidR="0095695A" w:rsidRDefault="00964A6C">
            <w:r>
              <w:t>Patchable Attributes</w:t>
            </w:r>
          </w:p>
        </w:tc>
        <w:tc>
          <w:tcPr>
            <w:tcW w:w="6803" w:type="dxa"/>
          </w:tcPr>
          <w:p w14:paraId="50A442CD" w14:textId="77777777" w:rsidR="0095695A" w:rsidRDefault="00964A6C">
            <w:r>
              <w:t>Rule</w:t>
            </w:r>
          </w:p>
        </w:tc>
      </w:tr>
      <w:tr w:rsidR="0095695A" w14:paraId="578CB6CD" w14:textId="77777777" w:rsidTr="0095695A">
        <w:tc>
          <w:tcPr>
            <w:tcW w:w="3402" w:type="dxa"/>
          </w:tcPr>
          <w:p w14:paraId="48B4836B" w14:textId="77777777" w:rsidR="0095695A" w:rsidRDefault="00964A6C">
            <w:r>
              <w:t>characteristic</w:t>
            </w:r>
          </w:p>
        </w:tc>
        <w:tc>
          <w:tcPr>
            <w:tcW w:w="6803" w:type="dxa"/>
          </w:tcPr>
          <w:p w14:paraId="50228672" w14:textId="77777777" w:rsidR="0095695A" w:rsidRDefault="0095695A"/>
        </w:tc>
      </w:tr>
      <w:tr w:rsidR="0095695A" w14:paraId="7400EB03" w14:textId="77777777" w:rsidTr="0095695A">
        <w:tc>
          <w:tcPr>
            <w:tcW w:w="3402" w:type="dxa"/>
          </w:tcPr>
          <w:p w14:paraId="4C4DCC2F" w14:textId="77777777" w:rsidR="0095695A" w:rsidRDefault="00964A6C">
            <w:r>
              <w:t>description</w:t>
            </w:r>
          </w:p>
        </w:tc>
        <w:tc>
          <w:tcPr>
            <w:tcW w:w="6803" w:type="dxa"/>
          </w:tcPr>
          <w:p w14:paraId="5F9F0EA0" w14:textId="77777777" w:rsidR="0095695A" w:rsidRDefault="0095695A"/>
        </w:tc>
      </w:tr>
      <w:tr w:rsidR="0095695A" w14:paraId="69BC2843" w14:textId="77777777" w:rsidTr="0095695A">
        <w:tc>
          <w:tcPr>
            <w:tcW w:w="3402" w:type="dxa"/>
          </w:tcPr>
          <w:p w14:paraId="6244B897" w14:textId="77777777" w:rsidR="0095695A" w:rsidRDefault="00964A6C">
            <w:proofErr w:type="spellStart"/>
            <w:r>
              <w:t>endDateTime</w:t>
            </w:r>
            <w:proofErr w:type="spellEnd"/>
          </w:p>
        </w:tc>
        <w:tc>
          <w:tcPr>
            <w:tcW w:w="6803" w:type="dxa"/>
          </w:tcPr>
          <w:p w14:paraId="016A6548" w14:textId="77777777" w:rsidR="0095695A" w:rsidRDefault="0095695A"/>
        </w:tc>
      </w:tr>
      <w:tr w:rsidR="0095695A" w14:paraId="5C2FDFD1" w14:textId="77777777" w:rsidTr="0095695A">
        <w:tc>
          <w:tcPr>
            <w:tcW w:w="3402" w:type="dxa"/>
          </w:tcPr>
          <w:p w14:paraId="72617984" w14:textId="77777777" w:rsidR="0095695A" w:rsidRDefault="00964A6C">
            <w:r>
              <w:t>mode</w:t>
            </w:r>
          </w:p>
        </w:tc>
        <w:tc>
          <w:tcPr>
            <w:tcW w:w="6803" w:type="dxa"/>
          </w:tcPr>
          <w:p w14:paraId="207FA6D4" w14:textId="77777777" w:rsidR="0095695A" w:rsidRDefault="0095695A"/>
        </w:tc>
      </w:tr>
      <w:tr w:rsidR="0095695A" w14:paraId="52CA7098" w14:textId="77777777" w:rsidTr="0095695A">
        <w:tc>
          <w:tcPr>
            <w:tcW w:w="3402" w:type="dxa"/>
          </w:tcPr>
          <w:p w14:paraId="33AA35BC" w14:textId="77777777" w:rsidR="0095695A" w:rsidRDefault="00964A6C">
            <w:r>
              <w:t>name</w:t>
            </w:r>
          </w:p>
        </w:tc>
        <w:tc>
          <w:tcPr>
            <w:tcW w:w="6803" w:type="dxa"/>
          </w:tcPr>
          <w:p w14:paraId="23DC3ADA" w14:textId="77777777" w:rsidR="0095695A" w:rsidRDefault="0095695A"/>
        </w:tc>
      </w:tr>
      <w:tr w:rsidR="0095695A" w14:paraId="069F7EC3" w14:textId="77777777" w:rsidTr="0095695A">
        <w:tc>
          <w:tcPr>
            <w:tcW w:w="3402" w:type="dxa"/>
          </w:tcPr>
          <w:p w14:paraId="3B4E6849" w14:textId="77777777" w:rsidR="0095695A" w:rsidRDefault="00964A6C">
            <w:proofErr w:type="spellStart"/>
            <w:r>
              <w:t>relatedService</w:t>
            </w:r>
            <w:proofErr w:type="spellEnd"/>
          </w:p>
        </w:tc>
        <w:tc>
          <w:tcPr>
            <w:tcW w:w="6803" w:type="dxa"/>
          </w:tcPr>
          <w:p w14:paraId="4A039608" w14:textId="77777777" w:rsidR="0095695A" w:rsidRDefault="0095695A"/>
        </w:tc>
      </w:tr>
      <w:tr w:rsidR="0095695A" w14:paraId="5B6B08E3" w14:textId="77777777" w:rsidTr="0095695A">
        <w:tc>
          <w:tcPr>
            <w:tcW w:w="3402" w:type="dxa"/>
          </w:tcPr>
          <w:p w14:paraId="2FCEA7C1" w14:textId="77777777" w:rsidR="0095695A" w:rsidRDefault="00964A6C">
            <w:proofErr w:type="spellStart"/>
            <w:r>
              <w:t>startDateTime</w:t>
            </w:r>
            <w:proofErr w:type="spellEnd"/>
          </w:p>
        </w:tc>
        <w:tc>
          <w:tcPr>
            <w:tcW w:w="6803" w:type="dxa"/>
          </w:tcPr>
          <w:p w14:paraId="26065156" w14:textId="77777777" w:rsidR="0095695A" w:rsidRDefault="0095695A"/>
        </w:tc>
      </w:tr>
      <w:tr w:rsidR="0095695A" w14:paraId="4E65AC2F" w14:textId="77777777" w:rsidTr="0095695A">
        <w:tc>
          <w:tcPr>
            <w:tcW w:w="3402" w:type="dxa"/>
          </w:tcPr>
          <w:p w14:paraId="3440D298" w14:textId="77777777" w:rsidR="0095695A" w:rsidRDefault="00964A6C">
            <w:r>
              <w:t>state</w:t>
            </w:r>
          </w:p>
        </w:tc>
        <w:tc>
          <w:tcPr>
            <w:tcW w:w="6803" w:type="dxa"/>
          </w:tcPr>
          <w:p w14:paraId="35DBDACD" w14:textId="77777777" w:rsidR="0095695A" w:rsidRDefault="0095695A"/>
        </w:tc>
      </w:tr>
      <w:tr w:rsidR="0095695A" w14:paraId="477BAFDF" w14:textId="77777777" w:rsidTr="0095695A">
        <w:tc>
          <w:tcPr>
            <w:tcW w:w="3402" w:type="dxa"/>
          </w:tcPr>
          <w:p w14:paraId="2D8B6C61" w14:textId="77777777" w:rsidR="0095695A" w:rsidRDefault="00964A6C">
            <w:proofErr w:type="spellStart"/>
            <w:r>
              <w:t>testMeasure</w:t>
            </w:r>
            <w:proofErr w:type="spellEnd"/>
          </w:p>
        </w:tc>
        <w:tc>
          <w:tcPr>
            <w:tcW w:w="6803" w:type="dxa"/>
          </w:tcPr>
          <w:p w14:paraId="58C98EE4" w14:textId="77777777" w:rsidR="0095695A" w:rsidRDefault="0095695A"/>
        </w:tc>
      </w:tr>
      <w:tr w:rsidR="0095695A" w14:paraId="70BA8252" w14:textId="77777777" w:rsidTr="0095695A">
        <w:tc>
          <w:tcPr>
            <w:tcW w:w="3402" w:type="dxa"/>
          </w:tcPr>
          <w:p w14:paraId="6F16DF31" w14:textId="77777777" w:rsidR="0095695A" w:rsidRDefault="00964A6C">
            <w:proofErr w:type="spellStart"/>
            <w:r>
              <w:t>testSpecification</w:t>
            </w:r>
            <w:proofErr w:type="spellEnd"/>
          </w:p>
        </w:tc>
        <w:tc>
          <w:tcPr>
            <w:tcW w:w="6803" w:type="dxa"/>
          </w:tcPr>
          <w:p w14:paraId="5B7D4B31" w14:textId="77777777" w:rsidR="0095695A" w:rsidRDefault="0095695A"/>
        </w:tc>
      </w:tr>
    </w:tbl>
    <w:p w14:paraId="3E2676BB" w14:textId="77777777" w:rsidR="0095695A" w:rsidRDefault="0095695A"/>
    <w:tbl>
      <w:tblPr>
        <w:tblStyle w:val="RuleTable"/>
        <w:tblW w:w="0" w:type="auto"/>
        <w:tblLook w:val="04A0" w:firstRow="1" w:lastRow="0" w:firstColumn="1" w:lastColumn="0" w:noHBand="0" w:noVBand="1"/>
      </w:tblPr>
      <w:tblGrid>
        <w:gridCol w:w="3361"/>
        <w:gridCol w:w="6690"/>
      </w:tblGrid>
      <w:tr w:rsidR="0095695A" w14:paraId="6B2F9F73" w14:textId="77777777" w:rsidTr="0095695A">
        <w:trPr>
          <w:cnfStyle w:val="100000000000" w:firstRow="1" w:lastRow="0" w:firstColumn="0" w:lastColumn="0" w:oddVBand="0" w:evenVBand="0" w:oddHBand="0" w:evenHBand="0" w:firstRowFirstColumn="0" w:firstRowLastColumn="0" w:lastRowFirstColumn="0" w:lastRowLastColumn="0"/>
        </w:trPr>
        <w:tc>
          <w:tcPr>
            <w:tcW w:w="3402" w:type="dxa"/>
          </w:tcPr>
          <w:p w14:paraId="64A5AFFC" w14:textId="631CFCFA" w:rsidR="0095695A" w:rsidRDefault="00964A6C">
            <w:r>
              <w:t>Non</w:t>
            </w:r>
            <w:r w:rsidR="00483C4B">
              <w:t>-</w:t>
            </w:r>
            <w:r>
              <w:t>Patchable Attributes</w:t>
            </w:r>
          </w:p>
        </w:tc>
        <w:tc>
          <w:tcPr>
            <w:tcW w:w="6803" w:type="dxa"/>
          </w:tcPr>
          <w:p w14:paraId="435D3E66" w14:textId="77777777" w:rsidR="0095695A" w:rsidRDefault="00964A6C">
            <w:r>
              <w:t>Rule</w:t>
            </w:r>
          </w:p>
        </w:tc>
      </w:tr>
      <w:tr w:rsidR="0095695A" w14:paraId="7B3DF685" w14:textId="77777777" w:rsidTr="0095695A">
        <w:tc>
          <w:tcPr>
            <w:tcW w:w="3402" w:type="dxa"/>
          </w:tcPr>
          <w:p w14:paraId="1D04FB29" w14:textId="77777777" w:rsidR="0095695A" w:rsidRDefault="00964A6C">
            <w:proofErr w:type="spellStart"/>
            <w:r>
              <w:t>href</w:t>
            </w:r>
            <w:proofErr w:type="spellEnd"/>
          </w:p>
        </w:tc>
        <w:tc>
          <w:tcPr>
            <w:tcW w:w="6803" w:type="dxa"/>
          </w:tcPr>
          <w:p w14:paraId="63241B73" w14:textId="77777777" w:rsidR="0095695A" w:rsidRDefault="0095695A"/>
        </w:tc>
      </w:tr>
      <w:tr w:rsidR="0095695A" w14:paraId="0379E306" w14:textId="77777777" w:rsidTr="0095695A">
        <w:tc>
          <w:tcPr>
            <w:tcW w:w="3402" w:type="dxa"/>
          </w:tcPr>
          <w:p w14:paraId="1327542A" w14:textId="77777777" w:rsidR="0095695A" w:rsidRDefault="00964A6C">
            <w:r>
              <w:t>id</w:t>
            </w:r>
          </w:p>
        </w:tc>
        <w:tc>
          <w:tcPr>
            <w:tcW w:w="6803" w:type="dxa"/>
          </w:tcPr>
          <w:p w14:paraId="66D48EDF" w14:textId="77777777" w:rsidR="0095695A" w:rsidRDefault="0095695A"/>
        </w:tc>
      </w:tr>
    </w:tbl>
    <w:p w14:paraId="760700C5" w14:textId="77777777" w:rsidR="0095695A" w:rsidRDefault="0095695A"/>
    <w:p w14:paraId="05B56A20" w14:textId="77777777" w:rsidR="0095695A" w:rsidRDefault="00964A6C">
      <w:r>
        <w:rPr>
          <w:b/>
        </w:rPr>
        <w:t>Usage Samples</w:t>
      </w:r>
    </w:p>
    <w:p w14:paraId="1BB4F81D" w14:textId="77777777" w:rsidR="0095695A" w:rsidRDefault="00964A6C">
      <w:proofErr w:type="gramStart"/>
      <w:r>
        <w:t>Here's</w:t>
      </w:r>
      <w:proofErr w:type="gramEnd"/>
      <w:r>
        <w:t xml:space="preserve"> an example of a request for patching a </w:t>
      </w:r>
      <w:proofErr w:type="spellStart"/>
      <w:r>
        <w:t>ServiceTest</w:t>
      </w:r>
      <w:proofErr w:type="spellEnd"/>
      <w:r>
        <w:t xml:space="preserve"> resource.</w:t>
      </w:r>
    </w:p>
    <w:tbl>
      <w:tblPr>
        <w:tblStyle w:val="JsonRequest"/>
        <w:tblW w:w="0" w:type="auto"/>
        <w:tblLook w:val="04A0" w:firstRow="1" w:lastRow="0" w:firstColumn="1" w:lastColumn="0" w:noHBand="0" w:noVBand="1"/>
      </w:tblPr>
      <w:tblGrid>
        <w:gridCol w:w="10051"/>
      </w:tblGrid>
      <w:tr w:rsidR="0095695A" w14:paraId="5C26F968" w14:textId="77777777" w:rsidTr="0095695A">
        <w:tc>
          <w:tcPr>
            <w:tcW w:w="10205" w:type="dxa"/>
          </w:tcPr>
          <w:p w14:paraId="089F23A4" w14:textId="77777777" w:rsidR="0095695A" w:rsidRDefault="00964A6C">
            <w:r>
              <w:rPr>
                <w:b/>
              </w:rPr>
              <w:br/>
              <w:t>Request</w:t>
            </w:r>
            <w:r>
              <w:rPr>
                <w:b/>
              </w:rPr>
              <w:br/>
            </w:r>
          </w:p>
        </w:tc>
      </w:tr>
      <w:tr w:rsidR="0095695A" w14:paraId="1766B6A6"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5E3AF8C6" w14:textId="77777777" w:rsidR="0095695A" w:rsidRDefault="00964A6C">
            <w:r>
              <w:rPr>
                <w:sz w:val="20"/>
              </w:rPr>
              <w:t>PATCH {</w:t>
            </w:r>
            <w:proofErr w:type="spellStart"/>
            <w:r>
              <w:rPr>
                <w:sz w:val="20"/>
              </w:rPr>
              <w:t>apiRoot</w:t>
            </w:r>
            <w:proofErr w:type="spellEnd"/>
            <w:r>
              <w:rPr>
                <w:sz w:val="20"/>
              </w:rPr>
              <w:t>}/</w:t>
            </w:r>
            <w:proofErr w:type="spellStart"/>
            <w:r>
              <w:rPr>
                <w:sz w:val="20"/>
              </w:rPr>
              <w:t>serviceTest</w:t>
            </w:r>
            <w:proofErr w:type="spellEnd"/>
            <w:r>
              <w:rPr>
                <w:sz w:val="20"/>
              </w:rPr>
              <w:t>/1983</w:t>
            </w:r>
            <w:r>
              <w:rPr>
                <w:sz w:val="20"/>
              </w:rPr>
              <w:br/>
              <w:t>Content-Type: application/</w:t>
            </w:r>
            <w:proofErr w:type="spellStart"/>
            <w:r>
              <w:rPr>
                <w:sz w:val="20"/>
              </w:rPr>
              <w:t>merge-patch+json</w:t>
            </w:r>
            <w:proofErr w:type="spellEnd"/>
            <w:r>
              <w:rPr>
                <w:sz w:val="20"/>
              </w:rPr>
              <w:br/>
            </w:r>
            <w:r>
              <w:rPr>
                <w:sz w:val="20"/>
              </w:rPr>
              <w:br/>
              <w:t>{</w:t>
            </w:r>
            <w:r>
              <w:rPr>
                <w:sz w:val="20"/>
              </w:rPr>
              <w:br/>
              <w:t xml:space="preserve">    "name": "new name"</w:t>
            </w:r>
            <w:r>
              <w:rPr>
                <w:sz w:val="20"/>
              </w:rPr>
              <w:br/>
              <w:t>}</w:t>
            </w:r>
            <w:r>
              <w:rPr>
                <w:sz w:val="20"/>
              </w:rPr>
              <w:br/>
            </w:r>
            <w:r>
              <w:rPr>
                <w:sz w:val="20"/>
              </w:rPr>
              <w:br/>
            </w:r>
          </w:p>
        </w:tc>
      </w:tr>
      <w:tr w:rsidR="0095695A" w14:paraId="0A2D3141" w14:textId="77777777" w:rsidTr="0095695A">
        <w:tc>
          <w:tcPr>
            <w:tcW w:w="10205" w:type="dxa"/>
          </w:tcPr>
          <w:p w14:paraId="5A79B54D" w14:textId="77777777" w:rsidR="0095695A" w:rsidRDefault="00964A6C">
            <w:r>
              <w:rPr>
                <w:b/>
              </w:rPr>
              <w:lastRenderedPageBreak/>
              <w:br/>
              <w:t>Response</w:t>
            </w:r>
            <w:r>
              <w:rPr>
                <w:b/>
              </w:rPr>
              <w:br/>
            </w:r>
          </w:p>
        </w:tc>
      </w:tr>
      <w:tr w:rsidR="0095695A" w14:paraId="304CAE0A"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02C73BC5" w14:textId="77777777" w:rsidR="0095695A" w:rsidRDefault="00964A6C">
            <w:r>
              <w:rPr>
                <w:sz w:val="20"/>
              </w:rPr>
              <w:t>200</w:t>
            </w:r>
            <w:r>
              <w:rPr>
                <w:sz w:val="20"/>
              </w:rPr>
              <w:br/>
            </w:r>
            <w:r>
              <w:rPr>
                <w:sz w:val="20"/>
              </w:rPr>
              <w:br/>
              <w:t>{</w:t>
            </w:r>
            <w:r>
              <w:rPr>
                <w:sz w:val="20"/>
              </w:rPr>
              <w:br/>
              <w:t xml:space="preserve">    "characteristic": [</w:t>
            </w:r>
            <w:r>
              <w:rPr>
                <w:sz w:val="20"/>
              </w:rPr>
              <w:br/>
              <w:t xml:space="preserve">        {}</w:t>
            </w:r>
            <w:r>
              <w:rPr>
                <w:sz w:val="20"/>
              </w:rPr>
              <w:br/>
              <w:t xml:space="preserve">    ],</w:t>
            </w:r>
            <w:r>
              <w:rPr>
                <w:sz w:val="20"/>
              </w:rPr>
              <w:br/>
              <w:t xml:space="preserve">    "description": "This  service test ...",</w:t>
            </w:r>
            <w:r>
              <w:rPr>
                <w:sz w:val="20"/>
              </w:rPr>
              <w:br/>
              <w:t xml:space="preserve">    "</w:t>
            </w:r>
            <w:proofErr w:type="spellStart"/>
            <w:r>
              <w:rPr>
                <w:sz w:val="20"/>
              </w:rPr>
              <w:t>endDateTime</w:t>
            </w:r>
            <w:proofErr w:type="spellEnd"/>
            <w:r>
              <w:rPr>
                <w:sz w:val="20"/>
              </w:rPr>
              <w:t>": "2019-05-13T00:00",</w:t>
            </w:r>
            <w:r>
              <w:rPr>
                <w:sz w:val="20"/>
              </w:rPr>
              <w:br/>
              <w:t xml:space="preserve">    "</w:t>
            </w:r>
            <w:proofErr w:type="spellStart"/>
            <w:r>
              <w:rPr>
                <w:sz w:val="20"/>
              </w:rPr>
              <w:t>href</w:t>
            </w:r>
            <w:proofErr w:type="spellEnd"/>
            <w:r>
              <w:rPr>
                <w:sz w:val="20"/>
              </w:rPr>
              <w:t>": "https:/host:port/tmf-api/serviceTest/v1/serviceTest/1983",</w:t>
            </w:r>
            <w:r>
              <w:rPr>
                <w:sz w:val="20"/>
              </w:rPr>
              <w:br/>
              <w:t xml:space="preserve">    "id": "1983",</w:t>
            </w:r>
            <w:r>
              <w:rPr>
                <w:sz w:val="20"/>
              </w:rPr>
              <w:br/>
              <w:t xml:space="preserve">    "mode": "a string ...",</w:t>
            </w:r>
            <w:r>
              <w:rPr>
                <w:sz w:val="20"/>
              </w:rPr>
              <w:br/>
              <w:t xml:space="preserve">    "name": "new name",</w:t>
            </w:r>
            <w:r>
              <w:rPr>
                <w:sz w:val="20"/>
              </w:rPr>
              <w:br/>
              <w:t xml:space="preserve">    "</w:t>
            </w:r>
            <w:proofErr w:type="spellStart"/>
            <w:r>
              <w:rPr>
                <w:sz w:val="20"/>
              </w:rPr>
              <w:t>relatedService</w:t>
            </w:r>
            <w:proofErr w:type="spellEnd"/>
            <w:r>
              <w:rPr>
                <w:sz w:val="20"/>
              </w:rPr>
              <w:t>": {},</w:t>
            </w:r>
            <w:r>
              <w:rPr>
                <w:sz w:val="20"/>
              </w:rPr>
              <w:br/>
              <w:t xml:space="preserve">    "</w:t>
            </w:r>
            <w:proofErr w:type="spellStart"/>
            <w:r>
              <w:rPr>
                <w:sz w:val="20"/>
              </w:rPr>
              <w:t>startDateTime</w:t>
            </w:r>
            <w:proofErr w:type="spellEnd"/>
            <w:r>
              <w:rPr>
                <w:sz w:val="20"/>
              </w:rPr>
              <w:t>": "2019-05-13T00:00",</w:t>
            </w:r>
            <w:r>
              <w:rPr>
                <w:sz w:val="20"/>
              </w:rPr>
              <w:br/>
              <w:t xml:space="preserve">    "state": "a string ...",</w:t>
            </w:r>
            <w:r>
              <w:rPr>
                <w:sz w:val="20"/>
              </w:rPr>
              <w:br/>
              <w:t xml:space="preserve">    "</w:t>
            </w:r>
            <w:proofErr w:type="spellStart"/>
            <w:r>
              <w:rPr>
                <w:sz w:val="20"/>
              </w:rPr>
              <w:t>testMeasure</w:t>
            </w:r>
            <w:proofErr w:type="spellEnd"/>
            <w:r>
              <w:rPr>
                <w:sz w:val="20"/>
              </w:rPr>
              <w:t>": [</w:t>
            </w:r>
            <w:r>
              <w:rPr>
                <w:sz w:val="20"/>
              </w:rPr>
              <w:br/>
              <w:t xml:space="preserve">        {}</w:t>
            </w:r>
            <w:r>
              <w:rPr>
                <w:sz w:val="20"/>
              </w:rPr>
              <w:br/>
              <w:t xml:space="preserve">    ],</w:t>
            </w:r>
            <w:r>
              <w:rPr>
                <w:sz w:val="20"/>
              </w:rPr>
              <w:br/>
              <w:t xml:space="preserve">    "</w:t>
            </w:r>
            <w:proofErr w:type="spellStart"/>
            <w:r>
              <w:rPr>
                <w:sz w:val="20"/>
              </w:rPr>
              <w:t>testSpecification</w:t>
            </w:r>
            <w:proofErr w:type="spellEnd"/>
            <w:r>
              <w:rPr>
                <w:sz w:val="20"/>
              </w:rPr>
              <w:t>": {}</w:t>
            </w:r>
            <w:r>
              <w:rPr>
                <w:sz w:val="20"/>
              </w:rPr>
              <w:br/>
              <w:t>}</w:t>
            </w:r>
            <w:r>
              <w:rPr>
                <w:sz w:val="20"/>
              </w:rPr>
              <w:br/>
            </w:r>
          </w:p>
        </w:tc>
      </w:tr>
    </w:tbl>
    <w:p w14:paraId="08BD7554" w14:textId="77777777" w:rsidR="0095695A" w:rsidRDefault="00964A6C">
      <w:pPr>
        <w:pStyle w:val="Heading3"/>
      </w:pPr>
      <w:bookmarkStart w:id="129" w:name="_Toc45280842"/>
      <w:r>
        <w:t>Delete service test</w:t>
      </w:r>
      <w:bookmarkEnd w:id="129"/>
    </w:p>
    <w:p w14:paraId="674ACAC4" w14:textId="77777777" w:rsidR="0095695A" w:rsidRDefault="00964A6C">
      <w:r>
        <w:rPr>
          <w:rFonts w:ascii="Courier" w:hAnsi="Courier"/>
          <w:b/>
          <w:sz w:val="28"/>
        </w:rPr>
        <w:t xml:space="preserve">  DELETE /</w:t>
      </w:r>
      <w:proofErr w:type="spellStart"/>
      <w:r>
        <w:rPr>
          <w:rFonts w:ascii="Courier" w:hAnsi="Courier"/>
          <w:b/>
          <w:sz w:val="28"/>
        </w:rPr>
        <w:t>serviceTest</w:t>
      </w:r>
      <w:proofErr w:type="spellEnd"/>
      <w:r>
        <w:rPr>
          <w:rFonts w:ascii="Courier" w:hAnsi="Courier"/>
          <w:b/>
          <w:sz w:val="28"/>
        </w:rPr>
        <w:t>/{id}</w:t>
      </w:r>
    </w:p>
    <w:p w14:paraId="3B51A455" w14:textId="77777777" w:rsidR="0095695A" w:rsidRDefault="00964A6C">
      <w:r>
        <w:rPr>
          <w:b/>
        </w:rPr>
        <w:t>Description</w:t>
      </w:r>
    </w:p>
    <w:p w14:paraId="461A36A2" w14:textId="77777777" w:rsidR="0095695A" w:rsidRDefault="00964A6C">
      <w:r>
        <w:t>This operation deletes a service test entity.</w:t>
      </w:r>
    </w:p>
    <w:p w14:paraId="26EDB3F6" w14:textId="77777777" w:rsidR="0095695A" w:rsidRDefault="00964A6C">
      <w:r>
        <w:rPr>
          <w:b/>
        </w:rPr>
        <w:t>Usage Samples</w:t>
      </w:r>
    </w:p>
    <w:p w14:paraId="081DA170" w14:textId="77777777" w:rsidR="0095695A" w:rsidRDefault="00964A6C">
      <w:proofErr w:type="gramStart"/>
      <w:r>
        <w:t>Here's</w:t>
      </w:r>
      <w:proofErr w:type="gramEnd"/>
      <w:r>
        <w:t xml:space="preserve"> an example of a request for deleting a </w:t>
      </w:r>
      <w:proofErr w:type="spellStart"/>
      <w:r>
        <w:t>ServiceTest</w:t>
      </w:r>
      <w:proofErr w:type="spellEnd"/>
      <w:r>
        <w:t xml:space="preserve"> resource.</w:t>
      </w:r>
    </w:p>
    <w:tbl>
      <w:tblPr>
        <w:tblStyle w:val="JsonRequest"/>
        <w:tblW w:w="0" w:type="auto"/>
        <w:tblLook w:val="04A0" w:firstRow="1" w:lastRow="0" w:firstColumn="1" w:lastColumn="0" w:noHBand="0" w:noVBand="1"/>
      </w:tblPr>
      <w:tblGrid>
        <w:gridCol w:w="10051"/>
      </w:tblGrid>
      <w:tr w:rsidR="0095695A" w14:paraId="33882F79" w14:textId="77777777" w:rsidTr="0095695A">
        <w:tc>
          <w:tcPr>
            <w:tcW w:w="10205" w:type="dxa"/>
          </w:tcPr>
          <w:p w14:paraId="73C6FA96" w14:textId="77777777" w:rsidR="0095695A" w:rsidRDefault="00964A6C">
            <w:r>
              <w:rPr>
                <w:b/>
              </w:rPr>
              <w:br/>
              <w:t>Request</w:t>
            </w:r>
            <w:r>
              <w:rPr>
                <w:b/>
              </w:rPr>
              <w:br/>
            </w:r>
          </w:p>
        </w:tc>
      </w:tr>
      <w:tr w:rsidR="0095695A" w14:paraId="2003BD25"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0A920CDA" w14:textId="77777777" w:rsidR="0095695A" w:rsidRDefault="00964A6C">
            <w:r>
              <w:rPr>
                <w:sz w:val="20"/>
              </w:rPr>
              <w:t>DELETE {</w:t>
            </w:r>
            <w:proofErr w:type="spellStart"/>
            <w:r>
              <w:rPr>
                <w:sz w:val="20"/>
              </w:rPr>
              <w:t>apiRoot</w:t>
            </w:r>
            <w:proofErr w:type="spellEnd"/>
            <w:r>
              <w:rPr>
                <w:sz w:val="20"/>
              </w:rPr>
              <w:t>}/</w:t>
            </w:r>
            <w:proofErr w:type="spellStart"/>
            <w:r>
              <w:rPr>
                <w:sz w:val="20"/>
              </w:rPr>
              <w:t>serviceTest</w:t>
            </w:r>
            <w:proofErr w:type="spellEnd"/>
            <w:r>
              <w:rPr>
                <w:sz w:val="20"/>
              </w:rPr>
              <w:t>/42</w:t>
            </w:r>
            <w:r>
              <w:rPr>
                <w:sz w:val="20"/>
              </w:rPr>
              <w:br/>
            </w:r>
            <w:r>
              <w:rPr>
                <w:sz w:val="20"/>
              </w:rPr>
              <w:br/>
            </w:r>
          </w:p>
        </w:tc>
      </w:tr>
      <w:tr w:rsidR="0095695A" w14:paraId="12FAC051" w14:textId="77777777" w:rsidTr="0095695A">
        <w:tc>
          <w:tcPr>
            <w:tcW w:w="10205" w:type="dxa"/>
          </w:tcPr>
          <w:p w14:paraId="4A7C05E3" w14:textId="77777777" w:rsidR="0095695A" w:rsidRDefault="00964A6C">
            <w:r>
              <w:rPr>
                <w:b/>
              </w:rPr>
              <w:br/>
              <w:t>Response</w:t>
            </w:r>
            <w:r>
              <w:rPr>
                <w:b/>
              </w:rPr>
              <w:br/>
            </w:r>
          </w:p>
        </w:tc>
      </w:tr>
      <w:tr w:rsidR="0095695A" w14:paraId="69B6AC4B"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38B097A7" w14:textId="77777777" w:rsidR="0095695A" w:rsidRDefault="00964A6C">
            <w:r>
              <w:rPr>
                <w:sz w:val="20"/>
              </w:rPr>
              <w:t>204</w:t>
            </w:r>
            <w:r>
              <w:rPr>
                <w:sz w:val="20"/>
              </w:rPr>
              <w:br/>
            </w:r>
            <w:r>
              <w:rPr>
                <w:sz w:val="20"/>
              </w:rPr>
              <w:br/>
            </w:r>
          </w:p>
        </w:tc>
      </w:tr>
    </w:tbl>
    <w:p w14:paraId="75989DBA" w14:textId="77777777" w:rsidR="00A638A1" w:rsidRDefault="00A638A1">
      <w:pPr>
        <w:rPr>
          <w:rFonts w:eastAsiaTheme="minorEastAsia" w:cstheme="minorBidi"/>
          <w:b/>
          <w:spacing w:val="15"/>
          <w:sz w:val="28"/>
          <w:szCs w:val="28"/>
          <w:lang w:val="en-GB"/>
        </w:rPr>
      </w:pPr>
      <w:r>
        <w:br w:type="page"/>
      </w:r>
    </w:p>
    <w:p w14:paraId="1FFCB627" w14:textId="54D11ED4" w:rsidR="0095695A" w:rsidRDefault="00964A6C">
      <w:pPr>
        <w:pStyle w:val="Heading2"/>
      </w:pPr>
      <w:bookmarkStart w:id="130" w:name="_Toc45280843"/>
      <w:r>
        <w:lastRenderedPageBreak/>
        <w:t>Operations on Service Test Specification</w:t>
      </w:r>
      <w:bookmarkEnd w:id="130"/>
    </w:p>
    <w:p w14:paraId="3CE4C824" w14:textId="77777777" w:rsidR="0095695A" w:rsidRDefault="00964A6C">
      <w:pPr>
        <w:pStyle w:val="Heading3"/>
      </w:pPr>
      <w:bookmarkStart w:id="131" w:name="_Toc45280844"/>
      <w:r>
        <w:t>List service test specifications</w:t>
      </w:r>
      <w:bookmarkEnd w:id="131"/>
    </w:p>
    <w:p w14:paraId="2FDEDBFB" w14:textId="77777777" w:rsidR="0095695A" w:rsidRDefault="00964A6C">
      <w:r>
        <w:rPr>
          <w:rFonts w:ascii="Courier" w:hAnsi="Courier"/>
          <w:b/>
          <w:sz w:val="28"/>
        </w:rPr>
        <w:t xml:space="preserve">  GET /</w:t>
      </w:r>
      <w:proofErr w:type="spellStart"/>
      <w:r>
        <w:rPr>
          <w:rFonts w:ascii="Courier" w:hAnsi="Courier"/>
          <w:b/>
          <w:sz w:val="28"/>
        </w:rPr>
        <w:t>serviceTestSpecification?fields</w:t>
      </w:r>
      <w:proofErr w:type="spellEnd"/>
      <w:r>
        <w:rPr>
          <w:rFonts w:ascii="Courier" w:hAnsi="Courier"/>
          <w:b/>
          <w:sz w:val="28"/>
        </w:rPr>
        <w:t>=...&amp;{filtering}</w:t>
      </w:r>
    </w:p>
    <w:p w14:paraId="13A9E9ED" w14:textId="77777777" w:rsidR="0095695A" w:rsidRDefault="00964A6C">
      <w:r>
        <w:rPr>
          <w:b/>
        </w:rPr>
        <w:t>Description</w:t>
      </w:r>
    </w:p>
    <w:p w14:paraId="787FF658" w14:textId="77777777" w:rsidR="0095695A" w:rsidRDefault="00964A6C">
      <w:r>
        <w:t>This operation list service test specification entities.</w:t>
      </w:r>
      <w:r>
        <w:br/>
        <w:t>Attribute selection is enabled for all first level attributes.</w:t>
      </w:r>
      <w:r>
        <w:br/>
        <w:t>Filtering may be available depending on the compliance level supported by an implementation.</w:t>
      </w:r>
    </w:p>
    <w:p w14:paraId="775C8DD4" w14:textId="77777777" w:rsidR="0095695A" w:rsidRDefault="00964A6C">
      <w:r>
        <w:rPr>
          <w:b/>
        </w:rPr>
        <w:t>Usage Samples</w:t>
      </w:r>
    </w:p>
    <w:p w14:paraId="34B9E7F7" w14:textId="77777777" w:rsidR="0095695A" w:rsidRDefault="00964A6C">
      <w:proofErr w:type="gramStart"/>
      <w:r>
        <w:t>Here's</w:t>
      </w:r>
      <w:proofErr w:type="gramEnd"/>
      <w:r>
        <w:t xml:space="preserve"> an example of a request for retrieving </w:t>
      </w:r>
      <w:proofErr w:type="spellStart"/>
      <w:r>
        <w:t>ServiceTestSpecification</w:t>
      </w:r>
      <w:proofErr w:type="spellEnd"/>
      <w:r>
        <w:t xml:space="preserve"> resources.</w:t>
      </w:r>
    </w:p>
    <w:tbl>
      <w:tblPr>
        <w:tblStyle w:val="JsonRequest"/>
        <w:tblW w:w="0" w:type="auto"/>
        <w:tblLook w:val="04A0" w:firstRow="1" w:lastRow="0" w:firstColumn="1" w:lastColumn="0" w:noHBand="0" w:noVBand="1"/>
      </w:tblPr>
      <w:tblGrid>
        <w:gridCol w:w="10051"/>
      </w:tblGrid>
      <w:tr w:rsidR="0095695A" w14:paraId="60A9650E" w14:textId="77777777" w:rsidTr="0095695A">
        <w:tc>
          <w:tcPr>
            <w:tcW w:w="10205" w:type="dxa"/>
          </w:tcPr>
          <w:p w14:paraId="5B04C293" w14:textId="77777777" w:rsidR="0095695A" w:rsidRDefault="00964A6C">
            <w:r>
              <w:rPr>
                <w:b/>
              </w:rPr>
              <w:br/>
              <w:t>Request</w:t>
            </w:r>
            <w:r>
              <w:rPr>
                <w:b/>
              </w:rPr>
              <w:br/>
            </w:r>
          </w:p>
        </w:tc>
      </w:tr>
      <w:tr w:rsidR="0095695A" w14:paraId="7A74263A"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5D96BA41" w14:textId="77777777" w:rsidR="0095695A" w:rsidRDefault="00964A6C">
            <w:r>
              <w:rPr>
                <w:sz w:val="20"/>
              </w:rPr>
              <w:t>GET {</w:t>
            </w:r>
            <w:proofErr w:type="spellStart"/>
            <w:r>
              <w:rPr>
                <w:sz w:val="20"/>
              </w:rPr>
              <w:t>apiRoot</w:t>
            </w:r>
            <w:proofErr w:type="spellEnd"/>
            <w:r>
              <w:rPr>
                <w:sz w:val="20"/>
              </w:rPr>
              <w:t>}/</w:t>
            </w:r>
            <w:proofErr w:type="spellStart"/>
            <w:r>
              <w:rPr>
                <w:sz w:val="20"/>
              </w:rPr>
              <w:t>serviceTestSpecification</w:t>
            </w:r>
            <w:proofErr w:type="spellEnd"/>
            <w:r>
              <w:rPr>
                <w:sz w:val="20"/>
              </w:rPr>
              <w:br/>
              <w:t>Accept: application/json</w:t>
            </w:r>
            <w:r>
              <w:rPr>
                <w:sz w:val="20"/>
              </w:rPr>
              <w:br/>
            </w:r>
            <w:r>
              <w:rPr>
                <w:sz w:val="20"/>
              </w:rPr>
              <w:br/>
            </w:r>
          </w:p>
        </w:tc>
      </w:tr>
      <w:tr w:rsidR="0095695A" w14:paraId="695BF3BA" w14:textId="77777777" w:rsidTr="0095695A">
        <w:tc>
          <w:tcPr>
            <w:tcW w:w="10205" w:type="dxa"/>
          </w:tcPr>
          <w:p w14:paraId="54EB7E5F" w14:textId="77777777" w:rsidR="0095695A" w:rsidRDefault="00964A6C">
            <w:r>
              <w:rPr>
                <w:b/>
              </w:rPr>
              <w:br/>
              <w:t>Response</w:t>
            </w:r>
            <w:r>
              <w:rPr>
                <w:b/>
              </w:rPr>
              <w:br/>
            </w:r>
          </w:p>
        </w:tc>
      </w:tr>
      <w:tr w:rsidR="0095695A" w14:paraId="6F9A0F6C"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07A21205" w14:textId="77777777" w:rsidR="0095695A" w:rsidRDefault="00964A6C">
            <w:r>
              <w:rPr>
                <w:sz w:val="20"/>
              </w:rPr>
              <w:t>200</w:t>
            </w:r>
            <w:r>
              <w:rPr>
                <w:sz w:val="20"/>
              </w:rPr>
              <w:br/>
            </w:r>
            <w:r>
              <w:rPr>
                <w:sz w:val="20"/>
              </w:rPr>
              <w:br/>
              <w:t>[</w:t>
            </w:r>
            <w:r>
              <w:rPr>
                <w:sz w:val="20"/>
              </w:rPr>
              <w:br/>
              <w:t>{</w:t>
            </w:r>
            <w:r>
              <w:rPr>
                <w:sz w:val="20"/>
              </w:rPr>
              <w:br/>
              <w:t xml:space="preserve">    "description": "This  service test specification ...",</w:t>
            </w:r>
            <w:r>
              <w:rPr>
                <w:sz w:val="20"/>
              </w:rPr>
              <w:br/>
              <w:t xml:space="preserve">    "</w:t>
            </w:r>
            <w:proofErr w:type="spellStart"/>
            <w:r>
              <w:rPr>
                <w:sz w:val="20"/>
              </w:rPr>
              <w:t>href</w:t>
            </w:r>
            <w:proofErr w:type="spellEnd"/>
            <w:r>
              <w:rPr>
                <w:sz w:val="20"/>
              </w:rPr>
              <w:t>": "https:/host:port/tmf-api/serviceTestSpecification/v1/serviceTestSpecification/8023",</w:t>
            </w:r>
            <w:r>
              <w:rPr>
                <w:sz w:val="20"/>
              </w:rPr>
              <w:br/>
              <w:t xml:space="preserve">    "id": "8023",</w:t>
            </w:r>
            <w:r>
              <w:rPr>
                <w:sz w:val="20"/>
              </w:rPr>
              <w:br/>
              <w:t xml:space="preserve">    "name": "a string ...",</w:t>
            </w:r>
            <w:r>
              <w:rPr>
                <w:sz w:val="20"/>
              </w:rPr>
              <w:br/>
              <w:t xml:space="preserve">    "</w:t>
            </w:r>
            <w:proofErr w:type="spellStart"/>
            <w:r>
              <w:rPr>
                <w:sz w:val="20"/>
              </w:rPr>
              <w:t>relatedServiceSpecification</w:t>
            </w:r>
            <w:proofErr w:type="spellEnd"/>
            <w:r>
              <w:rPr>
                <w:sz w:val="20"/>
              </w:rPr>
              <w:t>": {},</w:t>
            </w:r>
            <w:r>
              <w:rPr>
                <w:sz w:val="20"/>
              </w:rPr>
              <w:br/>
              <w:t xml:space="preserve">    "</w:t>
            </w:r>
            <w:proofErr w:type="spellStart"/>
            <w:r>
              <w:rPr>
                <w:sz w:val="20"/>
              </w:rPr>
              <w:t>testMeasureDefinition</w:t>
            </w:r>
            <w:proofErr w:type="spellEnd"/>
            <w:r>
              <w:rPr>
                <w:sz w:val="20"/>
              </w:rPr>
              <w:t>": [</w:t>
            </w:r>
            <w:r>
              <w:rPr>
                <w:sz w:val="20"/>
              </w:rPr>
              <w:br/>
              <w:t xml:space="preserve">        {}</w:t>
            </w:r>
            <w:r>
              <w:rPr>
                <w:sz w:val="20"/>
              </w:rPr>
              <w:br/>
              <w:t xml:space="preserve">    ],</w:t>
            </w:r>
            <w:r>
              <w:rPr>
                <w:sz w:val="20"/>
              </w:rPr>
              <w:br/>
              <w:t xml:space="preserve">    "</w:t>
            </w:r>
            <w:proofErr w:type="spellStart"/>
            <w:r>
              <w:rPr>
                <w:sz w:val="20"/>
              </w:rPr>
              <w:t>validFor</w:t>
            </w:r>
            <w:proofErr w:type="spellEnd"/>
            <w:r>
              <w:rPr>
                <w:sz w:val="20"/>
              </w:rPr>
              <w:t>": {},</w:t>
            </w:r>
            <w:r>
              <w:rPr>
                <w:sz w:val="20"/>
              </w:rPr>
              <w:br/>
              <w:t xml:space="preserve">    "version": "a string ..."</w:t>
            </w:r>
            <w:r>
              <w:rPr>
                <w:sz w:val="20"/>
              </w:rPr>
              <w:br/>
              <w:t>}</w:t>
            </w:r>
            <w:r>
              <w:rPr>
                <w:sz w:val="20"/>
              </w:rPr>
              <w:br/>
              <w:t>]</w:t>
            </w:r>
            <w:r>
              <w:rPr>
                <w:sz w:val="20"/>
              </w:rPr>
              <w:br/>
            </w:r>
          </w:p>
        </w:tc>
      </w:tr>
    </w:tbl>
    <w:p w14:paraId="044E98A0" w14:textId="77777777" w:rsidR="0095695A" w:rsidRDefault="00964A6C">
      <w:pPr>
        <w:pStyle w:val="Heading3"/>
      </w:pPr>
      <w:bookmarkStart w:id="132" w:name="_Toc45280845"/>
      <w:r>
        <w:t>Retrieve service test specification</w:t>
      </w:r>
      <w:bookmarkEnd w:id="132"/>
    </w:p>
    <w:p w14:paraId="5641E54D" w14:textId="77777777" w:rsidR="0095695A" w:rsidRDefault="00964A6C">
      <w:r>
        <w:rPr>
          <w:rFonts w:ascii="Courier" w:hAnsi="Courier"/>
          <w:b/>
          <w:sz w:val="28"/>
        </w:rPr>
        <w:t xml:space="preserve">  GET /</w:t>
      </w:r>
      <w:proofErr w:type="spellStart"/>
      <w:r>
        <w:rPr>
          <w:rFonts w:ascii="Courier" w:hAnsi="Courier"/>
          <w:b/>
          <w:sz w:val="28"/>
        </w:rPr>
        <w:t>serviceTestSpecification</w:t>
      </w:r>
      <w:proofErr w:type="spellEnd"/>
      <w:r>
        <w:rPr>
          <w:rFonts w:ascii="Courier" w:hAnsi="Courier"/>
          <w:b/>
          <w:sz w:val="28"/>
        </w:rPr>
        <w:t>/{id}?fields=...&amp;{filtering}</w:t>
      </w:r>
    </w:p>
    <w:p w14:paraId="2E60DFAD" w14:textId="77777777" w:rsidR="00A638A1" w:rsidRDefault="00A638A1">
      <w:pPr>
        <w:rPr>
          <w:b/>
        </w:rPr>
      </w:pPr>
      <w:r>
        <w:rPr>
          <w:b/>
        </w:rPr>
        <w:br w:type="page"/>
      </w:r>
    </w:p>
    <w:p w14:paraId="39069723" w14:textId="7AE7EC4A" w:rsidR="0095695A" w:rsidRDefault="00964A6C">
      <w:r>
        <w:rPr>
          <w:b/>
        </w:rPr>
        <w:lastRenderedPageBreak/>
        <w:t>Description</w:t>
      </w:r>
    </w:p>
    <w:p w14:paraId="4CE0DD3A" w14:textId="77777777" w:rsidR="0095695A" w:rsidRDefault="00964A6C">
      <w:r>
        <w:t>This operation retrieves a service test specification entity.</w:t>
      </w:r>
      <w:r>
        <w:br/>
        <w:t>Attribute selection is enabled for all first level attributes.</w:t>
      </w:r>
      <w:r>
        <w:br/>
        <w:t>Filtering on sub-resources may be available depending on the compliance level supported by an implementation.</w:t>
      </w:r>
    </w:p>
    <w:p w14:paraId="653E59F2" w14:textId="77777777" w:rsidR="0095695A" w:rsidRDefault="00964A6C">
      <w:r>
        <w:rPr>
          <w:b/>
        </w:rPr>
        <w:t>Usage Samples</w:t>
      </w:r>
    </w:p>
    <w:p w14:paraId="240D90F4" w14:textId="77777777" w:rsidR="0095695A" w:rsidRDefault="00964A6C">
      <w:proofErr w:type="gramStart"/>
      <w:r>
        <w:t>Here's</w:t>
      </w:r>
      <w:proofErr w:type="gramEnd"/>
      <w:r>
        <w:t xml:space="preserve"> an example of a request for retrieving a </w:t>
      </w:r>
      <w:proofErr w:type="spellStart"/>
      <w:r>
        <w:t>ServiceTestSpecification</w:t>
      </w:r>
      <w:proofErr w:type="spellEnd"/>
      <w:r>
        <w:t xml:space="preserve"> resource.</w:t>
      </w:r>
    </w:p>
    <w:tbl>
      <w:tblPr>
        <w:tblStyle w:val="JsonRequest"/>
        <w:tblW w:w="0" w:type="auto"/>
        <w:tblLook w:val="04A0" w:firstRow="1" w:lastRow="0" w:firstColumn="1" w:lastColumn="0" w:noHBand="0" w:noVBand="1"/>
      </w:tblPr>
      <w:tblGrid>
        <w:gridCol w:w="10051"/>
      </w:tblGrid>
      <w:tr w:rsidR="0095695A" w14:paraId="0DF3D55A" w14:textId="77777777" w:rsidTr="0095695A">
        <w:tc>
          <w:tcPr>
            <w:tcW w:w="10205" w:type="dxa"/>
          </w:tcPr>
          <w:p w14:paraId="377E93AB" w14:textId="77777777" w:rsidR="0095695A" w:rsidRDefault="00964A6C">
            <w:r>
              <w:rPr>
                <w:b/>
              </w:rPr>
              <w:br/>
              <w:t>Request</w:t>
            </w:r>
            <w:r>
              <w:rPr>
                <w:b/>
              </w:rPr>
              <w:br/>
            </w:r>
          </w:p>
        </w:tc>
      </w:tr>
      <w:tr w:rsidR="0095695A" w14:paraId="384DAEF8"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5E4C8315" w14:textId="77777777" w:rsidR="0095695A" w:rsidRDefault="00964A6C">
            <w:r>
              <w:rPr>
                <w:sz w:val="20"/>
              </w:rPr>
              <w:t>GET {</w:t>
            </w:r>
            <w:proofErr w:type="spellStart"/>
            <w:r>
              <w:rPr>
                <w:sz w:val="20"/>
              </w:rPr>
              <w:t>apiRoot</w:t>
            </w:r>
            <w:proofErr w:type="spellEnd"/>
            <w:r>
              <w:rPr>
                <w:sz w:val="20"/>
              </w:rPr>
              <w:t>}/</w:t>
            </w:r>
            <w:proofErr w:type="spellStart"/>
            <w:r>
              <w:rPr>
                <w:sz w:val="20"/>
              </w:rPr>
              <w:t>serviceTestSpecification</w:t>
            </w:r>
            <w:proofErr w:type="spellEnd"/>
            <w:r>
              <w:rPr>
                <w:sz w:val="20"/>
              </w:rPr>
              <w:t>/8023</w:t>
            </w:r>
            <w:r>
              <w:rPr>
                <w:sz w:val="20"/>
              </w:rPr>
              <w:br/>
              <w:t>Accept: application/json</w:t>
            </w:r>
            <w:r>
              <w:rPr>
                <w:sz w:val="20"/>
              </w:rPr>
              <w:br/>
            </w:r>
            <w:r>
              <w:rPr>
                <w:sz w:val="20"/>
              </w:rPr>
              <w:br/>
            </w:r>
          </w:p>
        </w:tc>
      </w:tr>
      <w:tr w:rsidR="0095695A" w14:paraId="4A4F8B57" w14:textId="77777777" w:rsidTr="0095695A">
        <w:tc>
          <w:tcPr>
            <w:tcW w:w="10205" w:type="dxa"/>
          </w:tcPr>
          <w:p w14:paraId="173E40FB" w14:textId="77777777" w:rsidR="0095695A" w:rsidRDefault="00964A6C">
            <w:r>
              <w:rPr>
                <w:b/>
              </w:rPr>
              <w:br/>
              <w:t>Response</w:t>
            </w:r>
            <w:r>
              <w:rPr>
                <w:b/>
              </w:rPr>
              <w:br/>
            </w:r>
          </w:p>
        </w:tc>
      </w:tr>
      <w:tr w:rsidR="0095695A" w14:paraId="11A98855"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68A15E3F" w14:textId="77777777" w:rsidR="0095695A" w:rsidRDefault="00964A6C">
            <w:r>
              <w:rPr>
                <w:sz w:val="20"/>
              </w:rPr>
              <w:t>200</w:t>
            </w:r>
            <w:r>
              <w:rPr>
                <w:sz w:val="20"/>
              </w:rPr>
              <w:br/>
            </w:r>
            <w:r>
              <w:rPr>
                <w:sz w:val="20"/>
              </w:rPr>
              <w:br/>
              <w:t>{</w:t>
            </w:r>
            <w:r>
              <w:rPr>
                <w:sz w:val="20"/>
              </w:rPr>
              <w:br/>
              <w:t xml:space="preserve">    "description": "This  service test specification ...",</w:t>
            </w:r>
            <w:r>
              <w:rPr>
                <w:sz w:val="20"/>
              </w:rPr>
              <w:br/>
              <w:t xml:space="preserve">    "</w:t>
            </w:r>
            <w:proofErr w:type="spellStart"/>
            <w:r>
              <w:rPr>
                <w:sz w:val="20"/>
              </w:rPr>
              <w:t>href</w:t>
            </w:r>
            <w:proofErr w:type="spellEnd"/>
            <w:r>
              <w:rPr>
                <w:sz w:val="20"/>
              </w:rPr>
              <w:t>": "https:/host:port/tmf-api/serviceTestSpecification/v1/serviceTestSpecification/8023",</w:t>
            </w:r>
            <w:r>
              <w:rPr>
                <w:sz w:val="20"/>
              </w:rPr>
              <w:br/>
              <w:t xml:space="preserve">    "id": "8023",</w:t>
            </w:r>
            <w:r>
              <w:rPr>
                <w:sz w:val="20"/>
              </w:rPr>
              <w:br/>
              <w:t xml:space="preserve">    "name": "a string ...",</w:t>
            </w:r>
            <w:r>
              <w:rPr>
                <w:sz w:val="20"/>
              </w:rPr>
              <w:br/>
              <w:t xml:space="preserve">    "</w:t>
            </w:r>
            <w:proofErr w:type="spellStart"/>
            <w:r>
              <w:rPr>
                <w:sz w:val="20"/>
              </w:rPr>
              <w:t>relatedServiceSpecification</w:t>
            </w:r>
            <w:proofErr w:type="spellEnd"/>
            <w:r>
              <w:rPr>
                <w:sz w:val="20"/>
              </w:rPr>
              <w:t>": {},</w:t>
            </w:r>
            <w:r>
              <w:rPr>
                <w:sz w:val="20"/>
              </w:rPr>
              <w:br/>
              <w:t xml:space="preserve">    "</w:t>
            </w:r>
            <w:proofErr w:type="spellStart"/>
            <w:r>
              <w:rPr>
                <w:sz w:val="20"/>
              </w:rPr>
              <w:t>testMeasureDefinition</w:t>
            </w:r>
            <w:proofErr w:type="spellEnd"/>
            <w:r>
              <w:rPr>
                <w:sz w:val="20"/>
              </w:rPr>
              <w:t>": [</w:t>
            </w:r>
            <w:r>
              <w:rPr>
                <w:sz w:val="20"/>
              </w:rPr>
              <w:br/>
              <w:t xml:space="preserve">        {}</w:t>
            </w:r>
            <w:r>
              <w:rPr>
                <w:sz w:val="20"/>
              </w:rPr>
              <w:br/>
              <w:t xml:space="preserve">    ],</w:t>
            </w:r>
            <w:r>
              <w:rPr>
                <w:sz w:val="20"/>
              </w:rPr>
              <w:br/>
              <w:t xml:space="preserve">    "</w:t>
            </w:r>
            <w:proofErr w:type="spellStart"/>
            <w:r>
              <w:rPr>
                <w:sz w:val="20"/>
              </w:rPr>
              <w:t>validFor</w:t>
            </w:r>
            <w:proofErr w:type="spellEnd"/>
            <w:r>
              <w:rPr>
                <w:sz w:val="20"/>
              </w:rPr>
              <w:t>": {},</w:t>
            </w:r>
            <w:r>
              <w:rPr>
                <w:sz w:val="20"/>
              </w:rPr>
              <w:br/>
              <w:t xml:space="preserve">    "version": "a string ..."</w:t>
            </w:r>
            <w:r>
              <w:rPr>
                <w:sz w:val="20"/>
              </w:rPr>
              <w:br/>
              <w:t>}</w:t>
            </w:r>
            <w:r>
              <w:rPr>
                <w:sz w:val="20"/>
              </w:rPr>
              <w:br/>
            </w:r>
          </w:p>
        </w:tc>
      </w:tr>
    </w:tbl>
    <w:p w14:paraId="2FDFD881" w14:textId="77777777" w:rsidR="0095695A" w:rsidRDefault="00964A6C">
      <w:pPr>
        <w:pStyle w:val="Heading3"/>
      </w:pPr>
      <w:bookmarkStart w:id="133" w:name="_Toc45280846"/>
      <w:r>
        <w:t>Create service test specification</w:t>
      </w:r>
      <w:bookmarkEnd w:id="133"/>
    </w:p>
    <w:p w14:paraId="3981AC79" w14:textId="77777777" w:rsidR="0095695A" w:rsidRDefault="00964A6C">
      <w:r>
        <w:rPr>
          <w:rFonts w:ascii="Courier" w:hAnsi="Courier"/>
          <w:b/>
          <w:sz w:val="28"/>
        </w:rPr>
        <w:t xml:space="preserve">  POST /</w:t>
      </w:r>
      <w:proofErr w:type="spellStart"/>
      <w:r>
        <w:rPr>
          <w:rFonts w:ascii="Courier" w:hAnsi="Courier"/>
          <w:b/>
          <w:sz w:val="28"/>
        </w:rPr>
        <w:t>serviceTestSpecification</w:t>
      </w:r>
      <w:proofErr w:type="spellEnd"/>
    </w:p>
    <w:p w14:paraId="3EC26F1B" w14:textId="77777777" w:rsidR="0095695A" w:rsidRDefault="00964A6C">
      <w:r>
        <w:rPr>
          <w:b/>
        </w:rPr>
        <w:t>Description</w:t>
      </w:r>
    </w:p>
    <w:p w14:paraId="442D2DC8" w14:textId="77777777" w:rsidR="0095695A" w:rsidRDefault="00964A6C">
      <w:r>
        <w:t>This operation creates a service test specification entity.</w:t>
      </w:r>
    </w:p>
    <w:p w14:paraId="14423CBB" w14:textId="0553E4A7" w:rsidR="0095695A" w:rsidRDefault="00964A6C">
      <w:r>
        <w:rPr>
          <w:b/>
        </w:rPr>
        <w:t>Mandatory and Non</w:t>
      </w:r>
      <w:r w:rsidR="00A638A1">
        <w:rPr>
          <w:b/>
        </w:rPr>
        <w:t>-</w:t>
      </w:r>
      <w:r>
        <w:rPr>
          <w:b/>
        </w:rPr>
        <w:t>Mandatory Attributes</w:t>
      </w:r>
    </w:p>
    <w:p w14:paraId="4C209B10" w14:textId="00B44807" w:rsidR="00A638A1" w:rsidRDefault="00964A6C">
      <w:r>
        <w:t>The following tables provide the list of mandatory and non</w:t>
      </w:r>
      <w:r w:rsidR="002C557F">
        <w:t>-</w:t>
      </w:r>
      <w:r>
        <w:t xml:space="preserve">mandatory attributes when creating a </w:t>
      </w:r>
      <w:proofErr w:type="spellStart"/>
      <w:r>
        <w:t>ServiceTestSpecification</w:t>
      </w:r>
      <w:proofErr w:type="spellEnd"/>
      <w:r>
        <w:t>, including any possible rule conditions and applicable default values. Notice that it is up to an implementer to add additional mandatory attributes.</w:t>
      </w:r>
    </w:p>
    <w:p w14:paraId="1F3BE240" w14:textId="77777777" w:rsidR="00A638A1" w:rsidRDefault="00A638A1">
      <w:r>
        <w:br w:type="page"/>
      </w:r>
    </w:p>
    <w:p w14:paraId="4CE823DA" w14:textId="77777777" w:rsidR="0095695A" w:rsidRDefault="0095695A"/>
    <w:tbl>
      <w:tblPr>
        <w:tblStyle w:val="RuleTable"/>
        <w:tblW w:w="0" w:type="auto"/>
        <w:tblLook w:val="04A0" w:firstRow="1" w:lastRow="0" w:firstColumn="1" w:lastColumn="0" w:noHBand="0" w:noVBand="1"/>
      </w:tblPr>
      <w:tblGrid>
        <w:gridCol w:w="3385"/>
        <w:gridCol w:w="6666"/>
      </w:tblGrid>
      <w:tr w:rsidR="0095695A" w14:paraId="55BB6940" w14:textId="77777777" w:rsidTr="0095695A">
        <w:trPr>
          <w:cnfStyle w:val="100000000000" w:firstRow="1" w:lastRow="0" w:firstColumn="0" w:lastColumn="0" w:oddVBand="0" w:evenVBand="0" w:oddHBand="0" w:evenHBand="0" w:firstRowFirstColumn="0" w:firstRowLastColumn="0" w:lastRowFirstColumn="0" w:lastRowLastColumn="0"/>
        </w:trPr>
        <w:tc>
          <w:tcPr>
            <w:tcW w:w="3402" w:type="dxa"/>
          </w:tcPr>
          <w:p w14:paraId="19E99972" w14:textId="77777777" w:rsidR="0095695A" w:rsidRDefault="00964A6C">
            <w:r>
              <w:t>Mandatory Attributes</w:t>
            </w:r>
          </w:p>
        </w:tc>
        <w:tc>
          <w:tcPr>
            <w:tcW w:w="6803" w:type="dxa"/>
          </w:tcPr>
          <w:p w14:paraId="31B05BB8" w14:textId="77777777" w:rsidR="0095695A" w:rsidRDefault="00964A6C">
            <w:r>
              <w:t>Rule</w:t>
            </w:r>
          </w:p>
        </w:tc>
      </w:tr>
      <w:tr w:rsidR="0095695A" w14:paraId="755F4C22" w14:textId="77777777" w:rsidTr="0095695A">
        <w:tc>
          <w:tcPr>
            <w:tcW w:w="3402" w:type="dxa"/>
          </w:tcPr>
          <w:p w14:paraId="11C19A10" w14:textId="77777777" w:rsidR="0095695A" w:rsidRDefault="00964A6C">
            <w:r>
              <w:t>name</w:t>
            </w:r>
          </w:p>
        </w:tc>
        <w:tc>
          <w:tcPr>
            <w:tcW w:w="6803" w:type="dxa"/>
          </w:tcPr>
          <w:p w14:paraId="4B401B2C" w14:textId="77777777" w:rsidR="0095695A" w:rsidRDefault="0095695A"/>
        </w:tc>
      </w:tr>
      <w:tr w:rsidR="0095695A" w14:paraId="4F9D8636" w14:textId="77777777" w:rsidTr="0095695A">
        <w:tc>
          <w:tcPr>
            <w:tcW w:w="3402" w:type="dxa"/>
          </w:tcPr>
          <w:p w14:paraId="63F8BCCB" w14:textId="77777777" w:rsidR="0095695A" w:rsidRDefault="00964A6C">
            <w:proofErr w:type="spellStart"/>
            <w:r>
              <w:t>relatedServiceSpecification</w:t>
            </w:r>
            <w:proofErr w:type="spellEnd"/>
          </w:p>
        </w:tc>
        <w:tc>
          <w:tcPr>
            <w:tcW w:w="6803" w:type="dxa"/>
          </w:tcPr>
          <w:p w14:paraId="586FAF1B" w14:textId="77777777" w:rsidR="0095695A" w:rsidRDefault="0095695A"/>
        </w:tc>
      </w:tr>
    </w:tbl>
    <w:p w14:paraId="69329291" w14:textId="77777777" w:rsidR="0095695A" w:rsidRDefault="0095695A"/>
    <w:tbl>
      <w:tblPr>
        <w:tblStyle w:val="RuleTable"/>
        <w:tblW w:w="0" w:type="auto"/>
        <w:tblLook w:val="04A0" w:firstRow="1" w:lastRow="0" w:firstColumn="1" w:lastColumn="0" w:noHBand="0" w:noVBand="1"/>
      </w:tblPr>
      <w:tblGrid>
        <w:gridCol w:w="3378"/>
        <w:gridCol w:w="6673"/>
      </w:tblGrid>
      <w:tr w:rsidR="0095695A" w14:paraId="22E6DE03" w14:textId="77777777" w:rsidTr="0095695A">
        <w:trPr>
          <w:cnfStyle w:val="100000000000" w:firstRow="1" w:lastRow="0" w:firstColumn="0" w:lastColumn="0" w:oddVBand="0" w:evenVBand="0" w:oddHBand="0" w:evenHBand="0" w:firstRowFirstColumn="0" w:firstRowLastColumn="0" w:lastRowFirstColumn="0" w:lastRowLastColumn="0"/>
        </w:trPr>
        <w:tc>
          <w:tcPr>
            <w:tcW w:w="3402" w:type="dxa"/>
          </w:tcPr>
          <w:p w14:paraId="542DB36B" w14:textId="1FB69BB9" w:rsidR="0095695A" w:rsidRDefault="00964A6C">
            <w:r>
              <w:t>Non</w:t>
            </w:r>
            <w:r w:rsidR="00A638A1">
              <w:t>-</w:t>
            </w:r>
            <w:r>
              <w:t>Mandatory Attributes</w:t>
            </w:r>
          </w:p>
        </w:tc>
        <w:tc>
          <w:tcPr>
            <w:tcW w:w="6803" w:type="dxa"/>
          </w:tcPr>
          <w:p w14:paraId="7848FB8A" w14:textId="77777777" w:rsidR="0095695A" w:rsidRDefault="00964A6C">
            <w:r>
              <w:t>Rule</w:t>
            </w:r>
          </w:p>
        </w:tc>
      </w:tr>
      <w:tr w:rsidR="0095695A" w14:paraId="752B901A" w14:textId="77777777" w:rsidTr="0095695A">
        <w:tc>
          <w:tcPr>
            <w:tcW w:w="3402" w:type="dxa"/>
          </w:tcPr>
          <w:p w14:paraId="0DDFDCC1" w14:textId="77777777" w:rsidR="0095695A" w:rsidRDefault="00964A6C">
            <w:r>
              <w:t>description</w:t>
            </w:r>
          </w:p>
        </w:tc>
        <w:tc>
          <w:tcPr>
            <w:tcW w:w="6803" w:type="dxa"/>
          </w:tcPr>
          <w:p w14:paraId="60248C69" w14:textId="77777777" w:rsidR="0095695A" w:rsidRDefault="0095695A"/>
        </w:tc>
      </w:tr>
      <w:tr w:rsidR="0095695A" w14:paraId="019D470A" w14:textId="77777777" w:rsidTr="0095695A">
        <w:tc>
          <w:tcPr>
            <w:tcW w:w="3402" w:type="dxa"/>
          </w:tcPr>
          <w:p w14:paraId="23442E3B" w14:textId="77777777" w:rsidR="0095695A" w:rsidRDefault="00964A6C">
            <w:proofErr w:type="spellStart"/>
            <w:r>
              <w:t>testMeasureDefinition</w:t>
            </w:r>
            <w:proofErr w:type="spellEnd"/>
          </w:p>
        </w:tc>
        <w:tc>
          <w:tcPr>
            <w:tcW w:w="6803" w:type="dxa"/>
          </w:tcPr>
          <w:p w14:paraId="09AE5FC9" w14:textId="77777777" w:rsidR="0095695A" w:rsidRDefault="0095695A"/>
        </w:tc>
      </w:tr>
      <w:tr w:rsidR="0095695A" w14:paraId="382FB373" w14:textId="77777777" w:rsidTr="0095695A">
        <w:tc>
          <w:tcPr>
            <w:tcW w:w="3402" w:type="dxa"/>
          </w:tcPr>
          <w:p w14:paraId="09BAF3C6" w14:textId="77777777" w:rsidR="0095695A" w:rsidRDefault="00964A6C">
            <w:proofErr w:type="spellStart"/>
            <w:r>
              <w:t>validFor</w:t>
            </w:r>
            <w:proofErr w:type="spellEnd"/>
          </w:p>
        </w:tc>
        <w:tc>
          <w:tcPr>
            <w:tcW w:w="6803" w:type="dxa"/>
          </w:tcPr>
          <w:p w14:paraId="64269BB1" w14:textId="77777777" w:rsidR="0095695A" w:rsidRDefault="0095695A"/>
        </w:tc>
      </w:tr>
      <w:tr w:rsidR="0095695A" w14:paraId="6F62FFE8" w14:textId="77777777" w:rsidTr="0095695A">
        <w:tc>
          <w:tcPr>
            <w:tcW w:w="3402" w:type="dxa"/>
          </w:tcPr>
          <w:p w14:paraId="1904125B" w14:textId="77777777" w:rsidR="0095695A" w:rsidRDefault="00964A6C">
            <w:r>
              <w:t>version</w:t>
            </w:r>
          </w:p>
        </w:tc>
        <w:tc>
          <w:tcPr>
            <w:tcW w:w="6803" w:type="dxa"/>
          </w:tcPr>
          <w:p w14:paraId="4C40DCCA" w14:textId="77777777" w:rsidR="0095695A" w:rsidRDefault="0095695A"/>
        </w:tc>
      </w:tr>
    </w:tbl>
    <w:p w14:paraId="44004EE8" w14:textId="77777777" w:rsidR="0095695A" w:rsidRDefault="0095695A"/>
    <w:p w14:paraId="5ADFFC36" w14:textId="77777777" w:rsidR="0095695A" w:rsidRDefault="00964A6C">
      <w:r>
        <w:rPr>
          <w:b/>
        </w:rPr>
        <w:t>Usage Samples</w:t>
      </w:r>
    </w:p>
    <w:p w14:paraId="5DDB8CF7" w14:textId="77777777" w:rsidR="0095695A" w:rsidRDefault="00964A6C">
      <w:proofErr w:type="gramStart"/>
      <w:r>
        <w:t>Here's</w:t>
      </w:r>
      <w:proofErr w:type="gramEnd"/>
      <w:r>
        <w:t xml:space="preserve"> an example of a request for creating a </w:t>
      </w:r>
      <w:proofErr w:type="spellStart"/>
      <w:r>
        <w:t>ServiceTestSpecification</w:t>
      </w:r>
      <w:proofErr w:type="spellEnd"/>
      <w:r>
        <w:t xml:space="preserve"> resource. In this example the request only passes mandatory attributes.</w:t>
      </w:r>
    </w:p>
    <w:tbl>
      <w:tblPr>
        <w:tblStyle w:val="JsonRequest"/>
        <w:tblW w:w="0" w:type="auto"/>
        <w:tblLook w:val="04A0" w:firstRow="1" w:lastRow="0" w:firstColumn="1" w:lastColumn="0" w:noHBand="0" w:noVBand="1"/>
      </w:tblPr>
      <w:tblGrid>
        <w:gridCol w:w="10051"/>
      </w:tblGrid>
      <w:tr w:rsidR="0095695A" w14:paraId="21040E1B" w14:textId="77777777" w:rsidTr="0095695A">
        <w:tc>
          <w:tcPr>
            <w:tcW w:w="10205" w:type="dxa"/>
          </w:tcPr>
          <w:p w14:paraId="4ABBC868" w14:textId="77777777" w:rsidR="0095695A" w:rsidRDefault="00964A6C">
            <w:r>
              <w:rPr>
                <w:b/>
              </w:rPr>
              <w:br/>
              <w:t>Request</w:t>
            </w:r>
            <w:r>
              <w:rPr>
                <w:b/>
              </w:rPr>
              <w:br/>
            </w:r>
          </w:p>
        </w:tc>
      </w:tr>
      <w:tr w:rsidR="0095695A" w14:paraId="4D2DF399"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339DF0DC" w14:textId="77777777" w:rsidR="0095695A" w:rsidRDefault="00964A6C">
            <w:r>
              <w:rPr>
                <w:sz w:val="20"/>
              </w:rPr>
              <w:t>POST {</w:t>
            </w:r>
            <w:proofErr w:type="spellStart"/>
            <w:r>
              <w:rPr>
                <w:sz w:val="20"/>
              </w:rPr>
              <w:t>apiRoot</w:t>
            </w:r>
            <w:proofErr w:type="spellEnd"/>
            <w:r>
              <w:rPr>
                <w:sz w:val="20"/>
              </w:rPr>
              <w:t>}/</w:t>
            </w:r>
            <w:proofErr w:type="spellStart"/>
            <w:r>
              <w:rPr>
                <w:sz w:val="20"/>
              </w:rPr>
              <w:t>serviceTestSpecification</w:t>
            </w:r>
            <w:proofErr w:type="spellEnd"/>
            <w:r>
              <w:rPr>
                <w:sz w:val="20"/>
              </w:rPr>
              <w:br/>
              <w:t>Content-Type: application/json</w:t>
            </w:r>
            <w:r>
              <w:rPr>
                <w:sz w:val="20"/>
              </w:rPr>
              <w:br/>
            </w:r>
            <w:r>
              <w:rPr>
                <w:sz w:val="20"/>
              </w:rPr>
              <w:br/>
              <w:t>{</w:t>
            </w:r>
            <w:r>
              <w:rPr>
                <w:sz w:val="20"/>
              </w:rPr>
              <w:br/>
              <w:t xml:space="preserve">    "name": "a string ...",</w:t>
            </w:r>
            <w:r>
              <w:rPr>
                <w:sz w:val="20"/>
              </w:rPr>
              <w:br/>
              <w:t xml:space="preserve">    "</w:t>
            </w:r>
            <w:proofErr w:type="spellStart"/>
            <w:r>
              <w:rPr>
                <w:sz w:val="20"/>
              </w:rPr>
              <w:t>relatedServiceSpecification</w:t>
            </w:r>
            <w:proofErr w:type="spellEnd"/>
            <w:r>
              <w:rPr>
                <w:sz w:val="20"/>
              </w:rPr>
              <w:t>": {}</w:t>
            </w:r>
            <w:r>
              <w:rPr>
                <w:sz w:val="20"/>
              </w:rPr>
              <w:br/>
              <w:t>}</w:t>
            </w:r>
            <w:r>
              <w:rPr>
                <w:sz w:val="20"/>
              </w:rPr>
              <w:br/>
            </w:r>
            <w:r>
              <w:rPr>
                <w:sz w:val="20"/>
              </w:rPr>
              <w:br/>
            </w:r>
          </w:p>
        </w:tc>
      </w:tr>
      <w:tr w:rsidR="0095695A" w14:paraId="1BC1B8A6" w14:textId="77777777" w:rsidTr="0095695A">
        <w:tc>
          <w:tcPr>
            <w:tcW w:w="10205" w:type="dxa"/>
          </w:tcPr>
          <w:p w14:paraId="76E71FF4" w14:textId="77777777" w:rsidR="0095695A" w:rsidRDefault="00964A6C">
            <w:r>
              <w:rPr>
                <w:b/>
              </w:rPr>
              <w:br/>
              <w:t>Response</w:t>
            </w:r>
            <w:r>
              <w:rPr>
                <w:b/>
              </w:rPr>
              <w:br/>
            </w:r>
          </w:p>
        </w:tc>
      </w:tr>
      <w:tr w:rsidR="0095695A" w14:paraId="22BA3329"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71D56615" w14:textId="77777777" w:rsidR="0095695A" w:rsidRDefault="00964A6C">
            <w:r>
              <w:rPr>
                <w:sz w:val="20"/>
              </w:rPr>
              <w:t>201</w:t>
            </w:r>
            <w:r>
              <w:rPr>
                <w:sz w:val="20"/>
              </w:rPr>
              <w:br/>
            </w:r>
            <w:r>
              <w:rPr>
                <w:sz w:val="20"/>
              </w:rPr>
              <w:br/>
              <w:t>{</w:t>
            </w:r>
            <w:r>
              <w:rPr>
                <w:sz w:val="20"/>
              </w:rPr>
              <w:br/>
              <w:t xml:space="preserve">    "</w:t>
            </w:r>
            <w:proofErr w:type="spellStart"/>
            <w:r>
              <w:rPr>
                <w:sz w:val="20"/>
              </w:rPr>
              <w:t>href</w:t>
            </w:r>
            <w:proofErr w:type="spellEnd"/>
            <w:r>
              <w:rPr>
                <w:sz w:val="20"/>
              </w:rPr>
              <w:t>": "https:/host:port/tmf-api/serviceTestSpecification/v1/serviceTestSpecification/8023",</w:t>
            </w:r>
            <w:r>
              <w:rPr>
                <w:sz w:val="20"/>
              </w:rPr>
              <w:br/>
              <w:t xml:space="preserve">    "id": "8023",</w:t>
            </w:r>
            <w:r>
              <w:rPr>
                <w:sz w:val="20"/>
              </w:rPr>
              <w:br/>
              <w:t xml:space="preserve">    "name": "a string ...",</w:t>
            </w:r>
            <w:r>
              <w:rPr>
                <w:sz w:val="20"/>
              </w:rPr>
              <w:br/>
              <w:t xml:space="preserve">    "</w:t>
            </w:r>
            <w:proofErr w:type="spellStart"/>
            <w:r>
              <w:rPr>
                <w:sz w:val="20"/>
              </w:rPr>
              <w:t>relatedServiceSpecification</w:t>
            </w:r>
            <w:proofErr w:type="spellEnd"/>
            <w:r>
              <w:rPr>
                <w:sz w:val="20"/>
              </w:rPr>
              <w:t>": {}</w:t>
            </w:r>
            <w:r>
              <w:rPr>
                <w:sz w:val="20"/>
              </w:rPr>
              <w:br/>
              <w:t>}</w:t>
            </w:r>
            <w:r>
              <w:rPr>
                <w:sz w:val="20"/>
              </w:rPr>
              <w:br/>
            </w:r>
          </w:p>
        </w:tc>
      </w:tr>
    </w:tbl>
    <w:p w14:paraId="5C49655D" w14:textId="77777777" w:rsidR="0095695A" w:rsidRDefault="00964A6C">
      <w:pPr>
        <w:pStyle w:val="Heading3"/>
      </w:pPr>
      <w:bookmarkStart w:id="134" w:name="_Toc45280847"/>
      <w:r>
        <w:t>Patch service test specification</w:t>
      </w:r>
      <w:bookmarkEnd w:id="134"/>
    </w:p>
    <w:p w14:paraId="06C286D7" w14:textId="77777777" w:rsidR="0095695A" w:rsidRDefault="00964A6C">
      <w:r>
        <w:rPr>
          <w:rFonts w:ascii="Courier" w:hAnsi="Courier"/>
          <w:b/>
          <w:sz w:val="28"/>
        </w:rPr>
        <w:t xml:space="preserve">  PATCH /</w:t>
      </w:r>
      <w:proofErr w:type="spellStart"/>
      <w:r>
        <w:rPr>
          <w:rFonts w:ascii="Courier" w:hAnsi="Courier"/>
          <w:b/>
          <w:sz w:val="28"/>
        </w:rPr>
        <w:t>serviceTestSpecification</w:t>
      </w:r>
      <w:proofErr w:type="spellEnd"/>
      <w:r>
        <w:rPr>
          <w:rFonts w:ascii="Courier" w:hAnsi="Courier"/>
          <w:b/>
          <w:sz w:val="28"/>
        </w:rPr>
        <w:t>/{id}</w:t>
      </w:r>
    </w:p>
    <w:p w14:paraId="568D04A6" w14:textId="77777777" w:rsidR="00A638A1" w:rsidRDefault="00A638A1">
      <w:pPr>
        <w:rPr>
          <w:b/>
        </w:rPr>
      </w:pPr>
      <w:r>
        <w:rPr>
          <w:b/>
        </w:rPr>
        <w:br w:type="page"/>
      </w:r>
    </w:p>
    <w:p w14:paraId="6FBBA8B7" w14:textId="3B80C832" w:rsidR="0095695A" w:rsidRDefault="00964A6C">
      <w:r>
        <w:rPr>
          <w:b/>
        </w:rPr>
        <w:lastRenderedPageBreak/>
        <w:t>Description</w:t>
      </w:r>
    </w:p>
    <w:p w14:paraId="083D7045" w14:textId="3808BF43" w:rsidR="00A638A1" w:rsidRDefault="00964A6C">
      <w:r>
        <w:t>This operation allows partial updates of a service test specification entity. Support of json/merge (https://tools.ietf.org/html/rfc7386) is mandatory, support of json/patch (http://tools.ietf.org/html/rfc5789) is optional.</w:t>
      </w:r>
    </w:p>
    <w:p w14:paraId="0D4460AE" w14:textId="1E56EFE2" w:rsidR="0095695A" w:rsidRDefault="00964A6C">
      <w:r>
        <w:t>Note: If the update operation yields to the creation of sub-resources or relationships, the same rules concerning mandatory sub-resource attributes and default value settings in the POST operation applies to the PATCH operation.  Hence these tables are not repeated here.</w:t>
      </w:r>
    </w:p>
    <w:p w14:paraId="133DB1C7" w14:textId="4E70B21F" w:rsidR="0095695A" w:rsidRDefault="00964A6C">
      <w:r>
        <w:rPr>
          <w:b/>
        </w:rPr>
        <w:t>Patchable and Non</w:t>
      </w:r>
      <w:r w:rsidR="00A638A1">
        <w:rPr>
          <w:b/>
        </w:rPr>
        <w:t>-</w:t>
      </w:r>
      <w:r>
        <w:rPr>
          <w:b/>
        </w:rPr>
        <w:t>Patchable Attributes</w:t>
      </w:r>
    </w:p>
    <w:p w14:paraId="40D9EC78" w14:textId="76AF42C1" w:rsidR="0095695A" w:rsidRDefault="00964A6C">
      <w:r>
        <w:t>The tables below provide the list of patchable and non</w:t>
      </w:r>
      <w:r w:rsidR="002C557F">
        <w:t>-</w:t>
      </w:r>
      <w:r>
        <w:t>patchable attributes, including constraint rules on their usage.</w:t>
      </w:r>
    </w:p>
    <w:tbl>
      <w:tblPr>
        <w:tblStyle w:val="RuleTable"/>
        <w:tblW w:w="0" w:type="auto"/>
        <w:tblLook w:val="04A0" w:firstRow="1" w:lastRow="0" w:firstColumn="1" w:lastColumn="0" w:noHBand="0" w:noVBand="1"/>
      </w:tblPr>
      <w:tblGrid>
        <w:gridCol w:w="3385"/>
        <w:gridCol w:w="6666"/>
      </w:tblGrid>
      <w:tr w:rsidR="0095695A" w14:paraId="26B6B700" w14:textId="77777777" w:rsidTr="0095695A">
        <w:trPr>
          <w:cnfStyle w:val="100000000000" w:firstRow="1" w:lastRow="0" w:firstColumn="0" w:lastColumn="0" w:oddVBand="0" w:evenVBand="0" w:oddHBand="0" w:evenHBand="0" w:firstRowFirstColumn="0" w:firstRowLastColumn="0" w:lastRowFirstColumn="0" w:lastRowLastColumn="0"/>
        </w:trPr>
        <w:tc>
          <w:tcPr>
            <w:tcW w:w="3402" w:type="dxa"/>
          </w:tcPr>
          <w:p w14:paraId="035194E2" w14:textId="77777777" w:rsidR="0095695A" w:rsidRDefault="00964A6C">
            <w:r>
              <w:t>Patchable Attributes</w:t>
            </w:r>
          </w:p>
        </w:tc>
        <w:tc>
          <w:tcPr>
            <w:tcW w:w="6803" w:type="dxa"/>
          </w:tcPr>
          <w:p w14:paraId="6BC95B0B" w14:textId="77777777" w:rsidR="0095695A" w:rsidRDefault="00964A6C">
            <w:r>
              <w:t>Rule</w:t>
            </w:r>
          </w:p>
        </w:tc>
      </w:tr>
      <w:tr w:rsidR="0095695A" w14:paraId="1FF01EE6" w14:textId="77777777" w:rsidTr="0095695A">
        <w:tc>
          <w:tcPr>
            <w:tcW w:w="3402" w:type="dxa"/>
          </w:tcPr>
          <w:p w14:paraId="4A974B19" w14:textId="77777777" w:rsidR="0095695A" w:rsidRDefault="00964A6C">
            <w:r>
              <w:t>description</w:t>
            </w:r>
          </w:p>
        </w:tc>
        <w:tc>
          <w:tcPr>
            <w:tcW w:w="6803" w:type="dxa"/>
          </w:tcPr>
          <w:p w14:paraId="2928DE97" w14:textId="77777777" w:rsidR="0095695A" w:rsidRDefault="0095695A"/>
        </w:tc>
      </w:tr>
      <w:tr w:rsidR="0095695A" w14:paraId="0AF76A37" w14:textId="77777777" w:rsidTr="0095695A">
        <w:tc>
          <w:tcPr>
            <w:tcW w:w="3402" w:type="dxa"/>
          </w:tcPr>
          <w:p w14:paraId="59DE2170" w14:textId="77777777" w:rsidR="0095695A" w:rsidRDefault="00964A6C">
            <w:r>
              <w:t>name</w:t>
            </w:r>
          </w:p>
        </w:tc>
        <w:tc>
          <w:tcPr>
            <w:tcW w:w="6803" w:type="dxa"/>
          </w:tcPr>
          <w:p w14:paraId="39B5B542" w14:textId="77777777" w:rsidR="0095695A" w:rsidRDefault="0095695A"/>
        </w:tc>
      </w:tr>
      <w:tr w:rsidR="0095695A" w14:paraId="2F5ED5EC" w14:textId="77777777" w:rsidTr="0095695A">
        <w:tc>
          <w:tcPr>
            <w:tcW w:w="3402" w:type="dxa"/>
          </w:tcPr>
          <w:p w14:paraId="50B26D29" w14:textId="77777777" w:rsidR="0095695A" w:rsidRDefault="00964A6C">
            <w:proofErr w:type="spellStart"/>
            <w:r>
              <w:t>relatedServiceSpecification</w:t>
            </w:r>
            <w:proofErr w:type="spellEnd"/>
          </w:p>
        </w:tc>
        <w:tc>
          <w:tcPr>
            <w:tcW w:w="6803" w:type="dxa"/>
          </w:tcPr>
          <w:p w14:paraId="6812AC09" w14:textId="77777777" w:rsidR="0095695A" w:rsidRDefault="0095695A"/>
        </w:tc>
      </w:tr>
      <w:tr w:rsidR="0095695A" w14:paraId="0C52D02F" w14:textId="77777777" w:rsidTr="0095695A">
        <w:tc>
          <w:tcPr>
            <w:tcW w:w="3402" w:type="dxa"/>
          </w:tcPr>
          <w:p w14:paraId="644193DA" w14:textId="77777777" w:rsidR="0095695A" w:rsidRDefault="00964A6C">
            <w:proofErr w:type="spellStart"/>
            <w:r>
              <w:t>testMeasureDefinition</w:t>
            </w:r>
            <w:proofErr w:type="spellEnd"/>
          </w:p>
        </w:tc>
        <w:tc>
          <w:tcPr>
            <w:tcW w:w="6803" w:type="dxa"/>
          </w:tcPr>
          <w:p w14:paraId="42D1F939" w14:textId="77777777" w:rsidR="0095695A" w:rsidRDefault="0095695A"/>
        </w:tc>
      </w:tr>
      <w:tr w:rsidR="0095695A" w14:paraId="0FE1B1FE" w14:textId="77777777" w:rsidTr="0095695A">
        <w:tc>
          <w:tcPr>
            <w:tcW w:w="3402" w:type="dxa"/>
          </w:tcPr>
          <w:p w14:paraId="600951B2" w14:textId="77777777" w:rsidR="0095695A" w:rsidRDefault="00964A6C">
            <w:r>
              <w:t>version</w:t>
            </w:r>
          </w:p>
        </w:tc>
        <w:tc>
          <w:tcPr>
            <w:tcW w:w="6803" w:type="dxa"/>
          </w:tcPr>
          <w:p w14:paraId="60900376" w14:textId="77777777" w:rsidR="0095695A" w:rsidRDefault="0095695A"/>
        </w:tc>
      </w:tr>
    </w:tbl>
    <w:p w14:paraId="607614DE" w14:textId="77777777" w:rsidR="0095695A" w:rsidRDefault="0095695A"/>
    <w:tbl>
      <w:tblPr>
        <w:tblStyle w:val="RuleTable"/>
        <w:tblW w:w="0" w:type="auto"/>
        <w:tblLook w:val="04A0" w:firstRow="1" w:lastRow="0" w:firstColumn="1" w:lastColumn="0" w:noHBand="0" w:noVBand="1"/>
      </w:tblPr>
      <w:tblGrid>
        <w:gridCol w:w="3361"/>
        <w:gridCol w:w="6690"/>
      </w:tblGrid>
      <w:tr w:rsidR="0095695A" w14:paraId="7936CA80" w14:textId="77777777" w:rsidTr="0095695A">
        <w:trPr>
          <w:cnfStyle w:val="100000000000" w:firstRow="1" w:lastRow="0" w:firstColumn="0" w:lastColumn="0" w:oddVBand="0" w:evenVBand="0" w:oddHBand="0" w:evenHBand="0" w:firstRowFirstColumn="0" w:firstRowLastColumn="0" w:lastRowFirstColumn="0" w:lastRowLastColumn="0"/>
        </w:trPr>
        <w:tc>
          <w:tcPr>
            <w:tcW w:w="3402" w:type="dxa"/>
          </w:tcPr>
          <w:p w14:paraId="2D0B804F" w14:textId="22F7876D" w:rsidR="0095695A" w:rsidRDefault="00964A6C">
            <w:r>
              <w:t>Non</w:t>
            </w:r>
            <w:r w:rsidR="00A638A1">
              <w:t>-</w:t>
            </w:r>
            <w:r>
              <w:t>Patchable Attributes</w:t>
            </w:r>
          </w:p>
        </w:tc>
        <w:tc>
          <w:tcPr>
            <w:tcW w:w="6803" w:type="dxa"/>
          </w:tcPr>
          <w:p w14:paraId="2D46339D" w14:textId="77777777" w:rsidR="0095695A" w:rsidRDefault="00964A6C">
            <w:r>
              <w:t>Rule</w:t>
            </w:r>
          </w:p>
        </w:tc>
      </w:tr>
      <w:tr w:rsidR="0095695A" w14:paraId="2A31B33C" w14:textId="77777777" w:rsidTr="0095695A">
        <w:tc>
          <w:tcPr>
            <w:tcW w:w="3402" w:type="dxa"/>
          </w:tcPr>
          <w:p w14:paraId="460380BE" w14:textId="77777777" w:rsidR="0095695A" w:rsidRDefault="00964A6C">
            <w:proofErr w:type="spellStart"/>
            <w:r>
              <w:t>href</w:t>
            </w:r>
            <w:proofErr w:type="spellEnd"/>
          </w:p>
        </w:tc>
        <w:tc>
          <w:tcPr>
            <w:tcW w:w="6803" w:type="dxa"/>
          </w:tcPr>
          <w:p w14:paraId="0F6ED6C3" w14:textId="77777777" w:rsidR="0095695A" w:rsidRDefault="0095695A"/>
        </w:tc>
      </w:tr>
      <w:tr w:rsidR="0095695A" w14:paraId="2B711F50" w14:textId="77777777" w:rsidTr="0095695A">
        <w:tc>
          <w:tcPr>
            <w:tcW w:w="3402" w:type="dxa"/>
          </w:tcPr>
          <w:p w14:paraId="4FB5C7B5" w14:textId="77777777" w:rsidR="0095695A" w:rsidRDefault="00964A6C">
            <w:r>
              <w:t>id</w:t>
            </w:r>
          </w:p>
        </w:tc>
        <w:tc>
          <w:tcPr>
            <w:tcW w:w="6803" w:type="dxa"/>
          </w:tcPr>
          <w:p w14:paraId="0BBB4C77" w14:textId="77777777" w:rsidR="0095695A" w:rsidRDefault="0095695A"/>
        </w:tc>
      </w:tr>
      <w:tr w:rsidR="0095695A" w14:paraId="63C8CC89" w14:textId="77777777" w:rsidTr="0095695A">
        <w:tc>
          <w:tcPr>
            <w:tcW w:w="3402" w:type="dxa"/>
          </w:tcPr>
          <w:p w14:paraId="2DCB0EBD" w14:textId="77777777" w:rsidR="0095695A" w:rsidRDefault="00964A6C">
            <w:proofErr w:type="spellStart"/>
            <w:r>
              <w:t>validFor</w:t>
            </w:r>
            <w:proofErr w:type="spellEnd"/>
          </w:p>
        </w:tc>
        <w:tc>
          <w:tcPr>
            <w:tcW w:w="6803" w:type="dxa"/>
          </w:tcPr>
          <w:p w14:paraId="620137DC" w14:textId="77777777" w:rsidR="0095695A" w:rsidRDefault="0095695A"/>
        </w:tc>
      </w:tr>
    </w:tbl>
    <w:p w14:paraId="295B86E7" w14:textId="77777777" w:rsidR="0095695A" w:rsidRDefault="0095695A"/>
    <w:p w14:paraId="37530B4F" w14:textId="77777777" w:rsidR="0095695A" w:rsidRDefault="00964A6C">
      <w:r>
        <w:rPr>
          <w:b/>
        </w:rPr>
        <w:t>Usage Samples</w:t>
      </w:r>
    </w:p>
    <w:p w14:paraId="07E5A2CE" w14:textId="77777777" w:rsidR="0095695A" w:rsidRDefault="00964A6C">
      <w:proofErr w:type="gramStart"/>
      <w:r>
        <w:t>Here's</w:t>
      </w:r>
      <w:proofErr w:type="gramEnd"/>
      <w:r>
        <w:t xml:space="preserve"> an example of a request for patching a </w:t>
      </w:r>
      <w:proofErr w:type="spellStart"/>
      <w:r>
        <w:t>ServiceTestSpecification</w:t>
      </w:r>
      <w:proofErr w:type="spellEnd"/>
      <w:r>
        <w:t xml:space="preserve"> resource.</w:t>
      </w:r>
    </w:p>
    <w:tbl>
      <w:tblPr>
        <w:tblStyle w:val="JsonRequest"/>
        <w:tblW w:w="0" w:type="auto"/>
        <w:tblLook w:val="04A0" w:firstRow="1" w:lastRow="0" w:firstColumn="1" w:lastColumn="0" w:noHBand="0" w:noVBand="1"/>
      </w:tblPr>
      <w:tblGrid>
        <w:gridCol w:w="10051"/>
      </w:tblGrid>
      <w:tr w:rsidR="0095695A" w14:paraId="0AF7F0D1" w14:textId="77777777" w:rsidTr="0095695A">
        <w:tc>
          <w:tcPr>
            <w:tcW w:w="10205" w:type="dxa"/>
          </w:tcPr>
          <w:p w14:paraId="0FA368CB" w14:textId="77777777" w:rsidR="0095695A" w:rsidRDefault="00964A6C">
            <w:r>
              <w:rPr>
                <w:b/>
              </w:rPr>
              <w:br/>
              <w:t>Request</w:t>
            </w:r>
            <w:r>
              <w:rPr>
                <w:b/>
              </w:rPr>
              <w:br/>
            </w:r>
          </w:p>
        </w:tc>
      </w:tr>
      <w:tr w:rsidR="0095695A" w14:paraId="3BEA1FA2"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64DE36D3" w14:textId="77777777" w:rsidR="0095695A" w:rsidRDefault="00964A6C">
            <w:r>
              <w:rPr>
                <w:sz w:val="20"/>
              </w:rPr>
              <w:t>PATCH {</w:t>
            </w:r>
            <w:proofErr w:type="spellStart"/>
            <w:r>
              <w:rPr>
                <w:sz w:val="20"/>
              </w:rPr>
              <w:t>apiRoot</w:t>
            </w:r>
            <w:proofErr w:type="spellEnd"/>
            <w:r>
              <w:rPr>
                <w:sz w:val="20"/>
              </w:rPr>
              <w:t>}/</w:t>
            </w:r>
            <w:proofErr w:type="spellStart"/>
            <w:r>
              <w:rPr>
                <w:sz w:val="20"/>
              </w:rPr>
              <w:t>serviceTestSpecification</w:t>
            </w:r>
            <w:proofErr w:type="spellEnd"/>
            <w:r>
              <w:rPr>
                <w:sz w:val="20"/>
              </w:rPr>
              <w:t>/8023</w:t>
            </w:r>
            <w:r>
              <w:rPr>
                <w:sz w:val="20"/>
              </w:rPr>
              <w:br/>
              <w:t>Content-Type: application/</w:t>
            </w:r>
            <w:proofErr w:type="spellStart"/>
            <w:r>
              <w:rPr>
                <w:sz w:val="20"/>
              </w:rPr>
              <w:t>merge-patch+json</w:t>
            </w:r>
            <w:proofErr w:type="spellEnd"/>
            <w:r>
              <w:rPr>
                <w:sz w:val="20"/>
              </w:rPr>
              <w:br/>
            </w:r>
            <w:r>
              <w:rPr>
                <w:sz w:val="20"/>
              </w:rPr>
              <w:br/>
              <w:t>{</w:t>
            </w:r>
            <w:r>
              <w:rPr>
                <w:sz w:val="20"/>
              </w:rPr>
              <w:br/>
              <w:t xml:space="preserve">    "name": "new name"</w:t>
            </w:r>
            <w:r>
              <w:rPr>
                <w:sz w:val="20"/>
              </w:rPr>
              <w:br/>
              <w:t>}</w:t>
            </w:r>
            <w:r>
              <w:rPr>
                <w:sz w:val="20"/>
              </w:rPr>
              <w:br/>
            </w:r>
            <w:r>
              <w:rPr>
                <w:sz w:val="20"/>
              </w:rPr>
              <w:br/>
            </w:r>
          </w:p>
        </w:tc>
      </w:tr>
      <w:tr w:rsidR="0095695A" w14:paraId="7ECBB276" w14:textId="77777777" w:rsidTr="0095695A">
        <w:tc>
          <w:tcPr>
            <w:tcW w:w="10205" w:type="dxa"/>
          </w:tcPr>
          <w:p w14:paraId="1FCC61AB" w14:textId="77777777" w:rsidR="0095695A" w:rsidRDefault="00964A6C">
            <w:r>
              <w:rPr>
                <w:b/>
              </w:rPr>
              <w:br/>
              <w:t>Response</w:t>
            </w:r>
            <w:r>
              <w:rPr>
                <w:b/>
              </w:rPr>
              <w:br/>
            </w:r>
          </w:p>
        </w:tc>
      </w:tr>
      <w:tr w:rsidR="0095695A" w14:paraId="40E400BC"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678A54CC" w14:textId="77777777" w:rsidR="0095695A" w:rsidRDefault="00964A6C">
            <w:r>
              <w:rPr>
                <w:sz w:val="20"/>
              </w:rPr>
              <w:t>200</w:t>
            </w:r>
            <w:r>
              <w:rPr>
                <w:sz w:val="20"/>
              </w:rPr>
              <w:br/>
            </w:r>
            <w:r>
              <w:rPr>
                <w:sz w:val="20"/>
              </w:rPr>
              <w:br/>
              <w:t>{</w:t>
            </w:r>
            <w:r>
              <w:rPr>
                <w:sz w:val="20"/>
              </w:rPr>
              <w:br/>
            </w:r>
            <w:r>
              <w:rPr>
                <w:sz w:val="20"/>
              </w:rPr>
              <w:lastRenderedPageBreak/>
              <w:t xml:space="preserve">    "description": "This  service test specification ...",</w:t>
            </w:r>
            <w:r>
              <w:rPr>
                <w:sz w:val="20"/>
              </w:rPr>
              <w:br/>
              <w:t xml:space="preserve">    "</w:t>
            </w:r>
            <w:proofErr w:type="spellStart"/>
            <w:r>
              <w:rPr>
                <w:sz w:val="20"/>
              </w:rPr>
              <w:t>href</w:t>
            </w:r>
            <w:proofErr w:type="spellEnd"/>
            <w:r>
              <w:rPr>
                <w:sz w:val="20"/>
              </w:rPr>
              <w:t>": "https:/host:port/tmf-api/serviceTestSpecification/v1/serviceTestSpecification/8023",</w:t>
            </w:r>
            <w:r>
              <w:rPr>
                <w:sz w:val="20"/>
              </w:rPr>
              <w:br/>
              <w:t xml:space="preserve">    "id": "8023",</w:t>
            </w:r>
            <w:r>
              <w:rPr>
                <w:sz w:val="20"/>
              </w:rPr>
              <w:br/>
              <w:t xml:space="preserve">    "name": "new name",</w:t>
            </w:r>
            <w:r>
              <w:rPr>
                <w:sz w:val="20"/>
              </w:rPr>
              <w:br/>
              <w:t xml:space="preserve">    "</w:t>
            </w:r>
            <w:proofErr w:type="spellStart"/>
            <w:r>
              <w:rPr>
                <w:sz w:val="20"/>
              </w:rPr>
              <w:t>relatedServiceSpecification</w:t>
            </w:r>
            <w:proofErr w:type="spellEnd"/>
            <w:r>
              <w:rPr>
                <w:sz w:val="20"/>
              </w:rPr>
              <w:t>": {},</w:t>
            </w:r>
            <w:r>
              <w:rPr>
                <w:sz w:val="20"/>
              </w:rPr>
              <w:br/>
              <w:t xml:space="preserve">    "</w:t>
            </w:r>
            <w:proofErr w:type="spellStart"/>
            <w:r>
              <w:rPr>
                <w:sz w:val="20"/>
              </w:rPr>
              <w:t>testMeasureDefinition</w:t>
            </w:r>
            <w:proofErr w:type="spellEnd"/>
            <w:r>
              <w:rPr>
                <w:sz w:val="20"/>
              </w:rPr>
              <w:t>": [</w:t>
            </w:r>
            <w:r>
              <w:rPr>
                <w:sz w:val="20"/>
              </w:rPr>
              <w:br/>
              <w:t xml:space="preserve">        {}</w:t>
            </w:r>
            <w:r>
              <w:rPr>
                <w:sz w:val="20"/>
              </w:rPr>
              <w:br/>
              <w:t xml:space="preserve">    ],</w:t>
            </w:r>
            <w:r>
              <w:rPr>
                <w:sz w:val="20"/>
              </w:rPr>
              <w:br/>
              <w:t xml:space="preserve">    "</w:t>
            </w:r>
            <w:proofErr w:type="spellStart"/>
            <w:r>
              <w:rPr>
                <w:sz w:val="20"/>
              </w:rPr>
              <w:t>validFor</w:t>
            </w:r>
            <w:proofErr w:type="spellEnd"/>
            <w:r>
              <w:rPr>
                <w:sz w:val="20"/>
              </w:rPr>
              <w:t>": {},</w:t>
            </w:r>
            <w:r>
              <w:rPr>
                <w:sz w:val="20"/>
              </w:rPr>
              <w:br/>
              <w:t xml:space="preserve">    "version": "a string ..."</w:t>
            </w:r>
            <w:r>
              <w:rPr>
                <w:sz w:val="20"/>
              </w:rPr>
              <w:br/>
              <w:t>}</w:t>
            </w:r>
            <w:r>
              <w:rPr>
                <w:sz w:val="20"/>
              </w:rPr>
              <w:br/>
            </w:r>
          </w:p>
        </w:tc>
      </w:tr>
    </w:tbl>
    <w:p w14:paraId="05FCF1FC" w14:textId="77777777" w:rsidR="0095695A" w:rsidRDefault="00964A6C">
      <w:pPr>
        <w:pStyle w:val="Heading3"/>
      </w:pPr>
      <w:bookmarkStart w:id="135" w:name="_Toc45280848"/>
      <w:r>
        <w:lastRenderedPageBreak/>
        <w:t>Delete service test specification</w:t>
      </w:r>
      <w:bookmarkEnd w:id="135"/>
    </w:p>
    <w:p w14:paraId="53DC012D" w14:textId="77777777" w:rsidR="0095695A" w:rsidRDefault="00964A6C">
      <w:r>
        <w:rPr>
          <w:rFonts w:ascii="Courier" w:hAnsi="Courier"/>
          <w:b/>
          <w:sz w:val="28"/>
        </w:rPr>
        <w:t xml:space="preserve">  DELETE /</w:t>
      </w:r>
      <w:proofErr w:type="spellStart"/>
      <w:r>
        <w:rPr>
          <w:rFonts w:ascii="Courier" w:hAnsi="Courier"/>
          <w:b/>
          <w:sz w:val="28"/>
        </w:rPr>
        <w:t>serviceTestSpecification</w:t>
      </w:r>
      <w:proofErr w:type="spellEnd"/>
      <w:r>
        <w:rPr>
          <w:rFonts w:ascii="Courier" w:hAnsi="Courier"/>
          <w:b/>
          <w:sz w:val="28"/>
        </w:rPr>
        <w:t>/{id}</w:t>
      </w:r>
    </w:p>
    <w:p w14:paraId="3A25F0C4" w14:textId="77777777" w:rsidR="0095695A" w:rsidRDefault="00964A6C">
      <w:r>
        <w:rPr>
          <w:b/>
        </w:rPr>
        <w:t>Description</w:t>
      </w:r>
    </w:p>
    <w:p w14:paraId="5C926BBD" w14:textId="77777777" w:rsidR="0095695A" w:rsidRDefault="00964A6C">
      <w:r>
        <w:t>This operation deletes a service test specification entity.</w:t>
      </w:r>
    </w:p>
    <w:p w14:paraId="34720993" w14:textId="77777777" w:rsidR="0095695A" w:rsidRDefault="00964A6C">
      <w:r>
        <w:rPr>
          <w:b/>
        </w:rPr>
        <w:t>Usage Samples</w:t>
      </w:r>
    </w:p>
    <w:p w14:paraId="15E62831" w14:textId="77777777" w:rsidR="0095695A" w:rsidRDefault="00964A6C">
      <w:proofErr w:type="gramStart"/>
      <w:r>
        <w:t>Here's</w:t>
      </w:r>
      <w:proofErr w:type="gramEnd"/>
      <w:r>
        <w:t xml:space="preserve"> an example of a request for deleting a </w:t>
      </w:r>
      <w:proofErr w:type="spellStart"/>
      <w:r>
        <w:t>ServiceTestSpecification</w:t>
      </w:r>
      <w:proofErr w:type="spellEnd"/>
      <w:r>
        <w:t xml:space="preserve"> resource.</w:t>
      </w:r>
    </w:p>
    <w:tbl>
      <w:tblPr>
        <w:tblStyle w:val="JsonRequest"/>
        <w:tblW w:w="0" w:type="auto"/>
        <w:tblLook w:val="04A0" w:firstRow="1" w:lastRow="0" w:firstColumn="1" w:lastColumn="0" w:noHBand="0" w:noVBand="1"/>
      </w:tblPr>
      <w:tblGrid>
        <w:gridCol w:w="10051"/>
      </w:tblGrid>
      <w:tr w:rsidR="0095695A" w14:paraId="632D1AB5" w14:textId="77777777" w:rsidTr="0095695A">
        <w:tc>
          <w:tcPr>
            <w:tcW w:w="10205" w:type="dxa"/>
          </w:tcPr>
          <w:p w14:paraId="39A0A6D5" w14:textId="77777777" w:rsidR="0095695A" w:rsidRDefault="00964A6C">
            <w:r>
              <w:rPr>
                <w:b/>
              </w:rPr>
              <w:br/>
              <w:t>Request</w:t>
            </w:r>
            <w:r>
              <w:rPr>
                <w:b/>
              </w:rPr>
              <w:br/>
            </w:r>
          </w:p>
        </w:tc>
      </w:tr>
      <w:tr w:rsidR="0095695A" w14:paraId="7DB258E8"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54669015" w14:textId="77777777" w:rsidR="0095695A" w:rsidRDefault="00964A6C">
            <w:r>
              <w:rPr>
                <w:sz w:val="20"/>
              </w:rPr>
              <w:t>DELETE {</w:t>
            </w:r>
            <w:proofErr w:type="spellStart"/>
            <w:r>
              <w:rPr>
                <w:sz w:val="20"/>
              </w:rPr>
              <w:t>apiRoot</w:t>
            </w:r>
            <w:proofErr w:type="spellEnd"/>
            <w:r>
              <w:rPr>
                <w:sz w:val="20"/>
              </w:rPr>
              <w:t>}/</w:t>
            </w:r>
            <w:proofErr w:type="spellStart"/>
            <w:r>
              <w:rPr>
                <w:sz w:val="20"/>
              </w:rPr>
              <w:t>serviceTestSpecification</w:t>
            </w:r>
            <w:proofErr w:type="spellEnd"/>
            <w:r>
              <w:rPr>
                <w:sz w:val="20"/>
              </w:rPr>
              <w:t>/42</w:t>
            </w:r>
            <w:r>
              <w:rPr>
                <w:sz w:val="20"/>
              </w:rPr>
              <w:br/>
            </w:r>
            <w:r>
              <w:rPr>
                <w:sz w:val="20"/>
              </w:rPr>
              <w:br/>
            </w:r>
          </w:p>
        </w:tc>
      </w:tr>
      <w:tr w:rsidR="0095695A" w14:paraId="14B0A852" w14:textId="77777777" w:rsidTr="0095695A">
        <w:tc>
          <w:tcPr>
            <w:tcW w:w="10205" w:type="dxa"/>
          </w:tcPr>
          <w:p w14:paraId="3E09AFF9" w14:textId="77777777" w:rsidR="0095695A" w:rsidRDefault="00964A6C">
            <w:r>
              <w:rPr>
                <w:b/>
              </w:rPr>
              <w:br/>
              <w:t>Response</w:t>
            </w:r>
            <w:r>
              <w:rPr>
                <w:b/>
              </w:rPr>
              <w:br/>
            </w:r>
          </w:p>
        </w:tc>
      </w:tr>
      <w:tr w:rsidR="0095695A" w14:paraId="2B0A7829"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5836027E" w14:textId="77777777" w:rsidR="0095695A" w:rsidRDefault="00964A6C">
            <w:r>
              <w:rPr>
                <w:sz w:val="20"/>
              </w:rPr>
              <w:t>204</w:t>
            </w:r>
            <w:r>
              <w:rPr>
                <w:sz w:val="20"/>
              </w:rPr>
              <w:br/>
            </w:r>
            <w:r>
              <w:rPr>
                <w:sz w:val="20"/>
              </w:rPr>
              <w:br/>
            </w:r>
          </w:p>
        </w:tc>
      </w:tr>
    </w:tbl>
    <w:p w14:paraId="4BB0954F" w14:textId="77777777" w:rsidR="0095695A" w:rsidRDefault="00964A6C">
      <w:pPr>
        <w:pStyle w:val="Heading2"/>
      </w:pPr>
      <w:bookmarkStart w:id="136" w:name="_Toc45280849"/>
      <w:r>
        <w:t>Operations on Usage Consumption Report Request</w:t>
      </w:r>
      <w:bookmarkEnd w:id="136"/>
    </w:p>
    <w:p w14:paraId="505CDE6D" w14:textId="77777777" w:rsidR="0095695A" w:rsidRDefault="00964A6C">
      <w:pPr>
        <w:pStyle w:val="Heading3"/>
      </w:pPr>
      <w:bookmarkStart w:id="137" w:name="_Toc45280850"/>
      <w:r>
        <w:t>List usage consumption report requests</w:t>
      </w:r>
      <w:bookmarkEnd w:id="137"/>
    </w:p>
    <w:p w14:paraId="15CDD690" w14:textId="77777777" w:rsidR="0095695A" w:rsidRDefault="00964A6C">
      <w:r>
        <w:rPr>
          <w:rFonts w:ascii="Courier" w:hAnsi="Courier"/>
          <w:b/>
          <w:sz w:val="28"/>
        </w:rPr>
        <w:t xml:space="preserve">  GET /</w:t>
      </w:r>
      <w:proofErr w:type="spellStart"/>
      <w:r>
        <w:rPr>
          <w:rFonts w:ascii="Courier" w:hAnsi="Courier"/>
          <w:b/>
          <w:sz w:val="28"/>
        </w:rPr>
        <w:t>usageConsumptionReportRequest?fields</w:t>
      </w:r>
      <w:proofErr w:type="spellEnd"/>
      <w:r>
        <w:rPr>
          <w:rFonts w:ascii="Courier" w:hAnsi="Courier"/>
          <w:b/>
          <w:sz w:val="28"/>
        </w:rPr>
        <w:t>=...&amp;{filtering}</w:t>
      </w:r>
    </w:p>
    <w:p w14:paraId="14AD196C" w14:textId="77777777" w:rsidR="0095695A" w:rsidRDefault="00964A6C">
      <w:r>
        <w:rPr>
          <w:b/>
        </w:rPr>
        <w:t>Description</w:t>
      </w:r>
    </w:p>
    <w:p w14:paraId="4FB5062C" w14:textId="77777777" w:rsidR="0095695A" w:rsidRDefault="00964A6C">
      <w:r>
        <w:t>This operation list usage consumption report request entities.</w:t>
      </w:r>
      <w:r>
        <w:br/>
        <w:t>Attribute selection is enabled for all first level attributes.</w:t>
      </w:r>
      <w:r>
        <w:br/>
        <w:t>Filtering may be available depending on the compliance level supported by an implementation.</w:t>
      </w:r>
    </w:p>
    <w:p w14:paraId="6EBA99D4" w14:textId="77777777" w:rsidR="0095695A" w:rsidRDefault="0095695A"/>
    <w:p w14:paraId="07AC3DAD" w14:textId="77777777" w:rsidR="0095695A" w:rsidRDefault="00964A6C">
      <w:r>
        <w:rPr>
          <w:b/>
        </w:rPr>
        <w:lastRenderedPageBreak/>
        <w:t>Usage Samples</w:t>
      </w:r>
    </w:p>
    <w:p w14:paraId="75C6B970" w14:textId="77777777" w:rsidR="0095695A" w:rsidRDefault="00964A6C">
      <w:proofErr w:type="gramStart"/>
      <w:r>
        <w:t>Here's</w:t>
      </w:r>
      <w:proofErr w:type="gramEnd"/>
      <w:r>
        <w:t xml:space="preserve"> an example of a request for retrieving </w:t>
      </w:r>
      <w:proofErr w:type="spellStart"/>
      <w:r>
        <w:t>UsageConsumptionReportRequest</w:t>
      </w:r>
      <w:proofErr w:type="spellEnd"/>
      <w:r>
        <w:t xml:space="preserve"> resources.</w:t>
      </w:r>
    </w:p>
    <w:tbl>
      <w:tblPr>
        <w:tblStyle w:val="JsonRequest"/>
        <w:tblW w:w="0" w:type="auto"/>
        <w:tblLook w:val="04A0" w:firstRow="1" w:lastRow="0" w:firstColumn="1" w:lastColumn="0" w:noHBand="0" w:noVBand="1"/>
      </w:tblPr>
      <w:tblGrid>
        <w:gridCol w:w="10051"/>
      </w:tblGrid>
      <w:tr w:rsidR="0095695A" w14:paraId="13283560" w14:textId="77777777" w:rsidTr="0095695A">
        <w:tc>
          <w:tcPr>
            <w:tcW w:w="10205" w:type="dxa"/>
          </w:tcPr>
          <w:p w14:paraId="63C4E23D" w14:textId="77777777" w:rsidR="0095695A" w:rsidRDefault="00964A6C">
            <w:r>
              <w:rPr>
                <w:b/>
              </w:rPr>
              <w:br/>
              <w:t>Request</w:t>
            </w:r>
            <w:r>
              <w:rPr>
                <w:b/>
              </w:rPr>
              <w:br/>
            </w:r>
          </w:p>
        </w:tc>
      </w:tr>
      <w:tr w:rsidR="0095695A" w14:paraId="3DD98A04"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089456FB" w14:textId="77777777" w:rsidR="0095695A" w:rsidRDefault="00964A6C">
            <w:r>
              <w:rPr>
                <w:sz w:val="20"/>
              </w:rPr>
              <w:t>GET {</w:t>
            </w:r>
            <w:proofErr w:type="spellStart"/>
            <w:r>
              <w:rPr>
                <w:sz w:val="20"/>
              </w:rPr>
              <w:t>apiRoot</w:t>
            </w:r>
            <w:proofErr w:type="spellEnd"/>
            <w:r>
              <w:rPr>
                <w:sz w:val="20"/>
              </w:rPr>
              <w:t>}/</w:t>
            </w:r>
            <w:proofErr w:type="spellStart"/>
            <w:r>
              <w:rPr>
                <w:sz w:val="20"/>
              </w:rPr>
              <w:t>usageConsumptionReportRequest</w:t>
            </w:r>
            <w:proofErr w:type="spellEnd"/>
            <w:r>
              <w:rPr>
                <w:sz w:val="20"/>
              </w:rPr>
              <w:br/>
              <w:t>Accept: application/json</w:t>
            </w:r>
            <w:r>
              <w:rPr>
                <w:sz w:val="20"/>
              </w:rPr>
              <w:br/>
            </w:r>
            <w:r>
              <w:rPr>
                <w:sz w:val="20"/>
              </w:rPr>
              <w:br/>
            </w:r>
          </w:p>
        </w:tc>
      </w:tr>
      <w:tr w:rsidR="0095695A" w14:paraId="0C01AF59" w14:textId="77777777" w:rsidTr="0095695A">
        <w:tc>
          <w:tcPr>
            <w:tcW w:w="10205" w:type="dxa"/>
          </w:tcPr>
          <w:p w14:paraId="5D908315" w14:textId="77777777" w:rsidR="0095695A" w:rsidRDefault="00964A6C">
            <w:r>
              <w:rPr>
                <w:b/>
              </w:rPr>
              <w:br/>
              <w:t>Response</w:t>
            </w:r>
            <w:r>
              <w:rPr>
                <w:b/>
              </w:rPr>
              <w:br/>
            </w:r>
          </w:p>
        </w:tc>
      </w:tr>
      <w:tr w:rsidR="0095695A" w14:paraId="0E039CCC"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37B0A055" w14:textId="77777777" w:rsidR="0095695A" w:rsidRDefault="00964A6C">
            <w:r>
              <w:rPr>
                <w:sz w:val="20"/>
              </w:rPr>
              <w:t>200</w:t>
            </w:r>
            <w:r>
              <w:rPr>
                <w:sz w:val="20"/>
              </w:rPr>
              <w:br/>
            </w:r>
            <w:r>
              <w:rPr>
                <w:sz w:val="20"/>
              </w:rPr>
              <w:br/>
              <w:t>[</w:t>
            </w:r>
            <w:r>
              <w:rPr>
                <w:sz w:val="20"/>
              </w:rPr>
              <w:br/>
              <w:t>{</w:t>
            </w:r>
            <w:r>
              <w:rPr>
                <w:sz w:val="20"/>
              </w:rPr>
              <w:br/>
              <w:t xml:space="preserve">    "bucket": [</w:t>
            </w:r>
            <w:r>
              <w:rPr>
                <w:sz w:val="20"/>
              </w:rPr>
              <w:br/>
              <w:t xml:space="preserve">        {}</w:t>
            </w:r>
            <w:r>
              <w:rPr>
                <w:sz w:val="20"/>
              </w:rPr>
              <w:br/>
              <w:t xml:space="preserve">    ],</w:t>
            </w:r>
            <w:r>
              <w:rPr>
                <w:sz w:val="20"/>
              </w:rPr>
              <w:br/>
              <w:t xml:space="preserve">    "</w:t>
            </w:r>
            <w:proofErr w:type="spellStart"/>
            <w:r>
              <w:rPr>
                <w:sz w:val="20"/>
              </w:rPr>
              <w:t>creationDate</w:t>
            </w:r>
            <w:proofErr w:type="spellEnd"/>
            <w:r>
              <w:rPr>
                <w:sz w:val="20"/>
              </w:rPr>
              <w:t>": "2019-05-13T00:00",</w:t>
            </w:r>
            <w:r>
              <w:rPr>
                <w:sz w:val="20"/>
              </w:rPr>
              <w:br/>
              <w:t xml:space="preserve">    "</w:t>
            </w:r>
            <w:proofErr w:type="spellStart"/>
            <w:r>
              <w:rPr>
                <w:sz w:val="20"/>
              </w:rPr>
              <w:t>href</w:t>
            </w:r>
            <w:proofErr w:type="spellEnd"/>
            <w:r>
              <w:rPr>
                <w:sz w:val="20"/>
              </w:rPr>
              <w:t>": "https:/host:port/tmf-api/usageConsumptionReportRequest/v1/usageConsumptionReportRequest/4925",</w:t>
            </w:r>
            <w:r>
              <w:rPr>
                <w:sz w:val="20"/>
              </w:rPr>
              <w:br/>
              <w:t xml:space="preserve">    "id": "4925",</w:t>
            </w:r>
            <w:r>
              <w:rPr>
                <w:sz w:val="20"/>
              </w:rPr>
              <w:br/>
              <w:t xml:space="preserve">    "</w:t>
            </w:r>
            <w:proofErr w:type="spellStart"/>
            <w:r>
              <w:rPr>
                <w:sz w:val="20"/>
              </w:rPr>
              <w:t>lastUpdate</w:t>
            </w:r>
            <w:proofErr w:type="spellEnd"/>
            <w:r>
              <w:rPr>
                <w:sz w:val="20"/>
              </w:rPr>
              <w:t>": "2019-05-13T00:00",</w:t>
            </w:r>
            <w:r>
              <w:rPr>
                <w:sz w:val="20"/>
              </w:rPr>
              <w:br/>
              <w:t xml:space="preserve">    "product": {},</w:t>
            </w:r>
            <w:r>
              <w:rPr>
                <w:sz w:val="20"/>
              </w:rPr>
              <w:br/>
              <w:t xml:space="preserve">    "</w:t>
            </w:r>
            <w:proofErr w:type="spellStart"/>
            <w:r>
              <w:rPr>
                <w:sz w:val="20"/>
              </w:rPr>
              <w:t>relatedParty</w:t>
            </w:r>
            <w:proofErr w:type="spellEnd"/>
            <w:r>
              <w:rPr>
                <w:sz w:val="20"/>
              </w:rPr>
              <w:t>": [</w:t>
            </w:r>
            <w:r>
              <w:rPr>
                <w:sz w:val="20"/>
              </w:rPr>
              <w:br/>
              <w:t xml:space="preserve">        {}</w:t>
            </w:r>
            <w:r>
              <w:rPr>
                <w:sz w:val="20"/>
              </w:rPr>
              <w:br/>
              <w:t xml:space="preserve">    ],</w:t>
            </w:r>
            <w:r>
              <w:rPr>
                <w:sz w:val="20"/>
              </w:rPr>
              <w:br/>
              <w:t xml:space="preserve">    "status": "a string ...",</w:t>
            </w:r>
            <w:r>
              <w:rPr>
                <w:sz w:val="20"/>
              </w:rPr>
              <w:br/>
              <w:t xml:space="preserve">    "</w:t>
            </w:r>
            <w:proofErr w:type="spellStart"/>
            <w:r>
              <w:rPr>
                <w:sz w:val="20"/>
              </w:rPr>
              <w:t>usageConsumptionReport</w:t>
            </w:r>
            <w:proofErr w:type="spellEnd"/>
            <w:r>
              <w:rPr>
                <w:sz w:val="20"/>
              </w:rPr>
              <w:t>": {},</w:t>
            </w:r>
            <w:r>
              <w:rPr>
                <w:sz w:val="20"/>
              </w:rPr>
              <w:br/>
              <w:t xml:space="preserve">    "</w:t>
            </w:r>
            <w:proofErr w:type="spellStart"/>
            <w:r>
              <w:rPr>
                <w:sz w:val="20"/>
              </w:rPr>
              <w:t>validPeriod</w:t>
            </w:r>
            <w:proofErr w:type="spellEnd"/>
            <w:r>
              <w:rPr>
                <w:sz w:val="20"/>
              </w:rPr>
              <w:t>": {}</w:t>
            </w:r>
            <w:r>
              <w:rPr>
                <w:sz w:val="20"/>
              </w:rPr>
              <w:br/>
              <w:t>}</w:t>
            </w:r>
            <w:r>
              <w:rPr>
                <w:sz w:val="20"/>
              </w:rPr>
              <w:br/>
              <w:t>]</w:t>
            </w:r>
            <w:r>
              <w:rPr>
                <w:sz w:val="20"/>
              </w:rPr>
              <w:br/>
            </w:r>
          </w:p>
        </w:tc>
      </w:tr>
    </w:tbl>
    <w:p w14:paraId="3BA2EF43" w14:textId="77777777" w:rsidR="0095695A" w:rsidRDefault="00964A6C">
      <w:pPr>
        <w:pStyle w:val="Heading3"/>
      </w:pPr>
      <w:bookmarkStart w:id="138" w:name="_Toc45280851"/>
      <w:r>
        <w:t>Retrieve usage consumption report request</w:t>
      </w:r>
      <w:bookmarkEnd w:id="138"/>
    </w:p>
    <w:p w14:paraId="74C1BD2C" w14:textId="77777777" w:rsidR="0095695A" w:rsidRDefault="00964A6C">
      <w:r>
        <w:rPr>
          <w:rFonts w:ascii="Courier" w:hAnsi="Courier"/>
          <w:b/>
          <w:sz w:val="28"/>
        </w:rPr>
        <w:t xml:space="preserve">  GET /</w:t>
      </w:r>
      <w:proofErr w:type="spellStart"/>
      <w:r>
        <w:rPr>
          <w:rFonts w:ascii="Courier" w:hAnsi="Courier"/>
          <w:b/>
          <w:sz w:val="28"/>
        </w:rPr>
        <w:t>usageConsumptionReportRequest</w:t>
      </w:r>
      <w:proofErr w:type="spellEnd"/>
      <w:r>
        <w:rPr>
          <w:rFonts w:ascii="Courier" w:hAnsi="Courier"/>
          <w:b/>
          <w:sz w:val="28"/>
        </w:rPr>
        <w:t>/{id}?fields=...&amp;{filtering}</w:t>
      </w:r>
    </w:p>
    <w:p w14:paraId="47832709" w14:textId="77777777" w:rsidR="0095695A" w:rsidRDefault="00964A6C">
      <w:r>
        <w:rPr>
          <w:b/>
        </w:rPr>
        <w:t>Description</w:t>
      </w:r>
    </w:p>
    <w:p w14:paraId="0D7D6D66" w14:textId="0D1332CC" w:rsidR="0095695A" w:rsidRDefault="00964A6C">
      <w:r>
        <w:t>This operation retrieves a usage consumption report request entity.</w:t>
      </w:r>
      <w:r>
        <w:br/>
        <w:t>Attribute selection is enabled for all first level attributes.</w:t>
      </w:r>
      <w:r>
        <w:br/>
        <w:t>Filtering on sub-resources may be available depending on the compliance level supported by an implementation.</w:t>
      </w:r>
    </w:p>
    <w:p w14:paraId="1FDA8F77" w14:textId="3490798D" w:rsidR="00A638A1" w:rsidRDefault="00A638A1">
      <w:r>
        <w:br w:type="page"/>
      </w:r>
    </w:p>
    <w:p w14:paraId="2593EDF7" w14:textId="77777777" w:rsidR="0095695A" w:rsidRDefault="0095695A"/>
    <w:p w14:paraId="1EBE7E8E" w14:textId="77777777" w:rsidR="0095695A" w:rsidRDefault="00964A6C">
      <w:r>
        <w:rPr>
          <w:b/>
        </w:rPr>
        <w:t>Usage Samples</w:t>
      </w:r>
    </w:p>
    <w:p w14:paraId="0D09DB84" w14:textId="77777777" w:rsidR="0095695A" w:rsidRDefault="00964A6C">
      <w:proofErr w:type="gramStart"/>
      <w:r>
        <w:t>Here's</w:t>
      </w:r>
      <w:proofErr w:type="gramEnd"/>
      <w:r>
        <w:t xml:space="preserve"> an example of a request for retrieving a </w:t>
      </w:r>
      <w:proofErr w:type="spellStart"/>
      <w:r>
        <w:t>UsageConsumptionReportRequest</w:t>
      </w:r>
      <w:proofErr w:type="spellEnd"/>
      <w:r>
        <w:t xml:space="preserve"> resource.</w:t>
      </w:r>
    </w:p>
    <w:tbl>
      <w:tblPr>
        <w:tblStyle w:val="JsonRequest"/>
        <w:tblW w:w="0" w:type="auto"/>
        <w:tblLook w:val="04A0" w:firstRow="1" w:lastRow="0" w:firstColumn="1" w:lastColumn="0" w:noHBand="0" w:noVBand="1"/>
      </w:tblPr>
      <w:tblGrid>
        <w:gridCol w:w="10051"/>
      </w:tblGrid>
      <w:tr w:rsidR="0095695A" w14:paraId="300DF5D7" w14:textId="77777777" w:rsidTr="0095695A">
        <w:tc>
          <w:tcPr>
            <w:tcW w:w="10205" w:type="dxa"/>
          </w:tcPr>
          <w:p w14:paraId="4E3706D5" w14:textId="77777777" w:rsidR="0095695A" w:rsidRDefault="00964A6C">
            <w:r>
              <w:rPr>
                <w:b/>
              </w:rPr>
              <w:br/>
              <w:t>Request</w:t>
            </w:r>
            <w:r>
              <w:rPr>
                <w:b/>
              </w:rPr>
              <w:br/>
            </w:r>
          </w:p>
        </w:tc>
      </w:tr>
      <w:tr w:rsidR="0095695A" w14:paraId="7FC15603"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229D187E" w14:textId="77777777" w:rsidR="0095695A" w:rsidRDefault="00964A6C">
            <w:r>
              <w:rPr>
                <w:sz w:val="20"/>
              </w:rPr>
              <w:t>GET {</w:t>
            </w:r>
            <w:proofErr w:type="spellStart"/>
            <w:r>
              <w:rPr>
                <w:sz w:val="20"/>
              </w:rPr>
              <w:t>apiRoot</w:t>
            </w:r>
            <w:proofErr w:type="spellEnd"/>
            <w:r>
              <w:rPr>
                <w:sz w:val="20"/>
              </w:rPr>
              <w:t>}/</w:t>
            </w:r>
            <w:proofErr w:type="spellStart"/>
            <w:r>
              <w:rPr>
                <w:sz w:val="20"/>
              </w:rPr>
              <w:t>usageConsumptionReportRequest</w:t>
            </w:r>
            <w:proofErr w:type="spellEnd"/>
            <w:r>
              <w:rPr>
                <w:sz w:val="20"/>
              </w:rPr>
              <w:t>/4925</w:t>
            </w:r>
            <w:r>
              <w:rPr>
                <w:sz w:val="20"/>
              </w:rPr>
              <w:br/>
              <w:t>Accept: application/json</w:t>
            </w:r>
            <w:r>
              <w:rPr>
                <w:sz w:val="20"/>
              </w:rPr>
              <w:br/>
            </w:r>
            <w:r>
              <w:rPr>
                <w:sz w:val="20"/>
              </w:rPr>
              <w:br/>
            </w:r>
          </w:p>
        </w:tc>
      </w:tr>
      <w:tr w:rsidR="0095695A" w14:paraId="2390D969" w14:textId="77777777" w:rsidTr="0095695A">
        <w:tc>
          <w:tcPr>
            <w:tcW w:w="10205" w:type="dxa"/>
          </w:tcPr>
          <w:p w14:paraId="370DB2CB" w14:textId="77777777" w:rsidR="0095695A" w:rsidRDefault="00964A6C">
            <w:r>
              <w:rPr>
                <w:b/>
              </w:rPr>
              <w:br/>
              <w:t>Response</w:t>
            </w:r>
            <w:r>
              <w:rPr>
                <w:b/>
              </w:rPr>
              <w:br/>
            </w:r>
          </w:p>
        </w:tc>
      </w:tr>
      <w:tr w:rsidR="0095695A" w14:paraId="7101F802"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06F14573" w14:textId="77777777" w:rsidR="0095695A" w:rsidRDefault="00964A6C">
            <w:r>
              <w:rPr>
                <w:sz w:val="20"/>
              </w:rPr>
              <w:t>200</w:t>
            </w:r>
            <w:r>
              <w:rPr>
                <w:sz w:val="20"/>
              </w:rPr>
              <w:br/>
            </w:r>
            <w:r>
              <w:rPr>
                <w:sz w:val="20"/>
              </w:rPr>
              <w:br/>
              <w:t>{</w:t>
            </w:r>
            <w:r>
              <w:rPr>
                <w:sz w:val="20"/>
              </w:rPr>
              <w:br/>
              <w:t xml:space="preserve">    "bucket": [</w:t>
            </w:r>
            <w:r>
              <w:rPr>
                <w:sz w:val="20"/>
              </w:rPr>
              <w:br/>
              <w:t xml:space="preserve">        {}</w:t>
            </w:r>
            <w:r>
              <w:rPr>
                <w:sz w:val="20"/>
              </w:rPr>
              <w:br/>
              <w:t xml:space="preserve">    ],</w:t>
            </w:r>
            <w:r>
              <w:rPr>
                <w:sz w:val="20"/>
              </w:rPr>
              <w:br/>
              <w:t xml:space="preserve">    "</w:t>
            </w:r>
            <w:proofErr w:type="spellStart"/>
            <w:r>
              <w:rPr>
                <w:sz w:val="20"/>
              </w:rPr>
              <w:t>creationDate</w:t>
            </w:r>
            <w:proofErr w:type="spellEnd"/>
            <w:r>
              <w:rPr>
                <w:sz w:val="20"/>
              </w:rPr>
              <w:t>": "2019-05-13T00:00",</w:t>
            </w:r>
            <w:r>
              <w:rPr>
                <w:sz w:val="20"/>
              </w:rPr>
              <w:br/>
              <w:t xml:space="preserve">    "</w:t>
            </w:r>
            <w:proofErr w:type="spellStart"/>
            <w:r>
              <w:rPr>
                <w:sz w:val="20"/>
              </w:rPr>
              <w:t>href</w:t>
            </w:r>
            <w:proofErr w:type="spellEnd"/>
            <w:r>
              <w:rPr>
                <w:sz w:val="20"/>
              </w:rPr>
              <w:t>": "https:/host:port/tmf-api/usageConsumptionReportRequest/v1/usageConsumptionReportRequest/4925",</w:t>
            </w:r>
            <w:r>
              <w:rPr>
                <w:sz w:val="20"/>
              </w:rPr>
              <w:br/>
              <w:t xml:space="preserve">    "id": "4925",</w:t>
            </w:r>
            <w:r>
              <w:rPr>
                <w:sz w:val="20"/>
              </w:rPr>
              <w:br/>
              <w:t xml:space="preserve">    "</w:t>
            </w:r>
            <w:proofErr w:type="spellStart"/>
            <w:r>
              <w:rPr>
                <w:sz w:val="20"/>
              </w:rPr>
              <w:t>lastUpdate</w:t>
            </w:r>
            <w:proofErr w:type="spellEnd"/>
            <w:r>
              <w:rPr>
                <w:sz w:val="20"/>
              </w:rPr>
              <w:t>": "2019-05-13T00:00",</w:t>
            </w:r>
            <w:r>
              <w:rPr>
                <w:sz w:val="20"/>
              </w:rPr>
              <w:br/>
              <w:t xml:space="preserve">    "product": {},</w:t>
            </w:r>
            <w:r>
              <w:rPr>
                <w:sz w:val="20"/>
              </w:rPr>
              <w:br/>
              <w:t xml:space="preserve">    "</w:t>
            </w:r>
            <w:proofErr w:type="spellStart"/>
            <w:r>
              <w:rPr>
                <w:sz w:val="20"/>
              </w:rPr>
              <w:t>relatedParty</w:t>
            </w:r>
            <w:proofErr w:type="spellEnd"/>
            <w:r>
              <w:rPr>
                <w:sz w:val="20"/>
              </w:rPr>
              <w:t>": [</w:t>
            </w:r>
            <w:r>
              <w:rPr>
                <w:sz w:val="20"/>
              </w:rPr>
              <w:br/>
              <w:t xml:space="preserve">        {}</w:t>
            </w:r>
            <w:r>
              <w:rPr>
                <w:sz w:val="20"/>
              </w:rPr>
              <w:br/>
              <w:t xml:space="preserve">    ],</w:t>
            </w:r>
            <w:r>
              <w:rPr>
                <w:sz w:val="20"/>
              </w:rPr>
              <w:br/>
              <w:t xml:space="preserve">    "status": "a string ...",</w:t>
            </w:r>
            <w:r>
              <w:rPr>
                <w:sz w:val="20"/>
              </w:rPr>
              <w:br/>
              <w:t xml:space="preserve">    "</w:t>
            </w:r>
            <w:proofErr w:type="spellStart"/>
            <w:r>
              <w:rPr>
                <w:sz w:val="20"/>
              </w:rPr>
              <w:t>usageConsumptionReport</w:t>
            </w:r>
            <w:proofErr w:type="spellEnd"/>
            <w:r>
              <w:rPr>
                <w:sz w:val="20"/>
              </w:rPr>
              <w:t>": {},</w:t>
            </w:r>
            <w:r>
              <w:rPr>
                <w:sz w:val="20"/>
              </w:rPr>
              <w:br/>
              <w:t xml:space="preserve">    "</w:t>
            </w:r>
            <w:proofErr w:type="spellStart"/>
            <w:r>
              <w:rPr>
                <w:sz w:val="20"/>
              </w:rPr>
              <w:t>validPeriod</w:t>
            </w:r>
            <w:proofErr w:type="spellEnd"/>
            <w:r>
              <w:rPr>
                <w:sz w:val="20"/>
              </w:rPr>
              <w:t>": {}</w:t>
            </w:r>
            <w:r>
              <w:rPr>
                <w:sz w:val="20"/>
              </w:rPr>
              <w:br/>
              <w:t>}</w:t>
            </w:r>
            <w:r>
              <w:rPr>
                <w:sz w:val="20"/>
              </w:rPr>
              <w:br/>
            </w:r>
          </w:p>
        </w:tc>
      </w:tr>
    </w:tbl>
    <w:p w14:paraId="73945D82" w14:textId="77777777" w:rsidR="0095695A" w:rsidRDefault="00964A6C">
      <w:pPr>
        <w:pStyle w:val="Heading3"/>
      </w:pPr>
      <w:bookmarkStart w:id="139" w:name="_Toc45280852"/>
      <w:r>
        <w:t>Create usage consumption report request</w:t>
      </w:r>
      <w:bookmarkEnd w:id="139"/>
    </w:p>
    <w:p w14:paraId="1DD43CF0" w14:textId="77777777" w:rsidR="0095695A" w:rsidRDefault="00964A6C">
      <w:r>
        <w:rPr>
          <w:rFonts w:ascii="Courier" w:hAnsi="Courier"/>
          <w:b/>
          <w:sz w:val="28"/>
        </w:rPr>
        <w:t xml:space="preserve">  POST /</w:t>
      </w:r>
      <w:proofErr w:type="spellStart"/>
      <w:r>
        <w:rPr>
          <w:rFonts w:ascii="Courier" w:hAnsi="Courier"/>
          <w:b/>
          <w:sz w:val="28"/>
        </w:rPr>
        <w:t>usageConsumptionReportRequest</w:t>
      </w:r>
      <w:proofErr w:type="spellEnd"/>
    </w:p>
    <w:p w14:paraId="72328EA3" w14:textId="77777777" w:rsidR="0095695A" w:rsidRDefault="00964A6C">
      <w:r>
        <w:rPr>
          <w:b/>
        </w:rPr>
        <w:t>Description</w:t>
      </w:r>
    </w:p>
    <w:p w14:paraId="1897000C" w14:textId="371CEB1B" w:rsidR="0095695A" w:rsidRDefault="00964A6C">
      <w:r>
        <w:t>This operation creates a usage consumption report request entity.</w:t>
      </w:r>
    </w:p>
    <w:p w14:paraId="73E99782" w14:textId="6674A63C" w:rsidR="0095695A" w:rsidRDefault="00964A6C">
      <w:r>
        <w:rPr>
          <w:b/>
        </w:rPr>
        <w:t>Mandatory and Non</w:t>
      </w:r>
      <w:r w:rsidR="00A638A1">
        <w:rPr>
          <w:b/>
        </w:rPr>
        <w:t>-</w:t>
      </w:r>
      <w:r>
        <w:rPr>
          <w:b/>
        </w:rPr>
        <w:t>Mandatory Attributes</w:t>
      </w:r>
    </w:p>
    <w:p w14:paraId="63665D8C" w14:textId="0C5D757D" w:rsidR="00A638A1" w:rsidRDefault="00964A6C">
      <w:r>
        <w:t>The following tables provide the list of mandatory and non</w:t>
      </w:r>
      <w:r w:rsidR="002C557F">
        <w:t>-</w:t>
      </w:r>
      <w:r>
        <w:t xml:space="preserve">mandatory attributes when creating a </w:t>
      </w:r>
      <w:proofErr w:type="spellStart"/>
      <w:r>
        <w:t>UsageConsumptionReportRequest</w:t>
      </w:r>
      <w:proofErr w:type="spellEnd"/>
      <w:r>
        <w:t>, including any possible rule conditions and applicable default values. Notice that it is up to an implementer to add additional mandatory attributes.</w:t>
      </w:r>
    </w:p>
    <w:p w14:paraId="7870E4DE" w14:textId="77777777" w:rsidR="00A638A1" w:rsidRDefault="00A638A1">
      <w:r>
        <w:br w:type="page"/>
      </w:r>
    </w:p>
    <w:p w14:paraId="1B4DA270" w14:textId="77777777" w:rsidR="0095695A" w:rsidRDefault="0095695A"/>
    <w:tbl>
      <w:tblPr>
        <w:tblStyle w:val="RuleTable"/>
        <w:tblW w:w="0" w:type="auto"/>
        <w:tblLook w:val="04A0" w:firstRow="1" w:lastRow="0" w:firstColumn="1" w:lastColumn="0" w:noHBand="0" w:noVBand="1"/>
      </w:tblPr>
      <w:tblGrid>
        <w:gridCol w:w="3362"/>
        <w:gridCol w:w="6689"/>
      </w:tblGrid>
      <w:tr w:rsidR="0095695A" w14:paraId="353B72CB" w14:textId="77777777" w:rsidTr="0095695A">
        <w:trPr>
          <w:cnfStyle w:val="100000000000" w:firstRow="1" w:lastRow="0" w:firstColumn="0" w:lastColumn="0" w:oddVBand="0" w:evenVBand="0" w:oddHBand="0" w:evenHBand="0" w:firstRowFirstColumn="0" w:firstRowLastColumn="0" w:lastRowFirstColumn="0" w:lastRowLastColumn="0"/>
        </w:trPr>
        <w:tc>
          <w:tcPr>
            <w:tcW w:w="3402" w:type="dxa"/>
          </w:tcPr>
          <w:p w14:paraId="691F9F7F" w14:textId="77777777" w:rsidR="0095695A" w:rsidRDefault="00964A6C">
            <w:r>
              <w:t>Mandatory Attributes</w:t>
            </w:r>
          </w:p>
        </w:tc>
        <w:tc>
          <w:tcPr>
            <w:tcW w:w="6803" w:type="dxa"/>
          </w:tcPr>
          <w:p w14:paraId="7D36AA98" w14:textId="77777777" w:rsidR="0095695A" w:rsidRDefault="00964A6C">
            <w:r>
              <w:t>Rule</w:t>
            </w:r>
          </w:p>
        </w:tc>
      </w:tr>
    </w:tbl>
    <w:p w14:paraId="44AFAD0A" w14:textId="77777777" w:rsidR="0095695A" w:rsidRDefault="0095695A"/>
    <w:tbl>
      <w:tblPr>
        <w:tblStyle w:val="RuleTable"/>
        <w:tblW w:w="0" w:type="auto"/>
        <w:tblLook w:val="04A0" w:firstRow="1" w:lastRow="0" w:firstColumn="1" w:lastColumn="0" w:noHBand="0" w:noVBand="1"/>
      </w:tblPr>
      <w:tblGrid>
        <w:gridCol w:w="3383"/>
        <w:gridCol w:w="6668"/>
      </w:tblGrid>
      <w:tr w:rsidR="0095695A" w14:paraId="3F4832A3" w14:textId="77777777" w:rsidTr="0095695A">
        <w:trPr>
          <w:cnfStyle w:val="100000000000" w:firstRow="1" w:lastRow="0" w:firstColumn="0" w:lastColumn="0" w:oddVBand="0" w:evenVBand="0" w:oddHBand="0" w:evenHBand="0" w:firstRowFirstColumn="0" w:firstRowLastColumn="0" w:lastRowFirstColumn="0" w:lastRowLastColumn="0"/>
        </w:trPr>
        <w:tc>
          <w:tcPr>
            <w:tcW w:w="3402" w:type="dxa"/>
          </w:tcPr>
          <w:p w14:paraId="228E2390" w14:textId="5E89AF40" w:rsidR="0095695A" w:rsidRDefault="00964A6C">
            <w:r>
              <w:t>Non</w:t>
            </w:r>
            <w:r w:rsidR="00A638A1">
              <w:t>-</w:t>
            </w:r>
            <w:r>
              <w:t>Mandatory Attributes</w:t>
            </w:r>
          </w:p>
        </w:tc>
        <w:tc>
          <w:tcPr>
            <w:tcW w:w="6803" w:type="dxa"/>
          </w:tcPr>
          <w:p w14:paraId="41F7175D" w14:textId="77777777" w:rsidR="0095695A" w:rsidRDefault="00964A6C">
            <w:r>
              <w:t>Rule</w:t>
            </w:r>
          </w:p>
        </w:tc>
      </w:tr>
      <w:tr w:rsidR="0095695A" w14:paraId="07D188A5" w14:textId="77777777" w:rsidTr="0095695A">
        <w:tc>
          <w:tcPr>
            <w:tcW w:w="3402" w:type="dxa"/>
          </w:tcPr>
          <w:p w14:paraId="4FCB679D" w14:textId="77777777" w:rsidR="0095695A" w:rsidRDefault="00964A6C">
            <w:r>
              <w:t>bucket</w:t>
            </w:r>
          </w:p>
        </w:tc>
        <w:tc>
          <w:tcPr>
            <w:tcW w:w="6803" w:type="dxa"/>
          </w:tcPr>
          <w:p w14:paraId="4952C80D" w14:textId="77777777" w:rsidR="0095695A" w:rsidRDefault="0095695A"/>
        </w:tc>
      </w:tr>
      <w:tr w:rsidR="0095695A" w14:paraId="66E8F8C1" w14:textId="77777777" w:rsidTr="0095695A">
        <w:tc>
          <w:tcPr>
            <w:tcW w:w="3402" w:type="dxa"/>
          </w:tcPr>
          <w:p w14:paraId="0C73E754" w14:textId="77777777" w:rsidR="0095695A" w:rsidRDefault="00964A6C">
            <w:proofErr w:type="spellStart"/>
            <w:r>
              <w:t>creationDate</w:t>
            </w:r>
            <w:proofErr w:type="spellEnd"/>
          </w:p>
        </w:tc>
        <w:tc>
          <w:tcPr>
            <w:tcW w:w="6803" w:type="dxa"/>
          </w:tcPr>
          <w:p w14:paraId="557E3CA2" w14:textId="77777777" w:rsidR="0095695A" w:rsidRDefault="0095695A"/>
        </w:tc>
      </w:tr>
      <w:tr w:rsidR="0095695A" w14:paraId="468593B4" w14:textId="77777777" w:rsidTr="0095695A">
        <w:tc>
          <w:tcPr>
            <w:tcW w:w="3402" w:type="dxa"/>
          </w:tcPr>
          <w:p w14:paraId="129BDF27" w14:textId="77777777" w:rsidR="0095695A" w:rsidRDefault="00964A6C">
            <w:proofErr w:type="spellStart"/>
            <w:r>
              <w:t>lastUpdate</w:t>
            </w:r>
            <w:proofErr w:type="spellEnd"/>
          </w:p>
        </w:tc>
        <w:tc>
          <w:tcPr>
            <w:tcW w:w="6803" w:type="dxa"/>
          </w:tcPr>
          <w:p w14:paraId="00CCA93F" w14:textId="77777777" w:rsidR="0095695A" w:rsidRDefault="0095695A"/>
        </w:tc>
      </w:tr>
      <w:tr w:rsidR="0095695A" w14:paraId="669B9A9C" w14:textId="77777777" w:rsidTr="0095695A">
        <w:tc>
          <w:tcPr>
            <w:tcW w:w="3402" w:type="dxa"/>
          </w:tcPr>
          <w:p w14:paraId="0D80349D" w14:textId="77777777" w:rsidR="0095695A" w:rsidRDefault="00964A6C">
            <w:r>
              <w:t>product</w:t>
            </w:r>
          </w:p>
        </w:tc>
        <w:tc>
          <w:tcPr>
            <w:tcW w:w="6803" w:type="dxa"/>
          </w:tcPr>
          <w:p w14:paraId="0A6F3046" w14:textId="77777777" w:rsidR="0095695A" w:rsidRDefault="0095695A"/>
        </w:tc>
      </w:tr>
      <w:tr w:rsidR="0095695A" w14:paraId="571A4F2C" w14:textId="77777777" w:rsidTr="0095695A">
        <w:tc>
          <w:tcPr>
            <w:tcW w:w="3402" w:type="dxa"/>
          </w:tcPr>
          <w:p w14:paraId="7A8740D0" w14:textId="77777777" w:rsidR="0095695A" w:rsidRDefault="00964A6C">
            <w:proofErr w:type="spellStart"/>
            <w:r>
              <w:t>relatedParty</w:t>
            </w:r>
            <w:proofErr w:type="spellEnd"/>
          </w:p>
        </w:tc>
        <w:tc>
          <w:tcPr>
            <w:tcW w:w="6803" w:type="dxa"/>
          </w:tcPr>
          <w:p w14:paraId="31CE6C37" w14:textId="77777777" w:rsidR="0095695A" w:rsidRDefault="0095695A"/>
        </w:tc>
      </w:tr>
      <w:tr w:rsidR="0095695A" w14:paraId="3CC78221" w14:textId="77777777" w:rsidTr="0095695A">
        <w:tc>
          <w:tcPr>
            <w:tcW w:w="3402" w:type="dxa"/>
          </w:tcPr>
          <w:p w14:paraId="275C38FB" w14:textId="77777777" w:rsidR="0095695A" w:rsidRDefault="00964A6C">
            <w:r>
              <w:t>status</w:t>
            </w:r>
          </w:p>
        </w:tc>
        <w:tc>
          <w:tcPr>
            <w:tcW w:w="6803" w:type="dxa"/>
          </w:tcPr>
          <w:p w14:paraId="1802C18A" w14:textId="77777777" w:rsidR="0095695A" w:rsidRDefault="0095695A"/>
        </w:tc>
      </w:tr>
      <w:tr w:rsidR="0095695A" w14:paraId="26934E2E" w14:textId="77777777" w:rsidTr="0095695A">
        <w:tc>
          <w:tcPr>
            <w:tcW w:w="3402" w:type="dxa"/>
          </w:tcPr>
          <w:p w14:paraId="4CD81244" w14:textId="77777777" w:rsidR="0095695A" w:rsidRDefault="00964A6C">
            <w:proofErr w:type="spellStart"/>
            <w:r>
              <w:t>usageConsumptionReport</w:t>
            </w:r>
            <w:proofErr w:type="spellEnd"/>
          </w:p>
        </w:tc>
        <w:tc>
          <w:tcPr>
            <w:tcW w:w="6803" w:type="dxa"/>
          </w:tcPr>
          <w:p w14:paraId="18419239" w14:textId="77777777" w:rsidR="0095695A" w:rsidRDefault="0095695A"/>
        </w:tc>
      </w:tr>
      <w:tr w:rsidR="0095695A" w14:paraId="62086CD0" w14:textId="77777777" w:rsidTr="0095695A">
        <w:tc>
          <w:tcPr>
            <w:tcW w:w="3402" w:type="dxa"/>
          </w:tcPr>
          <w:p w14:paraId="7C2AFA66" w14:textId="77777777" w:rsidR="0095695A" w:rsidRDefault="00964A6C">
            <w:proofErr w:type="spellStart"/>
            <w:r>
              <w:t>validPeriod</w:t>
            </w:r>
            <w:proofErr w:type="spellEnd"/>
          </w:p>
        </w:tc>
        <w:tc>
          <w:tcPr>
            <w:tcW w:w="6803" w:type="dxa"/>
          </w:tcPr>
          <w:p w14:paraId="17D50408" w14:textId="77777777" w:rsidR="0095695A" w:rsidRDefault="0095695A"/>
        </w:tc>
      </w:tr>
    </w:tbl>
    <w:p w14:paraId="78435375" w14:textId="77777777" w:rsidR="0095695A" w:rsidRDefault="0095695A"/>
    <w:p w14:paraId="49E59EEC" w14:textId="77777777" w:rsidR="0095695A" w:rsidRDefault="00964A6C">
      <w:r>
        <w:rPr>
          <w:b/>
        </w:rPr>
        <w:t>Usage Samples</w:t>
      </w:r>
    </w:p>
    <w:p w14:paraId="090EA179" w14:textId="77777777" w:rsidR="0095695A" w:rsidRDefault="00964A6C">
      <w:proofErr w:type="gramStart"/>
      <w:r>
        <w:t>Here's</w:t>
      </w:r>
      <w:proofErr w:type="gramEnd"/>
      <w:r>
        <w:t xml:space="preserve"> an example of a request for creating a </w:t>
      </w:r>
      <w:proofErr w:type="spellStart"/>
      <w:r>
        <w:t>UsageConsumptionReportRequest</w:t>
      </w:r>
      <w:proofErr w:type="spellEnd"/>
      <w:r>
        <w:t xml:space="preserve"> resource. In this example the request only passes mandatory attributes.</w:t>
      </w:r>
    </w:p>
    <w:tbl>
      <w:tblPr>
        <w:tblStyle w:val="JsonRequest"/>
        <w:tblW w:w="0" w:type="auto"/>
        <w:tblLook w:val="04A0" w:firstRow="1" w:lastRow="0" w:firstColumn="1" w:lastColumn="0" w:noHBand="0" w:noVBand="1"/>
      </w:tblPr>
      <w:tblGrid>
        <w:gridCol w:w="10051"/>
      </w:tblGrid>
      <w:tr w:rsidR="0095695A" w14:paraId="129E4E9C" w14:textId="77777777" w:rsidTr="0095695A">
        <w:tc>
          <w:tcPr>
            <w:tcW w:w="10205" w:type="dxa"/>
          </w:tcPr>
          <w:p w14:paraId="11555B5A" w14:textId="77777777" w:rsidR="0095695A" w:rsidRDefault="00964A6C">
            <w:r>
              <w:rPr>
                <w:b/>
              </w:rPr>
              <w:br/>
              <w:t>Request</w:t>
            </w:r>
            <w:r>
              <w:rPr>
                <w:b/>
              </w:rPr>
              <w:br/>
            </w:r>
          </w:p>
        </w:tc>
      </w:tr>
      <w:tr w:rsidR="0095695A" w14:paraId="0334D7E7"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5E3A7203" w14:textId="77777777" w:rsidR="0095695A" w:rsidRDefault="00964A6C">
            <w:r>
              <w:rPr>
                <w:sz w:val="20"/>
              </w:rPr>
              <w:t>POST {</w:t>
            </w:r>
            <w:proofErr w:type="spellStart"/>
            <w:r>
              <w:rPr>
                <w:sz w:val="20"/>
              </w:rPr>
              <w:t>apiRoot</w:t>
            </w:r>
            <w:proofErr w:type="spellEnd"/>
            <w:r>
              <w:rPr>
                <w:sz w:val="20"/>
              </w:rPr>
              <w:t>}/</w:t>
            </w:r>
            <w:proofErr w:type="spellStart"/>
            <w:r>
              <w:rPr>
                <w:sz w:val="20"/>
              </w:rPr>
              <w:t>usageConsumptionReportRequest</w:t>
            </w:r>
            <w:proofErr w:type="spellEnd"/>
            <w:r>
              <w:rPr>
                <w:sz w:val="20"/>
              </w:rPr>
              <w:br/>
              <w:t>Content-Type: application/json</w:t>
            </w:r>
            <w:r>
              <w:rPr>
                <w:sz w:val="20"/>
              </w:rPr>
              <w:br/>
            </w:r>
            <w:r>
              <w:rPr>
                <w:sz w:val="20"/>
              </w:rPr>
              <w:br/>
              <w:t>{}</w:t>
            </w:r>
            <w:r>
              <w:rPr>
                <w:sz w:val="20"/>
              </w:rPr>
              <w:br/>
            </w:r>
            <w:r>
              <w:rPr>
                <w:sz w:val="20"/>
              </w:rPr>
              <w:br/>
            </w:r>
          </w:p>
        </w:tc>
      </w:tr>
      <w:tr w:rsidR="0095695A" w14:paraId="6FDDE3A2" w14:textId="77777777" w:rsidTr="0095695A">
        <w:tc>
          <w:tcPr>
            <w:tcW w:w="10205" w:type="dxa"/>
          </w:tcPr>
          <w:p w14:paraId="1D4B613B" w14:textId="77777777" w:rsidR="0095695A" w:rsidRDefault="00964A6C">
            <w:r>
              <w:rPr>
                <w:b/>
              </w:rPr>
              <w:br/>
              <w:t>Response</w:t>
            </w:r>
            <w:r>
              <w:rPr>
                <w:b/>
              </w:rPr>
              <w:br/>
            </w:r>
          </w:p>
        </w:tc>
      </w:tr>
      <w:tr w:rsidR="0095695A" w14:paraId="009C0BBD"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2E72AE78" w14:textId="77777777" w:rsidR="0095695A" w:rsidRDefault="00964A6C">
            <w:r>
              <w:rPr>
                <w:sz w:val="20"/>
              </w:rPr>
              <w:t>201</w:t>
            </w:r>
            <w:r>
              <w:rPr>
                <w:sz w:val="20"/>
              </w:rPr>
              <w:br/>
            </w:r>
            <w:r>
              <w:rPr>
                <w:sz w:val="20"/>
              </w:rPr>
              <w:br/>
              <w:t>{</w:t>
            </w:r>
            <w:r>
              <w:rPr>
                <w:sz w:val="20"/>
              </w:rPr>
              <w:br/>
              <w:t xml:space="preserve">    "</w:t>
            </w:r>
            <w:proofErr w:type="spellStart"/>
            <w:r>
              <w:rPr>
                <w:sz w:val="20"/>
              </w:rPr>
              <w:t>href</w:t>
            </w:r>
            <w:proofErr w:type="spellEnd"/>
            <w:r>
              <w:rPr>
                <w:sz w:val="20"/>
              </w:rPr>
              <w:t>": "https:/host:port/tmf-api/usageConsumptionReportRequest/v1/usageConsumptionReportRequest/4925",</w:t>
            </w:r>
            <w:r>
              <w:rPr>
                <w:sz w:val="20"/>
              </w:rPr>
              <w:br/>
              <w:t xml:space="preserve">    "id": "4925"</w:t>
            </w:r>
            <w:r>
              <w:rPr>
                <w:sz w:val="20"/>
              </w:rPr>
              <w:br/>
              <w:t>}</w:t>
            </w:r>
            <w:r>
              <w:rPr>
                <w:sz w:val="20"/>
              </w:rPr>
              <w:br/>
            </w:r>
          </w:p>
        </w:tc>
      </w:tr>
    </w:tbl>
    <w:p w14:paraId="7D7AF27A" w14:textId="77777777" w:rsidR="0095695A" w:rsidRDefault="00964A6C">
      <w:pPr>
        <w:pStyle w:val="Heading3"/>
      </w:pPr>
      <w:bookmarkStart w:id="140" w:name="_Toc45280853"/>
      <w:r>
        <w:t>Delete usage consumption report request</w:t>
      </w:r>
      <w:bookmarkEnd w:id="140"/>
    </w:p>
    <w:p w14:paraId="70B52196" w14:textId="77777777" w:rsidR="0095695A" w:rsidRDefault="00964A6C">
      <w:r>
        <w:rPr>
          <w:rFonts w:ascii="Courier" w:hAnsi="Courier"/>
          <w:b/>
          <w:sz w:val="28"/>
        </w:rPr>
        <w:t xml:space="preserve">  DELETE /</w:t>
      </w:r>
      <w:proofErr w:type="spellStart"/>
      <w:r>
        <w:rPr>
          <w:rFonts w:ascii="Courier" w:hAnsi="Courier"/>
          <w:b/>
          <w:sz w:val="28"/>
        </w:rPr>
        <w:t>usageConsumptionReportRequest</w:t>
      </w:r>
      <w:proofErr w:type="spellEnd"/>
      <w:r>
        <w:rPr>
          <w:rFonts w:ascii="Courier" w:hAnsi="Courier"/>
          <w:b/>
          <w:sz w:val="28"/>
        </w:rPr>
        <w:t>/{id}</w:t>
      </w:r>
    </w:p>
    <w:p w14:paraId="6DF2A31C" w14:textId="77777777" w:rsidR="00A638A1" w:rsidRDefault="00A638A1">
      <w:pPr>
        <w:rPr>
          <w:b/>
        </w:rPr>
      </w:pPr>
      <w:r>
        <w:rPr>
          <w:b/>
        </w:rPr>
        <w:br w:type="page"/>
      </w:r>
    </w:p>
    <w:p w14:paraId="6FD67931" w14:textId="3AD73AAC" w:rsidR="0095695A" w:rsidRDefault="00964A6C">
      <w:r>
        <w:rPr>
          <w:b/>
        </w:rPr>
        <w:lastRenderedPageBreak/>
        <w:t>Description</w:t>
      </w:r>
    </w:p>
    <w:p w14:paraId="11F436D4" w14:textId="63151519" w:rsidR="0095695A" w:rsidRDefault="00964A6C">
      <w:r>
        <w:t>This operation deletes a usage consumption report request entity.</w:t>
      </w:r>
    </w:p>
    <w:p w14:paraId="60E81764" w14:textId="77777777" w:rsidR="0095695A" w:rsidRDefault="0095695A"/>
    <w:p w14:paraId="42D62FE5" w14:textId="77777777" w:rsidR="0095695A" w:rsidRDefault="00964A6C">
      <w:r>
        <w:rPr>
          <w:b/>
        </w:rPr>
        <w:t>Usage Samples</w:t>
      </w:r>
    </w:p>
    <w:p w14:paraId="2DF8327E" w14:textId="77777777" w:rsidR="0095695A" w:rsidRDefault="00964A6C">
      <w:proofErr w:type="gramStart"/>
      <w:r>
        <w:t>Here's</w:t>
      </w:r>
      <w:proofErr w:type="gramEnd"/>
      <w:r>
        <w:t xml:space="preserve"> an example of a request for deleting a </w:t>
      </w:r>
      <w:proofErr w:type="spellStart"/>
      <w:r>
        <w:t>UsageConsumptionReportRequest</w:t>
      </w:r>
      <w:proofErr w:type="spellEnd"/>
      <w:r>
        <w:t xml:space="preserve"> resource.</w:t>
      </w:r>
    </w:p>
    <w:tbl>
      <w:tblPr>
        <w:tblStyle w:val="JsonRequest"/>
        <w:tblW w:w="0" w:type="auto"/>
        <w:tblLook w:val="04A0" w:firstRow="1" w:lastRow="0" w:firstColumn="1" w:lastColumn="0" w:noHBand="0" w:noVBand="1"/>
      </w:tblPr>
      <w:tblGrid>
        <w:gridCol w:w="10051"/>
      </w:tblGrid>
      <w:tr w:rsidR="0095695A" w14:paraId="4D2575FE" w14:textId="77777777" w:rsidTr="0095695A">
        <w:tc>
          <w:tcPr>
            <w:tcW w:w="10205" w:type="dxa"/>
          </w:tcPr>
          <w:p w14:paraId="25B5DE7F" w14:textId="77777777" w:rsidR="0095695A" w:rsidRDefault="00964A6C">
            <w:r>
              <w:rPr>
                <w:b/>
              </w:rPr>
              <w:br/>
              <w:t>Request</w:t>
            </w:r>
            <w:r>
              <w:rPr>
                <w:b/>
              </w:rPr>
              <w:br/>
            </w:r>
          </w:p>
        </w:tc>
      </w:tr>
      <w:tr w:rsidR="0095695A" w14:paraId="11329C68"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312C7288" w14:textId="77777777" w:rsidR="0095695A" w:rsidRDefault="00964A6C">
            <w:r>
              <w:rPr>
                <w:sz w:val="20"/>
              </w:rPr>
              <w:t>DELETE {</w:t>
            </w:r>
            <w:proofErr w:type="spellStart"/>
            <w:r>
              <w:rPr>
                <w:sz w:val="20"/>
              </w:rPr>
              <w:t>apiRoot</w:t>
            </w:r>
            <w:proofErr w:type="spellEnd"/>
            <w:r>
              <w:rPr>
                <w:sz w:val="20"/>
              </w:rPr>
              <w:t>}/</w:t>
            </w:r>
            <w:proofErr w:type="spellStart"/>
            <w:r>
              <w:rPr>
                <w:sz w:val="20"/>
              </w:rPr>
              <w:t>usageConsumptionReportRequest</w:t>
            </w:r>
            <w:proofErr w:type="spellEnd"/>
            <w:r>
              <w:rPr>
                <w:sz w:val="20"/>
              </w:rPr>
              <w:t>/42</w:t>
            </w:r>
            <w:r>
              <w:rPr>
                <w:sz w:val="20"/>
              </w:rPr>
              <w:br/>
            </w:r>
            <w:r>
              <w:rPr>
                <w:sz w:val="20"/>
              </w:rPr>
              <w:br/>
            </w:r>
          </w:p>
        </w:tc>
      </w:tr>
      <w:tr w:rsidR="0095695A" w14:paraId="6B23FF3D" w14:textId="77777777" w:rsidTr="0095695A">
        <w:tc>
          <w:tcPr>
            <w:tcW w:w="10205" w:type="dxa"/>
          </w:tcPr>
          <w:p w14:paraId="5DA702D1" w14:textId="77777777" w:rsidR="0095695A" w:rsidRDefault="00964A6C">
            <w:r>
              <w:rPr>
                <w:b/>
              </w:rPr>
              <w:br/>
              <w:t>Response</w:t>
            </w:r>
            <w:r>
              <w:rPr>
                <w:b/>
              </w:rPr>
              <w:br/>
            </w:r>
          </w:p>
        </w:tc>
      </w:tr>
      <w:tr w:rsidR="0095695A" w14:paraId="2C664ABE"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5F03B5E7" w14:textId="77777777" w:rsidR="0095695A" w:rsidRDefault="00964A6C">
            <w:r>
              <w:rPr>
                <w:sz w:val="20"/>
              </w:rPr>
              <w:t>204</w:t>
            </w:r>
            <w:r>
              <w:rPr>
                <w:sz w:val="20"/>
              </w:rPr>
              <w:br/>
            </w:r>
            <w:r>
              <w:rPr>
                <w:sz w:val="20"/>
              </w:rPr>
              <w:br/>
            </w:r>
          </w:p>
        </w:tc>
      </w:tr>
    </w:tbl>
    <w:p w14:paraId="6B4E1D1C" w14:textId="77777777" w:rsidR="0095695A" w:rsidRDefault="00964A6C">
      <w:pPr>
        <w:pStyle w:val="Heading2"/>
      </w:pPr>
      <w:bookmarkStart w:id="141" w:name="_Toc45280854"/>
      <w:r>
        <w:t>Operations on User</w:t>
      </w:r>
      <w:bookmarkEnd w:id="141"/>
    </w:p>
    <w:p w14:paraId="2EBF9CF4" w14:textId="77777777" w:rsidR="0095695A" w:rsidRDefault="00964A6C">
      <w:pPr>
        <w:pStyle w:val="Heading3"/>
      </w:pPr>
      <w:bookmarkStart w:id="142" w:name="_Toc45280855"/>
      <w:r>
        <w:t>List users</w:t>
      </w:r>
      <w:bookmarkEnd w:id="142"/>
    </w:p>
    <w:p w14:paraId="07F51822" w14:textId="77777777" w:rsidR="0095695A" w:rsidRDefault="00964A6C">
      <w:r>
        <w:rPr>
          <w:rFonts w:ascii="Courier" w:hAnsi="Courier"/>
          <w:b/>
          <w:sz w:val="28"/>
        </w:rPr>
        <w:t xml:space="preserve">  GET /</w:t>
      </w:r>
      <w:proofErr w:type="spellStart"/>
      <w:r>
        <w:rPr>
          <w:rFonts w:ascii="Courier" w:hAnsi="Courier"/>
          <w:b/>
          <w:sz w:val="28"/>
        </w:rPr>
        <w:t>user?fields</w:t>
      </w:r>
      <w:proofErr w:type="spellEnd"/>
      <w:r>
        <w:rPr>
          <w:rFonts w:ascii="Courier" w:hAnsi="Courier"/>
          <w:b/>
          <w:sz w:val="28"/>
        </w:rPr>
        <w:t>=...&amp;{filtering}</w:t>
      </w:r>
    </w:p>
    <w:p w14:paraId="60AB7B82" w14:textId="77777777" w:rsidR="0095695A" w:rsidRDefault="00964A6C">
      <w:r>
        <w:rPr>
          <w:b/>
        </w:rPr>
        <w:t>Description</w:t>
      </w:r>
    </w:p>
    <w:p w14:paraId="2DAE1C0B" w14:textId="77777777" w:rsidR="0095695A" w:rsidRDefault="00964A6C">
      <w:r>
        <w:t>This operation list user entities.</w:t>
      </w:r>
      <w:r>
        <w:br/>
        <w:t>Attribute selection is enabled for all first level attributes.</w:t>
      </w:r>
      <w:r>
        <w:br/>
        <w:t>Filtering may be available depending on the compliance level supported by an implementation.</w:t>
      </w:r>
    </w:p>
    <w:p w14:paraId="6229A83B" w14:textId="77777777" w:rsidR="0095695A" w:rsidRDefault="00964A6C">
      <w:r>
        <w:rPr>
          <w:b/>
        </w:rPr>
        <w:t>Usage Samples</w:t>
      </w:r>
    </w:p>
    <w:p w14:paraId="7327D8D1" w14:textId="77777777" w:rsidR="0095695A" w:rsidRDefault="00964A6C">
      <w:proofErr w:type="gramStart"/>
      <w:r>
        <w:t>Here's</w:t>
      </w:r>
      <w:proofErr w:type="gramEnd"/>
      <w:r>
        <w:t xml:space="preserve"> an example of a request for retrieving User resources.</w:t>
      </w:r>
    </w:p>
    <w:tbl>
      <w:tblPr>
        <w:tblStyle w:val="JsonRequest"/>
        <w:tblW w:w="0" w:type="auto"/>
        <w:tblLook w:val="04A0" w:firstRow="1" w:lastRow="0" w:firstColumn="1" w:lastColumn="0" w:noHBand="0" w:noVBand="1"/>
      </w:tblPr>
      <w:tblGrid>
        <w:gridCol w:w="10051"/>
      </w:tblGrid>
      <w:tr w:rsidR="0095695A" w14:paraId="06D3D6E2" w14:textId="77777777" w:rsidTr="0095695A">
        <w:tc>
          <w:tcPr>
            <w:tcW w:w="10205" w:type="dxa"/>
          </w:tcPr>
          <w:p w14:paraId="5AB5ADA7" w14:textId="77777777" w:rsidR="0095695A" w:rsidRDefault="00964A6C">
            <w:r>
              <w:rPr>
                <w:b/>
              </w:rPr>
              <w:br/>
              <w:t>Request</w:t>
            </w:r>
            <w:r>
              <w:rPr>
                <w:b/>
              </w:rPr>
              <w:br/>
            </w:r>
          </w:p>
        </w:tc>
      </w:tr>
      <w:tr w:rsidR="0095695A" w14:paraId="4FD65315"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07E74F35" w14:textId="77777777" w:rsidR="0095695A" w:rsidRDefault="00964A6C">
            <w:r>
              <w:rPr>
                <w:sz w:val="20"/>
              </w:rPr>
              <w:t>GET {</w:t>
            </w:r>
            <w:proofErr w:type="spellStart"/>
            <w:r>
              <w:rPr>
                <w:sz w:val="20"/>
              </w:rPr>
              <w:t>apiRoot</w:t>
            </w:r>
            <w:proofErr w:type="spellEnd"/>
            <w:r>
              <w:rPr>
                <w:sz w:val="20"/>
              </w:rPr>
              <w:t>}/user</w:t>
            </w:r>
            <w:r>
              <w:rPr>
                <w:sz w:val="20"/>
              </w:rPr>
              <w:br/>
              <w:t>Accept: application/json</w:t>
            </w:r>
            <w:r>
              <w:rPr>
                <w:sz w:val="20"/>
              </w:rPr>
              <w:br/>
            </w:r>
            <w:r>
              <w:rPr>
                <w:sz w:val="20"/>
              </w:rPr>
              <w:br/>
            </w:r>
          </w:p>
        </w:tc>
      </w:tr>
      <w:tr w:rsidR="0095695A" w14:paraId="2A5BD87B" w14:textId="77777777" w:rsidTr="0095695A">
        <w:tc>
          <w:tcPr>
            <w:tcW w:w="10205" w:type="dxa"/>
          </w:tcPr>
          <w:p w14:paraId="6C3E3A9F" w14:textId="77777777" w:rsidR="0095695A" w:rsidRDefault="00964A6C">
            <w:r>
              <w:rPr>
                <w:b/>
              </w:rPr>
              <w:br/>
              <w:t>Response</w:t>
            </w:r>
            <w:r>
              <w:rPr>
                <w:b/>
              </w:rPr>
              <w:br/>
            </w:r>
          </w:p>
        </w:tc>
      </w:tr>
      <w:tr w:rsidR="0095695A" w14:paraId="4D8CE25C"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208C9DC2" w14:textId="10686615" w:rsidR="0095695A" w:rsidRDefault="00964A6C">
            <w:r>
              <w:rPr>
                <w:sz w:val="20"/>
              </w:rPr>
              <w:lastRenderedPageBreak/>
              <w:t>200</w:t>
            </w:r>
            <w:r>
              <w:rPr>
                <w:sz w:val="20"/>
              </w:rPr>
              <w:br/>
            </w:r>
            <w:r>
              <w:rPr>
                <w:sz w:val="20"/>
              </w:rPr>
              <w:br/>
              <w:t>[</w:t>
            </w:r>
            <w:r>
              <w:rPr>
                <w:sz w:val="20"/>
              </w:rPr>
              <w:br/>
              <w:t>{</w:t>
            </w:r>
            <w:r>
              <w:rPr>
                <w:sz w:val="20"/>
              </w:rPr>
              <w:br/>
              <w:t xml:space="preserve">    "description": "This user ..."</w:t>
            </w:r>
            <w:r>
              <w:rPr>
                <w:sz w:val="20"/>
              </w:rPr>
              <w:br/>
              <w:t>}</w:t>
            </w:r>
            <w:r>
              <w:rPr>
                <w:sz w:val="20"/>
              </w:rPr>
              <w:br/>
              <w:t>]</w:t>
            </w:r>
            <w:r>
              <w:rPr>
                <w:sz w:val="20"/>
              </w:rPr>
              <w:br/>
            </w:r>
          </w:p>
        </w:tc>
      </w:tr>
    </w:tbl>
    <w:p w14:paraId="30D4B6D1" w14:textId="77777777" w:rsidR="0095695A" w:rsidRDefault="00964A6C">
      <w:pPr>
        <w:pStyle w:val="Heading3"/>
      </w:pPr>
      <w:bookmarkStart w:id="143" w:name="_Toc45280856"/>
      <w:r>
        <w:t>Retrieve user</w:t>
      </w:r>
      <w:bookmarkEnd w:id="143"/>
    </w:p>
    <w:p w14:paraId="6B765022" w14:textId="77777777" w:rsidR="0095695A" w:rsidRDefault="00964A6C">
      <w:r>
        <w:rPr>
          <w:rFonts w:ascii="Courier" w:hAnsi="Courier"/>
          <w:b/>
          <w:sz w:val="28"/>
        </w:rPr>
        <w:t xml:space="preserve">  GET /user/{id}?fields=...&amp;{filtering}</w:t>
      </w:r>
    </w:p>
    <w:p w14:paraId="34ED0AE2" w14:textId="77777777" w:rsidR="0095695A" w:rsidRDefault="00964A6C">
      <w:r>
        <w:rPr>
          <w:b/>
        </w:rPr>
        <w:t>Description</w:t>
      </w:r>
    </w:p>
    <w:p w14:paraId="04C7548D" w14:textId="1020DF51" w:rsidR="0095695A" w:rsidRDefault="00964A6C">
      <w:r>
        <w:t>This operation retrieves a user entity.</w:t>
      </w:r>
      <w:r>
        <w:br/>
        <w:t>Attribute selection is enabled for all first level attributes.</w:t>
      </w:r>
      <w:r>
        <w:br/>
        <w:t>Filtering on sub-resources may be available depending on the compliance level supported by an implementation.</w:t>
      </w:r>
    </w:p>
    <w:p w14:paraId="0FC24FF9" w14:textId="77777777" w:rsidR="0095695A" w:rsidRDefault="00964A6C">
      <w:r>
        <w:rPr>
          <w:b/>
        </w:rPr>
        <w:t>Usage Samples</w:t>
      </w:r>
    </w:p>
    <w:p w14:paraId="2C82B6C9" w14:textId="77777777" w:rsidR="0095695A" w:rsidRDefault="00964A6C">
      <w:proofErr w:type="gramStart"/>
      <w:r>
        <w:t>Here's</w:t>
      </w:r>
      <w:proofErr w:type="gramEnd"/>
      <w:r>
        <w:t xml:space="preserve"> an example of a request for retrieving a User resource.</w:t>
      </w:r>
    </w:p>
    <w:tbl>
      <w:tblPr>
        <w:tblStyle w:val="JsonRequest"/>
        <w:tblW w:w="0" w:type="auto"/>
        <w:tblLook w:val="04A0" w:firstRow="1" w:lastRow="0" w:firstColumn="1" w:lastColumn="0" w:noHBand="0" w:noVBand="1"/>
      </w:tblPr>
      <w:tblGrid>
        <w:gridCol w:w="10051"/>
      </w:tblGrid>
      <w:tr w:rsidR="0095695A" w14:paraId="1448CDBF" w14:textId="77777777" w:rsidTr="0095695A">
        <w:tc>
          <w:tcPr>
            <w:tcW w:w="10205" w:type="dxa"/>
          </w:tcPr>
          <w:p w14:paraId="2DAB00C2" w14:textId="77777777" w:rsidR="0095695A" w:rsidRDefault="00964A6C">
            <w:r>
              <w:rPr>
                <w:b/>
              </w:rPr>
              <w:br/>
              <w:t>Request</w:t>
            </w:r>
            <w:r>
              <w:rPr>
                <w:b/>
              </w:rPr>
              <w:br/>
            </w:r>
          </w:p>
        </w:tc>
      </w:tr>
      <w:tr w:rsidR="0095695A" w14:paraId="3EC42215"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4809E5DD" w14:textId="77777777" w:rsidR="0095695A" w:rsidRDefault="00964A6C">
            <w:r>
              <w:rPr>
                <w:sz w:val="20"/>
              </w:rPr>
              <w:t>GET {</w:t>
            </w:r>
            <w:proofErr w:type="spellStart"/>
            <w:r>
              <w:rPr>
                <w:sz w:val="20"/>
              </w:rPr>
              <w:t>apiRoot</w:t>
            </w:r>
            <w:proofErr w:type="spellEnd"/>
            <w:r>
              <w:rPr>
                <w:sz w:val="20"/>
              </w:rPr>
              <w:t>}/user/42</w:t>
            </w:r>
            <w:r>
              <w:rPr>
                <w:sz w:val="20"/>
              </w:rPr>
              <w:br/>
              <w:t>Accept: application/json</w:t>
            </w:r>
            <w:r>
              <w:rPr>
                <w:sz w:val="20"/>
              </w:rPr>
              <w:br/>
            </w:r>
            <w:r>
              <w:rPr>
                <w:sz w:val="20"/>
              </w:rPr>
              <w:br/>
            </w:r>
          </w:p>
        </w:tc>
      </w:tr>
      <w:tr w:rsidR="0095695A" w14:paraId="413A9547" w14:textId="77777777" w:rsidTr="0095695A">
        <w:tc>
          <w:tcPr>
            <w:tcW w:w="10205" w:type="dxa"/>
          </w:tcPr>
          <w:p w14:paraId="055C4E75" w14:textId="77777777" w:rsidR="0095695A" w:rsidRDefault="00964A6C">
            <w:r>
              <w:rPr>
                <w:b/>
              </w:rPr>
              <w:br/>
              <w:t>Response</w:t>
            </w:r>
            <w:r>
              <w:rPr>
                <w:b/>
              </w:rPr>
              <w:br/>
            </w:r>
          </w:p>
        </w:tc>
      </w:tr>
      <w:tr w:rsidR="0095695A" w14:paraId="0FF6AD24"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7F7D9629" w14:textId="5823D5EE" w:rsidR="0095695A" w:rsidRDefault="00964A6C">
            <w:r>
              <w:rPr>
                <w:sz w:val="20"/>
              </w:rPr>
              <w:t>200</w:t>
            </w:r>
            <w:r>
              <w:rPr>
                <w:sz w:val="20"/>
              </w:rPr>
              <w:br/>
            </w:r>
            <w:r>
              <w:rPr>
                <w:sz w:val="20"/>
              </w:rPr>
              <w:br/>
              <w:t>{</w:t>
            </w:r>
            <w:r>
              <w:rPr>
                <w:sz w:val="20"/>
              </w:rPr>
              <w:br/>
              <w:t xml:space="preserve">    "description": "This user ..."</w:t>
            </w:r>
            <w:r>
              <w:rPr>
                <w:sz w:val="20"/>
              </w:rPr>
              <w:br/>
              <w:t>}</w:t>
            </w:r>
            <w:r>
              <w:rPr>
                <w:sz w:val="20"/>
              </w:rPr>
              <w:br/>
            </w:r>
          </w:p>
        </w:tc>
      </w:tr>
    </w:tbl>
    <w:p w14:paraId="055CF681" w14:textId="77777777" w:rsidR="0095695A" w:rsidRDefault="00964A6C">
      <w:pPr>
        <w:pStyle w:val="Heading3"/>
      </w:pPr>
      <w:bookmarkStart w:id="144" w:name="_Toc45280857"/>
      <w:r>
        <w:t>Create user</w:t>
      </w:r>
      <w:bookmarkEnd w:id="144"/>
    </w:p>
    <w:p w14:paraId="5A695DB9" w14:textId="77777777" w:rsidR="0095695A" w:rsidRDefault="00964A6C">
      <w:r>
        <w:rPr>
          <w:rFonts w:ascii="Courier" w:hAnsi="Courier"/>
          <w:b/>
          <w:sz w:val="28"/>
        </w:rPr>
        <w:t xml:space="preserve">  POST /user</w:t>
      </w:r>
    </w:p>
    <w:p w14:paraId="173D5827" w14:textId="77777777" w:rsidR="0095695A" w:rsidRDefault="00964A6C">
      <w:r>
        <w:rPr>
          <w:b/>
        </w:rPr>
        <w:t>Description</w:t>
      </w:r>
    </w:p>
    <w:p w14:paraId="276B90C2" w14:textId="71D2EB71" w:rsidR="0095695A" w:rsidRDefault="00964A6C">
      <w:r>
        <w:t>This operation creates a user entity.</w:t>
      </w:r>
    </w:p>
    <w:p w14:paraId="649D2BFB" w14:textId="4FB55A5D" w:rsidR="0095695A" w:rsidRDefault="00964A6C">
      <w:r>
        <w:rPr>
          <w:b/>
        </w:rPr>
        <w:t>Mandatory and Non</w:t>
      </w:r>
      <w:r w:rsidR="00A638A1">
        <w:rPr>
          <w:b/>
        </w:rPr>
        <w:t>-</w:t>
      </w:r>
      <w:r>
        <w:rPr>
          <w:b/>
        </w:rPr>
        <w:t>Mandatory Attributes</w:t>
      </w:r>
    </w:p>
    <w:p w14:paraId="7CAD1D4A" w14:textId="024093BB" w:rsidR="0095695A" w:rsidRDefault="00964A6C">
      <w:r>
        <w:lastRenderedPageBreak/>
        <w:t>The following tables provide the list of mandatory and non</w:t>
      </w:r>
      <w:r w:rsidR="002C557F">
        <w:t>-</w:t>
      </w:r>
      <w:r>
        <w:t>mandatory attributes when creating a User, including any possible rule conditions and applicable default values. Notice that it is up to an implementer to add additional mandatory attributes.</w:t>
      </w:r>
    </w:p>
    <w:tbl>
      <w:tblPr>
        <w:tblStyle w:val="RuleTable"/>
        <w:tblW w:w="0" w:type="auto"/>
        <w:tblLook w:val="04A0" w:firstRow="1" w:lastRow="0" w:firstColumn="1" w:lastColumn="0" w:noHBand="0" w:noVBand="1"/>
      </w:tblPr>
      <w:tblGrid>
        <w:gridCol w:w="3362"/>
        <w:gridCol w:w="6689"/>
      </w:tblGrid>
      <w:tr w:rsidR="0095695A" w14:paraId="2DA29D42" w14:textId="77777777" w:rsidTr="0095695A">
        <w:trPr>
          <w:cnfStyle w:val="100000000000" w:firstRow="1" w:lastRow="0" w:firstColumn="0" w:lastColumn="0" w:oddVBand="0" w:evenVBand="0" w:oddHBand="0" w:evenHBand="0" w:firstRowFirstColumn="0" w:firstRowLastColumn="0" w:lastRowFirstColumn="0" w:lastRowLastColumn="0"/>
        </w:trPr>
        <w:tc>
          <w:tcPr>
            <w:tcW w:w="3402" w:type="dxa"/>
          </w:tcPr>
          <w:p w14:paraId="1849894F" w14:textId="77777777" w:rsidR="0095695A" w:rsidRDefault="00964A6C">
            <w:r>
              <w:t>Mandatory Attributes</w:t>
            </w:r>
          </w:p>
        </w:tc>
        <w:tc>
          <w:tcPr>
            <w:tcW w:w="6803" w:type="dxa"/>
          </w:tcPr>
          <w:p w14:paraId="5825650E" w14:textId="77777777" w:rsidR="0095695A" w:rsidRDefault="00964A6C">
            <w:r>
              <w:t>Rule</w:t>
            </w:r>
          </w:p>
        </w:tc>
      </w:tr>
    </w:tbl>
    <w:p w14:paraId="5277B847" w14:textId="77777777" w:rsidR="0095695A" w:rsidRDefault="0095695A"/>
    <w:tbl>
      <w:tblPr>
        <w:tblStyle w:val="RuleTable"/>
        <w:tblW w:w="0" w:type="auto"/>
        <w:tblLook w:val="04A0" w:firstRow="1" w:lastRow="0" w:firstColumn="1" w:lastColumn="0" w:noHBand="0" w:noVBand="1"/>
      </w:tblPr>
      <w:tblGrid>
        <w:gridCol w:w="3362"/>
        <w:gridCol w:w="6689"/>
      </w:tblGrid>
      <w:tr w:rsidR="0095695A" w14:paraId="30459E59" w14:textId="77777777" w:rsidTr="0095695A">
        <w:trPr>
          <w:cnfStyle w:val="100000000000" w:firstRow="1" w:lastRow="0" w:firstColumn="0" w:lastColumn="0" w:oddVBand="0" w:evenVBand="0" w:oddHBand="0" w:evenHBand="0" w:firstRowFirstColumn="0" w:firstRowLastColumn="0" w:lastRowFirstColumn="0" w:lastRowLastColumn="0"/>
        </w:trPr>
        <w:tc>
          <w:tcPr>
            <w:tcW w:w="3402" w:type="dxa"/>
          </w:tcPr>
          <w:p w14:paraId="55E56AB0" w14:textId="0F6879D2" w:rsidR="0095695A" w:rsidRDefault="00964A6C">
            <w:r>
              <w:t>Non</w:t>
            </w:r>
            <w:r w:rsidR="00A638A1">
              <w:t>-</w:t>
            </w:r>
            <w:r>
              <w:t>Mandatory Attributes</w:t>
            </w:r>
          </w:p>
        </w:tc>
        <w:tc>
          <w:tcPr>
            <w:tcW w:w="6803" w:type="dxa"/>
          </w:tcPr>
          <w:p w14:paraId="5D3AB52E" w14:textId="77777777" w:rsidR="0095695A" w:rsidRDefault="00964A6C">
            <w:r>
              <w:t>Rule</w:t>
            </w:r>
          </w:p>
        </w:tc>
      </w:tr>
      <w:tr w:rsidR="0095695A" w14:paraId="1BEAA4B2" w14:textId="77777777" w:rsidTr="0095695A">
        <w:tc>
          <w:tcPr>
            <w:tcW w:w="3402" w:type="dxa"/>
          </w:tcPr>
          <w:p w14:paraId="79D880BD" w14:textId="77777777" w:rsidR="0095695A" w:rsidRDefault="00964A6C">
            <w:r>
              <w:t>description</w:t>
            </w:r>
          </w:p>
        </w:tc>
        <w:tc>
          <w:tcPr>
            <w:tcW w:w="6803" w:type="dxa"/>
          </w:tcPr>
          <w:p w14:paraId="01CFCCA6" w14:textId="77777777" w:rsidR="0095695A" w:rsidRDefault="0095695A"/>
        </w:tc>
      </w:tr>
    </w:tbl>
    <w:p w14:paraId="13BCF079" w14:textId="77777777" w:rsidR="0095695A" w:rsidRDefault="0095695A"/>
    <w:p w14:paraId="52621817" w14:textId="77777777" w:rsidR="0095695A" w:rsidRDefault="00964A6C">
      <w:r>
        <w:rPr>
          <w:b/>
        </w:rPr>
        <w:t>Usage Samples</w:t>
      </w:r>
    </w:p>
    <w:p w14:paraId="184304CC" w14:textId="77777777" w:rsidR="0095695A" w:rsidRDefault="00964A6C">
      <w:proofErr w:type="gramStart"/>
      <w:r>
        <w:t>Here's</w:t>
      </w:r>
      <w:proofErr w:type="gramEnd"/>
      <w:r>
        <w:t xml:space="preserve"> an example of a request for creating a User resource. In this example the request only passes mandatory attributes.</w:t>
      </w:r>
    </w:p>
    <w:tbl>
      <w:tblPr>
        <w:tblStyle w:val="JsonRequest"/>
        <w:tblW w:w="0" w:type="auto"/>
        <w:tblLook w:val="04A0" w:firstRow="1" w:lastRow="0" w:firstColumn="1" w:lastColumn="0" w:noHBand="0" w:noVBand="1"/>
      </w:tblPr>
      <w:tblGrid>
        <w:gridCol w:w="10051"/>
      </w:tblGrid>
      <w:tr w:rsidR="0095695A" w14:paraId="6A0D1141" w14:textId="77777777" w:rsidTr="0095695A">
        <w:tc>
          <w:tcPr>
            <w:tcW w:w="10205" w:type="dxa"/>
          </w:tcPr>
          <w:p w14:paraId="5E1BC2CD" w14:textId="77777777" w:rsidR="0095695A" w:rsidRDefault="00964A6C">
            <w:r>
              <w:rPr>
                <w:b/>
              </w:rPr>
              <w:br/>
              <w:t>Request</w:t>
            </w:r>
            <w:r>
              <w:rPr>
                <w:b/>
              </w:rPr>
              <w:br/>
            </w:r>
          </w:p>
        </w:tc>
      </w:tr>
      <w:tr w:rsidR="0095695A" w14:paraId="6A019478"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125BE234" w14:textId="77777777" w:rsidR="0095695A" w:rsidRDefault="00964A6C">
            <w:r>
              <w:rPr>
                <w:sz w:val="20"/>
              </w:rPr>
              <w:t>POST {</w:t>
            </w:r>
            <w:proofErr w:type="spellStart"/>
            <w:r>
              <w:rPr>
                <w:sz w:val="20"/>
              </w:rPr>
              <w:t>apiRoot</w:t>
            </w:r>
            <w:proofErr w:type="spellEnd"/>
            <w:r>
              <w:rPr>
                <w:sz w:val="20"/>
              </w:rPr>
              <w:t>}/user</w:t>
            </w:r>
            <w:r>
              <w:rPr>
                <w:sz w:val="20"/>
              </w:rPr>
              <w:br/>
              <w:t>Content-Type: application/json</w:t>
            </w:r>
            <w:r>
              <w:rPr>
                <w:sz w:val="20"/>
              </w:rPr>
              <w:br/>
            </w:r>
            <w:r>
              <w:rPr>
                <w:sz w:val="20"/>
              </w:rPr>
              <w:br/>
              <w:t>{}</w:t>
            </w:r>
            <w:r>
              <w:rPr>
                <w:sz w:val="20"/>
              </w:rPr>
              <w:br/>
            </w:r>
            <w:r>
              <w:rPr>
                <w:sz w:val="20"/>
              </w:rPr>
              <w:br/>
            </w:r>
          </w:p>
        </w:tc>
      </w:tr>
      <w:tr w:rsidR="0095695A" w14:paraId="5C67125D" w14:textId="77777777" w:rsidTr="0095695A">
        <w:tc>
          <w:tcPr>
            <w:tcW w:w="10205" w:type="dxa"/>
          </w:tcPr>
          <w:p w14:paraId="59A9A68B" w14:textId="77777777" w:rsidR="0095695A" w:rsidRDefault="00964A6C">
            <w:r>
              <w:rPr>
                <w:b/>
              </w:rPr>
              <w:br/>
              <w:t>Response</w:t>
            </w:r>
            <w:r>
              <w:rPr>
                <w:b/>
              </w:rPr>
              <w:br/>
            </w:r>
          </w:p>
        </w:tc>
      </w:tr>
      <w:tr w:rsidR="0095695A" w14:paraId="0203C642"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79385AE4" w14:textId="77777777" w:rsidR="0095695A" w:rsidRDefault="00964A6C">
            <w:r>
              <w:rPr>
                <w:sz w:val="20"/>
              </w:rPr>
              <w:t>201</w:t>
            </w:r>
            <w:r>
              <w:rPr>
                <w:sz w:val="20"/>
              </w:rPr>
              <w:br/>
            </w:r>
            <w:r>
              <w:rPr>
                <w:sz w:val="20"/>
              </w:rPr>
              <w:br/>
              <w:t>{}</w:t>
            </w:r>
            <w:r>
              <w:rPr>
                <w:sz w:val="20"/>
              </w:rPr>
              <w:br/>
            </w:r>
          </w:p>
        </w:tc>
      </w:tr>
    </w:tbl>
    <w:p w14:paraId="65D974F7" w14:textId="77777777" w:rsidR="0095695A" w:rsidRDefault="00964A6C">
      <w:pPr>
        <w:pStyle w:val="Heading3"/>
      </w:pPr>
      <w:bookmarkStart w:id="145" w:name="_Toc45280858"/>
      <w:r>
        <w:t>Delete user</w:t>
      </w:r>
      <w:bookmarkEnd w:id="145"/>
    </w:p>
    <w:p w14:paraId="62692144" w14:textId="77777777" w:rsidR="0095695A" w:rsidRDefault="00964A6C">
      <w:r>
        <w:rPr>
          <w:rFonts w:ascii="Courier" w:hAnsi="Courier"/>
          <w:b/>
          <w:sz w:val="28"/>
        </w:rPr>
        <w:t xml:space="preserve">  DELETE /user/{id}</w:t>
      </w:r>
    </w:p>
    <w:p w14:paraId="762E1002" w14:textId="77777777" w:rsidR="0095695A" w:rsidRDefault="00964A6C">
      <w:r>
        <w:rPr>
          <w:b/>
        </w:rPr>
        <w:t>Description</w:t>
      </w:r>
    </w:p>
    <w:p w14:paraId="6029028D" w14:textId="361637B2" w:rsidR="0095695A" w:rsidRDefault="00964A6C">
      <w:r>
        <w:t>This operation deletes a user entity.</w:t>
      </w:r>
    </w:p>
    <w:p w14:paraId="4B3B4019" w14:textId="77777777" w:rsidR="0095695A" w:rsidRDefault="00964A6C">
      <w:r>
        <w:rPr>
          <w:b/>
        </w:rPr>
        <w:t>Usage Samples</w:t>
      </w:r>
    </w:p>
    <w:p w14:paraId="3B16DEC4" w14:textId="77777777" w:rsidR="0095695A" w:rsidRDefault="00964A6C">
      <w:proofErr w:type="gramStart"/>
      <w:r>
        <w:t>Here's</w:t>
      </w:r>
      <w:proofErr w:type="gramEnd"/>
      <w:r>
        <w:t xml:space="preserve"> an example of a request for deleting a User resource.</w:t>
      </w:r>
    </w:p>
    <w:tbl>
      <w:tblPr>
        <w:tblStyle w:val="JsonRequest"/>
        <w:tblW w:w="0" w:type="auto"/>
        <w:tblLook w:val="04A0" w:firstRow="1" w:lastRow="0" w:firstColumn="1" w:lastColumn="0" w:noHBand="0" w:noVBand="1"/>
      </w:tblPr>
      <w:tblGrid>
        <w:gridCol w:w="10051"/>
      </w:tblGrid>
      <w:tr w:rsidR="0095695A" w14:paraId="26735DA5" w14:textId="77777777" w:rsidTr="0095695A">
        <w:tc>
          <w:tcPr>
            <w:tcW w:w="10205" w:type="dxa"/>
          </w:tcPr>
          <w:p w14:paraId="776CDD51" w14:textId="77777777" w:rsidR="0095695A" w:rsidRDefault="00964A6C">
            <w:r>
              <w:rPr>
                <w:b/>
              </w:rPr>
              <w:br/>
              <w:t>Request</w:t>
            </w:r>
            <w:r>
              <w:rPr>
                <w:b/>
              </w:rPr>
              <w:br/>
            </w:r>
          </w:p>
        </w:tc>
      </w:tr>
      <w:tr w:rsidR="0095695A" w14:paraId="47C6DA06"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32DC481A" w14:textId="77777777" w:rsidR="0095695A" w:rsidRDefault="00964A6C">
            <w:r>
              <w:rPr>
                <w:sz w:val="20"/>
              </w:rPr>
              <w:lastRenderedPageBreak/>
              <w:t>DELETE {</w:t>
            </w:r>
            <w:proofErr w:type="spellStart"/>
            <w:r>
              <w:rPr>
                <w:sz w:val="20"/>
              </w:rPr>
              <w:t>apiRoot</w:t>
            </w:r>
            <w:proofErr w:type="spellEnd"/>
            <w:r>
              <w:rPr>
                <w:sz w:val="20"/>
              </w:rPr>
              <w:t>}/user/42</w:t>
            </w:r>
            <w:r>
              <w:rPr>
                <w:sz w:val="20"/>
              </w:rPr>
              <w:br/>
            </w:r>
            <w:r>
              <w:rPr>
                <w:sz w:val="20"/>
              </w:rPr>
              <w:br/>
            </w:r>
          </w:p>
        </w:tc>
      </w:tr>
      <w:tr w:rsidR="0095695A" w14:paraId="4788D38B" w14:textId="77777777" w:rsidTr="0095695A">
        <w:tc>
          <w:tcPr>
            <w:tcW w:w="10205" w:type="dxa"/>
          </w:tcPr>
          <w:p w14:paraId="32A6E415" w14:textId="77777777" w:rsidR="0095695A" w:rsidRDefault="00964A6C">
            <w:r>
              <w:rPr>
                <w:b/>
              </w:rPr>
              <w:br/>
              <w:t>Response</w:t>
            </w:r>
            <w:r>
              <w:rPr>
                <w:b/>
              </w:rPr>
              <w:br/>
            </w:r>
          </w:p>
        </w:tc>
      </w:tr>
      <w:tr w:rsidR="0095695A" w14:paraId="113097FD"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67285422" w14:textId="77777777" w:rsidR="0095695A" w:rsidRDefault="00964A6C">
            <w:r>
              <w:rPr>
                <w:sz w:val="20"/>
              </w:rPr>
              <w:t>204</w:t>
            </w:r>
            <w:r>
              <w:rPr>
                <w:sz w:val="20"/>
              </w:rPr>
              <w:br/>
            </w:r>
            <w:r>
              <w:rPr>
                <w:sz w:val="20"/>
              </w:rPr>
              <w:br/>
            </w:r>
          </w:p>
        </w:tc>
      </w:tr>
    </w:tbl>
    <w:p w14:paraId="10436D26" w14:textId="77777777" w:rsidR="0095695A" w:rsidRDefault="00964A6C">
      <w:pPr>
        <w:pStyle w:val="Heading2"/>
      </w:pPr>
      <w:bookmarkStart w:id="146" w:name="_Toc45280859"/>
      <w:r>
        <w:t>Operations on Usage Consumption Report</w:t>
      </w:r>
      <w:bookmarkEnd w:id="146"/>
    </w:p>
    <w:p w14:paraId="05BF130A" w14:textId="77777777" w:rsidR="0095695A" w:rsidRDefault="00964A6C">
      <w:pPr>
        <w:pStyle w:val="Heading3"/>
      </w:pPr>
      <w:bookmarkStart w:id="147" w:name="_Toc45280860"/>
      <w:r>
        <w:t>List usage consumption reports</w:t>
      </w:r>
      <w:bookmarkEnd w:id="147"/>
    </w:p>
    <w:p w14:paraId="0E4A1E02" w14:textId="77777777" w:rsidR="0095695A" w:rsidRDefault="00964A6C">
      <w:r>
        <w:rPr>
          <w:rFonts w:ascii="Courier" w:hAnsi="Courier"/>
          <w:b/>
          <w:sz w:val="28"/>
        </w:rPr>
        <w:t xml:space="preserve">  GET /</w:t>
      </w:r>
      <w:proofErr w:type="spellStart"/>
      <w:r>
        <w:rPr>
          <w:rFonts w:ascii="Courier" w:hAnsi="Courier"/>
          <w:b/>
          <w:sz w:val="28"/>
        </w:rPr>
        <w:t>usageConsumptionReport?fields</w:t>
      </w:r>
      <w:proofErr w:type="spellEnd"/>
      <w:r>
        <w:rPr>
          <w:rFonts w:ascii="Courier" w:hAnsi="Courier"/>
          <w:b/>
          <w:sz w:val="28"/>
        </w:rPr>
        <w:t>=...&amp;{filtering}</w:t>
      </w:r>
    </w:p>
    <w:p w14:paraId="4C6DEF1E" w14:textId="77777777" w:rsidR="0095695A" w:rsidRDefault="00964A6C">
      <w:r>
        <w:rPr>
          <w:b/>
        </w:rPr>
        <w:t>Description</w:t>
      </w:r>
    </w:p>
    <w:p w14:paraId="307B3B2D" w14:textId="77777777" w:rsidR="0095695A" w:rsidRDefault="00964A6C">
      <w:r>
        <w:t>This operation list usage consumption report entities.</w:t>
      </w:r>
      <w:r>
        <w:br/>
        <w:t>Attribute selection is enabled for all first level attributes.</w:t>
      </w:r>
      <w:r>
        <w:br/>
        <w:t>Filtering may be available depending on the compliance level supported by an implementation.</w:t>
      </w:r>
    </w:p>
    <w:p w14:paraId="6580A2BE" w14:textId="77777777" w:rsidR="0095695A" w:rsidRDefault="00964A6C">
      <w:r>
        <w:rPr>
          <w:b/>
        </w:rPr>
        <w:t>Usage Samples</w:t>
      </w:r>
    </w:p>
    <w:p w14:paraId="12F04811" w14:textId="77777777" w:rsidR="0095695A" w:rsidRDefault="00964A6C">
      <w:proofErr w:type="gramStart"/>
      <w:r>
        <w:t>Here's</w:t>
      </w:r>
      <w:proofErr w:type="gramEnd"/>
      <w:r>
        <w:t xml:space="preserve"> an example of a request for retrieving </w:t>
      </w:r>
      <w:proofErr w:type="spellStart"/>
      <w:r>
        <w:t>UsageConsumptionReport</w:t>
      </w:r>
      <w:proofErr w:type="spellEnd"/>
      <w:r>
        <w:t xml:space="preserve"> resources.</w:t>
      </w:r>
    </w:p>
    <w:tbl>
      <w:tblPr>
        <w:tblStyle w:val="JsonRequest"/>
        <w:tblW w:w="0" w:type="auto"/>
        <w:tblLook w:val="04A0" w:firstRow="1" w:lastRow="0" w:firstColumn="1" w:lastColumn="0" w:noHBand="0" w:noVBand="1"/>
      </w:tblPr>
      <w:tblGrid>
        <w:gridCol w:w="10051"/>
      </w:tblGrid>
      <w:tr w:rsidR="0095695A" w14:paraId="30B48E01" w14:textId="77777777" w:rsidTr="0095695A">
        <w:tc>
          <w:tcPr>
            <w:tcW w:w="10205" w:type="dxa"/>
          </w:tcPr>
          <w:p w14:paraId="27097404" w14:textId="77777777" w:rsidR="0095695A" w:rsidRDefault="00964A6C">
            <w:r>
              <w:rPr>
                <w:b/>
              </w:rPr>
              <w:br/>
              <w:t>Request</w:t>
            </w:r>
            <w:r>
              <w:rPr>
                <w:b/>
              </w:rPr>
              <w:br/>
            </w:r>
          </w:p>
        </w:tc>
      </w:tr>
      <w:tr w:rsidR="0095695A" w14:paraId="552B6B51"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19B879F5" w14:textId="77777777" w:rsidR="0095695A" w:rsidRDefault="00964A6C">
            <w:r>
              <w:rPr>
                <w:sz w:val="20"/>
              </w:rPr>
              <w:t>GET {</w:t>
            </w:r>
            <w:proofErr w:type="spellStart"/>
            <w:r>
              <w:rPr>
                <w:sz w:val="20"/>
              </w:rPr>
              <w:t>apiRoot</w:t>
            </w:r>
            <w:proofErr w:type="spellEnd"/>
            <w:r>
              <w:rPr>
                <w:sz w:val="20"/>
              </w:rPr>
              <w:t>}/</w:t>
            </w:r>
            <w:proofErr w:type="spellStart"/>
            <w:r>
              <w:rPr>
                <w:sz w:val="20"/>
              </w:rPr>
              <w:t>usageConsumptionReport</w:t>
            </w:r>
            <w:proofErr w:type="spellEnd"/>
            <w:r>
              <w:rPr>
                <w:sz w:val="20"/>
              </w:rPr>
              <w:br/>
              <w:t>Accept: application/json</w:t>
            </w:r>
            <w:r>
              <w:rPr>
                <w:sz w:val="20"/>
              </w:rPr>
              <w:br/>
            </w:r>
            <w:r>
              <w:rPr>
                <w:sz w:val="20"/>
              </w:rPr>
              <w:br/>
            </w:r>
          </w:p>
        </w:tc>
      </w:tr>
      <w:tr w:rsidR="0095695A" w14:paraId="6D9AAE2C" w14:textId="77777777" w:rsidTr="0095695A">
        <w:tc>
          <w:tcPr>
            <w:tcW w:w="10205" w:type="dxa"/>
          </w:tcPr>
          <w:p w14:paraId="7DC0EEEB" w14:textId="77777777" w:rsidR="0095695A" w:rsidRDefault="00964A6C">
            <w:r>
              <w:rPr>
                <w:b/>
              </w:rPr>
              <w:br/>
              <w:t>Response</w:t>
            </w:r>
            <w:r>
              <w:rPr>
                <w:b/>
              </w:rPr>
              <w:br/>
            </w:r>
          </w:p>
        </w:tc>
      </w:tr>
      <w:tr w:rsidR="0095695A" w14:paraId="684F8B5C"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6218B11D" w14:textId="77777777" w:rsidR="0095695A" w:rsidRDefault="00964A6C">
            <w:r>
              <w:rPr>
                <w:sz w:val="20"/>
              </w:rPr>
              <w:t>200</w:t>
            </w:r>
            <w:r>
              <w:rPr>
                <w:sz w:val="20"/>
              </w:rPr>
              <w:br/>
            </w:r>
            <w:r>
              <w:rPr>
                <w:sz w:val="20"/>
              </w:rPr>
              <w:br/>
              <w:t>[</w:t>
            </w:r>
            <w:r>
              <w:rPr>
                <w:sz w:val="20"/>
              </w:rPr>
              <w:br/>
              <w:t>{</w:t>
            </w:r>
            <w:r>
              <w:rPr>
                <w:sz w:val="20"/>
              </w:rPr>
              <w:br/>
              <w:t xml:space="preserve">    "bucket": [</w:t>
            </w:r>
            <w:r>
              <w:rPr>
                <w:sz w:val="20"/>
              </w:rPr>
              <w:br/>
              <w:t xml:space="preserve">        {}</w:t>
            </w:r>
            <w:r>
              <w:rPr>
                <w:sz w:val="20"/>
              </w:rPr>
              <w:br/>
              <w:t xml:space="preserve">    ],</w:t>
            </w:r>
            <w:r>
              <w:rPr>
                <w:sz w:val="20"/>
              </w:rPr>
              <w:br/>
              <w:t xml:space="preserve">    "description": "This  usage consumption report ...",</w:t>
            </w:r>
            <w:r>
              <w:rPr>
                <w:sz w:val="20"/>
              </w:rPr>
              <w:br/>
              <w:t xml:space="preserve">    "</w:t>
            </w:r>
            <w:proofErr w:type="spellStart"/>
            <w:r>
              <w:rPr>
                <w:sz w:val="20"/>
              </w:rPr>
              <w:t>effectiveDate</w:t>
            </w:r>
            <w:proofErr w:type="spellEnd"/>
            <w:r>
              <w:rPr>
                <w:sz w:val="20"/>
              </w:rPr>
              <w:t>": "2019-05-13T00:00",</w:t>
            </w:r>
            <w:r>
              <w:rPr>
                <w:sz w:val="20"/>
              </w:rPr>
              <w:br/>
              <w:t xml:space="preserve">    "</w:t>
            </w:r>
            <w:proofErr w:type="spellStart"/>
            <w:r>
              <w:rPr>
                <w:sz w:val="20"/>
              </w:rPr>
              <w:t>href</w:t>
            </w:r>
            <w:proofErr w:type="spellEnd"/>
            <w:r>
              <w:rPr>
                <w:sz w:val="20"/>
              </w:rPr>
              <w:t>": "https:/host:port/tmf-api/usageConsumptionReport/v1/usageConsumptionReport/8486",</w:t>
            </w:r>
            <w:r>
              <w:rPr>
                <w:sz w:val="20"/>
              </w:rPr>
              <w:br/>
              <w:t xml:space="preserve">    "id": "8486",</w:t>
            </w:r>
            <w:r>
              <w:rPr>
                <w:sz w:val="20"/>
              </w:rPr>
              <w:br/>
              <w:t xml:space="preserve">    "name": "a string ...",</w:t>
            </w:r>
            <w:r>
              <w:rPr>
                <w:sz w:val="20"/>
              </w:rPr>
              <w:br/>
              <w:t xml:space="preserve">    "</w:t>
            </w:r>
            <w:proofErr w:type="spellStart"/>
            <w:r>
              <w:rPr>
                <w:sz w:val="20"/>
              </w:rPr>
              <w:t>relatedParty</w:t>
            </w:r>
            <w:proofErr w:type="spellEnd"/>
            <w:r>
              <w:rPr>
                <w:sz w:val="20"/>
              </w:rPr>
              <w:t>": {}</w:t>
            </w:r>
            <w:r>
              <w:rPr>
                <w:sz w:val="20"/>
              </w:rPr>
              <w:br/>
              <w:t>}</w:t>
            </w:r>
            <w:r>
              <w:rPr>
                <w:sz w:val="20"/>
              </w:rPr>
              <w:br/>
            </w:r>
            <w:r>
              <w:rPr>
                <w:sz w:val="20"/>
              </w:rPr>
              <w:lastRenderedPageBreak/>
              <w:t>]</w:t>
            </w:r>
            <w:r>
              <w:rPr>
                <w:sz w:val="20"/>
              </w:rPr>
              <w:br/>
            </w:r>
          </w:p>
        </w:tc>
      </w:tr>
    </w:tbl>
    <w:p w14:paraId="4EA242DB" w14:textId="77777777" w:rsidR="0095695A" w:rsidRDefault="00964A6C">
      <w:pPr>
        <w:pStyle w:val="Heading3"/>
      </w:pPr>
      <w:bookmarkStart w:id="148" w:name="_Toc45280861"/>
      <w:r>
        <w:lastRenderedPageBreak/>
        <w:t>Retrieve usage consumption report</w:t>
      </w:r>
      <w:bookmarkEnd w:id="148"/>
    </w:p>
    <w:p w14:paraId="41EB9DC1" w14:textId="77777777" w:rsidR="0095695A" w:rsidRDefault="00964A6C">
      <w:r>
        <w:rPr>
          <w:rFonts w:ascii="Courier" w:hAnsi="Courier"/>
          <w:b/>
          <w:sz w:val="28"/>
        </w:rPr>
        <w:t xml:space="preserve">  GET /</w:t>
      </w:r>
      <w:proofErr w:type="spellStart"/>
      <w:r>
        <w:rPr>
          <w:rFonts w:ascii="Courier" w:hAnsi="Courier"/>
          <w:b/>
          <w:sz w:val="28"/>
        </w:rPr>
        <w:t>usageConsumptionReport</w:t>
      </w:r>
      <w:proofErr w:type="spellEnd"/>
      <w:r>
        <w:rPr>
          <w:rFonts w:ascii="Courier" w:hAnsi="Courier"/>
          <w:b/>
          <w:sz w:val="28"/>
        </w:rPr>
        <w:t>/{id}?fields=...&amp;{filtering}</w:t>
      </w:r>
    </w:p>
    <w:p w14:paraId="070FD8EC" w14:textId="77777777" w:rsidR="0095695A" w:rsidRDefault="00964A6C">
      <w:r>
        <w:rPr>
          <w:b/>
        </w:rPr>
        <w:t>Description</w:t>
      </w:r>
    </w:p>
    <w:p w14:paraId="0601871E" w14:textId="53981A72" w:rsidR="0095695A" w:rsidRDefault="00964A6C">
      <w:r>
        <w:t>This operation retrieves a usage consumption report entity.</w:t>
      </w:r>
      <w:r>
        <w:br/>
        <w:t>Attribute selection is enabled for all first level attributes.</w:t>
      </w:r>
      <w:r>
        <w:br/>
        <w:t>Filtering on sub-resources may be available depending on the compliance level supported by an implementation.</w:t>
      </w:r>
    </w:p>
    <w:p w14:paraId="0CEC9156" w14:textId="77777777" w:rsidR="0095695A" w:rsidRDefault="00964A6C">
      <w:r>
        <w:rPr>
          <w:b/>
        </w:rPr>
        <w:t>Usage Samples</w:t>
      </w:r>
    </w:p>
    <w:p w14:paraId="6A9053FA" w14:textId="77777777" w:rsidR="0095695A" w:rsidRDefault="00964A6C">
      <w:proofErr w:type="gramStart"/>
      <w:r>
        <w:t>Here's</w:t>
      </w:r>
      <w:proofErr w:type="gramEnd"/>
      <w:r>
        <w:t xml:space="preserve"> an example of a request for retrieving a </w:t>
      </w:r>
      <w:proofErr w:type="spellStart"/>
      <w:r>
        <w:t>UsageConsumptionReport</w:t>
      </w:r>
      <w:proofErr w:type="spellEnd"/>
      <w:r>
        <w:t xml:space="preserve"> resource.</w:t>
      </w:r>
    </w:p>
    <w:tbl>
      <w:tblPr>
        <w:tblStyle w:val="JsonRequest"/>
        <w:tblW w:w="0" w:type="auto"/>
        <w:tblLook w:val="04A0" w:firstRow="1" w:lastRow="0" w:firstColumn="1" w:lastColumn="0" w:noHBand="0" w:noVBand="1"/>
      </w:tblPr>
      <w:tblGrid>
        <w:gridCol w:w="10051"/>
      </w:tblGrid>
      <w:tr w:rsidR="0095695A" w14:paraId="1B10529E" w14:textId="77777777" w:rsidTr="0095695A">
        <w:tc>
          <w:tcPr>
            <w:tcW w:w="10205" w:type="dxa"/>
          </w:tcPr>
          <w:p w14:paraId="3DF27F74" w14:textId="77777777" w:rsidR="0095695A" w:rsidRDefault="00964A6C">
            <w:r>
              <w:rPr>
                <w:b/>
              </w:rPr>
              <w:br/>
              <w:t>Request</w:t>
            </w:r>
            <w:r>
              <w:rPr>
                <w:b/>
              </w:rPr>
              <w:br/>
            </w:r>
          </w:p>
        </w:tc>
      </w:tr>
      <w:tr w:rsidR="0095695A" w14:paraId="5CB12EFD"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5C3E4A31" w14:textId="77777777" w:rsidR="0095695A" w:rsidRDefault="00964A6C">
            <w:r>
              <w:rPr>
                <w:sz w:val="20"/>
              </w:rPr>
              <w:t>GET {</w:t>
            </w:r>
            <w:proofErr w:type="spellStart"/>
            <w:r>
              <w:rPr>
                <w:sz w:val="20"/>
              </w:rPr>
              <w:t>apiRoot</w:t>
            </w:r>
            <w:proofErr w:type="spellEnd"/>
            <w:r>
              <w:rPr>
                <w:sz w:val="20"/>
              </w:rPr>
              <w:t>}/</w:t>
            </w:r>
            <w:proofErr w:type="spellStart"/>
            <w:r>
              <w:rPr>
                <w:sz w:val="20"/>
              </w:rPr>
              <w:t>usageConsumptionReport</w:t>
            </w:r>
            <w:proofErr w:type="spellEnd"/>
            <w:r>
              <w:rPr>
                <w:sz w:val="20"/>
              </w:rPr>
              <w:t>/8486</w:t>
            </w:r>
            <w:r>
              <w:rPr>
                <w:sz w:val="20"/>
              </w:rPr>
              <w:br/>
              <w:t>Accept: application/json</w:t>
            </w:r>
            <w:r>
              <w:rPr>
                <w:sz w:val="20"/>
              </w:rPr>
              <w:br/>
            </w:r>
            <w:r>
              <w:rPr>
                <w:sz w:val="20"/>
              </w:rPr>
              <w:br/>
            </w:r>
          </w:p>
        </w:tc>
      </w:tr>
      <w:tr w:rsidR="0095695A" w14:paraId="6E1E06BB" w14:textId="77777777" w:rsidTr="0095695A">
        <w:tc>
          <w:tcPr>
            <w:tcW w:w="10205" w:type="dxa"/>
          </w:tcPr>
          <w:p w14:paraId="14647D0D" w14:textId="77777777" w:rsidR="0095695A" w:rsidRDefault="00964A6C">
            <w:r>
              <w:rPr>
                <w:b/>
              </w:rPr>
              <w:br/>
              <w:t>Response</w:t>
            </w:r>
            <w:r>
              <w:rPr>
                <w:b/>
              </w:rPr>
              <w:br/>
            </w:r>
          </w:p>
        </w:tc>
      </w:tr>
      <w:tr w:rsidR="0095695A" w14:paraId="259F6559"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10F517D1" w14:textId="77777777" w:rsidR="0095695A" w:rsidRDefault="00964A6C">
            <w:r>
              <w:rPr>
                <w:sz w:val="20"/>
              </w:rPr>
              <w:t>200</w:t>
            </w:r>
            <w:r>
              <w:rPr>
                <w:sz w:val="20"/>
              </w:rPr>
              <w:br/>
            </w:r>
            <w:r>
              <w:rPr>
                <w:sz w:val="20"/>
              </w:rPr>
              <w:br/>
              <w:t>{</w:t>
            </w:r>
            <w:r>
              <w:rPr>
                <w:sz w:val="20"/>
              </w:rPr>
              <w:br/>
              <w:t xml:space="preserve">    "bucket": [</w:t>
            </w:r>
            <w:r>
              <w:rPr>
                <w:sz w:val="20"/>
              </w:rPr>
              <w:br/>
              <w:t xml:space="preserve">        {}</w:t>
            </w:r>
            <w:r>
              <w:rPr>
                <w:sz w:val="20"/>
              </w:rPr>
              <w:br/>
              <w:t xml:space="preserve">    ],</w:t>
            </w:r>
            <w:r>
              <w:rPr>
                <w:sz w:val="20"/>
              </w:rPr>
              <w:br/>
              <w:t xml:space="preserve">    "description": "This  usage consumption report ...",</w:t>
            </w:r>
            <w:r>
              <w:rPr>
                <w:sz w:val="20"/>
              </w:rPr>
              <w:br/>
              <w:t xml:space="preserve">    "</w:t>
            </w:r>
            <w:proofErr w:type="spellStart"/>
            <w:r>
              <w:rPr>
                <w:sz w:val="20"/>
              </w:rPr>
              <w:t>effectiveDate</w:t>
            </w:r>
            <w:proofErr w:type="spellEnd"/>
            <w:r>
              <w:rPr>
                <w:sz w:val="20"/>
              </w:rPr>
              <w:t>": "2019-05-13T00:00",</w:t>
            </w:r>
            <w:r>
              <w:rPr>
                <w:sz w:val="20"/>
              </w:rPr>
              <w:br/>
              <w:t xml:space="preserve">    "</w:t>
            </w:r>
            <w:proofErr w:type="spellStart"/>
            <w:r>
              <w:rPr>
                <w:sz w:val="20"/>
              </w:rPr>
              <w:t>href</w:t>
            </w:r>
            <w:proofErr w:type="spellEnd"/>
            <w:r>
              <w:rPr>
                <w:sz w:val="20"/>
              </w:rPr>
              <w:t>": "https:/host:port/tmf-api/usageConsumptionReport/v1/usageConsumptionReport/8486",</w:t>
            </w:r>
            <w:r>
              <w:rPr>
                <w:sz w:val="20"/>
              </w:rPr>
              <w:br/>
              <w:t xml:space="preserve">    "id": "8486",</w:t>
            </w:r>
            <w:r>
              <w:rPr>
                <w:sz w:val="20"/>
              </w:rPr>
              <w:br/>
              <w:t xml:space="preserve">    "name": "a string ...",</w:t>
            </w:r>
            <w:r>
              <w:rPr>
                <w:sz w:val="20"/>
              </w:rPr>
              <w:br/>
              <w:t xml:space="preserve">    "</w:t>
            </w:r>
            <w:proofErr w:type="spellStart"/>
            <w:r>
              <w:rPr>
                <w:sz w:val="20"/>
              </w:rPr>
              <w:t>relatedParty</w:t>
            </w:r>
            <w:proofErr w:type="spellEnd"/>
            <w:r>
              <w:rPr>
                <w:sz w:val="20"/>
              </w:rPr>
              <w:t>": {}</w:t>
            </w:r>
            <w:r>
              <w:rPr>
                <w:sz w:val="20"/>
              </w:rPr>
              <w:br/>
              <w:t>}</w:t>
            </w:r>
            <w:r>
              <w:rPr>
                <w:sz w:val="20"/>
              </w:rPr>
              <w:br/>
            </w:r>
          </w:p>
        </w:tc>
      </w:tr>
    </w:tbl>
    <w:p w14:paraId="6EFFD88D" w14:textId="77777777" w:rsidR="0095695A" w:rsidRDefault="00964A6C">
      <w:pPr>
        <w:pStyle w:val="Heading3"/>
      </w:pPr>
      <w:bookmarkStart w:id="149" w:name="_Toc45280862"/>
      <w:r>
        <w:t>Delete usage consumption report</w:t>
      </w:r>
      <w:bookmarkEnd w:id="149"/>
    </w:p>
    <w:p w14:paraId="68239587" w14:textId="77777777" w:rsidR="0095695A" w:rsidRDefault="00964A6C">
      <w:r>
        <w:rPr>
          <w:rFonts w:ascii="Courier" w:hAnsi="Courier"/>
          <w:b/>
          <w:sz w:val="28"/>
        </w:rPr>
        <w:t xml:space="preserve">  DELETE /</w:t>
      </w:r>
      <w:proofErr w:type="spellStart"/>
      <w:r>
        <w:rPr>
          <w:rFonts w:ascii="Courier" w:hAnsi="Courier"/>
          <w:b/>
          <w:sz w:val="28"/>
        </w:rPr>
        <w:t>usageConsumptionReport</w:t>
      </w:r>
      <w:proofErr w:type="spellEnd"/>
      <w:r>
        <w:rPr>
          <w:rFonts w:ascii="Courier" w:hAnsi="Courier"/>
          <w:b/>
          <w:sz w:val="28"/>
        </w:rPr>
        <w:t>/{id}</w:t>
      </w:r>
    </w:p>
    <w:p w14:paraId="382C4312" w14:textId="77777777" w:rsidR="0095695A" w:rsidRDefault="00964A6C">
      <w:r>
        <w:rPr>
          <w:b/>
        </w:rPr>
        <w:t>Description</w:t>
      </w:r>
    </w:p>
    <w:p w14:paraId="1515DA04" w14:textId="076A97B1" w:rsidR="0095695A" w:rsidRDefault="00964A6C">
      <w:r>
        <w:t>This operation deletes a usage consumption report entity.</w:t>
      </w:r>
    </w:p>
    <w:p w14:paraId="02598214" w14:textId="77777777" w:rsidR="0095695A" w:rsidRDefault="0095695A"/>
    <w:p w14:paraId="3EDFFCB4" w14:textId="77777777" w:rsidR="0095695A" w:rsidRDefault="00964A6C">
      <w:r>
        <w:rPr>
          <w:b/>
        </w:rPr>
        <w:lastRenderedPageBreak/>
        <w:t>Usage Samples</w:t>
      </w:r>
    </w:p>
    <w:p w14:paraId="31EE4B27" w14:textId="77777777" w:rsidR="0095695A" w:rsidRDefault="00964A6C">
      <w:proofErr w:type="gramStart"/>
      <w:r>
        <w:t>Here's</w:t>
      </w:r>
      <w:proofErr w:type="gramEnd"/>
      <w:r>
        <w:t xml:space="preserve"> an example of a request for deleting a </w:t>
      </w:r>
      <w:proofErr w:type="spellStart"/>
      <w:r>
        <w:t>UsageConsumptionReport</w:t>
      </w:r>
      <w:proofErr w:type="spellEnd"/>
      <w:r>
        <w:t xml:space="preserve"> resource.</w:t>
      </w:r>
    </w:p>
    <w:tbl>
      <w:tblPr>
        <w:tblStyle w:val="JsonRequest"/>
        <w:tblW w:w="0" w:type="auto"/>
        <w:tblLook w:val="04A0" w:firstRow="1" w:lastRow="0" w:firstColumn="1" w:lastColumn="0" w:noHBand="0" w:noVBand="1"/>
      </w:tblPr>
      <w:tblGrid>
        <w:gridCol w:w="10051"/>
      </w:tblGrid>
      <w:tr w:rsidR="0095695A" w14:paraId="4C0C7ECC" w14:textId="77777777" w:rsidTr="0095695A">
        <w:tc>
          <w:tcPr>
            <w:tcW w:w="10205" w:type="dxa"/>
          </w:tcPr>
          <w:p w14:paraId="1DC5E5C5" w14:textId="77777777" w:rsidR="0095695A" w:rsidRDefault="00964A6C">
            <w:r>
              <w:rPr>
                <w:b/>
              </w:rPr>
              <w:br/>
              <w:t>Request</w:t>
            </w:r>
            <w:r>
              <w:rPr>
                <w:b/>
              </w:rPr>
              <w:br/>
            </w:r>
          </w:p>
        </w:tc>
      </w:tr>
      <w:tr w:rsidR="0095695A" w14:paraId="5D438239"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166935D9" w14:textId="77777777" w:rsidR="0095695A" w:rsidRDefault="00964A6C">
            <w:r>
              <w:rPr>
                <w:sz w:val="20"/>
              </w:rPr>
              <w:t>DELETE {</w:t>
            </w:r>
            <w:proofErr w:type="spellStart"/>
            <w:r>
              <w:rPr>
                <w:sz w:val="20"/>
              </w:rPr>
              <w:t>apiRoot</w:t>
            </w:r>
            <w:proofErr w:type="spellEnd"/>
            <w:r>
              <w:rPr>
                <w:sz w:val="20"/>
              </w:rPr>
              <w:t>}/</w:t>
            </w:r>
            <w:proofErr w:type="spellStart"/>
            <w:r>
              <w:rPr>
                <w:sz w:val="20"/>
              </w:rPr>
              <w:t>usageConsumptionReport</w:t>
            </w:r>
            <w:proofErr w:type="spellEnd"/>
            <w:r>
              <w:rPr>
                <w:sz w:val="20"/>
              </w:rPr>
              <w:t>/42</w:t>
            </w:r>
            <w:r>
              <w:rPr>
                <w:sz w:val="20"/>
              </w:rPr>
              <w:br/>
            </w:r>
            <w:r>
              <w:rPr>
                <w:sz w:val="20"/>
              </w:rPr>
              <w:br/>
            </w:r>
          </w:p>
        </w:tc>
      </w:tr>
      <w:tr w:rsidR="0095695A" w14:paraId="300A57E4" w14:textId="77777777" w:rsidTr="0095695A">
        <w:tc>
          <w:tcPr>
            <w:tcW w:w="10205" w:type="dxa"/>
          </w:tcPr>
          <w:p w14:paraId="01E7ADFC" w14:textId="77777777" w:rsidR="0095695A" w:rsidRDefault="00964A6C">
            <w:r>
              <w:rPr>
                <w:b/>
              </w:rPr>
              <w:br/>
              <w:t>Response</w:t>
            </w:r>
            <w:r>
              <w:rPr>
                <w:b/>
              </w:rPr>
              <w:br/>
            </w:r>
          </w:p>
        </w:tc>
      </w:tr>
      <w:tr w:rsidR="0095695A" w14:paraId="385D551C"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17DA9A47" w14:textId="77777777" w:rsidR="0095695A" w:rsidRDefault="00964A6C">
            <w:r>
              <w:rPr>
                <w:sz w:val="20"/>
              </w:rPr>
              <w:t>204</w:t>
            </w:r>
            <w:r>
              <w:rPr>
                <w:sz w:val="20"/>
              </w:rPr>
              <w:br/>
            </w:r>
            <w:r>
              <w:rPr>
                <w:sz w:val="20"/>
              </w:rPr>
              <w:br/>
            </w:r>
          </w:p>
        </w:tc>
      </w:tr>
    </w:tbl>
    <w:p w14:paraId="6F96D94D" w14:textId="77777777" w:rsidR="0095695A" w:rsidRDefault="00964A6C">
      <w:pPr>
        <w:pStyle w:val="Heading2"/>
      </w:pPr>
      <w:bookmarkStart w:id="150" w:name="_Toc45280863"/>
      <w:r>
        <w:t>Operations on Import Job</w:t>
      </w:r>
      <w:bookmarkEnd w:id="150"/>
    </w:p>
    <w:p w14:paraId="091B5FC7" w14:textId="77777777" w:rsidR="0095695A" w:rsidRDefault="00964A6C">
      <w:pPr>
        <w:pStyle w:val="Heading3"/>
      </w:pPr>
      <w:bookmarkStart w:id="151" w:name="_Toc45280864"/>
      <w:r>
        <w:t>List import jobs</w:t>
      </w:r>
      <w:bookmarkEnd w:id="151"/>
    </w:p>
    <w:p w14:paraId="7A36120E" w14:textId="77777777" w:rsidR="0095695A" w:rsidRDefault="00964A6C">
      <w:r>
        <w:rPr>
          <w:rFonts w:ascii="Courier" w:hAnsi="Courier"/>
          <w:b/>
          <w:sz w:val="28"/>
        </w:rPr>
        <w:t xml:space="preserve">  GET /</w:t>
      </w:r>
      <w:proofErr w:type="spellStart"/>
      <w:r>
        <w:rPr>
          <w:rFonts w:ascii="Courier" w:hAnsi="Courier"/>
          <w:b/>
          <w:sz w:val="28"/>
        </w:rPr>
        <w:t>importJob?fields</w:t>
      </w:r>
      <w:proofErr w:type="spellEnd"/>
      <w:r>
        <w:rPr>
          <w:rFonts w:ascii="Courier" w:hAnsi="Courier"/>
          <w:b/>
          <w:sz w:val="28"/>
        </w:rPr>
        <w:t>=...&amp;{filtering}</w:t>
      </w:r>
    </w:p>
    <w:p w14:paraId="075FAF35" w14:textId="77777777" w:rsidR="0095695A" w:rsidRDefault="00964A6C">
      <w:r>
        <w:rPr>
          <w:b/>
        </w:rPr>
        <w:t>Description</w:t>
      </w:r>
    </w:p>
    <w:p w14:paraId="7CD12B23" w14:textId="77777777" w:rsidR="0095695A" w:rsidRDefault="00964A6C">
      <w:r>
        <w:t>This operation list import job entities.</w:t>
      </w:r>
      <w:r>
        <w:br/>
        <w:t>Attribute selection is enabled for all first level attributes.</w:t>
      </w:r>
      <w:r>
        <w:br/>
        <w:t>Filtering may be available depending on the compliance level supported by an implementation.</w:t>
      </w:r>
    </w:p>
    <w:p w14:paraId="298DE038" w14:textId="77777777" w:rsidR="0095695A" w:rsidRDefault="00964A6C">
      <w:r>
        <w:rPr>
          <w:b/>
        </w:rPr>
        <w:t>Usage Samples</w:t>
      </w:r>
    </w:p>
    <w:p w14:paraId="42DF8801" w14:textId="77777777" w:rsidR="0095695A" w:rsidRDefault="00964A6C">
      <w:proofErr w:type="gramStart"/>
      <w:r>
        <w:t>Here's</w:t>
      </w:r>
      <w:proofErr w:type="gramEnd"/>
      <w:r>
        <w:t xml:space="preserve"> an example of a request for retrieving </w:t>
      </w:r>
      <w:proofErr w:type="spellStart"/>
      <w:r>
        <w:t>ImportJob</w:t>
      </w:r>
      <w:proofErr w:type="spellEnd"/>
      <w:r>
        <w:t xml:space="preserve"> resources.</w:t>
      </w:r>
    </w:p>
    <w:tbl>
      <w:tblPr>
        <w:tblStyle w:val="JsonRequest"/>
        <w:tblW w:w="0" w:type="auto"/>
        <w:tblLook w:val="04A0" w:firstRow="1" w:lastRow="0" w:firstColumn="1" w:lastColumn="0" w:noHBand="0" w:noVBand="1"/>
      </w:tblPr>
      <w:tblGrid>
        <w:gridCol w:w="10051"/>
      </w:tblGrid>
      <w:tr w:rsidR="0095695A" w14:paraId="5DD70323" w14:textId="77777777" w:rsidTr="0095695A">
        <w:tc>
          <w:tcPr>
            <w:tcW w:w="10205" w:type="dxa"/>
          </w:tcPr>
          <w:p w14:paraId="14716908" w14:textId="77777777" w:rsidR="0095695A" w:rsidRDefault="00964A6C">
            <w:r>
              <w:rPr>
                <w:b/>
              </w:rPr>
              <w:br/>
              <w:t>Request</w:t>
            </w:r>
            <w:r>
              <w:rPr>
                <w:b/>
              </w:rPr>
              <w:br/>
            </w:r>
          </w:p>
        </w:tc>
      </w:tr>
      <w:tr w:rsidR="0095695A" w14:paraId="4CF056D9"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1CA04E80" w14:textId="77777777" w:rsidR="0095695A" w:rsidRDefault="00964A6C">
            <w:r>
              <w:rPr>
                <w:sz w:val="20"/>
              </w:rPr>
              <w:t>GET {</w:t>
            </w:r>
            <w:proofErr w:type="spellStart"/>
            <w:r>
              <w:rPr>
                <w:sz w:val="20"/>
              </w:rPr>
              <w:t>apiRoot</w:t>
            </w:r>
            <w:proofErr w:type="spellEnd"/>
            <w:r>
              <w:rPr>
                <w:sz w:val="20"/>
              </w:rPr>
              <w:t>}/</w:t>
            </w:r>
            <w:proofErr w:type="spellStart"/>
            <w:r>
              <w:rPr>
                <w:sz w:val="20"/>
              </w:rPr>
              <w:t>importJob</w:t>
            </w:r>
            <w:proofErr w:type="spellEnd"/>
            <w:r>
              <w:rPr>
                <w:sz w:val="20"/>
              </w:rPr>
              <w:br/>
              <w:t>Accept: application/json</w:t>
            </w:r>
            <w:r>
              <w:rPr>
                <w:sz w:val="20"/>
              </w:rPr>
              <w:br/>
            </w:r>
            <w:r>
              <w:rPr>
                <w:sz w:val="20"/>
              </w:rPr>
              <w:br/>
            </w:r>
          </w:p>
        </w:tc>
      </w:tr>
      <w:tr w:rsidR="0095695A" w14:paraId="369C7D1E" w14:textId="77777777" w:rsidTr="0095695A">
        <w:tc>
          <w:tcPr>
            <w:tcW w:w="10205" w:type="dxa"/>
          </w:tcPr>
          <w:p w14:paraId="3B408E36" w14:textId="77777777" w:rsidR="0095695A" w:rsidRDefault="00964A6C">
            <w:r>
              <w:rPr>
                <w:b/>
              </w:rPr>
              <w:br/>
              <w:t>Response</w:t>
            </w:r>
            <w:r>
              <w:rPr>
                <w:b/>
              </w:rPr>
              <w:br/>
            </w:r>
          </w:p>
        </w:tc>
      </w:tr>
      <w:tr w:rsidR="0095695A" w14:paraId="2E1233D4"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2C78B706" w14:textId="77777777" w:rsidR="0095695A" w:rsidRDefault="00964A6C">
            <w:r>
              <w:rPr>
                <w:sz w:val="20"/>
              </w:rPr>
              <w:t>200</w:t>
            </w:r>
            <w:r>
              <w:rPr>
                <w:sz w:val="20"/>
              </w:rPr>
              <w:br/>
            </w:r>
            <w:r>
              <w:rPr>
                <w:sz w:val="20"/>
              </w:rPr>
              <w:br/>
              <w:t>[</w:t>
            </w:r>
            <w:r>
              <w:rPr>
                <w:sz w:val="20"/>
              </w:rPr>
              <w:br/>
              <w:t>{</w:t>
            </w:r>
            <w:r>
              <w:rPr>
                <w:sz w:val="20"/>
              </w:rPr>
              <w:br/>
              <w:t xml:space="preserve">    "</w:t>
            </w:r>
            <w:proofErr w:type="spellStart"/>
            <w:r>
              <w:rPr>
                <w:sz w:val="20"/>
              </w:rPr>
              <w:t>completionDate</w:t>
            </w:r>
            <w:proofErr w:type="spellEnd"/>
            <w:r>
              <w:rPr>
                <w:sz w:val="20"/>
              </w:rPr>
              <w:t>": "2019-05-13T00:00",</w:t>
            </w:r>
            <w:r>
              <w:rPr>
                <w:sz w:val="20"/>
              </w:rPr>
              <w:br/>
              <w:t xml:space="preserve">    "</w:t>
            </w:r>
            <w:proofErr w:type="spellStart"/>
            <w:r>
              <w:rPr>
                <w:sz w:val="20"/>
              </w:rPr>
              <w:t>contentType</w:t>
            </w:r>
            <w:proofErr w:type="spellEnd"/>
            <w:r>
              <w:rPr>
                <w:sz w:val="20"/>
              </w:rPr>
              <w:t>": "a string ...",</w:t>
            </w:r>
            <w:r>
              <w:rPr>
                <w:sz w:val="20"/>
              </w:rPr>
              <w:br/>
              <w:t xml:space="preserve">    "</w:t>
            </w:r>
            <w:proofErr w:type="spellStart"/>
            <w:r>
              <w:rPr>
                <w:sz w:val="20"/>
              </w:rPr>
              <w:t>creationDate</w:t>
            </w:r>
            <w:proofErr w:type="spellEnd"/>
            <w:r>
              <w:rPr>
                <w:sz w:val="20"/>
              </w:rPr>
              <w:t>": "2019-05-13T00:00",</w:t>
            </w:r>
            <w:r>
              <w:rPr>
                <w:sz w:val="20"/>
              </w:rPr>
              <w:br/>
              <w:t xml:space="preserve">    "</w:t>
            </w:r>
            <w:proofErr w:type="spellStart"/>
            <w:r>
              <w:rPr>
                <w:sz w:val="20"/>
              </w:rPr>
              <w:t>errorLog</w:t>
            </w:r>
            <w:proofErr w:type="spellEnd"/>
            <w:r>
              <w:rPr>
                <w:sz w:val="20"/>
              </w:rPr>
              <w:t>": "a string ...",</w:t>
            </w:r>
            <w:r>
              <w:rPr>
                <w:sz w:val="20"/>
              </w:rPr>
              <w:br/>
            </w:r>
            <w:r>
              <w:rPr>
                <w:sz w:val="20"/>
              </w:rPr>
              <w:lastRenderedPageBreak/>
              <w:t xml:space="preserve">    "</w:t>
            </w:r>
            <w:proofErr w:type="spellStart"/>
            <w:r>
              <w:rPr>
                <w:sz w:val="20"/>
              </w:rPr>
              <w:t>href</w:t>
            </w:r>
            <w:proofErr w:type="spellEnd"/>
            <w:r>
              <w:rPr>
                <w:sz w:val="20"/>
              </w:rPr>
              <w:t>": "https:/host:port/tmf-api/importJob/v1/importJob/4640",</w:t>
            </w:r>
            <w:r>
              <w:rPr>
                <w:sz w:val="20"/>
              </w:rPr>
              <w:br/>
              <w:t xml:space="preserve">    "id": "4640",</w:t>
            </w:r>
            <w:r>
              <w:rPr>
                <w:sz w:val="20"/>
              </w:rPr>
              <w:br/>
              <w:t xml:space="preserve">    "path": "a string ...",</w:t>
            </w:r>
            <w:r>
              <w:rPr>
                <w:sz w:val="20"/>
              </w:rPr>
              <w:br/>
              <w:t xml:space="preserve">    "status": "a string ...",</w:t>
            </w:r>
            <w:r>
              <w:rPr>
                <w:sz w:val="20"/>
              </w:rPr>
              <w:br/>
              <w:t xml:space="preserve">    "url": "a string ..."</w:t>
            </w:r>
            <w:r>
              <w:rPr>
                <w:sz w:val="20"/>
              </w:rPr>
              <w:br/>
              <w:t>}</w:t>
            </w:r>
            <w:r>
              <w:rPr>
                <w:sz w:val="20"/>
              </w:rPr>
              <w:br/>
              <w:t>]</w:t>
            </w:r>
            <w:r>
              <w:rPr>
                <w:sz w:val="20"/>
              </w:rPr>
              <w:br/>
            </w:r>
          </w:p>
        </w:tc>
      </w:tr>
    </w:tbl>
    <w:p w14:paraId="0B5B0CE8" w14:textId="77777777" w:rsidR="0095695A" w:rsidRDefault="00964A6C">
      <w:pPr>
        <w:pStyle w:val="Heading3"/>
      </w:pPr>
      <w:bookmarkStart w:id="152" w:name="_Toc45280865"/>
      <w:r>
        <w:lastRenderedPageBreak/>
        <w:t>Retrieve import job</w:t>
      </w:r>
      <w:bookmarkEnd w:id="152"/>
    </w:p>
    <w:p w14:paraId="3F0ADF4C" w14:textId="77777777" w:rsidR="0095695A" w:rsidRDefault="00964A6C">
      <w:r>
        <w:rPr>
          <w:rFonts w:ascii="Courier" w:hAnsi="Courier"/>
          <w:b/>
          <w:sz w:val="28"/>
        </w:rPr>
        <w:t xml:space="preserve">  GET /</w:t>
      </w:r>
      <w:proofErr w:type="spellStart"/>
      <w:r>
        <w:rPr>
          <w:rFonts w:ascii="Courier" w:hAnsi="Courier"/>
          <w:b/>
          <w:sz w:val="28"/>
        </w:rPr>
        <w:t>importJob</w:t>
      </w:r>
      <w:proofErr w:type="spellEnd"/>
      <w:r>
        <w:rPr>
          <w:rFonts w:ascii="Courier" w:hAnsi="Courier"/>
          <w:b/>
          <w:sz w:val="28"/>
        </w:rPr>
        <w:t>/{id}?fields=...&amp;{filtering}</w:t>
      </w:r>
    </w:p>
    <w:p w14:paraId="1F25373C" w14:textId="77777777" w:rsidR="0095695A" w:rsidRDefault="00964A6C">
      <w:r>
        <w:rPr>
          <w:b/>
        </w:rPr>
        <w:t>Description</w:t>
      </w:r>
    </w:p>
    <w:p w14:paraId="71C4BD5B" w14:textId="77777777" w:rsidR="0095695A" w:rsidRDefault="00964A6C">
      <w:r>
        <w:t>This operation retrieves an import job entity.</w:t>
      </w:r>
      <w:r>
        <w:br/>
        <w:t>Attribute selection is enabled for all first level attributes.</w:t>
      </w:r>
      <w:r>
        <w:br/>
        <w:t>Filtering on sub-resources may be available depending on the compliance level supported by an implementation.</w:t>
      </w:r>
    </w:p>
    <w:p w14:paraId="795FCD0D" w14:textId="77777777" w:rsidR="0095695A" w:rsidRDefault="00964A6C">
      <w:r>
        <w:rPr>
          <w:b/>
        </w:rPr>
        <w:t>Usage Samples</w:t>
      </w:r>
    </w:p>
    <w:p w14:paraId="6B4A76F0" w14:textId="730AC1FB" w:rsidR="0095695A" w:rsidRDefault="00964A6C">
      <w:proofErr w:type="gramStart"/>
      <w:r>
        <w:t>Here's</w:t>
      </w:r>
      <w:proofErr w:type="gramEnd"/>
      <w:r>
        <w:t xml:space="preserve"> an example of a request for retrieving a</w:t>
      </w:r>
      <w:r w:rsidR="006C012E">
        <w:t>n</w:t>
      </w:r>
      <w:r>
        <w:t xml:space="preserve"> </w:t>
      </w:r>
      <w:proofErr w:type="spellStart"/>
      <w:r>
        <w:t>ImportJob</w:t>
      </w:r>
      <w:proofErr w:type="spellEnd"/>
      <w:r>
        <w:t xml:space="preserve"> resource.</w:t>
      </w:r>
    </w:p>
    <w:tbl>
      <w:tblPr>
        <w:tblStyle w:val="JsonRequest"/>
        <w:tblW w:w="0" w:type="auto"/>
        <w:tblLook w:val="04A0" w:firstRow="1" w:lastRow="0" w:firstColumn="1" w:lastColumn="0" w:noHBand="0" w:noVBand="1"/>
      </w:tblPr>
      <w:tblGrid>
        <w:gridCol w:w="10051"/>
      </w:tblGrid>
      <w:tr w:rsidR="0095695A" w14:paraId="7E38D0B2" w14:textId="77777777" w:rsidTr="0095695A">
        <w:tc>
          <w:tcPr>
            <w:tcW w:w="10205" w:type="dxa"/>
          </w:tcPr>
          <w:p w14:paraId="22C1C1E9" w14:textId="77777777" w:rsidR="0095695A" w:rsidRDefault="00964A6C">
            <w:r>
              <w:rPr>
                <w:b/>
              </w:rPr>
              <w:br/>
              <w:t>Request</w:t>
            </w:r>
            <w:r>
              <w:rPr>
                <w:b/>
              </w:rPr>
              <w:br/>
            </w:r>
          </w:p>
        </w:tc>
      </w:tr>
      <w:tr w:rsidR="0095695A" w14:paraId="18DD7BE1"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64AB40B0" w14:textId="77777777" w:rsidR="0095695A" w:rsidRDefault="00964A6C">
            <w:r>
              <w:rPr>
                <w:sz w:val="20"/>
              </w:rPr>
              <w:t>GET {</w:t>
            </w:r>
            <w:proofErr w:type="spellStart"/>
            <w:r>
              <w:rPr>
                <w:sz w:val="20"/>
              </w:rPr>
              <w:t>apiRoot</w:t>
            </w:r>
            <w:proofErr w:type="spellEnd"/>
            <w:r>
              <w:rPr>
                <w:sz w:val="20"/>
              </w:rPr>
              <w:t>}/</w:t>
            </w:r>
            <w:proofErr w:type="spellStart"/>
            <w:r>
              <w:rPr>
                <w:sz w:val="20"/>
              </w:rPr>
              <w:t>importJob</w:t>
            </w:r>
            <w:proofErr w:type="spellEnd"/>
            <w:r>
              <w:rPr>
                <w:sz w:val="20"/>
              </w:rPr>
              <w:t>/4640</w:t>
            </w:r>
            <w:r>
              <w:rPr>
                <w:sz w:val="20"/>
              </w:rPr>
              <w:br/>
              <w:t>Accept: application/json</w:t>
            </w:r>
            <w:r>
              <w:rPr>
                <w:sz w:val="20"/>
              </w:rPr>
              <w:br/>
            </w:r>
            <w:r>
              <w:rPr>
                <w:sz w:val="20"/>
              </w:rPr>
              <w:br/>
            </w:r>
          </w:p>
        </w:tc>
      </w:tr>
      <w:tr w:rsidR="0095695A" w14:paraId="2CCDAA0F" w14:textId="77777777" w:rsidTr="0095695A">
        <w:tc>
          <w:tcPr>
            <w:tcW w:w="10205" w:type="dxa"/>
          </w:tcPr>
          <w:p w14:paraId="03E61559" w14:textId="77777777" w:rsidR="0095695A" w:rsidRDefault="00964A6C">
            <w:r>
              <w:rPr>
                <w:b/>
              </w:rPr>
              <w:br/>
              <w:t>Response</w:t>
            </w:r>
            <w:r>
              <w:rPr>
                <w:b/>
              </w:rPr>
              <w:br/>
            </w:r>
          </w:p>
        </w:tc>
      </w:tr>
      <w:tr w:rsidR="0095695A" w14:paraId="071B5980"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6901DA2A" w14:textId="77777777" w:rsidR="0095695A" w:rsidRDefault="00964A6C">
            <w:r>
              <w:rPr>
                <w:sz w:val="20"/>
              </w:rPr>
              <w:t>200</w:t>
            </w:r>
            <w:r>
              <w:rPr>
                <w:sz w:val="20"/>
              </w:rPr>
              <w:br/>
            </w:r>
            <w:r>
              <w:rPr>
                <w:sz w:val="20"/>
              </w:rPr>
              <w:br/>
              <w:t>{</w:t>
            </w:r>
            <w:r>
              <w:rPr>
                <w:sz w:val="20"/>
              </w:rPr>
              <w:br/>
              <w:t xml:space="preserve">    "</w:t>
            </w:r>
            <w:proofErr w:type="spellStart"/>
            <w:r>
              <w:rPr>
                <w:sz w:val="20"/>
              </w:rPr>
              <w:t>completionDate</w:t>
            </w:r>
            <w:proofErr w:type="spellEnd"/>
            <w:r>
              <w:rPr>
                <w:sz w:val="20"/>
              </w:rPr>
              <w:t>": "2019-05-13T00:00",</w:t>
            </w:r>
            <w:r>
              <w:rPr>
                <w:sz w:val="20"/>
              </w:rPr>
              <w:br/>
              <w:t xml:space="preserve">    "</w:t>
            </w:r>
            <w:proofErr w:type="spellStart"/>
            <w:r>
              <w:rPr>
                <w:sz w:val="20"/>
              </w:rPr>
              <w:t>contentType</w:t>
            </w:r>
            <w:proofErr w:type="spellEnd"/>
            <w:r>
              <w:rPr>
                <w:sz w:val="20"/>
              </w:rPr>
              <w:t>": "a string ...",</w:t>
            </w:r>
            <w:r>
              <w:rPr>
                <w:sz w:val="20"/>
              </w:rPr>
              <w:br/>
              <w:t xml:space="preserve">    "</w:t>
            </w:r>
            <w:proofErr w:type="spellStart"/>
            <w:r>
              <w:rPr>
                <w:sz w:val="20"/>
              </w:rPr>
              <w:t>creationDate</w:t>
            </w:r>
            <w:proofErr w:type="spellEnd"/>
            <w:r>
              <w:rPr>
                <w:sz w:val="20"/>
              </w:rPr>
              <w:t>": "2019-05-13T00:00",</w:t>
            </w:r>
            <w:r>
              <w:rPr>
                <w:sz w:val="20"/>
              </w:rPr>
              <w:br/>
              <w:t xml:space="preserve">    "</w:t>
            </w:r>
            <w:proofErr w:type="spellStart"/>
            <w:r>
              <w:rPr>
                <w:sz w:val="20"/>
              </w:rPr>
              <w:t>errorLog</w:t>
            </w:r>
            <w:proofErr w:type="spellEnd"/>
            <w:r>
              <w:rPr>
                <w:sz w:val="20"/>
              </w:rPr>
              <w:t>": "a string ...",</w:t>
            </w:r>
            <w:r>
              <w:rPr>
                <w:sz w:val="20"/>
              </w:rPr>
              <w:br/>
              <w:t xml:space="preserve">    "</w:t>
            </w:r>
            <w:proofErr w:type="spellStart"/>
            <w:r>
              <w:rPr>
                <w:sz w:val="20"/>
              </w:rPr>
              <w:t>href</w:t>
            </w:r>
            <w:proofErr w:type="spellEnd"/>
            <w:r>
              <w:rPr>
                <w:sz w:val="20"/>
              </w:rPr>
              <w:t>": "https:/host:port/tmf-api/importJob/v1/importJob/4640",</w:t>
            </w:r>
            <w:r>
              <w:rPr>
                <w:sz w:val="20"/>
              </w:rPr>
              <w:br/>
              <w:t xml:space="preserve">    "id": "4640",</w:t>
            </w:r>
            <w:r>
              <w:rPr>
                <w:sz w:val="20"/>
              </w:rPr>
              <w:br/>
              <w:t xml:space="preserve">    "path": "a string ...",</w:t>
            </w:r>
            <w:r>
              <w:rPr>
                <w:sz w:val="20"/>
              </w:rPr>
              <w:br/>
              <w:t xml:space="preserve">    "status": "a string ...",</w:t>
            </w:r>
            <w:r>
              <w:rPr>
                <w:sz w:val="20"/>
              </w:rPr>
              <w:br/>
              <w:t xml:space="preserve">    "url": "a string ..."</w:t>
            </w:r>
            <w:r>
              <w:rPr>
                <w:sz w:val="20"/>
              </w:rPr>
              <w:br/>
              <w:t>}</w:t>
            </w:r>
            <w:r>
              <w:rPr>
                <w:sz w:val="20"/>
              </w:rPr>
              <w:br/>
            </w:r>
          </w:p>
        </w:tc>
      </w:tr>
    </w:tbl>
    <w:p w14:paraId="41CCAFE9" w14:textId="77777777" w:rsidR="006C012E" w:rsidRDefault="006C012E">
      <w:pPr>
        <w:pStyle w:val="Heading3"/>
      </w:pPr>
    </w:p>
    <w:p w14:paraId="69C7C9BC" w14:textId="77777777" w:rsidR="006C012E" w:rsidRDefault="006C012E">
      <w:pPr>
        <w:rPr>
          <w:rFonts w:eastAsiaTheme="minorEastAsia" w:cstheme="minorBidi"/>
          <w:b/>
          <w:color w:val="C00000"/>
          <w:spacing w:val="15"/>
          <w:sz w:val="24"/>
          <w:szCs w:val="28"/>
          <w:lang w:val="en-GB"/>
        </w:rPr>
      </w:pPr>
      <w:r>
        <w:br w:type="page"/>
      </w:r>
    </w:p>
    <w:p w14:paraId="3F45279E" w14:textId="648552D6" w:rsidR="0095695A" w:rsidRDefault="00964A6C">
      <w:pPr>
        <w:pStyle w:val="Heading3"/>
      </w:pPr>
      <w:bookmarkStart w:id="153" w:name="_Toc45280866"/>
      <w:r>
        <w:lastRenderedPageBreak/>
        <w:t>Create import job</w:t>
      </w:r>
      <w:bookmarkEnd w:id="153"/>
    </w:p>
    <w:p w14:paraId="5B0DA101" w14:textId="77777777" w:rsidR="0095695A" w:rsidRDefault="00964A6C">
      <w:r>
        <w:rPr>
          <w:rFonts w:ascii="Courier" w:hAnsi="Courier"/>
          <w:b/>
          <w:sz w:val="28"/>
        </w:rPr>
        <w:t xml:space="preserve">  POST /</w:t>
      </w:r>
      <w:proofErr w:type="spellStart"/>
      <w:r>
        <w:rPr>
          <w:rFonts w:ascii="Courier" w:hAnsi="Courier"/>
          <w:b/>
          <w:sz w:val="28"/>
        </w:rPr>
        <w:t>importJob</w:t>
      </w:r>
      <w:proofErr w:type="spellEnd"/>
    </w:p>
    <w:p w14:paraId="34E67D94" w14:textId="77777777" w:rsidR="0095695A" w:rsidRDefault="00964A6C">
      <w:r>
        <w:rPr>
          <w:b/>
        </w:rPr>
        <w:t>Description</w:t>
      </w:r>
    </w:p>
    <w:p w14:paraId="096C64EB" w14:textId="77777777" w:rsidR="0095695A" w:rsidRDefault="00964A6C">
      <w:r>
        <w:t>This operation creates an import job entity.</w:t>
      </w:r>
    </w:p>
    <w:p w14:paraId="1E685028" w14:textId="17D96474" w:rsidR="0095695A" w:rsidRDefault="00964A6C">
      <w:r>
        <w:rPr>
          <w:b/>
        </w:rPr>
        <w:t>Mandatory and Non</w:t>
      </w:r>
      <w:r w:rsidR="006C012E">
        <w:rPr>
          <w:b/>
        </w:rPr>
        <w:t>-</w:t>
      </w:r>
      <w:r>
        <w:rPr>
          <w:b/>
        </w:rPr>
        <w:t>Mandatory Attributes</w:t>
      </w:r>
    </w:p>
    <w:p w14:paraId="22D7DEA2" w14:textId="5E85B8AD" w:rsidR="0095695A" w:rsidRDefault="00964A6C">
      <w:r>
        <w:t>The following tables provide the list of mandatory and non</w:t>
      </w:r>
      <w:r w:rsidR="002C557F">
        <w:t>-</w:t>
      </w:r>
      <w:r>
        <w:t xml:space="preserve">mandatory attributes when creating </w:t>
      </w:r>
      <w:r w:rsidR="00C63F48">
        <w:t>an</w:t>
      </w:r>
      <w:r>
        <w:t xml:space="preserve"> </w:t>
      </w:r>
      <w:proofErr w:type="spellStart"/>
      <w:r>
        <w:t>ImportJob</w:t>
      </w:r>
      <w:proofErr w:type="spellEnd"/>
      <w:r>
        <w:t>, including any possible rule conditions and applicable default values. Notice that it is up to an implementer to add additional mandatory attributes.</w:t>
      </w:r>
    </w:p>
    <w:tbl>
      <w:tblPr>
        <w:tblStyle w:val="RuleTable"/>
        <w:tblW w:w="0" w:type="auto"/>
        <w:tblLook w:val="04A0" w:firstRow="1" w:lastRow="0" w:firstColumn="1" w:lastColumn="0" w:noHBand="0" w:noVBand="1"/>
      </w:tblPr>
      <w:tblGrid>
        <w:gridCol w:w="3362"/>
        <w:gridCol w:w="6689"/>
      </w:tblGrid>
      <w:tr w:rsidR="0095695A" w14:paraId="7F7B4318" w14:textId="77777777" w:rsidTr="0095695A">
        <w:trPr>
          <w:cnfStyle w:val="100000000000" w:firstRow="1" w:lastRow="0" w:firstColumn="0" w:lastColumn="0" w:oddVBand="0" w:evenVBand="0" w:oddHBand="0" w:evenHBand="0" w:firstRowFirstColumn="0" w:firstRowLastColumn="0" w:lastRowFirstColumn="0" w:lastRowLastColumn="0"/>
        </w:trPr>
        <w:tc>
          <w:tcPr>
            <w:tcW w:w="3402" w:type="dxa"/>
          </w:tcPr>
          <w:p w14:paraId="4E84A6FF" w14:textId="77777777" w:rsidR="0095695A" w:rsidRDefault="00964A6C">
            <w:r>
              <w:t>Mandatory Attributes</w:t>
            </w:r>
          </w:p>
        </w:tc>
        <w:tc>
          <w:tcPr>
            <w:tcW w:w="6803" w:type="dxa"/>
          </w:tcPr>
          <w:p w14:paraId="52075CAD" w14:textId="77777777" w:rsidR="0095695A" w:rsidRDefault="00964A6C">
            <w:r>
              <w:t>Rule</w:t>
            </w:r>
          </w:p>
        </w:tc>
      </w:tr>
      <w:tr w:rsidR="0095695A" w14:paraId="6C8A3550" w14:textId="77777777" w:rsidTr="0095695A">
        <w:tc>
          <w:tcPr>
            <w:tcW w:w="3402" w:type="dxa"/>
          </w:tcPr>
          <w:p w14:paraId="36C9DF4A" w14:textId="77777777" w:rsidR="0095695A" w:rsidRDefault="00964A6C">
            <w:r>
              <w:t>url</w:t>
            </w:r>
          </w:p>
        </w:tc>
        <w:tc>
          <w:tcPr>
            <w:tcW w:w="6803" w:type="dxa"/>
          </w:tcPr>
          <w:p w14:paraId="7987DF30" w14:textId="77777777" w:rsidR="0095695A" w:rsidRDefault="0095695A"/>
        </w:tc>
      </w:tr>
    </w:tbl>
    <w:p w14:paraId="0D2C2817" w14:textId="77777777" w:rsidR="0095695A" w:rsidRDefault="0095695A"/>
    <w:tbl>
      <w:tblPr>
        <w:tblStyle w:val="RuleTable"/>
        <w:tblW w:w="0" w:type="auto"/>
        <w:tblLook w:val="04A0" w:firstRow="1" w:lastRow="0" w:firstColumn="1" w:lastColumn="0" w:noHBand="0" w:noVBand="1"/>
      </w:tblPr>
      <w:tblGrid>
        <w:gridCol w:w="3368"/>
        <w:gridCol w:w="6683"/>
      </w:tblGrid>
      <w:tr w:rsidR="0095695A" w14:paraId="48C540F3" w14:textId="77777777" w:rsidTr="0095695A">
        <w:trPr>
          <w:cnfStyle w:val="100000000000" w:firstRow="1" w:lastRow="0" w:firstColumn="0" w:lastColumn="0" w:oddVBand="0" w:evenVBand="0" w:oddHBand="0" w:evenHBand="0" w:firstRowFirstColumn="0" w:firstRowLastColumn="0" w:lastRowFirstColumn="0" w:lastRowLastColumn="0"/>
        </w:trPr>
        <w:tc>
          <w:tcPr>
            <w:tcW w:w="3402" w:type="dxa"/>
          </w:tcPr>
          <w:p w14:paraId="720AAEBA" w14:textId="4290CE9A" w:rsidR="0095695A" w:rsidRDefault="00964A6C">
            <w:r>
              <w:t>Non</w:t>
            </w:r>
            <w:r w:rsidR="006C012E">
              <w:t>-</w:t>
            </w:r>
            <w:r>
              <w:t>Mandatory Attributes</w:t>
            </w:r>
          </w:p>
        </w:tc>
        <w:tc>
          <w:tcPr>
            <w:tcW w:w="6803" w:type="dxa"/>
          </w:tcPr>
          <w:p w14:paraId="1EDE1480" w14:textId="77777777" w:rsidR="0095695A" w:rsidRDefault="00964A6C">
            <w:r>
              <w:t>Rule</w:t>
            </w:r>
          </w:p>
        </w:tc>
      </w:tr>
      <w:tr w:rsidR="0095695A" w14:paraId="7011127A" w14:textId="77777777" w:rsidTr="0095695A">
        <w:tc>
          <w:tcPr>
            <w:tcW w:w="3402" w:type="dxa"/>
          </w:tcPr>
          <w:p w14:paraId="52598AEF" w14:textId="77777777" w:rsidR="0095695A" w:rsidRDefault="00964A6C">
            <w:proofErr w:type="spellStart"/>
            <w:r>
              <w:t>completionDate</w:t>
            </w:r>
            <w:proofErr w:type="spellEnd"/>
          </w:p>
        </w:tc>
        <w:tc>
          <w:tcPr>
            <w:tcW w:w="6803" w:type="dxa"/>
          </w:tcPr>
          <w:p w14:paraId="5033D8CD" w14:textId="77777777" w:rsidR="0095695A" w:rsidRDefault="0095695A"/>
        </w:tc>
      </w:tr>
      <w:tr w:rsidR="0095695A" w14:paraId="7E01F522" w14:textId="77777777" w:rsidTr="0095695A">
        <w:tc>
          <w:tcPr>
            <w:tcW w:w="3402" w:type="dxa"/>
          </w:tcPr>
          <w:p w14:paraId="59FEC2A3" w14:textId="77777777" w:rsidR="0095695A" w:rsidRDefault="00964A6C">
            <w:proofErr w:type="spellStart"/>
            <w:r>
              <w:t>contentType</w:t>
            </w:r>
            <w:proofErr w:type="spellEnd"/>
          </w:p>
        </w:tc>
        <w:tc>
          <w:tcPr>
            <w:tcW w:w="6803" w:type="dxa"/>
          </w:tcPr>
          <w:p w14:paraId="1D7DCBD9" w14:textId="77777777" w:rsidR="0095695A" w:rsidRDefault="0095695A"/>
        </w:tc>
      </w:tr>
      <w:tr w:rsidR="0095695A" w14:paraId="7FE79221" w14:textId="77777777" w:rsidTr="0095695A">
        <w:tc>
          <w:tcPr>
            <w:tcW w:w="3402" w:type="dxa"/>
          </w:tcPr>
          <w:p w14:paraId="2C260720" w14:textId="77777777" w:rsidR="0095695A" w:rsidRDefault="00964A6C">
            <w:proofErr w:type="spellStart"/>
            <w:r>
              <w:t>creationDate</w:t>
            </w:r>
            <w:proofErr w:type="spellEnd"/>
          </w:p>
        </w:tc>
        <w:tc>
          <w:tcPr>
            <w:tcW w:w="6803" w:type="dxa"/>
          </w:tcPr>
          <w:p w14:paraId="49EC0E26" w14:textId="77777777" w:rsidR="0095695A" w:rsidRDefault="0095695A"/>
        </w:tc>
      </w:tr>
      <w:tr w:rsidR="0095695A" w14:paraId="184951CC" w14:textId="77777777" w:rsidTr="0095695A">
        <w:tc>
          <w:tcPr>
            <w:tcW w:w="3402" w:type="dxa"/>
          </w:tcPr>
          <w:p w14:paraId="71DE0362" w14:textId="77777777" w:rsidR="0095695A" w:rsidRDefault="00964A6C">
            <w:proofErr w:type="spellStart"/>
            <w:r>
              <w:t>errorLog</w:t>
            </w:r>
            <w:proofErr w:type="spellEnd"/>
          </w:p>
        </w:tc>
        <w:tc>
          <w:tcPr>
            <w:tcW w:w="6803" w:type="dxa"/>
          </w:tcPr>
          <w:p w14:paraId="6D34A921" w14:textId="77777777" w:rsidR="0095695A" w:rsidRDefault="0095695A"/>
        </w:tc>
      </w:tr>
      <w:tr w:rsidR="0095695A" w14:paraId="45ED12D9" w14:textId="77777777" w:rsidTr="0095695A">
        <w:tc>
          <w:tcPr>
            <w:tcW w:w="3402" w:type="dxa"/>
          </w:tcPr>
          <w:p w14:paraId="4FD3CDDC" w14:textId="77777777" w:rsidR="0095695A" w:rsidRDefault="00964A6C">
            <w:r>
              <w:t>path</w:t>
            </w:r>
          </w:p>
        </w:tc>
        <w:tc>
          <w:tcPr>
            <w:tcW w:w="6803" w:type="dxa"/>
          </w:tcPr>
          <w:p w14:paraId="0B8D4718" w14:textId="77777777" w:rsidR="0095695A" w:rsidRDefault="0095695A"/>
        </w:tc>
      </w:tr>
      <w:tr w:rsidR="0095695A" w14:paraId="24D993D1" w14:textId="77777777" w:rsidTr="0095695A">
        <w:tc>
          <w:tcPr>
            <w:tcW w:w="3402" w:type="dxa"/>
          </w:tcPr>
          <w:p w14:paraId="32F8F257" w14:textId="77777777" w:rsidR="0095695A" w:rsidRDefault="00964A6C">
            <w:r>
              <w:t>status</w:t>
            </w:r>
          </w:p>
        </w:tc>
        <w:tc>
          <w:tcPr>
            <w:tcW w:w="6803" w:type="dxa"/>
          </w:tcPr>
          <w:p w14:paraId="1375AF7A" w14:textId="77777777" w:rsidR="0095695A" w:rsidRDefault="0095695A"/>
        </w:tc>
      </w:tr>
    </w:tbl>
    <w:p w14:paraId="4A08911E" w14:textId="77777777" w:rsidR="0095695A" w:rsidRDefault="0095695A"/>
    <w:p w14:paraId="45B3FDB8" w14:textId="77777777" w:rsidR="0095695A" w:rsidRDefault="00964A6C">
      <w:r>
        <w:rPr>
          <w:b/>
        </w:rPr>
        <w:t>Usage Samples</w:t>
      </w:r>
    </w:p>
    <w:p w14:paraId="2519632C" w14:textId="4852C9C7" w:rsidR="0095695A" w:rsidRDefault="00964A6C">
      <w:proofErr w:type="gramStart"/>
      <w:r>
        <w:t>Here's</w:t>
      </w:r>
      <w:proofErr w:type="gramEnd"/>
      <w:r>
        <w:t xml:space="preserve"> an example of a request for creating a</w:t>
      </w:r>
      <w:r w:rsidR="006C012E">
        <w:t>n</w:t>
      </w:r>
      <w:r>
        <w:t xml:space="preserve"> </w:t>
      </w:r>
      <w:proofErr w:type="spellStart"/>
      <w:r>
        <w:t>ImportJob</w:t>
      </w:r>
      <w:proofErr w:type="spellEnd"/>
      <w:r>
        <w:t xml:space="preserve"> resource. In this example the request only passes mandatory attributes.</w:t>
      </w:r>
    </w:p>
    <w:tbl>
      <w:tblPr>
        <w:tblStyle w:val="JsonRequest"/>
        <w:tblW w:w="0" w:type="auto"/>
        <w:tblLook w:val="04A0" w:firstRow="1" w:lastRow="0" w:firstColumn="1" w:lastColumn="0" w:noHBand="0" w:noVBand="1"/>
      </w:tblPr>
      <w:tblGrid>
        <w:gridCol w:w="10051"/>
      </w:tblGrid>
      <w:tr w:rsidR="0095695A" w14:paraId="0D0E7A99" w14:textId="77777777" w:rsidTr="0095695A">
        <w:tc>
          <w:tcPr>
            <w:tcW w:w="10205" w:type="dxa"/>
          </w:tcPr>
          <w:p w14:paraId="59FE54F7" w14:textId="77777777" w:rsidR="0095695A" w:rsidRDefault="00964A6C">
            <w:r>
              <w:rPr>
                <w:b/>
              </w:rPr>
              <w:br/>
              <w:t>Request</w:t>
            </w:r>
            <w:r>
              <w:rPr>
                <w:b/>
              </w:rPr>
              <w:br/>
            </w:r>
          </w:p>
        </w:tc>
      </w:tr>
      <w:tr w:rsidR="0095695A" w14:paraId="39F419FD"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7F820483" w14:textId="77777777" w:rsidR="0095695A" w:rsidRDefault="00964A6C">
            <w:r>
              <w:rPr>
                <w:sz w:val="20"/>
              </w:rPr>
              <w:t>POST {</w:t>
            </w:r>
            <w:proofErr w:type="spellStart"/>
            <w:r>
              <w:rPr>
                <w:sz w:val="20"/>
              </w:rPr>
              <w:t>apiRoot</w:t>
            </w:r>
            <w:proofErr w:type="spellEnd"/>
            <w:r>
              <w:rPr>
                <w:sz w:val="20"/>
              </w:rPr>
              <w:t>}/</w:t>
            </w:r>
            <w:proofErr w:type="spellStart"/>
            <w:r>
              <w:rPr>
                <w:sz w:val="20"/>
              </w:rPr>
              <w:t>importJob</w:t>
            </w:r>
            <w:proofErr w:type="spellEnd"/>
            <w:r>
              <w:rPr>
                <w:sz w:val="20"/>
              </w:rPr>
              <w:br/>
              <w:t>Content-Type: application/json</w:t>
            </w:r>
            <w:r>
              <w:rPr>
                <w:sz w:val="20"/>
              </w:rPr>
              <w:br/>
            </w:r>
            <w:r>
              <w:rPr>
                <w:sz w:val="20"/>
              </w:rPr>
              <w:br/>
              <w:t>{</w:t>
            </w:r>
            <w:r>
              <w:rPr>
                <w:sz w:val="20"/>
              </w:rPr>
              <w:br/>
              <w:t xml:space="preserve">    "url": "a string ..."</w:t>
            </w:r>
            <w:r>
              <w:rPr>
                <w:sz w:val="20"/>
              </w:rPr>
              <w:br/>
              <w:t>}</w:t>
            </w:r>
            <w:r>
              <w:rPr>
                <w:sz w:val="20"/>
              </w:rPr>
              <w:br/>
            </w:r>
            <w:r>
              <w:rPr>
                <w:sz w:val="20"/>
              </w:rPr>
              <w:br/>
            </w:r>
          </w:p>
        </w:tc>
      </w:tr>
      <w:tr w:rsidR="0095695A" w14:paraId="636F9202" w14:textId="77777777" w:rsidTr="0095695A">
        <w:tc>
          <w:tcPr>
            <w:tcW w:w="10205" w:type="dxa"/>
          </w:tcPr>
          <w:p w14:paraId="6495D740" w14:textId="77777777" w:rsidR="0095695A" w:rsidRDefault="00964A6C">
            <w:r>
              <w:rPr>
                <w:b/>
              </w:rPr>
              <w:br/>
              <w:t>Response</w:t>
            </w:r>
            <w:r>
              <w:rPr>
                <w:b/>
              </w:rPr>
              <w:br/>
            </w:r>
          </w:p>
        </w:tc>
      </w:tr>
      <w:tr w:rsidR="0095695A" w14:paraId="42BA334C"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4A4135CF" w14:textId="77777777" w:rsidR="0095695A" w:rsidRDefault="00964A6C">
            <w:r>
              <w:rPr>
                <w:sz w:val="20"/>
              </w:rPr>
              <w:t>201</w:t>
            </w:r>
            <w:r>
              <w:rPr>
                <w:sz w:val="20"/>
              </w:rPr>
              <w:br/>
            </w:r>
            <w:r>
              <w:rPr>
                <w:sz w:val="20"/>
              </w:rPr>
              <w:br/>
              <w:t>{</w:t>
            </w:r>
            <w:r>
              <w:rPr>
                <w:sz w:val="20"/>
              </w:rPr>
              <w:br/>
              <w:t xml:space="preserve">    "</w:t>
            </w:r>
            <w:proofErr w:type="spellStart"/>
            <w:r>
              <w:rPr>
                <w:sz w:val="20"/>
              </w:rPr>
              <w:t>href</w:t>
            </w:r>
            <w:proofErr w:type="spellEnd"/>
            <w:r>
              <w:rPr>
                <w:sz w:val="20"/>
              </w:rPr>
              <w:t>": "https:/host:port/tmf-api/importJob/v1/importJob/4640",</w:t>
            </w:r>
            <w:r>
              <w:rPr>
                <w:sz w:val="20"/>
              </w:rPr>
              <w:br/>
              <w:t xml:space="preserve">    "id": "4640",</w:t>
            </w:r>
            <w:r>
              <w:rPr>
                <w:sz w:val="20"/>
              </w:rPr>
              <w:br/>
            </w:r>
            <w:r>
              <w:rPr>
                <w:sz w:val="20"/>
              </w:rPr>
              <w:lastRenderedPageBreak/>
              <w:t xml:space="preserve">    "url": "a string ..."</w:t>
            </w:r>
            <w:r>
              <w:rPr>
                <w:sz w:val="20"/>
              </w:rPr>
              <w:br/>
              <w:t>}</w:t>
            </w:r>
            <w:r>
              <w:rPr>
                <w:sz w:val="20"/>
              </w:rPr>
              <w:br/>
            </w:r>
          </w:p>
        </w:tc>
      </w:tr>
    </w:tbl>
    <w:p w14:paraId="7C4EB011" w14:textId="77777777" w:rsidR="0095695A" w:rsidRDefault="00964A6C">
      <w:pPr>
        <w:pStyle w:val="Heading3"/>
      </w:pPr>
      <w:bookmarkStart w:id="154" w:name="_Toc45280867"/>
      <w:r>
        <w:lastRenderedPageBreak/>
        <w:t>Delete import job</w:t>
      </w:r>
      <w:bookmarkEnd w:id="154"/>
    </w:p>
    <w:p w14:paraId="71C564A0" w14:textId="77777777" w:rsidR="0095695A" w:rsidRDefault="00964A6C">
      <w:r>
        <w:rPr>
          <w:rFonts w:ascii="Courier" w:hAnsi="Courier"/>
          <w:b/>
          <w:sz w:val="28"/>
        </w:rPr>
        <w:t xml:space="preserve">  DELETE /</w:t>
      </w:r>
      <w:proofErr w:type="spellStart"/>
      <w:r>
        <w:rPr>
          <w:rFonts w:ascii="Courier" w:hAnsi="Courier"/>
          <w:b/>
          <w:sz w:val="28"/>
        </w:rPr>
        <w:t>importJob</w:t>
      </w:r>
      <w:proofErr w:type="spellEnd"/>
      <w:r>
        <w:rPr>
          <w:rFonts w:ascii="Courier" w:hAnsi="Courier"/>
          <w:b/>
          <w:sz w:val="28"/>
        </w:rPr>
        <w:t>/{id}</w:t>
      </w:r>
    </w:p>
    <w:p w14:paraId="3CB2300F" w14:textId="77777777" w:rsidR="0095695A" w:rsidRDefault="00964A6C">
      <w:r>
        <w:rPr>
          <w:b/>
        </w:rPr>
        <w:t>Description</w:t>
      </w:r>
    </w:p>
    <w:p w14:paraId="1AEA7283" w14:textId="77777777" w:rsidR="0095695A" w:rsidRDefault="00964A6C">
      <w:r>
        <w:t>This operation deletes an import job entity.</w:t>
      </w:r>
    </w:p>
    <w:p w14:paraId="0BEE3B38" w14:textId="77777777" w:rsidR="0095695A" w:rsidRDefault="00964A6C">
      <w:r>
        <w:rPr>
          <w:b/>
        </w:rPr>
        <w:t>Usage Samples</w:t>
      </w:r>
    </w:p>
    <w:p w14:paraId="4D627C67" w14:textId="5A653954" w:rsidR="0095695A" w:rsidRDefault="00964A6C">
      <w:proofErr w:type="gramStart"/>
      <w:r>
        <w:t>Here's</w:t>
      </w:r>
      <w:proofErr w:type="gramEnd"/>
      <w:r>
        <w:t xml:space="preserve"> an example of a request for deleting a</w:t>
      </w:r>
      <w:r w:rsidR="00717D3B">
        <w:t>n</w:t>
      </w:r>
      <w:r>
        <w:t xml:space="preserve"> </w:t>
      </w:r>
      <w:proofErr w:type="spellStart"/>
      <w:r>
        <w:t>ImportJob</w:t>
      </w:r>
      <w:proofErr w:type="spellEnd"/>
      <w:r>
        <w:t xml:space="preserve"> resource.</w:t>
      </w:r>
    </w:p>
    <w:tbl>
      <w:tblPr>
        <w:tblStyle w:val="JsonRequest"/>
        <w:tblW w:w="0" w:type="auto"/>
        <w:tblLook w:val="04A0" w:firstRow="1" w:lastRow="0" w:firstColumn="1" w:lastColumn="0" w:noHBand="0" w:noVBand="1"/>
      </w:tblPr>
      <w:tblGrid>
        <w:gridCol w:w="10051"/>
      </w:tblGrid>
      <w:tr w:rsidR="0095695A" w14:paraId="262BF2F5" w14:textId="77777777" w:rsidTr="0095695A">
        <w:tc>
          <w:tcPr>
            <w:tcW w:w="10205" w:type="dxa"/>
          </w:tcPr>
          <w:p w14:paraId="564B69F0" w14:textId="77777777" w:rsidR="0095695A" w:rsidRDefault="00964A6C">
            <w:r>
              <w:rPr>
                <w:b/>
              </w:rPr>
              <w:br/>
              <w:t>Request</w:t>
            </w:r>
            <w:r>
              <w:rPr>
                <w:b/>
              </w:rPr>
              <w:br/>
            </w:r>
          </w:p>
        </w:tc>
      </w:tr>
      <w:tr w:rsidR="0095695A" w14:paraId="4BEDEDDA"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7F146183" w14:textId="77777777" w:rsidR="0095695A" w:rsidRDefault="00964A6C">
            <w:r>
              <w:rPr>
                <w:sz w:val="20"/>
              </w:rPr>
              <w:t>DELETE {</w:t>
            </w:r>
            <w:proofErr w:type="spellStart"/>
            <w:r>
              <w:rPr>
                <w:sz w:val="20"/>
              </w:rPr>
              <w:t>apiRoot</w:t>
            </w:r>
            <w:proofErr w:type="spellEnd"/>
            <w:r>
              <w:rPr>
                <w:sz w:val="20"/>
              </w:rPr>
              <w:t>}/</w:t>
            </w:r>
            <w:proofErr w:type="spellStart"/>
            <w:r>
              <w:rPr>
                <w:sz w:val="20"/>
              </w:rPr>
              <w:t>importJob</w:t>
            </w:r>
            <w:proofErr w:type="spellEnd"/>
            <w:r>
              <w:rPr>
                <w:sz w:val="20"/>
              </w:rPr>
              <w:t>/42</w:t>
            </w:r>
            <w:r>
              <w:rPr>
                <w:sz w:val="20"/>
              </w:rPr>
              <w:br/>
            </w:r>
            <w:r>
              <w:rPr>
                <w:sz w:val="20"/>
              </w:rPr>
              <w:br/>
            </w:r>
          </w:p>
        </w:tc>
      </w:tr>
      <w:tr w:rsidR="0095695A" w14:paraId="56D27D48" w14:textId="77777777" w:rsidTr="0095695A">
        <w:tc>
          <w:tcPr>
            <w:tcW w:w="10205" w:type="dxa"/>
          </w:tcPr>
          <w:p w14:paraId="01CAA96D" w14:textId="77777777" w:rsidR="0095695A" w:rsidRDefault="00964A6C">
            <w:r>
              <w:rPr>
                <w:b/>
              </w:rPr>
              <w:br/>
              <w:t>Response</w:t>
            </w:r>
            <w:r>
              <w:rPr>
                <w:b/>
              </w:rPr>
              <w:br/>
            </w:r>
          </w:p>
        </w:tc>
      </w:tr>
      <w:tr w:rsidR="0095695A" w14:paraId="4D540F99"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641D2652" w14:textId="77777777" w:rsidR="0095695A" w:rsidRDefault="00964A6C">
            <w:r>
              <w:rPr>
                <w:sz w:val="20"/>
              </w:rPr>
              <w:t>204</w:t>
            </w:r>
            <w:r>
              <w:rPr>
                <w:sz w:val="20"/>
              </w:rPr>
              <w:br/>
            </w:r>
            <w:r>
              <w:rPr>
                <w:sz w:val="20"/>
              </w:rPr>
              <w:br/>
            </w:r>
          </w:p>
        </w:tc>
      </w:tr>
    </w:tbl>
    <w:p w14:paraId="2CE74B6E" w14:textId="77777777" w:rsidR="0095695A" w:rsidRDefault="00964A6C">
      <w:pPr>
        <w:pStyle w:val="Heading2"/>
      </w:pPr>
      <w:bookmarkStart w:id="155" w:name="_Toc45280868"/>
      <w:r>
        <w:t>Operations on Export Job</w:t>
      </w:r>
      <w:bookmarkEnd w:id="155"/>
    </w:p>
    <w:p w14:paraId="4045958D" w14:textId="77777777" w:rsidR="0095695A" w:rsidRDefault="00964A6C">
      <w:pPr>
        <w:pStyle w:val="Heading3"/>
      </w:pPr>
      <w:bookmarkStart w:id="156" w:name="_Toc45280869"/>
      <w:r>
        <w:t>List export jobs</w:t>
      </w:r>
      <w:bookmarkEnd w:id="156"/>
    </w:p>
    <w:p w14:paraId="48870CDA" w14:textId="77777777" w:rsidR="0095695A" w:rsidRDefault="00964A6C">
      <w:r>
        <w:rPr>
          <w:rFonts w:ascii="Courier" w:hAnsi="Courier"/>
          <w:b/>
          <w:sz w:val="28"/>
        </w:rPr>
        <w:t xml:space="preserve">  GET /</w:t>
      </w:r>
      <w:proofErr w:type="spellStart"/>
      <w:r>
        <w:rPr>
          <w:rFonts w:ascii="Courier" w:hAnsi="Courier"/>
          <w:b/>
          <w:sz w:val="28"/>
        </w:rPr>
        <w:t>exportJob?fields</w:t>
      </w:r>
      <w:proofErr w:type="spellEnd"/>
      <w:r>
        <w:rPr>
          <w:rFonts w:ascii="Courier" w:hAnsi="Courier"/>
          <w:b/>
          <w:sz w:val="28"/>
        </w:rPr>
        <w:t>=...&amp;{filtering}</w:t>
      </w:r>
    </w:p>
    <w:p w14:paraId="0004DDBE" w14:textId="77777777" w:rsidR="0095695A" w:rsidRDefault="00964A6C">
      <w:r>
        <w:rPr>
          <w:b/>
        </w:rPr>
        <w:t>Description</w:t>
      </w:r>
    </w:p>
    <w:p w14:paraId="55BB6DA1" w14:textId="77777777" w:rsidR="0095695A" w:rsidRDefault="00964A6C">
      <w:r>
        <w:t>This operation list export job entities.</w:t>
      </w:r>
      <w:r>
        <w:br/>
        <w:t>Attribute selection is enabled for all first level attributes.</w:t>
      </w:r>
      <w:r>
        <w:br/>
        <w:t>Filtering may be available depending on the compliance level supported by an implementation.</w:t>
      </w:r>
    </w:p>
    <w:p w14:paraId="7B61EDB6" w14:textId="77777777" w:rsidR="0095695A" w:rsidRDefault="00964A6C">
      <w:r>
        <w:rPr>
          <w:b/>
        </w:rPr>
        <w:t>Usage Samples</w:t>
      </w:r>
    </w:p>
    <w:p w14:paraId="76E969E2" w14:textId="77777777" w:rsidR="0095695A" w:rsidRDefault="00964A6C">
      <w:proofErr w:type="gramStart"/>
      <w:r>
        <w:t>Here's</w:t>
      </w:r>
      <w:proofErr w:type="gramEnd"/>
      <w:r>
        <w:t xml:space="preserve"> an example of a request for retrieving </w:t>
      </w:r>
      <w:proofErr w:type="spellStart"/>
      <w:r>
        <w:t>ExportJob</w:t>
      </w:r>
      <w:proofErr w:type="spellEnd"/>
      <w:r>
        <w:t xml:space="preserve"> resources.</w:t>
      </w:r>
    </w:p>
    <w:tbl>
      <w:tblPr>
        <w:tblStyle w:val="JsonRequest"/>
        <w:tblW w:w="0" w:type="auto"/>
        <w:tblLook w:val="04A0" w:firstRow="1" w:lastRow="0" w:firstColumn="1" w:lastColumn="0" w:noHBand="0" w:noVBand="1"/>
      </w:tblPr>
      <w:tblGrid>
        <w:gridCol w:w="10051"/>
      </w:tblGrid>
      <w:tr w:rsidR="0095695A" w14:paraId="736640EA" w14:textId="77777777" w:rsidTr="0095695A">
        <w:tc>
          <w:tcPr>
            <w:tcW w:w="10205" w:type="dxa"/>
          </w:tcPr>
          <w:p w14:paraId="738FEC39" w14:textId="77777777" w:rsidR="0095695A" w:rsidRDefault="00964A6C">
            <w:r>
              <w:rPr>
                <w:b/>
              </w:rPr>
              <w:br/>
              <w:t>Request</w:t>
            </w:r>
            <w:r>
              <w:rPr>
                <w:b/>
              </w:rPr>
              <w:br/>
            </w:r>
          </w:p>
        </w:tc>
      </w:tr>
      <w:tr w:rsidR="0095695A" w14:paraId="72550781"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34D534BD" w14:textId="77777777" w:rsidR="0095695A" w:rsidRDefault="00964A6C">
            <w:r>
              <w:rPr>
                <w:sz w:val="20"/>
              </w:rPr>
              <w:t>GET {</w:t>
            </w:r>
            <w:proofErr w:type="spellStart"/>
            <w:r>
              <w:rPr>
                <w:sz w:val="20"/>
              </w:rPr>
              <w:t>apiRoot</w:t>
            </w:r>
            <w:proofErr w:type="spellEnd"/>
            <w:r>
              <w:rPr>
                <w:sz w:val="20"/>
              </w:rPr>
              <w:t>}/</w:t>
            </w:r>
            <w:proofErr w:type="spellStart"/>
            <w:r>
              <w:rPr>
                <w:sz w:val="20"/>
              </w:rPr>
              <w:t>exportJob</w:t>
            </w:r>
            <w:proofErr w:type="spellEnd"/>
            <w:r>
              <w:rPr>
                <w:sz w:val="20"/>
              </w:rPr>
              <w:br/>
              <w:t>Accept: application/json</w:t>
            </w:r>
            <w:r>
              <w:rPr>
                <w:sz w:val="20"/>
              </w:rPr>
              <w:br/>
            </w:r>
            <w:r>
              <w:rPr>
                <w:sz w:val="20"/>
              </w:rPr>
              <w:lastRenderedPageBreak/>
              <w:br/>
            </w:r>
          </w:p>
        </w:tc>
      </w:tr>
      <w:tr w:rsidR="0095695A" w14:paraId="064B5EA6" w14:textId="77777777" w:rsidTr="0095695A">
        <w:tc>
          <w:tcPr>
            <w:tcW w:w="10205" w:type="dxa"/>
          </w:tcPr>
          <w:p w14:paraId="430DDFB1" w14:textId="77777777" w:rsidR="0095695A" w:rsidRDefault="00964A6C">
            <w:r>
              <w:rPr>
                <w:b/>
              </w:rPr>
              <w:lastRenderedPageBreak/>
              <w:br/>
              <w:t>Response</w:t>
            </w:r>
            <w:r>
              <w:rPr>
                <w:b/>
              </w:rPr>
              <w:br/>
            </w:r>
          </w:p>
        </w:tc>
      </w:tr>
      <w:tr w:rsidR="0095695A" w14:paraId="429226B3"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147AB583" w14:textId="77777777" w:rsidR="0095695A" w:rsidRDefault="00964A6C">
            <w:r>
              <w:rPr>
                <w:sz w:val="20"/>
              </w:rPr>
              <w:t>200</w:t>
            </w:r>
            <w:r>
              <w:rPr>
                <w:sz w:val="20"/>
              </w:rPr>
              <w:br/>
            </w:r>
            <w:r>
              <w:rPr>
                <w:sz w:val="20"/>
              </w:rPr>
              <w:br/>
              <w:t>[</w:t>
            </w:r>
            <w:r>
              <w:rPr>
                <w:sz w:val="20"/>
              </w:rPr>
              <w:br/>
              <w:t>{</w:t>
            </w:r>
            <w:r>
              <w:rPr>
                <w:sz w:val="20"/>
              </w:rPr>
              <w:br/>
              <w:t xml:space="preserve">    "</w:t>
            </w:r>
            <w:proofErr w:type="spellStart"/>
            <w:r>
              <w:rPr>
                <w:sz w:val="20"/>
              </w:rPr>
              <w:t>completionDate</w:t>
            </w:r>
            <w:proofErr w:type="spellEnd"/>
            <w:r>
              <w:rPr>
                <w:sz w:val="20"/>
              </w:rPr>
              <w:t>": "2019-05-13T00:00",</w:t>
            </w:r>
            <w:r>
              <w:rPr>
                <w:sz w:val="20"/>
              </w:rPr>
              <w:br/>
              <w:t xml:space="preserve">    "</w:t>
            </w:r>
            <w:proofErr w:type="spellStart"/>
            <w:r>
              <w:rPr>
                <w:sz w:val="20"/>
              </w:rPr>
              <w:t>contentType</w:t>
            </w:r>
            <w:proofErr w:type="spellEnd"/>
            <w:r>
              <w:rPr>
                <w:sz w:val="20"/>
              </w:rPr>
              <w:t>": "a string ...",</w:t>
            </w:r>
            <w:r>
              <w:rPr>
                <w:sz w:val="20"/>
              </w:rPr>
              <w:br/>
              <w:t xml:space="preserve">    "</w:t>
            </w:r>
            <w:proofErr w:type="spellStart"/>
            <w:r>
              <w:rPr>
                <w:sz w:val="20"/>
              </w:rPr>
              <w:t>creationDate</w:t>
            </w:r>
            <w:proofErr w:type="spellEnd"/>
            <w:r>
              <w:rPr>
                <w:sz w:val="20"/>
              </w:rPr>
              <w:t>": "2019-05-13T00:00",</w:t>
            </w:r>
            <w:r>
              <w:rPr>
                <w:sz w:val="20"/>
              </w:rPr>
              <w:br/>
              <w:t xml:space="preserve">    "</w:t>
            </w:r>
            <w:proofErr w:type="spellStart"/>
            <w:r>
              <w:rPr>
                <w:sz w:val="20"/>
              </w:rPr>
              <w:t>errorLog</w:t>
            </w:r>
            <w:proofErr w:type="spellEnd"/>
            <w:r>
              <w:rPr>
                <w:sz w:val="20"/>
              </w:rPr>
              <w:t>": "a string ...",</w:t>
            </w:r>
            <w:r>
              <w:rPr>
                <w:sz w:val="20"/>
              </w:rPr>
              <w:br/>
              <w:t xml:space="preserve">    "</w:t>
            </w:r>
            <w:proofErr w:type="spellStart"/>
            <w:r>
              <w:rPr>
                <w:sz w:val="20"/>
              </w:rPr>
              <w:t>href</w:t>
            </w:r>
            <w:proofErr w:type="spellEnd"/>
            <w:r>
              <w:rPr>
                <w:sz w:val="20"/>
              </w:rPr>
              <w:t>": "https:/host:port/tmf-api/exportJob/v1/exportJob/1721",</w:t>
            </w:r>
            <w:r>
              <w:rPr>
                <w:sz w:val="20"/>
              </w:rPr>
              <w:br/>
              <w:t xml:space="preserve">    "id": "1721",</w:t>
            </w:r>
            <w:r>
              <w:rPr>
                <w:sz w:val="20"/>
              </w:rPr>
              <w:br/>
              <w:t xml:space="preserve">    "path": "a string ...",</w:t>
            </w:r>
            <w:r>
              <w:rPr>
                <w:sz w:val="20"/>
              </w:rPr>
              <w:br/>
              <w:t xml:space="preserve">    "query": "a string ...",</w:t>
            </w:r>
            <w:r>
              <w:rPr>
                <w:sz w:val="20"/>
              </w:rPr>
              <w:br/>
              <w:t xml:space="preserve">    "status": "a string ...",</w:t>
            </w:r>
            <w:r>
              <w:rPr>
                <w:sz w:val="20"/>
              </w:rPr>
              <w:br/>
              <w:t xml:space="preserve">    "url": "a string ..."</w:t>
            </w:r>
            <w:r>
              <w:rPr>
                <w:sz w:val="20"/>
              </w:rPr>
              <w:br/>
              <w:t>}</w:t>
            </w:r>
            <w:r>
              <w:rPr>
                <w:sz w:val="20"/>
              </w:rPr>
              <w:br/>
              <w:t>]</w:t>
            </w:r>
            <w:r>
              <w:rPr>
                <w:sz w:val="20"/>
              </w:rPr>
              <w:br/>
            </w:r>
          </w:p>
        </w:tc>
      </w:tr>
    </w:tbl>
    <w:p w14:paraId="7BE37F22" w14:textId="77777777" w:rsidR="0095695A" w:rsidRDefault="00964A6C">
      <w:pPr>
        <w:pStyle w:val="Heading3"/>
      </w:pPr>
      <w:bookmarkStart w:id="157" w:name="_Toc45280870"/>
      <w:r>
        <w:t>Retrieve export job</w:t>
      </w:r>
      <w:bookmarkEnd w:id="157"/>
    </w:p>
    <w:p w14:paraId="619140F2" w14:textId="77777777" w:rsidR="0095695A" w:rsidRDefault="00964A6C">
      <w:r>
        <w:rPr>
          <w:rFonts w:ascii="Courier" w:hAnsi="Courier"/>
          <w:b/>
          <w:sz w:val="28"/>
        </w:rPr>
        <w:t xml:space="preserve">  GET /</w:t>
      </w:r>
      <w:proofErr w:type="spellStart"/>
      <w:r>
        <w:rPr>
          <w:rFonts w:ascii="Courier" w:hAnsi="Courier"/>
          <w:b/>
          <w:sz w:val="28"/>
        </w:rPr>
        <w:t>exportJob</w:t>
      </w:r>
      <w:proofErr w:type="spellEnd"/>
      <w:r>
        <w:rPr>
          <w:rFonts w:ascii="Courier" w:hAnsi="Courier"/>
          <w:b/>
          <w:sz w:val="28"/>
        </w:rPr>
        <w:t>/{id}?fields=...&amp;{filtering}</w:t>
      </w:r>
    </w:p>
    <w:p w14:paraId="1C757F06" w14:textId="77777777" w:rsidR="0095695A" w:rsidRDefault="00964A6C">
      <w:r>
        <w:rPr>
          <w:b/>
        </w:rPr>
        <w:t>Description</w:t>
      </w:r>
    </w:p>
    <w:p w14:paraId="6296CD5D" w14:textId="77777777" w:rsidR="0095695A" w:rsidRDefault="00964A6C">
      <w:r>
        <w:t>This operation retrieves an export job entity.</w:t>
      </w:r>
      <w:r>
        <w:br/>
        <w:t>Attribute selection is enabled for all first level attributes.</w:t>
      </w:r>
      <w:r>
        <w:br/>
        <w:t>Filtering on sub-resources may be available depending on the compliance level supported by an implementation.</w:t>
      </w:r>
    </w:p>
    <w:p w14:paraId="2024F266" w14:textId="77777777" w:rsidR="0095695A" w:rsidRDefault="00964A6C">
      <w:r>
        <w:rPr>
          <w:b/>
        </w:rPr>
        <w:t>Usage Samples</w:t>
      </w:r>
    </w:p>
    <w:p w14:paraId="44740819" w14:textId="1192C300" w:rsidR="0095695A" w:rsidRDefault="00964A6C">
      <w:proofErr w:type="gramStart"/>
      <w:r>
        <w:t>Here's</w:t>
      </w:r>
      <w:proofErr w:type="gramEnd"/>
      <w:r>
        <w:t xml:space="preserve"> an example of a request for retrieving a</w:t>
      </w:r>
      <w:r w:rsidR="00712D39">
        <w:t>n</w:t>
      </w:r>
      <w:r>
        <w:t xml:space="preserve"> </w:t>
      </w:r>
      <w:proofErr w:type="spellStart"/>
      <w:r>
        <w:t>ExportJob</w:t>
      </w:r>
      <w:proofErr w:type="spellEnd"/>
      <w:r>
        <w:t xml:space="preserve"> resource.</w:t>
      </w:r>
    </w:p>
    <w:tbl>
      <w:tblPr>
        <w:tblStyle w:val="JsonRequest"/>
        <w:tblW w:w="0" w:type="auto"/>
        <w:tblLook w:val="04A0" w:firstRow="1" w:lastRow="0" w:firstColumn="1" w:lastColumn="0" w:noHBand="0" w:noVBand="1"/>
      </w:tblPr>
      <w:tblGrid>
        <w:gridCol w:w="10051"/>
      </w:tblGrid>
      <w:tr w:rsidR="0095695A" w14:paraId="48B844AC" w14:textId="77777777" w:rsidTr="0095695A">
        <w:tc>
          <w:tcPr>
            <w:tcW w:w="10205" w:type="dxa"/>
          </w:tcPr>
          <w:p w14:paraId="32678724" w14:textId="77777777" w:rsidR="0095695A" w:rsidRDefault="00964A6C">
            <w:r>
              <w:rPr>
                <w:b/>
              </w:rPr>
              <w:br/>
              <w:t>Request</w:t>
            </w:r>
            <w:r>
              <w:rPr>
                <w:b/>
              </w:rPr>
              <w:br/>
            </w:r>
          </w:p>
        </w:tc>
      </w:tr>
      <w:tr w:rsidR="0095695A" w14:paraId="132D210B"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602F5718" w14:textId="77777777" w:rsidR="0095695A" w:rsidRDefault="00964A6C">
            <w:r>
              <w:rPr>
                <w:sz w:val="20"/>
              </w:rPr>
              <w:t>GET {</w:t>
            </w:r>
            <w:proofErr w:type="spellStart"/>
            <w:r>
              <w:rPr>
                <w:sz w:val="20"/>
              </w:rPr>
              <w:t>apiRoot</w:t>
            </w:r>
            <w:proofErr w:type="spellEnd"/>
            <w:r>
              <w:rPr>
                <w:sz w:val="20"/>
              </w:rPr>
              <w:t>}/</w:t>
            </w:r>
            <w:proofErr w:type="spellStart"/>
            <w:r>
              <w:rPr>
                <w:sz w:val="20"/>
              </w:rPr>
              <w:t>exportJob</w:t>
            </w:r>
            <w:proofErr w:type="spellEnd"/>
            <w:r>
              <w:rPr>
                <w:sz w:val="20"/>
              </w:rPr>
              <w:t>/1721</w:t>
            </w:r>
            <w:r>
              <w:rPr>
                <w:sz w:val="20"/>
              </w:rPr>
              <w:br/>
              <w:t>Accept: application/json</w:t>
            </w:r>
            <w:r>
              <w:rPr>
                <w:sz w:val="20"/>
              </w:rPr>
              <w:br/>
            </w:r>
            <w:r>
              <w:rPr>
                <w:sz w:val="20"/>
              </w:rPr>
              <w:br/>
            </w:r>
          </w:p>
        </w:tc>
      </w:tr>
      <w:tr w:rsidR="0095695A" w14:paraId="0F6B50BA" w14:textId="77777777" w:rsidTr="0095695A">
        <w:tc>
          <w:tcPr>
            <w:tcW w:w="10205" w:type="dxa"/>
          </w:tcPr>
          <w:p w14:paraId="455956FF" w14:textId="77777777" w:rsidR="0095695A" w:rsidRDefault="00964A6C">
            <w:r>
              <w:rPr>
                <w:b/>
              </w:rPr>
              <w:br/>
              <w:t>Response</w:t>
            </w:r>
            <w:r>
              <w:rPr>
                <w:b/>
              </w:rPr>
              <w:br/>
            </w:r>
          </w:p>
        </w:tc>
      </w:tr>
      <w:tr w:rsidR="0095695A" w14:paraId="054BA563"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2304AC1D" w14:textId="77777777" w:rsidR="0095695A" w:rsidRDefault="00964A6C">
            <w:r>
              <w:rPr>
                <w:sz w:val="20"/>
              </w:rPr>
              <w:t>200</w:t>
            </w:r>
            <w:r>
              <w:rPr>
                <w:sz w:val="20"/>
              </w:rPr>
              <w:br/>
            </w:r>
            <w:r>
              <w:rPr>
                <w:sz w:val="20"/>
              </w:rPr>
              <w:br/>
              <w:t>{</w:t>
            </w:r>
            <w:r>
              <w:rPr>
                <w:sz w:val="20"/>
              </w:rPr>
              <w:br/>
              <w:t xml:space="preserve">    "</w:t>
            </w:r>
            <w:proofErr w:type="spellStart"/>
            <w:r>
              <w:rPr>
                <w:sz w:val="20"/>
              </w:rPr>
              <w:t>completionDate</w:t>
            </w:r>
            <w:proofErr w:type="spellEnd"/>
            <w:r>
              <w:rPr>
                <w:sz w:val="20"/>
              </w:rPr>
              <w:t>": "2019-05-13T00:00",</w:t>
            </w:r>
            <w:r>
              <w:rPr>
                <w:sz w:val="20"/>
              </w:rPr>
              <w:br/>
              <w:t xml:space="preserve">    "</w:t>
            </w:r>
            <w:proofErr w:type="spellStart"/>
            <w:r>
              <w:rPr>
                <w:sz w:val="20"/>
              </w:rPr>
              <w:t>contentType</w:t>
            </w:r>
            <w:proofErr w:type="spellEnd"/>
            <w:r>
              <w:rPr>
                <w:sz w:val="20"/>
              </w:rPr>
              <w:t>": "a string ...",</w:t>
            </w:r>
            <w:r>
              <w:rPr>
                <w:sz w:val="20"/>
              </w:rPr>
              <w:br/>
            </w:r>
            <w:r>
              <w:rPr>
                <w:sz w:val="20"/>
              </w:rPr>
              <w:lastRenderedPageBreak/>
              <w:t xml:space="preserve">    "</w:t>
            </w:r>
            <w:proofErr w:type="spellStart"/>
            <w:r>
              <w:rPr>
                <w:sz w:val="20"/>
              </w:rPr>
              <w:t>creationDate</w:t>
            </w:r>
            <w:proofErr w:type="spellEnd"/>
            <w:r>
              <w:rPr>
                <w:sz w:val="20"/>
              </w:rPr>
              <w:t>": "2019-05-13T00:00",</w:t>
            </w:r>
            <w:r>
              <w:rPr>
                <w:sz w:val="20"/>
              </w:rPr>
              <w:br/>
              <w:t xml:space="preserve">    "</w:t>
            </w:r>
            <w:proofErr w:type="spellStart"/>
            <w:r>
              <w:rPr>
                <w:sz w:val="20"/>
              </w:rPr>
              <w:t>errorLog</w:t>
            </w:r>
            <w:proofErr w:type="spellEnd"/>
            <w:r>
              <w:rPr>
                <w:sz w:val="20"/>
              </w:rPr>
              <w:t>": "a string ...",</w:t>
            </w:r>
            <w:r>
              <w:rPr>
                <w:sz w:val="20"/>
              </w:rPr>
              <w:br/>
              <w:t xml:space="preserve">    "</w:t>
            </w:r>
            <w:proofErr w:type="spellStart"/>
            <w:r>
              <w:rPr>
                <w:sz w:val="20"/>
              </w:rPr>
              <w:t>href</w:t>
            </w:r>
            <w:proofErr w:type="spellEnd"/>
            <w:r>
              <w:rPr>
                <w:sz w:val="20"/>
              </w:rPr>
              <w:t>": "https:/host:port/tmf-api/exportJob/v1/exportJob/1721",</w:t>
            </w:r>
            <w:r>
              <w:rPr>
                <w:sz w:val="20"/>
              </w:rPr>
              <w:br/>
              <w:t xml:space="preserve">    "id": "1721",</w:t>
            </w:r>
            <w:r>
              <w:rPr>
                <w:sz w:val="20"/>
              </w:rPr>
              <w:br/>
              <w:t xml:space="preserve">    "path": "a string ...",</w:t>
            </w:r>
            <w:r>
              <w:rPr>
                <w:sz w:val="20"/>
              </w:rPr>
              <w:br/>
              <w:t xml:space="preserve">    "query": "a string ...",</w:t>
            </w:r>
            <w:r>
              <w:rPr>
                <w:sz w:val="20"/>
              </w:rPr>
              <w:br/>
              <w:t xml:space="preserve">    "status": "a string ...",</w:t>
            </w:r>
            <w:r>
              <w:rPr>
                <w:sz w:val="20"/>
              </w:rPr>
              <w:br/>
              <w:t xml:space="preserve">    "url": "a string ..."</w:t>
            </w:r>
            <w:r>
              <w:rPr>
                <w:sz w:val="20"/>
              </w:rPr>
              <w:br/>
              <w:t>}</w:t>
            </w:r>
            <w:r>
              <w:rPr>
                <w:sz w:val="20"/>
              </w:rPr>
              <w:br/>
            </w:r>
          </w:p>
        </w:tc>
      </w:tr>
    </w:tbl>
    <w:p w14:paraId="42147A11" w14:textId="77777777" w:rsidR="0095695A" w:rsidRDefault="00964A6C">
      <w:pPr>
        <w:pStyle w:val="Heading3"/>
      </w:pPr>
      <w:bookmarkStart w:id="158" w:name="_Toc45280871"/>
      <w:r>
        <w:lastRenderedPageBreak/>
        <w:t>Create export job</w:t>
      </w:r>
      <w:bookmarkEnd w:id="158"/>
    </w:p>
    <w:p w14:paraId="269BB35F" w14:textId="77777777" w:rsidR="0095695A" w:rsidRDefault="00964A6C">
      <w:r>
        <w:rPr>
          <w:rFonts w:ascii="Courier" w:hAnsi="Courier"/>
          <w:b/>
          <w:sz w:val="28"/>
        </w:rPr>
        <w:t xml:space="preserve">  POST /</w:t>
      </w:r>
      <w:proofErr w:type="spellStart"/>
      <w:r>
        <w:rPr>
          <w:rFonts w:ascii="Courier" w:hAnsi="Courier"/>
          <w:b/>
          <w:sz w:val="28"/>
        </w:rPr>
        <w:t>exportJob</w:t>
      </w:r>
      <w:proofErr w:type="spellEnd"/>
    </w:p>
    <w:p w14:paraId="3E3D0B25" w14:textId="77777777" w:rsidR="0095695A" w:rsidRDefault="00964A6C">
      <w:r>
        <w:rPr>
          <w:b/>
        </w:rPr>
        <w:t>Description</w:t>
      </w:r>
    </w:p>
    <w:p w14:paraId="46E156CB" w14:textId="77777777" w:rsidR="0095695A" w:rsidRDefault="00964A6C">
      <w:r>
        <w:t>This operation creates an export job entity.</w:t>
      </w:r>
    </w:p>
    <w:p w14:paraId="4DCB871B" w14:textId="741300E7" w:rsidR="0095695A" w:rsidRDefault="00964A6C">
      <w:r>
        <w:rPr>
          <w:b/>
        </w:rPr>
        <w:t>Mandatory and Non</w:t>
      </w:r>
      <w:r w:rsidR="00712D39">
        <w:rPr>
          <w:b/>
        </w:rPr>
        <w:t>-</w:t>
      </w:r>
      <w:r>
        <w:rPr>
          <w:b/>
        </w:rPr>
        <w:t>Mandatory Attributes</w:t>
      </w:r>
    </w:p>
    <w:p w14:paraId="140AFD17" w14:textId="6B3FBC91" w:rsidR="0095695A" w:rsidRDefault="00964A6C">
      <w:r>
        <w:t>The following tables provide the list of mandatory and non</w:t>
      </w:r>
      <w:r w:rsidR="002C557F">
        <w:t>-</w:t>
      </w:r>
      <w:r>
        <w:t xml:space="preserve">mandatory attributes when creating </w:t>
      </w:r>
      <w:r w:rsidR="00C63F48">
        <w:t>an</w:t>
      </w:r>
      <w:r>
        <w:t xml:space="preserve"> </w:t>
      </w:r>
      <w:proofErr w:type="spellStart"/>
      <w:r>
        <w:t>ExportJob</w:t>
      </w:r>
      <w:proofErr w:type="spellEnd"/>
      <w:r>
        <w:t>, including any possible rule conditions and applicable default values. Notice that it is up to an implementer to add additional mandatory attributes.</w:t>
      </w:r>
    </w:p>
    <w:tbl>
      <w:tblPr>
        <w:tblStyle w:val="RuleTable"/>
        <w:tblW w:w="0" w:type="auto"/>
        <w:tblLook w:val="04A0" w:firstRow="1" w:lastRow="0" w:firstColumn="1" w:lastColumn="0" w:noHBand="0" w:noVBand="1"/>
      </w:tblPr>
      <w:tblGrid>
        <w:gridCol w:w="3362"/>
        <w:gridCol w:w="6689"/>
      </w:tblGrid>
      <w:tr w:rsidR="0095695A" w14:paraId="0AB3A081" w14:textId="77777777" w:rsidTr="0095695A">
        <w:trPr>
          <w:cnfStyle w:val="100000000000" w:firstRow="1" w:lastRow="0" w:firstColumn="0" w:lastColumn="0" w:oddVBand="0" w:evenVBand="0" w:oddHBand="0" w:evenHBand="0" w:firstRowFirstColumn="0" w:firstRowLastColumn="0" w:lastRowFirstColumn="0" w:lastRowLastColumn="0"/>
        </w:trPr>
        <w:tc>
          <w:tcPr>
            <w:tcW w:w="3402" w:type="dxa"/>
          </w:tcPr>
          <w:p w14:paraId="049C0C83" w14:textId="77777777" w:rsidR="0095695A" w:rsidRDefault="00964A6C">
            <w:r>
              <w:t>Mandatory Attributes</w:t>
            </w:r>
          </w:p>
        </w:tc>
        <w:tc>
          <w:tcPr>
            <w:tcW w:w="6803" w:type="dxa"/>
          </w:tcPr>
          <w:p w14:paraId="7198B70F" w14:textId="77777777" w:rsidR="0095695A" w:rsidRDefault="00964A6C">
            <w:r>
              <w:t>Rule</w:t>
            </w:r>
          </w:p>
        </w:tc>
      </w:tr>
      <w:tr w:rsidR="0095695A" w14:paraId="7EAAD5E0" w14:textId="77777777" w:rsidTr="0095695A">
        <w:tc>
          <w:tcPr>
            <w:tcW w:w="3402" w:type="dxa"/>
          </w:tcPr>
          <w:p w14:paraId="282137A0" w14:textId="77777777" w:rsidR="0095695A" w:rsidRDefault="00964A6C">
            <w:r>
              <w:t>url</w:t>
            </w:r>
          </w:p>
        </w:tc>
        <w:tc>
          <w:tcPr>
            <w:tcW w:w="6803" w:type="dxa"/>
          </w:tcPr>
          <w:p w14:paraId="1D5FC8E6" w14:textId="77777777" w:rsidR="0095695A" w:rsidRDefault="0095695A"/>
        </w:tc>
      </w:tr>
    </w:tbl>
    <w:p w14:paraId="7ADBE6A9" w14:textId="77777777" w:rsidR="0095695A" w:rsidRDefault="0095695A"/>
    <w:tbl>
      <w:tblPr>
        <w:tblStyle w:val="RuleTable"/>
        <w:tblW w:w="0" w:type="auto"/>
        <w:tblLook w:val="04A0" w:firstRow="1" w:lastRow="0" w:firstColumn="1" w:lastColumn="0" w:noHBand="0" w:noVBand="1"/>
      </w:tblPr>
      <w:tblGrid>
        <w:gridCol w:w="3368"/>
        <w:gridCol w:w="6683"/>
      </w:tblGrid>
      <w:tr w:rsidR="0095695A" w14:paraId="6595A81F" w14:textId="77777777" w:rsidTr="0095695A">
        <w:trPr>
          <w:cnfStyle w:val="100000000000" w:firstRow="1" w:lastRow="0" w:firstColumn="0" w:lastColumn="0" w:oddVBand="0" w:evenVBand="0" w:oddHBand="0" w:evenHBand="0" w:firstRowFirstColumn="0" w:firstRowLastColumn="0" w:lastRowFirstColumn="0" w:lastRowLastColumn="0"/>
        </w:trPr>
        <w:tc>
          <w:tcPr>
            <w:tcW w:w="3402" w:type="dxa"/>
          </w:tcPr>
          <w:p w14:paraId="612CDE00" w14:textId="3724585B" w:rsidR="0095695A" w:rsidRDefault="00964A6C">
            <w:r>
              <w:t>Non</w:t>
            </w:r>
            <w:r w:rsidR="00712D39">
              <w:t>-</w:t>
            </w:r>
            <w:r>
              <w:t>Mandatory Attributes</w:t>
            </w:r>
          </w:p>
        </w:tc>
        <w:tc>
          <w:tcPr>
            <w:tcW w:w="6803" w:type="dxa"/>
          </w:tcPr>
          <w:p w14:paraId="114D828A" w14:textId="77777777" w:rsidR="0095695A" w:rsidRDefault="00964A6C">
            <w:r>
              <w:t>Rule</w:t>
            </w:r>
          </w:p>
        </w:tc>
      </w:tr>
      <w:tr w:rsidR="0095695A" w14:paraId="6C077782" w14:textId="77777777" w:rsidTr="0095695A">
        <w:tc>
          <w:tcPr>
            <w:tcW w:w="3402" w:type="dxa"/>
          </w:tcPr>
          <w:p w14:paraId="395F8BBF" w14:textId="77777777" w:rsidR="0095695A" w:rsidRDefault="00964A6C">
            <w:proofErr w:type="spellStart"/>
            <w:r>
              <w:t>completionDate</w:t>
            </w:r>
            <w:proofErr w:type="spellEnd"/>
          </w:p>
        </w:tc>
        <w:tc>
          <w:tcPr>
            <w:tcW w:w="6803" w:type="dxa"/>
          </w:tcPr>
          <w:p w14:paraId="2180FA1A" w14:textId="77777777" w:rsidR="0095695A" w:rsidRDefault="0095695A"/>
        </w:tc>
      </w:tr>
      <w:tr w:rsidR="0095695A" w14:paraId="18791418" w14:textId="77777777" w:rsidTr="0095695A">
        <w:tc>
          <w:tcPr>
            <w:tcW w:w="3402" w:type="dxa"/>
          </w:tcPr>
          <w:p w14:paraId="75809BAD" w14:textId="77777777" w:rsidR="0095695A" w:rsidRDefault="00964A6C">
            <w:proofErr w:type="spellStart"/>
            <w:r>
              <w:t>contentType</w:t>
            </w:r>
            <w:proofErr w:type="spellEnd"/>
          </w:p>
        </w:tc>
        <w:tc>
          <w:tcPr>
            <w:tcW w:w="6803" w:type="dxa"/>
          </w:tcPr>
          <w:p w14:paraId="61E139F3" w14:textId="77777777" w:rsidR="0095695A" w:rsidRDefault="0095695A"/>
        </w:tc>
      </w:tr>
      <w:tr w:rsidR="0095695A" w14:paraId="32345242" w14:textId="77777777" w:rsidTr="0095695A">
        <w:tc>
          <w:tcPr>
            <w:tcW w:w="3402" w:type="dxa"/>
          </w:tcPr>
          <w:p w14:paraId="78049703" w14:textId="77777777" w:rsidR="0095695A" w:rsidRDefault="00964A6C">
            <w:proofErr w:type="spellStart"/>
            <w:r>
              <w:t>creationDate</w:t>
            </w:r>
            <w:proofErr w:type="spellEnd"/>
          </w:p>
        </w:tc>
        <w:tc>
          <w:tcPr>
            <w:tcW w:w="6803" w:type="dxa"/>
          </w:tcPr>
          <w:p w14:paraId="63223411" w14:textId="77777777" w:rsidR="0095695A" w:rsidRDefault="0095695A"/>
        </w:tc>
      </w:tr>
      <w:tr w:rsidR="0095695A" w14:paraId="471C43FC" w14:textId="77777777" w:rsidTr="0095695A">
        <w:tc>
          <w:tcPr>
            <w:tcW w:w="3402" w:type="dxa"/>
          </w:tcPr>
          <w:p w14:paraId="1C447EE7" w14:textId="77777777" w:rsidR="0095695A" w:rsidRDefault="00964A6C">
            <w:proofErr w:type="spellStart"/>
            <w:r>
              <w:t>errorLog</w:t>
            </w:r>
            <w:proofErr w:type="spellEnd"/>
          </w:p>
        </w:tc>
        <w:tc>
          <w:tcPr>
            <w:tcW w:w="6803" w:type="dxa"/>
          </w:tcPr>
          <w:p w14:paraId="0AC51DFE" w14:textId="77777777" w:rsidR="0095695A" w:rsidRDefault="0095695A"/>
        </w:tc>
      </w:tr>
      <w:tr w:rsidR="0095695A" w14:paraId="161013A1" w14:textId="77777777" w:rsidTr="0095695A">
        <w:tc>
          <w:tcPr>
            <w:tcW w:w="3402" w:type="dxa"/>
          </w:tcPr>
          <w:p w14:paraId="2268E28E" w14:textId="77777777" w:rsidR="0095695A" w:rsidRDefault="00964A6C">
            <w:r>
              <w:t>path</w:t>
            </w:r>
          </w:p>
        </w:tc>
        <w:tc>
          <w:tcPr>
            <w:tcW w:w="6803" w:type="dxa"/>
          </w:tcPr>
          <w:p w14:paraId="2CC82A6B" w14:textId="77777777" w:rsidR="0095695A" w:rsidRDefault="0095695A"/>
        </w:tc>
      </w:tr>
      <w:tr w:rsidR="0095695A" w14:paraId="3B36B4ED" w14:textId="77777777" w:rsidTr="0095695A">
        <w:tc>
          <w:tcPr>
            <w:tcW w:w="3402" w:type="dxa"/>
          </w:tcPr>
          <w:p w14:paraId="01CDC948" w14:textId="77777777" w:rsidR="0095695A" w:rsidRDefault="00964A6C">
            <w:r>
              <w:t>query</w:t>
            </w:r>
          </w:p>
        </w:tc>
        <w:tc>
          <w:tcPr>
            <w:tcW w:w="6803" w:type="dxa"/>
          </w:tcPr>
          <w:p w14:paraId="4EAF6EB3" w14:textId="77777777" w:rsidR="0095695A" w:rsidRDefault="0095695A"/>
        </w:tc>
      </w:tr>
      <w:tr w:rsidR="0095695A" w14:paraId="2BBE573D" w14:textId="77777777" w:rsidTr="0095695A">
        <w:tc>
          <w:tcPr>
            <w:tcW w:w="3402" w:type="dxa"/>
          </w:tcPr>
          <w:p w14:paraId="3CC7C828" w14:textId="77777777" w:rsidR="0095695A" w:rsidRDefault="00964A6C">
            <w:r>
              <w:t>status</w:t>
            </w:r>
          </w:p>
        </w:tc>
        <w:tc>
          <w:tcPr>
            <w:tcW w:w="6803" w:type="dxa"/>
          </w:tcPr>
          <w:p w14:paraId="57567B20" w14:textId="77777777" w:rsidR="0095695A" w:rsidRDefault="0095695A"/>
        </w:tc>
      </w:tr>
    </w:tbl>
    <w:p w14:paraId="4025861E" w14:textId="77777777" w:rsidR="0095695A" w:rsidRDefault="0095695A"/>
    <w:p w14:paraId="7A970742" w14:textId="77777777" w:rsidR="0095695A" w:rsidRDefault="00964A6C">
      <w:r>
        <w:rPr>
          <w:b/>
        </w:rPr>
        <w:t>Usage Samples</w:t>
      </w:r>
    </w:p>
    <w:p w14:paraId="0EFE716E" w14:textId="761DF2BE" w:rsidR="0095695A" w:rsidRDefault="00964A6C">
      <w:proofErr w:type="gramStart"/>
      <w:r>
        <w:t>Here's</w:t>
      </w:r>
      <w:proofErr w:type="gramEnd"/>
      <w:r>
        <w:t xml:space="preserve"> an example of a request for creating </w:t>
      </w:r>
      <w:r w:rsidR="00C63F48">
        <w:t>an</w:t>
      </w:r>
      <w:r>
        <w:t xml:space="preserve"> </w:t>
      </w:r>
      <w:proofErr w:type="spellStart"/>
      <w:r>
        <w:t>ExportJob</w:t>
      </w:r>
      <w:proofErr w:type="spellEnd"/>
      <w:r>
        <w:t xml:space="preserve"> resource. In this example the request only passes mandatory attributes.</w:t>
      </w:r>
    </w:p>
    <w:tbl>
      <w:tblPr>
        <w:tblStyle w:val="JsonRequest"/>
        <w:tblW w:w="0" w:type="auto"/>
        <w:tblLook w:val="04A0" w:firstRow="1" w:lastRow="0" w:firstColumn="1" w:lastColumn="0" w:noHBand="0" w:noVBand="1"/>
      </w:tblPr>
      <w:tblGrid>
        <w:gridCol w:w="10051"/>
      </w:tblGrid>
      <w:tr w:rsidR="0095695A" w14:paraId="39441695" w14:textId="77777777" w:rsidTr="0095695A">
        <w:tc>
          <w:tcPr>
            <w:tcW w:w="10205" w:type="dxa"/>
          </w:tcPr>
          <w:p w14:paraId="52524594" w14:textId="77777777" w:rsidR="0095695A" w:rsidRDefault="00964A6C">
            <w:r>
              <w:rPr>
                <w:b/>
              </w:rPr>
              <w:br/>
              <w:t>Request</w:t>
            </w:r>
            <w:r>
              <w:rPr>
                <w:b/>
              </w:rPr>
              <w:br/>
            </w:r>
          </w:p>
        </w:tc>
      </w:tr>
      <w:tr w:rsidR="0095695A" w14:paraId="53AE2286"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0423277A" w14:textId="77777777" w:rsidR="0095695A" w:rsidRDefault="00964A6C">
            <w:r>
              <w:rPr>
                <w:sz w:val="20"/>
              </w:rPr>
              <w:t>POST {</w:t>
            </w:r>
            <w:proofErr w:type="spellStart"/>
            <w:r>
              <w:rPr>
                <w:sz w:val="20"/>
              </w:rPr>
              <w:t>apiRoot</w:t>
            </w:r>
            <w:proofErr w:type="spellEnd"/>
            <w:r>
              <w:rPr>
                <w:sz w:val="20"/>
              </w:rPr>
              <w:t>}/</w:t>
            </w:r>
            <w:proofErr w:type="spellStart"/>
            <w:r>
              <w:rPr>
                <w:sz w:val="20"/>
              </w:rPr>
              <w:t>exportJob</w:t>
            </w:r>
            <w:proofErr w:type="spellEnd"/>
            <w:r>
              <w:rPr>
                <w:sz w:val="20"/>
              </w:rPr>
              <w:br/>
              <w:t>Content-Type: application/json</w:t>
            </w:r>
            <w:r>
              <w:rPr>
                <w:sz w:val="20"/>
              </w:rPr>
              <w:br/>
            </w:r>
            <w:r>
              <w:rPr>
                <w:sz w:val="20"/>
              </w:rPr>
              <w:br/>
            </w:r>
            <w:r>
              <w:rPr>
                <w:sz w:val="20"/>
              </w:rPr>
              <w:lastRenderedPageBreak/>
              <w:t>{</w:t>
            </w:r>
            <w:r>
              <w:rPr>
                <w:sz w:val="20"/>
              </w:rPr>
              <w:br/>
              <w:t xml:space="preserve">    "url": "a string ..."</w:t>
            </w:r>
            <w:r>
              <w:rPr>
                <w:sz w:val="20"/>
              </w:rPr>
              <w:br/>
              <w:t>}</w:t>
            </w:r>
            <w:r>
              <w:rPr>
                <w:sz w:val="20"/>
              </w:rPr>
              <w:br/>
            </w:r>
            <w:r>
              <w:rPr>
                <w:sz w:val="20"/>
              </w:rPr>
              <w:br/>
            </w:r>
          </w:p>
        </w:tc>
      </w:tr>
      <w:tr w:rsidR="0095695A" w14:paraId="7CBC0B46" w14:textId="77777777" w:rsidTr="0095695A">
        <w:tc>
          <w:tcPr>
            <w:tcW w:w="10205" w:type="dxa"/>
          </w:tcPr>
          <w:p w14:paraId="5A6F5927" w14:textId="77777777" w:rsidR="0095695A" w:rsidRDefault="00964A6C">
            <w:r>
              <w:rPr>
                <w:b/>
              </w:rPr>
              <w:lastRenderedPageBreak/>
              <w:br/>
              <w:t>Response</w:t>
            </w:r>
            <w:r>
              <w:rPr>
                <w:b/>
              </w:rPr>
              <w:br/>
            </w:r>
          </w:p>
        </w:tc>
      </w:tr>
      <w:tr w:rsidR="0095695A" w14:paraId="68CE1B49"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55098207" w14:textId="77777777" w:rsidR="0095695A" w:rsidRDefault="00964A6C">
            <w:r>
              <w:rPr>
                <w:sz w:val="20"/>
              </w:rPr>
              <w:t>201</w:t>
            </w:r>
            <w:r>
              <w:rPr>
                <w:sz w:val="20"/>
              </w:rPr>
              <w:br/>
            </w:r>
            <w:r>
              <w:rPr>
                <w:sz w:val="20"/>
              </w:rPr>
              <w:br/>
              <w:t>{</w:t>
            </w:r>
            <w:r>
              <w:rPr>
                <w:sz w:val="20"/>
              </w:rPr>
              <w:br/>
              <w:t xml:space="preserve">    "</w:t>
            </w:r>
            <w:proofErr w:type="spellStart"/>
            <w:r>
              <w:rPr>
                <w:sz w:val="20"/>
              </w:rPr>
              <w:t>href</w:t>
            </w:r>
            <w:proofErr w:type="spellEnd"/>
            <w:r>
              <w:rPr>
                <w:sz w:val="20"/>
              </w:rPr>
              <w:t>": "https:/host:port/tmf-api/exportJob/v1/exportJob/1721",</w:t>
            </w:r>
            <w:r>
              <w:rPr>
                <w:sz w:val="20"/>
              </w:rPr>
              <w:br/>
              <w:t xml:space="preserve">    "id": "1721",</w:t>
            </w:r>
            <w:r>
              <w:rPr>
                <w:sz w:val="20"/>
              </w:rPr>
              <w:br/>
              <w:t xml:space="preserve">    "url": "a string ..."</w:t>
            </w:r>
            <w:r>
              <w:rPr>
                <w:sz w:val="20"/>
              </w:rPr>
              <w:br/>
              <w:t>}</w:t>
            </w:r>
            <w:r>
              <w:rPr>
                <w:sz w:val="20"/>
              </w:rPr>
              <w:br/>
            </w:r>
          </w:p>
        </w:tc>
      </w:tr>
    </w:tbl>
    <w:p w14:paraId="45F9AA11" w14:textId="77777777" w:rsidR="0095695A" w:rsidRDefault="00964A6C">
      <w:pPr>
        <w:pStyle w:val="Heading3"/>
      </w:pPr>
      <w:bookmarkStart w:id="159" w:name="_Toc45280872"/>
      <w:r>
        <w:t>Delete export job</w:t>
      </w:r>
      <w:bookmarkEnd w:id="159"/>
    </w:p>
    <w:p w14:paraId="15FE3342" w14:textId="77777777" w:rsidR="0095695A" w:rsidRDefault="00964A6C">
      <w:r>
        <w:rPr>
          <w:rFonts w:ascii="Courier" w:hAnsi="Courier"/>
          <w:b/>
          <w:sz w:val="28"/>
        </w:rPr>
        <w:t xml:space="preserve">  DELETE /</w:t>
      </w:r>
      <w:proofErr w:type="spellStart"/>
      <w:r>
        <w:rPr>
          <w:rFonts w:ascii="Courier" w:hAnsi="Courier"/>
          <w:b/>
          <w:sz w:val="28"/>
        </w:rPr>
        <w:t>exportJob</w:t>
      </w:r>
      <w:proofErr w:type="spellEnd"/>
      <w:r>
        <w:rPr>
          <w:rFonts w:ascii="Courier" w:hAnsi="Courier"/>
          <w:b/>
          <w:sz w:val="28"/>
        </w:rPr>
        <w:t>/{id}</w:t>
      </w:r>
    </w:p>
    <w:p w14:paraId="54011FBA" w14:textId="77777777" w:rsidR="0095695A" w:rsidRDefault="00964A6C">
      <w:r>
        <w:rPr>
          <w:b/>
        </w:rPr>
        <w:t>Description</w:t>
      </w:r>
    </w:p>
    <w:p w14:paraId="4A2AF79D" w14:textId="77777777" w:rsidR="0095695A" w:rsidRDefault="00964A6C">
      <w:r>
        <w:t>This operation deletes an export job entity.</w:t>
      </w:r>
    </w:p>
    <w:p w14:paraId="1BAAC751" w14:textId="77777777" w:rsidR="0095695A" w:rsidRDefault="00964A6C">
      <w:r>
        <w:rPr>
          <w:b/>
        </w:rPr>
        <w:t>Usage Samples</w:t>
      </w:r>
    </w:p>
    <w:p w14:paraId="01AD24C1" w14:textId="085E5A27" w:rsidR="0095695A" w:rsidRDefault="00964A6C">
      <w:proofErr w:type="gramStart"/>
      <w:r>
        <w:t>Here's</w:t>
      </w:r>
      <w:proofErr w:type="gramEnd"/>
      <w:r>
        <w:t xml:space="preserve"> an example of a request for deleting a</w:t>
      </w:r>
      <w:r w:rsidR="00712D39">
        <w:t>n</w:t>
      </w:r>
      <w:r>
        <w:t xml:space="preserve"> </w:t>
      </w:r>
      <w:proofErr w:type="spellStart"/>
      <w:r>
        <w:t>ExportJob</w:t>
      </w:r>
      <w:proofErr w:type="spellEnd"/>
      <w:r>
        <w:t xml:space="preserve"> resource.</w:t>
      </w:r>
    </w:p>
    <w:tbl>
      <w:tblPr>
        <w:tblStyle w:val="JsonRequest"/>
        <w:tblW w:w="0" w:type="auto"/>
        <w:tblLook w:val="04A0" w:firstRow="1" w:lastRow="0" w:firstColumn="1" w:lastColumn="0" w:noHBand="0" w:noVBand="1"/>
      </w:tblPr>
      <w:tblGrid>
        <w:gridCol w:w="10051"/>
      </w:tblGrid>
      <w:tr w:rsidR="0095695A" w14:paraId="25986E18" w14:textId="77777777" w:rsidTr="0095695A">
        <w:tc>
          <w:tcPr>
            <w:tcW w:w="10205" w:type="dxa"/>
          </w:tcPr>
          <w:p w14:paraId="6A67A7AC" w14:textId="77777777" w:rsidR="0095695A" w:rsidRDefault="00964A6C">
            <w:r>
              <w:rPr>
                <w:b/>
              </w:rPr>
              <w:br/>
              <w:t>Request</w:t>
            </w:r>
            <w:r>
              <w:rPr>
                <w:b/>
              </w:rPr>
              <w:br/>
            </w:r>
          </w:p>
        </w:tc>
      </w:tr>
      <w:tr w:rsidR="0095695A" w14:paraId="7F035D9A"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63C45BD1" w14:textId="77777777" w:rsidR="0095695A" w:rsidRDefault="00964A6C">
            <w:r>
              <w:rPr>
                <w:sz w:val="20"/>
              </w:rPr>
              <w:t>DELETE {</w:t>
            </w:r>
            <w:proofErr w:type="spellStart"/>
            <w:r>
              <w:rPr>
                <w:sz w:val="20"/>
              </w:rPr>
              <w:t>apiRoot</w:t>
            </w:r>
            <w:proofErr w:type="spellEnd"/>
            <w:r>
              <w:rPr>
                <w:sz w:val="20"/>
              </w:rPr>
              <w:t>}/</w:t>
            </w:r>
            <w:proofErr w:type="spellStart"/>
            <w:r>
              <w:rPr>
                <w:sz w:val="20"/>
              </w:rPr>
              <w:t>exportJob</w:t>
            </w:r>
            <w:proofErr w:type="spellEnd"/>
            <w:r>
              <w:rPr>
                <w:sz w:val="20"/>
              </w:rPr>
              <w:t>/42</w:t>
            </w:r>
            <w:r>
              <w:rPr>
                <w:sz w:val="20"/>
              </w:rPr>
              <w:br/>
            </w:r>
            <w:r>
              <w:rPr>
                <w:sz w:val="20"/>
              </w:rPr>
              <w:br/>
            </w:r>
          </w:p>
        </w:tc>
      </w:tr>
      <w:tr w:rsidR="0095695A" w14:paraId="6BE2BBFF" w14:textId="77777777" w:rsidTr="0095695A">
        <w:tc>
          <w:tcPr>
            <w:tcW w:w="10205" w:type="dxa"/>
          </w:tcPr>
          <w:p w14:paraId="3F2AE6BD" w14:textId="77777777" w:rsidR="0095695A" w:rsidRDefault="00964A6C">
            <w:r>
              <w:rPr>
                <w:b/>
              </w:rPr>
              <w:br/>
              <w:t>Response</w:t>
            </w:r>
            <w:r>
              <w:rPr>
                <w:b/>
              </w:rPr>
              <w:br/>
            </w:r>
          </w:p>
        </w:tc>
      </w:tr>
      <w:tr w:rsidR="0095695A" w14:paraId="3189C157" w14:textId="77777777" w:rsidTr="0095695A">
        <w:trPr>
          <w:cnfStyle w:val="000000010000" w:firstRow="0" w:lastRow="0" w:firstColumn="0" w:lastColumn="0" w:oddVBand="0" w:evenVBand="0" w:oddHBand="0" w:evenHBand="1" w:firstRowFirstColumn="0" w:firstRowLastColumn="0" w:lastRowFirstColumn="0" w:lastRowLastColumn="0"/>
        </w:trPr>
        <w:tc>
          <w:tcPr>
            <w:tcW w:w="10205" w:type="dxa"/>
          </w:tcPr>
          <w:p w14:paraId="74530F95" w14:textId="77777777" w:rsidR="0095695A" w:rsidRDefault="00964A6C">
            <w:r>
              <w:rPr>
                <w:sz w:val="20"/>
              </w:rPr>
              <w:t>204</w:t>
            </w:r>
            <w:r>
              <w:rPr>
                <w:sz w:val="20"/>
              </w:rPr>
              <w:br/>
            </w:r>
            <w:r>
              <w:rPr>
                <w:sz w:val="20"/>
              </w:rPr>
              <w:br/>
            </w:r>
          </w:p>
        </w:tc>
      </w:tr>
    </w:tbl>
    <w:p w14:paraId="0CCAE3FA" w14:textId="77777777" w:rsidR="00307929" w:rsidRPr="00AF3767" w:rsidRDefault="00307929" w:rsidP="000136A0">
      <w:pPr>
        <w:rPr>
          <w:rFonts w:cs="Helvetica"/>
          <w:sz w:val="24"/>
          <w:lang w:eastAsia="it-IT"/>
        </w:rPr>
      </w:pPr>
      <w:bookmarkStart w:id="160" w:name="_Ref234978967"/>
      <w:bookmarkStart w:id="161" w:name="_Toc235288517"/>
      <w:bookmarkStart w:id="162" w:name="_Toc236554611"/>
      <w:bookmarkStart w:id="163" w:name="_Toc236554912"/>
      <w:bookmarkStart w:id="164" w:name="_Toc236555375"/>
      <w:bookmarkStart w:id="165" w:name="_Toc225613455"/>
      <w:bookmarkStart w:id="166" w:name="_Toc225603244"/>
      <w:bookmarkStart w:id="167" w:name="_Ref226733430"/>
      <w:bookmarkStart w:id="168" w:name="_Ref230885009"/>
      <w:bookmarkStart w:id="169" w:name="_Ref231980155"/>
      <w:bookmarkStart w:id="170" w:name="_Ref232940733"/>
      <w:bookmarkStart w:id="171" w:name="_Ref232940829"/>
      <w:bookmarkEnd w:id="71"/>
      <w:bookmarkEnd w:id="72"/>
      <w:bookmarkEnd w:id="73"/>
      <w:bookmarkEnd w:id="74"/>
      <w:bookmarkEnd w:id="75"/>
      <w:bookmarkEnd w:id="76"/>
      <w:bookmarkEnd w:id="77"/>
      <w:bookmarkEnd w:id="78"/>
      <w:bookmarkEnd w:id="79"/>
      <w:bookmarkEnd w:id="80"/>
    </w:p>
    <w:p w14:paraId="5E98983A" w14:textId="77777777" w:rsidR="004D2586" w:rsidRDefault="004D2586" w:rsidP="004D2586">
      <w:pPr>
        <w:pStyle w:val="Heading1"/>
      </w:pPr>
      <w:bookmarkStart w:id="172" w:name="_Toc45280873"/>
      <w:r>
        <w:lastRenderedPageBreak/>
        <w:t>API NOTIFICATIO</w:t>
      </w:r>
      <w:r w:rsidR="00E805CA">
        <w:t>NS</w:t>
      </w:r>
      <w:bookmarkEnd w:id="172"/>
    </w:p>
    <w:p w14:paraId="1F14E1EF" w14:textId="77777777" w:rsidR="00EF63E8" w:rsidRDefault="00EF63E8" w:rsidP="00EF63E8">
      <w:pPr>
        <w:rPr>
          <w:rFonts w:cs="Helvetica"/>
          <w:sz w:val="24"/>
          <w:lang w:eastAsia="it-IT"/>
        </w:rPr>
      </w:pPr>
      <w:r w:rsidRPr="004D2586">
        <w:rPr>
          <w:rFonts w:cs="Helvetica"/>
          <w:sz w:val="24"/>
          <w:lang w:eastAsia="it-IT"/>
        </w:rPr>
        <w:t xml:space="preserve">For every single </w:t>
      </w:r>
      <w:r>
        <w:rPr>
          <w:rFonts w:cs="Helvetica"/>
          <w:sz w:val="24"/>
          <w:lang w:eastAsia="it-IT"/>
        </w:rPr>
        <w:t>of operation on the entities</w:t>
      </w:r>
      <w:r w:rsidRPr="004D2586">
        <w:rPr>
          <w:rFonts w:cs="Helvetica"/>
          <w:sz w:val="24"/>
          <w:lang w:eastAsia="it-IT"/>
        </w:rPr>
        <w:t xml:space="preserve"> use the following templates and provide sample </w:t>
      </w:r>
      <w:r>
        <w:rPr>
          <w:rFonts w:cs="Helvetica"/>
          <w:sz w:val="24"/>
          <w:lang w:eastAsia="it-IT"/>
        </w:rPr>
        <w:t>REST notification POST calls.</w:t>
      </w:r>
    </w:p>
    <w:p w14:paraId="7F2C40C6" w14:textId="77777777" w:rsidR="00EF63E8" w:rsidRPr="00AF3767" w:rsidRDefault="00EF63E8" w:rsidP="00EF63E8">
      <w:pPr>
        <w:rPr>
          <w:rFonts w:cs="Helvetica"/>
          <w:sz w:val="24"/>
          <w:lang w:eastAsia="it-IT"/>
        </w:rPr>
      </w:pPr>
      <w:r>
        <w:rPr>
          <w:rFonts w:cs="Helvetica"/>
          <w:sz w:val="24"/>
          <w:lang w:eastAsia="it-IT"/>
        </w:rPr>
        <w:t xml:space="preserve">It is assumed that the Pub/Sub uses the Register and </w:t>
      </w:r>
      <w:proofErr w:type="spellStart"/>
      <w:r>
        <w:rPr>
          <w:rFonts w:cs="Helvetica"/>
          <w:sz w:val="24"/>
          <w:lang w:eastAsia="it-IT"/>
        </w:rPr>
        <w:t>UnRegister</w:t>
      </w:r>
      <w:proofErr w:type="spellEnd"/>
      <w:r>
        <w:rPr>
          <w:rFonts w:cs="Helvetica"/>
          <w:sz w:val="24"/>
          <w:lang w:eastAsia="it-IT"/>
        </w:rPr>
        <w:t xml:space="preserve"> mechanisms described in the REST Guidelines reproduced below.</w:t>
      </w:r>
    </w:p>
    <w:p w14:paraId="5FBDD98C" w14:textId="77777777" w:rsidR="00EF63E8" w:rsidRDefault="00EF63E8" w:rsidP="00EF63E8">
      <w:pPr>
        <w:pStyle w:val="Heading2"/>
      </w:pPr>
      <w:bookmarkStart w:id="173" w:name="_Toc45280874"/>
      <w:r>
        <w:t>Register listener</w:t>
      </w:r>
      <w:bookmarkEnd w:id="173"/>
    </w:p>
    <w:p w14:paraId="114FC62D" w14:textId="77777777" w:rsidR="00EF63E8" w:rsidRDefault="00EF63E8" w:rsidP="00EF63E8">
      <w:r>
        <w:rPr>
          <w:rFonts w:ascii="Courier" w:hAnsi="Courier"/>
          <w:b/>
          <w:sz w:val="28"/>
        </w:rPr>
        <w:t xml:space="preserve">  POST /hub</w:t>
      </w:r>
    </w:p>
    <w:p w14:paraId="3C72588E" w14:textId="77777777" w:rsidR="00EF63E8" w:rsidRDefault="00EF63E8" w:rsidP="00EF63E8">
      <w:r>
        <w:rPr>
          <w:b/>
        </w:rPr>
        <w:t>Description</w:t>
      </w:r>
    </w:p>
    <w:p w14:paraId="09BC1FDF" w14:textId="77777777" w:rsidR="00EF63E8" w:rsidRDefault="00EF63E8" w:rsidP="00EF63E8">
      <w:r w:rsidRPr="00012462">
        <w:t xml:space="preserve">Sets the communication endpoint address the service instance must use to deliver information about its health state, execution state, </w:t>
      </w:r>
      <w:proofErr w:type="gramStart"/>
      <w:r w:rsidRPr="00012462">
        <w:t>failures</w:t>
      </w:r>
      <w:proofErr w:type="gramEnd"/>
      <w:r w:rsidRPr="00012462">
        <w:t xml:space="preserve"> and metrics. Subsequent POST calls will be rejected by the service if it does not support multiple listeners. In this case DELETE /api/hub/{id} must be called before an endpoint can be created again.</w:t>
      </w:r>
    </w:p>
    <w:p w14:paraId="111F7127" w14:textId="77777777" w:rsidR="00EF63E8" w:rsidRDefault="00EF63E8" w:rsidP="00EF63E8">
      <w:r>
        <w:rPr>
          <w:b/>
        </w:rPr>
        <w:t>Behavior</w:t>
      </w:r>
    </w:p>
    <w:p w14:paraId="7E448F0D" w14:textId="77777777" w:rsidR="00EF63E8" w:rsidRDefault="00EF63E8" w:rsidP="00EF63E8">
      <w:r>
        <w:t>Returns HTTP/1.1 status code 204 if the request was successful.</w:t>
      </w:r>
    </w:p>
    <w:p w14:paraId="2730D42B" w14:textId="77777777" w:rsidR="00EF63E8" w:rsidRDefault="00EF63E8" w:rsidP="00EF63E8">
      <w:r>
        <w:t>Returns HTTP/1.1 status code 409 if request is not successful</w:t>
      </w:r>
      <w:r w:rsidRPr="00012462">
        <w:t>.</w:t>
      </w:r>
    </w:p>
    <w:p w14:paraId="17484593" w14:textId="77777777" w:rsidR="00EF63E8" w:rsidRDefault="00EF63E8" w:rsidP="00EF63E8">
      <w:r>
        <w:rPr>
          <w:b/>
        </w:rPr>
        <w:t>Usage Samples</w:t>
      </w:r>
    </w:p>
    <w:p w14:paraId="4AA1C49C" w14:textId="77777777" w:rsidR="00EF63E8" w:rsidRDefault="00EF63E8" w:rsidP="00EF63E8">
      <w:proofErr w:type="gramStart"/>
      <w:r>
        <w:t>Here's</w:t>
      </w:r>
      <w:proofErr w:type="gramEnd"/>
      <w:r>
        <w:t xml:space="preserve"> an example of a request for registering a listener.</w:t>
      </w:r>
    </w:p>
    <w:p w14:paraId="3B0074F5" w14:textId="77777777" w:rsidR="00EF63E8" w:rsidRDefault="00EF63E8" w:rsidP="00EF63E8"/>
    <w:tbl>
      <w:tblPr>
        <w:tblStyle w:val="JsonRequest"/>
        <w:tblW w:w="0" w:type="auto"/>
        <w:tblLook w:val="04A0" w:firstRow="1" w:lastRow="0" w:firstColumn="1" w:lastColumn="0" w:noHBand="0" w:noVBand="1"/>
      </w:tblPr>
      <w:tblGrid>
        <w:gridCol w:w="10051"/>
      </w:tblGrid>
      <w:tr w:rsidR="00EF63E8" w14:paraId="09269B54" w14:textId="77777777" w:rsidTr="00964A6C">
        <w:tc>
          <w:tcPr>
            <w:tcW w:w="10205" w:type="dxa"/>
          </w:tcPr>
          <w:p w14:paraId="1B939E24" w14:textId="77777777" w:rsidR="00EF63E8" w:rsidRDefault="00EF63E8" w:rsidP="00964A6C">
            <w:r>
              <w:rPr>
                <w:b/>
              </w:rPr>
              <w:br/>
              <w:t>Request</w:t>
            </w:r>
            <w:r>
              <w:rPr>
                <w:b/>
              </w:rPr>
              <w:br/>
            </w:r>
          </w:p>
        </w:tc>
      </w:tr>
      <w:tr w:rsidR="00EF63E8" w14:paraId="46D7C28A" w14:textId="77777777" w:rsidTr="00964A6C">
        <w:trPr>
          <w:cnfStyle w:val="000000010000" w:firstRow="0" w:lastRow="0" w:firstColumn="0" w:lastColumn="0" w:oddVBand="0" w:evenVBand="0" w:oddHBand="0" w:evenHBand="1" w:firstRowFirstColumn="0" w:firstRowLastColumn="0" w:lastRowFirstColumn="0" w:lastRowLastColumn="0"/>
        </w:trPr>
        <w:tc>
          <w:tcPr>
            <w:tcW w:w="10205" w:type="dxa"/>
          </w:tcPr>
          <w:p w14:paraId="2921AD99" w14:textId="77777777" w:rsidR="00EF63E8" w:rsidRPr="00012462" w:rsidRDefault="00EF63E8" w:rsidP="00964A6C">
            <w:pPr>
              <w:rPr>
                <w:sz w:val="20"/>
              </w:rPr>
            </w:pPr>
            <w:r w:rsidRPr="00012462">
              <w:rPr>
                <w:sz w:val="20"/>
              </w:rPr>
              <w:t>POST /api/hub</w:t>
            </w:r>
          </w:p>
          <w:p w14:paraId="0C0D9662" w14:textId="77777777" w:rsidR="00EF63E8" w:rsidRPr="00012462" w:rsidRDefault="00EF63E8" w:rsidP="00964A6C">
            <w:pPr>
              <w:rPr>
                <w:sz w:val="20"/>
              </w:rPr>
            </w:pPr>
            <w:r w:rsidRPr="00012462">
              <w:rPr>
                <w:sz w:val="20"/>
              </w:rPr>
              <w:t>Accept: application/json</w:t>
            </w:r>
          </w:p>
          <w:p w14:paraId="004EF23D" w14:textId="77777777" w:rsidR="00EF63E8" w:rsidRPr="00012462" w:rsidRDefault="00EF63E8" w:rsidP="00964A6C">
            <w:pPr>
              <w:rPr>
                <w:sz w:val="20"/>
              </w:rPr>
            </w:pPr>
          </w:p>
          <w:p w14:paraId="6FAFD052" w14:textId="77777777" w:rsidR="00EF63E8" w:rsidRDefault="00EF63E8" w:rsidP="00964A6C">
            <w:r w:rsidRPr="00012462">
              <w:rPr>
                <w:sz w:val="20"/>
              </w:rPr>
              <w:t>{"callback": "http://in.listener.com"}</w:t>
            </w:r>
            <w:r>
              <w:rPr>
                <w:sz w:val="20"/>
              </w:rPr>
              <w:br/>
            </w:r>
          </w:p>
        </w:tc>
      </w:tr>
      <w:tr w:rsidR="00EF63E8" w14:paraId="19D1AAB3" w14:textId="77777777" w:rsidTr="00964A6C">
        <w:tc>
          <w:tcPr>
            <w:tcW w:w="10205" w:type="dxa"/>
          </w:tcPr>
          <w:p w14:paraId="5E4F0DCF" w14:textId="77777777" w:rsidR="00EF63E8" w:rsidRDefault="00EF63E8" w:rsidP="00964A6C">
            <w:r>
              <w:rPr>
                <w:b/>
              </w:rPr>
              <w:br/>
              <w:t>Response</w:t>
            </w:r>
            <w:r>
              <w:rPr>
                <w:b/>
              </w:rPr>
              <w:br/>
            </w:r>
          </w:p>
        </w:tc>
      </w:tr>
      <w:tr w:rsidR="00EF63E8" w:rsidRPr="002F40AA" w14:paraId="474ECE06" w14:textId="77777777" w:rsidTr="00964A6C">
        <w:trPr>
          <w:cnfStyle w:val="000000010000" w:firstRow="0" w:lastRow="0" w:firstColumn="0" w:lastColumn="0" w:oddVBand="0" w:evenVBand="0" w:oddHBand="0" w:evenHBand="1" w:firstRowFirstColumn="0" w:firstRowLastColumn="0" w:lastRowFirstColumn="0" w:lastRowLastColumn="0"/>
        </w:trPr>
        <w:tc>
          <w:tcPr>
            <w:tcW w:w="10205" w:type="dxa"/>
          </w:tcPr>
          <w:p w14:paraId="1B8E491B" w14:textId="77777777" w:rsidR="00EF63E8" w:rsidRPr="00012462" w:rsidRDefault="00EF63E8" w:rsidP="00964A6C">
            <w:pPr>
              <w:rPr>
                <w:sz w:val="20"/>
                <w:lang w:val="fr-FR"/>
              </w:rPr>
            </w:pPr>
            <w:r w:rsidRPr="00012462">
              <w:rPr>
                <w:sz w:val="20"/>
                <w:lang w:val="fr-FR"/>
              </w:rPr>
              <w:t>201</w:t>
            </w:r>
          </w:p>
          <w:p w14:paraId="3C974D80" w14:textId="77777777" w:rsidR="00EF63E8" w:rsidRPr="00012462" w:rsidRDefault="00EF63E8" w:rsidP="00964A6C">
            <w:pPr>
              <w:rPr>
                <w:sz w:val="20"/>
                <w:lang w:val="fr-FR"/>
              </w:rPr>
            </w:pPr>
            <w:r w:rsidRPr="00012462">
              <w:rPr>
                <w:sz w:val="20"/>
                <w:lang w:val="fr-FR"/>
              </w:rPr>
              <w:t>Content-</w:t>
            </w:r>
            <w:proofErr w:type="gramStart"/>
            <w:r w:rsidRPr="00012462">
              <w:rPr>
                <w:sz w:val="20"/>
                <w:lang w:val="fr-FR"/>
              </w:rPr>
              <w:t>Type:</w:t>
            </w:r>
            <w:proofErr w:type="gramEnd"/>
            <w:r w:rsidRPr="00012462">
              <w:rPr>
                <w:sz w:val="20"/>
                <w:lang w:val="fr-FR"/>
              </w:rPr>
              <w:t xml:space="preserve"> application/</w:t>
            </w:r>
            <w:proofErr w:type="spellStart"/>
            <w:r w:rsidRPr="00012462">
              <w:rPr>
                <w:sz w:val="20"/>
                <w:lang w:val="fr-FR"/>
              </w:rPr>
              <w:t>json</w:t>
            </w:r>
            <w:proofErr w:type="spellEnd"/>
          </w:p>
          <w:p w14:paraId="1385064A" w14:textId="77777777" w:rsidR="00EF63E8" w:rsidRPr="00012462" w:rsidRDefault="00EF63E8" w:rsidP="00964A6C">
            <w:pPr>
              <w:rPr>
                <w:sz w:val="20"/>
                <w:lang w:val="fr-FR"/>
              </w:rPr>
            </w:pPr>
            <w:proofErr w:type="gramStart"/>
            <w:r w:rsidRPr="00012462">
              <w:rPr>
                <w:sz w:val="20"/>
                <w:lang w:val="fr-FR"/>
              </w:rPr>
              <w:t>Location:</w:t>
            </w:r>
            <w:proofErr w:type="gramEnd"/>
            <w:r w:rsidRPr="00012462">
              <w:rPr>
                <w:sz w:val="20"/>
                <w:lang w:val="fr-FR"/>
              </w:rPr>
              <w:t xml:space="preserve"> /api/hub/42</w:t>
            </w:r>
          </w:p>
          <w:p w14:paraId="714EEFBD" w14:textId="77777777" w:rsidR="00EF63E8" w:rsidRPr="00012462" w:rsidRDefault="00EF63E8" w:rsidP="00964A6C">
            <w:pPr>
              <w:rPr>
                <w:sz w:val="20"/>
                <w:lang w:val="fr-FR"/>
              </w:rPr>
            </w:pPr>
          </w:p>
          <w:p w14:paraId="7C5021F6" w14:textId="77777777" w:rsidR="00EF63E8" w:rsidRPr="00174F25" w:rsidRDefault="00EF63E8" w:rsidP="00964A6C">
            <w:pPr>
              <w:rPr>
                <w:sz w:val="20"/>
                <w:lang w:val="fr-FR"/>
              </w:rPr>
            </w:pPr>
            <w:r w:rsidRPr="00174F25">
              <w:rPr>
                <w:sz w:val="20"/>
                <w:lang w:val="fr-FR"/>
              </w:rPr>
              <w:t>{"id</w:t>
            </w:r>
            <w:proofErr w:type="gramStart"/>
            <w:r w:rsidRPr="00174F25">
              <w:rPr>
                <w:sz w:val="20"/>
                <w:lang w:val="fr-FR"/>
              </w:rPr>
              <w:t>":</w:t>
            </w:r>
            <w:proofErr w:type="gramEnd"/>
            <w:r w:rsidRPr="00174F25">
              <w:rPr>
                <w:sz w:val="20"/>
                <w:lang w:val="fr-FR"/>
              </w:rPr>
              <w:t>"42","callback":"http://in.listener.com","</w:t>
            </w:r>
            <w:proofErr w:type="spellStart"/>
            <w:r w:rsidRPr="00174F25">
              <w:rPr>
                <w:sz w:val="20"/>
                <w:lang w:val="fr-FR"/>
              </w:rPr>
              <w:t>query</w:t>
            </w:r>
            <w:proofErr w:type="spellEnd"/>
            <w:r w:rsidRPr="00174F25">
              <w:rPr>
                <w:sz w:val="20"/>
                <w:lang w:val="fr-FR"/>
              </w:rPr>
              <w:t>":</w:t>
            </w:r>
            <w:proofErr w:type="spellStart"/>
            <w:r w:rsidRPr="00174F25">
              <w:rPr>
                <w:sz w:val="20"/>
                <w:lang w:val="fr-FR"/>
              </w:rPr>
              <w:t>null</w:t>
            </w:r>
            <w:proofErr w:type="spellEnd"/>
            <w:r w:rsidRPr="00174F25">
              <w:rPr>
                <w:sz w:val="20"/>
                <w:lang w:val="fr-FR"/>
              </w:rPr>
              <w:t>}</w:t>
            </w:r>
          </w:p>
          <w:p w14:paraId="2933E7C2" w14:textId="77777777" w:rsidR="00EF63E8" w:rsidRPr="00174F25" w:rsidRDefault="00EF63E8" w:rsidP="00964A6C">
            <w:pPr>
              <w:rPr>
                <w:lang w:val="fr-FR"/>
              </w:rPr>
            </w:pPr>
          </w:p>
        </w:tc>
      </w:tr>
    </w:tbl>
    <w:p w14:paraId="58061E07" w14:textId="77777777" w:rsidR="002F0E3A" w:rsidRDefault="002F0E3A">
      <w:pPr>
        <w:rPr>
          <w:rFonts w:cs="Helvetica"/>
          <w:sz w:val="24"/>
          <w:lang w:val="fr-FR" w:eastAsia="it-IT"/>
        </w:rPr>
      </w:pPr>
      <w:r>
        <w:rPr>
          <w:rFonts w:cs="Helvetica"/>
          <w:sz w:val="24"/>
          <w:lang w:val="fr-FR" w:eastAsia="it-IT"/>
        </w:rPr>
        <w:br w:type="page"/>
      </w:r>
    </w:p>
    <w:p w14:paraId="050B5D13" w14:textId="77777777" w:rsidR="00EF63E8" w:rsidRPr="00012462" w:rsidRDefault="00EF63E8" w:rsidP="00EF63E8">
      <w:pPr>
        <w:pStyle w:val="Heading2"/>
        <w:rPr>
          <w:lang w:val="es-ES_tradnl"/>
        </w:rPr>
      </w:pPr>
      <w:bookmarkStart w:id="174" w:name="_Toc45280875"/>
      <w:proofErr w:type="spellStart"/>
      <w:r>
        <w:rPr>
          <w:lang w:val="es-ES_tradnl"/>
        </w:rPr>
        <w:lastRenderedPageBreak/>
        <w:t>Unregister</w:t>
      </w:r>
      <w:proofErr w:type="spellEnd"/>
      <w:r w:rsidRPr="00012462">
        <w:rPr>
          <w:lang w:val="es-ES_tradnl"/>
        </w:rPr>
        <w:t xml:space="preserve"> </w:t>
      </w:r>
      <w:proofErr w:type="spellStart"/>
      <w:r>
        <w:rPr>
          <w:lang w:val="es-ES_tradnl"/>
        </w:rPr>
        <w:t>listener</w:t>
      </w:r>
      <w:bookmarkEnd w:id="174"/>
      <w:proofErr w:type="spellEnd"/>
    </w:p>
    <w:p w14:paraId="1FFE5EAC" w14:textId="77777777" w:rsidR="00EF63E8" w:rsidRPr="00012462" w:rsidRDefault="00EF63E8" w:rsidP="00EF63E8">
      <w:pPr>
        <w:rPr>
          <w:lang w:val="es-ES_tradnl"/>
        </w:rPr>
      </w:pPr>
      <w:r w:rsidRPr="00012462">
        <w:rPr>
          <w:rFonts w:ascii="Courier" w:hAnsi="Courier"/>
          <w:b/>
          <w:sz w:val="28"/>
          <w:lang w:val="es-ES_tradnl"/>
        </w:rPr>
        <w:t xml:space="preserve">  DELETE /</w:t>
      </w:r>
      <w:proofErr w:type="spellStart"/>
      <w:proofErr w:type="gramStart"/>
      <w:r w:rsidRPr="00012462">
        <w:rPr>
          <w:rFonts w:ascii="Courier" w:hAnsi="Courier"/>
          <w:b/>
          <w:sz w:val="28"/>
          <w:lang w:val="es-ES_tradnl"/>
        </w:rPr>
        <w:t>hub</w:t>
      </w:r>
      <w:proofErr w:type="spellEnd"/>
      <w:proofErr w:type="gramEnd"/>
      <w:r w:rsidRPr="00012462">
        <w:rPr>
          <w:rFonts w:ascii="Courier" w:hAnsi="Courier"/>
          <w:b/>
          <w:sz w:val="28"/>
          <w:lang w:val="es-ES_tradnl"/>
        </w:rPr>
        <w:t>/{id}</w:t>
      </w:r>
    </w:p>
    <w:p w14:paraId="7C82ABDF" w14:textId="77777777" w:rsidR="00EF63E8" w:rsidRDefault="00EF63E8" w:rsidP="00EF63E8">
      <w:r>
        <w:rPr>
          <w:b/>
        </w:rPr>
        <w:t>Description</w:t>
      </w:r>
    </w:p>
    <w:p w14:paraId="3C087D7A" w14:textId="26B53B66" w:rsidR="00EF63E8" w:rsidRDefault="00EF63E8" w:rsidP="00EF63E8">
      <w:r w:rsidRPr="00012462">
        <w:t>Clears the communication endpoint address that was set by creating the Hub.</w:t>
      </w:r>
    </w:p>
    <w:p w14:paraId="2CC287B7" w14:textId="77777777" w:rsidR="00EF63E8" w:rsidRDefault="00EF63E8" w:rsidP="00EF63E8">
      <w:r>
        <w:rPr>
          <w:b/>
        </w:rPr>
        <w:t>Behavior</w:t>
      </w:r>
    </w:p>
    <w:p w14:paraId="3DDD3B84" w14:textId="77777777" w:rsidR="00EF63E8" w:rsidRDefault="00EF63E8" w:rsidP="00EF63E8">
      <w:r>
        <w:t>Returns HTTP/1.1 status code 204 if the request was successful.</w:t>
      </w:r>
    </w:p>
    <w:p w14:paraId="6B410E18" w14:textId="77777777" w:rsidR="00EF63E8" w:rsidRDefault="00EF63E8" w:rsidP="00EF63E8">
      <w:r>
        <w:t>Returns HTTP/1.1 status code 404 if the resource is not found.</w:t>
      </w:r>
    </w:p>
    <w:p w14:paraId="39C69213" w14:textId="77777777" w:rsidR="00EF63E8" w:rsidRDefault="00EF63E8" w:rsidP="00EF63E8">
      <w:r>
        <w:rPr>
          <w:b/>
        </w:rPr>
        <w:t>Usage Samples</w:t>
      </w:r>
    </w:p>
    <w:p w14:paraId="11DEB75A" w14:textId="77777777" w:rsidR="00EF63E8" w:rsidRDefault="00EF63E8" w:rsidP="00EF63E8">
      <w:proofErr w:type="gramStart"/>
      <w:r>
        <w:t>Here's</w:t>
      </w:r>
      <w:proofErr w:type="gramEnd"/>
      <w:r>
        <w:t xml:space="preserve"> an example of a request for un-registering a listener.</w:t>
      </w:r>
    </w:p>
    <w:tbl>
      <w:tblPr>
        <w:tblStyle w:val="JsonRequest"/>
        <w:tblW w:w="0" w:type="auto"/>
        <w:tblLook w:val="04A0" w:firstRow="1" w:lastRow="0" w:firstColumn="1" w:lastColumn="0" w:noHBand="0" w:noVBand="1"/>
      </w:tblPr>
      <w:tblGrid>
        <w:gridCol w:w="10051"/>
      </w:tblGrid>
      <w:tr w:rsidR="00EF63E8" w14:paraId="53033BED" w14:textId="77777777" w:rsidTr="00964A6C">
        <w:tc>
          <w:tcPr>
            <w:tcW w:w="10205" w:type="dxa"/>
          </w:tcPr>
          <w:p w14:paraId="282CA002" w14:textId="77777777" w:rsidR="00EF63E8" w:rsidRDefault="00EF63E8" w:rsidP="00964A6C">
            <w:r>
              <w:rPr>
                <w:b/>
              </w:rPr>
              <w:br/>
              <w:t>Request</w:t>
            </w:r>
            <w:r>
              <w:rPr>
                <w:b/>
              </w:rPr>
              <w:br/>
            </w:r>
          </w:p>
        </w:tc>
      </w:tr>
      <w:tr w:rsidR="00EF63E8" w14:paraId="258D67A4" w14:textId="77777777" w:rsidTr="00964A6C">
        <w:trPr>
          <w:cnfStyle w:val="000000010000" w:firstRow="0" w:lastRow="0" w:firstColumn="0" w:lastColumn="0" w:oddVBand="0" w:evenVBand="0" w:oddHBand="0" w:evenHBand="1" w:firstRowFirstColumn="0" w:firstRowLastColumn="0" w:lastRowFirstColumn="0" w:lastRowLastColumn="0"/>
        </w:trPr>
        <w:tc>
          <w:tcPr>
            <w:tcW w:w="10205" w:type="dxa"/>
          </w:tcPr>
          <w:p w14:paraId="3E1ECCB6" w14:textId="77777777" w:rsidR="00EF63E8" w:rsidRPr="00012462" w:rsidRDefault="00EF63E8" w:rsidP="00964A6C">
            <w:pPr>
              <w:rPr>
                <w:sz w:val="20"/>
              </w:rPr>
            </w:pPr>
            <w:r>
              <w:rPr>
                <w:sz w:val="20"/>
              </w:rPr>
              <w:t>DELETE</w:t>
            </w:r>
            <w:r w:rsidRPr="00012462">
              <w:rPr>
                <w:sz w:val="20"/>
              </w:rPr>
              <w:t xml:space="preserve"> /api/hub</w:t>
            </w:r>
            <w:r>
              <w:rPr>
                <w:sz w:val="20"/>
              </w:rPr>
              <w:t>/42</w:t>
            </w:r>
          </w:p>
          <w:p w14:paraId="3EA0453F" w14:textId="77777777" w:rsidR="00EF63E8" w:rsidRPr="00012462" w:rsidRDefault="00EF63E8" w:rsidP="00964A6C">
            <w:pPr>
              <w:rPr>
                <w:sz w:val="20"/>
              </w:rPr>
            </w:pPr>
            <w:r w:rsidRPr="00012462">
              <w:rPr>
                <w:sz w:val="20"/>
              </w:rPr>
              <w:t>Accept: application/json</w:t>
            </w:r>
            <w:r>
              <w:rPr>
                <w:sz w:val="20"/>
              </w:rPr>
              <w:br/>
            </w:r>
          </w:p>
        </w:tc>
      </w:tr>
      <w:tr w:rsidR="00EF63E8" w14:paraId="3E0BA887" w14:textId="77777777" w:rsidTr="00964A6C">
        <w:tc>
          <w:tcPr>
            <w:tcW w:w="10205" w:type="dxa"/>
          </w:tcPr>
          <w:p w14:paraId="3CCDCBAE" w14:textId="77777777" w:rsidR="00EF63E8" w:rsidRDefault="00EF63E8" w:rsidP="00964A6C">
            <w:r>
              <w:rPr>
                <w:b/>
              </w:rPr>
              <w:br/>
              <w:t>Response</w:t>
            </w:r>
            <w:r>
              <w:rPr>
                <w:b/>
              </w:rPr>
              <w:br/>
            </w:r>
          </w:p>
        </w:tc>
      </w:tr>
      <w:tr w:rsidR="00EF63E8" w:rsidRPr="00012462" w14:paraId="0AC9CB39" w14:textId="77777777" w:rsidTr="00964A6C">
        <w:trPr>
          <w:cnfStyle w:val="000000010000" w:firstRow="0" w:lastRow="0" w:firstColumn="0" w:lastColumn="0" w:oddVBand="0" w:evenVBand="0" w:oddHBand="0" w:evenHBand="1" w:firstRowFirstColumn="0" w:firstRowLastColumn="0" w:lastRowFirstColumn="0" w:lastRowLastColumn="0"/>
        </w:trPr>
        <w:tc>
          <w:tcPr>
            <w:tcW w:w="10205" w:type="dxa"/>
          </w:tcPr>
          <w:p w14:paraId="604D2679" w14:textId="77777777" w:rsidR="00EF63E8" w:rsidRPr="00012462" w:rsidRDefault="00EF63E8" w:rsidP="00964A6C">
            <w:pPr>
              <w:rPr>
                <w:sz w:val="20"/>
                <w:lang w:val="fr-FR"/>
              </w:rPr>
            </w:pPr>
            <w:r>
              <w:rPr>
                <w:sz w:val="20"/>
                <w:lang w:val="fr-FR"/>
              </w:rPr>
              <w:t>204</w:t>
            </w:r>
          </w:p>
        </w:tc>
      </w:tr>
    </w:tbl>
    <w:p w14:paraId="7A860652" w14:textId="77777777" w:rsidR="00EF63E8" w:rsidRPr="00AF3767" w:rsidRDefault="00EF63E8" w:rsidP="00EF63E8">
      <w:pPr>
        <w:rPr>
          <w:rFonts w:cs="Helvetica"/>
          <w:sz w:val="24"/>
          <w:lang w:eastAsia="it-IT"/>
        </w:rPr>
      </w:pPr>
    </w:p>
    <w:p w14:paraId="02AD75F9" w14:textId="77777777" w:rsidR="00EF63E8" w:rsidRDefault="00EF63E8" w:rsidP="00EF63E8">
      <w:pPr>
        <w:pStyle w:val="Heading2"/>
      </w:pPr>
      <w:bookmarkStart w:id="175" w:name="_Toc45280876"/>
      <w:r>
        <w:t>Publish Event to listener</w:t>
      </w:r>
      <w:bookmarkEnd w:id="175"/>
    </w:p>
    <w:p w14:paraId="53938070" w14:textId="77777777" w:rsidR="00EF63E8" w:rsidRPr="00012462" w:rsidRDefault="00EF63E8" w:rsidP="00EF63E8">
      <w:r w:rsidRPr="00012462">
        <w:rPr>
          <w:rFonts w:ascii="Courier" w:hAnsi="Courier"/>
          <w:b/>
          <w:sz w:val="28"/>
        </w:rPr>
        <w:t xml:space="preserve">  </w:t>
      </w:r>
      <w:r>
        <w:rPr>
          <w:rFonts w:ascii="Courier" w:hAnsi="Courier"/>
          <w:b/>
          <w:sz w:val="28"/>
        </w:rPr>
        <w:t>POST</w:t>
      </w:r>
      <w:r w:rsidRPr="00012462">
        <w:rPr>
          <w:rFonts w:ascii="Courier" w:hAnsi="Courier"/>
          <w:b/>
          <w:sz w:val="28"/>
        </w:rPr>
        <w:t xml:space="preserve"> /</w:t>
      </w:r>
      <w:r>
        <w:rPr>
          <w:rFonts w:ascii="Courier" w:hAnsi="Courier"/>
          <w:b/>
          <w:sz w:val="28"/>
        </w:rPr>
        <w:t>client</w:t>
      </w:r>
      <w:r w:rsidRPr="00012462">
        <w:rPr>
          <w:rFonts w:ascii="Courier" w:hAnsi="Courier"/>
          <w:b/>
          <w:sz w:val="28"/>
        </w:rPr>
        <w:t>/</w:t>
      </w:r>
      <w:r>
        <w:rPr>
          <w:rFonts w:ascii="Courier" w:hAnsi="Courier"/>
          <w:b/>
          <w:sz w:val="28"/>
        </w:rPr>
        <w:t>listener</w:t>
      </w:r>
    </w:p>
    <w:p w14:paraId="5CB31E42" w14:textId="77777777" w:rsidR="00EF63E8" w:rsidRDefault="00EF63E8" w:rsidP="00EF63E8">
      <w:r>
        <w:rPr>
          <w:b/>
        </w:rPr>
        <w:t>Description</w:t>
      </w:r>
    </w:p>
    <w:p w14:paraId="5E9CA516" w14:textId="77777777" w:rsidR="00EF63E8" w:rsidRDefault="00EF63E8" w:rsidP="00EF63E8">
      <w:r w:rsidRPr="00012462">
        <w:t>Clears the communication endpoint address that was set by creating the Hub.</w:t>
      </w:r>
    </w:p>
    <w:p w14:paraId="3A763866" w14:textId="77777777" w:rsidR="00EF63E8" w:rsidRDefault="00EF63E8" w:rsidP="00EF63E8">
      <w:r>
        <w:rPr>
          <w:rFonts w:cs="Helvetica"/>
          <w:sz w:val="24"/>
          <w:lang w:eastAsia="it-IT"/>
        </w:rPr>
        <w:t>Provides to a registered listener the description of the event that was raised. The /client/listener url is the callback url passed when registering the listener.</w:t>
      </w:r>
    </w:p>
    <w:p w14:paraId="645E811C" w14:textId="77777777" w:rsidR="00EF63E8" w:rsidRDefault="00EF63E8" w:rsidP="00EF63E8">
      <w:r>
        <w:rPr>
          <w:b/>
        </w:rPr>
        <w:t>Behavior</w:t>
      </w:r>
    </w:p>
    <w:p w14:paraId="188C0A22" w14:textId="77777777" w:rsidR="00EF63E8" w:rsidRDefault="00EF63E8" w:rsidP="00EF63E8">
      <w:r w:rsidRPr="00BC446E">
        <w:t xml:space="preserve">Returns HTTP/1.1 status code 201 if the service </w:t>
      </w:r>
      <w:proofErr w:type="gramStart"/>
      <w:r w:rsidRPr="00BC446E">
        <w:t>is able to</w:t>
      </w:r>
      <w:proofErr w:type="gramEnd"/>
      <w:r w:rsidRPr="00BC446E">
        <w:t xml:space="preserve"> set the configuration</w:t>
      </w:r>
      <w:r>
        <w:t>.</w:t>
      </w:r>
      <w:r w:rsidRPr="00BC446E">
        <w:t xml:space="preserve"> </w:t>
      </w:r>
    </w:p>
    <w:p w14:paraId="4F6D7099" w14:textId="77777777" w:rsidR="00EF63E8" w:rsidRDefault="00EF63E8" w:rsidP="00EF63E8">
      <w:r>
        <w:rPr>
          <w:b/>
        </w:rPr>
        <w:t>Usage Samples</w:t>
      </w:r>
    </w:p>
    <w:p w14:paraId="34858AE7" w14:textId="77777777" w:rsidR="00EF63E8" w:rsidRDefault="00EF63E8" w:rsidP="00EF63E8">
      <w:proofErr w:type="gramStart"/>
      <w:r>
        <w:t>Here's</w:t>
      </w:r>
      <w:proofErr w:type="gramEnd"/>
      <w:r>
        <w:t xml:space="preserve"> an example of a notification received by the listener. In this example “EVENT TYPE” should be replaced by one of the notification types supported by this API (see Notification resources Models section) and EVENT BODY refers to the data structure of the given notification type.</w:t>
      </w:r>
    </w:p>
    <w:tbl>
      <w:tblPr>
        <w:tblStyle w:val="JsonRequest"/>
        <w:tblW w:w="0" w:type="auto"/>
        <w:tblLook w:val="04A0" w:firstRow="1" w:lastRow="0" w:firstColumn="1" w:lastColumn="0" w:noHBand="0" w:noVBand="1"/>
      </w:tblPr>
      <w:tblGrid>
        <w:gridCol w:w="10051"/>
      </w:tblGrid>
      <w:tr w:rsidR="00EF63E8" w14:paraId="50E1983E" w14:textId="77777777" w:rsidTr="00964A6C">
        <w:tc>
          <w:tcPr>
            <w:tcW w:w="10205" w:type="dxa"/>
          </w:tcPr>
          <w:p w14:paraId="022E9A49" w14:textId="77777777" w:rsidR="00EF63E8" w:rsidRDefault="00EF63E8" w:rsidP="00964A6C">
            <w:r>
              <w:rPr>
                <w:b/>
              </w:rPr>
              <w:lastRenderedPageBreak/>
              <w:br/>
              <w:t>Request</w:t>
            </w:r>
            <w:r>
              <w:rPr>
                <w:b/>
              </w:rPr>
              <w:br/>
            </w:r>
          </w:p>
        </w:tc>
      </w:tr>
      <w:tr w:rsidR="00EF63E8" w14:paraId="687E3963" w14:textId="77777777" w:rsidTr="00964A6C">
        <w:trPr>
          <w:cnfStyle w:val="000000010000" w:firstRow="0" w:lastRow="0" w:firstColumn="0" w:lastColumn="0" w:oddVBand="0" w:evenVBand="0" w:oddHBand="0" w:evenHBand="1" w:firstRowFirstColumn="0" w:firstRowLastColumn="0" w:lastRowFirstColumn="0" w:lastRowLastColumn="0"/>
        </w:trPr>
        <w:tc>
          <w:tcPr>
            <w:tcW w:w="10205" w:type="dxa"/>
          </w:tcPr>
          <w:p w14:paraId="799A656E" w14:textId="77777777" w:rsidR="00EF63E8" w:rsidRPr="00BC446E" w:rsidRDefault="00EF63E8" w:rsidP="00964A6C">
            <w:pPr>
              <w:rPr>
                <w:sz w:val="20"/>
                <w:lang w:val="fr-FR"/>
              </w:rPr>
            </w:pPr>
            <w:r w:rsidRPr="00BC446E">
              <w:rPr>
                <w:sz w:val="20"/>
                <w:lang w:val="fr-FR"/>
              </w:rPr>
              <w:t>POST /client/</w:t>
            </w:r>
            <w:proofErr w:type="spellStart"/>
            <w:r w:rsidRPr="00BC446E">
              <w:rPr>
                <w:sz w:val="20"/>
                <w:lang w:val="fr-FR"/>
              </w:rPr>
              <w:t>listener</w:t>
            </w:r>
            <w:proofErr w:type="spellEnd"/>
          </w:p>
          <w:p w14:paraId="333214D0" w14:textId="77777777" w:rsidR="00EF63E8" w:rsidRPr="00BC446E" w:rsidRDefault="00EF63E8" w:rsidP="00964A6C">
            <w:pPr>
              <w:rPr>
                <w:sz w:val="20"/>
                <w:lang w:val="fr-FR"/>
              </w:rPr>
            </w:pPr>
            <w:proofErr w:type="spellStart"/>
            <w:proofErr w:type="gramStart"/>
            <w:r w:rsidRPr="00BC446E">
              <w:rPr>
                <w:sz w:val="20"/>
                <w:lang w:val="fr-FR"/>
              </w:rPr>
              <w:t>Accept</w:t>
            </w:r>
            <w:proofErr w:type="spellEnd"/>
            <w:r w:rsidRPr="00BC446E">
              <w:rPr>
                <w:sz w:val="20"/>
                <w:lang w:val="fr-FR"/>
              </w:rPr>
              <w:t>:</w:t>
            </w:r>
            <w:proofErr w:type="gramEnd"/>
            <w:r w:rsidRPr="00BC446E">
              <w:rPr>
                <w:sz w:val="20"/>
                <w:lang w:val="fr-FR"/>
              </w:rPr>
              <w:t xml:space="preserve"> application/</w:t>
            </w:r>
            <w:proofErr w:type="spellStart"/>
            <w:r w:rsidRPr="00BC446E">
              <w:rPr>
                <w:sz w:val="20"/>
                <w:lang w:val="fr-FR"/>
              </w:rPr>
              <w:t>json</w:t>
            </w:r>
            <w:proofErr w:type="spellEnd"/>
          </w:p>
          <w:p w14:paraId="2355401D" w14:textId="77777777" w:rsidR="00EF63E8" w:rsidRPr="00BC446E" w:rsidRDefault="00EF63E8" w:rsidP="00964A6C">
            <w:pPr>
              <w:rPr>
                <w:sz w:val="20"/>
                <w:lang w:val="fr-FR"/>
              </w:rPr>
            </w:pPr>
          </w:p>
          <w:p w14:paraId="18895621" w14:textId="77777777" w:rsidR="00EF63E8" w:rsidRPr="002F40AA" w:rsidRDefault="00EF63E8" w:rsidP="00964A6C">
            <w:pPr>
              <w:rPr>
                <w:sz w:val="20"/>
                <w:lang w:val="fr-FR"/>
              </w:rPr>
            </w:pPr>
            <w:r w:rsidRPr="002F40AA">
              <w:rPr>
                <w:sz w:val="20"/>
                <w:lang w:val="fr-FR"/>
              </w:rPr>
              <w:t>{</w:t>
            </w:r>
          </w:p>
          <w:p w14:paraId="67B9EF4D" w14:textId="77777777" w:rsidR="00EF63E8" w:rsidRPr="00BC446E" w:rsidRDefault="00EF63E8" w:rsidP="00964A6C">
            <w:pPr>
              <w:rPr>
                <w:sz w:val="20"/>
              </w:rPr>
            </w:pPr>
            <w:r w:rsidRPr="002F40AA">
              <w:rPr>
                <w:sz w:val="20"/>
                <w:lang w:val="fr-FR"/>
              </w:rPr>
              <w:t xml:space="preserve">    </w:t>
            </w:r>
            <w:r w:rsidRPr="00BC446E">
              <w:rPr>
                <w:sz w:val="20"/>
              </w:rPr>
              <w:t xml:space="preserve">"event": { </w:t>
            </w:r>
          </w:p>
          <w:p w14:paraId="631E4978" w14:textId="77777777" w:rsidR="00EF63E8" w:rsidRPr="00BC446E" w:rsidRDefault="00EF63E8" w:rsidP="00964A6C">
            <w:pPr>
              <w:rPr>
                <w:sz w:val="20"/>
              </w:rPr>
            </w:pPr>
            <w:r w:rsidRPr="00BC446E">
              <w:rPr>
                <w:sz w:val="20"/>
              </w:rPr>
              <w:t xml:space="preserve">                EVENT BODY </w:t>
            </w:r>
          </w:p>
          <w:p w14:paraId="1BF55B09" w14:textId="77777777" w:rsidR="00EF63E8" w:rsidRPr="00BC446E" w:rsidRDefault="00EF63E8" w:rsidP="00964A6C">
            <w:pPr>
              <w:rPr>
                <w:sz w:val="20"/>
              </w:rPr>
            </w:pPr>
            <w:r w:rsidRPr="00BC446E">
              <w:rPr>
                <w:sz w:val="20"/>
              </w:rPr>
              <w:t xml:space="preserve">            },</w:t>
            </w:r>
          </w:p>
          <w:p w14:paraId="2EB224F6" w14:textId="77777777" w:rsidR="00EF63E8" w:rsidRPr="00BC446E" w:rsidRDefault="00EF63E8" w:rsidP="00964A6C">
            <w:pPr>
              <w:rPr>
                <w:sz w:val="20"/>
              </w:rPr>
            </w:pPr>
            <w:r w:rsidRPr="00BC446E">
              <w:rPr>
                <w:sz w:val="20"/>
              </w:rPr>
              <w:t xml:space="preserve">    "</w:t>
            </w:r>
            <w:proofErr w:type="spellStart"/>
            <w:r w:rsidRPr="00BC446E">
              <w:rPr>
                <w:sz w:val="20"/>
              </w:rPr>
              <w:t>eventType</w:t>
            </w:r>
            <w:proofErr w:type="spellEnd"/>
            <w:r w:rsidRPr="00BC446E">
              <w:rPr>
                <w:sz w:val="20"/>
              </w:rPr>
              <w:t>": "</w:t>
            </w:r>
            <w:r>
              <w:rPr>
                <w:sz w:val="20"/>
              </w:rPr>
              <w:t>EVENT_TYPE</w:t>
            </w:r>
            <w:r w:rsidRPr="00BC446E">
              <w:rPr>
                <w:sz w:val="20"/>
              </w:rPr>
              <w:t>"</w:t>
            </w:r>
          </w:p>
          <w:p w14:paraId="0340D028" w14:textId="77777777" w:rsidR="00EF63E8" w:rsidRPr="00012462" w:rsidRDefault="00EF63E8" w:rsidP="00964A6C">
            <w:pPr>
              <w:rPr>
                <w:sz w:val="20"/>
              </w:rPr>
            </w:pPr>
            <w:r w:rsidRPr="00BC446E">
              <w:rPr>
                <w:sz w:val="20"/>
              </w:rPr>
              <w:t>}</w:t>
            </w:r>
            <w:r>
              <w:rPr>
                <w:sz w:val="20"/>
              </w:rPr>
              <w:br/>
            </w:r>
          </w:p>
        </w:tc>
      </w:tr>
      <w:tr w:rsidR="00EF63E8" w14:paraId="578E6005" w14:textId="77777777" w:rsidTr="00964A6C">
        <w:tc>
          <w:tcPr>
            <w:tcW w:w="10205" w:type="dxa"/>
          </w:tcPr>
          <w:p w14:paraId="4D6C8746" w14:textId="77777777" w:rsidR="00EF63E8" w:rsidRDefault="00EF63E8" w:rsidP="00964A6C">
            <w:r>
              <w:rPr>
                <w:b/>
              </w:rPr>
              <w:br/>
              <w:t>Response</w:t>
            </w:r>
            <w:r>
              <w:rPr>
                <w:b/>
              </w:rPr>
              <w:br/>
            </w:r>
          </w:p>
        </w:tc>
      </w:tr>
      <w:tr w:rsidR="00EF63E8" w:rsidRPr="00012462" w14:paraId="71673D54" w14:textId="77777777" w:rsidTr="00964A6C">
        <w:trPr>
          <w:cnfStyle w:val="000000010000" w:firstRow="0" w:lastRow="0" w:firstColumn="0" w:lastColumn="0" w:oddVBand="0" w:evenVBand="0" w:oddHBand="0" w:evenHBand="1" w:firstRowFirstColumn="0" w:firstRowLastColumn="0" w:lastRowFirstColumn="0" w:lastRowLastColumn="0"/>
        </w:trPr>
        <w:tc>
          <w:tcPr>
            <w:tcW w:w="10205" w:type="dxa"/>
          </w:tcPr>
          <w:p w14:paraId="0C06869F" w14:textId="77777777" w:rsidR="00EF63E8" w:rsidRPr="00012462" w:rsidRDefault="00EF63E8" w:rsidP="00964A6C">
            <w:pPr>
              <w:rPr>
                <w:sz w:val="20"/>
                <w:lang w:val="fr-FR"/>
              </w:rPr>
            </w:pPr>
            <w:r>
              <w:rPr>
                <w:sz w:val="20"/>
                <w:lang w:val="fr-FR"/>
              </w:rPr>
              <w:t>201</w:t>
            </w:r>
          </w:p>
        </w:tc>
      </w:tr>
    </w:tbl>
    <w:p w14:paraId="20A8A8DE" w14:textId="77777777" w:rsidR="00EF63E8" w:rsidRPr="00F70F17" w:rsidRDefault="00EF63E8" w:rsidP="00EF63E8">
      <w:pPr>
        <w:rPr>
          <w:rFonts w:cs="Helvetica"/>
          <w:sz w:val="24"/>
          <w:lang w:val="fr-FR" w:eastAsia="it-IT"/>
        </w:rPr>
      </w:pPr>
    </w:p>
    <w:p w14:paraId="01630F1D" w14:textId="77777777" w:rsidR="00EF63E8" w:rsidRDefault="00EF63E8" w:rsidP="00EF63E8">
      <w:pPr>
        <w:spacing w:after="0" w:line="240" w:lineRule="auto"/>
        <w:rPr>
          <w:rFonts w:eastAsia="Calibri" w:cs="Helvetica"/>
          <w:sz w:val="24"/>
          <w:szCs w:val="22"/>
          <w:lang w:val="it-IT" w:eastAsia="it-IT"/>
        </w:rPr>
      </w:pPr>
      <w:r>
        <w:rPr>
          <w:rFonts w:cs="Helvetica"/>
          <w:sz w:val="24"/>
          <w:lang w:eastAsia="it-IT"/>
        </w:rPr>
        <w:t xml:space="preserve">For detailed examples on the general TM Forum notification mechanism, </w:t>
      </w:r>
      <w:r>
        <w:rPr>
          <w:rFonts w:eastAsia="Calibri" w:cs="Helvetica"/>
          <w:sz w:val="24"/>
          <w:szCs w:val="22"/>
          <w:lang w:val="it-IT" w:eastAsia="it-IT"/>
        </w:rPr>
        <w:t>see the TMF REST Design Guidelines.</w:t>
      </w:r>
    </w:p>
    <w:p w14:paraId="5047836E" w14:textId="77777777" w:rsidR="00C67AD2" w:rsidRDefault="00C67AD2" w:rsidP="00EF63E8">
      <w:pPr>
        <w:spacing w:after="0" w:line="240" w:lineRule="auto"/>
        <w:rPr>
          <w:rFonts w:eastAsia="Calibri" w:cs="Helvetica"/>
          <w:sz w:val="24"/>
          <w:szCs w:val="22"/>
          <w:lang w:val="it-IT" w:eastAsia="it-IT"/>
        </w:rPr>
      </w:pPr>
    </w:p>
    <w:p w14:paraId="628A0021" w14:textId="77777777" w:rsidR="00C67AD2" w:rsidRPr="009A7E65" w:rsidRDefault="00C67AD2" w:rsidP="00EF63E8">
      <w:pPr>
        <w:spacing w:after="0" w:line="240" w:lineRule="auto"/>
        <w:rPr>
          <w:rFonts w:eastAsia="Calibri" w:cs="Helvetica"/>
          <w:sz w:val="24"/>
          <w:szCs w:val="22"/>
          <w:lang w:val="it-IT" w:eastAsia="it-IT"/>
        </w:rPr>
      </w:pPr>
    </w:p>
    <w:p w14:paraId="6333F03E" w14:textId="77777777" w:rsidR="0073239B" w:rsidRPr="009A7E65" w:rsidRDefault="0073239B" w:rsidP="0073239B">
      <w:pPr>
        <w:spacing w:after="0" w:line="240" w:lineRule="auto"/>
        <w:rPr>
          <w:rFonts w:eastAsia="Calibri" w:cs="Helvetica"/>
          <w:sz w:val="24"/>
          <w:szCs w:val="22"/>
          <w:lang w:val="it-IT" w:eastAsia="it-IT"/>
        </w:rPr>
      </w:pPr>
    </w:p>
    <w:p w14:paraId="5A9456D5" w14:textId="77777777" w:rsidR="000136A0" w:rsidRPr="000136A0" w:rsidRDefault="000136A0" w:rsidP="000136A0">
      <w:pPr>
        <w:sectPr w:rsidR="000136A0" w:rsidRPr="000136A0" w:rsidSect="004E3E77">
          <w:headerReference w:type="default" r:id="rId26"/>
          <w:footerReference w:type="default" r:id="rId27"/>
          <w:headerReference w:type="first" r:id="rId28"/>
          <w:footerReference w:type="first" r:id="rId29"/>
          <w:pgSz w:w="11906" w:h="16838"/>
          <w:pgMar w:top="1138" w:right="993" w:bottom="1411" w:left="568" w:header="720" w:footer="720" w:gutter="0"/>
          <w:cols w:space="720"/>
          <w:titlePg/>
          <w:docGrid w:linePitch="360"/>
        </w:sectPr>
      </w:pPr>
    </w:p>
    <w:p w14:paraId="07D42131" w14:textId="77777777" w:rsidR="00A7563A" w:rsidRDefault="00A7563A" w:rsidP="00A7563A">
      <w:pPr>
        <w:pStyle w:val="Heading1"/>
      </w:pPr>
      <w:bookmarkStart w:id="176" w:name="_Toc362514703"/>
      <w:bookmarkStart w:id="177" w:name="_Toc404092939"/>
      <w:bookmarkStart w:id="178" w:name="_Toc45280877"/>
      <w:bookmarkEnd w:id="160"/>
      <w:bookmarkEnd w:id="161"/>
      <w:bookmarkEnd w:id="162"/>
      <w:bookmarkEnd w:id="163"/>
      <w:bookmarkEnd w:id="164"/>
      <w:bookmarkEnd w:id="165"/>
      <w:bookmarkEnd w:id="166"/>
      <w:bookmarkEnd w:id="167"/>
      <w:bookmarkEnd w:id="168"/>
      <w:bookmarkEnd w:id="169"/>
      <w:bookmarkEnd w:id="170"/>
      <w:bookmarkEnd w:id="171"/>
      <w:r>
        <w:lastRenderedPageBreak/>
        <w:t>Acknowledgements</w:t>
      </w:r>
      <w:bookmarkEnd w:id="176"/>
      <w:bookmarkEnd w:id="177"/>
      <w:bookmarkEnd w:id="178"/>
    </w:p>
    <w:p w14:paraId="700A1948" w14:textId="77777777" w:rsidR="002360E3" w:rsidRDefault="002360E3" w:rsidP="00B85DF0"/>
    <w:p w14:paraId="4E78E01B" w14:textId="6C85B0AE" w:rsidR="00CA2BB0" w:rsidRDefault="00D3079C" w:rsidP="00D27C57">
      <w:pPr>
        <w:pStyle w:val="Heading2"/>
      </w:pPr>
      <w:bookmarkStart w:id="179" w:name="_Toc203490686"/>
      <w:bookmarkStart w:id="180" w:name="_Toc225613461"/>
      <w:bookmarkStart w:id="181" w:name="_Toc225603250"/>
      <w:bookmarkStart w:id="182" w:name="_Toc235288526"/>
      <w:bookmarkStart w:id="183" w:name="_Toc45280878"/>
      <w:r>
        <w:t>Document</w:t>
      </w:r>
      <w:r w:rsidR="00CA2BB0">
        <w:t xml:space="preserve"> History</w:t>
      </w:r>
      <w:bookmarkEnd w:id="179"/>
      <w:bookmarkEnd w:id="180"/>
      <w:bookmarkEnd w:id="181"/>
      <w:bookmarkEnd w:id="182"/>
      <w:bookmarkEnd w:id="183"/>
    </w:p>
    <w:p w14:paraId="0E3A5CE1" w14:textId="4324F947" w:rsidR="00E8036D" w:rsidRPr="00E8036D" w:rsidRDefault="00D3079C" w:rsidP="00D3079C">
      <w:pPr>
        <w:pStyle w:val="Heading3"/>
      </w:pPr>
      <w:bookmarkStart w:id="184" w:name="_Toc45280879"/>
      <w:r>
        <w:t>Version History</w:t>
      </w:r>
      <w:bookmarkEnd w:id="184"/>
    </w:p>
    <w:tbl>
      <w:tblPr>
        <w:tblW w:w="9214" w:type="dxa"/>
        <w:tblInd w:w="108" w:type="dxa"/>
        <w:tblLayout w:type="fixed"/>
        <w:tblLook w:val="0000" w:firstRow="0" w:lastRow="0" w:firstColumn="0" w:lastColumn="0" w:noHBand="0" w:noVBand="0"/>
      </w:tblPr>
      <w:tblGrid>
        <w:gridCol w:w="1630"/>
        <w:gridCol w:w="1489"/>
        <w:gridCol w:w="2551"/>
        <w:gridCol w:w="3544"/>
      </w:tblGrid>
      <w:tr w:rsidR="00E8036D" w14:paraId="6B63C692" w14:textId="77777777" w:rsidTr="002C7EC3">
        <w:tc>
          <w:tcPr>
            <w:tcW w:w="1630" w:type="dxa"/>
            <w:tcBorders>
              <w:top w:val="single" w:sz="4" w:space="0" w:color="000000"/>
              <w:left w:val="single" w:sz="4" w:space="0" w:color="000000"/>
              <w:bottom w:val="single" w:sz="4" w:space="0" w:color="000000"/>
            </w:tcBorders>
            <w:shd w:val="clear" w:color="auto" w:fill="F3F3F3"/>
          </w:tcPr>
          <w:p w14:paraId="7009DAE2" w14:textId="44831016" w:rsidR="00E8036D" w:rsidRDefault="006858B8" w:rsidP="00964A6C">
            <w:pPr>
              <w:snapToGrid w:val="0"/>
              <w:rPr>
                <w:b/>
                <w:bCs/>
              </w:rPr>
            </w:pPr>
            <w:r>
              <w:rPr>
                <w:b/>
                <w:bCs/>
              </w:rPr>
              <w:t xml:space="preserve">Version </w:t>
            </w:r>
            <w:r w:rsidR="00E8036D">
              <w:rPr>
                <w:b/>
                <w:bCs/>
              </w:rPr>
              <w:t>Number</w:t>
            </w:r>
          </w:p>
        </w:tc>
        <w:tc>
          <w:tcPr>
            <w:tcW w:w="1489" w:type="dxa"/>
            <w:tcBorders>
              <w:top w:val="single" w:sz="4" w:space="0" w:color="000000"/>
              <w:left w:val="single" w:sz="4" w:space="0" w:color="000000"/>
              <w:bottom w:val="single" w:sz="4" w:space="0" w:color="000000"/>
            </w:tcBorders>
            <w:shd w:val="clear" w:color="auto" w:fill="F3F3F3"/>
          </w:tcPr>
          <w:p w14:paraId="451F0451" w14:textId="77777777" w:rsidR="00E8036D" w:rsidRDefault="00E8036D" w:rsidP="00964A6C">
            <w:pPr>
              <w:snapToGrid w:val="0"/>
              <w:rPr>
                <w:b/>
                <w:bCs/>
              </w:rPr>
            </w:pPr>
            <w:r>
              <w:rPr>
                <w:b/>
                <w:bCs/>
              </w:rPr>
              <w:t xml:space="preserve">Date </w:t>
            </w:r>
          </w:p>
        </w:tc>
        <w:tc>
          <w:tcPr>
            <w:tcW w:w="2551" w:type="dxa"/>
            <w:tcBorders>
              <w:top w:val="single" w:sz="4" w:space="0" w:color="000000"/>
              <w:left w:val="single" w:sz="4" w:space="0" w:color="000000"/>
              <w:bottom w:val="single" w:sz="4" w:space="0" w:color="000000"/>
            </w:tcBorders>
            <w:shd w:val="clear" w:color="auto" w:fill="F3F3F3"/>
          </w:tcPr>
          <w:p w14:paraId="51F566C6" w14:textId="77777777" w:rsidR="00E8036D" w:rsidRDefault="00E8036D" w:rsidP="00964A6C">
            <w:pPr>
              <w:snapToGrid w:val="0"/>
              <w:rPr>
                <w:b/>
                <w:bCs/>
              </w:rPr>
            </w:pPr>
            <w:r>
              <w:rPr>
                <w:b/>
                <w:bCs/>
              </w:rPr>
              <w:t>Release led by:</w:t>
            </w:r>
          </w:p>
        </w:tc>
        <w:tc>
          <w:tcPr>
            <w:tcW w:w="3544" w:type="dxa"/>
            <w:tcBorders>
              <w:top w:val="single" w:sz="4" w:space="0" w:color="000000"/>
              <w:left w:val="single" w:sz="4" w:space="0" w:color="000000"/>
              <w:bottom w:val="single" w:sz="4" w:space="0" w:color="000000"/>
              <w:right w:val="single" w:sz="4" w:space="0" w:color="000000"/>
            </w:tcBorders>
            <w:shd w:val="clear" w:color="auto" w:fill="F3F3F3"/>
          </w:tcPr>
          <w:p w14:paraId="4E74A17B" w14:textId="77777777" w:rsidR="00E8036D" w:rsidRDefault="00E8036D" w:rsidP="00964A6C">
            <w:pPr>
              <w:snapToGrid w:val="0"/>
              <w:rPr>
                <w:b/>
                <w:bCs/>
              </w:rPr>
            </w:pPr>
            <w:r>
              <w:rPr>
                <w:b/>
                <w:bCs/>
              </w:rPr>
              <w:t xml:space="preserve">Description </w:t>
            </w:r>
          </w:p>
        </w:tc>
      </w:tr>
      <w:tr w:rsidR="00017FB0" w14:paraId="38BA4CA4" w14:textId="77777777" w:rsidTr="002C7EC3">
        <w:tc>
          <w:tcPr>
            <w:tcW w:w="1630" w:type="dxa"/>
            <w:tcBorders>
              <w:top w:val="single" w:sz="4" w:space="0" w:color="auto"/>
              <w:left w:val="single" w:sz="4" w:space="0" w:color="auto"/>
              <w:bottom w:val="single" w:sz="4" w:space="0" w:color="auto"/>
              <w:right w:val="single" w:sz="4" w:space="0" w:color="auto"/>
            </w:tcBorders>
          </w:tcPr>
          <w:p w14:paraId="6DC5B58A" w14:textId="2D9D1D6C" w:rsidR="00017FB0" w:rsidRDefault="006858B8" w:rsidP="00017FB0">
            <w:pPr>
              <w:snapToGrid w:val="0"/>
            </w:pPr>
            <w:r>
              <w:rPr>
                <w:bCs/>
              </w:rPr>
              <w:t>4.0.0</w:t>
            </w:r>
          </w:p>
        </w:tc>
        <w:tc>
          <w:tcPr>
            <w:tcW w:w="1489" w:type="dxa"/>
            <w:tcBorders>
              <w:top w:val="single" w:sz="4" w:space="0" w:color="auto"/>
              <w:left w:val="single" w:sz="4" w:space="0" w:color="auto"/>
              <w:bottom w:val="single" w:sz="4" w:space="0" w:color="auto"/>
              <w:right w:val="single" w:sz="4" w:space="0" w:color="auto"/>
            </w:tcBorders>
          </w:tcPr>
          <w:p w14:paraId="54D25B8E" w14:textId="26B9CF66" w:rsidR="00017FB0" w:rsidRDefault="006858B8" w:rsidP="00017FB0">
            <w:pPr>
              <w:snapToGrid w:val="0"/>
            </w:pPr>
            <w:r>
              <w:t>08</w:t>
            </w:r>
            <w:r w:rsidR="00712D39">
              <w:t>-</w:t>
            </w:r>
            <w:r>
              <w:t>Jul</w:t>
            </w:r>
            <w:r w:rsidR="00712D39">
              <w:t>-</w:t>
            </w:r>
            <w:r w:rsidR="00017FB0">
              <w:t>20</w:t>
            </w:r>
            <w:r>
              <w:t>20</w:t>
            </w:r>
          </w:p>
        </w:tc>
        <w:tc>
          <w:tcPr>
            <w:tcW w:w="2551" w:type="dxa"/>
            <w:tcBorders>
              <w:top w:val="single" w:sz="4" w:space="0" w:color="auto"/>
              <w:left w:val="single" w:sz="4" w:space="0" w:color="auto"/>
              <w:bottom w:val="single" w:sz="4" w:space="0" w:color="auto"/>
              <w:right w:val="single" w:sz="4" w:space="0" w:color="auto"/>
            </w:tcBorders>
          </w:tcPr>
          <w:p w14:paraId="250F2A22" w14:textId="64CF5393" w:rsidR="00017FB0" w:rsidRPr="002F40AA" w:rsidRDefault="00017FB0" w:rsidP="00017FB0">
            <w:pPr>
              <w:snapToGrid w:val="0"/>
            </w:pPr>
            <w:r>
              <w:t>Pierre Gauthier</w:t>
            </w:r>
          </w:p>
        </w:tc>
        <w:tc>
          <w:tcPr>
            <w:tcW w:w="3544" w:type="dxa"/>
            <w:tcBorders>
              <w:top w:val="single" w:sz="4" w:space="0" w:color="auto"/>
              <w:left w:val="single" w:sz="4" w:space="0" w:color="auto"/>
              <w:bottom w:val="single" w:sz="4" w:space="0" w:color="auto"/>
              <w:right w:val="single" w:sz="4" w:space="0" w:color="auto"/>
            </w:tcBorders>
          </w:tcPr>
          <w:p w14:paraId="51D02222" w14:textId="77777777" w:rsidR="00017FB0" w:rsidRDefault="00017FB0" w:rsidP="00017FB0">
            <w:pPr>
              <w:snapToGrid w:val="0"/>
            </w:pPr>
            <w:r w:rsidRPr="00F20940">
              <w:rPr>
                <w:bCs/>
              </w:rPr>
              <w:t>First Release of the Document.</w:t>
            </w:r>
            <w:r>
              <w:rPr>
                <w:bCs/>
              </w:rPr>
              <w:t xml:space="preserve"> </w:t>
            </w:r>
          </w:p>
        </w:tc>
      </w:tr>
    </w:tbl>
    <w:p w14:paraId="17DDC9F6" w14:textId="27E6C8D8" w:rsidR="00E8036D" w:rsidRDefault="00E8036D" w:rsidP="00E8036D"/>
    <w:p w14:paraId="1D2CF9D5" w14:textId="672D5010" w:rsidR="00717D3B" w:rsidRDefault="00D3079C" w:rsidP="00D3079C">
      <w:pPr>
        <w:pStyle w:val="Heading3"/>
      </w:pPr>
      <w:bookmarkStart w:id="185" w:name="_Toc45280880"/>
      <w:r>
        <w:t>Release</w:t>
      </w:r>
      <w:r w:rsidR="00717D3B">
        <w:t xml:space="preserve"> History</w:t>
      </w:r>
      <w:bookmarkEnd w:id="185"/>
    </w:p>
    <w:tbl>
      <w:tblPr>
        <w:tblW w:w="9214" w:type="dxa"/>
        <w:tblInd w:w="108" w:type="dxa"/>
        <w:tblLayout w:type="fixed"/>
        <w:tblLook w:val="0000" w:firstRow="0" w:lastRow="0" w:firstColumn="0" w:lastColumn="0" w:noHBand="0" w:noVBand="0"/>
      </w:tblPr>
      <w:tblGrid>
        <w:gridCol w:w="1630"/>
        <w:gridCol w:w="1489"/>
        <w:gridCol w:w="2551"/>
        <w:gridCol w:w="3544"/>
      </w:tblGrid>
      <w:tr w:rsidR="00D3079C" w14:paraId="6FFA37FB" w14:textId="77777777" w:rsidTr="006A361B">
        <w:tc>
          <w:tcPr>
            <w:tcW w:w="1630" w:type="dxa"/>
            <w:tcBorders>
              <w:top w:val="single" w:sz="4" w:space="0" w:color="000000"/>
              <w:left w:val="single" w:sz="4" w:space="0" w:color="000000"/>
              <w:bottom w:val="single" w:sz="4" w:space="0" w:color="000000"/>
            </w:tcBorders>
            <w:shd w:val="clear" w:color="auto" w:fill="F3F3F3"/>
          </w:tcPr>
          <w:p w14:paraId="5CFE5667" w14:textId="77777777" w:rsidR="00D3079C" w:rsidRDefault="00D3079C" w:rsidP="006A361B">
            <w:pPr>
              <w:snapToGrid w:val="0"/>
              <w:rPr>
                <w:b/>
                <w:bCs/>
              </w:rPr>
            </w:pPr>
            <w:r>
              <w:rPr>
                <w:b/>
                <w:bCs/>
              </w:rPr>
              <w:t>Release Number</w:t>
            </w:r>
          </w:p>
        </w:tc>
        <w:tc>
          <w:tcPr>
            <w:tcW w:w="1489" w:type="dxa"/>
            <w:tcBorders>
              <w:top w:val="single" w:sz="4" w:space="0" w:color="000000"/>
              <w:left w:val="single" w:sz="4" w:space="0" w:color="000000"/>
              <w:bottom w:val="single" w:sz="4" w:space="0" w:color="000000"/>
            </w:tcBorders>
            <w:shd w:val="clear" w:color="auto" w:fill="F3F3F3"/>
          </w:tcPr>
          <w:p w14:paraId="24458456" w14:textId="77777777" w:rsidR="00D3079C" w:rsidRDefault="00D3079C" w:rsidP="006A361B">
            <w:pPr>
              <w:snapToGrid w:val="0"/>
              <w:rPr>
                <w:b/>
                <w:bCs/>
              </w:rPr>
            </w:pPr>
            <w:r>
              <w:rPr>
                <w:b/>
                <w:bCs/>
              </w:rPr>
              <w:t xml:space="preserve">Date </w:t>
            </w:r>
          </w:p>
        </w:tc>
        <w:tc>
          <w:tcPr>
            <w:tcW w:w="2551" w:type="dxa"/>
            <w:tcBorders>
              <w:top w:val="single" w:sz="4" w:space="0" w:color="000000"/>
              <w:left w:val="single" w:sz="4" w:space="0" w:color="000000"/>
              <w:bottom w:val="single" w:sz="4" w:space="0" w:color="000000"/>
            </w:tcBorders>
            <w:shd w:val="clear" w:color="auto" w:fill="F3F3F3"/>
          </w:tcPr>
          <w:p w14:paraId="19F2A5B2" w14:textId="77777777" w:rsidR="00D3079C" w:rsidRDefault="00D3079C" w:rsidP="006A361B">
            <w:pPr>
              <w:snapToGrid w:val="0"/>
              <w:rPr>
                <w:b/>
                <w:bCs/>
              </w:rPr>
            </w:pPr>
            <w:r>
              <w:rPr>
                <w:b/>
                <w:bCs/>
              </w:rPr>
              <w:t>Release led by:</w:t>
            </w:r>
          </w:p>
        </w:tc>
        <w:tc>
          <w:tcPr>
            <w:tcW w:w="3544" w:type="dxa"/>
            <w:tcBorders>
              <w:top w:val="single" w:sz="4" w:space="0" w:color="000000"/>
              <w:left w:val="single" w:sz="4" w:space="0" w:color="000000"/>
              <w:bottom w:val="single" w:sz="4" w:space="0" w:color="000000"/>
              <w:right w:val="single" w:sz="4" w:space="0" w:color="000000"/>
            </w:tcBorders>
            <w:shd w:val="clear" w:color="auto" w:fill="F3F3F3"/>
          </w:tcPr>
          <w:p w14:paraId="0CCB57F6" w14:textId="77777777" w:rsidR="00D3079C" w:rsidRDefault="00D3079C" w:rsidP="006A361B">
            <w:pPr>
              <w:snapToGrid w:val="0"/>
              <w:rPr>
                <w:b/>
                <w:bCs/>
              </w:rPr>
            </w:pPr>
            <w:r>
              <w:rPr>
                <w:b/>
                <w:bCs/>
              </w:rPr>
              <w:t xml:space="preserve">Description </w:t>
            </w:r>
          </w:p>
        </w:tc>
      </w:tr>
      <w:tr w:rsidR="00D3079C" w14:paraId="23F5ECB6" w14:textId="77777777" w:rsidTr="006A361B">
        <w:tc>
          <w:tcPr>
            <w:tcW w:w="1630" w:type="dxa"/>
            <w:tcBorders>
              <w:top w:val="single" w:sz="4" w:space="0" w:color="auto"/>
              <w:left w:val="single" w:sz="4" w:space="0" w:color="auto"/>
              <w:bottom w:val="single" w:sz="4" w:space="0" w:color="auto"/>
              <w:right w:val="single" w:sz="4" w:space="0" w:color="auto"/>
            </w:tcBorders>
          </w:tcPr>
          <w:p w14:paraId="6D427A30" w14:textId="38560227" w:rsidR="00D3079C" w:rsidRDefault="00D3079C" w:rsidP="006A361B">
            <w:pPr>
              <w:snapToGrid w:val="0"/>
            </w:pPr>
            <w:r>
              <w:rPr>
                <w:bCs/>
              </w:rPr>
              <w:t>Pre-production</w:t>
            </w:r>
          </w:p>
        </w:tc>
        <w:tc>
          <w:tcPr>
            <w:tcW w:w="1489" w:type="dxa"/>
            <w:tcBorders>
              <w:top w:val="single" w:sz="4" w:space="0" w:color="auto"/>
              <w:left w:val="single" w:sz="4" w:space="0" w:color="auto"/>
              <w:bottom w:val="single" w:sz="4" w:space="0" w:color="auto"/>
              <w:right w:val="single" w:sz="4" w:space="0" w:color="auto"/>
            </w:tcBorders>
          </w:tcPr>
          <w:p w14:paraId="2A5673C2" w14:textId="4D06E0A8" w:rsidR="00D3079C" w:rsidRDefault="006858B8" w:rsidP="006A361B">
            <w:pPr>
              <w:snapToGrid w:val="0"/>
            </w:pPr>
            <w:r>
              <w:t>08</w:t>
            </w:r>
            <w:r w:rsidR="00D3079C">
              <w:t>-</w:t>
            </w:r>
            <w:r>
              <w:t>Jul</w:t>
            </w:r>
            <w:r w:rsidR="00D3079C">
              <w:t>-20</w:t>
            </w:r>
            <w:r>
              <w:t>20</w:t>
            </w:r>
          </w:p>
        </w:tc>
        <w:tc>
          <w:tcPr>
            <w:tcW w:w="2551" w:type="dxa"/>
            <w:tcBorders>
              <w:top w:val="single" w:sz="4" w:space="0" w:color="auto"/>
              <w:left w:val="single" w:sz="4" w:space="0" w:color="auto"/>
              <w:bottom w:val="single" w:sz="4" w:space="0" w:color="auto"/>
              <w:right w:val="single" w:sz="4" w:space="0" w:color="auto"/>
            </w:tcBorders>
          </w:tcPr>
          <w:p w14:paraId="51A397BE" w14:textId="77777777" w:rsidR="00D3079C" w:rsidRPr="002F40AA" w:rsidRDefault="00D3079C" w:rsidP="006A361B">
            <w:pPr>
              <w:snapToGrid w:val="0"/>
            </w:pPr>
            <w:r>
              <w:t>Pierre Gauthier</w:t>
            </w:r>
          </w:p>
        </w:tc>
        <w:tc>
          <w:tcPr>
            <w:tcW w:w="3544" w:type="dxa"/>
            <w:tcBorders>
              <w:top w:val="single" w:sz="4" w:space="0" w:color="auto"/>
              <w:left w:val="single" w:sz="4" w:space="0" w:color="auto"/>
              <w:bottom w:val="single" w:sz="4" w:space="0" w:color="auto"/>
              <w:right w:val="single" w:sz="4" w:space="0" w:color="auto"/>
            </w:tcBorders>
          </w:tcPr>
          <w:p w14:paraId="0C012BB1" w14:textId="77777777" w:rsidR="00D3079C" w:rsidRDefault="00D3079C" w:rsidP="006A361B">
            <w:pPr>
              <w:snapToGrid w:val="0"/>
            </w:pPr>
            <w:r w:rsidRPr="00F20940">
              <w:rPr>
                <w:bCs/>
              </w:rPr>
              <w:t>First Release of the Document.</w:t>
            </w:r>
            <w:r>
              <w:rPr>
                <w:bCs/>
              </w:rPr>
              <w:t xml:space="preserve"> </w:t>
            </w:r>
          </w:p>
        </w:tc>
      </w:tr>
    </w:tbl>
    <w:p w14:paraId="617926A9" w14:textId="77777777" w:rsidR="00717D3B" w:rsidRPr="00E8036D" w:rsidRDefault="00717D3B" w:rsidP="00717D3B">
      <w:pPr>
        <w:rPr>
          <w:lang w:val="en-GB"/>
        </w:rPr>
      </w:pPr>
    </w:p>
    <w:p w14:paraId="5BB3D631" w14:textId="77777777" w:rsidR="00717D3B" w:rsidRDefault="00717D3B" w:rsidP="00E8036D"/>
    <w:p w14:paraId="329999F7" w14:textId="77777777" w:rsidR="00E8036D" w:rsidRDefault="00E8036D" w:rsidP="00E8036D">
      <w:pPr>
        <w:pStyle w:val="Heading2"/>
      </w:pPr>
      <w:bookmarkStart w:id="186" w:name="_Toc405208298"/>
      <w:bookmarkStart w:id="187" w:name="_Toc45280881"/>
      <w:r>
        <w:t>Contributors to Document</w:t>
      </w:r>
      <w:bookmarkEnd w:id="186"/>
      <w:bookmarkEnd w:id="187"/>
    </w:p>
    <w:p w14:paraId="49B46A07" w14:textId="77777777" w:rsidR="002F40AA" w:rsidRPr="002F40AA" w:rsidRDefault="002F40AA" w:rsidP="002F40AA">
      <w:pPr>
        <w:rPr>
          <w:lang w:val="en-GB"/>
        </w:rPr>
      </w:pPr>
    </w:p>
    <w:tbl>
      <w:tblPr>
        <w:tblStyle w:val="TableGrid"/>
        <w:tblW w:w="0" w:type="auto"/>
        <w:tblLook w:val="04A0" w:firstRow="1" w:lastRow="0" w:firstColumn="1" w:lastColumn="0" w:noHBand="0" w:noVBand="1"/>
      </w:tblPr>
      <w:tblGrid>
        <w:gridCol w:w="4528"/>
        <w:gridCol w:w="4546"/>
      </w:tblGrid>
      <w:tr w:rsidR="002F40AA" w:rsidRPr="00A13341" w14:paraId="0E8FD157" w14:textId="77777777" w:rsidTr="00964A6C">
        <w:tc>
          <w:tcPr>
            <w:tcW w:w="4650" w:type="dxa"/>
          </w:tcPr>
          <w:p w14:paraId="29546B75" w14:textId="64B2DBB1" w:rsidR="002F40AA" w:rsidRPr="00A13341" w:rsidRDefault="002C557F" w:rsidP="00964A6C">
            <w:r>
              <w:t>Cédric Crettaz</w:t>
            </w:r>
          </w:p>
        </w:tc>
        <w:tc>
          <w:tcPr>
            <w:tcW w:w="4650" w:type="dxa"/>
          </w:tcPr>
          <w:p w14:paraId="26AB23F9" w14:textId="21640BEF" w:rsidR="002F40AA" w:rsidRPr="007C6486" w:rsidRDefault="002C557F" w:rsidP="00964A6C">
            <w:r>
              <w:t>IoT Lab</w:t>
            </w:r>
            <w:r w:rsidR="00B56CAF">
              <w:t xml:space="preserve"> (</w:t>
            </w:r>
            <w:proofErr w:type="spellStart"/>
            <w:r w:rsidR="00B56CAF">
              <w:t>Mandat</w:t>
            </w:r>
            <w:proofErr w:type="spellEnd"/>
            <w:r w:rsidR="00B56CAF">
              <w:t xml:space="preserve"> International)</w:t>
            </w:r>
          </w:p>
        </w:tc>
      </w:tr>
    </w:tbl>
    <w:p w14:paraId="0A2546E6" w14:textId="77777777" w:rsidR="00CA2BB0" w:rsidRPr="00717D3B" w:rsidRDefault="00CA2BB0" w:rsidP="00FC6405">
      <w:pPr>
        <w:tabs>
          <w:tab w:val="left" w:pos="2100"/>
        </w:tabs>
        <w:rPr>
          <w:b/>
          <w:bCs/>
          <w:lang w:val="de-DE"/>
        </w:rPr>
      </w:pPr>
    </w:p>
    <w:sectPr w:rsidR="00CA2BB0" w:rsidRPr="00717D3B" w:rsidSect="00F1518C">
      <w:headerReference w:type="default" r:id="rId30"/>
      <w:pgSz w:w="11906" w:h="16838"/>
      <w:pgMar w:top="1411" w:right="1411" w:bottom="1138" w:left="1411"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C4FCC4" w14:textId="77777777" w:rsidR="00455EBA" w:rsidRDefault="00455EBA">
      <w:r>
        <w:separator/>
      </w:r>
    </w:p>
  </w:endnote>
  <w:endnote w:type="continuationSeparator" w:id="0">
    <w:p w14:paraId="5137C12B" w14:textId="77777777" w:rsidR="00455EBA" w:rsidRDefault="00455E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PMincho">
    <w:charset w:val="80"/>
    <w:family w:val="roman"/>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ntique Olive">
    <w:altName w:val="Cambri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tarSymbol">
    <w:altName w:val="Courier New"/>
    <w:panose1 w:val="00000000000000000000"/>
    <w:charset w:val="00"/>
    <w:family w:val="auto"/>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DejaVu Sans Condensed">
    <w:altName w:val="Times New Roman"/>
    <w:charset w:val="00"/>
    <w:family w:val="swiss"/>
    <w:pitch w:val="variable"/>
    <w:sig w:usb0="E7002EFF" w:usb1="D200FDFF" w:usb2="0A246029" w:usb3="00000000" w:csb0="800001FF" w:csb1="00000000"/>
  </w:font>
  <w:font w:name="Arial Black">
    <w:panose1 w:val="020B0A04020102020204"/>
    <w:charset w:val="00"/>
    <w:family w:val="swiss"/>
    <w:pitch w:val="variable"/>
    <w:sig w:usb0="A00002AF" w:usb1="400078FB"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HGPSoeiKakugothicUB">
    <w:charset w:val="80"/>
    <w:family w:val="swiss"/>
    <w:pitch w:val="variable"/>
    <w:sig w:usb0="E00002FF" w:usb1="2AC7EDFE" w:usb2="00000012" w:usb3="00000000" w:csb0="00020001" w:csb1="00000000"/>
  </w:font>
  <w:font w:name="Impact">
    <w:panose1 w:val="020B0806030902050204"/>
    <w:charset w:val="00"/>
    <w:family w:val="swiss"/>
    <w:pitch w:val="variable"/>
    <w:sig w:usb0="00000287" w:usb1="00000000" w:usb2="00000000" w:usb3="00000000" w:csb0="0000009F" w:csb1="00000000"/>
  </w:font>
  <w:font w:name="Tohom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F8E4E" w14:textId="43DF7D4A" w:rsidR="00041918" w:rsidRPr="002567AE" w:rsidRDefault="00041918" w:rsidP="002567AE">
    <w:pPr>
      <w:tabs>
        <w:tab w:val="center" w:pos="4320"/>
        <w:tab w:val="right" w:pos="8640"/>
        <w:tab w:val="right" w:pos="10065"/>
      </w:tabs>
      <w:rPr>
        <w:rFonts w:cs="Calibri"/>
        <w:color w:val="262626"/>
        <w:sz w:val="18"/>
        <w:szCs w:val="18"/>
      </w:rPr>
    </w:pPr>
    <w:r w:rsidRPr="002567AE">
      <w:rPr>
        <w:rFonts w:cs="Calibri"/>
        <w:color w:val="262626"/>
        <w:sz w:val="18"/>
        <w:szCs w:val="18"/>
      </w:rPr>
      <w:t>© TM Forum 20</w:t>
    </w:r>
    <w:r>
      <w:rPr>
        <w:rFonts w:cs="Calibri"/>
        <w:color w:val="262626"/>
        <w:sz w:val="18"/>
        <w:szCs w:val="18"/>
      </w:rPr>
      <w:t>20</w:t>
    </w:r>
    <w:r w:rsidRPr="002567AE">
      <w:rPr>
        <w:rFonts w:cs="Calibri"/>
        <w:color w:val="262626"/>
        <w:sz w:val="18"/>
        <w:szCs w:val="18"/>
      </w:rPr>
      <w:t xml:space="preserve">. All Rights Reserved.                                                                                                                         Page </w:t>
    </w:r>
    <w:r w:rsidRPr="002567AE">
      <w:rPr>
        <w:rFonts w:cs="Calibri"/>
        <w:color w:val="262626"/>
        <w:sz w:val="18"/>
        <w:szCs w:val="18"/>
      </w:rPr>
      <w:fldChar w:fldCharType="begin"/>
    </w:r>
    <w:r w:rsidRPr="002567AE">
      <w:rPr>
        <w:rFonts w:cs="Calibri"/>
        <w:color w:val="262626"/>
        <w:sz w:val="18"/>
        <w:szCs w:val="18"/>
      </w:rPr>
      <w:instrText xml:space="preserve"> PAGE </w:instrText>
    </w:r>
    <w:r w:rsidRPr="002567AE">
      <w:rPr>
        <w:rFonts w:cs="Calibri"/>
        <w:color w:val="262626"/>
        <w:sz w:val="18"/>
        <w:szCs w:val="18"/>
      </w:rPr>
      <w:fldChar w:fldCharType="separate"/>
    </w:r>
    <w:r w:rsidRPr="002567AE">
      <w:rPr>
        <w:rFonts w:cs="Calibri"/>
        <w:color w:val="262626"/>
        <w:sz w:val="18"/>
        <w:szCs w:val="18"/>
      </w:rPr>
      <w:t>2</w:t>
    </w:r>
    <w:r w:rsidRPr="002567AE">
      <w:rPr>
        <w:rFonts w:cs="Calibri"/>
        <w:color w:val="262626"/>
        <w:sz w:val="18"/>
        <w:szCs w:val="18"/>
      </w:rPr>
      <w:fldChar w:fldCharType="end"/>
    </w:r>
    <w:r w:rsidRPr="002567AE">
      <w:rPr>
        <w:rFonts w:cs="Calibri"/>
        <w:color w:val="262626"/>
        <w:sz w:val="18"/>
        <w:szCs w:val="18"/>
      </w:rPr>
      <w:t xml:space="preserve"> of </w:t>
    </w:r>
    <w:r w:rsidRPr="002567AE">
      <w:rPr>
        <w:rFonts w:cs="Calibri"/>
        <w:color w:val="262626"/>
        <w:sz w:val="18"/>
        <w:szCs w:val="18"/>
      </w:rPr>
      <w:fldChar w:fldCharType="begin"/>
    </w:r>
    <w:r w:rsidRPr="002567AE">
      <w:rPr>
        <w:rFonts w:cs="Calibri"/>
        <w:color w:val="262626"/>
        <w:sz w:val="18"/>
        <w:szCs w:val="18"/>
      </w:rPr>
      <w:instrText xml:space="preserve"> NUMPAGES </w:instrText>
    </w:r>
    <w:r w:rsidRPr="002567AE">
      <w:rPr>
        <w:rFonts w:cs="Calibri"/>
        <w:color w:val="262626"/>
        <w:sz w:val="18"/>
        <w:szCs w:val="18"/>
      </w:rPr>
      <w:fldChar w:fldCharType="separate"/>
    </w:r>
    <w:r w:rsidRPr="002567AE">
      <w:rPr>
        <w:rFonts w:cs="Calibri"/>
        <w:color w:val="262626"/>
        <w:sz w:val="18"/>
        <w:szCs w:val="18"/>
      </w:rPr>
      <w:t>44</w:t>
    </w:r>
    <w:r w:rsidRPr="002567AE">
      <w:rPr>
        <w:rFonts w:cs="Calibri"/>
        <w:color w:val="262626"/>
        <w:sz w:val="18"/>
        <w:szCs w:val="18"/>
      </w:rPr>
      <w:fldChar w:fldCharType="end"/>
    </w:r>
  </w:p>
  <w:p w14:paraId="6A631934" w14:textId="77777777" w:rsidR="00041918" w:rsidRPr="002567AE" w:rsidRDefault="00041918" w:rsidP="002567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5711F" w14:textId="06917CD5" w:rsidR="00041918" w:rsidRPr="002567AE" w:rsidRDefault="00041918" w:rsidP="002567AE">
    <w:pPr>
      <w:widowControl w:val="0"/>
      <w:spacing w:before="240" w:after="120"/>
      <w:rPr>
        <w:rFonts w:ascii="Arial" w:eastAsia="MS Mincho" w:hAnsi="Arial" w:cs="Arial"/>
        <w:sz w:val="18"/>
        <w:szCs w:val="18"/>
      </w:rPr>
    </w:pPr>
    <w:r w:rsidRPr="002567AE">
      <w:rPr>
        <w:rFonts w:ascii="Symbol" w:eastAsia="Symbol" w:hAnsi="Symbol" w:cs="Symbol"/>
        <w:sz w:val="18"/>
        <w:szCs w:val="18"/>
      </w:rPr>
      <w:t>ã</w:t>
    </w:r>
    <w:r w:rsidRPr="002567AE">
      <w:rPr>
        <w:rFonts w:ascii="Arial" w:eastAsia="MS Mincho" w:hAnsi="Arial" w:cs="Arial"/>
        <w:sz w:val="18"/>
        <w:szCs w:val="18"/>
      </w:rPr>
      <w:t>TM Forum 20</w:t>
    </w:r>
    <w:r>
      <w:rPr>
        <w:rFonts w:ascii="Arial" w:eastAsia="MS Mincho" w:hAnsi="Arial" w:cs="Arial"/>
        <w:sz w:val="18"/>
        <w:szCs w:val="18"/>
      </w:rPr>
      <w:t>20</w:t>
    </w:r>
    <w:r w:rsidRPr="002567AE">
      <w:rPr>
        <w:rFonts w:ascii="Arial" w:eastAsia="MS Mincho" w:hAnsi="Arial" w:cs="Arial"/>
        <w:sz w:val="18"/>
        <w:szCs w:val="18"/>
      </w:rPr>
      <w:t>.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5243A1" w14:textId="77777777" w:rsidR="00455EBA" w:rsidRDefault="00455EBA">
      <w:r>
        <w:separator/>
      </w:r>
    </w:p>
  </w:footnote>
  <w:footnote w:type="continuationSeparator" w:id="0">
    <w:p w14:paraId="646438AD" w14:textId="77777777" w:rsidR="00455EBA" w:rsidRDefault="00455E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4AA48" w14:textId="7A034C3B" w:rsidR="00041918" w:rsidRPr="002567AE" w:rsidRDefault="00041918" w:rsidP="006858B8">
    <w:pPr>
      <w:pStyle w:val="Header"/>
      <w:rPr>
        <w:rFonts w:cs="Calibri"/>
        <w:sz w:val="20"/>
        <w:szCs w:val="20"/>
      </w:rPr>
    </w:pPr>
    <w:r w:rsidRPr="006858B8">
      <w:rPr>
        <w:rFonts w:cs="Calibri"/>
        <w:sz w:val="20"/>
        <w:szCs w:val="20"/>
      </w:rPr>
      <w:t>IoT Service Management API</w:t>
    </w:r>
    <w:r>
      <w:rPr>
        <w:rFonts w:cs="Calibri"/>
        <w:sz w:val="20"/>
        <w:szCs w:val="20"/>
      </w:rPr>
      <w:t xml:space="preserve"> </w:t>
    </w:r>
    <w:r w:rsidRPr="006858B8">
      <w:rPr>
        <w:rFonts w:cs="Calibri"/>
        <w:sz w:val="20"/>
        <w:szCs w:val="20"/>
      </w:rPr>
      <w:t>User Guide</w:t>
    </w:r>
    <w:r w:rsidRPr="002567AE">
      <w:rPr>
        <w:rFonts w:cs="Calibri"/>
        <w:noProof/>
        <w:sz w:val="20"/>
        <w:szCs w:val="20"/>
        <w:lang w:val="fr-FR" w:eastAsia="fr-FR"/>
      </w:rPr>
      <w:drawing>
        <wp:anchor distT="0" distB="0" distL="114300" distR="114300" simplePos="0" relativeHeight="251657728" behindDoc="1" locked="0" layoutInCell="1" allowOverlap="1" wp14:anchorId="0D2D489E" wp14:editId="1D4786A1">
          <wp:simplePos x="0" y="0"/>
          <wp:positionH relativeFrom="column">
            <wp:posOffset>-417195</wp:posOffset>
          </wp:positionH>
          <wp:positionV relativeFrom="paragraph">
            <wp:posOffset>-463550</wp:posOffset>
          </wp:positionV>
          <wp:extent cx="7726680" cy="672465"/>
          <wp:effectExtent l="0" t="0" r="7620" b="0"/>
          <wp:wrapNone/>
          <wp:docPr id="2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6680" cy="672465"/>
                  </a:xfrm>
                  <a:prstGeom prst="rect">
                    <a:avLst/>
                  </a:prstGeom>
                  <a:noFill/>
                </pic:spPr>
              </pic:pic>
            </a:graphicData>
          </a:graphic>
          <wp14:sizeRelH relativeFrom="page">
            <wp14:pctWidth>0</wp14:pctWidth>
          </wp14:sizeRelH>
          <wp14:sizeRelV relativeFrom="page">
            <wp14:pctHeight>0</wp14:pctHeight>
          </wp14:sizeRelV>
        </wp:anchor>
      </w:drawing>
    </w:r>
  </w:p>
  <w:p w14:paraId="083560C2" w14:textId="77777777" w:rsidR="00041918" w:rsidRPr="004E3E77" w:rsidRDefault="00041918" w:rsidP="00C86A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68915F" w14:textId="77777777" w:rsidR="00041918" w:rsidRDefault="00041918">
    <w:pPr>
      <w:pStyle w:val="Header"/>
    </w:pPr>
    <w:r>
      <w:rPr>
        <w:noProof/>
        <w:lang w:val="fr-FR" w:eastAsia="fr-FR"/>
      </w:rPr>
      <w:drawing>
        <wp:anchor distT="0" distB="0" distL="114300" distR="114300" simplePos="0" relativeHeight="251659264" behindDoc="1" locked="0" layoutInCell="1" allowOverlap="1" wp14:anchorId="5C048EED" wp14:editId="35EBFC08">
          <wp:simplePos x="0" y="0"/>
          <wp:positionH relativeFrom="column">
            <wp:posOffset>5356860</wp:posOffset>
          </wp:positionH>
          <wp:positionV relativeFrom="paragraph">
            <wp:posOffset>-312420</wp:posOffset>
          </wp:positionV>
          <wp:extent cx="1617558" cy="359037"/>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Forum_logoRedGray.png"/>
                  <pic:cNvPicPr/>
                </pic:nvPicPr>
                <pic:blipFill>
                  <a:blip r:embed="rId1"/>
                  <a:stretch>
                    <a:fillRect/>
                  </a:stretch>
                </pic:blipFill>
                <pic:spPr>
                  <a:xfrm>
                    <a:off x="0" y="0"/>
                    <a:ext cx="1617558" cy="35903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CEE46" w14:textId="77777777" w:rsidR="00041918" w:rsidRPr="002567AE" w:rsidRDefault="00041918" w:rsidP="00C86A45">
    <w:pPr>
      <w:pStyle w:val="Header"/>
      <w:rPr>
        <w:rFonts w:cs="Calibri"/>
      </w:rPr>
    </w:pPr>
    <w:r w:rsidRPr="002567AE">
      <w:rPr>
        <w:rFonts w:cs="Calibri"/>
        <w:noProof/>
        <w:lang w:val="fr-FR" w:eastAsia="fr-FR"/>
      </w:rPr>
      <w:drawing>
        <wp:anchor distT="0" distB="0" distL="114300" distR="114300" simplePos="0" relativeHeight="251658752" behindDoc="1" locked="0" layoutInCell="1" allowOverlap="1" wp14:anchorId="393081E5" wp14:editId="14F3F082">
          <wp:simplePos x="0" y="0"/>
          <wp:positionH relativeFrom="column">
            <wp:posOffset>-972383</wp:posOffset>
          </wp:positionH>
          <wp:positionV relativeFrom="paragraph">
            <wp:posOffset>-509270</wp:posOffset>
          </wp:positionV>
          <wp:extent cx="7726680" cy="672465"/>
          <wp:effectExtent l="0" t="0" r="7620" b="0"/>
          <wp:wrapNone/>
          <wp:docPr id="1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6680" cy="672465"/>
                  </a:xfrm>
                  <a:prstGeom prst="rect">
                    <a:avLst/>
                  </a:prstGeom>
                  <a:noFill/>
                </pic:spPr>
              </pic:pic>
            </a:graphicData>
          </a:graphic>
          <wp14:sizeRelH relativeFrom="page">
            <wp14:pctWidth>0</wp14:pctWidth>
          </wp14:sizeRelH>
          <wp14:sizeRelV relativeFrom="page">
            <wp14:pctHeight>0</wp14:pctHeight>
          </wp14:sizeRelV>
        </wp:anchor>
      </w:drawing>
    </w:r>
    <w:r w:rsidRPr="002567AE">
      <w:rPr>
        <w:rFonts w:cs="Calibri"/>
      </w:rPr>
      <w:t>Any Management API REST Specification</w:t>
    </w:r>
  </w:p>
  <w:p w14:paraId="31CDE240" w14:textId="77777777" w:rsidR="00041918" w:rsidRPr="004E3E77" w:rsidRDefault="00041918" w:rsidP="00C86A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9E469014"/>
    <w:lvl w:ilvl="0">
      <w:start w:val="1"/>
      <w:numFmt w:val="decimal"/>
      <w:pStyle w:val="ListNumber4"/>
      <w:lvlText w:val="%1."/>
      <w:lvlJc w:val="left"/>
      <w:pPr>
        <w:tabs>
          <w:tab w:val="num" w:pos="720"/>
        </w:tabs>
        <w:ind w:left="720" w:hanging="360"/>
      </w:pPr>
      <w:rPr>
        <w:rFonts w:cs="Times New Roman"/>
      </w:rPr>
    </w:lvl>
  </w:abstractNum>
  <w:abstractNum w:abstractNumId="1" w15:restartNumberingAfterBreak="0">
    <w:nsid w:val="FFFFFF82"/>
    <w:multiLevelType w:val="singleLevel"/>
    <w:tmpl w:val="DFEC1AAE"/>
    <w:lvl w:ilvl="0">
      <w:start w:val="1"/>
      <w:numFmt w:val="bullet"/>
      <w:pStyle w:val="ListNumber3"/>
      <w:lvlText w:val=""/>
      <w:lvlJc w:val="left"/>
      <w:pPr>
        <w:tabs>
          <w:tab w:val="num" w:pos="1080"/>
        </w:tabs>
        <w:ind w:left="1080" w:hanging="360"/>
      </w:pPr>
      <w:rPr>
        <w:rFonts w:ascii="Symbol" w:hAnsi="Symbol" w:hint="default"/>
      </w:rPr>
    </w:lvl>
  </w:abstractNum>
  <w:abstractNum w:abstractNumId="2" w15:restartNumberingAfterBreak="0">
    <w:nsid w:val="FFFFFF89"/>
    <w:multiLevelType w:val="singleLevel"/>
    <w:tmpl w:val="8DFED5AE"/>
    <w:lvl w:ilvl="0">
      <w:start w:val="1"/>
      <w:numFmt w:val="bullet"/>
      <w:pStyle w:val="ListNumber"/>
      <w:lvlText w:val=""/>
      <w:lvlJc w:val="left"/>
      <w:pPr>
        <w:tabs>
          <w:tab w:val="num" w:pos="360"/>
        </w:tabs>
        <w:ind w:left="360" w:hanging="360"/>
      </w:pPr>
      <w:rPr>
        <w:rFonts w:ascii="Symbol" w:hAnsi="Symbol" w:hint="default"/>
      </w:rPr>
    </w:lvl>
  </w:abstractNum>
  <w:abstractNum w:abstractNumId="3" w15:restartNumberingAfterBreak="0">
    <w:nsid w:val="00000003"/>
    <w:multiLevelType w:val="singleLevel"/>
    <w:tmpl w:val="00000003"/>
    <w:name w:val="WW8Num6"/>
    <w:lvl w:ilvl="0">
      <w:start w:val="1"/>
      <w:numFmt w:val="bullet"/>
      <w:lvlText w:val=""/>
      <w:lvlJc w:val="left"/>
      <w:pPr>
        <w:tabs>
          <w:tab w:val="num" w:pos="1665"/>
        </w:tabs>
        <w:ind w:left="1665" w:hanging="360"/>
      </w:pPr>
      <w:rPr>
        <w:rFonts w:ascii="Wingdings" w:hAnsi="Wingdings"/>
        <w:u w:val="none"/>
      </w:rPr>
    </w:lvl>
  </w:abstractNum>
  <w:abstractNum w:abstractNumId="4" w15:restartNumberingAfterBreak="0">
    <w:nsid w:val="04CE0A8C"/>
    <w:multiLevelType w:val="multilevel"/>
    <w:tmpl w:val="D2C0A4C2"/>
    <w:name w:val="WW8Num2"/>
    <w:lvl w:ilvl="0">
      <w:start w:val="1"/>
      <w:numFmt w:val="bullet"/>
      <w:lvlText w:val="•"/>
      <w:lvlJc w:val="left"/>
      <w:pPr>
        <w:tabs>
          <w:tab w:val="num" w:pos="360"/>
        </w:tabs>
        <w:ind w:left="360" w:hanging="360"/>
      </w:pPr>
      <w:rPr>
        <w:rFonts w:ascii="Courier New" w:hAnsi="Courier New" w:hint="default"/>
      </w:rPr>
    </w:lvl>
    <w:lvl w:ilvl="1">
      <w:start w:val="1"/>
      <w:numFmt w:val="bullet"/>
      <w:lvlText w:val="◦"/>
      <w:lvlJc w:val="left"/>
      <w:pPr>
        <w:tabs>
          <w:tab w:val="num" w:pos="720"/>
        </w:tabs>
        <w:ind w:left="720" w:hanging="360"/>
      </w:pPr>
      <w:rPr>
        <w:rFonts w:ascii="Courier New" w:hAnsi="Courier New"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15:restartNumberingAfterBreak="0">
    <w:nsid w:val="091805F8"/>
    <w:multiLevelType w:val="hybridMultilevel"/>
    <w:tmpl w:val="B3C2A2A2"/>
    <w:lvl w:ilvl="0" w:tplc="25EE633E">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AE2383A"/>
    <w:multiLevelType w:val="hybridMultilevel"/>
    <w:tmpl w:val="87647F56"/>
    <w:name w:val="mTOPBullets"/>
    <w:lvl w:ilvl="0" w:tplc="8A30DE4E">
      <w:start w:val="1"/>
      <w:numFmt w:val="bullet"/>
      <w:lvlText w:val=""/>
      <w:lvlJc w:val="left"/>
      <w:pPr>
        <w:tabs>
          <w:tab w:val="num" w:pos="720"/>
        </w:tabs>
        <w:ind w:left="720" w:hanging="360"/>
      </w:pPr>
      <w:rPr>
        <w:rFonts w:ascii="Symbol" w:hAnsi="Symbol" w:hint="default"/>
        <w:sz w:val="16"/>
      </w:rPr>
    </w:lvl>
    <w:lvl w:ilvl="1" w:tplc="EEDAD204">
      <w:start w:val="1"/>
      <w:numFmt w:val="bullet"/>
      <w:lvlText w:val="o"/>
      <w:lvlJc w:val="left"/>
      <w:pPr>
        <w:tabs>
          <w:tab w:val="num" w:pos="1440"/>
        </w:tabs>
        <w:ind w:left="1440" w:hanging="360"/>
      </w:pPr>
      <w:rPr>
        <w:rFonts w:ascii="Courier New" w:hAnsi="Courier New" w:hint="default"/>
      </w:rPr>
    </w:lvl>
    <w:lvl w:ilvl="2" w:tplc="8234A09A">
      <w:start w:val="1"/>
      <w:numFmt w:val="bullet"/>
      <w:lvlText w:val=""/>
      <w:lvlJc w:val="left"/>
      <w:pPr>
        <w:tabs>
          <w:tab w:val="num" w:pos="2160"/>
        </w:tabs>
        <w:ind w:left="2160" w:hanging="360"/>
      </w:pPr>
      <w:rPr>
        <w:rFonts w:ascii="Wingdings" w:hAnsi="Wingdings" w:hint="default"/>
      </w:rPr>
    </w:lvl>
    <w:lvl w:ilvl="3" w:tplc="BFF250E2">
      <w:start w:val="1"/>
      <w:numFmt w:val="bullet"/>
      <w:lvlText w:val=""/>
      <w:lvlJc w:val="left"/>
      <w:pPr>
        <w:tabs>
          <w:tab w:val="num" w:pos="2880"/>
        </w:tabs>
        <w:ind w:left="2880" w:hanging="360"/>
      </w:pPr>
      <w:rPr>
        <w:rFonts w:ascii="Symbol" w:hAnsi="Symbol" w:hint="default"/>
      </w:rPr>
    </w:lvl>
    <w:lvl w:ilvl="4" w:tplc="6C265474">
      <w:start w:val="1"/>
      <w:numFmt w:val="bullet"/>
      <w:lvlText w:val="o"/>
      <w:lvlJc w:val="left"/>
      <w:pPr>
        <w:tabs>
          <w:tab w:val="num" w:pos="3600"/>
        </w:tabs>
        <w:ind w:left="3600" w:hanging="360"/>
      </w:pPr>
      <w:rPr>
        <w:rFonts w:ascii="Courier New" w:hAnsi="Courier New" w:hint="default"/>
      </w:rPr>
    </w:lvl>
    <w:lvl w:ilvl="5" w:tplc="5BE82D80">
      <w:start w:val="1"/>
      <w:numFmt w:val="bullet"/>
      <w:lvlText w:val=""/>
      <w:lvlJc w:val="left"/>
      <w:pPr>
        <w:tabs>
          <w:tab w:val="num" w:pos="4320"/>
        </w:tabs>
        <w:ind w:left="4320" w:hanging="360"/>
      </w:pPr>
      <w:rPr>
        <w:rFonts w:ascii="Wingdings" w:hAnsi="Wingdings" w:hint="default"/>
      </w:rPr>
    </w:lvl>
    <w:lvl w:ilvl="6" w:tplc="DD661494">
      <w:start w:val="1"/>
      <w:numFmt w:val="bullet"/>
      <w:lvlText w:val=""/>
      <w:lvlJc w:val="left"/>
      <w:pPr>
        <w:tabs>
          <w:tab w:val="num" w:pos="5040"/>
        </w:tabs>
        <w:ind w:left="5040" w:hanging="360"/>
      </w:pPr>
      <w:rPr>
        <w:rFonts w:ascii="Symbol" w:hAnsi="Symbol" w:hint="default"/>
      </w:rPr>
    </w:lvl>
    <w:lvl w:ilvl="7" w:tplc="D556C94E">
      <w:start w:val="1"/>
      <w:numFmt w:val="bullet"/>
      <w:lvlText w:val="o"/>
      <w:lvlJc w:val="left"/>
      <w:pPr>
        <w:tabs>
          <w:tab w:val="num" w:pos="5760"/>
        </w:tabs>
        <w:ind w:left="5760" w:hanging="360"/>
      </w:pPr>
      <w:rPr>
        <w:rFonts w:ascii="Courier New" w:hAnsi="Courier New" w:hint="default"/>
      </w:rPr>
    </w:lvl>
    <w:lvl w:ilvl="8" w:tplc="61DEFFC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0472610"/>
    <w:multiLevelType w:val="multilevel"/>
    <w:tmpl w:val="5088E372"/>
    <w:lvl w:ilvl="0">
      <w:start w:val="1"/>
      <w:numFmt w:val="decimal"/>
      <w:lvlText w:val="%1."/>
      <w:lvlJc w:val="left"/>
      <w:pPr>
        <w:tabs>
          <w:tab w:val="num" w:pos="432"/>
        </w:tabs>
        <w:ind w:left="432" w:hanging="432"/>
      </w:pPr>
      <w:rPr>
        <w:rFonts w:ascii="Arial" w:eastAsia="Times New Roman" w:hAnsi="Arial" w:cs="Arial"/>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 w15:restartNumberingAfterBreak="0">
    <w:nsid w:val="50772668"/>
    <w:multiLevelType w:val="hybridMultilevel"/>
    <w:tmpl w:val="D5223318"/>
    <w:lvl w:ilvl="0" w:tplc="D5A6E948">
      <w:start w:val="1"/>
      <w:numFmt w:val="lowerLetter"/>
      <w:pStyle w:val="bodytextalphalistindent"/>
      <w:lvlText w:val="%1)"/>
      <w:lvlJc w:val="right"/>
      <w:pPr>
        <w:tabs>
          <w:tab w:val="num" w:pos="720"/>
        </w:tabs>
        <w:ind w:left="720" w:hanging="360"/>
      </w:pPr>
      <w:rPr>
        <w:rFonts w:ascii="Arial" w:hAnsi="Arial" w:cs="Times New Roman" w:hint="default"/>
        <w:b w:val="0"/>
        <w:i w:val="0"/>
        <w:sz w:val="20"/>
      </w:rPr>
    </w:lvl>
    <w:lvl w:ilvl="1" w:tplc="04090003">
      <w:start w:val="1"/>
      <w:numFmt w:val="lowerRoman"/>
      <w:pStyle w:val="bodytextromanlist"/>
      <w:lvlText w:val="%2."/>
      <w:lvlJc w:val="left"/>
      <w:pPr>
        <w:tabs>
          <w:tab w:val="num" w:pos="924"/>
        </w:tabs>
        <w:ind w:left="924" w:hanging="567"/>
      </w:pPr>
      <w:rPr>
        <w:rFonts w:ascii="Arial" w:hAnsi="Arial" w:cs="Times New Roman" w:hint="default"/>
        <w:b w:val="0"/>
        <w:i w:val="0"/>
        <w:sz w:val="20"/>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9" w15:restartNumberingAfterBreak="0">
    <w:nsid w:val="62E23664"/>
    <w:multiLevelType w:val="hybridMultilevel"/>
    <w:tmpl w:val="93303C5C"/>
    <w:lvl w:ilvl="0" w:tplc="578C022C">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8DC001B"/>
    <w:multiLevelType w:val="hybridMultilevel"/>
    <w:tmpl w:val="D1846BF2"/>
    <w:lvl w:ilvl="0" w:tplc="4B440038">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693B4D06"/>
    <w:multiLevelType w:val="hybridMultilevel"/>
    <w:tmpl w:val="2B4EA324"/>
    <w:name w:val="mtopBullet"/>
    <w:lvl w:ilvl="0" w:tplc="6326213E">
      <w:start w:val="1"/>
      <w:numFmt w:val="bullet"/>
      <w:lvlText w:val=""/>
      <w:lvlJc w:val="left"/>
      <w:pPr>
        <w:tabs>
          <w:tab w:val="num" w:pos="720"/>
        </w:tabs>
        <w:ind w:left="720" w:hanging="360"/>
      </w:pPr>
      <w:rPr>
        <w:rFonts w:ascii="Symbol" w:hAnsi="Symbol" w:hint="default"/>
        <w:sz w:val="20"/>
      </w:rPr>
    </w:lvl>
    <w:lvl w:ilvl="1" w:tplc="B8923128">
      <w:start w:val="1"/>
      <w:numFmt w:val="bullet"/>
      <w:lvlText w:val="o"/>
      <w:lvlJc w:val="left"/>
      <w:pPr>
        <w:tabs>
          <w:tab w:val="num" w:pos="360"/>
        </w:tabs>
        <w:ind w:left="360" w:hanging="360"/>
      </w:pPr>
      <w:rPr>
        <w:rFonts w:ascii="Courier New" w:hAnsi="Courier New" w:hint="default"/>
      </w:rPr>
    </w:lvl>
    <w:lvl w:ilvl="2" w:tplc="5768A22C">
      <w:start w:val="1"/>
      <w:numFmt w:val="bullet"/>
      <w:lvlText w:val=""/>
      <w:lvlJc w:val="left"/>
      <w:pPr>
        <w:tabs>
          <w:tab w:val="num" w:pos="1080"/>
        </w:tabs>
        <w:ind w:left="1080" w:hanging="360"/>
      </w:pPr>
      <w:rPr>
        <w:rFonts w:ascii="Wingdings" w:hAnsi="Wingdings" w:hint="default"/>
      </w:rPr>
    </w:lvl>
    <w:lvl w:ilvl="3" w:tplc="F11206D4">
      <w:start w:val="1"/>
      <w:numFmt w:val="bullet"/>
      <w:lvlText w:val=""/>
      <w:lvlJc w:val="left"/>
      <w:pPr>
        <w:tabs>
          <w:tab w:val="num" w:pos="1800"/>
        </w:tabs>
        <w:ind w:left="1800" w:hanging="360"/>
      </w:pPr>
      <w:rPr>
        <w:rFonts w:ascii="Symbol" w:hAnsi="Symbol" w:hint="default"/>
      </w:rPr>
    </w:lvl>
    <w:lvl w:ilvl="4" w:tplc="3A44A554">
      <w:start w:val="1"/>
      <w:numFmt w:val="bullet"/>
      <w:lvlText w:val="o"/>
      <w:lvlJc w:val="left"/>
      <w:pPr>
        <w:tabs>
          <w:tab w:val="num" w:pos="2520"/>
        </w:tabs>
        <w:ind w:left="2520" w:hanging="360"/>
      </w:pPr>
      <w:rPr>
        <w:rFonts w:ascii="Courier New" w:hAnsi="Courier New" w:hint="default"/>
      </w:rPr>
    </w:lvl>
    <w:lvl w:ilvl="5" w:tplc="FB1AA354">
      <w:start w:val="1"/>
      <w:numFmt w:val="bullet"/>
      <w:lvlText w:val=""/>
      <w:lvlJc w:val="left"/>
      <w:pPr>
        <w:tabs>
          <w:tab w:val="num" w:pos="3240"/>
        </w:tabs>
        <w:ind w:left="3240" w:hanging="360"/>
      </w:pPr>
      <w:rPr>
        <w:rFonts w:ascii="Wingdings" w:hAnsi="Wingdings" w:hint="default"/>
      </w:rPr>
    </w:lvl>
    <w:lvl w:ilvl="6" w:tplc="792E538C">
      <w:start w:val="1"/>
      <w:numFmt w:val="bullet"/>
      <w:lvlText w:val=""/>
      <w:lvlJc w:val="left"/>
      <w:pPr>
        <w:tabs>
          <w:tab w:val="num" w:pos="3960"/>
        </w:tabs>
        <w:ind w:left="3960" w:hanging="360"/>
      </w:pPr>
      <w:rPr>
        <w:rFonts w:ascii="Symbol" w:hAnsi="Symbol" w:hint="default"/>
      </w:rPr>
    </w:lvl>
    <w:lvl w:ilvl="7" w:tplc="BC92DD82">
      <w:start w:val="1"/>
      <w:numFmt w:val="bullet"/>
      <w:lvlText w:val="o"/>
      <w:lvlJc w:val="left"/>
      <w:pPr>
        <w:tabs>
          <w:tab w:val="num" w:pos="4680"/>
        </w:tabs>
        <w:ind w:left="4680" w:hanging="360"/>
      </w:pPr>
      <w:rPr>
        <w:rFonts w:ascii="Courier New" w:hAnsi="Courier New" w:hint="default"/>
      </w:rPr>
    </w:lvl>
    <w:lvl w:ilvl="8" w:tplc="59A44B1A">
      <w:start w:val="1"/>
      <w:numFmt w:val="bullet"/>
      <w:lvlText w:val=""/>
      <w:lvlJc w:val="left"/>
      <w:pPr>
        <w:tabs>
          <w:tab w:val="num" w:pos="5400"/>
        </w:tabs>
        <w:ind w:left="5400" w:hanging="360"/>
      </w:pPr>
      <w:rPr>
        <w:rFonts w:ascii="Wingdings" w:hAnsi="Wingdings" w:hint="default"/>
      </w:rPr>
    </w:lvl>
  </w:abstractNum>
  <w:abstractNum w:abstractNumId="12" w15:restartNumberingAfterBreak="0">
    <w:nsid w:val="6E601FE6"/>
    <w:multiLevelType w:val="hybridMultilevel"/>
    <w:tmpl w:val="9554397E"/>
    <w:lvl w:ilvl="0" w:tplc="D5A6E948">
      <w:start w:val="1"/>
      <w:numFmt w:val="bullet"/>
      <w:pStyle w:val="Bullist"/>
      <w:lvlText w:val=""/>
      <w:lvlJc w:val="left"/>
      <w:pPr>
        <w:tabs>
          <w:tab w:val="num" w:pos="-1080"/>
        </w:tabs>
        <w:ind w:left="-1080" w:hanging="360"/>
      </w:pPr>
      <w:rPr>
        <w:rFonts w:ascii="Symbol" w:hAnsi="Symbol" w:hint="default"/>
        <w:sz w:val="20"/>
      </w:rPr>
    </w:lvl>
    <w:lvl w:ilvl="1" w:tplc="04090003">
      <w:start w:val="1"/>
      <w:numFmt w:val="bullet"/>
      <w:lvlText w:val="o"/>
      <w:lvlJc w:val="left"/>
      <w:pPr>
        <w:tabs>
          <w:tab w:val="num" w:pos="2234"/>
        </w:tabs>
        <w:ind w:left="2234" w:hanging="360"/>
      </w:pPr>
      <w:rPr>
        <w:rFonts w:ascii="Courier New" w:hAnsi="Courier New" w:hint="default"/>
      </w:rPr>
    </w:lvl>
    <w:lvl w:ilvl="2" w:tplc="04090005">
      <w:start w:val="1"/>
      <w:numFmt w:val="bullet"/>
      <w:lvlText w:val=""/>
      <w:lvlJc w:val="left"/>
      <w:pPr>
        <w:tabs>
          <w:tab w:val="num" w:pos="2954"/>
        </w:tabs>
        <w:ind w:left="2954" w:hanging="360"/>
      </w:pPr>
      <w:rPr>
        <w:rFonts w:ascii="Wingdings" w:hAnsi="Wingdings" w:hint="default"/>
      </w:rPr>
    </w:lvl>
    <w:lvl w:ilvl="3" w:tplc="04090001">
      <w:start w:val="1"/>
      <w:numFmt w:val="bullet"/>
      <w:lvlText w:val=""/>
      <w:lvlJc w:val="left"/>
      <w:pPr>
        <w:tabs>
          <w:tab w:val="num" w:pos="3674"/>
        </w:tabs>
        <w:ind w:left="3674" w:hanging="360"/>
      </w:pPr>
      <w:rPr>
        <w:rFonts w:ascii="Symbol" w:hAnsi="Symbol" w:hint="default"/>
      </w:rPr>
    </w:lvl>
    <w:lvl w:ilvl="4" w:tplc="04090003">
      <w:start w:val="1"/>
      <w:numFmt w:val="bullet"/>
      <w:lvlText w:val="o"/>
      <w:lvlJc w:val="left"/>
      <w:pPr>
        <w:tabs>
          <w:tab w:val="num" w:pos="4394"/>
        </w:tabs>
        <w:ind w:left="4394" w:hanging="360"/>
      </w:pPr>
      <w:rPr>
        <w:rFonts w:ascii="Courier New" w:hAnsi="Courier New" w:hint="default"/>
      </w:rPr>
    </w:lvl>
    <w:lvl w:ilvl="5" w:tplc="04090005">
      <w:start w:val="1"/>
      <w:numFmt w:val="bullet"/>
      <w:lvlText w:val=""/>
      <w:lvlJc w:val="left"/>
      <w:pPr>
        <w:tabs>
          <w:tab w:val="num" w:pos="5114"/>
        </w:tabs>
        <w:ind w:left="5114" w:hanging="360"/>
      </w:pPr>
      <w:rPr>
        <w:rFonts w:ascii="Wingdings" w:hAnsi="Wingdings" w:hint="default"/>
      </w:rPr>
    </w:lvl>
    <w:lvl w:ilvl="6" w:tplc="04090001">
      <w:start w:val="1"/>
      <w:numFmt w:val="bullet"/>
      <w:lvlText w:val=""/>
      <w:lvlJc w:val="left"/>
      <w:pPr>
        <w:tabs>
          <w:tab w:val="num" w:pos="5834"/>
        </w:tabs>
        <w:ind w:left="5834" w:hanging="360"/>
      </w:pPr>
      <w:rPr>
        <w:rFonts w:ascii="Symbol" w:hAnsi="Symbol" w:hint="default"/>
      </w:rPr>
    </w:lvl>
    <w:lvl w:ilvl="7" w:tplc="04090003">
      <w:start w:val="1"/>
      <w:numFmt w:val="bullet"/>
      <w:lvlText w:val="o"/>
      <w:lvlJc w:val="left"/>
      <w:pPr>
        <w:tabs>
          <w:tab w:val="num" w:pos="6554"/>
        </w:tabs>
        <w:ind w:left="6554" w:hanging="360"/>
      </w:pPr>
      <w:rPr>
        <w:rFonts w:ascii="Courier New" w:hAnsi="Courier New" w:hint="default"/>
      </w:rPr>
    </w:lvl>
    <w:lvl w:ilvl="8" w:tplc="04090005">
      <w:start w:val="1"/>
      <w:numFmt w:val="bullet"/>
      <w:lvlText w:val=""/>
      <w:lvlJc w:val="left"/>
      <w:pPr>
        <w:tabs>
          <w:tab w:val="num" w:pos="7274"/>
        </w:tabs>
        <w:ind w:left="7274" w:hanging="360"/>
      </w:pPr>
      <w:rPr>
        <w:rFonts w:ascii="Wingdings" w:hAnsi="Wingdings" w:hint="default"/>
      </w:rPr>
    </w:lvl>
  </w:abstractNum>
  <w:abstractNum w:abstractNumId="13" w15:restartNumberingAfterBreak="0">
    <w:nsid w:val="742571CB"/>
    <w:multiLevelType w:val="singleLevel"/>
    <w:tmpl w:val="57E45806"/>
    <w:lvl w:ilvl="0">
      <w:numFmt w:val="decimal"/>
      <w:pStyle w:val="HeaderLeft"/>
      <w:lvlText w:val="*"/>
      <w:lvlJc w:val="left"/>
      <w:rPr>
        <w:rFonts w:cs="Times New Roman"/>
      </w:rPr>
    </w:lvl>
  </w:abstractNum>
  <w:num w:numId="1">
    <w:abstractNumId w:val="2"/>
  </w:num>
  <w:num w:numId="2">
    <w:abstractNumId w:val="1"/>
  </w:num>
  <w:num w:numId="3">
    <w:abstractNumId w:val="0"/>
  </w:num>
  <w:num w:numId="4">
    <w:abstractNumId w:val="7"/>
  </w:num>
  <w:num w:numId="5">
    <w:abstractNumId w:val="8"/>
  </w:num>
  <w:num w:numId="6">
    <w:abstractNumId w:val="13"/>
    <w:lvlOverride w:ilvl="0">
      <w:lvl w:ilvl="0">
        <w:start w:val="1"/>
        <w:numFmt w:val="bullet"/>
        <w:pStyle w:val="HeaderLeft"/>
        <w:lvlText w:val=""/>
        <w:legacy w:legacy="1" w:legacySpace="0" w:legacyIndent="0"/>
        <w:lvlJc w:val="left"/>
        <w:pPr>
          <w:ind w:left="1080"/>
        </w:pPr>
        <w:rPr>
          <w:rFonts w:ascii="Symbol" w:hAnsi="Symbol" w:hint="default"/>
        </w:rPr>
      </w:lvl>
    </w:lvlOverride>
  </w:num>
  <w:num w:numId="7">
    <w:abstractNumId w:val="12"/>
  </w:num>
  <w:num w:numId="8">
    <w:abstractNumId w:val="10"/>
  </w:num>
  <w:num w:numId="9">
    <w:abstractNumId w:val="5"/>
  </w:num>
  <w:num w:numId="10">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DF0"/>
    <w:rsid w:val="000000E6"/>
    <w:rsid w:val="000003B6"/>
    <w:rsid w:val="000010C7"/>
    <w:rsid w:val="00002FE6"/>
    <w:rsid w:val="00003233"/>
    <w:rsid w:val="0000450F"/>
    <w:rsid w:val="00004BD8"/>
    <w:rsid w:val="00004D50"/>
    <w:rsid w:val="00005685"/>
    <w:rsid w:val="000066CA"/>
    <w:rsid w:val="0000798F"/>
    <w:rsid w:val="0001081A"/>
    <w:rsid w:val="0001142A"/>
    <w:rsid w:val="000136A0"/>
    <w:rsid w:val="00013E89"/>
    <w:rsid w:val="000148F4"/>
    <w:rsid w:val="00014E78"/>
    <w:rsid w:val="00014F3B"/>
    <w:rsid w:val="00015C54"/>
    <w:rsid w:val="0001656C"/>
    <w:rsid w:val="00016981"/>
    <w:rsid w:val="000179B2"/>
    <w:rsid w:val="00017FB0"/>
    <w:rsid w:val="00020796"/>
    <w:rsid w:val="00021139"/>
    <w:rsid w:val="0002122B"/>
    <w:rsid w:val="000227B8"/>
    <w:rsid w:val="00022FCC"/>
    <w:rsid w:val="00024BF8"/>
    <w:rsid w:val="00024E57"/>
    <w:rsid w:val="0002553C"/>
    <w:rsid w:val="00026285"/>
    <w:rsid w:val="0002725A"/>
    <w:rsid w:val="00027555"/>
    <w:rsid w:val="000308A5"/>
    <w:rsid w:val="00030CEF"/>
    <w:rsid w:val="000319CD"/>
    <w:rsid w:val="00032224"/>
    <w:rsid w:val="00040C31"/>
    <w:rsid w:val="00041418"/>
    <w:rsid w:val="00041693"/>
    <w:rsid w:val="00041918"/>
    <w:rsid w:val="00041C17"/>
    <w:rsid w:val="00043FDB"/>
    <w:rsid w:val="00044637"/>
    <w:rsid w:val="000448A2"/>
    <w:rsid w:val="000452D2"/>
    <w:rsid w:val="00046C6A"/>
    <w:rsid w:val="00046E20"/>
    <w:rsid w:val="0005256C"/>
    <w:rsid w:val="00053A75"/>
    <w:rsid w:val="00062A01"/>
    <w:rsid w:val="00062FD8"/>
    <w:rsid w:val="00063871"/>
    <w:rsid w:val="00065268"/>
    <w:rsid w:val="00065AF2"/>
    <w:rsid w:val="000663A1"/>
    <w:rsid w:val="00066EED"/>
    <w:rsid w:val="00073740"/>
    <w:rsid w:val="00073B42"/>
    <w:rsid w:val="00074F35"/>
    <w:rsid w:val="000758BE"/>
    <w:rsid w:val="00076949"/>
    <w:rsid w:val="00076FBD"/>
    <w:rsid w:val="00081639"/>
    <w:rsid w:val="00081F36"/>
    <w:rsid w:val="000828DA"/>
    <w:rsid w:val="00083F5D"/>
    <w:rsid w:val="00083F8B"/>
    <w:rsid w:val="00085124"/>
    <w:rsid w:val="000857AF"/>
    <w:rsid w:val="00086932"/>
    <w:rsid w:val="000876D8"/>
    <w:rsid w:val="00090AA9"/>
    <w:rsid w:val="00090BB5"/>
    <w:rsid w:val="000928BE"/>
    <w:rsid w:val="00093242"/>
    <w:rsid w:val="000933AF"/>
    <w:rsid w:val="00093465"/>
    <w:rsid w:val="0009506F"/>
    <w:rsid w:val="00095C4D"/>
    <w:rsid w:val="00095F66"/>
    <w:rsid w:val="000967C1"/>
    <w:rsid w:val="00096A4E"/>
    <w:rsid w:val="00096F01"/>
    <w:rsid w:val="000971BD"/>
    <w:rsid w:val="000973EB"/>
    <w:rsid w:val="000A05ED"/>
    <w:rsid w:val="000A0B99"/>
    <w:rsid w:val="000A10AC"/>
    <w:rsid w:val="000A1A6B"/>
    <w:rsid w:val="000A2F22"/>
    <w:rsid w:val="000A4286"/>
    <w:rsid w:val="000A654C"/>
    <w:rsid w:val="000A7167"/>
    <w:rsid w:val="000B0D6A"/>
    <w:rsid w:val="000B0F1C"/>
    <w:rsid w:val="000B27CA"/>
    <w:rsid w:val="000B4828"/>
    <w:rsid w:val="000C0252"/>
    <w:rsid w:val="000C0310"/>
    <w:rsid w:val="000C0AD7"/>
    <w:rsid w:val="000C0F15"/>
    <w:rsid w:val="000C151F"/>
    <w:rsid w:val="000C2B34"/>
    <w:rsid w:val="000C33EE"/>
    <w:rsid w:val="000C357C"/>
    <w:rsid w:val="000C5AF2"/>
    <w:rsid w:val="000C76D7"/>
    <w:rsid w:val="000D02D7"/>
    <w:rsid w:val="000D114D"/>
    <w:rsid w:val="000D16ED"/>
    <w:rsid w:val="000D2A03"/>
    <w:rsid w:val="000D382A"/>
    <w:rsid w:val="000D429B"/>
    <w:rsid w:val="000D481A"/>
    <w:rsid w:val="000D4A0E"/>
    <w:rsid w:val="000D4CE3"/>
    <w:rsid w:val="000D5E53"/>
    <w:rsid w:val="000D6918"/>
    <w:rsid w:val="000D79E0"/>
    <w:rsid w:val="000E0C45"/>
    <w:rsid w:val="000E1BC6"/>
    <w:rsid w:val="000E3039"/>
    <w:rsid w:val="000E31D5"/>
    <w:rsid w:val="000E3573"/>
    <w:rsid w:val="000E37D3"/>
    <w:rsid w:val="000E3CD4"/>
    <w:rsid w:val="000E4302"/>
    <w:rsid w:val="000E5D4E"/>
    <w:rsid w:val="000F1502"/>
    <w:rsid w:val="000F395B"/>
    <w:rsid w:val="000F4B6E"/>
    <w:rsid w:val="000F50F7"/>
    <w:rsid w:val="000F513F"/>
    <w:rsid w:val="000F5927"/>
    <w:rsid w:val="00101047"/>
    <w:rsid w:val="00101598"/>
    <w:rsid w:val="00101F3F"/>
    <w:rsid w:val="00102C67"/>
    <w:rsid w:val="001044AA"/>
    <w:rsid w:val="00104694"/>
    <w:rsid w:val="00105299"/>
    <w:rsid w:val="00105550"/>
    <w:rsid w:val="001056B1"/>
    <w:rsid w:val="00107C1B"/>
    <w:rsid w:val="00110DDC"/>
    <w:rsid w:val="00110EAF"/>
    <w:rsid w:val="001111EF"/>
    <w:rsid w:val="00111666"/>
    <w:rsid w:val="00111F6B"/>
    <w:rsid w:val="00112497"/>
    <w:rsid w:val="00112D72"/>
    <w:rsid w:val="00115257"/>
    <w:rsid w:val="00115BCD"/>
    <w:rsid w:val="00117D60"/>
    <w:rsid w:val="00122082"/>
    <w:rsid w:val="001221C9"/>
    <w:rsid w:val="00122530"/>
    <w:rsid w:val="00123358"/>
    <w:rsid w:val="001253B4"/>
    <w:rsid w:val="0012646B"/>
    <w:rsid w:val="001264D3"/>
    <w:rsid w:val="00130CD5"/>
    <w:rsid w:val="00130E0C"/>
    <w:rsid w:val="00132147"/>
    <w:rsid w:val="00132575"/>
    <w:rsid w:val="0013297A"/>
    <w:rsid w:val="001344A1"/>
    <w:rsid w:val="001345E2"/>
    <w:rsid w:val="001362E8"/>
    <w:rsid w:val="0013707B"/>
    <w:rsid w:val="00137738"/>
    <w:rsid w:val="0014055F"/>
    <w:rsid w:val="00140ED8"/>
    <w:rsid w:val="0014110E"/>
    <w:rsid w:val="001419A3"/>
    <w:rsid w:val="00141BCD"/>
    <w:rsid w:val="00142068"/>
    <w:rsid w:val="00142629"/>
    <w:rsid w:val="00144754"/>
    <w:rsid w:val="00144A80"/>
    <w:rsid w:val="00144E78"/>
    <w:rsid w:val="00146422"/>
    <w:rsid w:val="00147258"/>
    <w:rsid w:val="00150B65"/>
    <w:rsid w:val="001517E6"/>
    <w:rsid w:val="00153783"/>
    <w:rsid w:val="00153ED3"/>
    <w:rsid w:val="00154CE0"/>
    <w:rsid w:val="001559B3"/>
    <w:rsid w:val="0015757E"/>
    <w:rsid w:val="001578A3"/>
    <w:rsid w:val="001622AB"/>
    <w:rsid w:val="0016392C"/>
    <w:rsid w:val="0016626C"/>
    <w:rsid w:val="00170764"/>
    <w:rsid w:val="001709BA"/>
    <w:rsid w:val="00171407"/>
    <w:rsid w:val="00172EB7"/>
    <w:rsid w:val="00172F28"/>
    <w:rsid w:val="00173337"/>
    <w:rsid w:val="00173F49"/>
    <w:rsid w:val="001749D9"/>
    <w:rsid w:val="00174AD6"/>
    <w:rsid w:val="0017520F"/>
    <w:rsid w:val="001756EB"/>
    <w:rsid w:val="00175DE5"/>
    <w:rsid w:val="00175E2C"/>
    <w:rsid w:val="00176BD6"/>
    <w:rsid w:val="00180020"/>
    <w:rsid w:val="0018068D"/>
    <w:rsid w:val="00181AAC"/>
    <w:rsid w:val="00181B20"/>
    <w:rsid w:val="00182195"/>
    <w:rsid w:val="00182A5E"/>
    <w:rsid w:val="0018384E"/>
    <w:rsid w:val="0018458E"/>
    <w:rsid w:val="00184AB2"/>
    <w:rsid w:val="00185035"/>
    <w:rsid w:val="00186EEE"/>
    <w:rsid w:val="00187123"/>
    <w:rsid w:val="0019130E"/>
    <w:rsid w:val="0019200C"/>
    <w:rsid w:val="0019234A"/>
    <w:rsid w:val="001926D0"/>
    <w:rsid w:val="00192B14"/>
    <w:rsid w:val="001934BF"/>
    <w:rsid w:val="00194C56"/>
    <w:rsid w:val="00194CE0"/>
    <w:rsid w:val="001955D0"/>
    <w:rsid w:val="001957CF"/>
    <w:rsid w:val="001959ED"/>
    <w:rsid w:val="00196067"/>
    <w:rsid w:val="00196B34"/>
    <w:rsid w:val="001974B5"/>
    <w:rsid w:val="001A09FC"/>
    <w:rsid w:val="001A2C69"/>
    <w:rsid w:val="001A348F"/>
    <w:rsid w:val="001A5771"/>
    <w:rsid w:val="001A6CE3"/>
    <w:rsid w:val="001A6D11"/>
    <w:rsid w:val="001A7F4B"/>
    <w:rsid w:val="001B317B"/>
    <w:rsid w:val="001B35BF"/>
    <w:rsid w:val="001B3DB9"/>
    <w:rsid w:val="001B3DF4"/>
    <w:rsid w:val="001B57B5"/>
    <w:rsid w:val="001B597D"/>
    <w:rsid w:val="001B5EA5"/>
    <w:rsid w:val="001B7861"/>
    <w:rsid w:val="001C0565"/>
    <w:rsid w:val="001C0769"/>
    <w:rsid w:val="001C0CA4"/>
    <w:rsid w:val="001C1AF5"/>
    <w:rsid w:val="001C1B1D"/>
    <w:rsid w:val="001C1D58"/>
    <w:rsid w:val="001C3F58"/>
    <w:rsid w:val="001C4706"/>
    <w:rsid w:val="001C4E08"/>
    <w:rsid w:val="001C542C"/>
    <w:rsid w:val="001C6F04"/>
    <w:rsid w:val="001D087D"/>
    <w:rsid w:val="001D1412"/>
    <w:rsid w:val="001D2D64"/>
    <w:rsid w:val="001D355E"/>
    <w:rsid w:val="001D4731"/>
    <w:rsid w:val="001D5329"/>
    <w:rsid w:val="001D57CE"/>
    <w:rsid w:val="001D5B9F"/>
    <w:rsid w:val="001D61BF"/>
    <w:rsid w:val="001D7546"/>
    <w:rsid w:val="001E14BC"/>
    <w:rsid w:val="001E19E8"/>
    <w:rsid w:val="001E1C07"/>
    <w:rsid w:val="001E2175"/>
    <w:rsid w:val="001E25C1"/>
    <w:rsid w:val="001E2668"/>
    <w:rsid w:val="001E2845"/>
    <w:rsid w:val="001E3464"/>
    <w:rsid w:val="001E3B83"/>
    <w:rsid w:val="001E3C81"/>
    <w:rsid w:val="001E3F9F"/>
    <w:rsid w:val="001E47B5"/>
    <w:rsid w:val="001E4859"/>
    <w:rsid w:val="001E4AB2"/>
    <w:rsid w:val="001E5866"/>
    <w:rsid w:val="001E59AE"/>
    <w:rsid w:val="001E7D71"/>
    <w:rsid w:val="001F03E3"/>
    <w:rsid w:val="001F1051"/>
    <w:rsid w:val="001F1325"/>
    <w:rsid w:val="001F1A4B"/>
    <w:rsid w:val="001F21AE"/>
    <w:rsid w:val="001F267C"/>
    <w:rsid w:val="001F2C9D"/>
    <w:rsid w:val="001F5733"/>
    <w:rsid w:val="001F5B40"/>
    <w:rsid w:val="001F5C00"/>
    <w:rsid w:val="001F65DA"/>
    <w:rsid w:val="001F69D3"/>
    <w:rsid w:val="001F7083"/>
    <w:rsid w:val="001F73A8"/>
    <w:rsid w:val="002006E4"/>
    <w:rsid w:val="002007F2"/>
    <w:rsid w:val="002041C7"/>
    <w:rsid w:val="002058AB"/>
    <w:rsid w:val="00207566"/>
    <w:rsid w:val="00207976"/>
    <w:rsid w:val="002079D3"/>
    <w:rsid w:val="002079FA"/>
    <w:rsid w:val="002113BE"/>
    <w:rsid w:val="00215808"/>
    <w:rsid w:val="002158D6"/>
    <w:rsid w:val="002158F3"/>
    <w:rsid w:val="00215B9B"/>
    <w:rsid w:val="00215F95"/>
    <w:rsid w:val="00215FA3"/>
    <w:rsid w:val="00216741"/>
    <w:rsid w:val="0021681A"/>
    <w:rsid w:val="00216A97"/>
    <w:rsid w:val="00216CE2"/>
    <w:rsid w:val="00221DE5"/>
    <w:rsid w:val="00222105"/>
    <w:rsid w:val="002243D1"/>
    <w:rsid w:val="002249CC"/>
    <w:rsid w:val="00224BD4"/>
    <w:rsid w:val="002266B4"/>
    <w:rsid w:val="00227383"/>
    <w:rsid w:val="0023316A"/>
    <w:rsid w:val="00233975"/>
    <w:rsid w:val="0023590F"/>
    <w:rsid w:val="00236072"/>
    <w:rsid w:val="002360E3"/>
    <w:rsid w:val="00236A8D"/>
    <w:rsid w:val="00237AD3"/>
    <w:rsid w:val="00240ADB"/>
    <w:rsid w:val="00240E2E"/>
    <w:rsid w:val="0024233C"/>
    <w:rsid w:val="00244AF5"/>
    <w:rsid w:val="00245A0A"/>
    <w:rsid w:val="00245F7D"/>
    <w:rsid w:val="00246832"/>
    <w:rsid w:val="0024793B"/>
    <w:rsid w:val="002513CA"/>
    <w:rsid w:val="00252837"/>
    <w:rsid w:val="00254CAE"/>
    <w:rsid w:val="0025515C"/>
    <w:rsid w:val="002567AE"/>
    <w:rsid w:val="00256A89"/>
    <w:rsid w:val="00257D03"/>
    <w:rsid w:val="00260C4A"/>
    <w:rsid w:val="00261DDD"/>
    <w:rsid w:val="0026205D"/>
    <w:rsid w:val="002621B8"/>
    <w:rsid w:val="002626E4"/>
    <w:rsid w:val="0026377B"/>
    <w:rsid w:val="002639D4"/>
    <w:rsid w:val="00263C4D"/>
    <w:rsid w:val="00263F4F"/>
    <w:rsid w:val="002640F4"/>
    <w:rsid w:val="0027010B"/>
    <w:rsid w:val="00274F13"/>
    <w:rsid w:val="00281347"/>
    <w:rsid w:val="00282039"/>
    <w:rsid w:val="00283517"/>
    <w:rsid w:val="00283545"/>
    <w:rsid w:val="002843EA"/>
    <w:rsid w:val="002846B3"/>
    <w:rsid w:val="00286946"/>
    <w:rsid w:val="0028716B"/>
    <w:rsid w:val="00287600"/>
    <w:rsid w:val="00287E2D"/>
    <w:rsid w:val="0029012B"/>
    <w:rsid w:val="002901A3"/>
    <w:rsid w:val="00291EC0"/>
    <w:rsid w:val="00292020"/>
    <w:rsid w:val="00292AA1"/>
    <w:rsid w:val="002931DA"/>
    <w:rsid w:val="00294541"/>
    <w:rsid w:val="002960C4"/>
    <w:rsid w:val="0029742B"/>
    <w:rsid w:val="002A030D"/>
    <w:rsid w:val="002A0DB3"/>
    <w:rsid w:val="002A18AB"/>
    <w:rsid w:val="002A1FC5"/>
    <w:rsid w:val="002A491E"/>
    <w:rsid w:val="002A5354"/>
    <w:rsid w:val="002A6E40"/>
    <w:rsid w:val="002B10FE"/>
    <w:rsid w:val="002B212B"/>
    <w:rsid w:val="002B235C"/>
    <w:rsid w:val="002B240D"/>
    <w:rsid w:val="002B288E"/>
    <w:rsid w:val="002B2F73"/>
    <w:rsid w:val="002B308B"/>
    <w:rsid w:val="002B3FE4"/>
    <w:rsid w:val="002B4520"/>
    <w:rsid w:val="002B51E3"/>
    <w:rsid w:val="002B6108"/>
    <w:rsid w:val="002B6E8C"/>
    <w:rsid w:val="002B7681"/>
    <w:rsid w:val="002C0FA0"/>
    <w:rsid w:val="002C1793"/>
    <w:rsid w:val="002C1DC7"/>
    <w:rsid w:val="002C488C"/>
    <w:rsid w:val="002C5389"/>
    <w:rsid w:val="002C557F"/>
    <w:rsid w:val="002C57F3"/>
    <w:rsid w:val="002C6EB4"/>
    <w:rsid w:val="002C76B5"/>
    <w:rsid w:val="002C7EC3"/>
    <w:rsid w:val="002C7FF7"/>
    <w:rsid w:val="002D01ED"/>
    <w:rsid w:val="002D0535"/>
    <w:rsid w:val="002D1FD5"/>
    <w:rsid w:val="002D233E"/>
    <w:rsid w:val="002D2DBF"/>
    <w:rsid w:val="002D2F81"/>
    <w:rsid w:val="002D3F28"/>
    <w:rsid w:val="002D4928"/>
    <w:rsid w:val="002D4D0D"/>
    <w:rsid w:val="002D5E89"/>
    <w:rsid w:val="002D79C2"/>
    <w:rsid w:val="002D7AD6"/>
    <w:rsid w:val="002E011B"/>
    <w:rsid w:val="002E0B91"/>
    <w:rsid w:val="002E193E"/>
    <w:rsid w:val="002E26CD"/>
    <w:rsid w:val="002E461C"/>
    <w:rsid w:val="002E5403"/>
    <w:rsid w:val="002E7A58"/>
    <w:rsid w:val="002F05F5"/>
    <w:rsid w:val="002F0877"/>
    <w:rsid w:val="002F0E3A"/>
    <w:rsid w:val="002F262A"/>
    <w:rsid w:val="002F31F9"/>
    <w:rsid w:val="002F3764"/>
    <w:rsid w:val="002F40AA"/>
    <w:rsid w:val="002F4C54"/>
    <w:rsid w:val="002F6321"/>
    <w:rsid w:val="002F7BB5"/>
    <w:rsid w:val="0030015D"/>
    <w:rsid w:val="0030055D"/>
    <w:rsid w:val="0030149F"/>
    <w:rsid w:val="003016B5"/>
    <w:rsid w:val="00303BF3"/>
    <w:rsid w:val="00304010"/>
    <w:rsid w:val="0030452B"/>
    <w:rsid w:val="00304A10"/>
    <w:rsid w:val="00304D6A"/>
    <w:rsid w:val="00307929"/>
    <w:rsid w:val="003103B4"/>
    <w:rsid w:val="00310D4A"/>
    <w:rsid w:val="00311490"/>
    <w:rsid w:val="00311930"/>
    <w:rsid w:val="00311C55"/>
    <w:rsid w:val="00311FB4"/>
    <w:rsid w:val="00313370"/>
    <w:rsid w:val="00313B07"/>
    <w:rsid w:val="00313C3C"/>
    <w:rsid w:val="0031567A"/>
    <w:rsid w:val="00316270"/>
    <w:rsid w:val="00316375"/>
    <w:rsid w:val="0031762B"/>
    <w:rsid w:val="00320521"/>
    <w:rsid w:val="00320E42"/>
    <w:rsid w:val="003235CD"/>
    <w:rsid w:val="003240EB"/>
    <w:rsid w:val="00327231"/>
    <w:rsid w:val="0032735B"/>
    <w:rsid w:val="003312D0"/>
    <w:rsid w:val="00331575"/>
    <w:rsid w:val="00332577"/>
    <w:rsid w:val="00332FB4"/>
    <w:rsid w:val="00332FF2"/>
    <w:rsid w:val="003347DE"/>
    <w:rsid w:val="0033601C"/>
    <w:rsid w:val="0033650C"/>
    <w:rsid w:val="00336D55"/>
    <w:rsid w:val="00336DFE"/>
    <w:rsid w:val="00336F5F"/>
    <w:rsid w:val="0033709C"/>
    <w:rsid w:val="00337AD9"/>
    <w:rsid w:val="003408C1"/>
    <w:rsid w:val="003417B3"/>
    <w:rsid w:val="00341BEF"/>
    <w:rsid w:val="00342866"/>
    <w:rsid w:val="00342FC5"/>
    <w:rsid w:val="003431AD"/>
    <w:rsid w:val="00343641"/>
    <w:rsid w:val="00343BCB"/>
    <w:rsid w:val="0034419B"/>
    <w:rsid w:val="00344D43"/>
    <w:rsid w:val="00344EB8"/>
    <w:rsid w:val="00345E9D"/>
    <w:rsid w:val="00347A0C"/>
    <w:rsid w:val="00347F44"/>
    <w:rsid w:val="00350096"/>
    <w:rsid w:val="00350421"/>
    <w:rsid w:val="00350AA2"/>
    <w:rsid w:val="00351C72"/>
    <w:rsid w:val="00352AD2"/>
    <w:rsid w:val="00352B0E"/>
    <w:rsid w:val="0035303C"/>
    <w:rsid w:val="003538F2"/>
    <w:rsid w:val="0035609B"/>
    <w:rsid w:val="00357E33"/>
    <w:rsid w:val="00360E0F"/>
    <w:rsid w:val="00361786"/>
    <w:rsid w:val="00361C47"/>
    <w:rsid w:val="00362C39"/>
    <w:rsid w:val="00364426"/>
    <w:rsid w:val="00364F59"/>
    <w:rsid w:val="00365898"/>
    <w:rsid w:val="003664C1"/>
    <w:rsid w:val="00367D40"/>
    <w:rsid w:val="00367FEF"/>
    <w:rsid w:val="0037072F"/>
    <w:rsid w:val="00370B73"/>
    <w:rsid w:val="00371110"/>
    <w:rsid w:val="0037125B"/>
    <w:rsid w:val="003745AA"/>
    <w:rsid w:val="00374B6C"/>
    <w:rsid w:val="00375081"/>
    <w:rsid w:val="00375B72"/>
    <w:rsid w:val="00375F50"/>
    <w:rsid w:val="003779CE"/>
    <w:rsid w:val="00380B10"/>
    <w:rsid w:val="00380E50"/>
    <w:rsid w:val="00380E6B"/>
    <w:rsid w:val="00382568"/>
    <w:rsid w:val="00382EAA"/>
    <w:rsid w:val="00385490"/>
    <w:rsid w:val="0038596E"/>
    <w:rsid w:val="00386904"/>
    <w:rsid w:val="00386F28"/>
    <w:rsid w:val="00386FF1"/>
    <w:rsid w:val="00392578"/>
    <w:rsid w:val="00392A09"/>
    <w:rsid w:val="0039321B"/>
    <w:rsid w:val="00393EFC"/>
    <w:rsid w:val="0039652D"/>
    <w:rsid w:val="003965D6"/>
    <w:rsid w:val="0039746A"/>
    <w:rsid w:val="003A0205"/>
    <w:rsid w:val="003A0A57"/>
    <w:rsid w:val="003A1FA8"/>
    <w:rsid w:val="003A2DC3"/>
    <w:rsid w:val="003A39B1"/>
    <w:rsid w:val="003A4EF6"/>
    <w:rsid w:val="003A5136"/>
    <w:rsid w:val="003A53D9"/>
    <w:rsid w:val="003A63DD"/>
    <w:rsid w:val="003B3025"/>
    <w:rsid w:val="003B3DC2"/>
    <w:rsid w:val="003B5038"/>
    <w:rsid w:val="003B5087"/>
    <w:rsid w:val="003B5108"/>
    <w:rsid w:val="003B5543"/>
    <w:rsid w:val="003B709D"/>
    <w:rsid w:val="003C0321"/>
    <w:rsid w:val="003C0C2F"/>
    <w:rsid w:val="003C1D6D"/>
    <w:rsid w:val="003C20CF"/>
    <w:rsid w:val="003C6039"/>
    <w:rsid w:val="003C7243"/>
    <w:rsid w:val="003C73E6"/>
    <w:rsid w:val="003D022E"/>
    <w:rsid w:val="003D2A3C"/>
    <w:rsid w:val="003D3E53"/>
    <w:rsid w:val="003D43DA"/>
    <w:rsid w:val="003D5A60"/>
    <w:rsid w:val="003D7665"/>
    <w:rsid w:val="003E0D94"/>
    <w:rsid w:val="003E2ACA"/>
    <w:rsid w:val="003E2BE8"/>
    <w:rsid w:val="003E2E60"/>
    <w:rsid w:val="003E37A4"/>
    <w:rsid w:val="003E41FD"/>
    <w:rsid w:val="003E4A2F"/>
    <w:rsid w:val="003E77FE"/>
    <w:rsid w:val="003E7DED"/>
    <w:rsid w:val="003F2482"/>
    <w:rsid w:val="003F28ED"/>
    <w:rsid w:val="003F3E24"/>
    <w:rsid w:val="003F46B5"/>
    <w:rsid w:val="003F4FE9"/>
    <w:rsid w:val="003F5F30"/>
    <w:rsid w:val="003F7529"/>
    <w:rsid w:val="0040145A"/>
    <w:rsid w:val="0040299E"/>
    <w:rsid w:val="00402F38"/>
    <w:rsid w:val="00403605"/>
    <w:rsid w:val="00403744"/>
    <w:rsid w:val="00404D54"/>
    <w:rsid w:val="00405B5B"/>
    <w:rsid w:val="00406000"/>
    <w:rsid w:val="004064A0"/>
    <w:rsid w:val="00407086"/>
    <w:rsid w:val="00407BED"/>
    <w:rsid w:val="00410F79"/>
    <w:rsid w:val="00411228"/>
    <w:rsid w:val="00412B82"/>
    <w:rsid w:val="00412E5D"/>
    <w:rsid w:val="004143D4"/>
    <w:rsid w:val="00415757"/>
    <w:rsid w:val="00415DF5"/>
    <w:rsid w:val="004163AA"/>
    <w:rsid w:val="00416EAD"/>
    <w:rsid w:val="004171DA"/>
    <w:rsid w:val="00420BC6"/>
    <w:rsid w:val="00421CC3"/>
    <w:rsid w:val="00422328"/>
    <w:rsid w:val="004235FB"/>
    <w:rsid w:val="004237A7"/>
    <w:rsid w:val="0042390B"/>
    <w:rsid w:val="00423E7F"/>
    <w:rsid w:val="00423EBA"/>
    <w:rsid w:val="0042458F"/>
    <w:rsid w:val="0042521C"/>
    <w:rsid w:val="004259A3"/>
    <w:rsid w:val="00425E3A"/>
    <w:rsid w:val="00426319"/>
    <w:rsid w:val="00432DA6"/>
    <w:rsid w:val="004337AF"/>
    <w:rsid w:val="004337C7"/>
    <w:rsid w:val="00433DB5"/>
    <w:rsid w:val="00434204"/>
    <w:rsid w:val="00434A12"/>
    <w:rsid w:val="00435284"/>
    <w:rsid w:val="00437BD0"/>
    <w:rsid w:val="0044098A"/>
    <w:rsid w:val="00440BA3"/>
    <w:rsid w:val="00441AEF"/>
    <w:rsid w:val="00441F42"/>
    <w:rsid w:val="00442036"/>
    <w:rsid w:val="004423AE"/>
    <w:rsid w:val="0044254C"/>
    <w:rsid w:val="004425EC"/>
    <w:rsid w:val="00442809"/>
    <w:rsid w:val="0044389D"/>
    <w:rsid w:val="00444A62"/>
    <w:rsid w:val="004468D7"/>
    <w:rsid w:val="00446C6F"/>
    <w:rsid w:val="0044793C"/>
    <w:rsid w:val="004523DA"/>
    <w:rsid w:val="004528D1"/>
    <w:rsid w:val="00452DF8"/>
    <w:rsid w:val="00455EBA"/>
    <w:rsid w:val="0046162D"/>
    <w:rsid w:val="00461E65"/>
    <w:rsid w:val="0046362A"/>
    <w:rsid w:val="00463BAB"/>
    <w:rsid w:val="00464EEF"/>
    <w:rsid w:val="00464F7A"/>
    <w:rsid w:val="00465023"/>
    <w:rsid w:val="00467DBC"/>
    <w:rsid w:val="00467EDE"/>
    <w:rsid w:val="00470233"/>
    <w:rsid w:val="00470F12"/>
    <w:rsid w:val="00471638"/>
    <w:rsid w:val="004743A5"/>
    <w:rsid w:val="00474866"/>
    <w:rsid w:val="00474A3F"/>
    <w:rsid w:val="00476981"/>
    <w:rsid w:val="004770C3"/>
    <w:rsid w:val="004777E2"/>
    <w:rsid w:val="00477A4D"/>
    <w:rsid w:val="00480573"/>
    <w:rsid w:val="0048072B"/>
    <w:rsid w:val="00480DA7"/>
    <w:rsid w:val="004813E5"/>
    <w:rsid w:val="0048247F"/>
    <w:rsid w:val="0048257F"/>
    <w:rsid w:val="004827FD"/>
    <w:rsid w:val="00483C4B"/>
    <w:rsid w:val="00484CE5"/>
    <w:rsid w:val="004850EA"/>
    <w:rsid w:val="00485538"/>
    <w:rsid w:val="00485A6E"/>
    <w:rsid w:val="0048674E"/>
    <w:rsid w:val="0048686B"/>
    <w:rsid w:val="004873CD"/>
    <w:rsid w:val="004913A1"/>
    <w:rsid w:val="00491C25"/>
    <w:rsid w:val="00492294"/>
    <w:rsid w:val="00493D39"/>
    <w:rsid w:val="004949F5"/>
    <w:rsid w:val="00495DF1"/>
    <w:rsid w:val="004979EC"/>
    <w:rsid w:val="00497AA1"/>
    <w:rsid w:val="004A0ABF"/>
    <w:rsid w:val="004A0E1D"/>
    <w:rsid w:val="004A2F1D"/>
    <w:rsid w:val="004A31CC"/>
    <w:rsid w:val="004A32AF"/>
    <w:rsid w:val="004A410E"/>
    <w:rsid w:val="004A51BC"/>
    <w:rsid w:val="004A53E5"/>
    <w:rsid w:val="004A5EB2"/>
    <w:rsid w:val="004B0DE0"/>
    <w:rsid w:val="004B18C7"/>
    <w:rsid w:val="004B1F18"/>
    <w:rsid w:val="004B2339"/>
    <w:rsid w:val="004B2745"/>
    <w:rsid w:val="004B292C"/>
    <w:rsid w:val="004B4C3D"/>
    <w:rsid w:val="004B5D7C"/>
    <w:rsid w:val="004B6350"/>
    <w:rsid w:val="004C105A"/>
    <w:rsid w:val="004C11B5"/>
    <w:rsid w:val="004C1D8B"/>
    <w:rsid w:val="004C1EDC"/>
    <w:rsid w:val="004C202E"/>
    <w:rsid w:val="004C4907"/>
    <w:rsid w:val="004C585E"/>
    <w:rsid w:val="004C5C65"/>
    <w:rsid w:val="004C6735"/>
    <w:rsid w:val="004C6E54"/>
    <w:rsid w:val="004C7009"/>
    <w:rsid w:val="004C718A"/>
    <w:rsid w:val="004D0907"/>
    <w:rsid w:val="004D09D0"/>
    <w:rsid w:val="004D2380"/>
    <w:rsid w:val="004D2586"/>
    <w:rsid w:val="004D2E05"/>
    <w:rsid w:val="004D380D"/>
    <w:rsid w:val="004D3957"/>
    <w:rsid w:val="004D3C25"/>
    <w:rsid w:val="004D4399"/>
    <w:rsid w:val="004D508D"/>
    <w:rsid w:val="004D57BE"/>
    <w:rsid w:val="004D6F6E"/>
    <w:rsid w:val="004D7009"/>
    <w:rsid w:val="004E02CC"/>
    <w:rsid w:val="004E0B91"/>
    <w:rsid w:val="004E0EB1"/>
    <w:rsid w:val="004E1BC2"/>
    <w:rsid w:val="004E297E"/>
    <w:rsid w:val="004E2D67"/>
    <w:rsid w:val="004E31DC"/>
    <w:rsid w:val="004E3DE3"/>
    <w:rsid w:val="004E3E77"/>
    <w:rsid w:val="004E4176"/>
    <w:rsid w:val="004E55AB"/>
    <w:rsid w:val="004E5FE0"/>
    <w:rsid w:val="004E754F"/>
    <w:rsid w:val="004E7B7E"/>
    <w:rsid w:val="004F1287"/>
    <w:rsid w:val="004F13E1"/>
    <w:rsid w:val="004F1C84"/>
    <w:rsid w:val="004F1D12"/>
    <w:rsid w:val="004F2320"/>
    <w:rsid w:val="004F34C3"/>
    <w:rsid w:val="004F50B0"/>
    <w:rsid w:val="004F6D54"/>
    <w:rsid w:val="004F74BA"/>
    <w:rsid w:val="00502E46"/>
    <w:rsid w:val="00503528"/>
    <w:rsid w:val="005036F4"/>
    <w:rsid w:val="00503F0C"/>
    <w:rsid w:val="00505A4E"/>
    <w:rsid w:val="005078A8"/>
    <w:rsid w:val="00507CDB"/>
    <w:rsid w:val="005102F8"/>
    <w:rsid w:val="00511A37"/>
    <w:rsid w:val="00511BE7"/>
    <w:rsid w:val="00511C39"/>
    <w:rsid w:val="00512358"/>
    <w:rsid w:val="0051366D"/>
    <w:rsid w:val="00513EB1"/>
    <w:rsid w:val="00514FC2"/>
    <w:rsid w:val="005150F9"/>
    <w:rsid w:val="005155B7"/>
    <w:rsid w:val="00516A8E"/>
    <w:rsid w:val="00521324"/>
    <w:rsid w:val="0052371E"/>
    <w:rsid w:val="0052433D"/>
    <w:rsid w:val="005246D0"/>
    <w:rsid w:val="00524F9B"/>
    <w:rsid w:val="005268C9"/>
    <w:rsid w:val="00526BC7"/>
    <w:rsid w:val="00527122"/>
    <w:rsid w:val="00527659"/>
    <w:rsid w:val="005311F0"/>
    <w:rsid w:val="005326E7"/>
    <w:rsid w:val="00532843"/>
    <w:rsid w:val="00533961"/>
    <w:rsid w:val="005345FD"/>
    <w:rsid w:val="0053479F"/>
    <w:rsid w:val="00535032"/>
    <w:rsid w:val="00536FC1"/>
    <w:rsid w:val="005374F5"/>
    <w:rsid w:val="00537AF1"/>
    <w:rsid w:val="005402FA"/>
    <w:rsid w:val="00540A19"/>
    <w:rsid w:val="005412E8"/>
    <w:rsid w:val="00541AF6"/>
    <w:rsid w:val="00544D36"/>
    <w:rsid w:val="00545A7F"/>
    <w:rsid w:val="00545CA6"/>
    <w:rsid w:val="00546664"/>
    <w:rsid w:val="00547E37"/>
    <w:rsid w:val="00550AE1"/>
    <w:rsid w:val="00550D12"/>
    <w:rsid w:val="005518BB"/>
    <w:rsid w:val="00551CF7"/>
    <w:rsid w:val="00552B59"/>
    <w:rsid w:val="00553A3E"/>
    <w:rsid w:val="005577FB"/>
    <w:rsid w:val="00560109"/>
    <w:rsid w:val="00564AA5"/>
    <w:rsid w:val="00565A77"/>
    <w:rsid w:val="00566B83"/>
    <w:rsid w:val="005673C7"/>
    <w:rsid w:val="00567450"/>
    <w:rsid w:val="00571BD7"/>
    <w:rsid w:val="00572C93"/>
    <w:rsid w:val="00572F30"/>
    <w:rsid w:val="0057396A"/>
    <w:rsid w:val="00573F6E"/>
    <w:rsid w:val="00576378"/>
    <w:rsid w:val="005775CA"/>
    <w:rsid w:val="005816E0"/>
    <w:rsid w:val="00581B8F"/>
    <w:rsid w:val="00581D49"/>
    <w:rsid w:val="00583A95"/>
    <w:rsid w:val="005842EB"/>
    <w:rsid w:val="00584599"/>
    <w:rsid w:val="00585998"/>
    <w:rsid w:val="005861B5"/>
    <w:rsid w:val="0058623F"/>
    <w:rsid w:val="005865AF"/>
    <w:rsid w:val="00586891"/>
    <w:rsid w:val="0058691B"/>
    <w:rsid w:val="00587248"/>
    <w:rsid w:val="0058781C"/>
    <w:rsid w:val="0059317B"/>
    <w:rsid w:val="00594BB7"/>
    <w:rsid w:val="00594F9C"/>
    <w:rsid w:val="0059537B"/>
    <w:rsid w:val="0059575F"/>
    <w:rsid w:val="00595D7F"/>
    <w:rsid w:val="00596B50"/>
    <w:rsid w:val="00596C5D"/>
    <w:rsid w:val="005972E1"/>
    <w:rsid w:val="00597790"/>
    <w:rsid w:val="005978AD"/>
    <w:rsid w:val="005A02F4"/>
    <w:rsid w:val="005A0B14"/>
    <w:rsid w:val="005A0B8A"/>
    <w:rsid w:val="005A1E71"/>
    <w:rsid w:val="005A2D8F"/>
    <w:rsid w:val="005A3532"/>
    <w:rsid w:val="005A3F57"/>
    <w:rsid w:val="005A3FBF"/>
    <w:rsid w:val="005A4DF7"/>
    <w:rsid w:val="005A4E09"/>
    <w:rsid w:val="005A5163"/>
    <w:rsid w:val="005A75A8"/>
    <w:rsid w:val="005A7A86"/>
    <w:rsid w:val="005B0255"/>
    <w:rsid w:val="005B0ADE"/>
    <w:rsid w:val="005B0F08"/>
    <w:rsid w:val="005B2176"/>
    <w:rsid w:val="005B26E9"/>
    <w:rsid w:val="005B63DF"/>
    <w:rsid w:val="005B7246"/>
    <w:rsid w:val="005B77DF"/>
    <w:rsid w:val="005B7C25"/>
    <w:rsid w:val="005C0176"/>
    <w:rsid w:val="005C06C6"/>
    <w:rsid w:val="005C0BDB"/>
    <w:rsid w:val="005C1033"/>
    <w:rsid w:val="005C1830"/>
    <w:rsid w:val="005C1963"/>
    <w:rsid w:val="005C323C"/>
    <w:rsid w:val="005C3F18"/>
    <w:rsid w:val="005C40C3"/>
    <w:rsid w:val="005C4655"/>
    <w:rsid w:val="005C4922"/>
    <w:rsid w:val="005C5D6C"/>
    <w:rsid w:val="005C5DBB"/>
    <w:rsid w:val="005C71F1"/>
    <w:rsid w:val="005C7328"/>
    <w:rsid w:val="005C75C1"/>
    <w:rsid w:val="005C7792"/>
    <w:rsid w:val="005D00F2"/>
    <w:rsid w:val="005D0454"/>
    <w:rsid w:val="005D13C4"/>
    <w:rsid w:val="005D261D"/>
    <w:rsid w:val="005D29B5"/>
    <w:rsid w:val="005D36C0"/>
    <w:rsid w:val="005D446E"/>
    <w:rsid w:val="005D6F59"/>
    <w:rsid w:val="005D710B"/>
    <w:rsid w:val="005D710C"/>
    <w:rsid w:val="005E0BA2"/>
    <w:rsid w:val="005E34D3"/>
    <w:rsid w:val="005E3EC5"/>
    <w:rsid w:val="005E4100"/>
    <w:rsid w:val="005E49D9"/>
    <w:rsid w:val="005E4D0F"/>
    <w:rsid w:val="005E60E1"/>
    <w:rsid w:val="005E6A91"/>
    <w:rsid w:val="005E71D5"/>
    <w:rsid w:val="005F0CCA"/>
    <w:rsid w:val="005F10E8"/>
    <w:rsid w:val="005F10FB"/>
    <w:rsid w:val="005F2E9B"/>
    <w:rsid w:val="005F6927"/>
    <w:rsid w:val="005F7281"/>
    <w:rsid w:val="005F7E53"/>
    <w:rsid w:val="00600C9A"/>
    <w:rsid w:val="00602B88"/>
    <w:rsid w:val="00603FDB"/>
    <w:rsid w:val="0060491E"/>
    <w:rsid w:val="00604FEA"/>
    <w:rsid w:val="00606541"/>
    <w:rsid w:val="006071C0"/>
    <w:rsid w:val="00610183"/>
    <w:rsid w:val="006105FA"/>
    <w:rsid w:val="00611694"/>
    <w:rsid w:val="00613488"/>
    <w:rsid w:val="00615ABC"/>
    <w:rsid w:val="00615D2A"/>
    <w:rsid w:val="00616697"/>
    <w:rsid w:val="00620EA7"/>
    <w:rsid w:val="00621C01"/>
    <w:rsid w:val="00621D31"/>
    <w:rsid w:val="0062374C"/>
    <w:rsid w:val="00623893"/>
    <w:rsid w:val="00626369"/>
    <w:rsid w:val="00627109"/>
    <w:rsid w:val="006309B2"/>
    <w:rsid w:val="006313C9"/>
    <w:rsid w:val="006319D7"/>
    <w:rsid w:val="00631DCD"/>
    <w:rsid w:val="00631F93"/>
    <w:rsid w:val="00633444"/>
    <w:rsid w:val="006334DD"/>
    <w:rsid w:val="006341A9"/>
    <w:rsid w:val="00634486"/>
    <w:rsid w:val="00637266"/>
    <w:rsid w:val="00637AF1"/>
    <w:rsid w:val="006416B1"/>
    <w:rsid w:val="0064387C"/>
    <w:rsid w:val="0064503A"/>
    <w:rsid w:val="00645356"/>
    <w:rsid w:val="006461BD"/>
    <w:rsid w:val="00646445"/>
    <w:rsid w:val="00646B5E"/>
    <w:rsid w:val="00646E27"/>
    <w:rsid w:val="006477B2"/>
    <w:rsid w:val="00647914"/>
    <w:rsid w:val="006479CA"/>
    <w:rsid w:val="00647ACA"/>
    <w:rsid w:val="00650B8B"/>
    <w:rsid w:val="00651616"/>
    <w:rsid w:val="0065191E"/>
    <w:rsid w:val="006519D3"/>
    <w:rsid w:val="0065366F"/>
    <w:rsid w:val="00654BBE"/>
    <w:rsid w:val="00656A3B"/>
    <w:rsid w:val="00662935"/>
    <w:rsid w:val="00663355"/>
    <w:rsid w:val="006639B0"/>
    <w:rsid w:val="00664056"/>
    <w:rsid w:val="00664923"/>
    <w:rsid w:val="00664A72"/>
    <w:rsid w:val="006651BC"/>
    <w:rsid w:val="00671A66"/>
    <w:rsid w:val="0067432A"/>
    <w:rsid w:val="0067503E"/>
    <w:rsid w:val="006756D0"/>
    <w:rsid w:val="00675B82"/>
    <w:rsid w:val="00677AC8"/>
    <w:rsid w:val="00677BB5"/>
    <w:rsid w:val="00680674"/>
    <w:rsid w:val="00680C95"/>
    <w:rsid w:val="0068186D"/>
    <w:rsid w:val="00682198"/>
    <w:rsid w:val="00682BBF"/>
    <w:rsid w:val="00682E91"/>
    <w:rsid w:val="00683025"/>
    <w:rsid w:val="006846A1"/>
    <w:rsid w:val="006858B8"/>
    <w:rsid w:val="00686F44"/>
    <w:rsid w:val="00687B07"/>
    <w:rsid w:val="00691278"/>
    <w:rsid w:val="00691F81"/>
    <w:rsid w:val="006934E8"/>
    <w:rsid w:val="0069393D"/>
    <w:rsid w:val="00693B16"/>
    <w:rsid w:val="00693C93"/>
    <w:rsid w:val="006947D0"/>
    <w:rsid w:val="00694A7F"/>
    <w:rsid w:val="00694C5A"/>
    <w:rsid w:val="006967DF"/>
    <w:rsid w:val="00697FB8"/>
    <w:rsid w:val="006A1334"/>
    <w:rsid w:val="006A1D6B"/>
    <w:rsid w:val="006A1E6C"/>
    <w:rsid w:val="006A2411"/>
    <w:rsid w:val="006A2A84"/>
    <w:rsid w:val="006A2C9B"/>
    <w:rsid w:val="006A2E71"/>
    <w:rsid w:val="006A3432"/>
    <w:rsid w:val="006A361B"/>
    <w:rsid w:val="006A572B"/>
    <w:rsid w:val="006A708A"/>
    <w:rsid w:val="006A70F4"/>
    <w:rsid w:val="006A7125"/>
    <w:rsid w:val="006A732F"/>
    <w:rsid w:val="006A73B4"/>
    <w:rsid w:val="006B072F"/>
    <w:rsid w:val="006B1F3F"/>
    <w:rsid w:val="006B3C26"/>
    <w:rsid w:val="006B4613"/>
    <w:rsid w:val="006B6070"/>
    <w:rsid w:val="006B6550"/>
    <w:rsid w:val="006B720C"/>
    <w:rsid w:val="006C012E"/>
    <w:rsid w:val="006C195A"/>
    <w:rsid w:val="006C20B6"/>
    <w:rsid w:val="006C280A"/>
    <w:rsid w:val="006C2D80"/>
    <w:rsid w:val="006C3AFF"/>
    <w:rsid w:val="006C4854"/>
    <w:rsid w:val="006C6E6C"/>
    <w:rsid w:val="006D00DF"/>
    <w:rsid w:val="006D3DD0"/>
    <w:rsid w:val="006E03C0"/>
    <w:rsid w:val="006E09B9"/>
    <w:rsid w:val="006E11B5"/>
    <w:rsid w:val="006E1268"/>
    <w:rsid w:val="006E169B"/>
    <w:rsid w:val="006E1D9E"/>
    <w:rsid w:val="006E1FA6"/>
    <w:rsid w:val="006E278E"/>
    <w:rsid w:val="006E36D0"/>
    <w:rsid w:val="006E3854"/>
    <w:rsid w:val="006E3DE6"/>
    <w:rsid w:val="006E3EF9"/>
    <w:rsid w:val="006E4F86"/>
    <w:rsid w:val="006F0604"/>
    <w:rsid w:val="006F0B7D"/>
    <w:rsid w:val="006F0B85"/>
    <w:rsid w:val="006F1A87"/>
    <w:rsid w:val="006F272D"/>
    <w:rsid w:val="006F29DB"/>
    <w:rsid w:val="006F4453"/>
    <w:rsid w:val="006F5203"/>
    <w:rsid w:val="006F65E4"/>
    <w:rsid w:val="006F6899"/>
    <w:rsid w:val="006F77E0"/>
    <w:rsid w:val="00700CA7"/>
    <w:rsid w:val="00700EE2"/>
    <w:rsid w:val="00701036"/>
    <w:rsid w:val="0070111E"/>
    <w:rsid w:val="0070234A"/>
    <w:rsid w:val="00703BEA"/>
    <w:rsid w:val="00704575"/>
    <w:rsid w:val="00704F26"/>
    <w:rsid w:val="00706479"/>
    <w:rsid w:val="00706D39"/>
    <w:rsid w:val="007074CD"/>
    <w:rsid w:val="00711620"/>
    <w:rsid w:val="00712D39"/>
    <w:rsid w:val="007150B5"/>
    <w:rsid w:val="0071528C"/>
    <w:rsid w:val="007152EF"/>
    <w:rsid w:val="007160E9"/>
    <w:rsid w:val="00716F36"/>
    <w:rsid w:val="00717D3B"/>
    <w:rsid w:val="007202DF"/>
    <w:rsid w:val="007210F4"/>
    <w:rsid w:val="007211FA"/>
    <w:rsid w:val="007220A1"/>
    <w:rsid w:val="00722B80"/>
    <w:rsid w:val="007244A2"/>
    <w:rsid w:val="007247DE"/>
    <w:rsid w:val="00724975"/>
    <w:rsid w:val="007250BF"/>
    <w:rsid w:val="007304BA"/>
    <w:rsid w:val="00731640"/>
    <w:rsid w:val="007317AC"/>
    <w:rsid w:val="0073239B"/>
    <w:rsid w:val="007323F3"/>
    <w:rsid w:val="007331D6"/>
    <w:rsid w:val="00736117"/>
    <w:rsid w:val="0073725A"/>
    <w:rsid w:val="00737C01"/>
    <w:rsid w:val="00737F39"/>
    <w:rsid w:val="0074017A"/>
    <w:rsid w:val="007407CA"/>
    <w:rsid w:val="00740A8D"/>
    <w:rsid w:val="00740EFF"/>
    <w:rsid w:val="00741112"/>
    <w:rsid w:val="0074172C"/>
    <w:rsid w:val="00741947"/>
    <w:rsid w:val="00741B1C"/>
    <w:rsid w:val="00741D1C"/>
    <w:rsid w:val="007421B6"/>
    <w:rsid w:val="00742913"/>
    <w:rsid w:val="00742E82"/>
    <w:rsid w:val="00743EFF"/>
    <w:rsid w:val="0074419D"/>
    <w:rsid w:val="00744A6F"/>
    <w:rsid w:val="00744D8F"/>
    <w:rsid w:val="007500AF"/>
    <w:rsid w:val="0075050B"/>
    <w:rsid w:val="00750FEE"/>
    <w:rsid w:val="00752114"/>
    <w:rsid w:val="0075249D"/>
    <w:rsid w:val="00752E17"/>
    <w:rsid w:val="00754547"/>
    <w:rsid w:val="007561FC"/>
    <w:rsid w:val="00756ACC"/>
    <w:rsid w:val="00756B59"/>
    <w:rsid w:val="00757C0D"/>
    <w:rsid w:val="00760921"/>
    <w:rsid w:val="00760E58"/>
    <w:rsid w:val="0076130D"/>
    <w:rsid w:val="00763F62"/>
    <w:rsid w:val="00763FFF"/>
    <w:rsid w:val="00764261"/>
    <w:rsid w:val="00765CBF"/>
    <w:rsid w:val="007670DD"/>
    <w:rsid w:val="00771950"/>
    <w:rsid w:val="00774182"/>
    <w:rsid w:val="00776739"/>
    <w:rsid w:val="007772BF"/>
    <w:rsid w:val="007773A3"/>
    <w:rsid w:val="00777EBC"/>
    <w:rsid w:val="007804F7"/>
    <w:rsid w:val="0078168D"/>
    <w:rsid w:val="00782C2C"/>
    <w:rsid w:val="00782C8A"/>
    <w:rsid w:val="00783E59"/>
    <w:rsid w:val="0078485D"/>
    <w:rsid w:val="007851CC"/>
    <w:rsid w:val="00787FB1"/>
    <w:rsid w:val="007916E7"/>
    <w:rsid w:val="00791CC5"/>
    <w:rsid w:val="007929FD"/>
    <w:rsid w:val="007939AC"/>
    <w:rsid w:val="007952CB"/>
    <w:rsid w:val="007969A2"/>
    <w:rsid w:val="007970D9"/>
    <w:rsid w:val="0079776E"/>
    <w:rsid w:val="00797972"/>
    <w:rsid w:val="00797B27"/>
    <w:rsid w:val="00797F85"/>
    <w:rsid w:val="007A0606"/>
    <w:rsid w:val="007A1491"/>
    <w:rsid w:val="007A14C8"/>
    <w:rsid w:val="007A2203"/>
    <w:rsid w:val="007A2AC2"/>
    <w:rsid w:val="007A3CCA"/>
    <w:rsid w:val="007A3FE9"/>
    <w:rsid w:val="007A44DE"/>
    <w:rsid w:val="007A44E7"/>
    <w:rsid w:val="007A53BF"/>
    <w:rsid w:val="007A557B"/>
    <w:rsid w:val="007A7279"/>
    <w:rsid w:val="007A7FE1"/>
    <w:rsid w:val="007B2B76"/>
    <w:rsid w:val="007B3690"/>
    <w:rsid w:val="007B493C"/>
    <w:rsid w:val="007B5550"/>
    <w:rsid w:val="007B5E94"/>
    <w:rsid w:val="007B640C"/>
    <w:rsid w:val="007B723F"/>
    <w:rsid w:val="007B772B"/>
    <w:rsid w:val="007B7AD3"/>
    <w:rsid w:val="007C13CE"/>
    <w:rsid w:val="007C1F78"/>
    <w:rsid w:val="007C3904"/>
    <w:rsid w:val="007C4F89"/>
    <w:rsid w:val="007C5020"/>
    <w:rsid w:val="007C5776"/>
    <w:rsid w:val="007C5ED8"/>
    <w:rsid w:val="007C5F20"/>
    <w:rsid w:val="007C6486"/>
    <w:rsid w:val="007C6D2C"/>
    <w:rsid w:val="007C739D"/>
    <w:rsid w:val="007D1211"/>
    <w:rsid w:val="007D1313"/>
    <w:rsid w:val="007D1990"/>
    <w:rsid w:val="007D20A8"/>
    <w:rsid w:val="007D2490"/>
    <w:rsid w:val="007D30F3"/>
    <w:rsid w:val="007D3E04"/>
    <w:rsid w:val="007D522F"/>
    <w:rsid w:val="007D62B3"/>
    <w:rsid w:val="007D63E1"/>
    <w:rsid w:val="007D7DFC"/>
    <w:rsid w:val="007E16D6"/>
    <w:rsid w:val="007E2FA7"/>
    <w:rsid w:val="007E352F"/>
    <w:rsid w:val="007E3AA2"/>
    <w:rsid w:val="007E43C1"/>
    <w:rsid w:val="007E4437"/>
    <w:rsid w:val="007E583F"/>
    <w:rsid w:val="007F0480"/>
    <w:rsid w:val="007F055A"/>
    <w:rsid w:val="007F1559"/>
    <w:rsid w:val="007F17EC"/>
    <w:rsid w:val="007F265C"/>
    <w:rsid w:val="007F3CEE"/>
    <w:rsid w:val="007F42AC"/>
    <w:rsid w:val="007F51FA"/>
    <w:rsid w:val="007F5317"/>
    <w:rsid w:val="007F5D16"/>
    <w:rsid w:val="007F635D"/>
    <w:rsid w:val="007F7C56"/>
    <w:rsid w:val="008006E0"/>
    <w:rsid w:val="008007EB"/>
    <w:rsid w:val="00800C22"/>
    <w:rsid w:val="00801BF9"/>
    <w:rsid w:val="008030E0"/>
    <w:rsid w:val="008042A7"/>
    <w:rsid w:val="0080512C"/>
    <w:rsid w:val="00807D8D"/>
    <w:rsid w:val="00810C84"/>
    <w:rsid w:val="00812005"/>
    <w:rsid w:val="008139E3"/>
    <w:rsid w:val="0081445C"/>
    <w:rsid w:val="0081475F"/>
    <w:rsid w:val="0081529A"/>
    <w:rsid w:val="008161FD"/>
    <w:rsid w:val="008162CA"/>
    <w:rsid w:val="0081683B"/>
    <w:rsid w:val="00816FCE"/>
    <w:rsid w:val="00817407"/>
    <w:rsid w:val="008178FE"/>
    <w:rsid w:val="00821E08"/>
    <w:rsid w:val="008223FD"/>
    <w:rsid w:val="0082331C"/>
    <w:rsid w:val="008240F4"/>
    <w:rsid w:val="00824D1B"/>
    <w:rsid w:val="00825432"/>
    <w:rsid w:val="00825F12"/>
    <w:rsid w:val="0082621C"/>
    <w:rsid w:val="008272C8"/>
    <w:rsid w:val="00830D1E"/>
    <w:rsid w:val="00831864"/>
    <w:rsid w:val="00831E10"/>
    <w:rsid w:val="0083225C"/>
    <w:rsid w:val="00833957"/>
    <w:rsid w:val="00833C98"/>
    <w:rsid w:val="00835BA0"/>
    <w:rsid w:val="00836047"/>
    <w:rsid w:val="008360E7"/>
    <w:rsid w:val="00836C6F"/>
    <w:rsid w:val="00836F8D"/>
    <w:rsid w:val="00837766"/>
    <w:rsid w:val="008378AC"/>
    <w:rsid w:val="008407BB"/>
    <w:rsid w:val="00841066"/>
    <w:rsid w:val="00842D56"/>
    <w:rsid w:val="008443B3"/>
    <w:rsid w:val="008456E7"/>
    <w:rsid w:val="00845B8A"/>
    <w:rsid w:val="008463A0"/>
    <w:rsid w:val="008471AA"/>
    <w:rsid w:val="00850138"/>
    <w:rsid w:val="008517E3"/>
    <w:rsid w:val="00851C66"/>
    <w:rsid w:val="00852DBA"/>
    <w:rsid w:val="008530F4"/>
    <w:rsid w:val="00853AFF"/>
    <w:rsid w:val="00854696"/>
    <w:rsid w:val="00854BA6"/>
    <w:rsid w:val="00855202"/>
    <w:rsid w:val="00856615"/>
    <w:rsid w:val="00856D71"/>
    <w:rsid w:val="0085775C"/>
    <w:rsid w:val="0086299F"/>
    <w:rsid w:val="00862DFC"/>
    <w:rsid w:val="00863173"/>
    <w:rsid w:val="008633CA"/>
    <w:rsid w:val="00863DE7"/>
    <w:rsid w:val="0086472C"/>
    <w:rsid w:val="008649D0"/>
    <w:rsid w:val="008650EC"/>
    <w:rsid w:val="00865478"/>
    <w:rsid w:val="00865D3F"/>
    <w:rsid w:val="00866872"/>
    <w:rsid w:val="008676A9"/>
    <w:rsid w:val="00867EA0"/>
    <w:rsid w:val="0087001E"/>
    <w:rsid w:val="00870A9A"/>
    <w:rsid w:val="008710A0"/>
    <w:rsid w:val="008711AC"/>
    <w:rsid w:val="00871FC8"/>
    <w:rsid w:val="00872B63"/>
    <w:rsid w:val="008736E4"/>
    <w:rsid w:val="00874159"/>
    <w:rsid w:val="0087491C"/>
    <w:rsid w:val="0087534B"/>
    <w:rsid w:val="008754A6"/>
    <w:rsid w:val="008761FE"/>
    <w:rsid w:val="008762B5"/>
    <w:rsid w:val="0087658C"/>
    <w:rsid w:val="00877C51"/>
    <w:rsid w:val="00880369"/>
    <w:rsid w:val="00880498"/>
    <w:rsid w:val="00880715"/>
    <w:rsid w:val="00881730"/>
    <w:rsid w:val="00882B78"/>
    <w:rsid w:val="0088396D"/>
    <w:rsid w:val="00884498"/>
    <w:rsid w:val="00884DAF"/>
    <w:rsid w:val="00885128"/>
    <w:rsid w:val="00885738"/>
    <w:rsid w:val="0088590A"/>
    <w:rsid w:val="00885DA3"/>
    <w:rsid w:val="00886913"/>
    <w:rsid w:val="008870BE"/>
    <w:rsid w:val="0088730C"/>
    <w:rsid w:val="00890B6A"/>
    <w:rsid w:val="00891008"/>
    <w:rsid w:val="00892C83"/>
    <w:rsid w:val="008933ED"/>
    <w:rsid w:val="008946AE"/>
    <w:rsid w:val="00896451"/>
    <w:rsid w:val="00896566"/>
    <w:rsid w:val="008A00D1"/>
    <w:rsid w:val="008A0650"/>
    <w:rsid w:val="008A0969"/>
    <w:rsid w:val="008A0ED7"/>
    <w:rsid w:val="008A2E70"/>
    <w:rsid w:val="008A34C3"/>
    <w:rsid w:val="008A3C02"/>
    <w:rsid w:val="008A407B"/>
    <w:rsid w:val="008A55A1"/>
    <w:rsid w:val="008A6119"/>
    <w:rsid w:val="008A6B11"/>
    <w:rsid w:val="008A7050"/>
    <w:rsid w:val="008A7404"/>
    <w:rsid w:val="008A763E"/>
    <w:rsid w:val="008B061C"/>
    <w:rsid w:val="008B1B95"/>
    <w:rsid w:val="008B20E8"/>
    <w:rsid w:val="008B21DE"/>
    <w:rsid w:val="008B2623"/>
    <w:rsid w:val="008B2AC5"/>
    <w:rsid w:val="008B362C"/>
    <w:rsid w:val="008B3AFF"/>
    <w:rsid w:val="008B5029"/>
    <w:rsid w:val="008B5532"/>
    <w:rsid w:val="008B61B9"/>
    <w:rsid w:val="008B6699"/>
    <w:rsid w:val="008B6E4C"/>
    <w:rsid w:val="008C13B2"/>
    <w:rsid w:val="008C1D96"/>
    <w:rsid w:val="008C1E42"/>
    <w:rsid w:val="008C22CA"/>
    <w:rsid w:val="008C3B0E"/>
    <w:rsid w:val="008C5902"/>
    <w:rsid w:val="008C5BA6"/>
    <w:rsid w:val="008C5C1A"/>
    <w:rsid w:val="008C7E0C"/>
    <w:rsid w:val="008D0D4F"/>
    <w:rsid w:val="008D250A"/>
    <w:rsid w:val="008D2A50"/>
    <w:rsid w:val="008D474D"/>
    <w:rsid w:val="008D4A75"/>
    <w:rsid w:val="008D5147"/>
    <w:rsid w:val="008D5D61"/>
    <w:rsid w:val="008D637D"/>
    <w:rsid w:val="008D66CB"/>
    <w:rsid w:val="008D7754"/>
    <w:rsid w:val="008D7F0D"/>
    <w:rsid w:val="008E12ED"/>
    <w:rsid w:val="008E1EEE"/>
    <w:rsid w:val="008E2477"/>
    <w:rsid w:val="008E3AF1"/>
    <w:rsid w:val="008E4155"/>
    <w:rsid w:val="008E439E"/>
    <w:rsid w:val="008E5B17"/>
    <w:rsid w:val="008E5C53"/>
    <w:rsid w:val="008E654F"/>
    <w:rsid w:val="008E6F39"/>
    <w:rsid w:val="008E7F36"/>
    <w:rsid w:val="008F0642"/>
    <w:rsid w:val="008F0C02"/>
    <w:rsid w:val="008F1997"/>
    <w:rsid w:val="008F1BD6"/>
    <w:rsid w:val="008F251F"/>
    <w:rsid w:val="008F2DEB"/>
    <w:rsid w:val="008F2FA5"/>
    <w:rsid w:val="008F3C7D"/>
    <w:rsid w:val="008F3EA8"/>
    <w:rsid w:val="008F4BD7"/>
    <w:rsid w:val="008F569A"/>
    <w:rsid w:val="008F5B20"/>
    <w:rsid w:val="008F620E"/>
    <w:rsid w:val="008F719B"/>
    <w:rsid w:val="008F7645"/>
    <w:rsid w:val="00900749"/>
    <w:rsid w:val="00900AC6"/>
    <w:rsid w:val="009014BD"/>
    <w:rsid w:val="00901B63"/>
    <w:rsid w:val="00901BF7"/>
    <w:rsid w:val="00903E07"/>
    <w:rsid w:val="00904818"/>
    <w:rsid w:val="00904A0D"/>
    <w:rsid w:val="00904E27"/>
    <w:rsid w:val="00905E26"/>
    <w:rsid w:val="009103FA"/>
    <w:rsid w:val="00910879"/>
    <w:rsid w:val="00911535"/>
    <w:rsid w:val="0091358D"/>
    <w:rsid w:val="00915357"/>
    <w:rsid w:val="0091595B"/>
    <w:rsid w:val="009170C2"/>
    <w:rsid w:val="009171FF"/>
    <w:rsid w:val="00917EEA"/>
    <w:rsid w:val="00920770"/>
    <w:rsid w:val="00921169"/>
    <w:rsid w:val="009212BF"/>
    <w:rsid w:val="009214C8"/>
    <w:rsid w:val="00921AFA"/>
    <w:rsid w:val="00921D46"/>
    <w:rsid w:val="009222AB"/>
    <w:rsid w:val="009222EC"/>
    <w:rsid w:val="009231B9"/>
    <w:rsid w:val="00923A63"/>
    <w:rsid w:val="00923CC6"/>
    <w:rsid w:val="009243E0"/>
    <w:rsid w:val="00924C07"/>
    <w:rsid w:val="00925181"/>
    <w:rsid w:val="009254C1"/>
    <w:rsid w:val="009258A0"/>
    <w:rsid w:val="00925BC1"/>
    <w:rsid w:val="009277AC"/>
    <w:rsid w:val="00930A1A"/>
    <w:rsid w:val="009315D9"/>
    <w:rsid w:val="00932AB7"/>
    <w:rsid w:val="00933228"/>
    <w:rsid w:val="00933493"/>
    <w:rsid w:val="00933ADD"/>
    <w:rsid w:val="00933B7D"/>
    <w:rsid w:val="0093432B"/>
    <w:rsid w:val="0093491D"/>
    <w:rsid w:val="00934B0B"/>
    <w:rsid w:val="00935623"/>
    <w:rsid w:val="009361BA"/>
    <w:rsid w:val="00940708"/>
    <w:rsid w:val="00940839"/>
    <w:rsid w:val="00941A4F"/>
    <w:rsid w:val="00941CC6"/>
    <w:rsid w:val="00942196"/>
    <w:rsid w:val="00943A87"/>
    <w:rsid w:val="00943C76"/>
    <w:rsid w:val="00944B04"/>
    <w:rsid w:val="00945D7D"/>
    <w:rsid w:val="00950650"/>
    <w:rsid w:val="00950811"/>
    <w:rsid w:val="00950EDF"/>
    <w:rsid w:val="00951195"/>
    <w:rsid w:val="00951263"/>
    <w:rsid w:val="009519E5"/>
    <w:rsid w:val="009523DE"/>
    <w:rsid w:val="00952E55"/>
    <w:rsid w:val="0095331B"/>
    <w:rsid w:val="00954BFA"/>
    <w:rsid w:val="009550B8"/>
    <w:rsid w:val="009563CF"/>
    <w:rsid w:val="0095695A"/>
    <w:rsid w:val="00956D54"/>
    <w:rsid w:val="00956E89"/>
    <w:rsid w:val="0095752B"/>
    <w:rsid w:val="009577DB"/>
    <w:rsid w:val="009622D4"/>
    <w:rsid w:val="00964624"/>
    <w:rsid w:val="00964A6C"/>
    <w:rsid w:val="0096684B"/>
    <w:rsid w:val="009703A7"/>
    <w:rsid w:val="00971007"/>
    <w:rsid w:val="00971700"/>
    <w:rsid w:val="00971C04"/>
    <w:rsid w:val="009723B3"/>
    <w:rsid w:val="00972AC4"/>
    <w:rsid w:val="00974357"/>
    <w:rsid w:val="00974ED0"/>
    <w:rsid w:val="009750CF"/>
    <w:rsid w:val="00975EAA"/>
    <w:rsid w:val="00977089"/>
    <w:rsid w:val="00980200"/>
    <w:rsid w:val="009809C1"/>
    <w:rsid w:val="00980BED"/>
    <w:rsid w:val="009811FB"/>
    <w:rsid w:val="009829EC"/>
    <w:rsid w:val="0098510D"/>
    <w:rsid w:val="009875D9"/>
    <w:rsid w:val="0098761B"/>
    <w:rsid w:val="00991FCE"/>
    <w:rsid w:val="00992DA5"/>
    <w:rsid w:val="009930C6"/>
    <w:rsid w:val="00994295"/>
    <w:rsid w:val="00995368"/>
    <w:rsid w:val="009962D0"/>
    <w:rsid w:val="009A0058"/>
    <w:rsid w:val="009A0343"/>
    <w:rsid w:val="009A146D"/>
    <w:rsid w:val="009A17C7"/>
    <w:rsid w:val="009A4DE0"/>
    <w:rsid w:val="009A5C1E"/>
    <w:rsid w:val="009A78AB"/>
    <w:rsid w:val="009A794D"/>
    <w:rsid w:val="009A7E65"/>
    <w:rsid w:val="009B06CF"/>
    <w:rsid w:val="009B13F4"/>
    <w:rsid w:val="009B65D4"/>
    <w:rsid w:val="009C112F"/>
    <w:rsid w:val="009C245D"/>
    <w:rsid w:val="009C269F"/>
    <w:rsid w:val="009C2F8C"/>
    <w:rsid w:val="009C3C2D"/>
    <w:rsid w:val="009C3E81"/>
    <w:rsid w:val="009C48BA"/>
    <w:rsid w:val="009C5047"/>
    <w:rsid w:val="009C5C48"/>
    <w:rsid w:val="009C5EF8"/>
    <w:rsid w:val="009C605D"/>
    <w:rsid w:val="009C7140"/>
    <w:rsid w:val="009D0D3C"/>
    <w:rsid w:val="009D1D81"/>
    <w:rsid w:val="009D2031"/>
    <w:rsid w:val="009D2FA4"/>
    <w:rsid w:val="009D3502"/>
    <w:rsid w:val="009D3582"/>
    <w:rsid w:val="009D3B41"/>
    <w:rsid w:val="009D3C69"/>
    <w:rsid w:val="009D4736"/>
    <w:rsid w:val="009D4747"/>
    <w:rsid w:val="009D4D8D"/>
    <w:rsid w:val="009D5303"/>
    <w:rsid w:val="009D59A2"/>
    <w:rsid w:val="009D5BD9"/>
    <w:rsid w:val="009D7DD0"/>
    <w:rsid w:val="009E1095"/>
    <w:rsid w:val="009E184D"/>
    <w:rsid w:val="009E2C23"/>
    <w:rsid w:val="009E4CF1"/>
    <w:rsid w:val="009E5B22"/>
    <w:rsid w:val="009E673E"/>
    <w:rsid w:val="009E6DD3"/>
    <w:rsid w:val="009E7068"/>
    <w:rsid w:val="009E71C9"/>
    <w:rsid w:val="009E74E1"/>
    <w:rsid w:val="009E7961"/>
    <w:rsid w:val="009F1433"/>
    <w:rsid w:val="009F1557"/>
    <w:rsid w:val="009F2501"/>
    <w:rsid w:val="009F344F"/>
    <w:rsid w:val="009F3C28"/>
    <w:rsid w:val="009F4BBB"/>
    <w:rsid w:val="009F5FB1"/>
    <w:rsid w:val="009F72D8"/>
    <w:rsid w:val="009F72DF"/>
    <w:rsid w:val="009F731F"/>
    <w:rsid w:val="009F7C0B"/>
    <w:rsid w:val="00A0000A"/>
    <w:rsid w:val="00A008A0"/>
    <w:rsid w:val="00A02756"/>
    <w:rsid w:val="00A034C3"/>
    <w:rsid w:val="00A0443B"/>
    <w:rsid w:val="00A058AC"/>
    <w:rsid w:val="00A07463"/>
    <w:rsid w:val="00A07594"/>
    <w:rsid w:val="00A1185A"/>
    <w:rsid w:val="00A1301A"/>
    <w:rsid w:val="00A1384A"/>
    <w:rsid w:val="00A14108"/>
    <w:rsid w:val="00A14B7A"/>
    <w:rsid w:val="00A15A47"/>
    <w:rsid w:val="00A15AFE"/>
    <w:rsid w:val="00A1661D"/>
    <w:rsid w:val="00A17BE8"/>
    <w:rsid w:val="00A17D32"/>
    <w:rsid w:val="00A21D47"/>
    <w:rsid w:val="00A22103"/>
    <w:rsid w:val="00A22311"/>
    <w:rsid w:val="00A231F6"/>
    <w:rsid w:val="00A23DAD"/>
    <w:rsid w:val="00A249B9"/>
    <w:rsid w:val="00A252CD"/>
    <w:rsid w:val="00A2668C"/>
    <w:rsid w:val="00A30C43"/>
    <w:rsid w:val="00A31254"/>
    <w:rsid w:val="00A3227D"/>
    <w:rsid w:val="00A3264B"/>
    <w:rsid w:val="00A32EA5"/>
    <w:rsid w:val="00A34BF1"/>
    <w:rsid w:val="00A35CCB"/>
    <w:rsid w:val="00A360EF"/>
    <w:rsid w:val="00A36F51"/>
    <w:rsid w:val="00A3718D"/>
    <w:rsid w:val="00A41813"/>
    <w:rsid w:val="00A41BAD"/>
    <w:rsid w:val="00A43ED6"/>
    <w:rsid w:val="00A4507F"/>
    <w:rsid w:val="00A451A7"/>
    <w:rsid w:val="00A46886"/>
    <w:rsid w:val="00A47894"/>
    <w:rsid w:val="00A5098B"/>
    <w:rsid w:val="00A50C0F"/>
    <w:rsid w:val="00A50CFA"/>
    <w:rsid w:val="00A51975"/>
    <w:rsid w:val="00A51C2D"/>
    <w:rsid w:val="00A524F5"/>
    <w:rsid w:val="00A542C1"/>
    <w:rsid w:val="00A54EB3"/>
    <w:rsid w:val="00A54EC3"/>
    <w:rsid w:val="00A55A05"/>
    <w:rsid w:val="00A55B07"/>
    <w:rsid w:val="00A569D2"/>
    <w:rsid w:val="00A57245"/>
    <w:rsid w:val="00A60536"/>
    <w:rsid w:val="00A60623"/>
    <w:rsid w:val="00A62541"/>
    <w:rsid w:val="00A631C4"/>
    <w:rsid w:val="00A638A1"/>
    <w:rsid w:val="00A6434D"/>
    <w:rsid w:val="00A6597C"/>
    <w:rsid w:val="00A659D0"/>
    <w:rsid w:val="00A6611F"/>
    <w:rsid w:val="00A6719F"/>
    <w:rsid w:val="00A671CA"/>
    <w:rsid w:val="00A72A9D"/>
    <w:rsid w:val="00A72C33"/>
    <w:rsid w:val="00A73560"/>
    <w:rsid w:val="00A738AA"/>
    <w:rsid w:val="00A74736"/>
    <w:rsid w:val="00A7563A"/>
    <w:rsid w:val="00A759A0"/>
    <w:rsid w:val="00A75E1D"/>
    <w:rsid w:val="00A76F0C"/>
    <w:rsid w:val="00A771F7"/>
    <w:rsid w:val="00A774BD"/>
    <w:rsid w:val="00A80A90"/>
    <w:rsid w:val="00A814AE"/>
    <w:rsid w:val="00A8389C"/>
    <w:rsid w:val="00A8396C"/>
    <w:rsid w:val="00A841F6"/>
    <w:rsid w:val="00A8484E"/>
    <w:rsid w:val="00A85D37"/>
    <w:rsid w:val="00A864AA"/>
    <w:rsid w:val="00A864CA"/>
    <w:rsid w:val="00A90291"/>
    <w:rsid w:val="00A9098F"/>
    <w:rsid w:val="00A92542"/>
    <w:rsid w:val="00A92925"/>
    <w:rsid w:val="00A92E1E"/>
    <w:rsid w:val="00A92E98"/>
    <w:rsid w:val="00A94594"/>
    <w:rsid w:val="00A94836"/>
    <w:rsid w:val="00A952ED"/>
    <w:rsid w:val="00AA01B5"/>
    <w:rsid w:val="00AA01D0"/>
    <w:rsid w:val="00AA02B7"/>
    <w:rsid w:val="00AA065A"/>
    <w:rsid w:val="00AA3148"/>
    <w:rsid w:val="00AA447A"/>
    <w:rsid w:val="00AA548E"/>
    <w:rsid w:val="00AA5EE3"/>
    <w:rsid w:val="00AA6869"/>
    <w:rsid w:val="00AA77A7"/>
    <w:rsid w:val="00AB0411"/>
    <w:rsid w:val="00AB0F87"/>
    <w:rsid w:val="00AB2460"/>
    <w:rsid w:val="00AB2B51"/>
    <w:rsid w:val="00AB2C67"/>
    <w:rsid w:val="00AB5F41"/>
    <w:rsid w:val="00AB6CBD"/>
    <w:rsid w:val="00AB70D3"/>
    <w:rsid w:val="00AB7326"/>
    <w:rsid w:val="00AB796B"/>
    <w:rsid w:val="00AC071E"/>
    <w:rsid w:val="00AC142B"/>
    <w:rsid w:val="00AC2822"/>
    <w:rsid w:val="00AC348C"/>
    <w:rsid w:val="00AC34BD"/>
    <w:rsid w:val="00AC3C07"/>
    <w:rsid w:val="00AC4395"/>
    <w:rsid w:val="00AC46BD"/>
    <w:rsid w:val="00AC5796"/>
    <w:rsid w:val="00AC5E93"/>
    <w:rsid w:val="00AC6924"/>
    <w:rsid w:val="00AC6CAF"/>
    <w:rsid w:val="00AD0361"/>
    <w:rsid w:val="00AD04E5"/>
    <w:rsid w:val="00AD0BA5"/>
    <w:rsid w:val="00AD1582"/>
    <w:rsid w:val="00AD228F"/>
    <w:rsid w:val="00AD22E9"/>
    <w:rsid w:val="00AD2ED0"/>
    <w:rsid w:val="00AD34D5"/>
    <w:rsid w:val="00AD4A52"/>
    <w:rsid w:val="00AD5181"/>
    <w:rsid w:val="00AD5B53"/>
    <w:rsid w:val="00AD799A"/>
    <w:rsid w:val="00AE13EC"/>
    <w:rsid w:val="00AE2F73"/>
    <w:rsid w:val="00AE3A30"/>
    <w:rsid w:val="00AE4556"/>
    <w:rsid w:val="00AE4690"/>
    <w:rsid w:val="00AE46D6"/>
    <w:rsid w:val="00AE5182"/>
    <w:rsid w:val="00AE51C2"/>
    <w:rsid w:val="00AE57E1"/>
    <w:rsid w:val="00AE764E"/>
    <w:rsid w:val="00AE76FE"/>
    <w:rsid w:val="00AE787F"/>
    <w:rsid w:val="00AF00C9"/>
    <w:rsid w:val="00AF0950"/>
    <w:rsid w:val="00AF0DD7"/>
    <w:rsid w:val="00AF3767"/>
    <w:rsid w:val="00AF6B81"/>
    <w:rsid w:val="00B002CB"/>
    <w:rsid w:val="00B00304"/>
    <w:rsid w:val="00B00598"/>
    <w:rsid w:val="00B00BA9"/>
    <w:rsid w:val="00B01247"/>
    <w:rsid w:val="00B013B3"/>
    <w:rsid w:val="00B02827"/>
    <w:rsid w:val="00B02BC0"/>
    <w:rsid w:val="00B03466"/>
    <w:rsid w:val="00B04E01"/>
    <w:rsid w:val="00B052A4"/>
    <w:rsid w:val="00B055F4"/>
    <w:rsid w:val="00B0644B"/>
    <w:rsid w:val="00B06733"/>
    <w:rsid w:val="00B070A9"/>
    <w:rsid w:val="00B074A6"/>
    <w:rsid w:val="00B10D6C"/>
    <w:rsid w:val="00B10E27"/>
    <w:rsid w:val="00B10FD6"/>
    <w:rsid w:val="00B11900"/>
    <w:rsid w:val="00B129A0"/>
    <w:rsid w:val="00B13219"/>
    <w:rsid w:val="00B14A92"/>
    <w:rsid w:val="00B14B2F"/>
    <w:rsid w:val="00B150BA"/>
    <w:rsid w:val="00B16765"/>
    <w:rsid w:val="00B179D7"/>
    <w:rsid w:val="00B17F2A"/>
    <w:rsid w:val="00B203C8"/>
    <w:rsid w:val="00B206E0"/>
    <w:rsid w:val="00B211CD"/>
    <w:rsid w:val="00B22DEB"/>
    <w:rsid w:val="00B23AEE"/>
    <w:rsid w:val="00B23BE6"/>
    <w:rsid w:val="00B23D90"/>
    <w:rsid w:val="00B24C70"/>
    <w:rsid w:val="00B2690E"/>
    <w:rsid w:val="00B26D27"/>
    <w:rsid w:val="00B26D6D"/>
    <w:rsid w:val="00B27527"/>
    <w:rsid w:val="00B2760B"/>
    <w:rsid w:val="00B30302"/>
    <w:rsid w:val="00B30DEB"/>
    <w:rsid w:val="00B313DD"/>
    <w:rsid w:val="00B3166E"/>
    <w:rsid w:val="00B32CC5"/>
    <w:rsid w:val="00B3354B"/>
    <w:rsid w:val="00B33907"/>
    <w:rsid w:val="00B33A1F"/>
    <w:rsid w:val="00B33BB4"/>
    <w:rsid w:val="00B34CD0"/>
    <w:rsid w:val="00B351BF"/>
    <w:rsid w:val="00B36EE2"/>
    <w:rsid w:val="00B370D3"/>
    <w:rsid w:val="00B377F0"/>
    <w:rsid w:val="00B400B9"/>
    <w:rsid w:val="00B40170"/>
    <w:rsid w:val="00B4051A"/>
    <w:rsid w:val="00B41039"/>
    <w:rsid w:val="00B42396"/>
    <w:rsid w:val="00B426B6"/>
    <w:rsid w:val="00B51DD9"/>
    <w:rsid w:val="00B52AFD"/>
    <w:rsid w:val="00B53074"/>
    <w:rsid w:val="00B53D0E"/>
    <w:rsid w:val="00B56CAF"/>
    <w:rsid w:val="00B56E77"/>
    <w:rsid w:val="00B57EC0"/>
    <w:rsid w:val="00B605B3"/>
    <w:rsid w:val="00B61045"/>
    <w:rsid w:val="00B62AE9"/>
    <w:rsid w:val="00B640CB"/>
    <w:rsid w:val="00B6427F"/>
    <w:rsid w:val="00B6616D"/>
    <w:rsid w:val="00B6713D"/>
    <w:rsid w:val="00B673AE"/>
    <w:rsid w:val="00B705A3"/>
    <w:rsid w:val="00B72D57"/>
    <w:rsid w:val="00B73E1B"/>
    <w:rsid w:val="00B74438"/>
    <w:rsid w:val="00B74605"/>
    <w:rsid w:val="00B7531E"/>
    <w:rsid w:val="00B75783"/>
    <w:rsid w:val="00B76BAB"/>
    <w:rsid w:val="00B80ABE"/>
    <w:rsid w:val="00B828C9"/>
    <w:rsid w:val="00B82DA0"/>
    <w:rsid w:val="00B849D4"/>
    <w:rsid w:val="00B8558F"/>
    <w:rsid w:val="00B857B4"/>
    <w:rsid w:val="00B8593C"/>
    <w:rsid w:val="00B85DF0"/>
    <w:rsid w:val="00B863CC"/>
    <w:rsid w:val="00B909D8"/>
    <w:rsid w:val="00B90FCA"/>
    <w:rsid w:val="00B9108F"/>
    <w:rsid w:val="00B91D8F"/>
    <w:rsid w:val="00B92274"/>
    <w:rsid w:val="00B924AB"/>
    <w:rsid w:val="00B929CB"/>
    <w:rsid w:val="00B9493E"/>
    <w:rsid w:val="00B95D01"/>
    <w:rsid w:val="00B96C8D"/>
    <w:rsid w:val="00B971BE"/>
    <w:rsid w:val="00B97FAF"/>
    <w:rsid w:val="00B97FBE"/>
    <w:rsid w:val="00BA007D"/>
    <w:rsid w:val="00BA17AA"/>
    <w:rsid w:val="00BA2A72"/>
    <w:rsid w:val="00BA35DA"/>
    <w:rsid w:val="00BA379C"/>
    <w:rsid w:val="00BA42F2"/>
    <w:rsid w:val="00BA48FC"/>
    <w:rsid w:val="00BA4E74"/>
    <w:rsid w:val="00BA5C99"/>
    <w:rsid w:val="00BA7289"/>
    <w:rsid w:val="00BA7D49"/>
    <w:rsid w:val="00BB06C7"/>
    <w:rsid w:val="00BB1CA0"/>
    <w:rsid w:val="00BB349D"/>
    <w:rsid w:val="00BB3864"/>
    <w:rsid w:val="00BB38E5"/>
    <w:rsid w:val="00BB4AAB"/>
    <w:rsid w:val="00BB5578"/>
    <w:rsid w:val="00BB6007"/>
    <w:rsid w:val="00BB62BA"/>
    <w:rsid w:val="00BB6D8B"/>
    <w:rsid w:val="00BB76CF"/>
    <w:rsid w:val="00BC0240"/>
    <w:rsid w:val="00BC0D53"/>
    <w:rsid w:val="00BC0F2A"/>
    <w:rsid w:val="00BC0FC6"/>
    <w:rsid w:val="00BC2870"/>
    <w:rsid w:val="00BC2AE4"/>
    <w:rsid w:val="00BC3AB4"/>
    <w:rsid w:val="00BC459F"/>
    <w:rsid w:val="00BC70D3"/>
    <w:rsid w:val="00BD058E"/>
    <w:rsid w:val="00BD0642"/>
    <w:rsid w:val="00BD110E"/>
    <w:rsid w:val="00BD1926"/>
    <w:rsid w:val="00BD2159"/>
    <w:rsid w:val="00BD29AA"/>
    <w:rsid w:val="00BD3CE1"/>
    <w:rsid w:val="00BD3E3F"/>
    <w:rsid w:val="00BD4442"/>
    <w:rsid w:val="00BD5BCC"/>
    <w:rsid w:val="00BD66F2"/>
    <w:rsid w:val="00BD7032"/>
    <w:rsid w:val="00BE1395"/>
    <w:rsid w:val="00BE537B"/>
    <w:rsid w:val="00BE53E3"/>
    <w:rsid w:val="00BE6997"/>
    <w:rsid w:val="00BE6F0C"/>
    <w:rsid w:val="00BE7EF9"/>
    <w:rsid w:val="00BF3093"/>
    <w:rsid w:val="00BF3280"/>
    <w:rsid w:val="00BF4535"/>
    <w:rsid w:val="00BF4C6B"/>
    <w:rsid w:val="00BF59B8"/>
    <w:rsid w:val="00BF59E8"/>
    <w:rsid w:val="00BF60C0"/>
    <w:rsid w:val="00BF795B"/>
    <w:rsid w:val="00BF7A8E"/>
    <w:rsid w:val="00C001F1"/>
    <w:rsid w:val="00C063B3"/>
    <w:rsid w:val="00C06562"/>
    <w:rsid w:val="00C12CEB"/>
    <w:rsid w:val="00C12ED6"/>
    <w:rsid w:val="00C13591"/>
    <w:rsid w:val="00C145DD"/>
    <w:rsid w:val="00C14FEB"/>
    <w:rsid w:val="00C156A1"/>
    <w:rsid w:val="00C15D8A"/>
    <w:rsid w:val="00C1614F"/>
    <w:rsid w:val="00C17328"/>
    <w:rsid w:val="00C17564"/>
    <w:rsid w:val="00C177D6"/>
    <w:rsid w:val="00C20909"/>
    <w:rsid w:val="00C2118F"/>
    <w:rsid w:val="00C216C3"/>
    <w:rsid w:val="00C21DF6"/>
    <w:rsid w:val="00C22542"/>
    <w:rsid w:val="00C23CA3"/>
    <w:rsid w:val="00C23E98"/>
    <w:rsid w:val="00C253F2"/>
    <w:rsid w:val="00C25FCC"/>
    <w:rsid w:val="00C264CC"/>
    <w:rsid w:val="00C26AA2"/>
    <w:rsid w:val="00C27888"/>
    <w:rsid w:val="00C27AFF"/>
    <w:rsid w:val="00C31100"/>
    <w:rsid w:val="00C31779"/>
    <w:rsid w:val="00C3243E"/>
    <w:rsid w:val="00C32E20"/>
    <w:rsid w:val="00C3397C"/>
    <w:rsid w:val="00C34A89"/>
    <w:rsid w:val="00C3546C"/>
    <w:rsid w:val="00C35A8C"/>
    <w:rsid w:val="00C37C35"/>
    <w:rsid w:val="00C40473"/>
    <w:rsid w:val="00C41716"/>
    <w:rsid w:val="00C417BD"/>
    <w:rsid w:val="00C42CC1"/>
    <w:rsid w:val="00C43A22"/>
    <w:rsid w:val="00C43A2F"/>
    <w:rsid w:val="00C43EF0"/>
    <w:rsid w:val="00C44253"/>
    <w:rsid w:val="00C44EA5"/>
    <w:rsid w:val="00C45830"/>
    <w:rsid w:val="00C45DEA"/>
    <w:rsid w:val="00C47614"/>
    <w:rsid w:val="00C50290"/>
    <w:rsid w:val="00C50D3C"/>
    <w:rsid w:val="00C53214"/>
    <w:rsid w:val="00C53BC8"/>
    <w:rsid w:val="00C55344"/>
    <w:rsid w:val="00C55474"/>
    <w:rsid w:val="00C55735"/>
    <w:rsid w:val="00C60B6F"/>
    <w:rsid w:val="00C616C5"/>
    <w:rsid w:val="00C627A0"/>
    <w:rsid w:val="00C62A4F"/>
    <w:rsid w:val="00C63F48"/>
    <w:rsid w:val="00C64613"/>
    <w:rsid w:val="00C64E35"/>
    <w:rsid w:val="00C65BB1"/>
    <w:rsid w:val="00C65C8D"/>
    <w:rsid w:val="00C6683A"/>
    <w:rsid w:val="00C67468"/>
    <w:rsid w:val="00C67AD2"/>
    <w:rsid w:val="00C718DB"/>
    <w:rsid w:val="00C71B20"/>
    <w:rsid w:val="00C722B0"/>
    <w:rsid w:val="00C72F40"/>
    <w:rsid w:val="00C73673"/>
    <w:rsid w:val="00C75386"/>
    <w:rsid w:val="00C7760F"/>
    <w:rsid w:val="00C77BE8"/>
    <w:rsid w:val="00C80685"/>
    <w:rsid w:val="00C80EE5"/>
    <w:rsid w:val="00C81B09"/>
    <w:rsid w:val="00C82131"/>
    <w:rsid w:val="00C8259F"/>
    <w:rsid w:val="00C82924"/>
    <w:rsid w:val="00C8502C"/>
    <w:rsid w:val="00C85C17"/>
    <w:rsid w:val="00C86466"/>
    <w:rsid w:val="00C86A45"/>
    <w:rsid w:val="00C87F4A"/>
    <w:rsid w:val="00C90F31"/>
    <w:rsid w:val="00C917F4"/>
    <w:rsid w:val="00C933B0"/>
    <w:rsid w:val="00C93F01"/>
    <w:rsid w:val="00C942C7"/>
    <w:rsid w:val="00C94877"/>
    <w:rsid w:val="00C94FF8"/>
    <w:rsid w:val="00C953B5"/>
    <w:rsid w:val="00C9569A"/>
    <w:rsid w:val="00C96588"/>
    <w:rsid w:val="00C96EEE"/>
    <w:rsid w:val="00CA02B6"/>
    <w:rsid w:val="00CA0A02"/>
    <w:rsid w:val="00CA1EB1"/>
    <w:rsid w:val="00CA24AA"/>
    <w:rsid w:val="00CA2BB0"/>
    <w:rsid w:val="00CA37F7"/>
    <w:rsid w:val="00CA38B8"/>
    <w:rsid w:val="00CA4C45"/>
    <w:rsid w:val="00CA4FF8"/>
    <w:rsid w:val="00CA51F6"/>
    <w:rsid w:val="00CA5E78"/>
    <w:rsid w:val="00CA5FEC"/>
    <w:rsid w:val="00CA73DC"/>
    <w:rsid w:val="00CA79D5"/>
    <w:rsid w:val="00CB0B4D"/>
    <w:rsid w:val="00CB0C7F"/>
    <w:rsid w:val="00CB0E4D"/>
    <w:rsid w:val="00CB17EB"/>
    <w:rsid w:val="00CB20D3"/>
    <w:rsid w:val="00CB24E6"/>
    <w:rsid w:val="00CB395E"/>
    <w:rsid w:val="00CB3C88"/>
    <w:rsid w:val="00CB4613"/>
    <w:rsid w:val="00CB6504"/>
    <w:rsid w:val="00CB6B8F"/>
    <w:rsid w:val="00CB73FB"/>
    <w:rsid w:val="00CB7B07"/>
    <w:rsid w:val="00CC09FC"/>
    <w:rsid w:val="00CC0EFF"/>
    <w:rsid w:val="00CC0FCD"/>
    <w:rsid w:val="00CC1990"/>
    <w:rsid w:val="00CC52BF"/>
    <w:rsid w:val="00CC573E"/>
    <w:rsid w:val="00CC57EC"/>
    <w:rsid w:val="00CC61D1"/>
    <w:rsid w:val="00CC629A"/>
    <w:rsid w:val="00CC66FA"/>
    <w:rsid w:val="00CC7B50"/>
    <w:rsid w:val="00CD0A18"/>
    <w:rsid w:val="00CD13A7"/>
    <w:rsid w:val="00CD2A8E"/>
    <w:rsid w:val="00CD313C"/>
    <w:rsid w:val="00CD3918"/>
    <w:rsid w:val="00CD397D"/>
    <w:rsid w:val="00CD4F39"/>
    <w:rsid w:val="00CD5EA1"/>
    <w:rsid w:val="00CD728C"/>
    <w:rsid w:val="00CD7A23"/>
    <w:rsid w:val="00CD7FF9"/>
    <w:rsid w:val="00CE2A6B"/>
    <w:rsid w:val="00CE3CE9"/>
    <w:rsid w:val="00CE47E8"/>
    <w:rsid w:val="00CE62F9"/>
    <w:rsid w:val="00CE651A"/>
    <w:rsid w:val="00CE7BD1"/>
    <w:rsid w:val="00CF1261"/>
    <w:rsid w:val="00CF2312"/>
    <w:rsid w:val="00CF2788"/>
    <w:rsid w:val="00CF2BE5"/>
    <w:rsid w:val="00CF2DFA"/>
    <w:rsid w:val="00CF3F14"/>
    <w:rsid w:val="00CF3F38"/>
    <w:rsid w:val="00CF4DEB"/>
    <w:rsid w:val="00CF585B"/>
    <w:rsid w:val="00CF6E85"/>
    <w:rsid w:val="00CF7954"/>
    <w:rsid w:val="00D000C1"/>
    <w:rsid w:val="00D015F1"/>
    <w:rsid w:val="00D018A1"/>
    <w:rsid w:val="00D037EB"/>
    <w:rsid w:val="00D058C7"/>
    <w:rsid w:val="00D05FA7"/>
    <w:rsid w:val="00D07245"/>
    <w:rsid w:val="00D12427"/>
    <w:rsid w:val="00D1411A"/>
    <w:rsid w:val="00D149AA"/>
    <w:rsid w:val="00D15105"/>
    <w:rsid w:val="00D17136"/>
    <w:rsid w:val="00D207E6"/>
    <w:rsid w:val="00D213E4"/>
    <w:rsid w:val="00D21E0F"/>
    <w:rsid w:val="00D22C37"/>
    <w:rsid w:val="00D25941"/>
    <w:rsid w:val="00D25E3E"/>
    <w:rsid w:val="00D25FEF"/>
    <w:rsid w:val="00D26EEB"/>
    <w:rsid w:val="00D27193"/>
    <w:rsid w:val="00D27C57"/>
    <w:rsid w:val="00D303C0"/>
    <w:rsid w:val="00D3079C"/>
    <w:rsid w:val="00D3086C"/>
    <w:rsid w:val="00D32499"/>
    <w:rsid w:val="00D32E8D"/>
    <w:rsid w:val="00D357B4"/>
    <w:rsid w:val="00D35964"/>
    <w:rsid w:val="00D36641"/>
    <w:rsid w:val="00D36F82"/>
    <w:rsid w:val="00D37B2F"/>
    <w:rsid w:val="00D401A1"/>
    <w:rsid w:val="00D4124B"/>
    <w:rsid w:val="00D413E0"/>
    <w:rsid w:val="00D41A13"/>
    <w:rsid w:val="00D45636"/>
    <w:rsid w:val="00D4564B"/>
    <w:rsid w:val="00D46940"/>
    <w:rsid w:val="00D46E90"/>
    <w:rsid w:val="00D5056E"/>
    <w:rsid w:val="00D51691"/>
    <w:rsid w:val="00D52703"/>
    <w:rsid w:val="00D52BED"/>
    <w:rsid w:val="00D53E89"/>
    <w:rsid w:val="00D54813"/>
    <w:rsid w:val="00D55B18"/>
    <w:rsid w:val="00D55D76"/>
    <w:rsid w:val="00D56DEB"/>
    <w:rsid w:val="00D631D7"/>
    <w:rsid w:val="00D63CF4"/>
    <w:rsid w:val="00D64EDF"/>
    <w:rsid w:val="00D65D24"/>
    <w:rsid w:val="00D66114"/>
    <w:rsid w:val="00D67093"/>
    <w:rsid w:val="00D701B1"/>
    <w:rsid w:val="00D70442"/>
    <w:rsid w:val="00D70512"/>
    <w:rsid w:val="00D70D57"/>
    <w:rsid w:val="00D71440"/>
    <w:rsid w:val="00D72683"/>
    <w:rsid w:val="00D726F4"/>
    <w:rsid w:val="00D72910"/>
    <w:rsid w:val="00D73B8D"/>
    <w:rsid w:val="00D7565B"/>
    <w:rsid w:val="00D75C06"/>
    <w:rsid w:val="00D768B2"/>
    <w:rsid w:val="00D76950"/>
    <w:rsid w:val="00D77F7A"/>
    <w:rsid w:val="00D804F3"/>
    <w:rsid w:val="00D807C3"/>
    <w:rsid w:val="00D80ED3"/>
    <w:rsid w:val="00D81738"/>
    <w:rsid w:val="00D820E2"/>
    <w:rsid w:val="00D83B9F"/>
    <w:rsid w:val="00D83D98"/>
    <w:rsid w:val="00D8418F"/>
    <w:rsid w:val="00D8676B"/>
    <w:rsid w:val="00D86F05"/>
    <w:rsid w:val="00D874A6"/>
    <w:rsid w:val="00D87C0A"/>
    <w:rsid w:val="00D914B0"/>
    <w:rsid w:val="00D92475"/>
    <w:rsid w:val="00D92CBA"/>
    <w:rsid w:val="00D92F50"/>
    <w:rsid w:val="00D930CA"/>
    <w:rsid w:val="00D9720C"/>
    <w:rsid w:val="00D97AA3"/>
    <w:rsid w:val="00DA0BEE"/>
    <w:rsid w:val="00DA17C8"/>
    <w:rsid w:val="00DA4A2C"/>
    <w:rsid w:val="00DA4ED1"/>
    <w:rsid w:val="00DA5C01"/>
    <w:rsid w:val="00DA60C6"/>
    <w:rsid w:val="00DA60ED"/>
    <w:rsid w:val="00DA6279"/>
    <w:rsid w:val="00DA6284"/>
    <w:rsid w:val="00DA6BDA"/>
    <w:rsid w:val="00DA6C03"/>
    <w:rsid w:val="00DA7A33"/>
    <w:rsid w:val="00DA7D63"/>
    <w:rsid w:val="00DB06C9"/>
    <w:rsid w:val="00DB0B61"/>
    <w:rsid w:val="00DB11CC"/>
    <w:rsid w:val="00DB4279"/>
    <w:rsid w:val="00DB5C34"/>
    <w:rsid w:val="00DB5F36"/>
    <w:rsid w:val="00DB7C45"/>
    <w:rsid w:val="00DB7F9F"/>
    <w:rsid w:val="00DC064C"/>
    <w:rsid w:val="00DC205F"/>
    <w:rsid w:val="00DC2F2F"/>
    <w:rsid w:val="00DC3761"/>
    <w:rsid w:val="00DC4C14"/>
    <w:rsid w:val="00DC5AC5"/>
    <w:rsid w:val="00DC7452"/>
    <w:rsid w:val="00DD03F7"/>
    <w:rsid w:val="00DD123A"/>
    <w:rsid w:val="00DD1910"/>
    <w:rsid w:val="00DD1B79"/>
    <w:rsid w:val="00DD1C7C"/>
    <w:rsid w:val="00DD1F6B"/>
    <w:rsid w:val="00DD2301"/>
    <w:rsid w:val="00DD2731"/>
    <w:rsid w:val="00DD29A6"/>
    <w:rsid w:val="00DD4985"/>
    <w:rsid w:val="00DD5277"/>
    <w:rsid w:val="00DD63CF"/>
    <w:rsid w:val="00DD6BEC"/>
    <w:rsid w:val="00DD7243"/>
    <w:rsid w:val="00DE0798"/>
    <w:rsid w:val="00DE2E02"/>
    <w:rsid w:val="00DE2FE2"/>
    <w:rsid w:val="00DE3539"/>
    <w:rsid w:val="00DE43CC"/>
    <w:rsid w:val="00DE67D4"/>
    <w:rsid w:val="00DE6F42"/>
    <w:rsid w:val="00DE7DEE"/>
    <w:rsid w:val="00DF004B"/>
    <w:rsid w:val="00DF0D03"/>
    <w:rsid w:val="00DF15B0"/>
    <w:rsid w:val="00DF4048"/>
    <w:rsid w:val="00DF40D5"/>
    <w:rsid w:val="00DF45E9"/>
    <w:rsid w:val="00DF5131"/>
    <w:rsid w:val="00DF5AF4"/>
    <w:rsid w:val="00DF6D6B"/>
    <w:rsid w:val="00DF6E24"/>
    <w:rsid w:val="00DF71DA"/>
    <w:rsid w:val="00DF71F3"/>
    <w:rsid w:val="00DF7850"/>
    <w:rsid w:val="00E004B4"/>
    <w:rsid w:val="00E007E9"/>
    <w:rsid w:val="00E00BC9"/>
    <w:rsid w:val="00E01ECE"/>
    <w:rsid w:val="00E02088"/>
    <w:rsid w:val="00E028AB"/>
    <w:rsid w:val="00E037C9"/>
    <w:rsid w:val="00E03998"/>
    <w:rsid w:val="00E04160"/>
    <w:rsid w:val="00E04829"/>
    <w:rsid w:val="00E06AA7"/>
    <w:rsid w:val="00E07012"/>
    <w:rsid w:val="00E0724E"/>
    <w:rsid w:val="00E10436"/>
    <w:rsid w:val="00E10E4C"/>
    <w:rsid w:val="00E13A7B"/>
    <w:rsid w:val="00E149AA"/>
    <w:rsid w:val="00E14CCD"/>
    <w:rsid w:val="00E1577F"/>
    <w:rsid w:val="00E16034"/>
    <w:rsid w:val="00E16E74"/>
    <w:rsid w:val="00E17AB9"/>
    <w:rsid w:val="00E2037A"/>
    <w:rsid w:val="00E205A4"/>
    <w:rsid w:val="00E21DD2"/>
    <w:rsid w:val="00E233BA"/>
    <w:rsid w:val="00E2395E"/>
    <w:rsid w:val="00E240F1"/>
    <w:rsid w:val="00E241E6"/>
    <w:rsid w:val="00E247DC"/>
    <w:rsid w:val="00E254D1"/>
    <w:rsid w:val="00E263D0"/>
    <w:rsid w:val="00E27843"/>
    <w:rsid w:val="00E317C0"/>
    <w:rsid w:val="00E31B77"/>
    <w:rsid w:val="00E32D79"/>
    <w:rsid w:val="00E345CF"/>
    <w:rsid w:val="00E34A32"/>
    <w:rsid w:val="00E34B8A"/>
    <w:rsid w:val="00E36423"/>
    <w:rsid w:val="00E409ED"/>
    <w:rsid w:val="00E41538"/>
    <w:rsid w:val="00E42391"/>
    <w:rsid w:val="00E4291C"/>
    <w:rsid w:val="00E43CAA"/>
    <w:rsid w:val="00E4440D"/>
    <w:rsid w:val="00E4757B"/>
    <w:rsid w:val="00E47682"/>
    <w:rsid w:val="00E5014A"/>
    <w:rsid w:val="00E50EB4"/>
    <w:rsid w:val="00E51F9B"/>
    <w:rsid w:val="00E526E1"/>
    <w:rsid w:val="00E52719"/>
    <w:rsid w:val="00E52BBA"/>
    <w:rsid w:val="00E534F4"/>
    <w:rsid w:val="00E53EC4"/>
    <w:rsid w:val="00E53F9E"/>
    <w:rsid w:val="00E54B37"/>
    <w:rsid w:val="00E55144"/>
    <w:rsid w:val="00E5528F"/>
    <w:rsid w:val="00E5597C"/>
    <w:rsid w:val="00E56073"/>
    <w:rsid w:val="00E609B1"/>
    <w:rsid w:val="00E622A1"/>
    <w:rsid w:val="00E62309"/>
    <w:rsid w:val="00E626E0"/>
    <w:rsid w:val="00E62E5C"/>
    <w:rsid w:val="00E633BF"/>
    <w:rsid w:val="00E63CB9"/>
    <w:rsid w:val="00E661D0"/>
    <w:rsid w:val="00E664AE"/>
    <w:rsid w:val="00E66811"/>
    <w:rsid w:val="00E67B81"/>
    <w:rsid w:val="00E7095B"/>
    <w:rsid w:val="00E711BB"/>
    <w:rsid w:val="00E71B85"/>
    <w:rsid w:val="00E72181"/>
    <w:rsid w:val="00E727B8"/>
    <w:rsid w:val="00E7394C"/>
    <w:rsid w:val="00E73B9E"/>
    <w:rsid w:val="00E74B37"/>
    <w:rsid w:val="00E74F9C"/>
    <w:rsid w:val="00E7576A"/>
    <w:rsid w:val="00E76C60"/>
    <w:rsid w:val="00E76D88"/>
    <w:rsid w:val="00E77201"/>
    <w:rsid w:val="00E8036D"/>
    <w:rsid w:val="00E805CA"/>
    <w:rsid w:val="00E818F6"/>
    <w:rsid w:val="00E81B5F"/>
    <w:rsid w:val="00E81CE4"/>
    <w:rsid w:val="00E8244D"/>
    <w:rsid w:val="00E838FA"/>
    <w:rsid w:val="00E83F36"/>
    <w:rsid w:val="00E848FF"/>
    <w:rsid w:val="00E849F7"/>
    <w:rsid w:val="00E84DA5"/>
    <w:rsid w:val="00E85BD3"/>
    <w:rsid w:val="00E86CDE"/>
    <w:rsid w:val="00E876F9"/>
    <w:rsid w:val="00E923E4"/>
    <w:rsid w:val="00E92577"/>
    <w:rsid w:val="00E9360A"/>
    <w:rsid w:val="00E939AF"/>
    <w:rsid w:val="00E95564"/>
    <w:rsid w:val="00E97027"/>
    <w:rsid w:val="00EA073E"/>
    <w:rsid w:val="00EA1AD3"/>
    <w:rsid w:val="00EA31BE"/>
    <w:rsid w:val="00EA3B00"/>
    <w:rsid w:val="00EA44DC"/>
    <w:rsid w:val="00EA61E6"/>
    <w:rsid w:val="00EA6E21"/>
    <w:rsid w:val="00EA71D8"/>
    <w:rsid w:val="00EA7D58"/>
    <w:rsid w:val="00EB00DD"/>
    <w:rsid w:val="00EB3060"/>
    <w:rsid w:val="00EB3A2D"/>
    <w:rsid w:val="00EB3B04"/>
    <w:rsid w:val="00EB3EEE"/>
    <w:rsid w:val="00EB41F3"/>
    <w:rsid w:val="00EB4B19"/>
    <w:rsid w:val="00EB4C0D"/>
    <w:rsid w:val="00EB4F27"/>
    <w:rsid w:val="00EB500F"/>
    <w:rsid w:val="00EB55DA"/>
    <w:rsid w:val="00EB5943"/>
    <w:rsid w:val="00EB5B7D"/>
    <w:rsid w:val="00EB5F21"/>
    <w:rsid w:val="00EB6E44"/>
    <w:rsid w:val="00EC0B11"/>
    <w:rsid w:val="00EC2FEA"/>
    <w:rsid w:val="00EC3484"/>
    <w:rsid w:val="00EC39CC"/>
    <w:rsid w:val="00EC5B00"/>
    <w:rsid w:val="00EC6594"/>
    <w:rsid w:val="00EC7F1F"/>
    <w:rsid w:val="00ED12F3"/>
    <w:rsid w:val="00ED1A3F"/>
    <w:rsid w:val="00ED3259"/>
    <w:rsid w:val="00ED3A94"/>
    <w:rsid w:val="00ED4D85"/>
    <w:rsid w:val="00ED676A"/>
    <w:rsid w:val="00ED727C"/>
    <w:rsid w:val="00EE083E"/>
    <w:rsid w:val="00EE0D87"/>
    <w:rsid w:val="00EE1391"/>
    <w:rsid w:val="00EE1D93"/>
    <w:rsid w:val="00EE2033"/>
    <w:rsid w:val="00EE2268"/>
    <w:rsid w:val="00EE57FD"/>
    <w:rsid w:val="00EE58E4"/>
    <w:rsid w:val="00EE6012"/>
    <w:rsid w:val="00EE675D"/>
    <w:rsid w:val="00EE6A53"/>
    <w:rsid w:val="00EE7768"/>
    <w:rsid w:val="00EE7AE2"/>
    <w:rsid w:val="00EE7C83"/>
    <w:rsid w:val="00EF2E9A"/>
    <w:rsid w:val="00EF2FBA"/>
    <w:rsid w:val="00EF3E4F"/>
    <w:rsid w:val="00EF4255"/>
    <w:rsid w:val="00EF44B0"/>
    <w:rsid w:val="00EF44DA"/>
    <w:rsid w:val="00EF5056"/>
    <w:rsid w:val="00EF5A10"/>
    <w:rsid w:val="00EF63E8"/>
    <w:rsid w:val="00EF6C88"/>
    <w:rsid w:val="00EF70C0"/>
    <w:rsid w:val="00EF7872"/>
    <w:rsid w:val="00EF7D8F"/>
    <w:rsid w:val="00F00506"/>
    <w:rsid w:val="00F00AE2"/>
    <w:rsid w:val="00F00D1C"/>
    <w:rsid w:val="00F01A1F"/>
    <w:rsid w:val="00F028E5"/>
    <w:rsid w:val="00F02C99"/>
    <w:rsid w:val="00F02EA2"/>
    <w:rsid w:val="00F037C3"/>
    <w:rsid w:val="00F04A39"/>
    <w:rsid w:val="00F053E3"/>
    <w:rsid w:val="00F0726E"/>
    <w:rsid w:val="00F101C8"/>
    <w:rsid w:val="00F12086"/>
    <w:rsid w:val="00F14AA2"/>
    <w:rsid w:val="00F1518C"/>
    <w:rsid w:val="00F151BD"/>
    <w:rsid w:val="00F1652F"/>
    <w:rsid w:val="00F1656B"/>
    <w:rsid w:val="00F167A0"/>
    <w:rsid w:val="00F16C94"/>
    <w:rsid w:val="00F17832"/>
    <w:rsid w:val="00F17A43"/>
    <w:rsid w:val="00F17D22"/>
    <w:rsid w:val="00F17D3C"/>
    <w:rsid w:val="00F20169"/>
    <w:rsid w:val="00F2086B"/>
    <w:rsid w:val="00F20F85"/>
    <w:rsid w:val="00F21CEB"/>
    <w:rsid w:val="00F21F55"/>
    <w:rsid w:val="00F23018"/>
    <w:rsid w:val="00F231FD"/>
    <w:rsid w:val="00F23F3C"/>
    <w:rsid w:val="00F2439F"/>
    <w:rsid w:val="00F244BF"/>
    <w:rsid w:val="00F24A3F"/>
    <w:rsid w:val="00F24D35"/>
    <w:rsid w:val="00F24F4D"/>
    <w:rsid w:val="00F2637B"/>
    <w:rsid w:val="00F27F11"/>
    <w:rsid w:val="00F316E7"/>
    <w:rsid w:val="00F32129"/>
    <w:rsid w:val="00F33404"/>
    <w:rsid w:val="00F33F99"/>
    <w:rsid w:val="00F34477"/>
    <w:rsid w:val="00F36C86"/>
    <w:rsid w:val="00F37F32"/>
    <w:rsid w:val="00F41207"/>
    <w:rsid w:val="00F419C1"/>
    <w:rsid w:val="00F41B0B"/>
    <w:rsid w:val="00F4266A"/>
    <w:rsid w:val="00F438DB"/>
    <w:rsid w:val="00F43F80"/>
    <w:rsid w:val="00F440B5"/>
    <w:rsid w:val="00F444E6"/>
    <w:rsid w:val="00F46FC5"/>
    <w:rsid w:val="00F46FF7"/>
    <w:rsid w:val="00F47070"/>
    <w:rsid w:val="00F47562"/>
    <w:rsid w:val="00F504C0"/>
    <w:rsid w:val="00F5179B"/>
    <w:rsid w:val="00F51DBF"/>
    <w:rsid w:val="00F52AFD"/>
    <w:rsid w:val="00F53843"/>
    <w:rsid w:val="00F55325"/>
    <w:rsid w:val="00F561BB"/>
    <w:rsid w:val="00F566B5"/>
    <w:rsid w:val="00F6300B"/>
    <w:rsid w:val="00F63650"/>
    <w:rsid w:val="00F64E53"/>
    <w:rsid w:val="00F6528D"/>
    <w:rsid w:val="00F656A3"/>
    <w:rsid w:val="00F65A6E"/>
    <w:rsid w:val="00F669BB"/>
    <w:rsid w:val="00F6761E"/>
    <w:rsid w:val="00F70F17"/>
    <w:rsid w:val="00F73376"/>
    <w:rsid w:val="00F747CB"/>
    <w:rsid w:val="00F76168"/>
    <w:rsid w:val="00F76589"/>
    <w:rsid w:val="00F776EA"/>
    <w:rsid w:val="00F80AB7"/>
    <w:rsid w:val="00F81A69"/>
    <w:rsid w:val="00F83AB6"/>
    <w:rsid w:val="00F83B78"/>
    <w:rsid w:val="00F83D5E"/>
    <w:rsid w:val="00F8433D"/>
    <w:rsid w:val="00F843E8"/>
    <w:rsid w:val="00F84522"/>
    <w:rsid w:val="00F84ADF"/>
    <w:rsid w:val="00F85824"/>
    <w:rsid w:val="00F85DD4"/>
    <w:rsid w:val="00F87F0C"/>
    <w:rsid w:val="00F90ADF"/>
    <w:rsid w:val="00F913BB"/>
    <w:rsid w:val="00F930A5"/>
    <w:rsid w:val="00F93751"/>
    <w:rsid w:val="00F95215"/>
    <w:rsid w:val="00F95DB8"/>
    <w:rsid w:val="00F96D3E"/>
    <w:rsid w:val="00FA1DBB"/>
    <w:rsid w:val="00FA32D6"/>
    <w:rsid w:val="00FA34F8"/>
    <w:rsid w:val="00FA589A"/>
    <w:rsid w:val="00FA656C"/>
    <w:rsid w:val="00FA6A7C"/>
    <w:rsid w:val="00FB2916"/>
    <w:rsid w:val="00FB33CC"/>
    <w:rsid w:val="00FB55B7"/>
    <w:rsid w:val="00FB609A"/>
    <w:rsid w:val="00FB6718"/>
    <w:rsid w:val="00FB6EDB"/>
    <w:rsid w:val="00FB7740"/>
    <w:rsid w:val="00FC1EDD"/>
    <w:rsid w:val="00FC2E31"/>
    <w:rsid w:val="00FC3446"/>
    <w:rsid w:val="00FC5510"/>
    <w:rsid w:val="00FC6405"/>
    <w:rsid w:val="00FD0BBF"/>
    <w:rsid w:val="00FD2FEE"/>
    <w:rsid w:val="00FD3107"/>
    <w:rsid w:val="00FD6DE4"/>
    <w:rsid w:val="00FD779F"/>
    <w:rsid w:val="00FD7D1A"/>
    <w:rsid w:val="00FE1A83"/>
    <w:rsid w:val="00FE1B75"/>
    <w:rsid w:val="00FE2783"/>
    <w:rsid w:val="00FE2B12"/>
    <w:rsid w:val="00FE5637"/>
    <w:rsid w:val="00FE76AC"/>
    <w:rsid w:val="00FF10AA"/>
    <w:rsid w:val="00FF33EE"/>
    <w:rsid w:val="00FF34C7"/>
    <w:rsid w:val="00FF374A"/>
    <w:rsid w:val="00FF3CDC"/>
    <w:rsid w:val="00FF3EB6"/>
    <w:rsid w:val="00FF457E"/>
    <w:rsid w:val="00FF484F"/>
    <w:rsid w:val="00FF523D"/>
    <w:rsid w:val="00FF5502"/>
    <w:rsid w:val="00FF60F7"/>
    <w:rsid w:val="00FF729E"/>
    <w:rsid w:val="00FF7325"/>
    <w:rsid w:val="09C1D0D4"/>
    <w:rsid w:val="14962173"/>
    <w:rsid w:val="1DE0E5E9"/>
    <w:rsid w:val="2093405B"/>
    <w:rsid w:val="22CC1942"/>
    <w:rsid w:val="340A0BC7"/>
    <w:rsid w:val="3F1FA1D6"/>
    <w:rsid w:val="424D0024"/>
    <w:rsid w:val="4566131E"/>
    <w:rsid w:val="4DFAFFB3"/>
    <w:rsid w:val="66DDE63A"/>
    <w:rsid w:val="71831647"/>
    <w:rsid w:val="79134CD0"/>
    <w:rsid w:val="7941B81A"/>
  </w:rsids>
  <m:mathPr>
    <m:mathFont m:val="Cambria Math"/>
    <m:brkBin m:val="before"/>
    <m:brkBinSub m:val="--"/>
    <m:smallFrac m:val="0"/>
    <m:dispDef/>
    <m:lMargin m:val="0"/>
    <m:rMargin m:val="0"/>
    <m:defJc m:val="centerGroup"/>
    <m:wrapIndent m:val="1440"/>
    <m:intLim m:val="subSup"/>
    <m:naryLim m:val="undOvr"/>
  </m:mathPr>
  <w:themeFontLang w:val="it-IT"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6F6E17C"/>
  <w15:docId w15:val="{0F569A97-65F5-4BE9-91D1-9640D2DAB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pPr>
        <w:spacing w:after="200" w:line="276" w:lineRule="auto"/>
      </w:pPr>
    </w:pPrDefault>
  </w:docDefaults>
  <w:latentStyles w:defLockedState="0" w:defUIPriority="0" w:defSemiHidden="0" w:defUnhideWhenUsed="0" w:defQFormat="0" w:count="376">
    <w:lsdException w:name="Normal" w:locked="1" w:qFormat="1"/>
    <w:lsdException w:name="heading 1" w:locked="1" w:uiPriority="9" w:qFormat="1"/>
    <w:lsdException w:name="heading 2" w:locked="1" w:uiPriority="9" w:qFormat="1"/>
    <w:lsdException w:name="heading 3" w:locked="1" w:uiPriority="9"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uiPriority="22"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99" w:unhideWhenUsed="1"/>
    <w:lsdException w:name="HTML Sample" w:locked="1" w:semiHidden="1" w:unhideWhenUsed="1"/>
    <w:lsdException w:name="HTML Typewriter" w:locked="1" w:semiHidden="1" w:uiPriority="99"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EE2"/>
    <w:rPr>
      <w:rFonts w:ascii="Calibri" w:hAnsi="Calibri"/>
      <w:color w:val="000000" w:themeColor="text1"/>
      <w:sz w:val="22"/>
      <w:szCs w:val="24"/>
      <w:lang w:val="en-US" w:eastAsia="en-US"/>
    </w:rPr>
  </w:style>
  <w:style w:type="paragraph" w:styleId="Heading1">
    <w:name w:val="heading 1"/>
    <w:basedOn w:val="Normal"/>
    <w:next w:val="Normal"/>
    <w:link w:val="Heading1Char1"/>
    <w:uiPriority w:val="9"/>
    <w:qFormat/>
    <w:rsid w:val="000148F4"/>
    <w:pPr>
      <w:pageBreakBefore/>
      <w:spacing w:before="200" w:after="160"/>
      <w:outlineLvl w:val="0"/>
    </w:pPr>
    <w:rPr>
      <w:rFonts w:ascii="Georgia" w:eastAsiaTheme="minorEastAsia" w:hAnsi="Georgia" w:cstheme="minorBidi"/>
      <w:bCs/>
      <w:noProof/>
      <w:color w:val="C00000"/>
      <w:spacing w:val="15"/>
      <w:sz w:val="40"/>
      <w:szCs w:val="28"/>
      <w:lang w:val="en-GB"/>
    </w:rPr>
  </w:style>
  <w:style w:type="paragraph" w:styleId="Heading2">
    <w:name w:val="heading 2"/>
    <w:basedOn w:val="Heading1"/>
    <w:next w:val="Normal"/>
    <w:link w:val="Heading2Char1"/>
    <w:uiPriority w:val="9"/>
    <w:qFormat/>
    <w:rsid w:val="000148F4"/>
    <w:pPr>
      <w:pageBreakBefore w:val="0"/>
      <w:outlineLvl w:val="1"/>
    </w:pPr>
    <w:rPr>
      <w:rFonts w:ascii="Calibri" w:hAnsi="Calibri"/>
      <w:b/>
      <w:bCs w:val="0"/>
      <w:noProof w:val="0"/>
      <w:color w:val="000000" w:themeColor="text1"/>
      <w:sz w:val="28"/>
    </w:rPr>
  </w:style>
  <w:style w:type="paragraph" w:styleId="Heading3">
    <w:name w:val="heading 3"/>
    <w:basedOn w:val="Heading2"/>
    <w:next w:val="Normal"/>
    <w:link w:val="Heading3Char1"/>
    <w:uiPriority w:val="9"/>
    <w:qFormat/>
    <w:rsid w:val="000148F4"/>
    <w:pPr>
      <w:spacing w:before="300"/>
      <w:outlineLvl w:val="2"/>
    </w:pPr>
    <w:rPr>
      <w:color w:val="C00000"/>
      <w:sz w:val="24"/>
    </w:rPr>
  </w:style>
  <w:style w:type="paragraph" w:styleId="Heading4">
    <w:name w:val="heading 4"/>
    <w:aliases w:val="h4,OD Heading 4"/>
    <w:basedOn w:val="Heading3"/>
    <w:next w:val="Normal"/>
    <w:link w:val="Heading4Char"/>
    <w:qFormat/>
    <w:rsid w:val="000148F4"/>
    <w:pPr>
      <w:numPr>
        <w:ilvl w:val="3"/>
        <w:numId w:val="4"/>
      </w:numPr>
      <w:tabs>
        <w:tab w:val="num" w:pos="1440"/>
      </w:tabs>
      <w:outlineLvl w:val="3"/>
    </w:pPr>
    <w:rPr>
      <w:b w:val="0"/>
      <w:bCs/>
      <w:i/>
      <w:color w:val="000080"/>
      <w:sz w:val="22"/>
      <w:szCs w:val="22"/>
    </w:rPr>
  </w:style>
  <w:style w:type="paragraph" w:styleId="Heading5">
    <w:name w:val="heading 5"/>
    <w:basedOn w:val="Heading4"/>
    <w:next w:val="Normal"/>
    <w:link w:val="Heading5Char"/>
    <w:qFormat/>
    <w:rsid w:val="000148F4"/>
    <w:pPr>
      <w:numPr>
        <w:ilvl w:val="4"/>
      </w:numPr>
      <w:spacing w:after="60"/>
      <w:outlineLvl w:val="4"/>
    </w:pPr>
    <w:rPr>
      <w:bCs w:val="0"/>
      <w:iCs/>
    </w:rPr>
  </w:style>
  <w:style w:type="paragraph" w:styleId="Heading6">
    <w:name w:val="heading 6"/>
    <w:basedOn w:val="HeadingBase"/>
    <w:next w:val="Normal"/>
    <w:link w:val="Heading6Char"/>
    <w:qFormat/>
    <w:rsid w:val="000148F4"/>
    <w:pPr>
      <w:spacing w:before="120" w:after="120"/>
      <w:ind w:left="1440"/>
      <w:outlineLvl w:val="5"/>
    </w:pPr>
    <w:rPr>
      <w:i/>
      <w:spacing w:val="0"/>
    </w:rPr>
  </w:style>
  <w:style w:type="paragraph" w:styleId="Heading7">
    <w:name w:val="heading 7"/>
    <w:basedOn w:val="HeadingBase"/>
    <w:next w:val="Normal"/>
    <w:link w:val="Heading7Char"/>
    <w:qFormat/>
    <w:rsid w:val="000148F4"/>
    <w:pPr>
      <w:outlineLvl w:val="6"/>
    </w:pPr>
    <w:rPr>
      <w:sz w:val="20"/>
    </w:rPr>
  </w:style>
  <w:style w:type="paragraph" w:styleId="Heading8">
    <w:name w:val="heading 8"/>
    <w:basedOn w:val="HeadingBase"/>
    <w:next w:val="Normal"/>
    <w:link w:val="Heading8Char"/>
    <w:qFormat/>
    <w:rsid w:val="000148F4"/>
    <w:pPr>
      <w:outlineLvl w:val="7"/>
    </w:pPr>
    <w:rPr>
      <w:i/>
      <w:sz w:val="18"/>
    </w:rPr>
  </w:style>
  <w:style w:type="paragraph" w:styleId="Heading9">
    <w:name w:val="heading 9"/>
    <w:basedOn w:val="HeadingBase"/>
    <w:next w:val="Normal"/>
    <w:link w:val="Heading9Char"/>
    <w:qFormat/>
    <w:rsid w:val="000148F4"/>
    <w:p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
    <w:locked/>
    <w:rsid w:val="000148F4"/>
    <w:rPr>
      <w:rFonts w:ascii="Georgia" w:eastAsiaTheme="minorEastAsia" w:hAnsi="Georgia" w:cstheme="minorBidi"/>
      <w:bCs/>
      <w:noProof/>
      <w:color w:val="C00000"/>
      <w:spacing w:val="15"/>
      <w:sz w:val="40"/>
      <w:szCs w:val="28"/>
      <w:lang w:val="en-GB" w:eastAsia="en-US"/>
    </w:rPr>
  </w:style>
  <w:style w:type="character" w:customStyle="1" w:styleId="Heading2Char1">
    <w:name w:val="Heading 2 Char1"/>
    <w:link w:val="Heading2"/>
    <w:uiPriority w:val="9"/>
    <w:locked/>
    <w:rsid w:val="000148F4"/>
    <w:rPr>
      <w:rFonts w:ascii="Calibri" w:eastAsiaTheme="minorEastAsia" w:hAnsi="Calibri" w:cstheme="minorBidi"/>
      <w:b/>
      <w:color w:val="000000" w:themeColor="text1"/>
      <w:spacing w:val="15"/>
      <w:sz w:val="28"/>
      <w:szCs w:val="28"/>
      <w:lang w:val="en-GB" w:eastAsia="en-US"/>
    </w:rPr>
  </w:style>
  <w:style w:type="character" w:customStyle="1" w:styleId="Heading3Char1">
    <w:name w:val="Heading 3 Char1"/>
    <w:link w:val="Heading3"/>
    <w:uiPriority w:val="9"/>
    <w:locked/>
    <w:rsid w:val="000148F4"/>
    <w:rPr>
      <w:rFonts w:ascii="Calibri" w:eastAsiaTheme="minorEastAsia" w:hAnsi="Calibri" w:cstheme="minorBidi"/>
      <w:b/>
      <w:color w:val="C00000"/>
      <w:spacing w:val="15"/>
      <w:sz w:val="24"/>
      <w:szCs w:val="28"/>
      <w:lang w:val="en-GB" w:eastAsia="en-US"/>
    </w:rPr>
  </w:style>
  <w:style w:type="character" w:customStyle="1" w:styleId="Heading4Char">
    <w:name w:val="Heading 4 Char"/>
    <w:aliases w:val="h4 Char,OD Heading 4 Char"/>
    <w:link w:val="Heading4"/>
    <w:locked/>
    <w:rsid w:val="000148F4"/>
    <w:rPr>
      <w:rFonts w:ascii="Calibri" w:eastAsiaTheme="minorEastAsia" w:hAnsi="Calibri" w:cstheme="minorBidi"/>
      <w:bCs/>
      <w:i/>
      <w:color w:val="000080"/>
      <w:spacing w:val="15"/>
      <w:sz w:val="22"/>
      <w:szCs w:val="22"/>
      <w:lang w:val="en-GB" w:eastAsia="en-US"/>
    </w:rPr>
  </w:style>
  <w:style w:type="character" w:customStyle="1" w:styleId="Heading5Char">
    <w:name w:val="Heading 5 Char"/>
    <w:link w:val="Heading5"/>
    <w:locked/>
    <w:rsid w:val="000148F4"/>
    <w:rPr>
      <w:rFonts w:ascii="Calibri" w:eastAsiaTheme="minorEastAsia" w:hAnsi="Calibri" w:cstheme="minorBidi"/>
      <w:i/>
      <w:iCs/>
      <w:color w:val="000080"/>
      <w:spacing w:val="15"/>
      <w:sz w:val="22"/>
      <w:szCs w:val="22"/>
      <w:lang w:val="en-GB" w:eastAsia="en-US"/>
    </w:rPr>
  </w:style>
  <w:style w:type="character" w:customStyle="1" w:styleId="Heading6Char">
    <w:name w:val="Heading 6 Char"/>
    <w:link w:val="Heading6"/>
    <w:locked/>
    <w:rsid w:val="000148F4"/>
    <w:rPr>
      <w:rFonts w:ascii="Calibri" w:hAnsi="Calibri"/>
      <w:i/>
      <w:color w:val="000000" w:themeColor="text1"/>
      <w:kern w:val="1"/>
      <w:sz w:val="22"/>
      <w:lang w:val="en-US" w:eastAsia="ar-SA"/>
    </w:rPr>
  </w:style>
  <w:style w:type="character" w:customStyle="1" w:styleId="Heading7Char">
    <w:name w:val="Heading 7 Char"/>
    <w:link w:val="Heading7"/>
    <w:locked/>
    <w:rsid w:val="000148F4"/>
    <w:rPr>
      <w:rFonts w:ascii="Calibri" w:hAnsi="Calibri"/>
      <w:color w:val="000000" w:themeColor="text1"/>
      <w:spacing w:val="-4"/>
      <w:kern w:val="1"/>
      <w:lang w:val="en-US" w:eastAsia="ar-SA"/>
    </w:rPr>
  </w:style>
  <w:style w:type="character" w:customStyle="1" w:styleId="Heading8Char">
    <w:name w:val="Heading 8 Char"/>
    <w:link w:val="Heading8"/>
    <w:locked/>
    <w:rsid w:val="000148F4"/>
    <w:rPr>
      <w:rFonts w:ascii="Calibri" w:hAnsi="Calibri"/>
      <w:i/>
      <w:color w:val="000000" w:themeColor="text1"/>
      <w:spacing w:val="-4"/>
      <w:kern w:val="1"/>
      <w:sz w:val="18"/>
      <w:lang w:val="en-US" w:eastAsia="ar-SA"/>
    </w:rPr>
  </w:style>
  <w:style w:type="character" w:customStyle="1" w:styleId="Heading9Char">
    <w:name w:val="Heading 9 Char"/>
    <w:link w:val="Heading9"/>
    <w:locked/>
    <w:rsid w:val="000148F4"/>
    <w:rPr>
      <w:rFonts w:ascii="Calibri" w:hAnsi="Calibri"/>
      <w:color w:val="000000" w:themeColor="text1"/>
      <w:spacing w:val="-4"/>
      <w:kern w:val="1"/>
      <w:sz w:val="18"/>
      <w:lang w:val="en-US" w:eastAsia="ar-SA"/>
    </w:rPr>
  </w:style>
  <w:style w:type="paragraph" w:customStyle="1" w:styleId="Un-numberedHeading">
    <w:name w:val="Un-numbered Heading"/>
    <w:basedOn w:val="Normal"/>
    <w:next w:val="Normal"/>
    <w:rsid w:val="000148F4"/>
    <w:pPr>
      <w:pageBreakBefore/>
      <w:spacing w:before="240" w:after="120"/>
    </w:pPr>
    <w:rPr>
      <w:b/>
      <w:color w:val="000080"/>
      <w:sz w:val="36"/>
    </w:rPr>
  </w:style>
  <w:style w:type="character" w:styleId="Hyperlink">
    <w:name w:val="Hyperlink"/>
    <w:uiPriority w:val="99"/>
    <w:rsid w:val="000148F4"/>
    <w:rPr>
      <w:rFonts w:cs="Times New Roman"/>
      <w:color w:val="0000FF"/>
      <w:u w:val="single"/>
    </w:rPr>
  </w:style>
  <w:style w:type="paragraph" w:customStyle="1" w:styleId="Notice">
    <w:name w:val="Notice"/>
    <w:basedOn w:val="Normal"/>
    <w:autoRedefine/>
    <w:rsid w:val="000148F4"/>
    <w:pPr>
      <w:tabs>
        <w:tab w:val="left" w:pos="2160"/>
      </w:tabs>
      <w:spacing w:after="120"/>
      <w:ind w:left="4320"/>
    </w:pPr>
    <w:rPr>
      <w:spacing w:val="-5"/>
      <w:szCs w:val="20"/>
    </w:rPr>
  </w:style>
  <w:style w:type="table" w:customStyle="1" w:styleId="mTOPRequirement">
    <w:name w:val="mTOP Requirement"/>
    <w:rsid w:val="000148F4"/>
    <w:rPr>
      <w:lang w:val="en-US" w:eastAsia="en-US"/>
    </w:rPr>
    <w:tblPr>
      <w:tblCellMar>
        <w:top w:w="0" w:type="dxa"/>
        <w:left w:w="108" w:type="dxa"/>
        <w:bottom w:w="0" w:type="dxa"/>
        <w:right w:w="108" w:type="dxa"/>
      </w:tblCellMar>
    </w:tblPr>
  </w:style>
  <w:style w:type="paragraph" w:styleId="Footer">
    <w:name w:val="footer"/>
    <w:basedOn w:val="Normal"/>
    <w:link w:val="FooterChar"/>
    <w:rsid w:val="000148F4"/>
    <w:pPr>
      <w:tabs>
        <w:tab w:val="center" w:pos="4320"/>
        <w:tab w:val="right" w:pos="8640"/>
      </w:tabs>
    </w:pPr>
  </w:style>
  <w:style w:type="character" w:customStyle="1" w:styleId="FooterChar">
    <w:name w:val="Footer Char"/>
    <w:link w:val="Footer"/>
    <w:locked/>
    <w:rsid w:val="000148F4"/>
    <w:rPr>
      <w:rFonts w:ascii="Calibri" w:hAnsi="Calibri"/>
      <w:color w:val="000000" w:themeColor="text1"/>
      <w:sz w:val="22"/>
      <w:szCs w:val="24"/>
      <w:lang w:val="en-US" w:eastAsia="en-US"/>
    </w:rPr>
  </w:style>
  <w:style w:type="character" w:styleId="PageNumber">
    <w:name w:val="page number"/>
    <w:rsid w:val="000148F4"/>
    <w:rPr>
      <w:rFonts w:cs="Times New Roman"/>
    </w:rPr>
  </w:style>
  <w:style w:type="paragraph" w:customStyle="1" w:styleId="Footer1">
    <w:name w:val="Footer1"/>
    <w:basedOn w:val="Normal"/>
    <w:rsid w:val="000148F4"/>
    <w:pPr>
      <w:widowControl w:val="0"/>
      <w:tabs>
        <w:tab w:val="center" w:pos="4680"/>
        <w:tab w:val="right" w:pos="9360"/>
      </w:tabs>
      <w:spacing w:after="120"/>
      <w:jc w:val="both"/>
    </w:pPr>
    <w:rPr>
      <w:rFonts w:eastAsia="MS Mincho"/>
      <w:szCs w:val="20"/>
    </w:rPr>
  </w:style>
  <w:style w:type="paragraph" w:styleId="TOC1">
    <w:name w:val="toc 1"/>
    <w:basedOn w:val="Normal"/>
    <w:next w:val="Normal"/>
    <w:autoRedefine/>
    <w:uiPriority w:val="39"/>
    <w:rsid w:val="000148F4"/>
    <w:pPr>
      <w:tabs>
        <w:tab w:val="right" w:leader="dot" w:pos="10335"/>
      </w:tabs>
      <w:spacing w:after="60" w:line="240" w:lineRule="auto"/>
    </w:pPr>
    <w:rPr>
      <w:noProof/>
    </w:rPr>
  </w:style>
  <w:style w:type="paragraph" w:styleId="TOC2">
    <w:name w:val="toc 2"/>
    <w:basedOn w:val="Normal"/>
    <w:next w:val="Normal"/>
    <w:autoRedefine/>
    <w:uiPriority w:val="39"/>
    <w:rsid w:val="000148F4"/>
    <w:pPr>
      <w:spacing w:after="120"/>
      <w:ind w:left="216"/>
    </w:pPr>
  </w:style>
  <w:style w:type="paragraph" w:customStyle="1" w:styleId="StyleHeading4h4ODHeading4Before6ptAfter6pt">
    <w:name w:val="Style Heading 4h4OD Heading 4 + Before:  6 pt After:  6 pt"/>
    <w:basedOn w:val="Heading4"/>
    <w:rsid w:val="000148F4"/>
    <w:pPr>
      <w:spacing w:before="120"/>
    </w:pPr>
    <w:rPr>
      <w:b/>
      <w:bCs w:val="0"/>
      <w:szCs w:val="20"/>
    </w:rPr>
  </w:style>
  <w:style w:type="paragraph" w:customStyle="1" w:styleId="StyleHeading3h3ODHeading312ptBlackAfter6pt">
    <w:name w:val="Style Heading 3h3OD Heading 3 + 12 pt Black After:  6 pt"/>
    <w:basedOn w:val="Heading3"/>
    <w:rsid w:val="000148F4"/>
    <w:pPr>
      <w:ind w:left="160"/>
    </w:pPr>
    <w:rPr>
      <w:rFonts w:cs="Times New Roman"/>
      <w:color w:val="000000"/>
      <w:spacing w:val="-10"/>
      <w:kern w:val="28"/>
      <w:szCs w:val="20"/>
    </w:rPr>
  </w:style>
  <w:style w:type="paragraph" w:customStyle="1" w:styleId="StyleHeading2h22ndlevelLevel12l2I214ptNotItalicB">
    <w:name w:val="Style Heading 2h22nd levelLevel 12l2I2 + 14 pt Not Italic B..."/>
    <w:basedOn w:val="Heading2"/>
    <w:rsid w:val="000148F4"/>
    <w:pPr>
      <w:pBdr>
        <w:bottom w:val="single" w:sz="18" w:space="1" w:color="000080"/>
      </w:pBdr>
      <w:ind w:left="160"/>
    </w:pPr>
    <w:rPr>
      <w:rFonts w:cs="Times New Roman"/>
      <w:iCs/>
      <w:color w:val="000000"/>
      <w:spacing w:val="-15"/>
      <w:kern w:val="28"/>
      <w:szCs w:val="20"/>
    </w:rPr>
  </w:style>
  <w:style w:type="paragraph" w:customStyle="1" w:styleId="StyleHeading1Heading1Level1l1h1AppendixHeaderappheading">
    <w:name w:val="Style Heading 1Heading 1 Level 1l1h1AppendixHeaderapp heading ..."/>
    <w:basedOn w:val="Heading1"/>
    <w:rsid w:val="000148F4"/>
    <w:pPr>
      <w:keepNext/>
      <w:pageBreakBefore w:val="0"/>
      <w:ind w:left="160"/>
    </w:pPr>
    <w:rPr>
      <w:rFonts w:ascii="Antique Olive" w:hAnsi="Antique Olive" w:cs="Times New Roman"/>
      <w:spacing w:val="-10"/>
      <w:kern w:val="20"/>
      <w:position w:val="8"/>
      <w:sz w:val="36"/>
      <w:szCs w:val="20"/>
    </w:rPr>
  </w:style>
  <w:style w:type="paragraph" w:customStyle="1" w:styleId="Requirement">
    <w:name w:val="Requirement"/>
    <w:basedOn w:val="Normal"/>
    <w:rsid w:val="000148F4"/>
    <w:pPr>
      <w:spacing w:before="240"/>
    </w:pPr>
    <w:rPr>
      <w:rFonts w:eastAsia="MS Mincho"/>
      <w:szCs w:val="20"/>
    </w:rPr>
  </w:style>
  <w:style w:type="paragraph" w:customStyle="1" w:styleId="tchtablecellheading">
    <w:name w:val="tch table cell heading"/>
    <w:rsid w:val="000148F4"/>
    <w:pPr>
      <w:suppressAutoHyphens/>
      <w:autoSpaceDE w:val="0"/>
      <w:autoSpaceDN w:val="0"/>
      <w:adjustRightInd w:val="0"/>
      <w:spacing w:line="180" w:lineRule="atLeast"/>
    </w:pPr>
    <w:rPr>
      <w:rFonts w:ascii="Arial" w:hAnsi="Arial" w:cs="Arial"/>
      <w:b/>
      <w:bCs/>
      <w:color w:val="000000"/>
      <w:w w:val="0"/>
      <w:sz w:val="18"/>
      <w:szCs w:val="18"/>
      <w:lang w:val="en-US" w:eastAsia="en-US"/>
    </w:rPr>
  </w:style>
  <w:style w:type="paragraph" w:customStyle="1" w:styleId="InsideAddress">
    <w:name w:val="Inside Address"/>
    <w:basedOn w:val="Normal"/>
    <w:rsid w:val="000148F4"/>
    <w:rPr>
      <w:szCs w:val="20"/>
    </w:rPr>
  </w:style>
  <w:style w:type="paragraph" w:customStyle="1" w:styleId="ucpusecaseparagraph">
    <w:name w:val="ucp use case paragraph"/>
    <w:rsid w:val="000148F4"/>
    <w:pPr>
      <w:suppressAutoHyphens/>
      <w:autoSpaceDE w:val="0"/>
      <w:autoSpaceDN w:val="0"/>
      <w:adjustRightInd w:val="0"/>
      <w:spacing w:before="100" w:after="100" w:line="240" w:lineRule="atLeast"/>
    </w:pPr>
    <w:rPr>
      <w:rFonts w:ascii="Arial" w:hAnsi="Arial" w:cs="Arial"/>
      <w:color w:val="000000"/>
      <w:w w:val="0"/>
      <w:lang w:val="en-US" w:eastAsia="en-US"/>
    </w:rPr>
  </w:style>
  <w:style w:type="paragraph" w:customStyle="1" w:styleId="lsblistsublistbullet">
    <w:name w:val="lsb list sublist bullet"/>
    <w:rsid w:val="000148F4"/>
    <w:pPr>
      <w:tabs>
        <w:tab w:val="left" w:pos="1260"/>
      </w:tabs>
      <w:suppressAutoHyphens/>
      <w:autoSpaceDE w:val="0"/>
      <w:autoSpaceDN w:val="0"/>
      <w:adjustRightInd w:val="0"/>
      <w:spacing w:after="120" w:line="240" w:lineRule="atLeast"/>
      <w:ind w:left="1260" w:hanging="560"/>
    </w:pPr>
    <w:rPr>
      <w:rFonts w:ascii="Arial" w:hAnsi="Arial" w:cs="Arial"/>
      <w:color w:val="000000"/>
      <w:w w:val="0"/>
      <w:lang w:val="en-US" w:eastAsia="en-US"/>
    </w:rPr>
  </w:style>
  <w:style w:type="paragraph" w:customStyle="1" w:styleId="ucpbusecaseparagraphbold">
    <w:name w:val="ucpb use case paragraph bold"/>
    <w:next w:val="Normal"/>
    <w:rsid w:val="000148F4"/>
    <w:pPr>
      <w:suppressAutoHyphens/>
      <w:autoSpaceDE w:val="0"/>
      <w:autoSpaceDN w:val="0"/>
      <w:adjustRightInd w:val="0"/>
      <w:spacing w:after="100" w:line="240" w:lineRule="atLeast"/>
    </w:pPr>
    <w:rPr>
      <w:rFonts w:ascii="Arial" w:hAnsi="Arial" w:cs="Arial"/>
      <w:b/>
      <w:bCs/>
      <w:color w:val="000000"/>
      <w:w w:val="0"/>
      <w:lang w:val="en-US" w:eastAsia="en-US"/>
    </w:rPr>
  </w:style>
  <w:style w:type="paragraph" w:customStyle="1" w:styleId="ucpiusecaseparagraphindented">
    <w:name w:val="ucpi use case paragraph indented"/>
    <w:rsid w:val="000148F4"/>
    <w:pPr>
      <w:tabs>
        <w:tab w:val="left" w:pos="700"/>
      </w:tabs>
      <w:suppressAutoHyphens/>
      <w:autoSpaceDE w:val="0"/>
      <w:autoSpaceDN w:val="0"/>
      <w:adjustRightInd w:val="0"/>
      <w:spacing w:before="100" w:after="100" w:line="240" w:lineRule="atLeast"/>
      <w:ind w:left="700"/>
    </w:pPr>
    <w:rPr>
      <w:rFonts w:ascii="Arial" w:hAnsi="Arial" w:cs="Arial"/>
      <w:color w:val="000000"/>
      <w:w w:val="0"/>
      <w:lang w:val="en-US" w:eastAsia="en-US"/>
    </w:rPr>
  </w:style>
  <w:style w:type="paragraph" w:customStyle="1" w:styleId="uctusecasetitle">
    <w:name w:val="uct use case title"/>
    <w:next w:val="Normal"/>
    <w:rsid w:val="000148F4"/>
    <w:pPr>
      <w:suppressAutoHyphens/>
      <w:autoSpaceDE w:val="0"/>
      <w:autoSpaceDN w:val="0"/>
      <w:adjustRightInd w:val="0"/>
      <w:spacing w:before="20" w:after="240" w:line="240" w:lineRule="atLeast"/>
      <w:jc w:val="center"/>
    </w:pPr>
    <w:rPr>
      <w:rFonts w:ascii="Arial" w:hAnsi="Arial" w:cs="Arial"/>
      <w:b/>
      <w:bCs/>
      <w:color w:val="000000"/>
      <w:w w:val="0"/>
      <w:lang w:val="en-US" w:eastAsia="en-US"/>
    </w:rPr>
  </w:style>
  <w:style w:type="paragraph" w:customStyle="1" w:styleId="lnslistnumberstart">
    <w:name w:val="lns list number start"/>
    <w:next w:val="lnlistnumber"/>
    <w:rsid w:val="000148F4"/>
    <w:pPr>
      <w:tabs>
        <w:tab w:val="left" w:pos="700"/>
      </w:tabs>
      <w:suppressAutoHyphens/>
      <w:autoSpaceDE w:val="0"/>
      <w:autoSpaceDN w:val="0"/>
      <w:adjustRightInd w:val="0"/>
      <w:spacing w:before="120" w:after="120" w:line="240" w:lineRule="atLeast"/>
      <w:ind w:left="700" w:hanging="540"/>
    </w:pPr>
    <w:rPr>
      <w:rFonts w:ascii="Arial" w:hAnsi="Arial" w:cs="Arial"/>
      <w:color w:val="000000"/>
      <w:w w:val="0"/>
      <w:lang w:val="en-US" w:eastAsia="en-US"/>
    </w:rPr>
  </w:style>
  <w:style w:type="paragraph" w:customStyle="1" w:styleId="lnlistnumber">
    <w:name w:val="ln list number"/>
    <w:rsid w:val="000148F4"/>
    <w:pPr>
      <w:tabs>
        <w:tab w:val="left" w:pos="700"/>
      </w:tabs>
      <w:suppressAutoHyphens/>
      <w:autoSpaceDE w:val="0"/>
      <w:autoSpaceDN w:val="0"/>
      <w:adjustRightInd w:val="0"/>
      <w:spacing w:after="120" w:line="240" w:lineRule="atLeast"/>
      <w:ind w:left="700" w:hanging="540"/>
    </w:pPr>
    <w:rPr>
      <w:rFonts w:ascii="Arial" w:hAnsi="Arial" w:cs="Arial"/>
      <w:color w:val="000000"/>
      <w:w w:val="0"/>
      <w:lang w:val="en-US" w:eastAsia="en-US"/>
    </w:rPr>
  </w:style>
  <w:style w:type="paragraph" w:styleId="TOC3">
    <w:name w:val="toc 3"/>
    <w:basedOn w:val="Normal"/>
    <w:next w:val="Normal"/>
    <w:autoRedefine/>
    <w:uiPriority w:val="39"/>
    <w:rsid w:val="000148F4"/>
    <w:pPr>
      <w:spacing w:after="120"/>
      <w:ind w:left="403"/>
    </w:pPr>
  </w:style>
  <w:style w:type="paragraph" w:styleId="TOC4">
    <w:name w:val="toc 4"/>
    <w:basedOn w:val="Normal"/>
    <w:next w:val="Normal"/>
    <w:autoRedefine/>
    <w:uiPriority w:val="39"/>
    <w:rsid w:val="000148F4"/>
    <w:pPr>
      <w:ind w:left="600"/>
    </w:pPr>
  </w:style>
  <w:style w:type="paragraph" w:styleId="TOC5">
    <w:name w:val="toc 5"/>
    <w:basedOn w:val="Normal"/>
    <w:next w:val="Normal"/>
    <w:autoRedefine/>
    <w:uiPriority w:val="39"/>
    <w:rsid w:val="000148F4"/>
    <w:pPr>
      <w:ind w:left="800"/>
    </w:pPr>
  </w:style>
  <w:style w:type="paragraph" w:customStyle="1" w:styleId="Covertitle">
    <w:name w:val="Cover title"/>
    <w:basedOn w:val="Normal"/>
    <w:rsid w:val="000148F4"/>
    <w:pPr>
      <w:widowControl w:val="0"/>
      <w:spacing w:before="1920" w:after="120"/>
      <w:jc w:val="center"/>
    </w:pPr>
    <w:rPr>
      <w:rFonts w:eastAsia="MS Mincho"/>
      <w:b/>
      <w:i/>
      <w:color w:val="000000"/>
      <w:sz w:val="48"/>
      <w:szCs w:val="20"/>
    </w:rPr>
  </w:style>
  <w:style w:type="paragraph" w:customStyle="1" w:styleId="Coversubtitle">
    <w:name w:val="Cover subtitle"/>
    <w:basedOn w:val="Covertitle"/>
    <w:rsid w:val="000148F4"/>
    <w:pPr>
      <w:spacing w:before="240"/>
    </w:pPr>
    <w:rPr>
      <w:sz w:val="32"/>
    </w:rPr>
  </w:style>
  <w:style w:type="paragraph" w:customStyle="1" w:styleId="Titlesubtitle">
    <w:name w:val="Title subtitle"/>
    <w:basedOn w:val="Normal"/>
    <w:rsid w:val="000148F4"/>
    <w:pPr>
      <w:tabs>
        <w:tab w:val="right" w:pos="9360"/>
      </w:tabs>
      <w:ind w:left="-835"/>
    </w:pPr>
    <w:rPr>
      <w:i/>
      <w:color w:val="000080"/>
      <w:spacing w:val="-5"/>
      <w:sz w:val="36"/>
      <w:szCs w:val="20"/>
    </w:rPr>
  </w:style>
  <w:style w:type="paragraph" w:customStyle="1" w:styleId="TitleSubtitle0">
    <w:name w:val="Title Subtitle"/>
    <w:basedOn w:val="Normal"/>
    <w:rsid w:val="000148F4"/>
    <w:pPr>
      <w:keepNext/>
      <w:keepLines/>
      <w:spacing w:before="60" w:after="120" w:line="340" w:lineRule="atLeast"/>
      <w:ind w:left="-835"/>
    </w:pPr>
    <w:rPr>
      <w:b/>
      <w:color w:val="000080"/>
      <w:spacing w:val="-16"/>
      <w:kern w:val="28"/>
      <w:sz w:val="36"/>
      <w:szCs w:val="20"/>
    </w:rPr>
  </w:style>
  <w:style w:type="paragraph" w:customStyle="1" w:styleId="Covercopyright">
    <w:name w:val="Cover copyright"/>
    <w:basedOn w:val="Normal"/>
    <w:rsid w:val="000148F4"/>
    <w:pPr>
      <w:widowControl w:val="0"/>
      <w:spacing w:before="240" w:after="120"/>
      <w:jc w:val="center"/>
    </w:pPr>
    <w:rPr>
      <w:rFonts w:eastAsia="MS Mincho"/>
      <w:szCs w:val="20"/>
    </w:rPr>
  </w:style>
  <w:style w:type="paragraph" w:customStyle="1" w:styleId="bodytext">
    <w:name w:val="bodytext"/>
    <w:basedOn w:val="Normal"/>
    <w:rsid w:val="000148F4"/>
    <w:pPr>
      <w:spacing w:after="120"/>
    </w:pPr>
    <w:rPr>
      <w:szCs w:val="20"/>
    </w:rPr>
  </w:style>
  <w:style w:type="paragraph" w:customStyle="1" w:styleId="bodytextromanlist">
    <w:name w:val="bodytext roman list"/>
    <w:basedOn w:val="Normal"/>
    <w:rsid w:val="000148F4"/>
    <w:pPr>
      <w:widowControl w:val="0"/>
      <w:numPr>
        <w:ilvl w:val="1"/>
        <w:numId w:val="5"/>
      </w:numPr>
      <w:spacing w:after="120"/>
    </w:pPr>
    <w:rPr>
      <w:rFonts w:eastAsia="MS Mincho"/>
      <w:szCs w:val="20"/>
    </w:rPr>
  </w:style>
  <w:style w:type="paragraph" w:customStyle="1" w:styleId="bodytextalphalistindent">
    <w:name w:val="bodytext alpha list indent"/>
    <w:basedOn w:val="bodytext"/>
    <w:rsid w:val="000148F4"/>
    <w:pPr>
      <w:numPr>
        <w:numId w:val="5"/>
      </w:numPr>
    </w:pPr>
  </w:style>
  <w:style w:type="paragraph" w:styleId="BodyText0">
    <w:name w:val="Body Text"/>
    <w:basedOn w:val="Normal"/>
    <w:link w:val="BodyTextChar1"/>
    <w:rsid w:val="000148F4"/>
    <w:pPr>
      <w:spacing w:after="120"/>
    </w:pPr>
  </w:style>
  <w:style w:type="character" w:customStyle="1" w:styleId="BodyTextChar1">
    <w:name w:val="Body Text Char1"/>
    <w:link w:val="BodyText0"/>
    <w:locked/>
    <w:rsid w:val="000148F4"/>
    <w:rPr>
      <w:rFonts w:ascii="Calibri" w:hAnsi="Calibri"/>
      <w:color w:val="000000" w:themeColor="text1"/>
      <w:sz w:val="22"/>
      <w:szCs w:val="24"/>
      <w:lang w:val="en-US" w:eastAsia="en-US"/>
    </w:rPr>
  </w:style>
  <w:style w:type="paragraph" w:customStyle="1" w:styleId="Bullist">
    <w:name w:val="Bullist"/>
    <w:basedOn w:val="Normal"/>
    <w:autoRedefine/>
    <w:rsid w:val="000148F4"/>
    <w:pPr>
      <w:numPr>
        <w:numId w:val="7"/>
      </w:numPr>
      <w:spacing w:before="60" w:after="60"/>
    </w:pPr>
    <w:rPr>
      <w:szCs w:val="20"/>
    </w:rPr>
  </w:style>
  <w:style w:type="paragraph" w:customStyle="1" w:styleId="BodyTextKeep">
    <w:name w:val="Body Text Keep"/>
    <w:basedOn w:val="Normal"/>
    <w:link w:val="BodyTextKeepChar1"/>
    <w:rsid w:val="000148F4"/>
    <w:pPr>
      <w:spacing w:after="120"/>
      <w:ind w:left="1440"/>
      <w:jc w:val="both"/>
    </w:pPr>
    <w:rPr>
      <w:spacing w:val="-5"/>
      <w:szCs w:val="20"/>
    </w:rPr>
  </w:style>
  <w:style w:type="character" w:customStyle="1" w:styleId="hypertext">
    <w:name w:val="hypertext"/>
    <w:rsid w:val="000148F4"/>
    <w:rPr>
      <w:rFonts w:ascii="Arial" w:hAnsi="Arial"/>
      <w:color w:val="0000FF"/>
      <w:spacing w:val="0"/>
      <w:w w:val="100"/>
      <w:sz w:val="20"/>
      <w:u w:val="thick"/>
      <w:vertAlign w:val="baseline"/>
      <w:lang w:val="en-US" w:eastAsia="x-none"/>
    </w:rPr>
  </w:style>
  <w:style w:type="table" w:styleId="TableGrid">
    <w:name w:val="Table Grid"/>
    <w:basedOn w:val="TableNormal"/>
    <w:uiPriority w:val="59"/>
    <w:rsid w:val="000148F4"/>
    <w:pPr>
      <w:spacing w:before="12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cfootercenter">
    <w:name w:val="fc footer center"/>
    <w:rsid w:val="000148F4"/>
    <w:pPr>
      <w:widowControl w:val="0"/>
      <w:suppressAutoHyphens/>
      <w:autoSpaceDE w:val="0"/>
      <w:autoSpaceDN w:val="0"/>
      <w:adjustRightInd w:val="0"/>
      <w:spacing w:line="200" w:lineRule="atLeast"/>
      <w:jc w:val="center"/>
    </w:pPr>
    <w:rPr>
      <w:rFonts w:ascii="Arial" w:hAnsi="Arial" w:cs="Arial"/>
      <w:color w:val="000000"/>
      <w:w w:val="0"/>
      <w:lang w:val="en-US" w:eastAsia="en-US"/>
    </w:rPr>
  </w:style>
  <w:style w:type="paragraph" w:customStyle="1" w:styleId="ucnusecasenote">
    <w:name w:val="ucn use case note"/>
    <w:next w:val="Normal"/>
    <w:rsid w:val="000148F4"/>
    <w:pPr>
      <w:tabs>
        <w:tab w:val="left" w:pos="700"/>
      </w:tabs>
      <w:suppressAutoHyphens/>
      <w:autoSpaceDE w:val="0"/>
      <w:autoSpaceDN w:val="0"/>
      <w:adjustRightInd w:val="0"/>
      <w:spacing w:line="120" w:lineRule="atLeast"/>
      <w:ind w:left="700"/>
    </w:pPr>
    <w:rPr>
      <w:rFonts w:ascii="Arial" w:hAnsi="Arial" w:cs="Arial"/>
      <w:b/>
      <w:bCs/>
      <w:color w:val="000000"/>
      <w:w w:val="0"/>
      <w:lang w:val="en-US" w:eastAsia="en-US"/>
    </w:rPr>
  </w:style>
  <w:style w:type="character" w:styleId="FollowedHyperlink">
    <w:name w:val="FollowedHyperlink"/>
    <w:rsid w:val="000148F4"/>
    <w:rPr>
      <w:rFonts w:cs="Times New Roman"/>
      <w:color w:val="800080"/>
      <w:u w:val="single"/>
    </w:rPr>
  </w:style>
  <w:style w:type="paragraph" w:styleId="Header">
    <w:name w:val="header"/>
    <w:basedOn w:val="Normal"/>
    <w:link w:val="HeaderChar1"/>
    <w:rsid w:val="000148F4"/>
    <w:pPr>
      <w:tabs>
        <w:tab w:val="center" w:pos="4153"/>
        <w:tab w:val="right" w:pos="8306"/>
      </w:tabs>
    </w:pPr>
  </w:style>
  <w:style w:type="character" w:customStyle="1" w:styleId="HeaderChar1">
    <w:name w:val="Header Char1"/>
    <w:link w:val="Header"/>
    <w:locked/>
    <w:rsid w:val="000148F4"/>
    <w:rPr>
      <w:rFonts w:ascii="Calibri" w:hAnsi="Calibri"/>
      <w:color w:val="000000" w:themeColor="text1"/>
      <w:sz w:val="22"/>
      <w:szCs w:val="24"/>
      <w:lang w:val="en-US" w:eastAsia="en-US"/>
    </w:rPr>
  </w:style>
  <w:style w:type="paragraph" w:customStyle="1" w:styleId="BodyTextKeepChar">
    <w:name w:val="Body Text Keep Char"/>
    <w:basedOn w:val="Normal"/>
    <w:link w:val="BodyTextKeepCharChar"/>
    <w:rsid w:val="000148F4"/>
    <w:pPr>
      <w:spacing w:after="120"/>
      <w:ind w:left="1440"/>
      <w:jc w:val="both"/>
    </w:pPr>
    <w:rPr>
      <w:spacing w:val="-5"/>
      <w:szCs w:val="20"/>
    </w:rPr>
  </w:style>
  <w:style w:type="paragraph" w:customStyle="1" w:styleId="HeaderEven">
    <w:name w:val="Header Even"/>
    <w:basedOn w:val="Header"/>
    <w:autoRedefine/>
    <w:rsid w:val="000148F4"/>
    <w:pPr>
      <w:keepLines/>
      <w:pBdr>
        <w:bottom w:val="single" w:sz="6" w:space="1" w:color="auto"/>
      </w:pBdr>
      <w:tabs>
        <w:tab w:val="clear" w:pos="4153"/>
        <w:tab w:val="clear" w:pos="8306"/>
        <w:tab w:val="right" w:pos="9360"/>
      </w:tabs>
      <w:spacing w:after="600" w:line="190" w:lineRule="atLeast"/>
    </w:pPr>
    <w:rPr>
      <w:i/>
      <w:spacing w:val="-5"/>
      <w:sz w:val="18"/>
      <w:szCs w:val="20"/>
    </w:rPr>
  </w:style>
  <w:style w:type="character" w:customStyle="1" w:styleId="BodyTextKeepCharChar">
    <w:name w:val="Body Text Keep Char Char"/>
    <w:link w:val="BodyTextKeepChar"/>
    <w:locked/>
    <w:rsid w:val="000148F4"/>
    <w:rPr>
      <w:rFonts w:ascii="Calibri" w:hAnsi="Calibri"/>
      <w:color w:val="000000" w:themeColor="text1"/>
      <w:spacing w:val="-5"/>
      <w:sz w:val="22"/>
      <w:lang w:val="en-US" w:eastAsia="en-US"/>
    </w:rPr>
  </w:style>
  <w:style w:type="paragraph" w:customStyle="1" w:styleId="Notes">
    <w:name w:val="Notes"/>
    <w:basedOn w:val="Normal"/>
    <w:rsid w:val="000148F4"/>
    <w:rPr>
      <w:i/>
      <w:szCs w:val="20"/>
    </w:rPr>
  </w:style>
  <w:style w:type="paragraph" w:customStyle="1" w:styleId="HeaderLeft">
    <w:name w:val="Header Left"/>
    <w:basedOn w:val="Normal"/>
    <w:rsid w:val="000148F4"/>
    <w:pPr>
      <w:keepLines/>
      <w:numPr>
        <w:numId w:val="6"/>
      </w:numPr>
      <w:pBdr>
        <w:bottom w:val="single" w:sz="18" w:space="1" w:color="000080"/>
      </w:pBdr>
      <w:tabs>
        <w:tab w:val="center" w:pos="4320"/>
        <w:tab w:val="right" w:pos="8640"/>
      </w:tabs>
      <w:spacing w:after="600" w:line="190" w:lineRule="atLeast"/>
      <w:ind w:left="-360"/>
    </w:pPr>
    <w:rPr>
      <w:i/>
      <w:caps/>
      <w:spacing w:val="-5"/>
      <w:sz w:val="18"/>
      <w:szCs w:val="20"/>
    </w:rPr>
  </w:style>
  <w:style w:type="paragraph" w:styleId="ListBullet">
    <w:name w:val="List Bullet"/>
    <w:basedOn w:val="Normal"/>
    <w:rsid w:val="000148F4"/>
  </w:style>
  <w:style w:type="paragraph" w:styleId="ListBullet2">
    <w:name w:val="List Bullet 2"/>
    <w:basedOn w:val="Normal"/>
    <w:rsid w:val="000148F4"/>
  </w:style>
  <w:style w:type="paragraph" w:styleId="ListBullet3">
    <w:name w:val="List Bullet 3"/>
    <w:basedOn w:val="Normal"/>
    <w:rsid w:val="000148F4"/>
  </w:style>
  <w:style w:type="paragraph" w:styleId="NormalIndent">
    <w:name w:val="Normal Indent"/>
    <w:basedOn w:val="Normal"/>
    <w:rsid w:val="000148F4"/>
    <w:pPr>
      <w:ind w:left="357"/>
    </w:pPr>
  </w:style>
  <w:style w:type="paragraph" w:styleId="ListNumber2">
    <w:name w:val="List Number 2"/>
    <w:basedOn w:val="Normal"/>
    <w:rsid w:val="000148F4"/>
  </w:style>
  <w:style w:type="paragraph" w:styleId="ListBullet4">
    <w:name w:val="List Bullet 4"/>
    <w:basedOn w:val="Normal"/>
    <w:rsid w:val="000148F4"/>
  </w:style>
  <w:style w:type="paragraph" w:styleId="ListBullet5">
    <w:name w:val="List Bullet 5"/>
    <w:basedOn w:val="Normal"/>
    <w:rsid w:val="000148F4"/>
  </w:style>
  <w:style w:type="paragraph" w:styleId="ListNumber3">
    <w:name w:val="List Number 3"/>
    <w:basedOn w:val="Normal"/>
    <w:rsid w:val="000148F4"/>
    <w:pPr>
      <w:numPr>
        <w:numId w:val="2"/>
      </w:numPr>
    </w:pPr>
  </w:style>
  <w:style w:type="paragraph" w:styleId="ListNumber4">
    <w:name w:val="List Number 4"/>
    <w:basedOn w:val="Normal"/>
    <w:link w:val="ListNumber4Char1"/>
    <w:rsid w:val="000148F4"/>
    <w:pPr>
      <w:numPr>
        <w:numId w:val="3"/>
      </w:numPr>
    </w:pPr>
  </w:style>
  <w:style w:type="paragraph" w:styleId="ListNumber">
    <w:name w:val="List Number"/>
    <w:basedOn w:val="Normal"/>
    <w:link w:val="ListNumberChar"/>
    <w:rsid w:val="000148F4"/>
    <w:pPr>
      <w:numPr>
        <w:numId w:val="1"/>
      </w:numPr>
    </w:pPr>
  </w:style>
  <w:style w:type="paragraph" w:customStyle="1" w:styleId="NormalIndent2">
    <w:name w:val="Normal Indent 2"/>
    <w:basedOn w:val="NormalIndent"/>
    <w:rsid w:val="000148F4"/>
    <w:pPr>
      <w:ind w:left="720"/>
    </w:pPr>
  </w:style>
  <w:style w:type="paragraph" w:customStyle="1" w:styleId="NormalIndent3">
    <w:name w:val="Normal Indent 3"/>
    <w:basedOn w:val="NormalIndent2"/>
    <w:rsid w:val="000148F4"/>
    <w:pPr>
      <w:ind w:left="1077"/>
    </w:pPr>
  </w:style>
  <w:style w:type="paragraph" w:customStyle="1" w:styleId="NormalIndent4">
    <w:name w:val="Normal Indent 4"/>
    <w:basedOn w:val="NormalIndent3"/>
    <w:rsid w:val="000148F4"/>
    <w:pPr>
      <w:ind w:left="1440"/>
    </w:pPr>
  </w:style>
  <w:style w:type="paragraph" w:styleId="BodyText2">
    <w:name w:val="Body Text 2"/>
    <w:basedOn w:val="Normal"/>
    <w:link w:val="BodyText2Char"/>
    <w:rsid w:val="000148F4"/>
    <w:pPr>
      <w:spacing w:after="120" w:line="480" w:lineRule="auto"/>
    </w:pPr>
  </w:style>
  <w:style w:type="character" w:customStyle="1" w:styleId="BodyText2Char">
    <w:name w:val="Body Text 2 Char"/>
    <w:link w:val="BodyText2"/>
    <w:locked/>
    <w:rsid w:val="000148F4"/>
    <w:rPr>
      <w:rFonts w:ascii="Calibri" w:hAnsi="Calibri"/>
      <w:color w:val="000000" w:themeColor="text1"/>
      <w:sz w:val="22"/>
      <w:szCs w:val="24"/>
      <w:lang w:val="en-US" w:eastAsia="en-US"/>
    </w:rPr>
  </w:style>
  <w:style w:type="paragraph" w:styleId="BalloonText">
    <w:name w:val="Balloon Text"/>
    <w:basedOn w:val="Normal"/>
    <w:link w:val="BalloonTextChar"/>
    <w:uiPriority w:val="99"/>
    <w:semiHidden/>
    <w:rsid w:val="000148F4"/>
    <w:rPr>
      <w:rFonts w:ascii="Tahoma" w:hAnsi="Tahoma" w:cs="Tahoma"/>
      <w:sz w:val="16"/>
      <w:szCs w:val="16"/>
    </w:rPr>
  </w:style>
  <w:style w:type="character" w:customStyle="1" w:styleId="BalloonTextChar">
    <w:name w:val="Balloon Text Char"/>
    <w:link w:val="BalloonText"/>
    <w:uiPriority w:val="99"/>
    <w:semiHidden/>
    <w:locked/>
    <w:rsid w:val="000148F4"/>
    <w:rPr>
      <w:rFonts w:ascii="Tahoma" w:hAnsi="Tahoma" w:cs="Tahoma"/>
      <w:color w:val="000000" w:themeColor="text1"/>
      <w:sz w:val="16"/>
      <w:szCs w:val="16"/>
      <w:lang w:val="en-US" w:eastAsia="en-US"/>
    </w:rPr>
  </w:style>
  <w:style w:type="character" w:customStyle="1" w:styleId="WW8Num1z0">
    <w:name w:val="WW8Num1z0"/>
    <w:rsid w:val="000148F4"/>
    <w:rPr>
      <w:rFonts w:ascii="Symbol" w:hAnsi="Symbol"/>
    </w:rPr>
  </w:style>
  <w:style w:type="character" w:customStyle="1" w:styleId="WW8Num2z0">
    <w:name w:val="WW8Num2z0"/>
    <w:rsid w:val="000148F4"/>
    <w:rPr>
      <w:rFonts w:ascii="Symbol" w:hAnsi="Symbol"/>
    </w:rPr>
  </w:style>
  <w:style w:type="character" w:customStyle="1" w:styleId="WW8Num4z0">
    <w:name w:val="WW8Num4z0"/>
    <w:rsid w:val="000148F4"/>
    <w:rPr>
      <w:rFonts w:ascii="Wingdings" w:hAnsi="Wingdings"/>
    </w:rPr>
  </w:style>
  <w:style w:type="character" w:customStyle="1" w:styleId="WW8Num4z1">
    <w:name w:val="WW8Num4z1"/>
    <w:rsid w:val="000148F4"/>
    <w:rPr>
      <w:rFonts w:ascii="Wingdings 2" w:hAnsi="Wingdings 2"/>
    </w:rPr>
  </w:style>
  <w:style w:type="character" w:customStyle="1" w:styleId="WW8Num4z2">
    <w:name w:val="WW8Num4z2"/>
    <w:rsid w:val="000148F4"/>
    <w:rPr>
      <w:rFonts w:ascii="StarSymbol" w:hAnsi="StarSymbol"/>
    </w:rPr>
  </w:style>
  <w:style w:type="character" w:customStyle="1" w:styleId="WW8Num5z0">
    <w:name w:val="WW8Num5z0"/>
    <w:rsid w:val="000148F4"/>
    <w:rPr>
      <w:rFonts w:ascii="Symbol" w:hAnsi="Symbol"/>
      <w:color w:val="auto"/>
      <w:sz w:val="20"/>
    </w:rPr>
  </w:style>
  <w:style w:type="character" w:customStyle="1" w:styleId="WW8Num6z0">
    <w:name w:val="WW8Num6z0"/>
    <w:rsid w:val="000148F4"/>
    <w:rPr>
      <w:rFonts w:ascii="Wingdings" w:hAnsi="Wingdings"/>
      <w:u w:val="none"/>
    </w:rPr>
  </w:style>
  <w:style w:type="character" w:customStyle="1" w:styleId="WW8Num6z1">
    <w:name w:val="WW8Num6z1"/>
    <w:rsid w:val="000148F4"/>
    <w:rPr>
      <w:rFonts w:ascii="Courier New" w:hAnsi="Courier New"/>
    </w:rPr>
  </w:style>
  <w:style w:type="character" w:customStyle="1" w:styleId="WW8Num6z2">
    <w:name w:val="WW8Num6z2"/>
    <w:rsid w:val="000148F4"/>
    <w:rPr>
      <w:rFonts w:ascii="Wingdings" w:hAnsi="Wingdings"/>
    </w:rPr>
  </w:style>
  <w:style w:type="character" w:customStyle="1" w:styleId="WW8Num6z3">
    <w:name w:val="WW8Num6z3"/>
    <w:rsid w:val="000148F4"/>
    <w:rPr>
      <w:rFonts w:ascii="Symbol" w:hAnsi="Symbol"/>
    </w:rPr>
  </w:style>
  <w:style w:type="character" w:customStyle="1" w:styleId="WW8Num7z0">
    <w:name w:val="WW8Num7z0"/>
    <w:rsid w:val="000148F4"/>
    <w:rPr>
      <w:rFonts w:ascii="Wingdings" w:hAnsi="Wingdings"/>
      <w:u w:val="none"/>
    </w:rPr>
  </w:style>
  <w:style w:type="character" w:customStyle="1" w:styleId="WW8Num7z2">
    <w:name w:val="WW8Num7z2"/>
    <w:rsid w:val="000148F4"/>
    <w:rPr>
      <w:rFonts w:ascii="Wingdings" w:hAnsi="Wingdings"/>
    </w:rPr>
  </w:style>
  <w:style w:type="character" w:customStyle="1" w:styleId="WW8Num7z3">
    <w:name w:val="WW8Num7z3"/>
    <w:rsid w:val="000148F4"/>
    <w:rPr>
      <w:rFonts w:ascii="Symbol" w:hAnsi="Symbol"/>
    </w:rPr>
  </w:style>
  <w:style w:type="character" w:customStyle="1" w:styleId="WW8Num7z4">
    <w:name w:val="WW8Num7z4"/>
    <w:rsid w:val="000148F4"/>
    <w:rPr>
      <w:rFonts w:ascii="Courier New" w:hAnsi="Courier New"/>
    </w:rPr>
  </w:style>
  <w:style w:type="character" w:customStyle="1" w:styleId="WW8Num9z1">
    <w:name w:val="WW8Num9z1"/>
    <w:rsid w:val="000148F4"/>
    <w:rPr>
      <w:rFonts w:ascii="Courier New" w:hAnsi="Courier New"/>
    </w:rPr>
  </w:style>
  <w:style w:type="character" w:customStyle="1" w:styleId="WW8Num9z2">
    <w:name w:val="WW8Num9z2"/>
    <w:rsid w:val="000148F4"/>
    <w:rPr>
      <w:rFonts w:ascii="Arial" w:hAnsi="Arial"/>
    </w:rPr>
  </w:style>
  <w:style w:type="character" w:customStyle="1" w:styleId="WW8Num9z3">
    <w:name w:val="WW8Num9z3"/>
    <w:rsid w:val="000148F4"/>
    <w:rPr>
      <w:rFonts w:ascii="Symbol" w:hAnsi="Symbol"/>
    </w:rPr>
  </w:style>
  <w:style w:type="character" w:customStyle="1" w:styleId="WW8Num9z5">
    <w:name w:val="WW8Num9z5"/>
    <w:rsid w:val="000148F4"/>
    <w:rPr>
      <w:rFonts w:ascii="Wingdings" w:hAnsi="Wingdings"/>
    </w:rPr>
  </w:style>
  <w:style w:type="character" w:customStyle="1" w:styleId="WW8Num10z0">
    <w:name w:val="WW8Num10z0"/>
    <w:rsid w:val="000148F4"/>
    <w:rPr>
      <w:rFonts w:ascii="Wingdings" w:hAnsi="Wingdings"/>
      <w:u w:val="none"/>
    </w:rPr>
  </w:style>
  <w:style w:type="character" w:customStyle="1" w:styleId="WW8Num10z1">
    <w:name w:val="WW8Num10z1"/>
    <w:rsid w:val="000148F4"/>
    <w:rPr>
      <w:rFonts w:ascii="Courier New" w:hAnsi="Courier New"/>
    </w:rPr>
  </w:style>
  <w:style w:type="character" w:customStyle="1" w:styleId="WW8Num10z2">
    <w:name w:val="WW8Num10z2"/>
    <w:rsid w:val="000148F4"/>
    <w:rPr>
      <w:rFonts w:ascii="Wingdings" w:hAnsi="Wingdings"/>
    </w:rPr>
  </w:style>
  <w:style w:type="character" w:customStyle="1" w:styleId="WW8Num10z3">
    <w:name w:val="WW8Num10z3"/>
    <w:rsid w:val="000148F4"/>
    <w:rPr>
      <w:rFonts w:ascii="Symbol" w:hAnsi="Symbol"/>
    </w:rPr>
  </w:style>
  <w:style w:type="character" w:customStyle="1" w:styleId="WW8Num13z0">
    <w:name w:val="WW8Num13z0"/>
    <w:rsid w:val="000148F4"/>
    <w:rPr>
      <w:rFonts w:ascii="Wingdings" w:hAnsi="Wingdings"/>
      <w:u w:val="none"/>
    </w:rPr>
  </w:style>
  <w:style w:type="character" w:customStyle="1" w:styleId="WW8Num13z1">
    <w:name w:val="WW8Num13z1"/>
    <w:rsid w:val="000148F4"/>
    <w:rPr>
      <w:rFonts w:ascii="Courier New" w:hAnsi="Courier New"/>
    </w:rPr>
  </w:style>
  <w:style w:type="character" w:customStyle="1" w:styleId="WW8Num13z2">
    <w:name w:val="WW8Num13z2"/>
    <w:rsid w:val="000148F4"/>
    <w:rPr>
      <w:rFonts w:ascii="Wingdings" w:hAnsi="Wingdings"/>
    </w:rPr>
  </w:style>
  <w:style w:type="character" w:customStyle="1" w:styleId="WW8Num13z3">
    <w:name w:val="WW8Num13z3"/>
    <w:rsid w:val="000148F4"/>
    <w:rPr>
      <w:rFonts w:ascii="Symbol" w:hAnsi="Symbol"/>
    </w:rPr>
  </w:style>
  <w:style w:type="character" w:customStyle="1" w:styleId="WW8Num14z0">
    <w:name w:val="WW8Num14z0"/>
    <w:rsid w:val="000148F4"/>
    <w:rPr>
      <w:rFonts w:ascii="Symbol" w:hAnsi="Symbol"/>
    </w:rPr>
  </w:style>
  <w:style w:type="character" w:customStyle="1" w:styleId="WW8Num14z1">
    <w:name w:val="WW8Num14z1"/>
    <w:rsid w:val="000148F4"/>
    <w:rPr>
      <w:rFonts w:ascii="Courier New" w:hAnsi="Courier New"/>
    </w:rPr>
  </w:style>
  <w:style w:type="character" w:customStyle="1" w:styleId="WW8Num14z2">
    <w:name w:val="WW8Num14z2"/>
    <w:rsid w:val="000148F4"/>
    <w:rPr>
      <w:rFonts w:ascii="Wingdings" w:hAnsi="Wingdings"/>
    </w:rPr>
  </w:style>
  <w:style w:type="character" w:customStyle="1" w:styleId="WW8Num15z0">
    <w:name w:val="WW8Num15z0"/>
    <w:rsid w:val="000148F4"/>
    <w:rPr>
      <w:rFonts w:ascii="Symbol" w:hAnsi="Symbol"/>
      <w:sz w:val="20"/>
    </w:rPr>
  </w:style>
  <w:style w:type="character" w:customStyle="1" w:styleId="WW8Num15z1">
    <w:name w:val="WW8Num15z1"/>
    <w:rsid w:val="000148F4"/>
    <w:rPr>
      <w:rFonts w:ascii="Courier New" w:hAnsi="Courier New"/>
      <w:sz w:val="20"/>
    </w:rPr>
  </w:style>
  <w:style w:type="character" w:customStyle="1" w:styleId="WW8Num15z2">
    <w:name w:val="WW8Num15z2"/>
    <w:rsid w:val="000148F4"/>
    <w:rPr>
      <w:rFonts w:ascii="Wingdings" w:hAnsi="Wingdings"/>
      <w:sz w:val="20"/>
    </w:rPr>
  </w:style>
  <w:style w:type="character" w:customStyle="1" w:styleId="WW8Num16z0">
    <w:name w:val="WW8Num16z0"/>
    <w:rsid w:val="000148F4"/>
    <w:rPr>
      <w:rFonts w:ascii="Symbol" w:hAnsi="Symbol"/>
    </w:rPr>
  </w:style>
  <w:style w:type="character" w:customStyle="1" w:styleId="WW8Num20z0">
    <w:name w:val="WW8Num20z0"/>
    <w:rsid w:val="000148F4"/>
    <w:rPr>
      <w:rFonts w:ascii="Wingdings" w:hAnsi="Wingdings"/>
      <w:u w:val="none"/>
    </w:rPr>
  </w:style>
  <w:style w:type="character" w:customStyle="1" w:styleId="WW8Num20z1">
    <w:name w:val="WW8Num20z1"/>
    <w:rsid w:val="000148F4"/>
    <w:rPr>
      <w:rFonts w:ascii="Courier New" w:hAnsi="Courier New"/>
    </w:rPr>
  </w:style>
  <w:style w:type="character" w:customStyle="1" w:styleId="WW8Num20z2">
    <w:name w:val="WW8Num20z2"/>
    <w:rsid w:val="000148F4"/>
    <w:rPr>
      <w:rFonts w:ascii="Wingdings" w:hAnsi="Wingdings"/>
    </w:rPr>
  </w:style>
  <w:style w:type="character" w:customStyle="1" w:styleId="WW8Num20z3">
    <w:name w:val="WW8Num20z3"/>
    <w:rsid w:val="000148F4"/>
    <w:rPr>
      <w:rFonts w:ascii="Symbol" w:hAnsi="Symbol"/>
    </w:rPr>
  </w:style>
  <w:style w:type="character" w:customStyle="1" w:styleId="WW8Num21z0">
    <w:name w:val="WW8Num21z0"/>
    <w:rsid w:val="000148F4"/>
    <w:rPr>
      <w:rFonts w:ascii="Wingdings" w:hAnsi="Wingdings"/>
    </w:rPr>
  </w:style>
  <w:style w:type="character" w:customStyle="1" w:styleId="WW8Num22z0">
    <w:name w:val="WW8Num22z0"/>
    <w:rsid w:val="000148F4"/>
    <w:rPr>
      <w:rFonts w:ascii="Wingdings" w:hAnsi="Wingdings"/>
      <w:u w:val="none"/>
    </w:rPr>
  </w:style>
  <w:style w:type="character" w:customStyle="1" w:styleId="WW8Num22z1">
    <w:name w:val="WW8Num22z1"/>
    <w:rsid w:val="000148F4"/>
    <w:rPr>
      <w:rFonts w:ascii="Courier New" w:hAnsi="Courier New"/>
    </w:rPr>
  </w:style>
  <w:style w:type="character" w:customStyle="1" w:styleId="WW8Num22z2">
    <w:name w:val="WW8Num22z2"/>
    <w:rsid w:val="000148F4"/>
    <w:rPr>
      <w:rFonts w:ascii="Wingdings" w:hAnsi="Wingdings"/>
    </w:rPr>
  </w:style>
  <w:style w:type="character" w:customStyle="1" w:styleId="WW8Num22z3">
    <w:name w:val="WW8Num22z3"/>
    <w:rsid w:val="000148F4"/>
    <w:rPr>
      <w:rFonts w:ascii="Symbol" w:hAnsi="Symbol"/>
    </w:rPr>
  </w:style>
  <w:style w:type="character" w:customStyle="1" w:styleId="WW8Num23z0">
    <w:name w:val="WW8Num23z0"/>
    <w:rsid w:val="000148F4"/>
    <w:rPr>
      <w:rFonts w:ascii="Wingdings" w:hAnsi="Wingdings"/>
      <w:u w:val="none"/>
    </w:rPr>
  </w:style>
  <w:style w:type="character" w:customStyle="1" w:styleId="WW8Num23z1">
    <w:name w:val="WW8Num23z1"/>
    <w:rsid w:val="000148F4"/>
    <w:rPr>
      <w:rFonts w:ascii="Courier New" w:hAnsi="Courier New"/>
    </w:rPr>
  </w:style>
  <w:style w:type="character" w:customStyle="1" w:styleId="WW8Num23z2">
    <w:name w:val="WW8Num23z2"/>
    <w:rsid w:val="000148F4"/>
    <w:rPr>
      <w:rFonts w:ascii="Wingdings" w:hAnsi="Wingdings"/>
    </w:rPr>
  </w:style>
  <w:style w:type="character" w:customStyle="1" w:styleId="WW8Num23z3">
    <w:name w:val="WW8Num23z3"/>
    <w:rsid w:val="000148F4"/>
    <w:rPr>
      <w:rFonts w:ascii="Symbol" w:hAnsi="Symbol"/>
    </w:rPr>
  </w:style>
  <w:style w:type="character" w:customStyle="1" w:styleId="WW8Num26z0">
    <w:name w:val="WW8Num26z0"/>
    <w:rsid w:val="000148F4"/>
    <w:rPr>
      <w:u w:val="none"/>
    </w:rPr>
  </w:style>
  <w:style w:type="character" w:customStyle="1" w:styleId="WW8Num26z1">
    <w:name w:val="WW8Num26z1"/>
    <w:rsid w:val="000148F4"/>
    <w:rPr>
      <w:rFonts w:ascii="Courier New" w:hAnsi="Courier New"/>
    </w:rPr>
  </w:style>
  <w:style w:type="character" w:customStyle="1" w:styleId="WW8Num26z2">
    <w:name w:val="WW8Num26z2"/>
    <w:rsid w:val="000148F4"/>
    <w:rPr>
      <w:rFonts w:ascii="Wingdings" w:hAnsi="Wingdings"/>
    </w:rPr>
  </w:style>
  <w:style w:type="character" w:customStyle="1" w:styleId="WW8Num26z3">
    <w:name w:val="WW8Num26z3"/>
    <w:rsid w:val="000148F4"/>
    <w:rPr>
      <w:rFonts w:ascii="Symbol" w:hAnsi="Symbol"/>
    </w:rPr>
  </w:style>
  <w:style w:type="character" w:customStyle="1" w:styleId="WW8Num27z0">
    <w:name w:val="WW8Num27z0"/>
    <w:rsid w:val="000148F4"/>
    <w:rPr>
      <w:rFonts w:ascii="Symbol" w:hAnsi="Symbol"/>
    </w:rPr>
  </w:style>
  <w:style w:type="character" w:customStyle="1" w:styleId="WW8Num27z1">
    <w:name w:val="WW8Num27z1"/>
    <w:rsid w:val="000148F4"/>
    <w:rPr>
      <w:rFonts w:ascii="Courier New" w:hAnsi="Courier New"/>
    </w:rPr>
  </w:style>
  <w:style w:type="character" w:customStyle="1" w:styleId="WW8Num27z2">
    <w:name w:val="WW8Num27z2"/>
    <w:rsid w:val="000148F4"/>
    <w:rPr>
      <w:rFonts w:ascii="Wingdings" w:hAnsi="Wingdings"/>
    </w:rPr>
  </w:style>
  <w:style w:type="character" w:customStyle="1" w:styleId="WW8Num28z0">
    <w:name w:val="WW8Num28z0"/>
    <w:rsid w:val="000148F4"/>
    <w:rPr>
      <w:rFonts w:ascii="Wingdings" w:hAnsi="Wingdings"/>
      <w:u w:val="none"/>
    </w:rPr>
  </w:style>
  <w:style w:type="character" w:customStyle="1" w:styleId="WW8Num28z1">
    <w:name w:val="WW8Num28z1"/>
    <w:rsid w:val="000148F4"/>
    <w:rPr>
      <w:rFonts w:ascii="Courier New" w:hAnsi="Courier New"/>
    </w:rPr>
  </w:style>
  <w:style w:type="character" w:customStyle="1" w:styleId="WW8Num28z2">
    <w:name w:val="WW8Num28z2"/>
    <w:rsid w:val="000148F4"/>
    <w:rPr>
      <w:rFonts w:ascii="Wingdings" w:hAnsi="Wingdings"/>
    </w:rPr>
  </w:style>
  <w:style w:type="character" w:customStyle="1" w:styleId="WW8Num28z3">
    <w:name w:val="WW8Num28z3"/>
    <w:rsid w:val="000148F4"/>
    <w:rPr>
      <w:rFonts w:ascii="Symbol" w:hAnsi="Symbol"/>
    </w:rPr>
  </w:style>
  <w:style w:type="character" w:customStyle="1" w:styleId="WW8Num29z0">
    <w:name w:val="WW8Num29z0"/>
    <w:rsid w:val="000148F4"/>
    <w:rPr>
      <w:rFonts w:ascii="Symbol" w:hAnsi="Symbol"/>
    </w:rPr>
  </w:style>
  <w:style w:type="character" w:customStyle="1" w:styleId="WW8Num29z1">
    <w:name w:val="WW8Num29z1"/>
    <w:rsid w:val="000148F4"/>
    <w:rPr>
      <w:rFonts w:ascii="Courier New" w:hAnsi="Courier New"/>
    </w:rPr>
  </w:style>
  <w:style w:type="character" w:customStyle="1" w:styleId="WW8Num29z2">
    <w:name w:val="WW8Num29z2"/>
    <w:rsid w:val="000148F4"/>
    <w:rPr>
      <w:rFonts w:ascii="Wingdings" w:hAnsi="Wingdings"/>
    </w:rPr>
  </w:style>
  <w:style w:type="character" w:customStyle="1" w:styleId="WW8Num30z0">
    <w:name w:val="WW8Num30z0"/>
    <w:rsid w:val="000148F4"/>
    <w:rPr>
      <w:rFonts w:ascii="Wingdings" w:hAnsi="Wingdings"/>
    </w:rPr>
  </w:style>
  <w:style w:type="character" w:customStyle="1" w:styleId="WW8Num30z1">
    <w:name w:val="WW8Num30z1"/>
    <w:rsid w:val="000148F4"/>
    <w:rPr>
      <w:rFonts w:ascii="Courier New" w:hAnsi="Courier New"/>
    </w:rPr>
  </w:style>
  <w:style w:type="character" w:customStyle="1" w:styleId="WW8Num30z3">
    <w:name w:val="WW8Num30z3"/>
    <w:rsid w:val="000148F4"/>
    <w:rPr>
      <w:rFonts w:ascii="Symbol" w:hAnsi="Symbol"/>
    </w:rPr>
  </w:style>
  <w:style w:type="character" w:customStyle="1" w:styleId="WW8Num31z0">
    <w:name w:val="WW8Num31z0"/>
    <w:rsid w:val="000148F4"/>
    <w:rPr>
      <w:rFonts w:ascii="Courier New" w:hAnsi="Courier New"/>
    </w:rPr>
  </w:style>
  <w:style w:type="character" w:customStyle="1" w:styleId="WW8Num31z2">
    <w:name w:val="WW8Num31z2"/>
    <w:rsid w:val="000148F4"/>
    <w:rPr>
      <w:rFonts w:ascii="Wingdings" w:hAnsi="Wingdings"/>
    </w:rPr>
  </w:style>
  <w:style w:type="character" w:customStyle="1" w:styleId="WW8Num31z3">
    <w:name w:val="WW8Num31z3"/>
    <w:rsid w:val="000148F4"/>
    <w:rPr>
      <w:rFonts w:ascii="Symbol" w:hAnsi="Symbol"/>
    </w:rPr>
  </w:style>
  <w:style w:type="character" w:customStyle="1" w:styleId="WW8Num32z0">
    <w:name w:val="WW8Num32z0"/>
    <w:rsid w:val="000148F4"/>
    <w:rPr>
      <w:rFonts w:ascii="Symbol" w:hAnsi="Symbol"/>
      <w:color w:val="auto"/>
      <w:sz w:val="20"/>
    </w:rPr>
  </w:style>
  <w:style w:type="character" w:customStyle="1" w:styleId="WW8Num33z0">
    <w:name w:val="WW8Num33z0"/>
    <w:rsid w:val="000148F4"/>
    <w:rPr>
      <w:rFonts w:ascii="Wingdings" w:hAnsi="Wingdings"/>
      <w:u w:val="none"/>
    </w:rPr>
  </w:style>
  <w:style w:type="character" w:customStyle="1" w:styleId="WW8Num33z1">
    <w:name w:val="WW8Num33z1"/>
    <w:rsid w:val="000148F4"/>
    <w:rPr>
      <w:rFonts w:ascii="Courier New" w:hAnsi="Courier New"/>
    </w:rPr>
  </w:style>
  <w:style w:type="character" w:customStyle="1" w:styleId="WW8Num33z2">
    <w:name w:val="WW8Num33z2"/>
    <w:rsid w:val="000148F4"/>
    <w:rPr>
      <w:rFonts w:ascii="Wingdings" w:hAnsi="Wingdings"/>
    </w:rPr>
  </w:style>
  <w:style w:type="character" w:customStyle="1" w:styleId="WW8Num33z3">
    <w:name w:val="WW8Num33z3"/>
    <w:rsid w:val="000148F4"/>
    <w:rPr>
      <w:rFonts w:ascii="Symbol" w:hAnsi="Symbol"/>
    </w:rPr>
  </w:style>
  <w:style w:type="character" w:customStyle="1" w:styleId="WW8Num34z0">
    <w:name w:val="WW8Num34z0"/>
    <w:rsid w:val="000148F4"/>
    <w:rPr>
      <w:rFonts w:ascii="Wingdings" w:hAnsi="Wingdings"/>
    </w:rPr>
  </w:style>
  <w:style w:type="character" w:customStyle="1" w:styleId="WW8Num34z1">
    <w:name w:val="WW8Num34z1"/>
    <w:rsid w:val="000148F4"/>
    <w:rPr>
      <w:rFonts w:ascii="Courier New" w:hAnsi="Courier New"/>
    </w:rPr>
  </w:style>
  <w:style w:type="character" w:customStyle="1" w:styleId="WW8Num34z3">
    <w:name w:val="WW8Num34z3"/>
    <w:rsid w:val="000148F4"/>
    <w:rPr>
      <w:rFonts w:ascii="Symbol" w:hAnsi="Symbol"/>
    </w:rPr>
  </w:style>
  <w:style w:type="character" w:customStyle="1" w:styleId="WW8Num35z0">
    <w:name w:val="WW8Num35z0"/>
    <w:rsid w:val="000148F4"/>
    <w:rPr>
      <w:rFonts w:ascii="Symbol" w:hAnsi="Symbol"/>
    </w:rPr>
  </w:style>
  <w:style w:type="character" w:customStyle="1" w:styleId="WW8Num35z1">
    <w:name w:val="WW8Num35z1"/>
    <w:rsid w:val="000148F4"/>
    <w:rPr>
      <w:rFonts w:ascii="Courier New" w:hAnsi="Courier New"/>
    </w:rPr>
  </w:style>
  <w:style w:type="character" w:customStyle="1" w:styleId="WW8Num35z2">
    <w:name w:val="WW8Num35z2"/>
    <w:rsid w:val="000148F4"/>
    <w:rPr>
      <w:rFonts w:ascii="Wingdings" w:hAnsi="Wingdings"/>
    </w:rPr>
  </w:style>
  <w:style w:type="character" w:customStyle="1" w:styleId="WW8Num38z0">
    <w:name w:val="WW8Num38z0"/>
    <w:rsid w:val="000148F4"/>
    <w:rPr>
      <w:rFonts w:ascii="Symbol" w:hAnsi="Symbol"/>
    </w:rPr>
  </w:style>
  <w:style w:type="character" w:customStyle="1" w:styleId="WW8Num38z1">
    <w:name w:val="WW8Num38z1"/>
    <w:rsid w:val="000148F4"/>
    <w:rPr>
      <w:rFonts w:ascii="Courier New" w:hAnsi="Courier New"/>
    </w:rPr>
  </w:style>
  <w:style w:type="character" w:customStyle="1" w:styleId="WW8Num38z2">
    <w:name w:val="WW8Num38z2"/>
    <w:rsid w:val="000148F4"/>
    <w:rPr>
      <w:rFonts w:ascii="Wingdings" w:hAnsi="Wingdings"/>
    </w:rPr>
  </w:style>
  <w:style w:type="character" w:customStyle="1" w:styleId="WW8Num40z0">
    <w:name w:val="WW8Num40z0"/>
    <w:rsid w:val="000148F4"/>
    <w:rPr>
      <w:rFonts w:ascii="Wingdings" w:hAnsi="Wingdings"/>
      <w:u w:val="none"/>
    </w:rPr>
  </w:style>
  <w:style w:type="character" w:customStyle="1" w:styleId="WW8Num40z1">
    <w:name w:val="WW8Num40z1"/>
    <w:rsid w:val="000148F4"/>
    <w:rPr>
      <w:rFonts w:ascii="Courier New" w:hAnsi="Courier New"/>
    </w:rPr>
  </w:style>
  <w:style w:type="character" w:customStyle="1" w:styleId="WW8Num40z2">
    <w:name w:val="WW8Num40z2"/>
    <w:rsid w:val="000148F4"/>
    <w:rPr>
      <w:rFonts w:ascii="Wingdings" w:hAnsi="Wingdings"/>
    </w:rPr>
  </w:style>
  <w:style w:type="character" w:customStyle="1" w:styleId="WW8Num40z3">
    <w:name w:val="WW8Num40z3"/>
    <w:rsid w:val="000148F4"/>
    <w:rPr>
      <w:rFonts w:ascii="Symbol" w:hAnsi="Symbol"/>
    </w:rPr>
  </w:style>
  <w:style w:type="character" w:customStyle="1" w:styleId="WW8Num41z0">
    <w:name w:val="WW8Num41z0"/>
    <w:rsid w:val="000148F4"/>
    <w:rPr>
      <w:u w:val="single"/>
    </w:rPr>
  </w:style>
  <w:style w:type="character" w:customStyle="1" w:styleId="WW8Num42z0">
    <w:name w:val="WW8Num42z0"/>
    <w:rsid w:val="000148F4"/>
    <w:rPr>
      <w:rFonts w:ascii="Wingdings" w:hAnsi="Wingdings"/>
      <w:u w:val="none"/>
    </w:rPr>
  </w:style>
  <w:style w:type="character" w:customStyle="1" w:styleId="WW8Num42z1">
    <w:name w:val="WW8Num42z1"/>
    <w:rsid w:val="000148F4"/>
    <w:rPr>
      <w:rFonts w:ascii="Courier New" w:hAnsi="Courier New"/>
    </w:rPr>
  </w:style>
  <w:style w:type="character" w:customStyle="1" w:styleId="WW8Num42z2">
    <w:name w:val="WW8Num42z2"/>
    <w:rsid w:val="000148F4"/>
    <w:rPr>
      <w:rFonts w:ascii="Wingdings" w:hAnsi="Wingdings"/>
    </w:rPr>
  </w:style>
  <w:style w:type="character" w:customStyle="1" w:styleId="WW8Num42z3">
    <w:name w:val="WW8Num42z3"/>
    <w:rsid w:val="000148F4"/>
    <w:rPr>
      <w:rFonts w:ascii="Symbol" w:hAnsi="Symbol"/>
    </w:rPr>
  </w:style>
  <w:style w:type="character" w:customStyle="1" w:styleId="WW8Num43z0">
    <w:name w:val="WW8Num43z0"/>
    <w:rsid w:val="000148F4"/>
    <w:rPr>
      <w:rFonts w:ascii="Wingdings" w:hAnsi="Wingdings"/>
    </w:rPr>
  </w:style>
  <w:style w:type="character" w:customStyle="1" w:styleId="WW8Num43z1">
    <w:name w:val="WW8Num43z1"/>
    <w:rsid w:val="000148F4"/>
    <w:rPr>
      <w:rFonts w:ascii="Courier New" w:hAnsi="Courier New"/>
    </w:rPr>
  </w:style>
  <w:style w:type="character" w:customStyle="1" w:styleId="WW8Num43z3">
    <w:name w:val="WW8Num43z3"/>
    <w:rsid w:val="000148F4"/>
    <w:rPr>
      <w:rFonts w:ascii="Symbol" w:hAnsi="Symbol"/>
    </w:rPr>
  </w:style>
  <w:style w:type="character" w:customStyle="1" w:styleId="WW8NumSt2z0">
    <w:name w:val="WW8NumSt2z0"/>
    <w:rsid w:val="000148F4"/>
    <w:rPr>
      <w:rFonts w:ascii="Symbol" w:hAnsi="Symbol"/>
    </w:rPr>
  </w:style>
  <w:style w:type="character" w:customStyle="1" w:styleId="WW8NumSt8z0">
    <w:name w:val="WW8NumSt8z0"/>
    <w:rsid w:val="000148F4"/>
    <w:rPr>
      <w:rFonts w:ascii="Geneva" w:hAnsi="Geneva"/>
    </w:rPr>
  </w:style>
  <w:style w:type="character" w:customStyle="1" w:styleId="FootnoteCharacters">
    <w:name w:val="Footnote Characters"/>
    <w:rsid w:val="000148F4"/>
    <w:rPr>
      <w:vertAlign w:val="superscript"/>
    </w:rPr>
  </w:style>
  <w:style w:type="character" w:customStyle="1" w:styleId="BodyTextKeepCharCharChar">
    <w:name w:val="Body Text Keep Char Char Char"/>
    <w:rsid w:val="000148F4"/>
    <w:rPr>
      <w:rFonts w:ascii="Arial" w:hAnsi="Arial" w:cs="Times New Roman"/>
      <w:spacing w:val="-5"/>
      <w:sz w:val="22"/>
      <w:lang w:val="en-US" w:eastAsia="ar-SA" w:bidi="ar-SA"/>
    </w:rPr>
  </w:style>
  <w:style w:type="character" w:customStyle="1" w:styleId="BodyTextIndent3Char">
    <w:name w:val="Body Text Indent 3 Char"/>
    <w:rsid w:val="000148F4"/>
    <w:rPr>
      <w:rFonts w:ascii="Arial" w:hAnsi="Arial" w:cs="Times New Roman"/>
      <w:spacing w:val="-5"/>
      <w:lang w:val="en-US" w:eastAsia="ar-SA" w:bidi="ar-SA"/>
    </w:rPr>
  </w:style>
  <w:style w:type="character" w:styleId="CommentReference">
    <w:name w:val="annotation reference"/>
    <w:semiHidden/>
    <w:rsid w:val="000148F4"/>
    <w:rPr>
      <w:rFonts w:cs="Times New Roman"/>
      <w:sz w:val="16"/>
      <w:szCs w:val="16"/>
    </w:rPr>
  </w:style>
  <w:style w:type="character" w:customStyle="1" w:styleId="CharChar3">
    <w:name w:val="Char Char3"/>
    <w:rsid w:val="000148F4"/>
    <w:rPr>
      <w:rFonts w:ascii="Arial" w:hAnsi="Arial" w:cs="Times New Roman"/>
      <w:spacing w:val="-5"/>
      <w:lang w:val="en-US" w:eastAsia="ar-SA" w:bidi="ar-SA"/>
    </w:rPr>
  </w:style>
  <w:style w:type="character" w:customStyle="1" w:styleId="CharChar2">
    <w:name w:val="Char Char2"/>
    <w:rsid w:val="000148F4"/>
    <w:rPr>
      <w:rFonts w:ascii="Arial" w:hAnsi="Arial" w:cs="Times New Roman"/>
      <w:spacing w:val="-5"/>
      <w:sz w:val="16"/>
      <w:szCs w:val="16"/>
      <w:lang w:val="en-US" w:eastAsia="ar-SA" w:bidi="ar-SA"/>
    </w:rPr>
  </w:style>
  <w:style w:type="character" w:customStyle="1" w:styleId="CharChar1">
    <w:name w:val="Char Char1"/>
    <w:rsid w:val="000148F4"/>
    <w:rPr>
      <w:rFonts w:ascii="Arial" w:hAnsi="Arial" w:cs="Times New Roman"/>
      <w:spacing w:val="-5"/>
      <w:lang w:val="en-US" w:eastAsia="ar-SA" w:bidi="ar-SA"/>
    </w:rPr>
  </w:style>
  <w:style w:type="character" w:customStyle="1" w:styleId="a">
    <w:name w:val="a"/>
    <w:rsid w:val="000148F4"/>
    <w:rPr>
      <w:rFonts w:cs="Times New Roman"/>
    </w:rPr>
  </w:style>
  <w:style w:type="character" w:customStyle="1" w:styleId="CommentTextChar">
    <w:name w:val="Comment Text Char"/>
    <w:rsid w:val="000148F4"/>
    <w:rPr>
      <w:rFonts w:ascii="Arial" w:hAnsi="Arial" w:cs="Times New Roman"/>
      <w:b/>
      <w:bCs/>
      <w:spacing w:val="-5"/>
      <w:sz w:val="16"/>
      <w:szCs w:val="16"/>
      <w:lang w:val="en-US" w:eastAsia="ar-SA" w:bidi="ar-SA"/>
    </w:rPr>
  </w:style>
  <w:style w:type="character" w:styleId="FootnoteReference">
    <w:name w:val="footnote reference"/>
    <w:semiHidden/>
    <w:rsid w:val="000148F4"/>
    <w:rPr>
      <w:rFonts w:cs="Times New Roman"/>
      <w:vertAlign w:val="superscript"/>
    </w:rPr>
  </w:style>
  <w:style w:type="character" w:styleId="EndnoteReference">
    <w:name w:val="endnote reference"/>
    <w:semiHidden/>
    <w:rsid w:val="000148F4"/>
    <w:rPr>
      <w:rFonts w:cs="Times New Roman"/>
      <w:vertAlign w:val="superscript"/>
    </w:rPr>
  </w:style>
  <w:style w:type="character" w:customStyle="1" w:styleId="EndnoteCharacters">
    <w:name w:val="Endnote Characters"/>
    <w:rsid w:val="000148F4"/>
  </w:style>
  <w:style w:type="paragraph" w:customStyle="1" w:styleId="Heading">
    <w:name w:val="Heading"/>
    <w:basedOn w:val="Normal"/>
    <w:next w:val="BodyText0"/>
    <w:rsid w:val="000148F4"/>
    <w:pPr>
      <w:keepNext/>
      <w:suppressAutoHyphens/>
      <w:spacing w:before="240" w:after="120"/>
      <w:ind w:left="1080"/>
    </w:pPr>
    <w:rPr>
      <w:rFonts w:ascii="DejaVu Sans Condensed" w:hAnsi="DejaVu Sans Condensed" w:cs="DejaVu Sans Condensed"/>
      <w:spacing w:val="-5"/>
      <w:sz w:val="28"/>
      <w:szCs w:val="28"/>
      <w:lang w:eastAsia="ar-SA"/>
    </w:rPr>
  </w:style>
  <w:style w:type="paragraph" w:styleId="List">
    <w:name w:val="List"/>
    <w:basedOn w:val="BodyText0"/>
    <w:rsid w:val="000148F4"/>
    <w:pPr>
      <w:suppressAutoHyphens/>
      <w:spacing w:after="0"/>
      <w:ind w:left="1080"/>
    </w:pPr>
    <w:rPr>
      <w:spacing w:val="-5"/>
      <w:sz w:val="16"/>
      <w:szCs w:val="20"/>
      <w:lang w:eastAsia="ar-SA"/>
    </w:rPr>
  </w:style>
  <w:style w:type="paragraph" w:styleId="Caption">
    <w:name w:val="caption"/>
    <w:basedOn w:val="Normal"/>
    <w:next w:val="Normal"/>
    <w:qFormat/>
    <w:rsid w:val="000148F4"/>
    <w:pPr>
      <w:tabs>
        <w:tab w:val="left" w:pos="2880"/>
      </w:tabs>
      <w:suppressAutoHyphens/>
      <w:spacing w:after="120" w:line="220" w:lineRule="atLeast"/>
      <w:ind w:left="1800"/>
      <w:jc w:val="center"/>
    </w:pPr>
    <w:rPr>
      <w:b/>
      <w:spacing w:val="-5"/>
      <w:szCs w:val="20"/>
      <w:lang w:eastAsia="ar-SA"/>
    </w:rPr>
  </w:style>
  <w:style w:type="paragraph" w:customStyle="1" w:styleId="Index">
    <w:name w:val="Index"/>
    <w:basedOn w:val="Normal"/>
    <w:rsid w:val="000148F4"/>
    <w:pPr>
      <w:suppressLineNumbers/>
      <w:suppressAutoHyphens/>
      <w:ind w:left="1080"/>
    </w:pPr>
    <w:rPr>
      <w:spacing w:val="-5"/>
      <w:szCs w:val="20"/>
      <w:lang w:eastAsia="ar-SA"/>
    </w:rPr>
  </w:style>
  <w:style w:type="paragraph" w:customStyle="1" w:styleId="HeadingBase">
    <w:name w:val="Heading Base"/>
    <w:basedOn w:val="Normal"/>
    <w:next w:val="Normal"/>
    <w:link w:val="HeadingBaseChar"/>
    <w:rsid w:val="000148F4"/>
    <w:pPr>
      <w:keepNext/>
      <w:keepLines/>
      <w:suppressAutoHyphens/>
      <w:spacing w:before="140" w:line="220" w:lineRule="atLeast"/>
      <w:ind w:left="1080"/>
    </w:pPr>
    <w:rPr>
      <w:spacing w:val="-4"/>
      <w:kern w:val="1"/>
      <w:szCs w:val="20"/>
      <w:lang w:eastAsia="ar-SA"/>
    </w:rPr>
  </w:style>
  <w:style w:type="paragraph" w:customStyle="1" w:styleId="TOCBase">
    <w:name w:val="TOC Base"/>
    <w:basedOn w:val="Normal"/>
    <w:rsid w:val="000148F4"/>
    <w:pPr>
      <w:tabs>
        <w:tab w:val="right" w:leader="dot" w:pos="6480"/>
      </w:tabs>
      <w:suppressAutoHyphens/>
      <w:spacing w:after="240" w:line="240" w:lineRule="atLeast"/>
    </w:pPr>
    <w:rPr>
      <w:spacing w:val="-5"/>
      <w:szCs w:val="20"/>
      <w:lang w:eastAsia="ar-SA"/>
    </w:rPr>
  </w:style>
  <w:style w:type="paragraph" w:customStyle="1" w:styleId="HeaderBase">
    <w:name w:val="Header Base"/>
    <w:basedOn w:val="Normal"/>
    <w:rsid w:val="000148F4"/>
    <w:pPr>
      <w:keepLines/>
      <w:tabs>
        <w:tab w:val="center" w:pos="4320"/>
        <w:tab w:val="right" w:pos="8640"/>
      </w:tabs>
      <w:suppressAutoHyphens/>
      <w:spacing w:line="190" w:lineRule="atLeast"/>
      <w:ind w:left="1080"/>
    </w:pPr>
    <w:rPr>
      <w:caps/>
      <w:spacing w:val="-5"/>
      <w:sz w:val="15"/>
      <w:szCs w:val="20"/>
      <w:lang w:eastAsia="ar-SA"/>
    </w:rPr>
  </w:style>
  <w:style w:type="paragraph" w:customStyle="1" w:styleId="TitleCover">
    <w:name w:val="Title Cover"/>
    <w:basedOn w:val="HeadingBase"/>
    <w:next w:val="Normal"/>
    <w:rsid w:val="000148F4"/>
    <w:pPr>
      <w:keepNext w:val="0"/>
      <w:keepLines w:val="0"/>
      <w:widowControl w:val="0"/>
      <w:tabs>
        <w:tab w:val="left" w:pos="0"/>
      </w:tabs>
      <w:spacing w:before="3000" w:after="500" w:line="640" w:lineRule="exact"/>
      <w:ind w:left="0"/>
    </w:pPr>
    <w:rPr>
      <w:rFonts w:ascii="Arial Black" w:hAnsi="Arial Black"/>
      <w:b/>
      <w:color w:val="404040"/>
      <w:spacing w:val="0"/>
      <w:sz w:val="64"/>
    </w:rPr>
  </w:style>
  <w:style w:type="paragraph" w:customStyle="1" w:styleId="ChapterSubtitle">
    <w:name w:val="Chapter Subtitle"/>
    <w:basedOn w:val="Normal"/>
    <w:rsid w:val="000148F4"/>
    <w:pPr>
      <w:keepNext/>
      <w:keepLines/>
      <w:suppressAutoHyphens/>
      <w:spacing w:before="60" w:after="360" w:line="340" w:lineRule="atLeast"/>
      <w:ind w:left="1080"/>
    </w:pPr>
    <w:rPr>
      <w:spacing w:val="-16"/>
      <w:kern w:val="1"/>
      <w:sz w:val="32"/>
      <w:szCs w:val="20"/>
      <w:lang w:eastAsia="ar-SA"/>
    </w:rPr>
  </w:style>
  <w:style w:type="paragraph" w:customStyle="1" w:styleId="Picture">
    <w:name w:val="Picture"/>
    <w:basedOn w:val="Normal"/>
    <w:next w:val="Caption"/>
    <w:rsid w:val="000148F4"/>
    <w:pPr>
      <w:keepNext/>
      <w:suppressAutoHyphens/>
      <w:ind w:left="1080"/>
    </w:pPr>
    <w:rPr>
      <w:spacing w:val="-5"/>
      <w:szCs w:val="20"/>
      <w:lang w:eastAsia="ar-SA"/>
    </w:rPr>
  </w:style>
  <w:style w:type="paragraph" w:customStyle="1" w:styleId="TableText">
    <w:name w:val="Table Text"/>
    <w:basedOn w:val="Normal"/>
    <w:rsid w:val="000148F4"/>
    <w:pPr>
      <w:suppressAutoHyphens/>
      <w:spacing w:before="60"/>
    </w:pPr>
    <w:rPr>
      <w:spacing w:val="-5"/>
      <w:szCs w:val="20"/>
      <w:lang w:eastAsia="ar-SA"/>
    </w:rPr>
  </w:style>
  <w:style w:type="paragraph" w:customStyle="1" w:styleId="Body">
    <w:name w:val="Body"/>
    <w:rsid w:val="000148F4"/>
    <w:pPr>
      <w:suppressAutoHyphens/>
      <w:spacing w:line="280" w:lineRule="atLeast"/>
    </w:pPr>
    <w:rPr>
      <w:rFonts w:ascii="Tms Rmn" w:hAnsi="Tms Rmn"/>
      <w:color w:val="000000"/>
      <w:sz w:val="24"/>
      <w:lang w:val="en-US" w:eastAsia="ar-SA"/>
    </w:rPr>
  </w:style>
  <w:style w:type="paragraph" w:styleId="BodyTextIndent">
    <w:name w:val="Body Text Indent"/>
    <w:basedOn w:val="Normal"/>
    <w:link w:val="BodyTextIndentChar"/>
    <w:rsid w:val="000148F4"/>
    <w:pPr>
      <w:suppressAutoHyphens/>
      <w:ind w:left="1152"/>
    </w:pPr>
    <w:rPr>
      <w:rFonts w:ascii="Times New Roman" w:hAnsi="Times New Roman"/>
      <w:spacing w:val="-5"/>
      <w:szCs w:val="20"/>
      <w:lang w:eastAsia="ar-SA"/>
    </w:rPr>
  </w:style>
  <w:style w:type="character" w:customStyle="1" w:styleId="BodyTextIndentChar">
    <w:name w:val="Body Text Indent Char"/>
    <w:link w:val="BodyTextIndent"/>
    <w:locked/>
    <w:rsid w:val="000148F4"/>
    <w:rPr>
      <w:color w:val="000000" w:themeColor="text1"/>
      <w:spacing w:val="-5"/>
      <w:sz w:val="22"/>
      <w:lang w:val="en-US" w:eastAsia="ar-SA"/>
    </w:rPr>
  </w:style>
  <w:style w:type="paragraph" w:customStyle="1" w:styleId="Bullet">
    <w:name w:val="Bullet"/>
    <w:basedOn w:val="BodyTextKeep"/>
    <w:rsid w:val="000148F4"/>
    <w:pPr>
      <w:suppressAutoHyphens/>
      <w:spacing w:after="60"/>
      <w:ind w:left="2520"/>
    </w:pPr>
    <w:rPr>
      <w:lang w:eastAsia="ar-SA"/>
    </w:rPr>
  </w:style>
  <w:style w:type="paragraph" w:customStyle="1" w:styleId="Bulleted">
    <w:name w:val="Bulleted"/>
    <w:rsid w:val="000148F4"/>
    <w:pPr>
      <w:tabs>
        <w:tab w:val="left" w:pos="360"/>
      </w:tabs>
      <w:suppressAutoHyphens/>
      <w:spacing w:line="280" w:lineRule="atLeast"/>
      <w:ind w:left="360" w:hanging="360"/>
    </w:pPr>
    <w:rPr>
      <w:rFonts w:ascii="Tms Rmn" w:hAnsi="Tms Rmn"/>
      <w:color w:val="000000"/>
      <w:sz w:val="24"/>
      <w:lang w:val="en-US" w:eastAsia="ar-SA"/>
    </w:rPr>
  </w:style>
  <w:style w:type="paragraph" w:customStyle="1" w:styleId="BullistLast">
    <w:name w:val="Bullist Last"/>
    <w:basedOn w:val="Bullist"/>
    <w:rsid w:val="000148F4"/>
    <w:pPr>
      <w:numPr>
        <w:numId w:val="0"/>
      </w:numPr>
      <w:tabs>
        <w:tab w:val="left" w:pos="2345"/>
      </w:tabs>
      <w:suppressAutoHyphens/>
      <w:spacing w:after="120"/>
      <w:jc w:val="both"/>
    </w:pPr>
    <w:rPr>
      <w:spacing w:val="-5"/>
      <w:lang w:eastAsia="ar-SA"/>
    </w:rPr>
  </w:style>
  <w:style w:type="paragraph" w:customStyle="1" w:styleId="ChapterTitle">
    <w:name w:val="Chapter Title"/>
    <w:basedOn w:val="Normal"/>
    <w:rsid w:val="000148F4"/>
    <w:pPr>
      <w:pBdr>
        <w:left w:val="single" w:sz="4" w:space="1" w:color="000000"/>
      </w:pBdr>
      <w:shd w:val="clear" w:color="auto" w:fill="000000"/>
      <w:suppressAutoHyphens/>
      <w:spacing w:after="240" w:line="660" w:lineRule="exact"/>
      <w:ind w:left="1080" w:right="7656"/>
      <w:jc w:val="center"/>
    </w:pPr>
    <w:rPr>
      <w:rFonts w:ascii="Arial Black" w:hAnsi="Arial Black"/>
      <w:color w:val="FFFFFF"/>
      <w:spacing w:val="-40"/>
      <w:position w:val="-15"/>
      <w:sz w:val="84"/>
      <w:szCs w:val="20"/>
      <w:lang w:eastAsia="ar-SA"/>
    </w:rPr>
  </w:style>
  <w:style w:type="paragraph" w:customStyle="1" w:styleId="FooterEven">
    <w:name w:val="Footer Even"/>
    <w:basedOn w:val="Footer"/>
    <w:rsid w:val="000148F4"/>
    <w:pPr>
      <w:keepLines/>
      <w:pBdr>
        <w:top w:val="single" w:sz="4" w:space="2" w:color="000000"/>
      </w:pBdr>
      <w:tabs>
        <w:tab w:val="right" w:pos="9360"/>
      </w:tabs>
      <w:suppressAutoHyphens/>
      <w:spacing w:before="600" w:line="190" w:lineRule="atLeast"/>
    </w:pPr>
    <w:rPr>
      <w:spacing w:val="-5"/>
      <w:sz w:val="18"/>
      <w:szCs w:val="20"/>
      <w:lang w:eastAsia="ar-SA"/>
    </w:rPr>
  </w:style>
  <w:style w:type="paragraph" w:customStyle="1" w:styleId="FooterFirst">
    <w:name w:val="Footer First"/>
    <w:basedOn w:val="Footer"/>
    <w:rsid w:val="000148F4"/>
    <w:pPr>
      <w:keepLines/>
      <w:pBdr>
        <w:top w:val="single" w:sz="4" w:space="2" w:color="000000"/>
      </w:pBdr>
      <w:tabs>
        <w:tab w:val="right" w:pos="9360"/>
      </w:tabs>
      <w:suppressAutoHyphens/>
      <w:spacing w:before="600" w:line="190" w:lineRule="atLeast"/>
    </w:pPr>
    <w:rPr>
      <w:spacing w:val="-5"/>
      <w:sz w:val="18"/>
      <w:szCs w:val="20"/>
      <w:lang w:eastAsia="ar-SA"/>
    </w:rPr>
  </w:style>
  <w:style w:type="paragraph" w:customStyle="1" w:styleId="FooterOdd">
    <w:name w:val="Footer Odd"/>
    <w:basedOn w:val="Footer"/>
    <w:rsid w:val="000148F4"/>
    <w:pPr>
      <w:keepLines/>
      <w:pBdr>
        <w:top w:val="single" w:sz="4" w:space="2" w:color="000000"/>
      </w:pBdr>
      <w:tabs>
        <w:tab w:val="right" w:pos="9360"/>
      </w:tabs>
      <w:suppressAutoHyphens/>
      <w:spacing w:before="600" w:line="190" w:lineRule="atLeast"/>
    </w:pPr>
    <w:rPr>
      <w:spacing w:val="-5"/>
      <w:sz w:val="18"/>
      <w:szCs w:val="20"/>
      <w:lang w:eastAsia="ar-SA"/>
    </w:rPr>
  </w:style>
  <w:style w:type="paragraph" w:customStyle="1" w:styleId="FootnoteBase">
    <w:name w:val="Footnote Base"/>
    <w:basedOn w:val="Normal"/>
    <w:rsid w:val="000148F4"/>
    <w:pPr>
      <w:keepLines/>
      <w:suppressAutoHyphens/>
      <w:spacing w:line="200" w:lineRule="atLeast"/>
      <w:ind w:left="1080"/>
    </w:pPr>
    <w:rPr>
      <w:spacing w:val="-5"/>
      <w:sz w:val="16"/>
      <w:szCs w:val="20"/>
      <w:lang w:eastAsia="ar-SA"/>
    </w:rPr>
  </w:style>
  <w:style w:type="paragraph" w:styleId="FootnoteText">
    <w:name w:val="footnote text"/>
    <w:basedOn w:val="FootnoteBase"/>
    <w:link w:val="FootnoteTextChar1"/>
    <w:semiHidden/>
    <w:rsid w:val="000148F4"/>
  </w:style>
  <w:style w:type="character" w:customStyle="1" w:styleId="FootnoteTextChar1">
    <w:name w:val="Footnote Text Char1"/>
    <w:link w:val="FootnoteText"/>
    <w:semiHidden/>
    <w:locked/>
    <w:rsid w:val="000148F4"/>
    <w:rPr>
      <w:rFonts w:ascii="Calibri" w:hAnsi="Calibri"/>
      <w:color w:val="000000" w:themeColor="text1"/>
      <w:spacing w:val="-5"/>
      <w:sz w:val="16"/>
      <w:lang w:val="en-US" w:eastAsia="ar-SA"/>
    </w:rPr>
  </w:style>
  <w:style w:type="paragraph" w:customStyle="1" w:styleId="HeaderFirst">
    <w:name w:val="Header First"/>
    <w:basedOn w:val="Header"/>
    <w:rsid w:val="000148F4"/>
    <w:pPr>
      <w:keepLines/>
      <w:pBdr>
        <w:top w:val="single" w:sz="4" w:space="2" w:color="000000"/>
        <w:bottom w:val="single" w:sz="8" w:space="0" w:color="000080"/>
      </w:pBdr>
      <w:tabs>
        <w:tab w:val="clear" w:pos="4153"/>
        <w:tab w:val="clear" w:pos="8306"/>
        <w:tab w:val="center" w:pos="4320"/>
        <w:tab w:val="right" w:pos="8640"/>
      </w:tabs>
      <w:suppressAutoHyphens/>
      <w:spacing w:line="190" w:lineRule="atLeast"/>
      <w:jc w:val="right"/>
    </w:pPr>
    <w:rPr>
      <w:i/>
      <w:spacing w:val="-5"/>
      <w:sz w:val="18"/>
      <w:szCs w:val="20"/>
      <w:lang w:eastAsia="ar-SA"/>
    </w:rPr>
  </w:style>
  <w:style w:type="paragraph" w:customStyle="1" w:styleId="HeaderOdd">
    <w:name w:val="Header Odd"/>
    <w:basedOn w:val="Header"/>
    <w:rsid w:val="000148F4"/>
    <w:pPr>
      <w:keepLines/>
      <w:pBdr>
        <w:bottom w:val="single" w:sz="4" w:space="1" w:color="000000"/>
      </w:pBdr>
      <w:tabs>
        <w:tab w:val="clear" w:pos="4153"/>
        <w:tab w:val="clear" w:pos="8306"/>
        <w:tab w:val="center" w:pos="4320"/>
        <w:tab w:val="right" w:pos="8640"/>
      </w:tabs>
      <w:suppressAutoHyphens/>
      <w:spacing w:after="600" w:line="190" w:lineRule="atLeast"/>
    </w:pPr>
    <w:rPr>
      <w:i/>
      <w:spacing w:val="-5"/>
      <w:sz w:val="18"/>
      <w:szCs w:val="20"/>
      <w:lang w:eastAsia="ar-SA"/>
    </w:rPr>
  </w:style>
  <w:style w:type="paragraph" w:customStyle="1" w:styleId="HeaderRight">
    <w:name w:val="Header Right"/>
    <w:basedOn w:val="HeaderOdd"/>
    <w:rsid w:val="000148F4"/>
    <w:pPr>
      <w:pBdr>
        <w:bottom w:val="single" w:sz="8" w:space="1" w:color="000080"/>
      </w:pBdr>
      <w:ind w:left="-360"/>
      <w:jc w:val="right"/>
    </w:pPr>
    <w:rPr>
      <w:caps/>
    </w:rPr>
  </w:style>
  <w:style w:type="paragraph" w:styleId="Index3">
    <w:name w:val="index 3"/>
    <w:basedOn w:val="Normal"/>
    <w:autoRedefine/>
    <w:semiHidden/>
    <w:rsid w:val="000148F4"/>
    <w:pPr>
      <w:tabs>
        <w:tab w:val="right" w:leader="dot" w:pos="11520"/>
      </w:tabs>
      <w:suppressAutoHyphens/>
      <w:ind w:left="600" w:hanging="200"/>
    </w:pPr>
    <w:rPr>
      <w:rFonts w:ascii="Times New Roman" w:hAnsi="Times New Roman"/>
      <w:spacing w:val="-5"/>
      <w:szCs w:val="20"/>
      <w:lang w:eastAsia="ar-SA"/>
    </w:rPr>
  </w:style>
  <w:style w:type="paragraph" w:styleId="List5">
    <w:name w:val="List 5"/>
    <w:basedOn w:val="Normal"/>
    <w:rsid w:val="000148F4"/>
    <w:pPr>
      <w:suppressAutoHyphens/>
    </w:pPr>
    <w:rPr>
      <w:spacing w:val="-5"/>
      <w:szCs w:val="20"/>
      <w:lang w:eastAsia="ar-SA"/>
    </w:rPr>
  </w:style>
  <w:style w:type="paragraph" w:customStyle="1" w:styleId="ListBulletNMF">
    <w:name w:val="List Bullet NMF"/>
    <w:basedOn w:val="Normal"/>
    <w:rsid w:val="000148F4"/>
    <w:pPr>
      <w:suppressAutoHyphens/>
    </w:pPr>
    <w:rPr>
      <w:spacing w:val="-5"/>
      <w:szCs w:val="20"/>
      <w:lang w:eastAsia="ar-SA"/>
    </w:rPr>
  </w:style>
  <w:style w:type="paragraph" w:customStyle="1" w:styleId="listnestedlast">
    <w:name w:val="list nested last"/>
    <w:basedOn w:val="Normal"/>
    <w:rsid w:val="000148F4"/>
    <w:pPr>
      <w:widowControl w:val="0"/>
      <w:tabs>
        <w:tab w:val="left" w:pos="1440"/>
        <w:tab w:val="left" w:pos="2160"/>
        <w:tab w:val="left" w:pos="2880"/>
        <w:tab w:val="left" w:pos="3600"/>
        <w:tab w:val="left" w:pos="4320"/>
        <w:tab w:val="left" w:pos="5040"/>
        <w:tab w:val="left" w:pos="5760"/>
        <w:tab w:val="left" w:pos="6480"/>
        <w:tab w:val="left" w:pos="7200"/>
      </w:tabs>
      <w:suppressAutoHyphens/>
      <w:spacing w:line="260" w:lineRule="atLeast"/>
      <w:ind w:left="720" w:hanging="360"/>
    </w:pPr>
    <w:rPr>
      <w:rFonts w:ascii="Times New Roman" w:hAnsi="Times New Roman"/>
      <w:spacing w:val="-5"/>
      <w:sz w:val="24"/>
      <w:szCs w:val="20"/>
      <w:lang w:eastAsia="ar-SA"/>
    </w:rPr>
  </w:style>
  <w:style w:type="paragraph" w:customStyle="1" w:styleId="ListNumber1">
    <w:name w:val="List Number1"/>
    <w:basedOn w:val="Normal"/>
    <w:rsid w:val="000148F4"/>
    <w:pPr>
      <w:widowControl w:val="0"/>
      <w:tabs>
        <w:tab w:val="left" w:pos="0"/>
        <w:tab w:val="left" w:pos="720"/>
      </w:tabs>
      <w:suppressAutoHyphens/>
      <w:spacing w:line="260" w:lineRule="atLeast"/>
      <w:ind w:left="1080" w:hanging="720"/>
    </w:pPr>
    <w:rPr>
      <w:rFonts w:ascii="Times New Roman" w:hAnsi="Times New Roman"/>
      <w:spacing w:val="-5"/>
      <w:sz w:val="24"/>
      <w:szCs w:val="20"/>
      <w:lang w:eastAsia="ar-SA"/>
    </w:rPr>
  </w:style>
  <w:style w:type="paragraph" w:customStyle="1" w:styleId="listnumberfirst">
    <w:name w:val="list number first"/>
    <w:basedOn w:val="Normal"/>
    <w:rsid w:val="000148F4"/>
    <w:pPr>
      <w:widowControl w:val="0"/>
      <w:suppressAutoHyphens/>
      <w:spacing w:line="260" w:lineRule="atLeast"/>
      <w:ind w:left="1080" w:hanging="720"/>
    </w:pPr>
    <w:rPr>
      <w:rFonts w:ascii="Times New Roman" w:hAnsi="Times New Roman"/>
      <w:spacing w:val="-5"/>
      <w:sz w:val="24"/>
      <w:szCs w:val="20"/>
      <w:lang w:eastAsia="ar-SA"/>
    </w:rPr>
  </w:style>
  <w:style w:type="paragraph" w:customStyle="1" w:styleId="numbercascade">
    <w:name w:val="number cascade"/>
    <w:basedOn w:val="BodyTextKeep"/>
    <w:rsid w:val="000148F4"/>
    <w:pPr>
      <w:suppressAutoHyphens/>
      <w:ind w:left="0"/>
    </w:pPr>
    <w:rPr>
      <w:spacing w:val="0"/>
      <w:lang w:eastAsia="ar-SA"/>
    </w:rPr>
  </w:style>
  <w:style w:type="paragraph" w:customStyle="1" w:styleId="SectionHeading">
    <w:name w:val="Section Heading"/>
    <w:basedOn w:val="Heading1"/>
    <w:rsid w:val="000148F4"/>
    <w:pPr>
      <w:keepNext/>
      <w:keepLines/>
      <w:suppressAutoHyphens/>
      <w:outlineLvl w:val="9"/>
    </w:pPr>
    <w:rPr>
      <w:rFonts w:cs="Times New Roman"/>
      <w:bCs w:val="0"/>
      <w:spacing w:val="-10"/>
      <w:kern w:val="1"/>
      <w:position w:val="8"/>
      <w:szCs w:val="20"/>
      <w:lang w:eastAsia="ar-SA"/>
    </w:rPr>
  </w:style>
  <w:style w:type="paragraph" w:customStyle="1" w:styleId="SectionLabel">
    <w:name w:val="Section Label"/>
    <w:basedOn w:val="HeadingBase"/>
    <w:next w:val="Normal"/>
    <w:rsid w:val="000148F4"/>
    <w:pPr>
      <w:pBdr>
        <w:bottom w:val="single" w:sz="4" w:space="2" w:color="000000"/>
      </w:pBdr>
      <w:spacing w:before="360" w:after="960"/>
      <w:ind w:left="0"/>
    </w:pPr>
    <w:rPr>
      <w:rFonts w:ascii="Arial Black" w:hAnsi="Arial Black"/>
      <w:spacing w:val="-35"/>
      <w:sz w:val="54"/>
    </w:rPr>
  </w:style>
  <w:style w:type="paragraph" w:styleId="TableofFigures">
    <w:name w:val="table of figures"/>
    <w:basedOn w:val="Caption"/>
    <w:uiPriority w:val="99"/>
    <w:rsid w:val="000148F4"/>
    <w:pPr>
      <w:tabs>
        <w:tab w:val="right" w:pos="8640"/>
      </w:tabs>
      <w:spacing w:line="240" w:lineRule="auto"/>
      <w:ind w:left="403" w:hanging="403"/>
      <w:jc w:val="left"/>
    </w:pPr>
    <w:rPr>
      <w:b w:val="0"/>
      <w:spacing w:val="0"/>
    </w:rPr>
  </w:style>
  <w:style w:type="paragraph" w:customStyle="1" w:styleId="Tablecaption">
    <w:name w:val="Table caption"/>
    <w:basedOn w:val="TableofFigures"/>
    <w:rsid w:val="000148F4"/>
    <w:pPr>
      <w:spacing w:before="120"/>
      <w:jc w:val="center"/>
    </w:pPr>
    <w:rPr>
      <w:b/>
    </w:rPr>
  </w:style>
  <w:style w:type="paragraph" w:customStyle="1" w:styleId="TableHeader">
    <w:name w:val="Table Header"/>
    <w:basedOn w:val="Normal"/>
    <w:rsid w:val="000148F4"/>
    <w:pPr>
      <w:suppressAutoHyphens/>
      <w:spacing w:before="60"/>
      <w:jc w:val="center"/>
    </w:pPr>
    <w:rPr>
      <w:b/>
      <w:spacing w:val="-5"/>
      <w:szCs w:val="20"/>
      <w:lang w:eastAsia="ar-SA"/>
    </w:rPr>
  </w:style>
  <w:style w:type="paragraph" w:styleId="Title">
    <w:name w:val="Title"/>
    <w:basedOn w:val="HeadingBase"/>
    <w:next w:val="Normal"/>
    <w:link w:val="TitleChar"/>
    <w:qFormat/>
    <w:rsid w:val="000148F4"/>
    <w:pPr>
      <w:pBdr>
        <w:top w:val="single" w:sz="4" w:space="16" w:color="000000"/>
      </w:pBdr>
      <w:spacing w:before="220" w:after="60" w:line="320" w:lineRule="atLeast"/>
      <w:ind w:left="0"/>
    </w:pPr>
    <w:rPr>
      <w:rFonts w:ascii="Arial Black" w:hAnsi="Arial Black"/>
      <w:spacing w:val="-30"/>
      <w:sz w:val="40"/>
    </w:rPr>
  </w:style>
  <w:style w:type="character" w:customStyle="1" w:styleId="TitleChar">
    <w:name w:val="Title Char"/>
    <w:link w:val="Title"/>
    <w:locked/>
    <w:rsid w:val="000148F4"/>
    <w:rPr>
      <w:rFonts w:ascii="Arial Black" w:hAnsi="Arial Black"/>
      <w:color w:val="000000" w:themeColor="text1"/>
      <w:spacing w:val="-30"/>
      <w:kern w:val="1"/>
      <w:sz w:val="40"/>
      <w:lang w:val="en-US" w:eastAsia="ar-SA"/>
    </w:rPr>
  </w:style>
  <w:style w:type="paragraph" w:styleId="Subtitle">
    <w:name w:val="Subtitle"/>
    <w:basedOn w:val="Heading"/>
    <w:next w:val="BodyText0"/>
    <w:link w:val="SubtitleChar"/>
    <w:qFormat/>
    <w:rsid w:val="000148F4"/>
    <w:pPr>
      <w:jc w:val="center"/>
    </w:pPr>
    <w:rPr>
      <w:i/>
      <w:iCs/>
    </w:rPr>
  </w:style>
  <w:style w:type="character" w:customStyle="1" w:styleId="SubtitleChar">
    <w:name w:val="Subtitle Char"/>
    <w:link w:val="Subtitle"/>
    <w:locked/>
    <w:rsid w:val="000148F4"/>
    <w:rPr>
      <w:rFonts w:ascii="DejaVu Sans Condensed" w:hAnsi="DejaVu Sans Condensed" w:cs="DejaVu Sans Condensed"/>
      <w:i/>
      <w:iCs/>
      <w:color w:val="000000" w:themeColor="text1"/>
      <w:spacing w:val="-5"/>
      <w:sz w:val="28"/>
      <w:szCs w:val="28"/>
      <w:lang w:val="en-US" w:eastAsia="ar-SA"/>
    </w:rPr>
  </w:style>
  <w:style w:type="paragraph" w:customStyle="1" w:styleId="Titlestatus">
    <w:name w:val="Title status"/>
    <w:basedOn w:val="Normal"/>
    <w:rsid w:val="000148F4"/>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suppressAutoHyphens/>
      <w:ind w:left="1080"/>
      <w:jc w:val="center"/>
    </w:pPr>
    <w:rPr>
      <w:i/>
      <w:spacing w:val="-5"/>
      <w:szCs w:val="20"/>
      <w:lang w:eastAsia="ar-SA"/>
    </w:rPr>
  </w:style>
  <w:style w:type="paragraph" w:styleId="TOAHeading">
    <w:name w:val="toa heading"/>
    <w:basedOn w:val="Normal"/>
    <w:next w:val="Normal"/>
    <w:semiHidden/>
    <w:rsid w:val="000148F4"/>
    <w:pPr>
      <w:keepNext/>
      <w:suppressAutoHyphens/>
      <w:spacing w:line="480" w:lineRule="atLeast"/>
      <w:ind w:left="1080"/>
    </w:pPr>
    <w:rPr>
      <w:rFonts w:ascii="Arial Black" w:hAnsi="Arial Black"/>
      <w:b/>
      <w:spacing w:val="-10"/>
      <w:kern w:val="1"/>
      <w:szCs w:val="20"/>
      <w:lang w:eastAsia="ar-SA"/>
    </w:rPr>
  </w:style>
  <w:style w:type="paragraph" w:styleId="TOC6">
    <w:name w:val="toc 6"/>
    <w:basedOn w:val="Normal"/>
    <w:next w:val="Normal"/>
    <w:autoRedefine/>
    <w:uiPriority w:val="39"/>
    <w:rsid w:val="000148F4"/>
    <w:pPr>
      <w:suppressAutoHyphens/>
      <w:ind w:left="800"/>
    </w:pPr>
    <w:rPr>
      <w:rFonts w:ascii="Times New Roman" w:hAnsi="Times New Roman"/>
      <w:spacing w:val="-5"/>
      <w:szCs w:val="20"/>
      <w:lang w:eastAsia="ar-SA"/>
    </w:rPr>
  </w:style>
  <w:style w:type="paragraph" w:styleId="TOC7">
    <w:name w:val="toc 7"/>
    <w:basedOn w:val="Normal"/>
    <w:next w:val="Normal"/>
    <w:autoRedefine/>
    <w:uiPriority w:val="39"/>
    <w:rsid w:val="000148F4"/>
    <w:pPr>
      <w:suppressAutoHyphens/>
      <w:ind w:left="1000"/>
    </w:pPr>
    <w:rPr>
      <w:rFonts w:ascii="Times New Roman" w:hAnsi="Times New Roman"/>
      <w:spacing w:val="-5"/>
      <w:szCs w:val="20"/>
      <w:lang w:eastAsia="ar-SA"/>
    </w:rPr>
  </w:style>
  <w:style w:type="paragraph" w:styleId="TOC8">
    <w:name w:val="toc 8"/>
    <w:basedOn w:val="Normal"/>
    <w:next w:val="Normal"/>
    <w:autoRedefine/>
    <w:uiPriority w:val="39"/>
    <w:rsid w:val="000148F4"/>
    <w:pPr>
      <w:suppressAutoHyphens/>
      <w:ind w:left="1200"/>
    </w:pPr>
    <w:rPr>
      <w:rFonts w:ascii="Times New Roman" w:hAnsi="Times New Roman"/>
      <w:spacing w:val="-5"/>
      <w:szCs w:val="20"/>
      <w:lang w:eastAsia="ar-SA"/>
    </w:rPr>
  </w:style>
  <w:style w:type="paragraph" w:styleId="TOC9">
    <w:name w:val="toc 9"/>
    <w:basedOn w:val="Normal"/>
    <w:next w:val="Normal"/>
    <w:autoRedefine/>
    <w:uiPriority w:val="39"/>
    <w:rsid w:val="000148F4"/>
    <w:pPr>
      <w:suppressAutoHyphens/>
      <w:ind w:left="1400"/>
    </w:pPr>
    <w:rPr>
      <w:rFonts w:ascii="Times New Roman" w:hAnsi="Times New Roman"/>
      <w:spacing w:val="-5"/>
      <w:szCs w:val="20"/>
      <w:lang w:eastAsia="ar-SA"/>
    </w:rPr>
  </w:style>
  <w:style w:type="paragraph" w:customStyle="1" w:styleId="TOCHead">
    <w:name w:val="TOCHead"/>
    <w:basedOn w:val="Heading2"/>
    <w:rsid w:val="000148F4"/>
    <w:pPr>
      <w:keepLines/>
      <w:suppressAutoHyphens/>
      <w:ind w:left="720"/>
    </w:pPr>
    <w:rPr>
      <w:rFonts w:cs="Times New Roman"/>
      <w:iCs/>
      <w:color w:val="333399"/>
      <w:spacing w:val="-15"/>
      <w:kern w:val="1"/>
      <w:sz w:val="32"/>
      <w:szCs w:val="20"/>
      <w:lang w:eastAsia="ar-SA"/>
    </w:rPr>
  </w:style>
  <w:style w:type="paragraph" w:customStyle="1" w:styleId="TOCHead3">
    <w:name w:val="TOCHead 3"/>
    <w:basedOn w:val="Heading3"/>
    <w:rsid w:val="000148F4"/>
    <w:pPr>
      <w:keepLines/>
      <w:suppressAutoHyphens/>
      <w:spacing w:line="240" w:lineRule="auto"/>
      <w:ind w:left="720"/>
    </w:pPr>
    <w:rPr>
      <w:rFonts w:cs="Times New Roman"/>
      <w:bCs/>
      <w:iCs/>
      <w:spacing w:val="-10"/>
      <w:kern w:val="1"/>
      <w:sz w:val="26"/>
      <w:szCs w:val="20"/>
      <w:lang w:eastAsia="ar-SA"/>
    </w:rPr>
  </w:style>
  <w:style w:type="paragraph" w:styleId="BodyTextIndent2">
    <w:name w:val="Body Text Indent 2"/>
    <w:basedOn w:val="Normal"/>
    <w:link w:val="BodyTextIndent2Char"/>
    <w:rsid w:val="000148F4"/>
    <w:pPr>
      <w:suppressAutoHyphens/>
      <w:ind w:left="1080"/>
    </w:pPr>
    <w:rPr>
      <w:i/>
      <w:spacing w:val="-5"/>
      <w:szCs w:val="20"/>
      <w:lang w:eastAsia="ar-SA"/>
    </w:rPr>
  </w:style>
  <w:style w:type="character" w:customStyle="1" w:styleId="BodyTextIndent2Char">
    <w:name w:val="Body Text Indent 2 Char"/>
    <w:link w:val="BodyTextIndent2"/>
    <w:locked/>
    <w:rsid w:val="000148F4"/>
    <w:rPr>
      <w:rFonts w:ascii="Calibri" w:hAnsi="Calibri"/>
      <w:i/>
      <w:color w:val="000000" w:themeColor="text1"/>
      <w:spacing w:val="-5"/>
      <w:sz w:val="22"/>
      <w:lang w:val="en-US" w:eastAsia="ar-SA"/>
    </w:rPr>
  </w:style>
  <w:style w:type="paragraph" w:styleId="BodyTextIndent3">
    <w:name w:val="Body Text Indent 3"/>
    <w:basedOn w:val="Normal"/>
    <w:link w:val="BodyTextIndent3Char1"/>
    <w:rsid w:val="000148F4"/>
    <w:pPr>
      <w:suppressAutoHyphens/>
      <w:ind w:left="1080"/>
    </w:pPr>
    <w:rPr>
      <w:spacing w:val="-5"/>
      <w:szCs w:val="20"/>
      <w:lang w:eastAsia="ar-SA"/>
    </w:rPr>
  </w:style>
  <w:style w:type="character" w:customStyle="1" w:styleId="BodyTextIndent3Char1">
    <w:name w:val="Body Text Indent 3 Char1"/>
    <w:link w:val="BodyTextIndent3"/>
    <w:locked/>
    <w:rsid w:val="000148F4"/>
    <w:rPr>
      <w:rFonts w:ascii="Calibri" w:hAnsi="Calibri"/>
      <w:color w:val="000000" w:themeColor="text1"/>
      <w:spacing w:val="-5"/>
      <w:sz w:val="22"/>
      <w:lang w:val="en-US" w:eastAsia="ar-SA"/>
    </w:rPr>
  </w:style>
  <w:style w:type="paragraph" w:customStyle="1" w:styleId="Heading0">
    <w:name w:val="Heading 0"/>
    <w:basedOn w:val="Header"/>
    <w:rsid w:val="000148F4"/>
    <w:pPr>
      <w:widowControl w:val="0"/>
      <w:tabs>
        <w:tab w:val="clear" w:pos="4153"/>
        <w:tab w:val="clear" w:pos="8306"/>
        <w:tab w:val="center" w:pos="4320"/>
        <w:tab w:val="right" w:pos="8640"/>
      </w:tabs>
      <w:suppressAutoHyphens/>
      <w:spacing w:before="240" w:after="240"/>
      <w:jc w:val="center"/>
    </w:pPr>
    <w:rPr>
      <w:rFonts w:eastAsia="MS Mincho"/>
      <w:b/>
      <w:caps/>
      <w:sz w:val="28"/>
      <w:szCs w:val="20"/>
      <w:lang w:eastAsia="ar-SA"/>
    </w:rPr>
  </w:style>
  <w:style w:type="paragraph" w:customStyle="1" w:styleId="Heading1-nonum">
    <w:name w:val="Heading 1 - no num"/>
    <w:basedOn w:val="Heading1"/>
    <w:rsid w:val="000148F4"/>
    <w:pPr>
      <w:keepNext/>
      <w:keepLines/>
      <w:suppressAutoHyphens/>
    </w:pPr>
    <w:rPr>
      <w:rFonts w:cs="Times New Roman"/>
      <w:bCs w:val="0"/>
      <w:spacing w:val="-10"/>
      <w:kern w:val="1"/>
      <w:position w:val="8"/>
      <w:szCs w:val="20"/>
      <w:lang w:eastAsia="ar-SA"/>
    </w:rPr>
  </w:style>
  <w:style w:type="paragraph" w:customStyle="1" w:styleId="Heading1withoutPageBreak">
    <w:name w:val="Heading 1 without Page Break"/>
    <w:basedOn w:val="Heading1"/>
    <w:rsid w:val="000148F4"/>
    <w:pPr>
      <w:keepNext/>
      <w:keepLines/>
      <w:pageBreakBefore w:val="0"/>
      <w:suppressAutoHyphens/>
      <w:outlineLvl w:val="9"/>
    </w:pPr>
    <w:rPr>
      <w:rFonts w:cs="Times New Roman"/>
      <w:bCs w:val="0"/>
      <w:spacing w:val="-10"/>
      <w:kern w:val="1"/>
      <w:position w:val="8"/>
      <w:szCs w:val="20"/>
      <w:lang w:eastAsia="ar-SA"/>
    </w:rPr>
  </w:style>
  <w:style w:type="paragraph" w:customStyle="1" w:styleId="DocumentNumber">
    <w:name w:val="Document Number"/>
    <w:basedOn w:val="TitleSubtitle0"/>
    <w:rsid w:val="000148F4"/>
    <w:pPr>
      <w:suppressAutoHyphens/>
      <w:ind w:left="0"/>
    </w:pPr>
    <w:rPr>
      <w:kern w:val="1"/>
      <w:lang w:eastAsia="ar-SA"/>
    </w:rPr>
  </w:style>
  <w:style w:type="paragraph" w:customStyle="1" w:styleId="PhaseVersion">
    <w:name w:val="Phase Version"/>
    <w:basedOn w:val="TitleSubtitle0"/>
    <w:rsid w:val="000148F4"/>
    <w:pPr>
      <w:suppressAutoHyphens/>
      <w:ind w:left="0"/>
    </w:pPr>
    <w:rPr>
      <w:kern w:val="1"/>
      <w:lang w:eastAsia="ar-SA"/>
    </w:rPr>
  </w:style>
  <w:style w:type="paragraph" w:customStyle="1" w:styleId="bodytxt">
    <w:name w:val="bodytxt"/>
    <w:basedOn w:val="Normal"/>
    <w:rsid w:val="000148F4"/>
    <w:pPr>
      <w:suppressAutoHyphens/>
      <w:spacing w:after="120"/>
    </w:pPr>
    <w:rPr>
      <w:szCs w:val="20"/>
      <w:lang w:eastAsia="ar-SA"/>
    </w:rPr>
  </w:style>
  <w:style w:type="paragraph" w:customStyle="1" w:styleId="ListBullet1">
    <w:name w:val="List Bullet 1"/>
    <w:basedOn w:val="Normal"/>
    <w:rsid w:val="000148F4"/>
    <w:pPr>
      <w:tabs>
        <w:tab w:val="num" w:pos="720"/>
      </w:tabs>
      <w:suppressAutoHyphens/>
    </w:pPr>
    <w:rPr>
      <w:spacing w:val="-5"/>
      <w:szCs w:val="20"/>
      <w:lang w:eastAsia="ar-SA"/>
    </w:rPr>
  </w:style>
  <w:style w:type="paragraph" w:customStyle="1" w:styleId="Heading41">
    <w:name w:val="Heading 41"/>
    <w:basedOn w:val="Heading4"/>
    <w:next w:val="BodyText3"/>
    <w:rsid w:val="000148F4"/>
    <w:pPr>
      <w:keepLines/>
      <w:numPr>
        <w:ilvl w:val="0"/>
        <w:numId w:val="0"/>
      </w:numPr>
      <w:suppressAutoHyphens/>
      <w:spacing w:before="120" w:after="60"/>
      <w:ind w:left="1440"/>
    </w:pPr>
    <w:rPr>
      <w:rFonts w:cs="Times New Roman"/>
      <w:iCs/>
      <w:spacing w:val="-4"/>
      <w:kern w:val="1"/>
      <w:sz w:val="24"/>
      <w:szCs w:val="20"/>
      <w:lang w:eastAsia="ar-SA"/>
    </w:rPr>
  </w:style>
  <w:style w:type="paragraph" w:styleId="BodyText3">
    <w:name w:val="Body Text 3"/>
    <w:basedOn w:val="Normal"/>
    <w:link w:val="BodyText3Char"/>
    <w:rsid w:val="000148F4"/>
    <w:pPr>
      <w:suppressAutoHyphens/>
      <w:spacing w:after="120"/>
      <w:ind w:left="1080"/>
    </w:pPr>
    <w:rPr>
      <w:spacing w:val="-5"/>
      <w:sz w:val="16"/>
      <w:szCs w:val="16"/>
      <w:lang w:eastAsia="ar-SA"/>
    </w:rPr>
  </w:style>
  <w:style w:type="character" w:customStyle="1" w:styleId="BodyText3Char">
    <w:name w:val="Body Text 3 Char"/>
    <w:link w:val="BodyText3"/>
    <w:locked/>
    <w:rsid w:val="000148F4"/>
    <w:rPr>
      <w:rFonts w:ascii="Calibri" w:hAnsi="Calibri"/>
      <w:color w:val="000000" w:themeColor="text1"/>
      <w:spacing w:val="-5"/>
      <w:sz w:val="16"/>
      <w:szCs w:val="16"/>
      <w:lang w:val="en-US" w:eastAsia="ar-SA"/>
    </w:rPr>
  </w:style>
  <w:style w:type="paragraph" w:customStyle="1" w:styleId="StyleBodyTextKeepAfter0pt">
    <w:name w:val="Style Body Text Keep + After:  0 pt"/>
    <w:basedOn w:val="BodyTextKeep"/>
    <w:rsid w:val="000148F4"/>
    <w:pPr>
      <w:suppressAutoHyphens/>
    </w:pPr>
    <w:rPr>
      <w:lang w:eastAsia="ar-SA"/>
    </w:rPr>
  </w:style>
  <w:style w:type="paragraph" w:styleId="CommentText">
    <w:name w:val="annotation text"/>
    <w:basedOn w:val="Normal"/>
    <w:link w:val="CommentTextChar2"/>
    <w:semiHidden/>
    <w:rsid w:val="000148F4"/>
    <w:pPr>
      <w:suppressAutoHyphens/>
      <w:ind w:left="1080"/>
    </w:pPr>
    <w:rPr>
      <w:spacing w:val="-5"/>
      <w:szCs w:val="20"/>
      <w:lang w:eastAsia="ar-SA"/>
    </w:rPr>
  </w:style>
  <w:style w:type="character" w:customStyle="1" w:styleId="CommentTextChar2">
    <w:name w:val="Comment Text Char2"/>
    <w:link w:val="CommentText"/>
    <w:semiHidden/>
    <w:locked/>
    <w:rsid w:val="000148F4"/>
    <w:rPr>
      <w:rFonts w:ascii="Calibri" w:hAnsi="Calibri"/>
      <w:color w:val="000000" w:themeColor="text1"/>
      <w:spacing w:val="-5"/>
      <w:sz w:val="22"/>
      <w:lang w:val="en-US" w:eastAsia="ar-SA"/>
    </w:rPr>
  </w:style>
  <w:style w:type="paragraph" w:styleId="CommentSubject">
    <w:name w:val="annotation subject"/>
    <w:basedOn w:val="CommentText"/>
    <w:next w:val="CommentText"/>
    <w:link w:val="CommentSubjectChar"/>
    <w:semiHidden/>
    <w:rsid w:val="000148F4"/>
    <w:pPr>
      <w:suppressAutoHyphens w:val="0"/>
    </w:pPr>
    <w:rPr>
      <w:b/>
      <w:bCs/>
    </w:rPr>
  </w:style>
  <w:style w:type="character" w:customStyle="1" w:styleId="CommentSubjectChar">
    <w:name w:val="Comment Subject Char"/>
    <w:link w:val="CommentSubject"/>
    <w:semiHidden/>
    <w:locked/>
    <w:rsid w:val="000148F4"/>
    <w:rPr>
      <w:rFonts w:ascii="Calibri" w:hAnsi="Calibri"/>
      <w:b/>
      <w:bCs/>
      <w:color w:val="000000" w:themeColor="text1"/>
      <w:spacing w:val="-5"/>
      <w:sz w:val="22"/>
      <w:lang w:val="en-US" w:eastAsia="ar-SA"/>
    </w:rPr>
  </w:style>
  <w:style w:type="paragraph" w:styleId="Revision">
    <w:name w:val="Revision"/>
    <w:rsid w:val="000148F4"/>
    <w:pPr>
      <w:suppressAutoHyphens/>
    </w:pPr>
    <w:rPr>
      <w:rFonts w:ascii="Arial" w:hAnsi="Arial"/>
      <w:spacing w:val="-5"/>
      <w:lang w:val="en-US" w:eastAsia="ar-SA"/>
    </w:rPr>
  </w:style>
  <w:style w:type="paragraph" w:customStyle="1" w:styleId="Contents10">
    <w:name w:val="Contents 10"/>
    <w:basedOn w:val="Index"/>
    <w:rsid w:val="000148F4"/>
    <w:pPr>
      <w:tabs>
        <w:tab w:val="right" w:leader="dot" w:pos="9972"/>
      </w:tabs>
      <w:ind w:left="2547"/>
    </w:pPr>
  </w:style>
  <w:style w:type="paragraph" w:customStyle="1" w:styleId="TableContents">
    <w:name w:val="Table Contents"/>
    <w:basedOn w:val="Normal"/>
    <w:rsid w:val="000148F4"/>
    <w:pPr>
      <w:suppressLineNumbers/>
      <w:suppressAutoHyphens/>
      <w:ind w:left="1080"/>
    </w:pPr>
    <w:rPr>
      <w:spacing w:val="-5"/>
      <w:szCs w:val="20"/>
      <w:lang w:eastAsia="ar-SA"/>
    </w:rPr>
  </w:style>
  <w:style w:type="paragraph" w:customStyle="1" w:styleId="TableHeading">
    <w:name w:val="Table Heading"/>
    <w:basedOn w:val="TableContents"/>
    <w:rsid w:val="000148F4"/>
    <w:pPr>
      <w:jc w:val="center"/>
    </w:pPr>
    <w:rPr>
      <w:b/>
      <w:bCs/>
    </w:rPr>
  </w:style>
  <w:style w:type="paragraph" w:customStyle="1" w:styleId="Texto">
    <w:name w:val="Texto"/>
    <w:basedOn w:val="Normal"/>
    <w:link w:val="TextoCar"/>
    <w:rsid w:val="000148F4"/>
    <w:pPr>
      <w:keepLines/>
      <w:spacing w:after="120"/>
      <w:jc w:val="both"/>
    </w:pPr>
    <w:rPr>
      <w:rFonts w:ascii="Garamond" w:hAnsi="Garamond"/>
      <w:sz w:val="23"/>
      <w:szCs w:val="20"/>
      <w:lang w:val="es-ES" w:eastAsia="es-ES"/>
    </w:rPr>
  </w:style>
  <w:style w:type="character" w:customStyle="1" w:styleId="TextoCar">
    <w:name w:val="Texto Car"/>
    <w:link w:val="Texto"/>
    <w:locked/>
    <w:rsid w:val="000148F4"/>
    <w:rPr>
      <w:rFonts w:ascii="Garamond" w:hAnsi="Garamond"/>
      <w:color w:val="000000" w:themeColor="text1"/>
      <w:sz w:val="23"/>
      <w:lang w:val="es-ES" w:eastAsia="es-ES"/>
    </w:rPr>
  </w:style>
  <w:style w:type="paragraph" w:customStyle="1" w:styleId="Default">
    <w:name w:val="Default"/>
    <w:rsid w:val="000148F4"/>
    <w:pPr>
      <w:autoSpaceDE w:val="0"/>
      <w:autoSpaceDN w:val="0"/>
      <w:adjustRightInd w:val="0"/>
    </w:pPr>
    <w:rPr>
      <w:rFonts w:ascii="Arial" w:hAnsi="Arial" w:cs="Arial"/>
      <w:color w:val="000000"/>
      <w:sz w:val="24"/>
      <w:szCs w:val="24"/>
      <w:lang w:val="en-US" w:eastAsia="en-US"/>
    </w:rPr>
  </w:style>
  <w:style w:type="paragraph" w:customStyle="1" w:styleId="StyleHeading2Left19cmHanging114cmRight381cm">
    <w:name w:val="Style Heading 2 + Left:  19 cm Hanging:  114 cm Right:  381 cm..."/>
    <w:basedOn w:val="Heading2"/>
    <w:rsid w:val="000148F4"/>
    <w:pPr>
      <w:keepLines/>
      <w:suppressAutoHyphens/>
      <w:ind w:right="2160"/>
    </w:pPr>
    <w:rPr>
      <w:rFonts w:cs="Times New Roman"/>
      <w:bCs/>
      <w:iCs/>
      <w:color w:val="333399"/>
      <w:spacing w:val="-15"/>
      <w:kern w:val="1"/>
      <w:szCs w:val="20"/>
      <w:lang w:eastAsia="ar-SA"/>
    </w:rPr>
  </w:style>
  <w:style w:type="character" w:styleId="Strong">
    <w:name w:val="Strong"/>
    <w:uiPriority w:val="22"/>
    <w:qFormat/>
    <w:rsid w:val="000148F4"/>
    <w:rPr>
      <w:rFonts w:cs="Times New Roman"/>
      <w:b/>
      <w:bCs/>
    </w:rPr>
  </w:style>
  <w:style w:type="character" w:customStyle="1" w:styleId="HeadingBaseChar">
    <w:name w:val="Heading Base Char"/>
    <w:link w:val="HeadingBase"/>
    <w:locked/>
    <w:rsid w:val="000148F4"/>
    <w:rPr>
      <w:rFonts w:ascii="Calibri" w:hAnsi="Calibri"/>
      <w:color w:val="000000" w:themeColor="text1"/>
      <w:spacing w:val="-4"/>
      <w:kern w:val="1"/>
      <w:sz w:val="22"/>
      <w:lang w:val="en-US" w:eastAsia="ar-SA"/>
    </w:rPr>
  </w:style>
  <w:style w:type="character" w:styleId="Emphasis">
    <w:name w:val="Emphasis"/>
    <w:qFormat/>
    <w:rsid w:val="000148F4"/>
    <w:rPr>
      <w:rFonts w:cs="Times New Roman"/>
      <w:i/>
      <w:iCs/>
    </w:rPr>
  </w:style>
  <w:style w:type="paragraph" w:styleId="NormalWeb">
    <w:name w:val="Normal (Web)"/>
    <w:basedOn w:val="Normal"/>
    <w:uiPriority w:val="99"/>
    <w:locked/>
    <w:rsid w:val="000148F4"/>
    <w:pPr>
      <w:spacing w:before="100" w:beforeAutospacing="1" w:after="100" w:afterAutospacing="1"/>
    </w:pPr>
    <w:rPr>
      <w:rFonts w:ascii="Times New Roman" w:hAnsi="Times New Roman"/>
      <w:sz w:val="24"/>
    </w:rPr>
  </w:style>
  <w:style w:type="character" w:customStyle="1" w:styleId="ListNumberChar">
    <w:name w:val="List Number Char"/>
    <w:link w:val="ListNumber"/>
    <w:locked/>
    <w:rsid w:val="000148F4"/>
    <w:rPr>
      <w:rFonts w:ascii="Calibri" w:hAnsi="Calibri"/>
      <w:color w:val="000000" w:themeColor="text1"/>
      <w:sz w:val="22"/>
      <w:szCs w:val="24"/>
      <w:lang w:val="en-US" w:eastAsia="en-US"/>
    </w:rPr>
  </w:style>
  <w:style w:type="character" w:customStyle="1" w:styleId="ListNumber4Char1">
    <w:name w:val="List Number 4 Char1"/>
    <w:link w:val="ListNumber4"/>
    <w:locked/>
    <w:rsid w:val="000148F4"/>
    <w:rPr>
      <w:rFonts w:ascii="Calibri" w:hAnsi="Calibri"/>
      <w:color w:val="000000" w:themeColor="text1"/>
      <w:sz w:val="22"/>
      <w:szCs w:val="24"/>
      <w:lang w:val="en-US" w:eastAsia="en-US"/>
    </w:rPr>
  </w:style>
  <w:style w:type="character" w:customStyle="1" w:styleId="CharChar23">
    <w:name w:val="Char Char23"/>
    <w:locked/>
    <w:rsid w:val="000148F4"/>
    <w:rPr>
      <w:rFonts w:ascii="Arial" w:hAnsi="Arial" w:cs="Arial"/>
      <w:b/>
      <w:bCs/>
      <w:color w:val="000080"/>
      <w:kern w:val="32"/>
      <w:sz w:val="32"/>
      <w:szCs w:val="32"/>
      <w:lang w:val="en-US" w:eastAsia="en-US" w:bidi="ar-SA"/>
    </w:rPr>
  </w:style>
  <w:style w:type="character" w:customStyle="1" w:styleId="CharChar14">
    <w:name w:val="Char Char14"/>
    <w:semiHidden/>
    <w:locked/>
    <w:rsid w:val="000148F4"/>
    <w:rPr>
      <w:rFonts w:ascii="Arial" w:hAnsi="Arial" w:cs="Times New Roman"/>
      <w:sz w:val="24"/>
      <w:szCs w:val="24"/>
    </w:rPr>
  </w:style>
  <w:style w:type="character" w:customStyle="1" w:styleId="CharChar11">
    <w:name w:val="Char Char11"/>
    <w:locked/>
    <w:rsid w:val="000148F4"/>
    <w:rPr>
      <w:rFonts w:ascii="Arial" w:hAnsi="Arial" w:cs="Times New Roman"/>
      <w:spacing w:val="-5"/>
      <w:lang w:val="en-US" w:eastAsia="ar-SA" w:bidi="ar-SA"/>
    </w:rPr>
  </w:style>
  <w:style w:type="character" w:customStyle="1" w:styleId="BodyTextKeepChar1">
    <w:name w:val="Body Text Keep Char1"/>
    <w:link w:val="BodyTextKeep"/>
    <w:locked/>
    <w:rsid w:val="000148F4"/>
    <w:rPr>
      <w:rFonts w:ascii="Calibri" w:hAnsi="Calibri"/>
      <w:color w:val="000000" w:themeColor="text1"/>
      <w:spacing w:val="-5"/>
      <w:sz w:val="22"/>
      <w:lang w:val="en-US" w:eastAsia="en-US"/>
    </w:rPr>
  </w:style>
  <w:style w:type="paragraph" w:customStyle="1" w:styleId="Header3">
    <w:name w:val="Header 3"/>
    <w:basedOn w:val="Heading3"/>
    <w:rsid w:val="000148F4"/>
    <w:pPr>
      <w:ind w:left="1287" w:hanging="720"/>
    </w:pPr>
  </w:style>
  <w:style w:type="character" w:customStyle="1" w:styleId="CharChar12">
    <w:name w:val="Char Char12"/>
    <w:locked/>
    <w:rsid w:val="000148F4"/>
    <w:rPr>
      <w:rFonts w:ascii="Arial" w:hAnsi="Arial" w:cs="Times New Roman"/>
      <w:spacing w:val="-5"/>
      <w:lang w:val="en-US" w:eastAsia="ar-SA" w:bidi="ar-SA"/>
    </w:rPr>
  </w:style>
  <w:style w:type="character" w:customStyle="1" w:styleId="Heading1Char">
    <w:name w:val="Heading 1 Char"/>
    <w:uiPriority w:val="9"/>
    <w:locked/>
    <w:rsid w:val="000148F4"/>
    <w:rPr>
      <w:rFonts w:ascii="Arial" w:hAnsi="Arial" w:cs="Arial"/>
      <w:b/>
      <w:bCs/>
      <w:color w:val="000080"/>
      <w:kern w:val="32"/>
      <w:sz w:val="32"/>
      <w:szCs w:val="32"/>
      <w:lang w:val="en-US" w:eastAsia="en-US" w:bidi="ar-SA"/>
    </w:rPr>
  </w:style>
  <w:style w:type="character" w:customStyle="1" w:styleId="Heading2Char">
    <w:name w:val="Heading 2 Char"/>
    <w:uiPriority w:val="9"/>
    <w:locked/>
    <w:rsid w:val="000148F4"/>
    <w:rPr>
      <w:rFonts w:ascii="Arial" w:hAnsi="Arial" w:cs="Arial"/>
      <w:b/>
      <w:iCs/>
      <w:color w:val="000080"/>
      <w:spacing w:val="-4"/>
      <w:kern w:val="32"/>
      <w:sz w:val="28"/>
      <w:szCs w:val="28"/>
      <w:lang w:val="en-US" w:eastAsia="en-US" w:bidi="ar-SA"/>
    </w:rPr>
  </w:style>
  <w:style w:type="character" w:customStyle="1" w:styleId="Heading3Char">
    <w:name w:val="Heading 3 Char"/>
    <w:uiPriority w:val="9"/>
    <w:locked/>
    <w:rsid w:val="000148F4"/>
    <w:rPr>
      <w:rFonts w:ascii="Arial" w:hAnsi="Arial" w:cs="Arial"/>
      <w:b/>
      <w:bCs/>
      <w:iCs/>
      <w:color w:val="FF6600"/>
      <w:kern w:val="32"/>
      <w:sz w:val="24"/>
      <w:szCs w:val="24"/>
      <w:lang w:val="en-US" w:eastAsia="en-US" w:bidi="ar-SA"/>
    </w:rPr>
  </w:style>
  <w:style w:type="character" w:customStyle="1" w:styleId="BodyTextChar">
    <w:name w:val="Body Text Char"/>
    <w:semiHidden/>
    <w:locked/>
    <w:rsid w:val="000148F4"/>
    <w:rPr>
      <w:rFonts w:ascii="Arial" w:hAnsi="Arial" w:cs="Times New Roman"/>
      <w:sz w:val="24"/>
      <w:szCs w:val="24"/>
    </w:rPr>
  </w:style>
  <w:style w:type="character" w:customStyle="1" w:styleId="HeaderChar">
    <w:name w:val="Header Char"/>
    <w:locked/>
    <w:rsid w:val="000148F4"/>
    <w:rPr>
      <w:rFonts w:ascii="Arial" w:hAnsi="Arial" w:cs="Times New Roman"/>
      <w:sz w:val="24"/>
      <w:szCs w:val="24"/>
    </w:rPr>
  </w:style>
  <w:style w:type="character" w:customStyle="1" w:styleId="FootnoteTextChar">
    <w:name w:val="Footnote Text Char"/>
    <w:locked/>
    <w:rsid w:val="000148F4"/>
    <w:rPr>
      <w:rFonts w:ascii="Arial" w:hAnsi="Arial" w:cs="Times New Roman"/>
      <w:spacing w:val="-5"/>
      <w:sz w:val="16"/>
      <w:lang w:val="en-US" w:eastAsia="ar-SA" w:bidi="ar-SA"/>
    </w:rPr>
  </w:style>
  <w:style w:type="character" w:customStyle="1" w:styleId="CommentTextChar1">
    <w:name w:val="Comment Text Char1"/>
    <w:locked/>
    <w:rsid w:val="000148F4"/>
    <w:rPr>
      <w:rFonts w:ascii="Arial" w:hAnsi="Arial" w:cs="Times New Roman"/>
      <w:spacing w:val="-5"/>
      <w:lang w:val="en-US" w:eastAsia="ar-SA" w:bidi="ar-SA"/>
    </w:rPr>
  </w:style>
  <w:style w:type="character" w:customStyle="1" w:styleId="ListNumber4Char">
    <w:name w:val="List Number 4 Char"/>
    <w:locked/>
    <w:rsid w:val="000148F4"/>
    <w:rPr>
      <w:rFonts w:ascii="Arial" w:hAnsi="Arial"/>
      <w:szCs w:val="24"/>
      <w:lang w:val="en-US" w:eastAsia="en-US" w:bidi="ar-SA"/>
    </w:rPr>
  </w:style>
  <w:style w:type="character" w:customStyle="1" w:styleId="headline1">
    <w:name w:val="headline_1"/>
    <w:basedOn w:val="DefaultParagraphFont"/>
    <w:rsid w:val="000148F4"/>
  </w:style>
  <w:style w:type="paragraph" w:styleId="TOCHeading">
    <w:name w:val="TOC Heading"/>
    <w:basedOn w:val="Heading1"/>
    <w:next w:val="Normal"/>
    <w:uiPriority w:val="39"/>
    <w:unhideWhenUsed/>
    <w:qFormat/>
    <w:rsid w:val="000148F4"/>
    <w:pPr>
      <w:keepNext/>
      <w:keepLines/>
      <w:pageBreakBefore w:val="0"/>
      <w:spacing w:after="0"/>
      <w:outlineLvl w:val="9"/>
    </w:pPr>
    <w:rPr>
      <w:rFonts w:ascii="Cambria" w:eastAsia="Times New Roman" w:hAnsi="Cambria" w:cs="Times New Roman"/>
      <w:color w:val="365F91"/>
    </w:rPr>
  </w:style>
  <w:style w:type="paragraph" w:styleId="ListParagraph">
    <w:name w:val="List Paragraph"/>
    <w:basedOn w:val="Normal"/>
    <w:uiPriority w:val="34"/>
    <w:qFormat/>
    <w:rsid w:val="000148F4"/>
    <w:pPr>
      <w:ind w:left="720"/>
      <w:contextualSpacing/>
    </w:pPr>
    <w:rPr>
      <w:rFonts w:eastAsia="Calibri"/>
      <w:szCs w:val="22"/>
      <w:lang w:val="it-IT" w:eastAsia="it-IT"/>
    </w:rPr>
  </w:style>
  <w:style w:type="paragraph" w:styleId="HTMLPreformatted">
    <w:name w:val="HTML Preformatted"/>
    <w:basedOn w:val="Normal"/>
    <w:link w:val="HTMLPreformattedChar"/>
    <w:uiPriority w:val="99"/>
    <w:unhideWhenUsed/>
    <w:locked/>
    <w:rsid w:val="000148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it-IT" w:eastAsia="it-IT"/>
    </w:rPr>
  </w:style>
  <w:style w:type="character" w:customStyle="1" w:styleId="HTMLPreformattedChar">
    <w:name w:val="HTML Preformatted Char"/>
    <w:link w:val="HTMLPreformatted"/>
    <w:uiPriority w:val="99"/>
    <w:rsid w:val="000148F4"/>
    <w:rPr>
      <w:rFonts w:ascii="Courier New" w:hAnsi="Courier New" w:cs="Courier New"/>
      <w:color w:val="000000" w:themeColor="text1"/>
      <w:sz w:val="22"/>
    </w:rPr>
  </w:style>
  <w:style w:type="character" w:customStyle="1" w:styleId="apple-converted-space">
    <w:name w:val="apple-converted-space"/>
    <w:rsid w:val="000148F4"/>
  </w:style>
  <w:style w:type="character" w:styleId="HTMLTypewriter">
    <w:name w:val="HTML Typewriter"/>
    <w:uiPriority w:val="99"/>
    <w:unhideWhenUsed/>
    <w:locked/>
    <w:rsid w:val="000148F4"/>
    <w:rPr>
      <w:rFonts w:ascii="Courier New" w:eastAsia="Times New Roman" w:hAnsi="Courier New" w:cs="Courier New"/>
      <w:sz w:val="20"/>
      <w:szCs w:val="20"/>
    </w:rPr>
  </w:style>
  <w:style w:type="table" w:styleId="LightShading-Accent1">
    <w:name w:val="Light Shading Accent 1"/>
    <w:basedOn w:val="TableNormal"/>
    <w:uiPriority w:val="60"/>
    <w:rsid w:val="000148F4"/>
    <w:pPr>
      <w:spacing w:after="0" w:line="240" w:lineRule="auto"/>
    </w:pPr>
    <w:rPr>
      <w:color w:val="810000" w:themeColor="accent1" w:themeShade="BF"/>
    </w:rPr>
    <w:tblPr>
      <w:tblStyleRowBandSize w:val="1"/>
      <w:tblStyleColBandSize w:val="1"/>
      <w:tblBorders>
        <w:top w:val="single" w:sz="8" w:space="0" w:color="AD0101" w:themeColor="accent1"/>
        <w:bottom w:val="single" w:sz="8" w:space="0" w:color="AD0101" w:themeColor="accent1"/>
      </w:tblBorders>
    </w:tblPr>
    <w:tblStylePr w:type="firstRow">
      <w:pPr>
        <w:spacing w:before="0" w:after="0" w:line="240" w:lineRule="auto"/>
      </w:pPr>
      <w:rPr>
        <w:b/>
        <w:bCs/>
      </w:rPr>
      <w:tblPr/>
      <w:tcPr>
        <w:tcBorders>
          <w:top w:val="single" w:sz="8" w:space="0" w:color="AD0101" w:themeColor="accent1"/>
          <w:left w:val="nil"/>
          <w:bottom w:val="single" w:sz="8" w:space="0" w:color="AD0101" w:themeColor="accent1"/>
          <w:right w:val="nil"/>
          <w:insideH w:val="nil"/>
          <w:insideV w:val="nil"/>
        </w:tcBorders>
      </w:tcPr>
    </w:tblStylePr>
    <w:tblStylePr w:type="lastRow">
      <w:pPr>
        <w:spacing w:before="0" w:after="0" w:line="240" w:lineRule="auto"/>
      </w:pPr>
      <w:rPr>
        <w:b/>
        <w:bCs/>
      </w:rPr>
      <w:tblPr/>
      <w:tcPr>
        <w:tcBorders>
          <w:top w:val="single" w:sz="8" w:space="0" w:color="AD0101" w:themeColor="accent1"/>
          <w:left w:val="nil"/>
          <w:bottom w:val="single" w:sz="8" w:space="0" w:color="AD010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ACAC" w:themeFill="accent1" w:themeFillTint="3F"/>
      </w:tcPr>
    </w:tblStylePr>
    <w:tblStylePr w:type="band1Horz">
      <w:tblPr/>
      <w:tcPr>
        <w:tcBorders>
          <w:left w:val="nil"/>
          <w:right w:val="nil"/>
          <w:insideH w:val="nil"/>
          <w:insideV w:val="nil"/>
        </w:tcBorders>
        <w:shd w:val="clear" w:color="auto" w:fill="FEACAC" w:themeFill="accent1" w:themeFillTint="3F"/>
      </w:tcPr>
    </w:tblStylePr>
  </w:style>
  <w:style w:type="character" w:customStyle="1" w:styleId="sbrace">
    <w:name w:val="sbrace"/>
    <w:basedOn w:val="DefaultParagraphFont"/>
    <w:rsid w:val="000148F4"/>
  </w:style>
  <w:style w:type="character" w:customStyle="1" w:styleId="sobjectk">
    <w:name w:val="sobjectk"/>
    <w:basedOn w:val="DefaultParagraphFont"/>
    <w:rsid w:val="000148F4"/>
  </w:style>
  <w:style w:type="character" w:customStyle="1" w:styleId="scolon">
    <w:name w:val="scolon"/>
    <w:basedOn w:val="DefaultParagraphFont"/>
    <w:rsid w:val="000148F4"/>
  </w:style>
  <w:style w:type="character" w:customStyle="1" w:styleId="sobjectv">
    <w:name w:val="sobjectv"/>
    <w:basedOn w:val="DefaultParagraphFont"/>
    <w:rsid w:val="000148F4"/>
  </w:style>
  <w:style w:type="character" w:customStyle="1" w:styleId="scomma">
    <w:name w:val="scomma"/>
    <w:basedOn w:val="DefaultParagraphFont"/>
    <w:rsid w:val="000148F4"/>
  </w:style>
  <w:style w:type="character" w:customStyle="1" w:styleId="sbracket">
    <w:name w:val="sbracket"/>
    <w:basedOn w:val="DefaultParagraphFont"/>
    <w:rsid w:val="000148F4"/>
  </w:style>
  <w:style w:type="table" w:customStyle="1" w:styleId="TableGrid1">
    <w:name w:val="Table Grid1"/>
    <w:basedOn w:val="TableNormal"/>
    <w:next w:val="TableGrid"/>
    <w:uiPriority w:val="59"/>
    <w:rsid w:val="000148F4"/>
    <w:pPr>
      <w:spacing w:after="0" w:line="240" w:lineRule="auto"/>
    </w:pPr>
    <w:rPr>
      <w:lang w:val="en-US"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sonCode">
    <w:name w:val="JsonCode"/>
    <w:basedOn w:val="TableNormal"/>
    <w:uiPriority w:val="99"/>
    <w:rsid w:val="000148F4"/>
    <w:pPr>
      <w:spacing w:after="0" w:line="240" w:lineRule="auto"/>
    </w:pPr>
    <w:rPr>
      <w:rFonts w:asciiTheme="minorHAnsi" w:hAnsiTheme="minorHAnsi"/>
    </w:rPr>
    <w:tblPr>
      <w:tblInd w:w="284" w:type="dxa"/>
    </w:tblPr>
    <w:tcPr>
      <w:shd w:val="pct10" w:color="auto" w:fill="auto"/>
    </w:tcPr>
  </w:style>
  <w:style w:type="table" w:customStyle="1" w:styleId="RuleTable">
    <w:name w:val="RuleTable"/>
    <w:basedOn w:val="TableNormal"/>
    <w:uiPriority w:val="99"/>
    <w:rsid w:val="000148F4"/>
    <w:pPr>
      <w:spacing w:after="0" w:line="240" w:lineRule="auto"/>
    </w:pPr>
    <w:tblP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BFBFBF" w:themeFill="background1" w:themeFillShade="BF"/>
      </w:tcPr>
    </w:tblStylePr>
  </w:style>
  <w:style w:type="table" w:customStyle="1" w:styleId="JsonRequest">
    <w:name w:val="JsonRequest"/>
    <w:basedOn w:val="TableNormal"/>
    <w:uiPriority w:val="99"/>
    <w:rsid w:val="000148F4"/>
    <w:pPr>
      <w:spacing w:after="0" w:line="240" w:lineRule="auto"/>
    </w:pPr>
    <w:tblPr>
      <w:tblStyleRowBandSize w:val="1"/>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10" w:color="auto" w:fill="auto"/>
      </w:tcPr>
    </w:tblStylePr>
  </w:style>
  <w:style w:type="character" w:styleId="UnresolvedMention">
    <w:name w:val="Unresolved Mention"/>
    <w:basedOn w:val="DefaultParagraphFont"/>
    <w:uiPriority w:val="99"/>
    <w:semiHidden/>
    <w:unhideWhenUsed/>
    <w:rsid w:val="000148F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13239266">
      <w:bodyDiv w:val="1"/>
      <w:marLeft w:val="0"/>
      <w:marRight w:val="0"/>
      <w:marTop w:val="0"/>
      <w:marBottom w:val="0"/>
      <w:divBdr>
        <w:top w:val="none" w:sz="0" w:space="0" w:color="auto"/>
        <w:left w:val="none" w:sz="0" w:space="0" w:color="auto"/>
        <w:bottom w:val="none" w:sz="0" w:space="0" w:color="auto"/>
        <w:right w:val="none" w:sz="0" w:space="0" w:color="auto"/>
      </w:divBdr>
    </w:div>
    <w:div w:id="223761070">
      <w:bodyDiv w:val="1"/>
      <w:marLeft w:val="0"/>
      <w:marRight w:val="0"/>
      <w:marTop w:val="0"/>
      <w:marBottom w:val="0"/>
      <w:divBdr>
        <w:top w:val="none" w:sz="0" w:space="0" w:color="auto"/>
        <w:left w:val="none" w:sz="0" w:space="0" w:color="auto"/>
        <w:bottom w:val="none" w:sz="0" w:space="0" w:color="auto"/>
        <w:right w:val="none" w:sz="0" w:space="0" w:color="auto"/>
      </w:divBdr>
    </w:div>
    <w:div w:id="236063520">
      <w:bodyDiv w:val="1"/>
      <w:marLeft w:val="0"/>
      <w:marRight w:val="0"/>
      <w:marTop w:val="0"/>
      <w:marBottom w:val="0"/>
      <w:divBdr>
        <w:top w:val="none" w:sz="0" w:space="0" w:color="auto"/>
        <w:left w:val="none" w:sz="0" w:space="0" w:color="auto"/>
        <w:bottom w:val="none" w:sz="0" w:space="0" w:color="auto"/>
        <w:right w:val="none" w:sz="0" w:space="0" w:color="auto"/>
      </w:divBdr>
    </w:div>
    <w:div w:id="308831054">
      <w:bodyDiv w:val="1"/>
      <w:marLeft w:val="0"/>
      <w:marRight w:val="0"/>
      <w:marTop w:val="0"/>
      <w:marBottom w:val="0"/>
      <w:divBdr>
        <w:top w:val="none" w:sz="0" w:space="0" w:color="auto"/>
        <w:left w:val="none" w:sz="0" w:space="0" w:color="auto"/>
        <w:bottom w:val="none" w:sz="0" w:space="0" w:color="auto"/>
        <w:right w:val="none" w:sz="0" w:space="0" w:color="auto"/>
      </w:divBdr>
    </w:div>
    <w:div w:id="437066976">
      <w:bodyDiv w:val="1"/>
      <w:marLeft w:val="0"/>
      <w:marRight w:val="0"/>
      <w:marTop w:val="0"/>
      <w:marBottom w:val="0"/>
      <w:divBdr>
        <w:top w:val="none" w:sz="0" w:space="0" w:color="auto"/>
        <w:left w:val="none" w:sz="0" w:space="0" w:color="auto"/>
        <w:bottom w:val="none" w:sz="0" w:space="0" w:color="auto"/>
        <w:right w:val="none" w:sz="0" w:space="0" w:color="auto"/>
      </w:divBdr>
    </w:div>
    <w:div w:id="453256168">
      <w:bodyDiv w:val="1"/>
      <w:marLeft w:val="0"/>
      <w:marRight w:val="0"/>
      <w:marTop w:val="0"/>
      <w:marBottom w:val="0"/>
      <w:divBdr>
        <w:top w:val="none" w:sz="0" w:space="0" w:color="auto"/>
        <w:left w:val="none" w:sz="0" w:space="0" w:color="auto"/>
        <w:bottom w:val="none" w:sz="0" w:space="0" w:color="auto"/>
        <w:right w:val="none" w:sz="0" w:space="0" w:color="auto"/>
      </w:divBdr>
    </w:div>
    <w:div w:id="462042891">
      <w:bodyDiv w:val="1"/>
      <w:marLeft w:val="0"/>
      <w:marRight w:val="0"/>
      <w:marTop w:val="0"/>
      <w:marBottom w:val="0"/>
      <w:divBdr>
        <w:top w:val="none" w:sz="0" w:space="0" w:color="auto"/>
        <w:left w:val="none" w:sz="0" w:space="0" w:color="auto"/>
        <w:bottom w:val="none" w:sz="0" w:space="0" w:color="auto"/>
        <w:right w:val="none" w:sz="0" w:space="0" w:color="auto"/>
      </w:divBdr>
    </w:div>
    <w:div w:id="523246949">
      <w:bodyDiv w:val="1"/>
      <w:marLeft w:val="0"/>
      <w:marRight w:val="0"/>
      <w:marTop w:val="0"/>
      <w:marBottom w:val="0"/>
      <w:divBdr>
        <w:top w:val="none" w:sz="0" w:space="0" w:color="auto"/>
        <w:left w:val="none" w:sz="0" w:space="0" w:color="auto"/>
        <w:bottom w:val="none" w:sz="0" w:space="0" w:color="auto"/>
        <w:right w:val="none" w:sz="0" w:space="0" w:color="auto"/>
      </w:divBdr>
    </w:div>
    <w:div w:id="563686603">
      <w:bodyDiv w:val="1"/>
      <w:marLeft w:val="0"/>
      <w:marRight w:val="0"/>
      <w:marTop w:val="0"/>
      <w:marBottom w:val="0"/>
      <w:divBdr>
        <w:top w:val="none" w:sz="0" w:space="0" w:color="auto"/>
        <w:left w:val="none" w:sz="0" w:space="0" w:color="auto"/>
        <w:bottom w:val="none" w:sz="0" w:space="0" w:color="auto"/>
        <w:right w:val="none" w:sz="0" w:space="0" w:color="auto"/>
      </w:divBdr>
    </w:div>
    <w:div w:id="577250673">
      <w:bodyDiv w:val="1"/>
      <w:marLeft w:val="0"/>
      <w:marRight w:val="0"/>
      <w:marTop w:val="0"/>
      <w:marBottom w:val="0"/>
      <w:divBdr>
        <w:top w:val="none" w:sz="0" w:space="0" w:color="auto"/>
        <w:left w:val="none" w:sz="0" w:space="0" w:color="auto"/>
        <w:bottom w:val="none" w:sz="0" w:space="0" w:color="auto"/>
        <w:right w:val="none" w:sz="0" w:space="0" w:color="auto"/>
      </w:divBdr>
    </w:div>
    <w:div w:id="684555704">
      <w:bodyDiv w:val="1"/>
      <w:marLeft w:val="0"/>
      <w:marRight w:val="0"/>
      <w:marTop w:val="0"/>
      <w:marBottom w:val="0"/>
      <w:divBdr>
        <w:top w:val="none" w:sz="0" w:space="0" w:color="auto"/>
        <w:left w:val="none" w:sz="0" w:space="0" w:color="auto"/>
        <w:bottom w:val="none" w:sz="0" w:space="0" w:color="auto"/>
        <w:right w:val="none" w:sz="0" w:space="0" w:color="auto"/>
      </w:divBdr>
    </w:div>
    <w:div w:id="721172780">
      <w:bodyDiv w:val="1"/>
      <w:marLeft w:val="0"/>
      <w:marRight w:val="0"/>
      <w:marTop w:val="0"/>
      <w:marBottom w:val="0"/>
      <w:divBdr>
        <w:top w:val="none" w:sz="0" w:space="0" w:color="auto"/>
        <w:left w:val="none" w:sz="0" w:space="0" w:color="auto"/>
        <w:bottom w:val="none" w:sz="0" w:space="0" w:color="auto"/>
        <w:right w:val="none" w:sz="0" w:space="0" w:color="auto"/>
      </w:divBdr>
    </w:div>
    <w:div w:id="747309597">
      <w:bodyDiv w:val="1"/>
      <w:marLeft w:val="0"/>
      <w:marRight w:val="0"/>
      <w:marTop w:val="0"/>
      <w:marBottom w:val="0"/>
      <w:divBdr>
        <w:top w:val="none" w:sz="0" w:space="0" w:color="auto"/>
        <w:left w:val="none" w:sz="0" w:space="0" w:color="auto"/>
        <w:bottom w:val="none" w:sz="0" w:space="0" w:color="auto"/>
        <w:right w:val="none" w:sz="0" w:space="0" w:color="auto"/>
      </w:divBdr>
      <w:divsChild>
        <w:div w:id="1003707056">
          <w:marLeft w:val="0"/>
          <w:marRight w:val="0"/>
          <w:marTop w:val="0"/>
          <w:marBottom w:val="0"/>
          <w:divBdr>
            <w:top w:val="none" w:sz="0" w:space="0" w:color="auto"/>
            <w:left w:val="none" w:sz="0" w:space="0" w:color="auto"/>
            <w:bottom w:val="none" w:sz="0" w:space="0" w:color="auto"/>
            <w:right w:val="none" w:sz="0" w:space="0" w:color="auto"/>
          </w:divBdr>
        </w:div>
      </w:divsChild>
    </w:div>
    <w:div w:id="794373209">
      <w:bodyDiv w:val="1"/>
      <w:marLeft w:val="0"/>
      <w:marRight w:val="0"/>
      <w:marTop w:val="0"/>
      <w:marBottom w:val="0"/>
      <w:divBdr>
        <w:top w:val="none" w:sz="0" w:space="0" w:color="auto"/>
        <w:left w:val="none" w:sz="0" w:space="0" w:color="auto"/>
        <w:bottom w:val="none" w:sz="0" w:space="0" w:color="auto"/>
        <w:right w:val="none" w:sz="0" w:space="0" w:color="auto"/>
      </w:divBdr>
    </w:div>
    <w:div w:id="804004053">
      <w:bodyDiv w:val="1"/>
      <w:marLeft w:val="0"/>
      <w:marRight w:val="0"/>
      <w:marTop w:val="0"/>
      <w:marBottom w:val="0"/>
      <w:divBdr>
        <w:top w:val="none" w:sz="0" w:space="0" w:color="auto"/>
        <w:left w:val="none" w:sz="0" w:space="0" w:color="auto"/>
        <w:bottom w:val="none" w:sz="0" w:space="0" w:color="auto"/>
        <w:right w:val="none" w:sz="0" w:space="0" w:color="auto"/>
      </w:divBdr>
    </w:div>
    <w:div w:id="1138691747">
      <w:bodyDiv w:val="1"/>
      <w:marLeft w:val="0"/>
      <w:marRight w:val="0"/>
      <w:marTop w:val="0"/>
      <w:marBottom w:val="0"/>
      <w:divBdr>
        <w:top w:val="none" w:sz="0" w:space="0" w:color="auto"/>
        <w:left w:val="none" w:sz="0" w:space="0" w:color="auto"/>
        <w:bottom w:val="none" w:sz="0" w:space="0" w:color="auto"/>
        <w:right w:val="none" w:sz="0" w:space="0" w:color="auto"/>
      </w:divBdr>
    </w:div>
    <w:div w:id="1143540747">
      <w:bodyDiv w:val="1"/>
      <w:marLeft w:val="0"/>
      <w:marRight w:val="0"/>
      <w:marTop w:val="0"/>
      <w:marBottom w:val="0"/>
      <w:divBdr>
        <w:top w:val="none" w:sz="0" w:space="0" w:color="auto"/>
        <w:left w:val="none" w:sz="0" w:space="0" w:color="auto"/>
        <w:bottom w:val="none" w:sz="0" w:space="0" w:color="auto"/>
        <w:right w:val="none" w:sz="0" w:space="0" w:color="auto"/>
      </w:divBdr>
    </w:div>
    <w:div w:id="1148396064">
      <w:bodyDiv w:val="1"/>
      <w:marLeft w:val="0"/>
      <w:marRight w:val="0"/>
      <w:marTop w:val="0"/>
      <w:marBottom w:val="0"/>
      <w:divBdr>
        <w:top w:val="none" w:sz="0" w:space="0" w:color="auto"/>
        <w:left w:val="none" w:sz="0" w:space="0" w:color="auto"/>
        <w:bottom w:val="none" w:sz="0" w:space="0" w:color="auto"/>
        <w:right w:val="none" w:sz="0" w:space="0" w:color="auto"/>
      </w:divBdr>
    </w:div>
    <w:div w:id="1163012082">
      <w:bodyDiv w:val="1"/>
      <w:marLeft w:val="0"/>
      <w:marRight w:val="0"/>
      <w:marTop w:val="0"/>
      <w:marBottom w:val="0"/>
      <w:divBdr>
        <w:top w:val="none" w:sz="0" w:space="0" w:color="auto"/>
        <w:left w:val="none" w:sz="0" w:space="0" w:color="auto"/>
        <w:bottom w:val="none" w:sz="0" w:space="0" w:color="auto"/>
        <w:right w:val="none" w:sz="0" w:space="0" w:color="auto"/>
      </w:divBdr>
    </w:div>
    <w:div w:id="1174763283">
      <w:bodyDiv w:val="1"/>
      <w:marLeft w:val="0"/>
      <w:marRight w:val="0"/>
      <w:marTop w:val="0"/>
      <w:marBottom w:val="0"/>
      <w:divBdr>
        <w:top w:val="none" w:sz="0" w:space="0" w:color="auto"/>
        <w:left w:val="none" w:sz="0" w:space="0" w:color="auto"/>
        <w:bottom w:val="none" w:sz="0" w:space="0" w:color="auto"/>
        <w:right w:val="none" w:sz="0" w:space="0" w:color="auto"/>
      </w:divBdr>
    </w:div>
    <w:div w:id="1305893350">
      <w:bodyDiv w:val="1"/>
      <w:marLeft w:val="0"/>
      <w:marRight w:val="0"/>
      <w:marTop w:val="0"/>
      <w:marBottom w:val="0"/>
      <w:divBdr>
        <w:top w:val="none" w:sz="0" w:space="0" w:color="auto"/>
        <w:left w:val="none" w:sz="0" w:space="0" w:color="auto"/>
        <w:bottom w:val="none" w:sz="0" w:space="0" w:color="auto"/>
        <w:right w:val="none" w:sz="0" w:space="0" w:color="auto"/>
      </w:divBdr>
    </w:div>
    <w:div w:id="1319573490">
      <w:bodyDiv w:val="1"/>
      <w:marLeft w:val="0"/>
      <w:marRight w:val="0"/>
      <w:marTop w:val="0"/>
      <w:marBottom w:val="0"/>
      <w:divBdr>
        <w:top w:val="none" w:sz="0" w:space="0" w:color="auto"/>
        <w:left w:val="none" w:sz="0" w:space="0" w:color="auto"/>
        <w:bottom w:val="none" w:sz="0" w:space="0" w:color="auto"/>
        <w:right w:val="none" w:sz="0" w:space="0" w:color="auto"/>
      </w:divBdr>
    </w:div>
    <w:div w:id="1373459891">
      <w:bodyDiv w:val="1"/>
      <w:marLeft w:val="0"/>
      <w:marRight w:val="0"/>
      <w:marTop w:val="0"/>
      <w:marBottom w:val="0"/>
      <w:divBdr>
        <w:top w:val="none" w:sz="0" w:space="0" w:color="auto"/>
        <w:left w:val="none" w:sz="0" w:space="0" w:color="auto"/>
        <w:bottom w:val="none" w:sz="0" w:space="0" w:color="auto"/>
        <w:right w:val="none" w:sz="0" w:space="0" w:color="auto"/>
      </w:divBdr>
    </w:div>
    <w:div w:id="1438137337">
      <w:bodyDiv w:val="1"/>
      <w:marLeft w:val="0"/>
      <w:marRight w:val="0"/>
      <w:marTop w:val="0"/>
      <w:marBottom w:val="0"/>
      <w:divBdr>
        <w:top w:val="none" w:sz="0" w:space="0" w:color="auto"/>
        <w:left w:val="none" w:sz="0" w:space="0" w:color="auto"/>
        <w:bottom w:val="none" w:sz="0" w:space="0" w:color="auto"/>
        <w:right w:val="none" w:sz="0" w:space="0" w:color="auto"/>
      </w:divBdr>
    </w:div>
    <w:div w:id="1503819630">
      <w:bodyDiv w:val="1"/>
      <w:marLeft w:val="0"/>
      <w:marRight w:val="0"/>
      <w:marTop w:val="0"/>
      <w:marBottom w:val="0"/>
      <w:divBdr>
        <w:top w:val="none" w:sz="0" w:space="0" w:color="auto"/>
        <w:left w:val="none" w:sz="0" w:space="0" w:color="auto"/>
        <w:bottom w:val="none" w:sz="0" w:space="0" w:color="auto"/>
        <w:right w:val="none" w:sz="0" w:space="0" w:color="auto"/>
      </w:divBdr>
    </w:div>
    <w:div w:id="1572738457">
      <w:bodyDiv w:val="1"/>
      <w:marLeft w:val="0"/>
      <w:marRight w:val="0"/>
      <w:marTop w:val="0"/>
      <w:marBottom w:val="0"/>
      <w:divBdr>
        <w:top w:val="none" w:sz="0" w:space="0" w:color="auto"/>
        <w:left w:val="none" w:sz="0" w:space="0" w:color="auto"/>
        <w:bottom w:val="none" w:sz="0" w:space="0" w:color="auto"/>
        <w:right w:val="none" w:sz="0" w:space="0" w:color="auto"/>
      </w:divBdr>
    </w:div>
    <w:div w:id="1586301929">
      <w:bodyDiv w:val="1"/>
      <w:marLeft w:val="0"/>
      <w:marRight w:val="0"/>
      <w:marTop w:val="0"/>
      <w:marBottom w:val="0"/>
      <w:divBdr>
        <w:top w:val="none" w:sz="0" w:space="0" w:color="auto"/>
        <w:left w:val="none" w:sz="0" w:space="0" w:color="auto"/>
        <w:bottom w:val="none" w:sz="0" w:space="0" w:color="auto"/>
        <w:right w:val="none" w:sz="0" w:space="0" w:color="auto"/>
      </w:divBdr>
    </w:div>
    <w:div w:id="1684236724">
      <w:bodyDiv w:val="1"/>
      <w:marLeft w:val="0"/>
      <w:marRight w:val="0"/>
      <w:marTop w:val="0"/>
      <w:marBottom w:val="0"/>
      <w:divBdr>
        <w:top w:val="none" w:sz="0" w:space="0" w:color="auto"/>
        <w:left w:val="none" w:sz="0" w:space="0" w:color="auto"/>
        <w:bottom w:val="none" w:sz="0" w:space="0" w:color="auto"/>
        <w:right w:val="none" w:sz="0" w:space="0" w:color="auto"/>
      </w:divBdr>
    </w:div>
    <w:div w:id="1743410780">
      <w:bodyDiv w:val="1"/>
      <w:marLeft w:val="0"/>
      <w:marRight w:val="0"/>
      <w:marTop w:val="0"/>
      <w:marBottom w:val="0"/>
      <w:divBdr>
        <w:top w:val="none" w:sz="0" w:space="0" w:color="auto"/>
        <w:left w:val="none" w:sz="0" w:space="0" w:color="auto"/>
        <w:bottom w:val="none" w:sz="0" w:space="0" w:color="auto"/>
        <w:right w:val="none" w:sz="0" w:space="0" w:color="auto"/>
      </w:divBdr>
    </w:div>
    <w:div w:id="1779989122">
      <w:bodyDiv w:val="1"/>
      <w:marLeft w:val="0"/>
      <w:marRight w:val="0"/>
      <w:marTop w:val="0"/>
      <w:marBottom w:val="0"/>
      <w:divBdr>
        <w:top w:val="none" w:sz="0" w:space="0" w:color="auto"/>
        <w:left w:val="none" w:sz="0" w:space="0" w:color="auto"/>
        <w:bottom w:val="none" w:sz="0" w:space="0" w:color="auto"/>
        <w:right w:val="none" w:sz="0" w:space="0" w:color="auto"/>
      </w:divBdr>
      <w:divsChild>
        <w:div w:id="887379763">
          <w:marLeft w:val="0"/>
          <w:marRight w:val="0"/>
          <w:marTop w:val="0"/>
          <w:marBottom w:val="0"/>
          <w:divBdr>
            <w:top w:val="none" w:sz="0" w:space="0" w:color="auto"/>
            <w:left w:val="none" w:sz="0" w:space="0" w:color="auto"/>
            <w:bottom w:val="none" w:sz="0" w:space="0" w:color="auto"/>
            <w:right w:val="none" w:sz="0" w:space="0" w:color="auto"/>
          </w:divBdr>
          <w:divsChild>
            <w:div w:id="115148628">
              <w:marLeft w:val="0"/>
              <w:marRight w:val="0"/>
              <w:marTop w:val="0"/>
              <w:marBottom w:val="0"/>
              <w:divBdr>
                <w:top w:val="none" w:sz="0" w:space="0" w:color="auto"/>
                <w:left w:val="none" w:sz="0" w:space="0" w:color="auto"/>
                <w:bottom w:val="none" w:sz="0" w:space="0" w:color="auto"/>
                <w:right w:val="none" w:sz="0" w:space="0" w:color="auto"/>
              </w:divBdr>
            </w:div>
            <w:div w:id="161238363">
              <w:marLeft w:val="0"/>
              <w:marRight w:val="0"/>
              <w:marTop w:val="0"/>
              <w:marBottom w:val="0"/>
              <w:divBdr>
                <w:top w:val="none" w:sz="0" w:space="0" w:color="auto"/>
                <w:left w:val="none" w:sz="0" w:space="0" w:color="auto"/>
                <w:bottom w:val="none" w:sz="0" w:space="0" w:color="auto"/>
                <w:right w:val="none" w:sz="0" w:space="0" w:color="auto"/>
              </w:divBdr>
            </w:div>
            <w:div w:id="1014962792">
              <w:marLeft w:val="0"/>
              <w:marRight w:val="0"/>
              <w:marTop w:val="0"/>
              <w:marBottom w:val="0"/>
              <w:divBdr>
                <w:top w:val="none" w:sz="0" w:space="0" w:color="auto"/>
                <w:left w:val="none" w:sz="0" w:space="0" w:color="auto"/>
                <w:bottom w:val="none" w:sz="0" w:space="0" w:color="auto"/>
                <w:right w:val="none" w:sz="0" w:space="0" w:color="auto"/>
              </w:divBdr>
            </w:div>
            <w:div w:id="1531991332">
              <w:marLeft w:val="0"/>
              <w:marRight w:val="0"/>
              <w:marTop w:val="0"/>
              <w:marBottom w:val="0"/>
              <w:divBdr>
                <w:top w:val="none" w:sz="0" w:space="0" w:color="auto"/>
                <w:left w:val="none" w:sz="0" w:space="0" w:color="auto"/>
                <w:bottom w:val="none" w:sz="0" w:space="0" w:color="auto"/>
                <w:right w:val="none" w:sz="0" w:space="0" w:color="auto"/>
              </w:divBdr>
            </w:div>
            <w:div w:id="1709331752">
              <w:marLeft w:val="0"/>
              <w:marRight w:val="0"/>
              <w:marTop w:val="0"/>
              <w:marBottom w:val="0"/>
              <w:divBdr>
                <w:top w:val="none" w:sz="0" w:space="0" w:color="auto"/>
                <w:left w:val="none" w:sz="0" w:space="0" w:color="auto"/>
                <w:bottom w:val="none" w:sz="0" w:space="0" w:color="auto"/>
                <w:right w:val="none" w:sz="0" w:space="0" w:color="auto"/>
              </w:divBdr>
            </w:div>
            <w:div w:id="201838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7861">
      <w:bodyDiv w:val="1"/>
      <w:marLeft w:val="0"/>
      <w:marRight w:val="0"/>
      <w:marTop w:val="0"/>
      <w:marBottom w:val="0"/>
      <w:divBdr>
        <w:top w:val="none" w:sz="0" w:space="0" w:color="auto"/>
        <w:left w:val="none" w:sz="0" w:space="0" w:color="auto"/>
        <w:bottom w:val="none" w:sz="0" w:space="0" w:color="auto"/>
        <w:right w:val="none" w:sz="0" w:space="0" w:color="auto"/>
      </w:divBdr>
    </w:div>
    <w:div w:id="1840775792">
      <w:bodyDiv w:val="1"/>
      <w:marLeft w:val="0"/>
      <w:marRight w:val="0"/>
      <w:marTop w:val="0"/>
      <w:marBottom w:val="0"/>
      <w:divBdr>
        <w:top w:val="none" w:sz="0" w:space="0" w:color="auto"/>
        <w:left w:val="none" w:sz="0" w:space="0" w:color="auto"/>
        <w:bottom w:val="none" w:sz="0" w:space="0" w:color="auto"/>
        <w:right w:val="none" w:sz="0" w:space="0" w:color="auto"/>
      </w:divBdr>
    </w:div>
    <w:div w:id="1847331095">
      <w:bodyDiv w:val="1"/>
      <w:marLeft w:val="0"/>
      <w:marRight w:val="0"/>
      <w:marTop w:val="0"/>
      <w:marBottom w:val="0"/>
      <w:divBdr>
        <w:top w:val="none" w:sz="0" w:space="0" w:color="auto"/>
        <w:left w:val="none" w:sz="0" w:space="0" w:color="auto"/>
        <w:bottom w:val="none" w:sz="0" w:space="0" w:color="auto"/>
        <w:right w:val="none" w:sz="0" w:space="0" w:color="auto"/>
      </w:divBdr>
    </w:div>
    <w:div w:id="1959598971">
      <w:bodyDiv w:val="1"/>
      <w:marLeft w:val="0"/>
      <w:marRight w:val="0"/>
      <w:marTop w:val="0"/>
      <w:marBottom w:val="0"/>
      <w:divBdr>
        <w:top w:val="none" w:sz="0" w:space="0" w:color="auto"/>
        <w:left w:val="none" w:sz="0" w:space="0" w:color="auto"/>
        <w:bottom w:val="none" w:sz="0" w:space="0" w:color="auto"/>
        <w:right w:val="none" w:sz="0" w:space="0" w:color="auto"/>
      </w:divBdr>
    </w:div>
    <w:div w:id="2012096606">
      <w:bodyDiv w:val="1"/>
      <w:marLeft w:val="0"/>
      <w:marRight w:val="0"/>
      <w:marTop w:val="0"/>
      <w:marBottom w:val="0"/>
      <w:divBdr>
        <w:top w:val="none" w:sz="0" w:space="0" w:color="auto"/>
        <w:left w:val="none" w:sz="0" w:space="0" w:color="auto"/>
        <w:bottom w:val="none" w:sz="0" w:space="0" w:color="auto"/>
        <w:right w:val="none" w:sz="0" w:space="0" w:color="auto"/>
      </w:divBdr>
      <w:divsChild>
        <w:div w:id="1751540843">
          <w:marLeft w:val="0"/>
          <w:marRight w:val="0"/>
          <w:marTop w:val="0"/>
          <w:marBottom w:val="0"/>
          <w:divBdr>
            <w:top w:val="none" w:sz="0" w:space="0" w:color="auto"/>
            <w:left w:val="none" w:sz="0" w:space="0" w:color="auto"/>
            <w:bottom w:val="none" w:sz="0" w:space="0" w:color="auto"/>
            <w:right w:val="none" w:sz="0" w:space="0" w:color="auto"/>
          </w:divBdr>
          <w:divsChild>
            <w:div w:id="2131630188">
              <w:marLeft w:val="0"/>
              <w:marRight w:val="0"/>
              <w:marTop w:val="0"/>
              <w:marBottom w:val="0"/>
              <w:divBdr>
                <w:top w:val="none" w:sz="0" w:space="0" w:color="auto"/>
                <w:left w:val="none" w:sz="0" w:space="0" w:color="auto"/>
                <w:bottom w:val="none" w:sz="0" w:space="0" w:color="auto"/>
                <w:right w:val="none" w:sz="0" w:space="0" w:color="auto"/>
              </w:divBdr>
              <w:divsChild>
                <w:div w:id="1303466847">
                  <w:marLeft w:val="0"/>
                  <w:marRight w:val="0"/>
                  <w:marTop w:val="0"/>
                  <w:marBottom w:val="0"/>
                  <w:divBdr>
                    <w:top w:val="none" w:sz="0" w:space="0" w:color="auto"/>
                    <w:left w:val="none" w:sz="0" w:space="0" w:color="auto"/>
                    <w:bottom w:val="none" w:sz="0" w:space="0" w:color="auto"/>
                    <w:right w:val="none" w:sz="0" w:space="0" w:color="auto"/>
                  </w:divBdr>
                  <w:divsChild>
                    <w:div w:id="45383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419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1.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hyperlink" Target="http://www.tmforum.org/" TargetMode="Externa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tmforum.org/IPRPolicy/11525/home.htm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NATHANG\Documents\APG%20SM\Industry%20Standards\TMF%20Open%20API\V18\Consistency\Tooling\working-apis\GLOBAL\templates\Open%20API%20Spec%20word%20templat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51F09A-C4F1-4E7C-8B0B-B97E2A0DD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Open API Spec word template</Template>
  <TotalTime>870</TotalTime>
  <Pages>1</Pages>
  <Words>28716</Words>
  <Characters>163686</Characters>
  <Application>Microsoft Office Word</Application>
  <DocSecurity>0</DocSecurity>
  <Lines>1364</Lines>
  <Paragraphs>384</Paragraphs>
  <ScaleCrop>false</ScaleCrop>
  <HeadingPairs>
    <vt:vector size="2" baseType="variant">
      <vt:variant>
        <vt:lpstr>Title</vt:lpstr>
      </vt:variant>
      <vt:variant>
        <vt:i4>1</vt:i4>
      </vt:variant>
    </vt:vector>
  </HeadingPairs>
  <TitlesOfParts>
    <vt:vector size="1" baseType="lpstr">
      <vt:lpstr>Service Delivery Framework Cloud Interface</vt:lpstr>
    </vt:vector>
  </TitlesOfParts>
  <Company>Microsoft</Company>
  <LinksUpToDate>false</LinksUpToDate>
  <CharactersWithSpaces>192018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Delivery Framework Cloud Interface</dc:title>
  <dc:creator>J Huang, J Venderberg</dc:creator>
  <cp:lastModifiedBy>Alan Pope</cp:lastModifiedBy>
  <cp:revision>5</cp:revision>
  <cp:lastPrinted>2020-07-10T12:39:00Z</cp:lastPrinted>
  <dcterms:created xsi:type="dcterms:W3CDTF">2020-07-10T12:36:00Z</dcterms:created>
  <dcterms:modified xsi:type="dcterms:W3CDTF">2020-07-10T22:28:00Z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queSeed">
    <vt:lpwstr>TMF061</vt:lpwstr>
  </property>
  <property fmtid="{D5CDD505-2E9C-101B-9397-08002B2CF9AE}" pid="3" name="RQMax">
    <vt:i4>0</vt:i4>
  </property>
  <property fmtid="{D5CDD505-2E9C-101B-9397-08002B2CF9AE}" pid="4" name="UCMAx">
    <vt:i4>0</vt:i4>
  </property>
  <property fmtid="{D5CDD505-2E9C-101B-9397-08002B2CF9AE}" pid="5" name="Version">
    <vt:lpwstr>1.0</vt:lpwstr>
  </property>
  <property fmtid="{D5CDD505-2E9C-101B-9397-08002B2CF9AE}" pid="6" name="RQFrozenUpTo">
    <vt:i4>0</vt:i4>
  </property>
  <property fmtid="{D5CDD505-2E9C-101B-9397-08002B2CF9AE}" pid="7" name="UCFrozenUpTo">
    <vt:i4>0</vt:i4>
  </property>
  <property fmtid="{D5CDD505-2E9C-101B-9397-08002B2CF9AE}" pid="8" name="_NewReviewCycle">
    <vt:lpwstr/>
  </property>
</Properties>
</file>