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D4D41" w14:textId="77777777"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p>
    <w:p w14:paraId="45F6AC29" w14:textId="77777777"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p>
    <w:p w14:paraId="2551EE9B" w14:textId="77777777"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p>
    <w:p w14:paraId="5117BAF7" w14:textId="369A3362" w:rsidR="00C67AD2" w:rsidRPr="00095275" w:rsidRDefault="00C67AD2" w:rsidP="00C67AD2">
      <w:pPr>
        <w:keepNext/>
        <w:keepLines/>
        <w:spacing w:line="340" w:lineRule="atLeast"/>
        <w:ind w:left="720" w:right="666"/>
        <w:rPr>
          <w:rFonts w:ascii="Georgia" w:hAnsi="Georgia"/>
          <w:b/>
          <w:color w:val="C00000"/>
          <w:spacing w:val="-16"/>
          <w:kern w:val="28"/>
          <w:sz w:val="56"/>
          <w:szCs w:val="56"/>
        </w:rPr>
      </w:pPr>
      <w:r w:rsidRPr="00095275">
        <w:rPr>
          <w:rFonts w:ascii="Georgia" w:hAnsi="Georgia"/>
          <w:b/>
          <w:color w:val="C00000"/>
          <w:spacing w:val="-16"/>
          <w:kern w:val="28"/>
          <w:sz w:val="56"/>
          <w:szCs w:val="56"/>
        </w:rPr>
        <w:t>TM Forum Specification</w:t>
      </w:r>
    </w:p>
    <w:p w14:paraId="3CC90944" w14:textId="2F7C5D65" w:rsidR="00C32E20" w:rsidRPr="000A4736" w:rsidRDefault="00C32E20" w:rsidP="00C67AD2">
      <w:pPr>
        <w:keepNext/>
        <w:keepLines/>
        <w:spacing w:before="240" w:after="0" w:line="340" w:lineRule="atLeast"/>
        <w:ind w:left="720"/>
        <w:rPr>
          <w:rFonts w:ascii="Arial" w:hAnsi="Arial"/>
          <w:b/>
          <w:i/>
          <w:spacing w:val="-16"/>
          <w:kern w:val="28"/>
          <w:sz w:val="52"/>
          <w:szCs w:val="48"/>
        </w:rPr>
      </w:pPr>
    </w:p>
    <w:p w14:paraId="41808520" w14:textId="77777777" w:rsidR="00C67AD2" w:rsidRPr="000A4736" w:rsidRDefault="00C67AD2" w:rsidP="00C67AD2">
      <w:pPr>
        <w:keepNext/>
        <w:keepLines/>
        <w:spacing w:before="240" w:after="0" w:line="340" w:lineRule="atLeast"/>
        <w:ind w:left="720"/>
        <w:rPr>
          <w:rFonts w:ascii="Arial" w:hAnsi="Arial"/>
          <w:b/>
          <w:i/>
          <w:spacing w:val="-16"/>
          <w:kern w:val="28"/>
          <w:sz w:val="52"/>
          <w:szCs w:val="48"/>
        </w:rPr>
      </w:pPr>
    </w:p>
    <w:p w14:paraId="07753BD7" w14:textId="7EACD73F" w:rsidR="00C32E20" w:rsidRPr="000A4736" w:rsidRDefault="008861CD" w:rsidP="00C67AD2">
      <w:pPr>
        <w:widowControl w:val="0"/>
        <w:tabs>
          <w:tab w:val="left" w:pos="0"/>
        </w:tabs>
        <w:suppressAutoHyphens/>
        <w:spacing w:after="0" w:line="640" w:lineRule="exact"/>
        <w:ind w:left="720"/>
        <w:rPr>
          <w:rFonts w:cs="Calibri"/>
          <w:b/>
          <w:color w:val="404040"/>
          <w:kern w:val="1"/>
          <w:sz w:val="64"/>
          <w:szCs w:val="20"/>
          <w:lang w:eastAsia="ar-SA"/>
        </w:rPr>
      </w:pPr>
      <w:r w:rsidRPr="000A4736">
        <w:rPr>
          <w:rFonts w:cs="Calibri"/>
          <w:b/>
          <w:color w:val="404040"/>
          <w:kern w:val="1"/>
          <w:sz w:val="64"/>
          <w:szCs w:val="20"/>
          <w:lang w:eastAsia="ar-SA"/>
        </w:rPr>
        <w:t>Resource Catalog</w:t>
      </w:r>
      <w:r w:rsidR="002F40AA" w:rsidRPr="000A4736">
        <w:rPr>
          <w:rFonts w:cs="Calibri"/>
          <w:b/>
          <w:color w:val="404040"/>
          <w:kern w:val="1"/>
          <w:sz w:val="64"/>
          <w:szCs w:val="20"/>
          <w:lang w:eastAsia="ar-SA"/>
        </w:rPr>
        <w:t xml:space="preserve"> Management</w:t>
      </w:r>
      <w:r w:rsidR="00CD7FF9" w:rsidRPr="000A4736">
        <w:rPr>
          <w:rFonts w:cs="Calibri"/>
          <w:b/>
          <w:color w:val="404040"/>
          <w:kern w:val="1"/>
          <w:sz w:val="64"/>
          <w:szCs w:val="20"/>
          <w:lang w:eastAsia="ar-SA"/>
        </w:rPr>
        <w:t xml:space="preserve"> </w:t>
      </w:r>
      <w:r w:rsidR="00C32E20" w:rsidRPr="000A4736">
        <w:rPr>
          <w:rFonts w:cs="Calibri"/>
          <w:b/>
          <w:color w:val="404040"/>
          <w:kern w:val="1"/>
          <w:sz w:val="64"/>
          <w:szCs w:val="20"/>
          <w:lang w:eastAsia="ar-SA"/>
        </w:rPr>
        <w:t xml:space="preserve">API </w:t>
      </w:r>
      <w:r w:rsidR="007F5EAB" w:rsidRPr="000A4736">
        <w:rPr>
          <w:rFonts w:cs="Calibri"/>
          <w:b/>
          <w:color w:val="404040"/>
          <w:kern w:val="1"/>
          <w:sz w:val="64"/>
          <w:szCs w:val="20"/>
          <w:lang w:eastAsia="ar-SA"/>
        </w:rPr>
        <w:t>User Guide</w:t>
      </w:r>
    </w:p>
    <w:p w14:paraId="37855B2E" w14:textId="77777777" w:rsidR="00C32E20" w:rsidRPr="000A4736" w:rsidRDefault="00C32E20" w:rsidP="00C67AD2">
      <w:pPr>
        <w:tabs>
          <w:tab w:val="right" w:pos="9360"/>
        </w:tabs>
        <w:ind w:left="720"/>
        <w:rPr>
          <w:rFonts w:ascii="Arial" w:hAnsi="Arial"/>
          <w:b/>
          <w:color w:val="404040"/>
          <w:spacing w:val="-5"/>
          <w:sz w:val="36"/>
          <w:szCs w:val="20"/>
        </w:rPr>
      </w:pPr>
    </w:p>
    <w:p w14:paraId="1207D6C5" w14:textId="77777777" w:rsidR="00C32E20" w:rsidRPr="000A4736" w:rsidRDefault="00C32E20" w:rsidP="00C67AD2">
      <w:pPr>
        <w:tabs>
          <w:tab w:val="right" w:pos="9360"/>
        </w:tabs>
        <w:ind w:left="720"/>
        <w:rPr>
          <w:rFonts w:ascii="Arial" w:hAnsi="Arial"/>
          <w:b/>
          <w:color w:val="404040"/>
          <w:spacing w:val="-5"/>
          <w:sz w:val="36"/>
          <w:szCs w:val="20"/>
        </w:rPr>
      </w:pPr>
    </w:p>
    <w:p w14:paraId="59BDEA22" w14:textId="77777777" w:rsidR="00C32E20" w:rsidRPr="000A4736" w:rsidRDefault="00C32E20" w:rsidP="00C67AD2">
      <w:pPr>
        <w:tabs>
          <w:tab w:val="right" w:pos="9360"/>
        </w:tabs>
        <w:ind w:left="720"/>
        <w:rPr>
          <w:rFonts w:ascii="Arial" w:hAnsi="Arial"/>
          <w:b/>
          <w:color w:val="404040"/>
          <w:spacing w:val="-5"/>
          <w:sz w:val="36"/>
          <w:szCs w:val="20"/>
        </w:rPr>
      </w:pPr>
    </w:p>
    <w:p w14:paraId="65CBF04B" w14:textId="77777777" w:rsidR="00C32E20" w:rsidRPr="000A4736" w:rsidRDefault="00C32E20" w:rsidP="00C67AD2">
      <w:pPr>
        <w:tabs>
          <w:tab w:val="right" w:pos="9360"/>
        </w:tabs>
        <w:ind w:left="720"/>
        <w:rPr>
          <w:rFonts w:ascii="Arial" w:hAnsi="Arial"/>
          <w:b/>
          <w:color w:val="404040"/>
          <w:spacing w:val="-5"/>
          <w:sz w:val="36"/>
          <w:szCs w:val="20"/>
        </w:rPr>
      </w:pPr>
    </w:p>
    <w:p w14:paraId="5BCE5432" w14:textId="77777777" w:rsidR="00C32E20" w:rsidRPr="000A4736" w:rsidRDefault="00C32E20" w:rsidP="00C67AD2">
      <w:pPr>
        <w:tabs>
          <w:tab w:val="right" w:pos="9360"/>
        </w:tabs>
        <w:ind w:left="720"/>
        <w:rPr>
          <w:rFonts w:ascii="Arial" w:hAnsi="Arial"/>
          <w:b/>
          <w:color w:val="404040"/>
          <w:spacing w:val="-5"/>
          <w:sz w:val="36"/>
          <w:szCs w:val="20"/>
        </w:rPr>
      </w:pPr>
    </w:p>
    <w:p w14:paraId="1580F209" w14:textId="1C1573E2" w:rsidR="00C32E20" w:rsidRDefault="00C32E20" w:rsidP="00C67AD2">
      <w:pPr>
        <w:tabs>
          <w:tab w:val="right" w:pos="9360"/>
        </w:tabs>
        <w:spacing w:after="0" w:line="240" w:lineRule="auto"/>
        <w:ind w:left="720"/>
        <w:rPr>
          <w:rFonts w:cs="Calibri"/>
          <w:b/>
          <w:color w:val="404040"/>
          <w:spacing w:val="-5"/>
          <w:sz w:val="36"/>
          <w:szCs w:val="36"/>
        </w:rPr>
      </w:pPr>
      <w:r w:rsidRPr="000A4736">
        <w:rPr>
          <w:rFonts w:cs="Calibri"/>
          <w:b/>
          <w:color w:val="404040"/>
          <w:spacing w:val="-5"/>
          <w:sz w:val="36"/>
          <w:szCs w:val="36"/>
        </w:rPr>
        <w:t>TMF</w:t>
      </w:r>
      <w:r w:rsidR="001300C3" w:rsidRPr="000A4736">
        <w:rPr>
          <w:rFonts w:cs="Calibri"/>
          <w:b/>
          <w:color w:val="404040"/>
          <w:spacing w:val="-5"/>
          <w:sz w:val="36"/>
          <w:szCs w:val="36"/>
        </w:rPr>
        <w:t>634</w:t>
      </w:r>
    </w:p>
    <w:p w14:paraId="7E0B5FD8" w14:textId="58B84AF8" w:rsidR="00BA56BF" w:rsidRPr="000A4736" w:rsidRDefault="00BA56BF"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 xml:space="preserve">Team Approved Date: </w:t>
      </w:r>
      <w:r w:rsidR="00AB417B">
        <w:rPr>
          <w:rFonts w:cs="Calibri"/>
          <w:b/>
          <w:color w:val="404040"/>
          <w:spacing w:val="-5"/>
          <w:sz w:val="36"/>
          <w:szCs w:val="36"/>
        </w:rPr>
        <w:t>12-Oct-2020</w:t>
      </w:r>
    </w:p>
    <w:p w14:paraId="18096B3C" w14:textId="45FA904F" w:rsidR="00C32E20" w:rsidRPr="000A4736" w:rsidRDefault="00C32E20" w:rsidP="00BA56BF">
      <w:pPr>
        <w:tabs>
          <w:tab w:val="right" w:pos="9360"/>
        </w:tabs>
        <w:rPr>
          <w:rFonts w:cs="Calibri"/>
          <w:b/>
          <w:color w:val="404040"/>
          <w:spacing w:val="-5"/>
          <w:sz w:val="36"/>
          <w:szCs w:val="36"/>
        </w:rPr>
      </w:pPr>
    </w:p>
    <w:p w14:paraId="387EEE68" w14:textId="788CDF19" w:rsidR="002F0E3A" w:rsidRPr="000A4736" w:rsidRDefault="002F0E3A" w:rsidP="00C67AD2">
      <w:pPr>
        <w:tabs>
          <w:tab w:val="right" w:pos="9360"/>
        </w:tabs>
        <w:ind w:left="720"/>
        <w:rPr>
          <w:rFonts w:cs="Calibri"/>
          <w:b/>
          <w:color w:val="404040"/>
          <w:spacing w:val="-5"/>
          <w:sz w:val="36"/>
          <w:szCs w:val="36"/>
        </w:rPr>
      </w:pPr>
    </w:p>
    <w:tbl>
      <w:tblPr>
        <w:tblStyle w:val="TableGrid1"/>
        <w:tblW w:w="10147" w:type="dxa"/>
        <w:tblInd w:w="468" w:type="dxa"/>
        <w:tblLook w:val="04A0" w:firstRow="1" w:lastRow="0" w:firstColumn="1" w:lastColumn="0" w:noHBand="0" w:noVBand="1"/>
      </w:tblPr>
      <w:tblGrid>
        <w:gridCol w:w="4837"/>
        <w:gridCol w:w="5310"/>
      </w:tblGrid>
      <w:tr w:rsidR="002F0E3A" w:rsidRPr="000A4736" w14:paraId="54BBF772" w14:textId="77777777" w:rsidTr="00412C39">
        <w:trPr>
          <w:trHeight w:val="414"/>
        </w:trPr>
        <w:tc>
          <w:tcPr>
            <w:tcW w:w="4837" w:type="dxa"/>
          </w:tcPr>
          <w:p w14:paraId="74AE3D4C" w14:textId="36F34432" w:rsidR="002F0E3A" w:rsidRPr="000A4736" w:rsidRDefault="00BA56BF" w:rsidP="003F3068">
            <w:pPr>
              <w:tabs>
                <w:tab w:val="right" w:pos="9360"/>
              </w:tabs>
              <w:rPr>
                <w:rFonts w:ascii="Arial" w:hAnsi="Arial"/>
                <w:b/>
                <w:color w:val="404040"/>
                <w:spacing w:val="-5"/>
                <w:sz w:val="36"/>
                <w:szCs w:val="20"/>
              </w:rPr>
            </w:pPr>
            <w:r>
              <w:rPr>
                <w:rFonts w:ascii="Arial" w:hAnsi="Arial"/>
                <w:b/>
                <w:color w:val="404040"/>
                <w:spacing w:val="-5"/>
                <w:sz w:val="28"/>
                <w:szCs w:val="20"/>
              </w:rPr>
              <w:t>Release Status</w:t>
            </w:r>
            <w:r w:rsidR="002F0E3A" w:rsidRPr="000A4736">
              <w:rPr>
                <w:rFonts w:ascii="Arial" w:hAnsi="Arial"/>
                <w:b/>
                <w:color w:val="404040"/>
                <w:spacing w:val="-5"/>
                <w:sz w:val="28"/>
                <w:szCs w:val="20"/>
              </w:rPr>
              <w:t xml:space="preserve">: </w:t>
            </w:r>
            <w:r w:rsidR="00AB417B">
              <w:rPr>
                <w:rFonts w:ascii="Arial" w:hAnsi="Arial"/>
                <w:b/>
                <w:color w:val="404040"/>
                <w:spacing w:val="-5"/>
                <w:sz w:val="28"/>
                <w:szCs w:val="20"/>
              </w:rPr>
              <w:t>Pre-</w:t>
            </w:r>
            <w:r w:rsidR="009E3F89">
              <w:rPr>
                <w:rFonts w:ascii="Arial" w:hAnsi="Arial"/>
                <w:b/>
                <w:color w:val="404040"/>
                <w:spacing w:val="-5"/>
                <w:sz w:val="28"/>
                <w:szCs w:val="20"/>
              </w:rPr>
              <w:t>P</w:t>
            </w:r>
            <w:r>
              <w:rPr>
                <w:rFonts w:ascii="Arial" w:hAnsi="Arial"/>
                <w:b/>
                <w:color w:val="404040"/>
                <w:spacing w:val="-5"/>
                <w:sz w:val="28"/>
                <w:szCs w:val="20"/>
              </w:rPr>
              <w:t>roduction</w:t>
            </w:r>
          </w:p>
        </w:tc>
        <w:tc>
          <w:tcPr>
            <w:tcW w:w="5310" w:type="dxa"/>
          </w:tcPr>
          <w:p w14:paraId="5B728DEF" w14:textId="346DA386" w:rsidR="002F0E3A" w:rsidRPr="000A4736" w:rsidRDefault="00BA56BF" w:rsidP="003F3068">
            <w:pPr>
              <w:tabs>
                <w:tab w:val="right" w:pos="9360"/>
              </w:tabs>
              <w:ind w:left="6"/>
              <w:rPr>
                <w:rFonts w:ascii="Arial" w:hAnsi="Arial"/>
                <w:b/>
                <w:color w:val="404040"/>
                <w:spacing w:val="-5"/>
                <w:sz w:val="28"/>
                <w:szCs w:val="20"/>
              </w:rPr>
            </w:pPr>
            <w:r>
              <w:rPr>
                <w:rFonts w:ascii="Arial" w:hAnsi="Arial"/>
                <w:b/>
                <w:color w:val="404040"/>
                <w:spacing w:val="-5"/>
                <w:sz w:val="28"/>
                <w:szCs w:val="20"/>
              </w:rPr>
              <w:t xml:space="preserve">Approval Status: </w:t>
            </w:r>
            <w:r w:rsidR="00AB417B" w:rsidRPr="00B66D9C">
              <w:rPr>
                <w:rFonts w:ascii="Arial" w:hAnsi="Arial" w:cs="Arial"/>
                <w:b/>
                <w:bCs/>
                <w:color w:val="000000"/>
                <w:sz w:val="28"/>
                <w:szCs w:val="28"/>
                <w:lang w:eastAsia="it-IT"/>
              </w:rPr>
              <w:t>Team Approved</w:t>
            </w:r>
          </w:p>
        </w:tc>
      </w:tr>
      <w:tr w:rsidR="002F0E3A" w:rsidRPr="000A4736" w14:paraId="4B863373" w14:textId="77777777" w:rsidTr="00412C39">
        <w:trPr>
          <w:trHeight w:val="398"/>
        </w:trPr>
        <w:tc>
          <w:tcPr>
            <w:tcW w:w="4837" w:type="dxa"/>
          </w:tcPr>
          <w:p w14:paraId="4A10A04A" w14:textId="1BD55042" w:rsidR="002F0E3A" w:rsidRPr="000A4736" w:rsidRDefault="002F0E3A" w:rsidP="003F3068">
            <w:pPr>
              <w:tabs>
                <w:tab w:val="right" w:pos="9360"/>
              </w:tabs>
              <w:rPr>
                <w:rFonts w:ascii="Arial" w:hAnsi="Arial"/>
                <w:b/>
                <w:color w:val="404040"/>
                <w:spacing w:val="-5"/>
                <w:sz w:val="28"/>
                <w:szCs w:val="20"/>
              </w:rPr>
            </w:pPr>
            <w:r w:rsidRPr="000A4736">
              <w:rPr>
                <w:rFonts w:ascii="Arial" w:hAnsi="Arial"/>
                <w:b/>
                <w:color w:val="404040"/>
                <w:spacing w:val="-5"/>
                <w:sz w:val="28"/>
                <w:szCs w:val="20"/>
              </w:rPr>
              <w:t xml:space="preserve">Version </w:t>
            </w:r>
            <w:r w:rsidR="002567AE" w:rsidRPr="000A4736">
              <w:rPr>
                <w:rFonts w:ascii="Arial" w:hAnsi="Arial"/>
                <w:b/>
                <w:color w:val="404040"/>
                <w:spacing w:val="-5"/>
                <w:sz w:val="28"/>
                <w:szCs w:val="20"/>
              </w:rPr>
              <w:t>4</w:t>
            </w:r>
            <w:r w:rsidRPr="000A4736">
              <w:rPr>
                <w:rFonts w:ascii="Arial" w:hAnsi="Arial"/>
                <w:b/>
                <w:color w:val="404040"/>
                <w:spacing w:val="-5"/>
                <w:sz w:val="28"/>
                <w:szCs w:val="20"/>
              </w:rPr>
              <w:t>.</w:t>
            </w:r>
            <w:r w:rsidR="00B65022">
              <w:rPr>
                <w:rFonts w:ascii="Arial" w:hAnsi="Arial"/>
                <w:b/>
                <w:color w:val="404040"/>
                <w:spacing w:val="-5"/>
                <w:sz w:val="28"/>
                <w:szCs w:val="20"/>
              </w:rPr>
              <w:t>1.0</w:t>
            </w:r>
          </w:p>
        </w:tc>
        <w:tc>
          <w:tcPr>
            <w:tcW w:w="5310" w:type="dxa"/>
          </w:tcPr>
          <w:p w14:paraId="7AE2027B" w14:textId="77777777" w:rsidR="002F0E3A" w:rsidRPr="000A4736" w:rsidRDefault="002F0E3A" w:rsidP="003F3068">
            <w:pPr>
              <w:tabs>
                <w:tab w:val="right" w:pos="9360"/>
              </w:tabs>
              <w:ind w:left="6"/>
              <w:rPr>
                <w:rFonts w:ascii="Arial" w:hAnsi="Arial"/>
                <w:b/>
                <w:color w:val="404040"/>
                <w:spacing w:val="-5"/>
                <w:sz w:val="28"/>
                <w:szCs w:val="20"/>
              </w:rPr>
            </w:pPr>
            <w:r w:rsidRPr="000A4736">
              <w:rPr>
                <w:rFonts w:ascii="Arial" w:hAnsi="Arial"/>
                <w:b/>
                <w:color w:val="404040"/>
                <w:spacing w:val="-5"/>
                <w:sz w:val="28"/>
                <w:szCs w:val="20"/>
              </w:rPr>
              <w:t>IPR Mode: RAND</w:t>
            </w:r>
          </w:p>
        </w:tc>
      </w:tr>
    </w:tbl>
    <w:p w14:paraId="6739128E" w14:textId="77777777" w:rsidR="00E409ED" w:rsidRPr="00095275" w:rsidRDefault="00E409ED" w:rsidP="00E409ED">
      <w:pPr>
        <w:pageBreakBefore/>
        <w:spacing w:before="200" w:after="160"/>
        <w:outlineLvl w:val="0"/>
        <w:rPr>
          <w:rFonts w:ascii="Georgia" w:eastAsiaTheme="minorEastAsia" w:hAnsi="Georgia" w:cstheme="minorBidi"/>
          <w:bCs/>
          <w:color w:val="C00000"/>
          <w:spacing w:val="15"/>
          <w:sz w:val="40"/>
          <w:szCs w:val="28"/>
        </w:rPr>
      </w:pPr>
      <w:bookmarkStart w:id="0" w:name="_Toc535335308"/>
      <w:bookmarkStart w:id="1" w:name="_Toc535321678"/>
      <w:bookmarkStart w:id="2" w:name="_Toc27671220"/>
      <w:bookmarkStart w:id="3" w:name="_Toc33439465"/>
      <w:bookmarkStart w:id="4" w:name="_Toc37176607"/>
      <w:bookmarkStart w:id="5" w:name="OLE_LINK1"/>
      <w:bookmarkStart w:id="6" w:name="_Toc55467708"/>
      <w:r w:rsidRPr="00095275">
        <w:rPr>
          <w:rFonts w:ascii="Georgia" w:eastAsiaTheme="minorEastAsia" w:hAnsi="Georgia" w:cstheme="minorBidi"/>
          <w:bCs/>
          <w:color w:val="C00000"/>
          <w:spacing w:val="15"/>
          <w:sz w:val="40"/>
          <w:szCs w:val="28"/>
        </w:rPr>
        <w:lastRenderedPageBreak/>
        <w:t>NOTICE</w:t>
      </w:r>
      <w:bookmarkEnd w:id="0"/>
      <w:bookmarkEnd w:id="1"/>
      <w:bookmarkEnd w:id="2"/>
      <w:bookmarkEnd w:id="3"/>
      <w:bookmarkEnd w:id="4"/>
      <w:bookmarkEnd w:id="6"/>
    </w:p>
    <w:p w14:paraId="1E1A5C10"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bookmarkStart w:id="7" w:name="_Toc514836423"/>
      <w:bookmarkEnd w:id="5"/>
      <w:r w:rsidRPr="00B66D9C">
        <w:rPr>
          <w:rFonts w:eastAsiaTheme="minorHAnsi" w:cs="Calibri"/>
          <w:color w:val="000000"/>
          <w:szCs w:val="22"/>
        </w:rPr>
        <w:t>Copyright © TM Forum 2020. All Rights Reserved.</w:t>
      </w:r>
    </w:p>
    <w:p w14:paraId="744A94CC"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p>
    <w:p w14:paraId="6C3B3EC8"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r w:rsidRPr="00B66D9C">
        <w:rPr>
          <w:rFonts w:eastAsiaTheme="minorHAnsi" w:cs="Calibr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B66D9C">
          <w:rPr>
            <w:rFonts w:eastAsiaTheme="minorHAnsi" w:cs="Calibri"/>
            <w:color w:val="D26900" w:themeColor="hyperlink"/>
            <w:szCs w:val="22"/>
            <w:u w:val="single"/>
          </w:rPr>
          <w:t>TM FORUM IPR Policy</w:t>
        </w:r>
      </w:hyperlink>
      <w:r w:rsidRPr="00B66D9C">
        <w:rPr>
          <w:rFonts w:eastAsiaTheme="minorHAnsi" w:cs="Calibri"/>
          <w:color w:val="000000"/>
          <w:szCs w:val="22"/>
        </w:rPr>
        <w:t>, must be followed) or as required to translate it into languages other than English.</w:t>
      </w:r>
    </w:p>
    <w:p w14:paraId="37E4756B"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p>
    <w:p w14:paraId="52795FF7"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r w:rsidRPr="00B66D9C">
        <w:rPr>
          <w:rFonts w:eastAsiaTheme="minorHAnsi" w:cs="Calibri"/>
          <w:color w:val="000000"/>
          <w:szCs w:val="22"/>
        </w:rPr>
        <w:t>The limited permissions granted above are perpetual and will not be revoked by TM FORUM or its successors or assigns.</w:t>
      </w:r>
    </w:p>
    <w:p w14:paraId="15635542"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p>
    <w:p w14:paraId="1ECA863E"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r w:rsidRPr="00B66D9C">
        <w:rPr>
          <w:rFonts w:eastAsiaTheme="minorHAnsi" w:cs="Calibr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5A8CB404" w14:textId="77777777" w:rsidR="00AB417B" w:rsidRPr="00B66D9C" w:rsidRDefault="00AB417B" w:rsidP="00AB417B">
      <w:pPr>
        <w:autoSpaceDE w:val="0"/>
        <w:autoSpaceDN w:val="0"/>
        <w:adjustRightInd w:val="0"/>
        <w:spacing w:after="0" w:line="240" w:lineRule="auto"/>
        <w:rPr>
          <w:rFonts w:eastAsiaTheme="minorHAnsi" w:cs="Calibri"/>
          <w:color w:val="000000"/>
          <w:szCs w:val="22"/>
        </w:rPr>
      </w:pPr>
    </w:p>
    <w:p w14:paraId="62E2DFD5" w14:textId="77777777" w:rsidR="00AB417B" w:rsidRPr="00B66D9C" w:rsidRDefault="00AB417B" w:rsidP="00AB417B">
      <w:pPr>
        <w:spacing w:after="0" w:line="240" w:lineRule="auto"/>
        <w:rPr>
          <w:rFonts w:cs="Calibri"/>
          <w:szCs w:val="22"/>
        </w:rPr>
      </w:pPr>
      <w:r w:rsidRPr="00B66D9C">
        <w:rPr>
          <w:rFonts w:cs="Calibri"/>
          <w:szCs w:val="22"/>
        </w:rPr>
        <w:t>Direct inquiries to the TM Forum office:</w:t>
      </w:r>
    </w:p>
    <w:p w14:paraId="34B1DB2D" w14:textId="77777777" w:rsidR="00AB417B" w:rsidRPr="00B66D9C" w:rsidRDefault="00AB417B" w:rsidP="00AB417B">
      <w:pPr>
        <w:spacing w:after="0" w:line="240" w:lineRule="auto"/>
        <w:rPr>
          <w:rFonts w:cs="Calibri"/>
          <w:szCs w:val="22"/>
        </w:rPr>
      </w:pPr>
    </w:p>
    <w:p w14:paraId="26321D4C" w14:textId="77777777" w:rsidR="00AB417B" w:rsidRPr="00B66D9C" w:rsidRDefault="00AB417B" w:rsidP="00AB417B">
      <w:pPr>
        <w:spacing w:after="0" w:line="240" w:lineRule="auto"/>
        <w:rPr>
          <w:rFonts w:cs="Calibri"/>
          <w:szCs w:val="22"/>
        </w:rPr>
      </w:pPr>
      <w:r w:rsidRPr="00B66D9C">
        <w:rPr>
          <w:rFonts w:cs="Calibri"/>
          <w:szCs w:val="22"/>
        </w:rPr>
        <w:t>181 New Road, Suite 304</w:t>
      </w:r>
    </w:p>
    <w:p w14:paraId="6B9ABF2E" w14:textId="77777777" w:rsidR="00AB417B" w:rsidRPr="00B66D9C" w:rsidRDefault="00AB417B" w:rsidP="00AB417B">
      <w:pPr>
        <w:spacing w:after="0" w:line="240" w:lineRule="auto"/>
        <w:rPr>
          <w:rFonts w:cs="Calibri"/>
          <w:szCs w:val="22"/>
        </w:rPr>
      </w:pPr>
      <w:r w:rsidRPr="00B66D9C">
        <w:rPr>
          <w:rFonts w:cs="Calibri"/>
          <w:szCs w:val="22"/>
        </w:rPr>
        <w:t>Parsippany, NJ 07054, USA</w:t>
      </w:r>
    </w:p>
    <w:p w14:paraId="2AA527FF" w14:textId="77777777" w:rsidR="00AB417B" w:rsidRPr="00B66D9C" w:rsidRDefault="00AB417B" w:rsidP="00AB417B">
      <w:pPr>
        <w:spacing w:after="0" w:line="240" w:lineRule="auto"/>
        <w:rPr>
          <w:rFonts w:cs="Calibri"/>
          <w:szCs w:val="22"/>
        </w:rPr>
      </w:pPr>
      <w:r w:rsidRPr="00B66D9C">
        <w:rPr>
          <w:rFonts w:cs="Calibri"/>
          <w:szCs w:val="22"/>
        </w:rPr>
        <w:t>Tel No. +1 973 944 5100</w:t>
      </w:r>
    </w:p>
    <w:p w14:paraId="1CFC24DA" w14:textId="77777777" w:rsidR="00AB417B" w:rsidRPr="00B66D9C" w:rsidRDefault="00AB417B" w:rsidP="00AB417B">
      <w:pPr>
        <w:spacing w:after="0" w:line="240" w:lineRule="auto"/>
        <w:rPr>
          <w:rFonts w:cs="Calibri"/>
          <w:szCs w:val="22"/>
        </w:rPr>
      </w:pPr>
      <w:r w:rsidRPr="00B66D9C">
        <w:rPr>
          <w:rFonts w:cs="Calibri"/>
          <w:szCs w:val="22"/>
        </w:rPr>
        <w:t>Fax No. +1 973 988 7196</w:t>
      </w:r>
    </w:p>
    <w:p w14:paraId="101E700D" w14:textId="77777777" w:rsidR="00AB417B" w:rsidRPr="00B66D9C" w:rsidRDefault="00AB417B" w:rsidP="00AB417B">
      <w:pPr>
        <w:spacing w:after="0" w:line="240" w:lineRule="auto"/>
        <w:rPr>
          <w:rFonts w:cs="Calibri"/>
          <w:szCs w:val="22"/>
        </w:rPr>
      </w:pPr>
      <w:r w:rsidRPr="00B66D9C">
        <w:rPr>
          <w:rFonts w:cs="Calibri"/>
          <w:szCs w:val="22"/>
        </w:rPr>
        <w:t xml:space="preserve">TM Forum Web Page: </w:t>
      </w:r>
      <w:hyperlink r:id="rId10" w:history="1">
        <w:r w:rsidRPr="00B66D9C">
          <w:rPr>
            <w:rFonts w:cs="Calibri"/>
            <w:color w:val="0000FF"/>
            <w:szCs w:val="22"/>
            <w:u w:val="single"/>
          </w:rPr>
          <w:t>www.tmforum.org</w:t>
        </w:r>
      </w:hyperlink>
    </w:p>
    <w:p w14:paraId="3DC0D8F2" w14:textId="77777777" w:rsidR="000148F4" w:rsidRPr="0091318C" w:rsidRDefault="000148F4" w:rsidP="000148F4"/>
    <w:p w14:paraId="484554E6" w14:textId="77777777" w:rsidR="000148F4" w:rsidRPr="0091318C" w:rsidRDefault="000148F4" w:rsidP="000148F4"/>
    <w:p w14:paraId="1CD35DB3" w14:textId="77777777" w:rsidR="000148F4" w:rsidRPr="0091318C" w:rsidRDefault="000148F4" w:rsidP="000148F4"/>
    <w:p w14:paraId="46487C47" w14:textId="472977D1" w:rsidR="00E409ED" w:rsidRPr="0091318C" w:rsidRDefault="00E409ED" w:rsidP="000148F4">
      <w:pPr>
        <w:tabs>
          <w:tab w:val="left" w:pos="8580"/>
        </w:tabs>
      </w:pPr>
    </w:p>
    <w:p w14:paraId="254D3309" w14:textId="77777777" w:rsidR="00F00506" w:rsidRPr="000A473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8" w:name="_Toc535335309"/>
      <w:bookmarkStart w:id="9" w:name="_Toc535321679"/>
      <w:bookmarkStart w:id="10" w:name="_Toc27671221"/>
      <w:bookmarkStart w:id="11" w:name="_Toc33439466"/>
      <w:bookmarkStart w:id="12" w:name="_Toc37176608"/>
      <w:bookmarkStart w:id="13" w:name="_Toc55467709"/>
      <w:bookmarkEnd w:id="7"/>
      <w:r w:rsidRPr="000A4736">
        <w:rPr>
          <w:rFonts w:ascii="Georgia" w:eastAsiaTheme="minorEastAsia" w:hAnsi="Georgia" w:cstheme="minorBidi"/>
          <w:bCs/>
          <w:color w:val="C00000"/>
          <w:spacing w:val="15"/>
          <w:sz w:val="40"/>
          <w:szCs w:val="28"/>
        </w:rPr>
        <w:lastRenderedPageBreak/>
        <w:t>Table of Contents</w:t>
      </w:r>
      <w:bookmarkEnd w:id="8"/>
      <w:bookmarkEnd w:id="9"/>
      <w:bookmarkEnd w:id="10"/>
      <w:bookmarkEnd w:id="11"/>
      <w:bookmarkEnd w:id="12"/>
      <w:bookmarkEnd w:id="13"/>
    </w:p>
    <w:p w14:paraId="1DAB94F2" w14:textId="77777777" w:rsidR="00F00506" w:rsidRPr="000A4736" w:rsidRDefault="00F00506" w:rsidP="00F00506"/>
    <w:p w14:paraId="74C8B127" w14:textId="1821E14B" w:rsidR="00AB417B" w:rsidRDefault="000D481A">
      <w:pPr>
        <w:pStyle w:val="TOC1"/>
        <w:rPr>
          <w:rFonts w:asciiTheme="minorHAnsi" w:eastAsiaTheme="minorEastAsia" w:hAnsiTheme="minorHAnsi" w:cstheme="minorBidi"/>
          <w:color w:val="auto"/>
          <w:szCs w:val="22"/>
          <w:lang w:val="en-GB" w:eastAsia="en-GB"/>
        </w:rPr>
      </w:pPr>
      <w:r w:rsidRPr="000A4736">
        <w:rPr>
          <w:rFonts w:cs="Calibri"/>
          <w:b/>
          <w:noProof w:val="0"/>
          <w:spacing w:val="-5"/>
          <w:szCs w:val="20"/>
        </w:rPr>
        <w:fldChar w:fldCharType="begin"/>
      </w:r>
      <w:r w:rsidRPr="000A4736">
        <w:rPr>
          <w:rFonts w:cs="Calibri"/>
          <w:b/>
          <w:noProof w:val="0"/>
          <w:spacing w:val="-5"/>
          <w:szCs w:val="20"/>
        </w:rPr>
        <w:instrText xml:space="preserve"> TOC \o "1-3" \h \z \u </w:instrText>
      </w:r>
      <w:r w:rsidRPr="000A4736">
        <w:rPr>
          <w:rFonts w:cs="Calibri"/>
          <w:b/>
          <w:noProof w:val="0"/>
          <w:spacing w:val="-5"/>
          <w:szCs w:val="20"/>
        </w:rPr>
        <w:fldChar w:fldCharType="separate"/>
      </w:r>
      <w:hyperlink w:anchor="_Toc55467708" w:history="1">
        <w:r w:rsidR="00AB417B" w:rsidRPr="00F42252">
          <w:rPr>
            <w:rStyle w:val="Hyperlink"/>
            <w:rFonts w:ascii="Georgia" w:hAnsi="Georgia"/>
            <w:bCs/>
            <w:spacing w:val="15"/>
          </w:rPr>
          <w:t>NOTICE</w:t>
        </w:r>
        <w:r w:rsidR="00AB417B">
          <w:rPr>
            <w:webHidden/>
          </w:rPr>
          <w:tab/>
        </w:r>
        <w:r w:rsidR="00AB417B">
          <w:rPr>
            <w:webHidden/>
          </w:rPr>
          <w:fldChar w:fldCharType="begin"/>
        </w:r>
        <w:r w:rsidR="00AB417B">
          <w:rPr>
            <w:webHidden/>
          </w:rPr>
          <w:instrText xml:space="preserve"> PAGEREF _Toc55467708 \h </w:instrText>
        </w:r>
        <w:r w:rsidR="00AB417B">
          <w:rPr>
            <w:webHidden/>
          </w:rPr>
        </w:r>
        <w:r w:rsidR="00AB417B">
          <w:rPr>
            <w:webHidden/>
          </w:rPr>
          <w:fldChar w:fldCharType="separate"/>
        </w:r>
        <w:r w:rsidR="00AB417B">
          <w:rPr>
            <w:webHidden/>
          </w:rPr>
          <w:t>2</w:t>
        </w:r>
        <w:r w:rsidR="00AB417B">
          <w:rPr>
            <w:webHidden/>
          </w:rPr>
          <w:fldChar w:fldCharType="end"/>
        </w:r>
      </w:hyperlink>
    </w:p>
    <w:p w14:paraId="524122AC" w14:textId="748891FA" w:rsidR="00AB417B" w:rsidRDefault="00AB417B">
      <w:pPr>
        <w:pStyle w:val="TOC1"/>
        <w:rPr>
          <w:rFonts w:asciiTheme="minorHAnsi" w:eastAsiaTheme="minorEastAsia" w:hAnsiTheme="minorHAnsi" w:cstheme="minorBidi"/>
          <w:color w:val="auto"/>
          <w:szCs w:val="22"/>
          <w:lang w:val="en-GB" w:eastAsia="en-GB"/>
        </w:rPr>
      </w:pPr>
      <w:hyperlink w:anchor="_Toc55467709" w:history="1">
        <w:r w:rsidRPr="00F42252">
          <w:rPr>
            <w:rStyle w:val="Hyperlink"/>
            <w:rFonts w:ascii="Georgia" w:hAnsi="Georgia"/>
            <w:bCs/>
            <w:spacing w:val="15"/>
          </w:rPr>
          <w:t>Table of Contents</w:t>
        </w:r>
        <w:r>
          <w:rPr>
            <w:webHidden/>
          </w:rPr>
          <w:tab/>
        </w:r>
        <w:r>
          <w:rPr>
            <w:webHidden/>
          </w:rPr>
          <w:fldChar w:fldCharType="begin"/>
        </w:r>
        <w:r>
          <w:rPr>
            <w:webHidden/>
          </w:rPr>
          <w:instrText xml:space="preserve"> PAGEREF _Toc55467709 \h </w:instrText>
        </w:r>
        <w:r>
          <w:rPr>
            <w:webHidden/>
          </w:rPr>
        </w:r>
        <w:r>
          <w:rPr>
            <w:webHidden/>
          </w:rPr>
          <w:fldChar w:fldCharType="separate"/>
        </w:r>
        <w:r>
          <w:rPr>
            <w:webHidden/>
          </w:rPr>
          <w:t>3</w:t>
        </w:r>
        <w:r>
          <w:rPr>
            <w:webHidden/>
          </w:rPr>
          <w:fldChar w:fldCharType="end"/>
        </w:r>
      </w:hyperlink>
    </w:p>
    <w:p w14:paraId="27DC03EB" w14:textId="3D9310A4" w:rsidR="00AB417B" w:rsidRDefault="00AB417B">
      <w:pPr>
        <w:pStyle w:val="TOC1"/>
        <w:rPr>
          <w:rFonts w:asciiTheme="minorHAnsi" w:eastAsiaTheme="minorEastAsia" w:hAnsiTheme="minorHAnsi" w:cstheme="minorBidi"/>
          <w:color w:val="auto"/>
          <w:szCs w:val="22"/>
          <w:lang w:val="en-GB" w:eastAsia="en-GB"/>
        </w:rPr>
      </w:pPr>
      <w:hyperlink w:anchor="_Toc55467710" w:history="1">
        <w:r w:rsidRPr="00F42252">
          <w:rPr>
            <w:rStyle w:val="Hyperlink"/>
            <w:rFonts w:ascii="Georgia" w:hAnsi="Georgia"/>
            <w:bCs/>
            <w:spacing w:val="15"/>
          </w:rPr>
          <w:t>List of Tables</w:t>
        </w:r>
        <w:r>
          <w:rPr>
            <w:webHidden/>
          </w:rPr>
          <w:tab/>
        </w:r>
        <w:r>
          <w:rPr>
            <w:webHidden/>
          </w:rPr>
          <w:fldChar w:fldCharType="begin"/>
        </w:r>
        <w:r>
          <w:rPr>
            <w:webHidden/>
          </w:rPr>
          <w:instrText xml:space="preserve"> PAGEREF _Toc55467710 \h </w:instrText>
        </w:r>
        <w:r>
          <w:rPr>
            <w:webHidden/>
          </w:rPr>
        </w:r>
        <w:r>
          <w:rPr>
            <w:webHidden/>
          </w:rPr>
          <w:fldChar w:fldCharType="separate"/>
        </w:r>
        <w:r>
          <w:rPr>
            <w:webHidden/>
          </w:rPr>
          <w:t>6</w:t>
        </w:r>
        <w:r>
          <w:rPr>
            <w:webHidden/>
          </w:rPr>
          <w:fldChar w:fldCharType="end"/>
        </w:r>
      </w:hyperlink>
    </w:p>
    <w:p w14:paraId="3E8F0345" w14:textId="3681022C" w:rsidR="00AB417B" w:rsidRDefault="00AB417B">
      <w:pPr>
        <w:pStyle w:val="TOC1"/>
        <w:rPr>
          <w:rFonts w:asciiTheme="minorHAnsi" w:eastAsiaTheme="minorEastAsia" w:hAnsiTheme="minorHAnsi" w:cstheme="minorBidi"/>
          <w:color w:val="auto"/>
          <w:szCs w:val="22"/>
          <w:lang w:val="en-GB" w:eastAsia="en-GB"/>
        </w:rPr>
      </w:pPr>
      <w:hyperlink w:anchor="_Toc55467711" w:history="1">
        <w:r w:rsidRPr="00F42252">
          <w:rPr>
            <w:rStyle w:val="Hyperlink"/>
            <w:rFonts w:ascii="Georgia" w:hAnsi="Georgia"/>
            <w:bCs/>
            <w:spacing w:val="15"/>
          </w:rPr>
          <w:t>Introduction</w:t>
        </w:r>
        <w:r>
          <w:rPr>
            <w:webHidden/>
          </w:rPr>
          <w:tab/>
        </w:r>
        <w:r>
          <w:rPr>
            <w:webHidden/>
          </w:rPr>
          <w:fldChar w:fldCharType="begin"/>
        </w:r>
        <w:r>
          <w:rPr>
            <w:webHidden/>
          </w:rPr>
          <w:instrText xml:space="preserve"> PAGEREF _Toc55467711 \h </w:instrText>
        </w:r>
        <w:r>
          <w:rPr>
            <w:webHidden/>
          </w:rPr>
        </w:r>
        <w:r>
          <w:rPr>
            <w:webHidden/>
          </w:rPr>
          <w:fldChar w:fldCharType="separate"/>
        </w:r>
        <w:r>
          <w:rPr>
            <w:webHidden/>
          </w:rPr>
          <w:t>7</w:t>
        </w:r>
        <w:r>
          <w:rPr>
            <w:webHidden/>
          </w:rPr>
          <w:fldChar w:fldCharType="end"/>
        </w:r>
      </w:hyperlink>
    </w:p>
    <w:p w14:paraId="0F7D510D" w14:textId="2D9A6C62" w:rsidR="00AB417B" w:rsidRDefault="00AB417B">
      <w:pPr>
        <w:pStyle w:val="TOC1"/>
        <w:rPr>
          <w:rFonts w:asciiTheme="minorHAnsi" w:eastAsiaTheme="minorEastAsia" w:hAnsiTheme="minorHAnsi" w:cstheme="minorBidi"/>
          <w:color w:val="auto"/>
          <w:szCs w:val="22"/>
          <w:lang w:val="en-GB" w:eastAsia="en-GB"/>
        </w:rPr>
      </w:pPr>
      <w:hyperlink w:anchor="_Toc55467712" w:history="1">
        <w:r w:rsidRPr="00F42252">
          <w:rPr>
            <w:rStyle w:val="Hyperlink"/>
          </w:rPr>
          <w:t>Sample Use Cases</w:t>
        </w:r>
        <w:r>
          <w:rPr>
            <w:webHidden/>
          </w:rPr>
          <w:tab/>
        </w:r>
        <w:r>
          <w:rPr>
            <w:webHidden/>
          </w:rPr>
          <w:fldChar w:fldCharType="begin"/>
        </w:r>
        <w:r>
          <w:rPr>
            <w:webHidden/>
          </w:rPr>
          <w:instrText xml:space="preserve"> PAGEREF _Toc55467712 \h </w:instrText>
        </w:r>
        <w:r>
          <w:rPr>
            <w:webHidden/>
          </w:rPr>
        </w:r>
        <w:r>
          <w:rPr>
            <w:webHidden/>
          </w:rPr>
          <w:fldChar w:fldCharType="separate"/>
        </w:r>
        <w:r>
          <w:rPr>
            <w:webHidden/>
          </w:rPr>
          <w:t>8</w:t>
        </w:r>
        <w:r>
          <w:rPr>
            <w:webHidden/>
          </w:rPr>
          <w:fldChar w:fldCharType="end"/>
        </w:r>
      </w:hyperlink>
    </w:p>
    <w:p w14:paraId="559B112D" w14:textId="70343362"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13" w:history="1">
        <w:r w:rsidRPr="00F42252">
          <w:rPr>
            <w:rStyle w:val="Hyperlink"/>
            <w:noProof/>
          </w:rPr>
          <w:t>Lifecycle Management Use Cases</w:t>
        </w:r>
        <w:r>
          <w:rPr>
            <w:noProof/>
            <w:webHidden/>
          </w:rPr>
          <w:tab/>
        </w:r>
        <w:r>
          <w:rPr>
            <w:noProof/>
            <w:webHidden/>
          </w:rPr>
          <w:fldChar w:fldCharType="begin"/>
        </w:r>
        <w:r>
          <w:rPr>
            <w:noProof/>
            <w:webHidden/>
          </w:rPr>
          <w:instrText xml:space="preserve"> PAGEREF _Toc55467713 \h </w:instrText>
        </w:r>
        <w:r>
          <w:rPr>
            <w:noProof/>
            <w:webHidden/>
          </w:rPr>
        </w:r>
        <w:r>
          <w:rPr>
            <w:noProof/>
            <w:webHidden/>
          </w:rPr>
          <w:fldChar w:fldCharType="separate"/>
        </w:r>
        <w:r>
          <w:rPr>
            <w:noProof/>
            <w:webHidden/>
          </w:rPr>
          <w:t>8</w:t>
        </w:r>
        <w:r>
          <w:rPr>
            <w:noProof/>
            <w:webHidden/>
          </w:rPr>
          <w:fldChar w:fldCharType="end"/>
        </w:r>
      </w:hyperlink>
    </w:p>
    <w:p w14:paraId="38EEC0B1" w14:textId="592DC202" w:rsidR="00AB417B" w:rsidRDefault="00AB417B">
      <w:pPr>
        <w:pStyle w:val="TOC1"/>
        <w:rPr>
          <w:rFonts w:asciiTheme="minorHAnsi" w:eastAsiaTheme="minorEastAsia" w:hAnsiTheme="minorHAnsi" w:cstheme="minorBidi"/>
          <w:color w:val="auto"/>
          <w:szCs w:val="22"/>
          <w:lang w:val="en-GB" w:eastAsia="en-GB"/>
        </w:rPr>
      </w:pPr>
      <w:hyperlink w:anchor="_Toc55467714" w:history="1">
        <w:r w:rsidRPr="00F42252">
          <w:rPr>
            <w:rStyle w:val="Hyperlink"/>
          </w:rPr>
          <w:t>Lifecycle Management</w:t>
        </w:r>
        <w:r>
          <w:rPr>
            <w:webHidden/>
          </w:rPr>
          <w:tab/>
        </w:r>
        <w:r>
          <w:rPr>
            <w:webHidden/>
          </w:rPr>
          <w:fldChar w:fldCharType="begin"/>
        </w:r>
        <w:r>
          <w:rPr>
            <w:webHidden/>
          </w:rPr>
          <w:instrText xml:space="preserve"> PAGEREF _Toc55467714 \h </w:instrText>
        </w:r>
        <w:r>
          <w:rPr>
            <w:webHidden/>
          </w:rPr>
        </w:r>
        <w:r>
          <w:rPr>
            <w:webHidden/>
          </w:rPr>
          <w:fldChar w:fldCharType="separate"/>
        </w:r>
        <w:r>
          <w:rPr>
            <w:webHidden/>
          </w:rPr>
          <w:t>10</w:t>
        </w:r>
        <w:r>
          <w:rPr>
            <w:webHidden/>
          </w:rPr>
          <w:fldChar w:fldCharType="end"/>
        </w:r>
      </w:hyperlink>
    </w:p>
    <w:p w14:paraId="3A631BDF" w14:textId="7548EEB0" w:rsidR="00AB417B" w:rsidRDefault="00AB417B">
      <w:pPr>
        <w:pStyle w:val="TOC1"/>
        <w:rPr>
          <w:rFonts w:asciiTheme="minorHAnsi" w:eastAsiaTheme="minorEastAsia" w:hAnsiTheme="minorHAnsi" w:cstheme="minorBidi"/>
          <w:color w:val="auto"/>
          <w:szCs w:val="22"/>
          <w:lang w:val="en-GB" w:eastAsia="en-GB"/>
        </w:rPr>
      </w:pPr>
      <w:hyperlink w:anchor="_Toc55467715" w:history="1">
        <w:r w:rsidRPr="00F42252">
          <w:rPr>
            <w:rStyle w:val="Hyperlink"/>
          </w:rPr>
          <w:t>Support of polymorphism and extension patterns</w:t>
        </w:r>
        <w:r>
          <w:rPr>
            <w:webHidden/>
          </w:rPr>
          <w:tab/>
        </w:r>
        <w:r>
          <w:rPr>
            <w:webHidden/>
          </w:rPr>
          <w:fldChar w:fldCharType="begin"/>
        </w:r>
        <w:r>
          <w:rPr>
            <w:webHidden/>
          </w:rPr>
          <w:instrText xml:space="preserve"> PAGEREF _Toc55467715 \h </w:instrText>
        </w:r>
        <w:r>
          <w:rPr>
            <w:webHidden/>
          </w:rPr>
        </w:r>
        <w:r>
          <w:rPr>
            <w:webHidden/>
          </w:rPr>
          <w:fldChar w:fldCharType="separate"/>
        </w:r>
        <w:r>
          <w:rPr>
            <w:webHidden/>
          </w:rPr>
          <w:t>12</w:t>
        </w:r>
        <w:r>
          <w:rPr>
            <w:webHidden/>
          </w:rPr>
          <w:fldChar w:fldCharType="end"/>
        </w:r>
      </w:hyperlink>
    </w:p>
    <w:p w14:paraId="0730FE20" w14:textId="6C8B3696" w:rsidR="00AB417B" w:rsidRDefault="00AB417B">
      <w:pPr>
        <w:pStyle w:val="TOC1"/>
        <w:rPr>
          <w:rFonts w:asciiTheme="minorHAnsi" w:eastAsiaTheme="minorEastAsia" w:hAnsiTheme="minorHAnsi" w:cstheme="minorBidi"/>
          <w:color w:val="auto"/>
          <w:szCs w:val="22"/>
          <w:lang w:val="en-GB" w:eastAsia="en-GB"/>
        </w:rPr>
      </w:pPr>
      <w:hyperlink w:anchor="_Toc55467716" w:history="1">
        <w:r w:rsidRPr="00F42252">
          <w:rPr>
            <w:rStyle w:val="Hyperlink"/>
          </w:rPr>
          <w:t>Characteristics and Features</w:t>
        </w:r>
        <w:r>
          <w:rPr>
            <w:webHidden/>
          </w:rPr>
          <w:tab/>
        </w:r>
        <w:r>
          <w:rPr>
            <w:webHidden/>
          </w:rPr>
          <w:fldChar w:fldCharType="begin"/>
        </w:r>
        <w:r>
          <w:rPr>
            <w:webHidden/>
          </w:rPr>
          <w:instrText xml:space="preserve"> PAGEREF _Toc55467716 \h </w:instrText>
        </w:r>
        <w:r>
          <w:rPr>
            <w:webHidden/>
          </w:rPr>
        </w:r>
        <w:r>
          <w:rPr>
            <w:webHidden/>
          </w:rPr>
          <w:fldChar w:fldCharType="separate"/>
        </w:r>
        <w:r>
          <w:rPr>
            <w:webHidden/>
          </w:rPr>
          <w:t>13</w:t>
        </w:r>
        <w:r>
          <w:rPr>
            <w:webHidden/>
          </w:rPr>
          <w:fldChar w:fldCharType="end"/>
        </w:r>
      </w:hyperlink>
    </w:p>
    <w:p w14:paraId="7D91C95E" w14:textId="11020A92"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17" w:history="1">
        <w:r w:rsidRPr="00F42252">
          <w:rPr>
            <w:rStyle w:val="Hyperlink"/>
            <w:noProof/>
          </w:rPr>
          <w:t>Characteristics</w:t>
        </w:r>
        <w:r>
          <w:rPr>
            <w:noProof/>
            <w:webHidden/>
          </w:rPr>
          <w:tab/>
        </w:r>
        <w:r>
          <w:rPr>
            <w:noProof/>
            <w:webHidden/>
          </w:rPr>
          <w:fldChar w:fldCharType="begin"/>
        </w:r>
        <w:r>
          <w:rPr>
            <w:noProof/>
            <w:webHidden/>
          </w:rPr>
          <w:instrText xml:space="preserve"> PAGEREF _Toc55467717 \h </w:instrText>
        </w:r>
        <w:r>
          <w:rPr>
            <w:noProof/>
            <w:webHidden/>
          </w:rPr>
        </w:r>
        <w:r>
          <w:rPr>
            <w:noProof/>
            <w:webHidden/>
          </w:rPr>
          <w:fldChar w:fldCharType="separate"/>
        </w:r>
        <w:r>
          <w:rPr>
            <w:noProof/>
            <w:webHidden/>
          </w:rPr>
          <w:t>13</w:t>
        </w:r>
        <w:r>
          <w:rPr>
            <w:noProof/>
            <w:webHidden/>
          </w:rPr>
          <w:fldChar w:fldCharType="end"/>
        </w:r>
      </w:hyperlink>
    </w:p>
    <w:p w14:paraId="5CE720BF" w14:textId="371C026A"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18" w:history="1">
        <w:r w:rsidRPr="00F42252">
          <w:rPr>
            <w:rStyle w:val="Hyperlink"/>
            <w:noProof/>
          </w:rPr>
          <w:t>Features</w:t>
        </w:r>
        <w:r>
          <w:rPr>
            <w:noProof/>
            <w:webHidden/>
          </w:rPr>
          <w:tab/>
        </w:r>
        <w:r>
          <w:rPr>
            <w:noProof/>
            <w:webHidden/>
          </w:rPr>
          <w:fldChar w:fldCharType="begin"/>
        </w:r>
        <w:r>
          <w:rPr>
            <w:noProof/>
            <w:webHidden/>
          </w:rPr>
          <w:instrText xml:space="preserve"> PAGEREF _Toc55467718 \h </w:instrText>
        </w:r>
        <w:r>
          <w:rPr>
            <w:noProof/>
            <w:webHidden/>
          </w:rPr>
        </w:r>
        <w:r>
          <w:rPr>
            <w:noProof/>
            <w:webHidden/>
          </w:rPr>
          <w:fldChar w:fldCharType="separate"/>
        </w:r>
        <w:r>
          <w:rPr>
            <w:noProof/>
            <w:webHidden/>
          </w:rPr>
          <w:t>13</w:t>
        </w:r>
        <w:r>
          <w:rPr>
            <w:noProof/>
            <w:webHidden/>
          </w:rPr>
          <w:fldChar w:fldCharType="end"/>
        </w:r>
      </w:hyperlink>
    </w:p>
    <w:p w14:paraId="29E01422" w14:textId="4603AB6A" w:rsidR="00AB417B" w:rsidRDefault="00AB417B">
      <w:pPr>
        <w:pStyle w:val="TOC1"/>
        <w:rPr>
          <w:rFonts w:asciiTheme="minorHAnsi" w:eastAsiaTheme="minorEastAsia" w:hAnsiTheme="minorHAnsi" w:cstheme="minorBidi"/>
          <w:color w:val="auto"/>
          <w:szCs w:val="22"/>
          <w:lang w:val="en-GB" w:eastAsia="en-GB"/>
        </w:rPr>
      </w:pPr>
      <w:hyperlink w:anchor="_Toc55467719" w:history="1">
        <w:r w:rsidRPr="00F42252">
          <w:rPr>
            <w:rStyle w:val="Hyperlink"/>
          </w:rPr>
          <w:t>Characteristic-Based or Schema-Based</w:t>
        </w:r>
        <w:r>
          <w:rPr>
            <w:webHidden/>
          </w:rPr>
          <w:tab/>
        </w:r>
        <w:r>
          <w:rPr>
            <w:webHidden/>
          </w:rPr>
          <w:fldChar w:fldCharType="begin"/>
        </w:r>
        <w:r>
          <w:rPr>
            <w:webHidden/>
          </w:rPr>
          <w:instrText xml:space="preserve"> PAGEREF _Toc55467719 \h </w:instrText>
        </w:r>
        <w:r>
          <w:rPr>
            <w:webHidden/>
          </w:rPr>
        </w:r>
        <w:r>
          <w:rPr>
            <w:webHidden/>
          </w:rPr>
          <w:fldChar w:fldCharType="separate"/>
        </w:r>
        <w:r>
          <w:rPr>
            <w:webHidden/>
          </w:rPr>
          <w:t>14</w:t>
        </w:r>
        <w:r>
          <w:rPr>
            <w:webHidden/>
          </w:rPr>
          <w:fldChar w:fldCharType="end"/>
        </w:r>
      </w:hyperlink>
    </w:p>
    <w:p w14:paraId="1471208A" w14:textId="667819B3"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0" w:history="1">
        <w:r w:rsidRPr="00F42252">
          <w:rPr>
            <w:rStyle w:val="Hyperlink"/>
            <w:noProof/>
          </w:rPr>
          <w:t>Characteristic-Based</w:t>
        </w:r>
        <w:r>
          <w:rPr>
            <w:noProof/>
            <w:webHidden/>
          </w:rPr>
          <w:tab/>
        </w:r>
        <w:r>
          <w:rPr>
            <w:noProof/>
            <w:webHidden/>
          </w:rPr>
          <w:fldChar w:fldCharType="begin"/>
        </w:r>
        <w:r>
          <w:rPr>
            <w:noProof/>
            <w:webHidden/>
          </w:rPr>
          <w:instrText xml:space="preserve"> PAGEREF _Toc55467720 \h </w:instrText>
        </w:r>
        <w:r>
          <w:rPr>
            <w:noProof/>
            <w:webHidden/>
          </w:rPr>
        </w:r>
        <w:r>
          <w:rPr>
            <w:noProof/>
            <w:webHidden/>
          </w:rPr>
          <w:fldChar w:fldCharType="separate"/>
        </w:r>
        <w:r>
          <w:rPr>
            <w:noProof/>
            <w:webHidden/>
          </w:rPr>
          <w:t>14</w:t>
        </w:r>
        <w:r>
          <w:rPr>
            <w:noProof/>
            <w:webHidden/>
          </w:rPr>
          <w:fldChar w:fldCharType="end"/>
        </w:r>
      </w:hyperlink>
    </w:p>
    <w:p w14:paraId="52FA0CD9" w14:textId="30035120"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1" w:history="1">
        <w:r w:rsidRPr="00F42252">
          <w:rPr>
            <w:rStyle w:val="Hyperlink"/>
            <w:noProof/>
          </w:rPr>
          <w:t>Schema-Based</w:t>
        </w:r>
        <w:r>
          <w:rPr>
            <w:noProof/>
            <w:webHidden/>
          </w:rPr>
          <w:tab/>
        </w:r>
        <w:r>
          <w:rPr>
            <w:noProof/>
            <w:webHidden/>
          </w:rPr>
          <w:fldChar w:fldCharType="begin"/>
        </w:r>
        <w:r>
          <w:rPr>
            <w:noProof/>
            <w:webHidden/>
          </w:rPr>
          <w:instrText xml:space="preserve"> PAGEREF _Toc55467721 \h </w:instrText>
        </w:r>
        <w:r>
          <w:rPr>
            <w:noProof/>
            <w:webHidden/>
          </w:rPr>
        </w:r>
        <w:r>
          <w:rPr>
            <w:noProof/>
            <w:webHidden/>
          </w:rPr>
          <w:fldChar w:fldCharType="separate"/>
        </w:r>
        <w:r>
          <w:rPr>
            <w:noProof/>
            <w:webHidden/>
          </w:rPr>
          <w:t>15</w:t>
        </w:r>
        <w:r>
          <w:rPr>
            <w:noProof/>
            <w:webHidden/>
          </w:rPr>
          <w:fldChar w:fldCharType="end"/>
        </w:r>
      </w:hyperlink>
    </w:p>
    <w:p w14:paraId="5DCBBBF1" w14:textId="6CED6EBA" w:rsidR="00AB417B" w:rsidRDefault="00AB417B">
      <w:pPr>
        <w:pStyle w:val="TOC1"/>
        <w:rPr>
          <w:rFonts w:asciiTheme="minorHAnsi" w:eastAsiaTheme="minorEastAsia" w:hAnsiTheme="minorHAnsi" w:cstheme="minorBidi"/>
          <w:color w:val="auto"/>
          <w:szCs w:val="22"/>
          <w:lang w:val="en-GB" w:eastAsia="en-GB"/>
        </w:rPr>
      </w:pPr>
      <w:hyperlink w:anchor="_Toc55467722" w:history="1">
        <w:r w:rsidRPr="00F42252">
          <w:rPr>
            <w:rStyle w:val="Hyperlink"/>
          </w:rPr>
          <w:t>RESOURCE MODEL</w:t>
        </w:r>
        <w:r>
          <w:rPr>
            <w:webHidden/>
          </w:rPr>
          <w:tab/>
        </w:r>
        <w:r>
          <w:rPr>
            <w:webHidden/>
          </w:rPr>
          <w:fldChar w:fldCharType="begin"/>
        </w:r>
        <w:r>
          <w:rPr>
            <w:webHidden/>
          </w:rPr>
          <w:instrText xml:space="preserve"> PAGEREF _Toc55467722 \h </w:instrText>
        </w:r>
        <w:r>
          <w:rPr>
            <w:webHidden/>
          </w:rPr>
        </w:r>
        <w:r>
          <w:rPr>
            <w:webHidden/>
          </w:rPr>
          <w:fldChar w:fldCharType="separate"/>
        </w:r>
        <w:r>
          <w:rPr>
            <w:webHidden/>
          </w:rPr>
          <w:t>16</w:t>
        </w:r>
        <w:r>
          <w:rPr>
            <w:webHidden/>
          </w:rPr>
          <w:fldChar w:fldCharType="end"/>
        </w:r>
      </w:hyperlink>
    </w:p>
    <w:p w14:paraId="6BF607F5" w14:textId="2EBAAB63"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23" w:history="1">
        <w:r w:rsidRPr="00F42252">
          <w:rPr>
            <w:rStyle w:val="Hyperlink"/>
            <w:rFonts w:ascii="Helvetica" w:hAnsi="Helvetica" w:cs="Helvetica"/>
            <w:noProof/>
            <w:lang w:eastAsia="it-IT"/>
          </w:rPr>
          <w:t>Managed Entity and Task Resource Models</w:t>
        </w:r>
        <w:r>
          <w:rPr>
            <w:noProof/>
            <w:webHidden/>
          </w:rPr>
          <w:tab/>
        </w:r>
        <w:r>
          <w:rPr>
            <w:noProof/>
            <w:webHidden/>
          </w:rPr>
          <w:fldChar w:fldCharType="begin"/>
        </w:r>
        <w:r>
          <w:rPr>
            <w:noProof/>
            <w:webHidden/>
          </w:rPr>
          <w:instrText xml:space="preserve"> PAGEREF _Toc55467723 \h </w:instrText>
        </w:r>
        <w:r>
          <w:rPr>
            <w:noProof/>
            <w:webHidden/>
          </w:rPr>
        </w:r>
        <w:r>
          <w:rPr>
            <w:noProof/>
            <w:webHidden/>
          </w:rPr>
          <w:fldChar w:fldCharType="separate"/>
        </w:r>
        <w:r>
          <w:rPr>
            <w:noProof/>
            <w:webHidden/>
          </w:rPr>
          <w:t>16</w:t>
        </w:r>
        <w:r>
          <w:rPr>
            <w:noProof/>
            <w:webHidden/>
          </w:rPr>
          <w:fldChar w:fldCharType="end"/>
        </w:r>
      </w:hyperlink>
    </w:p>
    <w:p w14:paraId="589C2210" w14:textId="68E3778E"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4" w:history="1">
        <w:r w:rsidRPr="00F42252">
          <w:rPr>
            <w:rStyle w:val="Hyperlink"/>
            <w:noProof/>
          </w:rPr>
          <w:t>Resource Catalog resource</w:t>
        </w:r>
        <w:r>
          <w:rPr>
            <w:noProof/>
            <w:webHidden/>
          </w:rPr>
          <w:tab/>
        </w:r>
        <w:r>
          <w:rPr>
            <w:noProof/>
            <w:webHidden/>
          </w:rPr>
          <w:fldChar w:fldCharType="begin"/>
        </w:r>
        <w:r>
          <w:rPr>
            <w:noProof/>
            <w:webHidden/>
          </w:rPr>
          <w:instrText xml:space="preserve"> PAGEREF _Toc55467724 \h </w:instrText>
        </w:r>
        <w:r>
          <w:rPr>
            <w:noProof/>
            <w:webHidden/>
          </w:rPr>
        </w:r>
        <w:r>
          <w:rPr>
            <w:noProof/>
            <w:webHidden/>
          </w:rPr>
          <w:fldChar w:fldCharType="separate"/>
        </w:r>
        <w:r>
          <w:rPr>
            <w:noProof/>
            <w:webHidden/>
          </w:rPr>
          <w:t>16</w:t>
        </w:r>
        <w:r>
          <w:rPr>
            <w:noProof/>
            <w:webHidden/>
          </w:rPr>
          <w:fldChar w:fldCharType="end"/>
        </w:r>
      </w:hyperlink>
    </w:p>
    <w:p w14:paraId="78D3948E" w14:textId="3A1F640A"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5" w:history="1">
        <w:r w:rsidRPr="00F42252">
          <w:rPr>
            <w:rStyle w:val="Hyperlink"/>
            <w:noProof/>
          </w:rPr>
          <w:t>Resource Category resource</w:t>
        </w:r>
        <w:r>
          <w:rPr>
            <w:noProof/>
            <w:webHidden/>
          </w:rPr>
          <w:tab/>
        </w:r>
        <w:r>
          <w:rPr>
            <w:noProof/>
            <w:webHidden/>
          </w:rPr>
          <w:fldChar w:fldCharType="begin"/>
        </w:r>
        <w:r>
          <w:rPr>
            <w:noProof/>
            <w:webHidden/>
          </w:rPr>
          <w:instrText xml:space="preserve"> PAGEREF _Toc55467725 \h </w:instrText>
        </w:r>
        <w:r>
          <w:rPr>
            <w:noProof/>
            <w:webHidden/>
          </w:rPr>
        </w:r>
        <w:r>
          <w:rPr>
            <w:noProof/>
            <w:webHidden/>
          </w:rPr>
          <w:fldChar w:fldCharType="separate"/>
        </w:r>
        <w:r>
          <w:rPr>
            <w:noProof/>
            <w:webHidden/>
          </w:rPr>
          <w:t>18</w:t>
        </w:r>
        <w:r>
          <w:rPr>
            <w:noProof/>
            <w:webHidden/>
          </w:rPr>
          <w:fldChar w:fldCharType="end"/>
        </w:r>
      </w:hyperlink>
    </w:p>
    <w:p w14:paraId="67F6F622" w14:textId="24799842"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6" w:history="1">
        <w:r w:rsidRPr="00F42252">
          <w:rPr>
            <w:rStyle w:val="Hyperlink"/>
            <w:noProof/>
          </w:rPr>
          <w:t>Resource Candidate resource</w:t>
        </w:r>
        <w:r>
          <w:rPr>
            <w:noProof/>
            <w:webHidden/>
          </w:rPr>
          <w:tab/>
        </w:r>
        <w:r>
          <w:rPr>
            <w:noProof/>
            <w:webHidden/>
          </w:rPr>
          <w:fldChar w:fldCharType="begin"/>
        </w:r>
        <w:r>
          <w:rPr>
            <w:noProof/>
            <w:webHidden/>
          </w:rPr>
          <w:instrText xml:space="preserve"> PAGEREF _Toc55467726 \h </w:instrText>
        </w:r>
        <w:r>
          <w:rPr>
            <w:noProof/>
            <w:webHidden/>
          </w:rPr>
        </w:r>
        <w:r>
          <w:rPr>
            <w:noProof/>
            <w:webHidden/>
          </w:rPr>
          <w:fldChar w:fldCharType="separate"/>
        </w:r>
        <w:r>
          <w:rPr>
            <w:noProof/>
            <w:webHidden/>
          </w:rPr>
          <w:t>22</w:t>
        </w:r>
        <w:r>
          <w:rPr>
            <w:noProof/>
            <w:webHidden/>
          </w:rPr>
          <w:fldChar w:fldCharType="end"/>
        </w:r>
      </w:hyperlink>
    </w:p>
    <w:p w14:paraId="084D5B95" w14:textId="1427089F"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7" w:history="1">
        <w:r w:rsidRPr="00F42252">
          <w:rPr>
            <w:rStyle w:val="Hyperlink"/>
            <w:noProof/>
          </w:rPr>
          <w:t>Resource Specification resource</w:t>
        </w:r>
        <w:r>
          <w:rPr>
            <w:noProof/>
            <w:webHidden/>
          </w:rPr>
          <w:tab/>
        </w:r>
        <w:r>
          <w:rPr>
            <w:noProof/>
            <w:webHidden/>
          </w:rPr>
          <w:fldChar w:fldCharType="begin"/>
        </w:r>
        <w:r>
          <w:rPr>
            <w:noProof/>
            <w:webHidden/>
          </w:rPr>
          <w:instrText xml:space="preserve"> PAGEREF _Toc55467727 \h </w:instrText>
        </w:r>
        <w:r>
          <w:rPr>
            <w:noProof/>
            <w:webHidden/>
          </w:rPr>
        </w:r>
        <w:r>
          <w:rPr>
            <w:noProof/>
            <w:webHidden/>
          </w:rPr>
          <w:fldChar w:fldCharType="separate"/>
        </w:r>
        <w:r>
          <w:rPr>
            <w:noProof/>
            <w:webHidden/>
          </w:rPr>
          <w:t>25</w:t>
        </w:r>
        <w:r>
          <w:rPr>
            <w:noProof/>
            <w:webHidden/>
          </w:rPr>
          <w:fldChar w:fldCharType="end"/>
        </w:r>
      </w:hyperlink>
    </w:p>
    <w:p w14:paraId="1ABF25D1" w14:textId="1A7A1BFA"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8" w:history="1">
        <w:r w:rsidRPr="00F42252">
          <w:rPr>
            <w:rStyle w:val="Hyperlink"/>
            <w:noProof/>
          </w:rPr>
          <w:t>Logical Resource Specification resource</w:t>
        </w:r>
        <w:r>
          <w:rPr>
            <w:noProof/>
            <w:webHidden/>
          </w:rPr>
          <w:tab/>
        </w:r>
        <w:r>
          <w:rPr>
            <w:noProof/>
            <w:webHidden/>
          </w:rPr>
          <w:fldChar w:fldCharType="begin"/>
        </w:r>
        <w:r>
          <w:rPr>
            <w:noProof/>
            <w:webHidden/>
          </w:rPr>
          <w:instrText xml:space="preserve"> PAGEREF _Toc55467728 \h </w:instrText>
        </w:r>
        <w:r>
          <w:rPr>
            <w:noProof/>
            <w:webHidden/>
          </w:rPr>
        </w:r>
        <w:r>
          <w:rPr>
            <w:noProof/>
            <w:webHidden/>
          </w:rPr>
          <w:fldChar w:fldCharType="separate"/>
        </w:r>
        <w:r>
          <w:rPr>
            <w:noProof/>
            <w:webHidden/>
          </w:rPr>
          <w:t>36</w:t>
        </w:r>
        <w:r>
          <w:rPr>
            <w:noProof/>
            <w:webHidden/>
          </w:rPr>
          <w:fldChar w:fldCharType="end"/>
        </w:r>
      </w:hyperlink>
    </w:p>
    <w:p w14:paraId="321A8FBA" w14:textId="609997D8"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29" w:history="1">
        <w:r w:rsidRPr="00F42252">
          <w:rPr>
            <w:rStyle w:val="Hyperlink"/>
            <w:noProof/>
          </w:rPr>
          <w:t>Physical Resource Specification resource</w:t>
        </w:r>
        <w:r>
          <w:rPr>
            <w:noProof/>
            <w:webHidden/>
          </w:rPr>
          <w:tab/>
        </w:r>
        <w:r>
          <w:rPr>
            <w:noProof/>
            <w:webHidden/>
          </w:rPr>
          <w:fldChar w:fldCharType="begin"/>
        </w:r>
        <w:r>
          <w:rPr>
            <w:noProof/>
            <w:webHidden/>
          </w:rPr>
          <w:instrText xml:space="preserve"> PAGEREF _Toc55467729 \h </w:instrText>
        </w:r>
        <w:r>
          <w:rPr>
            <w:noProof/>
            <w:webHidden/>
          </w:rPr>
        </w:r>
        <w:r>
          <w:rPr>
            <w:noProof/>
            <w:webHidden/>
          </w:rPr>
          <w:fldChar w:fldCharType="separate"/>
        </w:r>
        <w:r>
          <w:rPr>
            <w:noProof/>
            <w:webHidden/>
          </w:rPr>
          <w:t>47</w:t>
        </w:r>
        <w:r>
          <w:rPr>
            <w:noProof/>
            <w:webHidden/>
          </w:rPr>
          <w:fldChar w:fldCharType="end"/>
        </w:r>
      </w:hyperlink>
    </w:p>
    <w:p w14:paraId="4008B361" w14:textId="145A8AE0"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0" w:history="1">
        <w:r w:rsidRPr="00F42252">
          <w:rPr>
            <w:rStyle w:val="Hyperlink"/>
            <w:noProof/>
          </w:rPr>
          <w:t>Resource Function Specification resource</w:t>
        </w:r>
        <w:r>
          <w:rPr>
            <w:noProof/>
            <w:webHidden/>
          </w:rPr>
          <w:tab/>
        </w:r>
        <w:r>
          <w:rPr>
            <w:noProof/>
            <w:webHidden/>
          </w:rPr>
          <w:fldChar w:fldCharType="begin"/>
        </w:r>
        <w:r>
          <w:rPr>
            <w:noProof/>
            <w:webHidden/>
          </w:rPr>
          <w:instrText xml:space="preserve"> PAGEREF _Toc55467730 \h </w:instrText>
        </w:r>
        <w:r>
          <w:rPr>
            <w:noProof/>
            <w:webHidden/>
          </w:rPr>
        </w:r>
        <w:r>
          <w:rPr>
            <w:noProof/>
            <w:webHidden/>
          </w:rPr>
          <w:fldChar w:fldCharType="separate"/>
        </w:r>
        <w:r>
          <w:rPr>
            <w:noProof/>
            <w:webHidden/>
          </w:rPr>
          <w:t>60</w:t>
        </w:r>
        <w:r>
          <w:rPr>
            <w:noProof/>
            <w:webHidden/>
          </w:rPr>
          <w:fldChar w:fldCharType="end"/>
        </w:r>
      </w:hyperlink>
    </w:p>
    <w:p w14:paraId="28D65DCA" w14:textId="2F58531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1" w:history="1">
        <w:r w:rsidRPr="00F42252">
          <w:rPr>
            <w:rStyle w:val="Hyperlink"/>
            <w:noProof/>
          </w:rPr>
          <w:t>Import Job resource</w:t>
        </w:r>
        <w:r>
          <w:rPr>
            <w:noProof/>
            <w:webHidden/>
          </w:rPr>
          <w:tab/>
        </w:r>
        <w:r>
          <w:rPr>
            <w:noProof/>
            <w:webHidden/>
          </w:rPr>
          <w:fldChar w:fldCharType="begin"/>
        </w:r>
        <w:r>
          <w:rPr>
            <w:noProof/>
            <w:webHidden/>
          </w:rPr>
          <w:instrText xml:space="preserve"> PAGEREF _Toc55467731 \h </w:instrText>
        </w:r>
        <w:r>
          <w:rPr>
            <w:noProof/>
            <w:webHidden/>
          </w:rPr>
        </w:r>
        <w:r>
          <w:rPr>
            <w:noProof/>
            <w:webHidden/>
          </w:rPr>
          <w:fldChar w:fldCharType="separate"/>
        </w:r>
        <w:r>
          <w:rPr>
            <w:noProof/>
            <w:webHidden/>
          </w:rPr>
          <w:t>82</w:t>
        </w:r>
        <w:r>
          <w:rPr>
            <w:noProof/>
            <w:webHidden/>
          </w:rPr>
          <w:fldChar w:fldCharType="end"/>
        </w:r>
      </w:hyperlink>
    </w:p>
    <w:p w14:paraId="42D8E826" w14:textId="09652F30"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2" w:history="1">
        <w:r w:rsidRPr="00F42252">
          <w:rPr>
            <w:rStyle w:val="Hyperlink"/>
            <w:noProof/>
          </w:rPr>
          <w:t>Export Job resource</w:t>
        </w:r>
        <w:r>
          <w:rPr>
            <w:noProof/>
            <w:webHidden/>
          </w:rPr>
          <w:tab/>
        </w:r>
        <w:r>
          <w:rPr>
            <w:noProof/>
            <w:webHidden/>
          </w:rPr>
          <w:fldChar w:fldCharType="begin"/>
        </w:r>
        <w:r>
          <w:rPr>
            <w:noProof/>
            <w:webHidden/>
          </w:rPr>
          <w:instrText xml:space="preserve"> PAGEREF _Toc55467732 \h </w:instrText>
        </w:r>
        <w:r>
          <w:rPr>
            <w:noProof/>
            <w:webHidden/>
          </w:rPr>
        </w:r>
        <w:r>
          <w:rPr>
            <w:noProof/>
            <w:webHidden/>
          </w:rPr>
          <w:fldChar w:fldCharType="separate"/>
        </w:r>
        <w:r>
          <w:rPr>
            <w:noProof/>
            <w:webHidden/>
          </w:rPr>
          <w:t>83</w:t>
        </w:r>
        <w:r>
          <w:rPr>
            <w:noProof/>
            <w:webHidden/>
          </w:rPr>
          <w:fldChar w:fldCharType="end"/>
        </w:r>
      </w:hyperlink>
    </w:p>
    <w:p w14:paraId="164EC483" w14:textId="77C7AA9E"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33" w:history="1">
        <w:r w:rsidRPr="00F42252">
          <w:rPr>
            <w:rStyle w:val="Hyperlink"/>
            <w:rFonts w:ascii="Helvetica" w:hAnsi="Helvetica" w:cs="Helvetica"/>
            <w:noProof/>
            <w:lang w:eastAsia="it-IT"/>
          </w:rPr>
          <w:t>Notification Resource Models</w:t>
        </w:r>
        <w:r>
          <w:rPr>
            <w:noProof/>
            <w:webHidden/>
          </w:rPr>
          <w:tab/>
        </w:r>
        <w:r>
          <w:rPr>
            <w:noProof/>
            <w:webHidden/>
          </w:rPr>
          <w:fldChar w:fldCharType="begin"/>
        </w:r>
        <w:r>
          <w:rPr>
            <w:noProof/>
            <w:webHidden/>
          </w:rPr>
          <w:instrText xml:space="preserve"> PAGEREF _Toc55467733 \h </w:instrText>
        </w:r>
        <w:r>
          <w:rPr>
            <w:noProof/>
            <w:webHidden/>
          </w:rPr>
        </w:r>
        <w:r>
          <w:rPr>
            <w:noProof/>
            <w:webHidden/>
          </w:rPr>
          <w:fldChar w:fldCharType="separate"/>
        </w:r>
        <w:r>
          <w:rPr>
            <w:noProof/>
            <w:webHidden/>
          </w:rPr>
          <w:t>84</w:t>
        </w:r>
        <w:r>
          <w:rPr>
            <w:noProof/>
            <w:webHidden/>
          </w:rPr>
          <w:fldChar w:fldCharType="end"/>
        </w:r>
      </w:hyperlink>
    </w:p>
    <w:p w14:paraId="66D58CBC" w14:textId="44626C94"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4" w:history="1">
        <w:r w:rsidRPr="00F42252">
          <w:rPr>
            <w:rStyle w:val="Hyperlink"/>
            <w:noProof/>
          </w:rPr>
          <w:t>Resource Catalog Create Event</w:t>
        </w:r>
        <w:r>
          <w:rPr>
            <w:noProof/>
            <w:webHidden/>
          </w:rPr>
          <w:tab/>
        </w:r>
        <w:r>
          <w:rPr>
            <w:noProof/>
            <w:webHidden/>
          </w:rPr>
          <w:fldChar w:fldCharType="begin"/>
        </w:r>
        <w:r>
          <w:rPr>
            <w:noProof/>
            <w:webHidden/>
          </w:rPr>
          <w:instrText xml:space="preserve"> PAGEREF _Toc55467734 \h </w:instrText>
        </w:r>
        <w:r>
          <w:rPr>
            <w:noProof/>
            <w:webHidden/>
          </w:rPr>
        </w:r>
        <w:r>
          <w:rPr>
            <w:noProof/>
            <w:webHidden/>
          </w:rPr>
          <w:fldChar w:fldCharType="separate"/>
        </w:r>
        <w:r>
          <w:rPr>
            <w:noProof/>
            <w:webHidden/>
          </w:rPr>
          <w:t>86</w:t>
        </w:r>
        <w:r>
          <w:rPr>
            <w:noProof/>
            <w:webHidden/>
          </w:rPr>
          <w:fldChar w:fldCharType="end"/>
        </w:r>
      </w:hyperlink>
    </w:p>
    <w:p w14:paraId="2984FC83" w14:textId="77B68C78"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5" w:history="1">
        <w:r w:rsidRPr="00F42252">
          <w:rPr>
            <w:rStyle w:val="Hyperlink"/>
            <w:noProof/>
          </w:rPr>
          <w:t>Resource Catalog Change Event</w:t>
        </w:r>
        <w:r>
          <w:rPr>
            <w:noProof/>
            <w:webHidden/>
          </w:rPr>
          <w:tab/>
        </w:r>
        <w:r>
          <w:rPr>
            <w:noProof/>
            <w:webHidden/>
          </w:rPr>
          <w:fldChar w:fldCharType="begin"/>
        </w:r>
        <w:r>
          <w:rPr>
            <w:noProof/>
            <w:webHidden/>
          </w:rPr>
          <w:instrText xml:space="preserve"> PAGEREF _Toc55467735 \h </w:instrText>
        </w:r>
        <w:r>
          <w:rPr>
            <w:noProof/>
            <w:webHidden/>
          </w:rPr>
        </w:r>
        <w:r>
          <w:rPr>
            <w:noProof/>
            <w:webHidden/>
          </w:rPr>
          <w:fldChar w:fldCharType="separate"/>
        </w:r>
        <w:r>
          <w:rPr>
            <w:noProof/>
            <w:webHidden/>
          </w:rPr>
          <w:t>87</w:t>
        </w:r>
        <w:r>
          <w:rPr>
            <w:noProof/>
            <w:webHidden/>
          </w:rPr>
          <w:fldChar w:fldCharType="end"/>
        </w:r>
      </w:hyperlink>
    </w:p>
    <w:p w14:paraId="6DD7FCDD" w14:textId="53073C9E"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6" w:history="1">
        <w:r w:rsidRPr="00F42252">
          <w:rPr>
            <w:rStyle w:val="Hyperlink"/>
            <w:noProof/>
          </w:rPr>
          <w:t>Resource Catalog Delete Event</w:t>
        </w:r>
        <w:r>
          <w:rPr>
            <w:noProof/>
            <w:webHidden/>
          </w:rPr>
          <w:tab/>
        </w:r>
        <w:r>
          <w:rPr>
            <w:noProof/>
            <w:webHidden/>
          </w:rPr>
          <w:fldChar w:fldCharType="begin"/>
        </w:r>
        <w:r>
          <w:rPr>
            <w:noProof/>
            <w:webHidden/>
          </w:rPr>
          <w:instrText xml:space="preserve"> PAGEREF _Toc55467736 \h </w:instrText>
        </w:r>
        <w:r>
          <w:rPr>
            <w:noProof/>
            <w:webHidden/>
          </w:rPr>
        </w:r>
        <w:r>
          <w:rPr>
            <w:noProof/>
            <w:webHidden/>
          </w:rPr>
          <w:fldChar w:fldCharType="separate"/>
        </w:r>
        <w:r>
          <w:rPr>
            <w:noProof/>
            <w:webHidden/>
          </w:rPr>
          <w:t>87</w:t>
        </w:r>
        <w:r>
          <w:rPr>
            <w:noProof/>
            <w:webHidden/>
          </w:rPr>
          <w:fldChar w:fldCharType="end"/>
        </w:r>
      </w:hyperlink>
    </w:p>
    <w:p w14:paraId="120C8ADF" w14:textId="1E1117C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7" w:history="1">
        <w:r w:rsidRPr="00F42252">
          <w:rPr>
            <w:rStyle w:val="Hyperlink"/>
            <w:noProof/>
          </w:rPr>
          <w:t>Resource Category Create Event</w:t>
        </w:r>
        <w:r>
          <w:rPr>
            <w:noProof/>
            <w:webHidden/>
          </w:rPr>
          <w:tab/>
        </w:r>
        <w:r>
          <w:rPr>
            <w:noProof/>
            <w:webHidden/>
          </w:rPr>
          <w:fldChar w:fldCharType="begin"/>
        </w:r>
        <w:r>
          <w:rPr>
            <w:noProof/>
            <w:webHidden/>
          </w:rPr>
          <w:instrText xml:space="preserve"> PAGEREF _Toc55467737 \h </w:instrText>
        </w:r>
        <w:r>
          <w:rPr>
            <w:noProof/>
            <w:webHidden/>
          </w:rPr>
        </w:r>
        <w:r>
          <w:rPr>
            <w:noProof/>
            <w:webHidden/>
          </w:rPr>
          <w:fldChar w:fldCharType="separate"/>
        </w:r>
        <w:r>
          <w:rPr>
            <w:noProof/>
            <w:webHidden/>
          </w:rPr>
          <w:t>87</w:t>
        </w:r>
        <w:r>
          <w:rPr>
            <w:noProof/>
            <w:webHidden/>
          </w:rPr>
          <w:fldChar w:fldCharType="end"/>
        </w:r>
      </w:hyperlink>
    </w:p>
    <w:p w14:paraId="063845BC" w14:textId="0873F2A8"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8" w:history="1">
        <w:r w:rsidRPr="00F42252">
          <w:rPr>
            <w:rStyle w:val="Hyperlink"/>
            <w:noProof/>
          </w:rPr>
          <w:t>Resource Category Change Event</w:t>
        </w:r>
        <w:r>
          <w:rPr>
            <w:noProof/>
            <w:webHidden/>
          </w:rPr>
          <w:tab/>
        </w:r>
        <w:r>
          <w:rPr>
            <w:noProof/>
            <w:webHidden/>
          </w:rPr>
          <w:fldChar w:fldCharType="begin"/>
        </w:r>
        <w:r>
          <w:rPr>
            <w:noProof/>
            <w:webHidden/>
          </w:rPr>
          <w:instrText xml:space="preserve"> PAGEREF _Toc55467738 \h </w:instrText>
        </w:r>
        <w:r>
          <w:rPr>
            <w:noProof/>
            <w:webHidden/>
          </w:rPr>
        </w:r>
        <w:r>
          <w:rPr>
            <w:noProof/>
            <w:webHidden/>
          </w:rPr>
          <w:fldChar w:fldCharType="separate"/>
        </w:r>
        <w:r>
          <w:rPr>
            <w:noProof/>
            <w:webHidden/>
          </w:rPr>
          <w:t>88</w:t>
        </w:r>
        <w:r>
          <w:rPr>
            <w:noProof/>
            <w:webHidden/>
          </w:rPr>
          <w:fldChar w:fldCharType="end"/>
        </w:r>
      </w:hyperlink>
    </w:p>
    <w:p w14:paraId="37D80408" w14:textId="450A0448"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39" w:history="1">
        <w:r w:rsidRPr="00F42252">
          <w:rPr>
            <w:rStyle w:val="Hyperlink"/>
            <w:noProof/>
          </w:rPr>
          <w:t>Resource Category Delete Event</w:t>
        </w:r>
        <w:r>
          <w:rPr>
            <w:noProof/>
            <w:webHidden/>
          </w:rPr>
          <w:tab/>
        </w:r>
        <w:r>
          <w:rPr>
            <w:noProof/>
            <w:webHidden/>
          </w:rPr>
          <w:fldChar w:fldCharType="begin"/>
        </w:r>
        <w:r>
          <w:rPr>
            <w:noProof/>
            <w:webHidden/>
          </w:rPr>
          <w:instrText xml:space="preserve"> PAGEREF _Toc55467739 \h </w:instrText>
        </w:r>
        <w:r>
          <w:rPr>
            <w:noProof/>
            <w:webHidden/>
          </w:rPr>
        </w:r>
        <w:r>
          <w:rPr>
            <w:noProof/>
            <w:webHidden/>
          </w:rPr>
          <w:fldChar w:fldCharType="separate"/>
        </w:r>
        <w:r>
          <w:rPr>
            <w:noProof/>
            <w:webHidden/>
          </w:rPr>
          <w:t>88</w:t>
        </w:r>
        <w:r>
          <w:rPr>
            <w:noProof/>
            <w:webHidden/>
          </w:rPr>
          <w:fldChar w:fldCharType="end"/>
        </w:r>
      </w:hyperlink>
    </w:p>
    <w:p w14:paraId="751F6C5D" w14:textId="2784E117"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0" w:history="1">
        <w:r w:rsidRPr="00F42252">
          <w:rPr>
            <w:rStyle w:val="Hyperlink"/>
            <w:noProof/>
          </w:rPr>
          <w:t>Resource Candidate Create Event</w:t>
        </w:r>
        <w:r>
          <w:rPr>
            <w:noProof/>
            <w:webHidden/>
          </w:rPr>
          <w:tab/>
        </w:r>
        <w:r>
          <w:rPr>
            <w:noProof/>
            <w:webHidden/>
          </w:rPr>
          <w:fldChar w:fldCharType="begin"/>
        </w:r>
        <w:r>
          <w:rPr>
            <w:noProof/>
            <w:webHidden/>
          </w:rPr>
          <w:instrText xml:space="preserve"> PAGEREF _Toc55467740 \h </w:instrText>
        </w:r>
        <w:r>
          <w:rPr>
            <w:noProof/>
            <w:webHidden/>
          </w:rPr>
        </w:r>
        <w:r>
          <w:rPr>
            <w:noProof/>
            <w:webHidden/>
          </w:rPr>
          <w:fldChar w:fldCharType="separate"/>
        </w:r>
        <w:r>
          <w:rPr>
            <w:noProof/>
            <w:webHidden/>
          </w:rPr>
          <w:t>89</w:t>
        </w:r>
        <w:r>
          <w:rPr>
            <w:noProof/>
            <w:webHidden/>
          </w:rPr>
          <w:fldChar w:fldCharType="end"/>
        </w:r>
      </w:hyperlink>
    </w:p>
    <w:p w14:paraId="518D143C" w14:textId="568A6EFC"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1" w:history="1">
        <w:r w:rsidRPr="00F42252">
          <w:rPr>
            <w:rStyle w:val="Hyperlink"/>
            <w:noProof/>
          </w:rPr>
          <w:t>Resource Candidate Change Event</w:t>
        </w:r>
        <w:r>
          <w:rPr>
            <w:noProof/>
            <w:webHidden/>
          </w:rPr>
          <w:tab/>
        </w:r>
        <w:r>
          <w:rPr>
            <w:noProof/>
            <w:webHidden/>
          </w:rPr>
          <w:fldChar w:fldCharType="begin"/>
        </w:r>
        <w:r>
          <w:rPr>
            <w:noProof/>
            <w:webHidden/>
          </w:rPr>
          <w:instrText xml:space="preserve"> PAGEREF _Toc55467741 \h </w:instrText>
        </w:r>
        <w:r>
          <w:rPr>
            <w:noProof/>
            <w:webHidden/>
          </w:rPr>
        </w:r>
        <w:r>
          <w:rPr>
            <w:noProof/>
            <w:webHidden/>
          </w:rPr>
          <w:fldChar w:fldCharType="separate"/>
        </w:r>
        <w:r>
          <w:rPr>
            <w:noProof/>
            <w:webHidden/>
          </w:rPr>
          <w:t>89</w:t>
        </w:r>
        <w:r>
          <w:rPr>
            <w:noProof/>
            <w:webHidden/>
          </w:rPr>
          <w:fldChar w:fldCharType="end"/>
        </w:r>
      </w:hyperlink>
    </w:p>
    <w:p w14:paraId="2C4E23BB" w14:textId="26B119C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2" w:history="1">
        <w:r w:rsidRPr="00F42252">
          <w:rPr>
            <w:rStyle w:val="Hyperlink"/>
            <w:noProof/>
          </w:rPr>
          <w:t>Resource Candidate Delete Event</w:t>
        </w:r>
        <w:r>
          <w:rPr>
            <w:noProof/>
            <w:webHidden/>
          </w:rPr>
          <w:tab/>
        </w:r>
        <w:r>
          <w:rPr>
            <w:noProof/>
            <w:webHidden/>
          </w:rPr>
          <w:fldChar w:fldCharType="begin"/>
        </w:r>
        <w:r>
          <w:rPr>
            <w:noProof/>
            <w:webHidden/>
          </w:rPr>
          <w:instrText xml:space="preserve"> PAGEREF _Toc55467742 \h </w:instrText>
        </w:r>
        <w:r>
          <w:rPr>
            <w:noProof/>
            <w:webHidden/>
          </w:rPr>
        </w:r>
        <w:r>
          <w:rPr>
            <w:noProof/>
            <w:webHidden/>
          </w:rPr>
          <w:fldChar w:fldCharType="separate"/>
        </w:r>
        <w:r>
          <w:rPr>
            <w:noProof/>
            <w:webHidden/>
          </w:rPr>
          <w:t>89</w:t>
        </w:r>
        <w:r>
          <w:rPr>
            <w:noProof/>
            <w:webHidden/>
          </w:rPr>
          <w:fldChar w:fldCharType="end"/>
        </w:r>
      </w:hyperlink>
    </w:p>
    <w:p w14:paraId="4CBD7FEB" w14:textId="113E284E"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3" w:history="1">
        <w:r w:rsidRPr="00F42252">
          <w:rPr>
            <w:rStyle w:val="Hyperlink"/>
            <w:noProof/>
          </w:rPr>
          <w:t>Resource Specification Create Event</w:t>
        </w:r>
        <w:r>
          <w:rPr>
            <w:noProof/>
            <w:webHidden/>
          </w:rPr>
          <w:tab/>
        </w:r>
        <w:r>
          <w:rPr>
            <w:noProof/>
            <w:webHidden/>
          </w:rPr>
          <w:fldChar w:fldCharType="begin"/>
        </w:r>
        <w:r>
          <w:rPr>
            <w:noProof/>
            <w:webHidden/>
          </w:rPr>
          <w:instrText xml:space="preserve"> PAGEREF _Toc55467743 \h </w:instrText>
        </w:r>
        <w:r>
          <w:rPr>
            <w:noProof/>
            <w:webHidden/>
          </w:rPr>
        </w:r>
        <w:r>
          <w:rPr>
            <w:noProof/>
            <w:webHidden/>
          </w:rPr>
          <w:fldChar w:fldCharType="separate"/>
        </w:r>
        <w:r>
          <w:rPr>
            <w:noProof/>
            <w:webHidden/>
          </w:rPr>
          <w:t>90</w:t>
        </w:r>
        <w:r>
          <w:rPr>
            <w:noProof/>
            <w:webHidden/>
          </w:rPr>
          <w:fldChar w:fldCharType="end"/>
        </w:r>
      </w:hyperlink>
    </w:p>
    <w:p w14:paraId="1CE1430C" w14:textId="1C5143B0"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4" w:history="1">
        <w:r w:rsidRPr="00F42252">
          <w:rPr>
            <w:rStyle w:val="Hyperlink"/>
            <w:noProof/>
          </w:rPr>
          <w:t>Resource Specification Change Event</w:t>
        </w:r>
        <w:r>
          <w:rPr>
            <w:noProof/>
            <w:webHidden/>
          </w:rPr>
          <w:tab/>
        </w:r>
        <w:r>
          <w:rPr>
            <w:noProof/>
            <w:webHidden/>
          </w:rPr>
          <w:fldChar w:fldCharType="begin"/>
        </w:r>
        <w:r>
          <w:rPr>
            <w:noProof/>
            <w:webHidden/>
          </w:rPr>
          <w:instrText xml:space="preserve"> PAGEREF _Toc55467744 \h </w:instrText>
        </w:r>
        <w:r>
          <w:rPr>
            <w:noProof/>
            <w:webHidden/>
          </w:rPr>
        </w:r>
        <w:r>
          <w:rPr>
            <w:noProof/>
            <w:webHidden/>
          </w:rPr>
          <w:fldChar w:fldCharType="separate"/>
        </w:r>
        <w:r>
          <w:rPr>
            <w:noProof/>
            <w:webHidden/>
          </w:rPr>
          <w:t>90</w:t>
        </w:r>
        <w:r>
          <w:rPr>
            <w:noProof/>
            <w:webHidden/>
          </w:rPr>
          <w:fldChar w:fldCharType="end"/>
        </w:r>
      </w:hyperlink>
    </w:p>
    <w:p w14:paraId="08D5F3B0" w14:textId="24E454C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5" w:history="1">
        <w:r w:rsidRPr="00F42252">
          <w:rPr>
            <w:rStyle w:val="Hyperlink"/>
            <w:noProof/>
          </w:rPr>
          <w:t>Resource Specification Delete Event</w:t>
        </w:r>
        <w:r>
          <w:rPr>
            <w:noProof/>
            <w:webHidden/>
          </w:rPr>
          <w:tab/>
        </w:r>
        <w:r>
          <w:rPr>
            <w:noProof/>
            <w:webHidden/>
          </w:rPr>
          <w:fldChar w:fldCharType="begin"/>
        </w:r>
        <w:r>
          <w:rPr>
            <w:noProof/>
            <w:webHidden/>
          </w:rPr>
          <w:instrText xml:space="preserve"> PAGEREF _Toc55467745 \h </w:instrText>
        </w:r>
        <w:r>
          <w:rPr>
            <w:noProof/>
            <w:webHidden/>
          </w:rPr>
        </w:r>
        <w:r>
          <w:rPr>
            <w:noProof/>
            <w:webHidden/>
          </w:rPr>
          <w:fldChar w:fldCharType="separate"/>
        </w:r>
        <w:r>
          <w:rPr>
            <w:noProof/>
            <w:webHidden/>
          </w:rPr>
          <w:t>91</w:t>
        </w:r>
        <w:r>
          <w:rPr>
            <w:noProof/>
            <w:webHidden/>
          </w:rPr>
          <w:fldChar w:fldCharType="end"/>
        </w:r>
      </w:hyperlink>
    </w:p>
    <w:p w14:paraId="12F24FA0" w14:textId="0F25FAA7"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6" w:history="1">
        <w:r w:rsidRPr="00F42252">
          <w:rPr>
            <w:rStyle w:val="Hyperlink"/>
            <w:noProof/>
          </w:rPr>
          <w:t>Import Job Create Event</w:t>
        </w:r>
        <w:r>
          <w:rPr>
            <w:noProof/>
            <w:webHidden/>
          </w:rPr>
          <w:tab/>
        </w:r>
        <w:r>
          <w:rPr>
            <w:noProof/>
            <w:webHidden/>
          </w:rPr>
          <w:fldChar w:fldCharType="begin"/>
        </w:r>
        <w:r>
          <w:rPr>
            <w:noProof/>
            <w:webHidden/>
          </w:rPr>
          <w:instrText xml:space="preserve"> PAGEREF _Toc55467746 \h </w:instrText>
        </w:r>
        <w:r>
          <w:rPr>
            <w:noProof/>
            <w:webHidden/>
          </w:rPr>
        </w:r>
        <w:r>
          <w:rPr>
            <w:noProof/>
            <w:webHidden/>
          </w:rPr>
          <w:fldChar w:fldCharType="separate"/>
        </w:r>
        <w:r>
          <w:rPr>
            <w:noProof/>
            <w:webHidden/>
          </w:rPr>
          <w:t>91</w:t>
        </w:r>
        <w:r>
          <w:rPr>
            <w:noProof/>
            <w:webHidden/>
          </w:rPr>
          <w:fldChar w:fldCharType="end"/>
        </w:r>
      </w:hyperlink>
    </w:p>
    <w:p w14:paraId="74E578CD" w14:textId="697F198A"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7" w:history="1">
        <w:r w:rsidRPr="00F42252">
          <w:rPr>
            <w:rStyle w:val="Hyperlink"/>
            <w:noProof/>
          </w:rPr>
          <w:t>Import Job State Change Event</w:t>
        </w:r>
        <w:r>
          <w:rPr>
            <w:noProof/>
            <w:webHidden/>
          </w:rPr>
          <w:tab/>
        </w:r>
        <w:r>
          <w:rPr>
            <w:noProof/>
            <w:webHidden/>
          </w:rPr>
          <w:fldChar w:fldCharType="begin"/>
        </w:r>
        <w:r>
          <w:rPr>
            <w:noProof/>
            <w:webHidden/>
          </w:rPr>
          <w:instrText xml:space="preserve"> PAGEREF _Toc55467747 \h </w:instrText>
        </w:r>
        <w:r>
          <w:rPr>
            <w:noProof/>
            <w:webHidden/>
          </w:rPr>
        </w:r>
        <w:r>
          <w:rPr>
            <w:noProof/>
            <w:webHidden/>
          </w:rPr>
          <w:fldChar w:fldCharType="separate"/>
        </w:r>
        <w:r>
          <w:rPr>
            <w:noProof/>
            <w:webHidden/>
          </w:rPr>
          <w:t>91</w:t>
        </w:r>
        <w:r>
          <w:rPr>
            <w:noProof/>
            <w:webHidden/>
          </w:rPr>
          <w:fldChar w:fldCharType="end"/>
        </w:r>
      </w:hyperlink>
    </w:p>
    <w:p w14:paraId="22583BD9" w14:textId="6C301C9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8" w:history="1">
        <w:r w:rsidRPr="00F42252">
          <w:rPr>
            <w:rStyle w:val="Hyperlink"/>
            <w:noProof/>
          </w:rPr>
          <w:t>Export Job Create Event</w:t>
        </w:r>
        <w:r>
          <w:rPr>
            <w:noProof/>
            <w:webHidden/>
          </w:rPr>
          <w:tab/>
        </w:r>
        <w:r>
          <w:rPr>
            <w:noProof/>
            <w:webHidden/>
          </w:rPr>
          <w:fldChar w:fldCharType="begin"/>
        </w:r>
        <w:r>
          <w:rPr>
            <w:noProof/>
            <w:webHidden/>
          </w:rPr>
          <w:instrText xml:space="preserve"> PAGEREF _Toc55467748 \h </w:instrText>
        </w:r>
        <w:r>
          <w:rPr>
            <w:noProof/>
            <w:webHidden/>
          </w:rPr>
        </w:r>
        <w:r>
          <w:rPr>
            <w:noProof/>
            <w:webHidden/>
          </w:rPr>
          <w:fldChar w:fldCharType="separate"/>
        </w:r>
        <w:r>
          <w:rPr>
            <w:noProof/>
            <w:webHidden/>
          </w:rPr>
          <w:t>92</w:t>
        </w:r>
        <w:r>
          <w:rPr>
            <w:noProof/>
            <w:webHidden/>
          </w:rPr>
          <w:fldChar w:fldCharType="end"/>
        </w:r>
      </w:hyperlink>
    </w:p>
    <w:p w14:paraId="2DFCB28C" w14:textId="623527B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49" w:history="1">
        <w:r w:rsidRPr="00F42252">
          <w:rPr>
            <w:rStyle w:val="Hyperlink"/>
            <w:noProof/>
          </w:rPr>
          <w:t>Export Job State Change Event</w:t>
        </w:r>
        <w:r>
          <w:rPr>
            <w:noProof/>
            <w:webHidden/>
          </w:rPr>
          <w:tab/>
        </w:r>
        <w:r>
          <w:rPr>
            <w:noProof/>
            <w:webHidden/>
          </w:rPr>
          <w:fldChar w:fldCharType="begin"/>
        </w:r>
        <w:r>
          <w:rPr>
            <w:noProof/>
            <w:webHidden/>
          </w:rPr>
          <w:instrText xml:space="preserve"> PAGEREF _Toc55467749 \h </w:instrText>
        </w:r>
        <w:r>
          <w:rPr>
            <w:noProof/>
            <w:webHidden/>
          </w:rPr>
        </w:r>
        <w:r>
          <w:rPr>
            <w:noProof/>
            <w:webHidden/>
          </w:rPr>
          <w:fldChar w:fldCharType="separate"/>
        </w:r>
        <w:r>
          <w:rPr>
            <w:noProof/>
            <w:webHidden/>
          </w:rPr>
          <w:t>92</w:t>
        </w:r>
        <w:r>
          <w:rPr>
            <w:noProof/>
            <w:webHidden/>
          </w:rPr>
          <w:fldChar w:fldCharType="end"/>
        </w:r>
      </w:hyperlink>
    </w:p>
    <w:p w14:paraId="525A7FF9" w14:textId="5FB35F88" w:rsidR="00AB417B" w:rsidRDefault="00AB417B">
      <w:pPr>
        <w:pStyle w:val="TOC1"/>
        <w:rPr>
          <w:rFonts w:asciiTheme="minorHAnsi" w:eastAsiaTheme="minorEastAsia" w:hAnsiTheme="minorHAnsi" w:cstheme="minorBidi"/>
          <w:color w:val="auto"/>
          <w:szCs w:val="22"/>
          <w:lang w:val="en-GB" w:eastAsia="en-GB"/>
        </w:rPr>
      </w:pPr>
      <w:hyperlink w:anchor="_Toc55467750" w:history="1">
        <w:r w:rsidRPr="00F42252">
          <w:rPr>
            <w:rStyle w:val="Hyperlink"/>
          </w:rPr>
          <w:t>API OPERATIONS</w:t>
        </w:r>
        <w:r>
          <w:rPr>
            <w:webHidden/>
          </w:rPr>
          <w:tab/>
        </w:r>
        <w:r>
          <w:rPr>
            <w:webHidden/>
          </w:rPr>
          <w:fldChar w:fldCharType="begin"/>
        </w:r>
        <w:r>
          <w:rPr>
            <w:webHidden/>
          </w:rPr>
          <w:instrText xml:space="preserve"> PAGEREF _Toc55467750 \h </w:instrText>
        </w:r>
        <w:r>
          <w:rPr>
            <w:webHidden/>
          </w:rPr>
        </w:r>
        <w:r>
          <w:rPr>
            <w:webHidden/>
          </w:rPr>
          <w:fldChar w:fldCharType="separate"/>
        </w:r>
        <w:r>
          <w:rPr>
            <w:webHidden/>
          </w:rPr>
          <w:t>93</w:t>
        </w:r>
        <w:r>
          <w:rPr>
            <w:webHidden/>
          </w:rPr>
          <w:fldChar w:fldCharType="end"/>
        </w:r>
      </w:hyperlink>
    </w:p>
    <w:p w14:paraId="74EC487F" w14:textId="6AB6FDD0"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51" w:history="1">
        <w:r w:rsidRPr="00F42252">
          <w:rPr>
            <w:rStyle w:val="Hyperlink"/>
            <w:noProof/>
          </w:rPr>
          <w:t>Operations on Resource Catalog</w:t>
        </w:r>
        <w:r>
          <w:rPr>
            <w:noProof/>
            <w:webHidden/>
          </w:rPr>
          <w:tab/>
        </w:r>
        <w:r>
          <w:rPr>
            <w:noProof/>
            <w:webHidden/>
          </w:rPr>
          <w:fldChar w:fldCharType="begin"/>
        </w:r>
        <w:r>
          <w:rPr>
            <w:noProof/>
            <w:webHidden/>
          </w:rPr>
          <w:instrText xml:space="preserve"> PAGEREF _Toc55467751 \h </w:instrText>
        </w:r>
        <w:r>
          <w:rPr>
            <w:noProof/>
            <w:webHidden/>
          </w:rPr>
        </w:r>
        <w:r>
          <w:rPr>
            <w:noProof/>
            <w:webHidden/>
          </w:rPr>
          <w:fldChar w:fldCharType="separate"/>
        </w:r>
        <w:r>
          <w:rPr>
            <w:noProof/>
            <w:webHidden/>
          </w:rPr>
          <w:t>93</w:t>
        </w:r>
        <w:r>
          <w:rPr>
            <w:noProof/>
            <w:webHidden/>
          </w:rPr>
          <w:fldChar w:fldCharType="end"/>
        </w:r>
      </w:hyperlink>
    </w:p>
    <w:p w14:paraId="27A6368F" w14:textId="7791C87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2" w:history="1">
        <w:r w:rsidRPr="00F42252">
          <w:rPr>
            <w:rStyle w:val="Hyperlink"/>
            <w:noProof/>
          </w:rPr>
          <w:t>List resource catalogs</w:t>
        </w:r>
        <w:r>
          <w:rPr>
            <w:noProof/>
            <w:webHidden/>
          </w:rPr>
          <w:tab/>
        </w:r>
        <w:r>
          <w:rPr>
            <w:noProof/>
            <w:webHidden/>
          </w:rPr>
          <w:fldChar w:fldCharType="begin"/>
        </w:r>
        <w:r>
          <w:rPr>
            <w:noProof/>
            <w:webHidden/>
          </w:rPr>
          <w:instrText xml:space="preserve"> PAGEREF _Toc55467752 \h </w:instrText>
        </w:r>
        <w:r>
          <w:rPr>
            <w:noProof/>
            <w:webHidden/>
          </w:rPr>
        </w:r>
        <w:r>
          <w:rPr>
            <w:noProof/>
            <w:webHidden/>
          </w:rPr>
          <w:fldChar w:fldCharType="separate"/>
        </w:r>
        <w:r>
          <w:rPr>
            <w:noProof/>
            <w:webHidden/>
          </w:rPr>
          <w:t>93</w:t>
        </w:r>
        <w:r>
          <w:rPr>
            <w:noProof/>
            <w:webHidden/>
          </w:rPr>
          <w:fldChar w:fldCharType="end"/>
        </w:r>
      </w:hyperlink>
    </w:p>
    <w:p w14:paraId="2E87E0B2" w14:textId="5C43A6C3"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3" w:history="1">
        <w:r w:rsidRPr="00F42252">
          <w:rPr>
            <w:rStyle w:val="Hyperlink"/>
            <w:noProof/>
          </w:rPr>
          <w:t>Retrieve resource catalog</w:t>
        </w:r>
        <w:r>
          <w:rPr>
            <w:noProof/>
            <w:webHidden/>
          </w:rPr>
          <w:tab/>
        </w:r>
        <w:r>
          <w:rPr>
            <w:noProof/>
            <w:webHidden/>
          </w:rPr>
          <w:fldChar w:fldCharType="begin"/>
        </w:r>
        <w:r>
          <w:rPr>
            <w:noProof/>
            <w:webHidden/>
          </w:rPr>
          <w:instrText xml:space="preserve"> PAGEREF _Toc55467753 \h </w:instrText>
        </w:r>
        <w:r>
          <w:rPr>
            <w:noProof/>
            <w:webHidden/>
          </w:rPr>
        </w:r>
        <w:r>
          <w:rPr>
            <w:noProof/>
            <w:webHidden/>
          </w:rPr>
          <w:fldChar w:fldCharType="separate"/>
        </w:r>
        <w:r>
          <w:rPr>
            <w:noProof/>
            <w:webHidden/>
          </w:rPr>
          <w:t>95</w:t>
        </w:r>
        <w:r>
          <w:rPr>
            <w:noProof/>
            <w:webHidden/>
          </w:rPr>
          <w:fldChar w:fldCharType="end"/>
        </w:r>
      </w:hyperlink>
    </w:p>
    <w:p w14:paraId="2DC3D0DA" w14:textId="290DF201"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4" w:history="1">
        <w:r w:rsidRPr="00F42252">
          <w:rPr>
            <w:rStyle w:val="Hyperlink"/>
            <w:noProof/>
          </w:rPr>
          <w:t>Create resource catalog</w:t>
        </w:r>
        <w:r>
          <w:rPr>
            <w:noProof/>
            <w:webHidden/>
          </w:rPr>
          <w:tab/>
        </w:r>
        <w:r>
          <w:rPr>
            <w:noProof/>
            <w:webHidden/>
          </w:rPr>
          <w:fldChar w:fldCharType="begin"/>
        </w:r>
        <w:r>
          <w:rPr>
            <w:noProof/>
            <w:webHidden/>
          </w:rPr>
          <w:instrText xml:space="preserve"> PAGEREF _Toc55467754 \h </w:instrText>
        </w:r>
        <w:r>
          <w:rPr>
            <w:noProof/>
            <w:webHidden/>
          </w:rPr>
        </w:r>
        <w:r>
          <w:rPr>
            <w:noProof/>
            <w:webHidden/>
          </w:rPr>
          <w:fldChar w:fldCharType="separate"/>
        </w:r>
        <w:r>
          <w:rPr>
            <w:noProof/>
            <w:webHidden/>
          </w:rPr>
          <w:t>96</w:t>
        </w:r>
        <w:r>
          <w:rPr>
            <w:noProof/>
            <w:webHidden/>
          </w:rPr>
          <w:fldChar w:fldCharType="end"/>
        </w:r>
      </w:hyperlink>
    </w:p>
    <w:p w14:paraId="4C2FF9E9" w14:textId="614F733E"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5" w:history="1">
        <w:r w:rsidRPr="00F42252">
          <w:rPr>
            <w:rStyle w:val="Hyperlink"/>
            <w:noProof/>
          </w:rPr>
          <w:t>Patch resource catalog</w:t>
        </w:r>
        <w:r>
          <w:rPr>
            <w:noProof/>
            <w:webHidden/>
          </w:rPr>
          <w:tab/>
        </w:r>
        <w:r>
          <w:rPr>
            <w:noProof/>
            <w:webHidden/>
          </w:rPr>
          <w:fldChar w:fldCharType="begin"/>
        </w:r>
        <w:r>
          <w:rPr>
            <w:noProof/>
            <w:webHidden/>
          </w:rPr>
          <w:instrText xml:space="preserve"> PAGEREF _Toc55467755 \h </w:instrText>
        </w:r>
        <w:r>
          <w:rPr>
            <w:noProof/>
            <w:webHidden/>
          </w:rPr>
        </w:r>
        <w:r>
          <w:rPr>
            <w:noProof/>
            <w:webHidden/>
          </w:rPr>
          <w:fldChar w:fldCharType="separate"/>
        </w:r>
        <w:r>
          <w:rPr>
            <w:noProof/>
            <w:webHidden/>
          </w:rPr>
          <w:t>99</w:t>
        </w:r>
        <w:r>
          <w:rPr>
            <w:noProof/>
            <w:webHidden/>
          </w:rPr>
          <w:fldChar w:fldCharType="end"/>
        </w:r>
      </w:hyperlink>
    </w:p>
    <w:p w14:paraId="67933AC1" w14:textId="3F014FC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6" w:history="1">
        <w:r w:rsidRPr="00F42252">
          <w:rPr>
            <w:rStyle w:val="Hyperlink"/>
            <w:noProof/>
          </w:rPr>
          <w:t>Delete resource catalog</w:t>
        </w:r>
        <w:r>
          <w:rPr>
            <w:noProof/>
            <w:webHidden/>
          </w:rPr>
          <w:tab/>
        </w:r>
        <w:r>
          <w:rPr>
            <w:noProof/>
            <w:webHidden/>
          </w:rPr>
          <w:fldChar w:fldCharType="begin"/>
        </w:r>
        <w:r>
          <w:rPr>
            <w:noProof/>
            <w:webHidden/>
          </w:rPr>
          <w:instrText xml:space="preserve"> PAGEREF _Toc55467756 \h </w:instrText>
        </w:r>
        <w:r>
          <w:rPr>
            <w:noProof/>
            <w:webHidden/>
          </w:rPr>
        </w:r>
        <w:r>
          <w:rPr>
            <w:noProof/>
            <w:webHidden/>
          </w:rPr>
          <w:fldChar w:fldCharType="separate"/>
        </w:r>
        <w:r>
          <w:rPr>
            <w:noProof/>
            <w:webHidden/>
          </w:rPr>
          <w:t>100</w:t>
        </w:r>
        <w:r>
          <w:rPr>
            <w:noProof/>
            <w:webHidden/>
          </w:rPr>
          <w:fldChar w:fldCharType="end"/>
        </w:r>
      </w:hyperlink>
    </w:p>
    <w:p w14:paraId="1641F986" w14:textId="63D53483"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57" w:history="1">
        <w:r w:rsidRPr="00F42252">
          <w:rPr>
            <w:rStyle w:val="Hyperlink"/>
            <w:noProof/>
          </w:rPr>
          <w:t>Operations on Resource Category</w:t>
        </w:r>
        <w:r>
          <w:rPr>
            <w:noProof/>
            <w:webHidden/>
          </w:rPr>
          <w:tab/>
        </w:r>
        <w:r>
          <w:rPr>
            <w:noProof/>
            <w:webHidden/>
          </w:rPr>
          <w:fldChar w:fldCharType="begin"/>
        </w:r>
        <w:r>
          <w:rPr>
            <w:noProof/>
            <w:webHidden/>
          </w:rPr>
          <w:instrText xml:space="preserve"> PAGEREF _Toc55467757 \h </w:instrText>
        </w:r>
        <w:r>
          <w:rPr>
            <w:noProof/>
            <w:webHidden/>
          </w:rPr>
        </w:r>
        <w:r>
          <w:rPr>
            <w:noProof/>
            <w:webHidden/>
          </w:rPr>
          <w:fldChar w:fldCharType="separate"/>
        </w:r>
        <w:r>
          <w:rPr>
            <w:noProof/>
            <w:webHidden/>
          </w:rPr>
          <w:t>101</w:t>
        </w:r>
        <w:r>
          <w:rPr>
            <w:noProof/>
            <w:webHidden/>
          </w:rPr>
          <w:fldChar w:fldCharType="end"/>
        </w:r>
      </w:hyperlink>
    </w:p>
    <w:p w14:paraId="7C0E435F" w14:textId="7E000827"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8" w:history="1">
        <w:r w:rsidRPr="00F42252">
          <w:rPr>
            <w:rStyle w:val="Hyperlink"/>
            <w:noProof/>
          </w:rPr>
          <w:t>List resource categories</w:t>
        </w:r>
        <w:r>
          <w:rPr>
            <w:noProof/>
            <w:webHidden/>
          </w:rPr>
          <w:tab/>
        </w:r>
        <w:r>
          <w:rPr>
            <w:noProof/>
            <w:webHidden/>
          </w:rPr>
          <w:fldChar w:fldCharType="begin"/>
        </w:r>
        <w:r>
          <w:rPr>
            <w:noProof/>
            <w:webHidden/>
          </w:rPr>
          <w:instrText xml:space="preserve"> PAGEREF _Toc55467758 \h </w:instrText>
        </w:r>
        <w:r>
          <w:rPr>
            <w:noProof/>
            <w:webHidden/>
          </w:rPr>
        </w:r>
        <w:r>
          <w:rPr>
            <w:noProof/>
            <w:webHidden/>
          </w:rPr>
          <w:fldChar w:fldCharType="separate"/>
        </w:r>
        <w:r>
          <w:rPr>
            <w:noProof/>
            <w:webHidden/>
          </w:rPr>
          <w:t>101</w:t>
        </w:r>
        <w:r>
          <w:rPr>
            <w:noProof/>
            <w:webHidden/>
          </w:rPr>
          <w:fldChar w:fldCharType="end"/>
        </w:r>
      </w:hyperlink>
    </w:p>
    <w:p w14:paraId="4A3B8E78" w14:textId="556CCFF6"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59" w:history="1">
        <w:r w:rsidRPr="00F42252">
          <w:rPr>
            <w:rStyle w:val="Hyperlink"/>
            <w:noProof/>
          </w:rPr>
          <w:t>Retrieve resource category</w:t>
        </w:r>
        <w:r>
          <w:rPr>
            <w:noProof/>
            <w:webHidden/>
          </w:rPr>
          <w:tab/>
        </w:r>
        <w:r>
          <w:rPr>
            <w:noProof/>
            <w:webHidden/>
          </w:rPr>
          <w:fldChar w:fldCharType="begin"/>
        </w:r>
        <w:r>
          <w:rPr>
            <w:noProof/>
            <w:webHidden/>
          </w:rPr>
          <w:instrText xml:space="preserve"> PAGEREF _Toc55467759 \h </w:instrText>
        </w:r>
        <w:r>
          <w:rPr>
            <w:noProof/>
            <w:webHidden/>
          </w:rPr>
        </w:r>
        <w:r>
          <w:rPr>
            <w:noProof/>
            <w:webHidden/>
          </w:rPr>
          <w:fldChar w:fldCharType="separate"/>
        </w:r>
        <w:r>
          <w:rPr>
            <w:noProof/>
            <w:webHidden/>
          </w:rPr>
          <w:t>103</w:t>
        </w:r>
        <w:r>
          <w:rPr>
            <w:noProof/>
            <w:webHidden/>
          </w:rPr>
          <w:fldChar w:fldCharType="end"/>
        </w:r>
      </w:hyperlink>
    </w:p>
    <w:p w14:paraId="69D56E47" w14:textId="678E4CDF"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0" w:history="1">
        <w:r w:rsidRPr="00F42252">
          <w:rPr>
            <w:rStyle w:val="Hyperlink"/>
            <w:noProof/>
          </w:rPr>
          <w:t>Create resource category</w:t>
        </w:r>
        <w:r>
          <w:rPr>
            <w:noProof/>
            <w:webHidden/>
          </w:rPr>
          <w:tab/>
        </w:r>
        <w:r>
          <w:rPr>
            <w:noProof/>
            <w:webHidden/>
          </w:rPr>
          <w:fldChar w:fldCharType="begin"/>
        </w:r>
        <w:r>
          <w:rPr>
            <w:noProof/>
            <w:webHidden/>
          </w:rPr>
          <w:instrText xml:space="preserve"> PAGEREF _Toc55467760 \h </w:instrText>
        </w:r>
        <w:r>
          <w:rPr>
            <w:noProof/>
            <w:webHidden/>
          </w:rPr>
        </w:r>
        <w:r>
          <w:rPr>
            <w:noProof/>
            <w:webHidden/>
          </w:rPr>
          <w:fldChar w:fldCharType="separate"/>
        </w:r>
        <w:r>
          <w:rPr>
            <w:noProof/>
            <w:webHidden/>
          </w:rPr>
          <w:t>106</w:t>
        </w:r>
        <w:r>
          <w:rPr>
            <w:noProof/>
            <w:webHidden/>
          </w:rPr>
          <w:fldChar w:fldCharType="end"/>
        </w:r>
      </w:hyperlink>
    </w:p>
    <w:p w14:paraId="3BF48E15" w14:textId="060DF02A"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1" w:history="1">
        <w:r w:rsidRPr="00F42252">
          <w:rPr>
            <w:rStyle w:val="Hyperlink"/>
            <w:noProof/>
          </w:rPr>
          <w:t>Patch resource category</w:t>
        </w:r>
        <w:r>
          <w:rPr>
            <w:noProof/>
            <w:webHidden/>
          </w:rPr>
          <w:tab/>
        </w:r>
        <w:r>
          <w:rPr>
            <w:noProof/>
            <w:webHidden/>
          </w:rPr>
          <w:fldChar w:fldCharType="begin"/>
        </w:r>
        <w:r>
          <w:rPr>
            <w:noProof/>
            <w:webHidden/>
          </w:rPr>
          <w:instrText xml:space="preserve"> PAGEREF _Toc55467761 \h </w:instrText>
        </w:r>
        <w:r>
          <w:rPr>
            <w:noProof/>
            <w:webHidden/>
          </w:rPr>
        </w:r>
        <w:r>
          <w:rPr>
            <w:noProof/>
            <w:webHidden/>
          </w:rPr>
          <w:fldChar w:fldCharType="separate"/>
        </w:r>
        <w:r>
          <w:rPr>
            <w:noProof/>
            <w:webHidden/>
          </w:rPr>
          <w:t>107</w:t>
        </w:r>
        <w:r>
          <w:rPr>
            <w:noProof/>
            <w:webHidden/>
          </w:rPr>
          <w:fldChar w:fldCharType="end"/>
        </w:r>
      </w:hyperlink>
    </w:p>
    <w:p w14:paraId="2FFB91DF" w14:textId="73B5EE0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2" w:history="1">
        <w:r w:rsidRPr="00F42252">
          <w:rPr>
            <w:rStyle w:val="Hyperlink"/>
            <w:noProof/>
          </w:rPr>
          <w:t>Delete resource category</w:t>
        </w:r>
        <w:r>
          <w:rPr>
            <w:noProof/>
            <w:webHidden/>
          </w:rPr>
          <w:tab/>
        </w:r>
        <w:r>
          <w:rPr>
            <w:noProof/>
            <w:webHidden/>
          </w:rPr>
          <w:fldChar w:fldCharType="begin"/>
        </w:r>
        <w:r>
          <w:rPr>
            <w:noProof/>
            <w:webHidden/>
          </w:rPr>
          <w:instrText xml:space="preserve"> PAGEREF _Toc55467762 \h </w:instrText>
        </w:r>
        <w:r>
          <w:rPr>
            <w:noProof/>
            <w:webHidden/>
          </w:rPr>
        </w:r>
        <w:r>
          <w:rPr>
            <w:noProof/>
            <w:webHidden/>
          </w:rPr>
          <w:fldChar w:fldCharType="separate"/>
        </w:r>
        <w:r>
          <w:rPr>
            <w:noProof/>
            <w:webHidden/>
          </w:rPr>
          <w:t>109</w:t>
        </w:r>
        <w:r>
          <w:rPr>
            <w:noProof/>
            <w:webHidden/>
          </w:rPr>
          <w:fldChar w:fldCharType="end"/>
        </w:r>
      </w:hyperlink>
    </w:p>
    <w:p w14:paraId="6117F479" w14:textId="329A63E2"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63" w:history="1">
        <w:r w:rsidRPr="00F42252">
          <w:rPr>
            <w:rStyle w:val="Hyperlink"/>
            <w:noProof/>
          </w:rPr>
          <w:t>Operations on Resource Candidate</w:t>
        </w:r>
        <w:r>
          <w:rPr>
            <w:noProof/>
            <w:webHidden/>
          </w:rPr>
          <w:tab/>
        </w:r>
        <w:r>
          <w:rPr>
            <w:noProof/>
            <w:webHidden/>
          </w:rPr>
          <w:fldChar w:fldCharType="begin"/>
        </w:r>
        <w:r>
          <w:rPr>
            <w:noProof/>
            <w:webHidden/>
          </w:rPr>
          <w:instrText xml:space="preserve"> PAGEREF _Toc55467763 \h </w:instrText>
        </w:r>
        <w:r>
          <w:rPr>
            <w:noProof/>
            <w:webHidden/>
          </w:rPr>
        </w:r>
        <w:r>
          <w:rPr>
            <w:noProof/>
            <w:webHidden/>
          </w:rPr>
          <w:fldChar w:fldCharType="separate"/>
        </w:r>
        <w:r>
          <w:rPr>
            <w:noProof/>
            <w:webHidden/>
          </w:rPr>
          <w:t>110</w:t>
        </w:r>
        <w:r>
          <w:rPr>
            <w:noProof/>
            <w:webHidden/>
          </w:rPr>
          <w:fldChar w:fldCharType="end"/>
        </w:r>
      </w:hyperlink>
    </w:p>
    <w:p w14:paraId="6F0AA557" w14:textId="762769F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4" w:history="1">
        <w:r w:rsidRPr="00F42252">
          <w:rPr>
            <w:rStyle w:val="Hyperlink"/>
            <w:noProof/>
          </w:rPr>
          <w:t>List resource candidates</w:t>
        </w:r>
        <w:r>
          <w:rPr>
            <w:noProof/>
            <w:webHidden/>
          </w:rPr>
          <w:tab/>
        </w:r>
        <w:r>
          <w:rPr>
            <w:noProof/>
            <w:webHidden/>
          </w:rPr>
          <w:fldChar w:fldCharType="begin"/>
        </w:r>
        <w:r>
          <w:rPr>
            <w:noProof/>
            <w:webHidden/>
          </w:rPr>
          <w:instrText xml:space="preserve"> PAGEREF _Toc55467764 \h </w:instrText>
        </w:r>
        <w:r>
          <w:rPr>
            <w:noProof/>
            <w:webHidden/>
          </w:rPr>
        </w:r>
        <w:r>
          <w:rPr>
            <w:noProof/>
            <w:webHidden/>
          </w:rPr>
          <w:fldChar w:fldCharType="separate"/>
        </w:r>
        <w:r>
          <w:rPr>
            <w:noProof/>
            <w:webHidden/>
          </w:rPr>
          <w:t>110</w:t>
        </w:r>
        <w:r>
          <w:rPr>
            <w:noProof/>
            <w:webHidden/>
          </w:rPr>
          <w:fldChar w:fldCharType="end"/>
        </w:r>
      </w:hyperlink>
    </w:p>
    <w:p w14:paraId="0675DD37" w14:textId="5DE28B65"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5" w:history="1">
        <w:r w:rsidRPr="00F42252">
          <w:rPr>
            <w:rStyle w:val="Hyperlink"/>
            <w:noProof/>
          </w:rPr>
          <w:t>Retrieve resource candidate</w:t>
        </w:r>
        <w:r>
          <w:rPr>
            <w:noProof/>
            <w:webHidden/>
          </w:rPr>
          <w:tab/>
        </w:r>
        <w:r>
          <w:rPr>
            <w:noProof/>
            <w:webHidden/>
          </w:rPr>
          <w:fldChar w:fldCharType="begin"/>
        </w:r>
        <w:r>
          <w:rPr>
            <w:noProof/>
            <w:webHidden/>
          </w:rPr>
          <w:instrText xml:space="preserve"> PAGEREF _Toc55467765 \h </w:instrText>
        </w:r>
        <w:r>
          <w:rPr>
            <w:noProof/>
            <w:webHidden/>
          </w:rPr>
        </w:r>
        <w:r>
          <w:rPr>
            <w:noProof/>
            <w:webHidden/>
          </w:rPr>
          <w:fldChar w:fldCharType="separate"/>
        </w:r>
        <w:r>
          <w:rPr>
            <w:noProof/>
            <w:webHidden/>
          </w:rPr>
          <w:t>112</w:t>
        </w:r>
        <w:r>
          <w:rPr>
            <w:noProof/>
            <w:webHidden/>
          </w:rPr>
          <w:fldChar w:fldCharType="end"/>
        </w:r>
      </w:hyperlink>
    </w:p>
    <w:p w14:paraId="72B43BF4" w14:textId="41E50A11"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6" w:history="1">
        <w:r w:rsidRPr="00F42252">
          <w:rPr>
            <w:rStyle w:val="Hyperlink"/>
            <w:noProof/>
          </w:rPr>
          <w:t>Create resource candidate</w:t>
        </w:r>
        <w:r>
          <w:rPr>
            <w:noProof/>
            <w:webHidden/>
          </w:rPr>
          <w:tab/>
        </w:r>
        <w:r>
          <w:rPr>
            <w:noProof/>
            <w:webHidden/>
          </w:rPr>
          <w:fldChar w:fldCharType="begin"/>
        </w:r>
        <w:r>
          <w:rPr>
            <w:noProof/>
            <w:webHidden/>
          </w:rPr>
          <w:instrText xml:space="preserve"> PAGEREF _Toc55467766 \h </w:instrText>
        </w:r>
        <w:r>
          <w:rPr>
            <w:noProof/>
            <w:webHidden/>
          </w:rPr>
        </w:r>
        <w:r>
          <w:rPr>
            <w:noProof/>
            <w:webHidden/>
          </w:rPr>
          <w:fldChar w:fldCharType="separate"/>
        </w:r>
        <w:r>
          <w:rPr>
            <w:noProof/>
            <w:webHidden/>
          </w:rPr>
          <w:t>113</w:t>
        </w:r>
        <w:r>
          <w:rPr>
            <w:noProof/>
            <w:webHidden/>
          </w:rPr>
          <w:fldChar w:fldCharType="end"/>
        </w:r>
      </w:hyperlink>
    </w:p>
    <w:p w14:paraId="076CE998" w14:textId="30797A33"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7" w:history="1">
        <w:r w:rsidRPr="00F42252">
          <w:rPr>
            <w:rStyle w:val="Hyperlink"/>
            <w:noProof/>
          </w:rPr>
          <w:t>Patch resource candidate</w:t>
        </w:r>
        <w:r>
          <w:rPr>
            <w:noProof/>
            <w:webHidden/>
          </w:rPr>
          <w:tab/>
        </w:r>
        <w:r>
          <w:rPr>
            <w:noProof/>
            <w:webHidden/>
          </w:rPr>
          <w:fldChar w:fldCharType="begin"/>
        </w:r>
        <w:r>
          <w:rPr>
            <w:noProof/>
            <w:webHidden/>
          </w:rPr>
          <w:instrText xml:space="preserve"> PAGEREF _Toc55467767 \h </w:instrText>
        </w:r>
        <w:r>
          <w:rPr>
            <w:noProof/>
            <w:webHidden/>
          </w:rPr>
        </w:r>
        <w:r>
          <w:rPr>
            <w:noProof/>
            <w:webHidden/>
          </w:rPr>
          <w:fldChar w:fldCharType="separate"/>
        </w:r>
        <w:r>
          <w:rPr>
            <w:noProof/>
            <w:webHidden/>
          </w:rPr>
          <w:t>114</w:t>
        </w:r>
        <w:r>
          <w:rPr>
            <w:noProof/>
            <w:webHidden/>
          </w:rPr>
          <w:fldChar w:fldCharType="end"/>
        </w:r>
      </w:hyperlink>
    </w:p>
    <w:p w14:paraId="784A19B2" w14:textId="62389AEA"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68" w:history="1">
        <w:r w:rsidRPr="00F42252">
          <w:rPr>
            <w:rStyle w:val="Hyperlink"/>
            <w:noProof/>
          </w:rPr>
          <w:t>Delete resource candidate</w:t>
        </w:r>
        <w:r>
          <w:rPr>
            <w:noProof/>
            <w:webHidden/>
          </w:rPr>
          <w:tab/>
        </w:r>
        <w:r>
          <w:rPr>
            <w:noProof/>
            <w:webHidden/>
          </w:rPr>
          <w:fldChar w:fldCharType="begin"/>
        </w:r>
        <w:r>
          <w:rPr>
            <w:noProof/>
            <w:webHidden/>
          </w:rPr>
          <w:instrText xml:space="preserve"> PAGEREF _Toc55467768 \h </w:instrText>
        </w:r>
        <w:r>
          <w:rPr>
            <w:noProof/>
            <w:webHidden/>
          </w:rPr>
        </w:r>
        <w:r>
          <w:rPr>
            <w:noProof/>
            <w:webHidden/>
          </w:rPr>
          <w:fldChar w:fldCharType="separate"/>
        </w:r>
        <w:r>
          <w:rPr>
            <w:noProof/>
            <w:webHidden/>
          </w:rPr>
          <w:t>116</w:t>
        </w:r>
        <w:r>
          <w:rPr>
            <w:noProof/>
            <w:webHidden/>
          </w:rPr>
          <w:fldChar w:fldCharType="end"/>
        </w:r>
      </w:hyperlink>
    </w:p>
    <w:p w14:paraId="4DC8CBAE" w14:textId="64C21479"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69" w:history="1">
        <w:r w:rsidRPr="00F42252">
          <w:rPr>
            <w:rStyle w:val="Hyperlink"/>
            <w:noProof/>
          </w:rPr>
          <w:t>Operations on Resource Specification</w:t>
        </w:r>
        <w:r>
          <w:rPr>
            <w:noProof/>
            <w:webHidden/>
          </w:rPr>
          <w:tab/>
        </w:r>
        <w:r>
          <w:rPr>
            <w:noProof/>
            <w:webHidden/>
          </w:rPr>
          <w:fldChar w:fldCharType="begin"/>
        </w:r>
        <w:r>
          <w:rPr>
            <w:noProof/>
            <w:webHidden/>
          </w:rPr>
          <w:instrText xml:space="preserve"> PAGEREF _Toc55467769 \h </w:instrText>
        </w:r>
        <w:r>
          <w:rPr>
            <w:noProof/>
            <w:webHidden/>
          </w:rPr>
        </w:r>
        <w:r>
          <w:rPr>
            <w:noProof/>
            <w:webHidden/>
          </w:rPr>
          <w:fldChar w:fldCharType="separate"/>
        </w:r>
        <w:r>
          <w:rPr>
            <w:noProof/>
            <w:webHidden/>
          </w:rPr>
          <w:t>116</w:t>
        </w:r>
        <w:r>
          <w:rPr>
            <w:noProof/>
            <w:webHidden/>
          </w:rPr>
          <w:fldChar w:fldCharType="end"/>
        </w:r>
      </w:hyperlink>
    </w:p>
    <w:p w14:paraId="2B3AC288" w14:textId="1C302CB4"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0" w:history="1">
        <w:r w:rsidRPr="00F42252">
          <w:rPr>
            <w:rStyle w:val="Hyperlink"/>
            <w:noProof/>
          </w:rPr>
          <w:t>List resource specifications</w:t>
        </w:r>
        <w:r>
          <w:rPr>
            <w:noProof/>
            <w:webHidden/>
          </w:rPr>
          <w:tab/>
        </w:r>
        <w:r>
          <w:rPr>
            <w:noProof/>
            <w:webHidden/>
          </w:rPr>
          <w:fldChar w:fldCharType="begin"/>
        </w:r>
        <w:r>
          <w:rPr>
            <w:noProof/>
            <w:webHidden/>
          </w:rPr>
          <w:instrText xml:space="preserve"> PAGEREF _Toc55467770 \h </w:instrText>
        </w:r>
        <w:r>
          <w:rPr>
            <w:noProof/>
            <w:webHidden/>
          </w:rPr>
        </w:r>
        <w:r>
          <w:rPr>
            <w:noProof/>
            <w:webHidden/>
          </w:rPr>
          <w:fldChar w:fldCharType="separate"/>
        </w:r>
        <w:r>
          <w:rPr>
            <w:noProof/>
            <w:webHidden/>
          </w:rPr>
          <w:t>116</w:t>
        </w:r>
        <w:r>
          <w:rPr>
            <w:noProof/>
            <w:webHidden/>
          </w:rPr>
          <w:fldChar w:fldCharType="end"/>
        </w:r>
      </w:hyperlink>
    </w:p>
    <w:p w14:paraId="0845999A" w14:textId="1C52F003"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1" w:history="1">
        <w:r w:rsidRPr="00F42252">
          <w:rPr>
            <w:rStyle w:val="Hyperlink"/>
            <w:noProof/>
          </w:rPr>
          <w:t>Retrieve resource specification</w:t>
        </w:r>
        <w:r>
          <w:rPr>
            <w:noProof/>
            <w:webHidden/>
          </w:rPr>
          <w:tab/>
        </w:r>
        <w:r>
          <w:rPr>
            <w:noProof/>
            <w:webHidden/>
          </w:rPr>
          <w:fldChar w:fldCharType="begin"/>
        </w:r>
        <w:r>
          <w:rPr>
            <w:noProof/>
            <w:webHidden/>
          </w:rPr>
          <w:instrText xml:space="preserve"> PAGEREF _Toc55467771 \h </w:instrText>
        </w:r>
        <w:r>
          <w:rPr>
            <w:noProof/>
            <w:webHidden/>
          </w:rPr>
        </w:r>
        <w:r>
          <w:rPr>
            <w:noProof/>
            <w:webHidden/>
          </w:rPr>
          <w:fldChar w:fldCharType="separate"/>
        </w:r>
        <w:r>
          <w:rPr>
            <w:noProof/>
            <w:webHidden/>
          </w:rPr>
          <w:t>120</w:t>
        </w:r>
        <w:r>
          <w:rPr>
            <w:noProof/>
            <w:webHidden/>
          </w:rPr>
          <w:fldChar w:fldCharType="end"/>
        </w:r>
      </w:hyperlink>
    </w:p>
    <w:p w14:paraId="71225347" w14:textId="47A05BEB"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2" w:history="1">
        <w:r w:rsidRPr="00F42252">
          <w:rPr>
            <w:rStyle w:val="Hyperlink"/>
            <w:noProof/>
          </w:rPr>
          <w:t>Create resource specification</w:t>
        </w:r>
        <w:r>
          <w:rPr>
            <w:noProof/>
            <w:webHidden/>
          </w:rPr>
          <w:tab/>
        </w:r>
        <w:r>
          <w:rPr>
            <w:noProof/>
            <w:webHidden/>
          </w:rPr>
          <w:fldChar w:fldCharType="begin"/>
        </w:r>
        <w:r>
          <w:rPr>
            <w:noProof/>
            <w:webHidden/>
          </w:rPr>
          <w:instrText xml:space="preserve"> PAGEREF _Toc55467772 \h </w:instrText>
        </w:r>
        <w:r>
          <w:rPr>
            <w:noProof/>
            <w:webHidden/>
          </w:rPr>
        </w:r>
        <w:r>
          <w:rPr>
            <w:noProof/>
            <w:webHidden/>
          </w:rPr>
          <w:fldChar w:fldCharType="separate"/>
        </w:r>
        <w:r>
          <w:rPr>
            <w:noProof/>
            <w:webHidden/>
          </w:rPr>
          <w:t>121</w:t>
        </w:r>
        <w:r>
          <w:rPr>
            <w:noProof/>
            <w:webHidden/>
          </w:rPr>
          <w:fldChar w:fldCharType="end"/>
        </w:r>
      </w:hyperlink>
    </w:p>
    <w:p w14:paraId="4CE1BCAF" w14:textId="1944958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3" w:history="1">
        <w:r w:rsidRPr="00F42252">
          <w:rPr>
            <w:rStyle w:val="Hyperlink"/>
            <w:noProof/>
          </w:rPr>
          <w:t>Patch resource specification</w:t>
        </w:r>
        <w:r>
          <w:rPr>
            <w:noProof/>
            <w:webHidden/>
          </w:rPr>
          <w:tab/>
        </w:r>
        <w:r>
          <w:rPr>
            <w:noProof/>
            <w:webHidden/>
          </w:rPr>
          <w:fldChar w:fldCharType="begin"/>
        </w:r>
        <w:r>
          <w:rPr>
            <w:noProof/>
            <w:webHidden/>
          </w:rPr>
          <w:instrText xml:space="preserve"> PAGEREF _Toc55467773 \h </w:instrText>
        </w:r>
        <w:r>
          <w:rPr>
            <w:noProof/>
            <w:webHidden/>
          </w:rPr>
        </w:r>
        <w:r>
          <w:rPr>
            <w:noProof/>
            <w:webHidden/>
          </w:rPr>
          <w:fldChar w:fldCharType="separate"/>
        </w:r>
        <w:r>
          <w:rPr>
            <w:noProof/>
            <w:webHidden/>
          </w:rPr>
          <w:t>127</w:t>
        </w:r>
        <w:r>
          <w:rPr>
            <w:noProof/>
            <w:webHidden/>
          </w:rPr>
          <w:fldChar w:fldCharType="end"/>
        </w:r>
      </w:hyperlink>
    </w:p>
    <w:p w14:paraId="0B106303" w14:textId="00CA5E6F"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4" w:history="1">
        <w:r w:rsidRPr="00F42252">
          <w:rPr>
            <w:rStyle w:val="Hyperlink"/>
            <w:noProof/>
          </w:rPr>
          <w:t>Delete resource specification</w:t>
        </w:r>
        <w:r>
          <w:rPr>
            <w:noProof/>
            <w:webHidden/>
          </w:rPr>
          <w:tab/>
        </w:r>
        <w:r>
          <w:rPr>
            <w:noProof/>
            <w:webHidden/>
          </w:rPr>
          <w:fldChar w:fldCharType="begin"/>
        </w:r>
        <w:r>
          <w:rPr>
            <w:noProof/>
            <w:webHidden/>
          </w:rPr>
          <w:instrText xml:space="preserve"> PAGEREF _Toc55467774 \h </w:instrText>
        </w:r>
        <w:r>
          <w:rPr>
            <w:noProof/>
            <w:webHidden/>
          </w:rPr>
        </w:r>
        <w:r>
          <w:rPr>
            <w:noProof/>
            <w:webHidden/>
          </w:rPr>
          <w:fldChar w:fldCharType="separate"/>
        </w:r>
        <w:r>
          <w:rPr>
            <w:noProof/>
            <w:webHidden/>
          </w:rPr>
          <w:t>130</w:t>
        </w:r>
        <w:r>
          <w:rPr>
            <w:noProof/>
            <w:webHidden/>
          </w:rPr>
          <w:fldChar w:fldCharType="end"/>
        </w:r>
      </w:hyperlink>
    </w:p>
    <w:p w14:paraId="0EB330FA" w14:textId="7A262283"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75" w:history="1">
        <w:r w:rsidRPr="00F42252">
          <w:rPr>
            <w:rStyle w:val="Hyperlink"/>
            <w:noProof/>
          </w:rPr>
          <w:t>Operations on Import Job</w:t>
        </w:r>
        <w:r>
          <w:rPr>
            <w:noProof/>
            <w:webHidden/>
          </w:rPr>
          <w:tab/>
        </w:r>
        <w:r>
          <w:rPr>
            <w:noProof/>
            <w:webHidden/>
          </w:rPr>
          <w:fldChar w:fldCharType="begin"/>
        </w:r>
        <w:r>
          <w:rPr>
            <w:noProof/>
            <w:webHidden/>
          </w:rPr>
          <w:instrText xml:space="preserve"> PAGEREF _Toc55467775 \h </w:instrText>
        </w:r>
        <w:r>
          <w:rPr>
            <w:noProof/>
            <w:webHidden/>
          </w:rPr>
        </w:r>
        <w:r>
          <w:rPr>
            <w:noProof/>
            <w:webHidden/>
          </w:rPr>
          <w:fldChar w:fldCharType="separate"/>
        </w:r>
        <w:r>
          <w:rPr>
            <w:noProof/>
            <w:webHidden/>
          </w:rPr>
          <w:t>131</w:t>
        </w:r>
        <w:r>
          <w:rPr>
            <w:noProof/>
            <w:webHidden/>
          </w:rPr>
          <w:fldChar w:fldCharType="end"/>
        </w:r>
      </w:hyperlink>
    </w:p>
    <w:p w14:paraId="0B6A93DB" w14:textId="0E0B5648"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6" w:history="1">
        <w:r w:rsidRPr="00F42252">
          <w:rPr>
            <w:rStyle w:val="Hyperlink"/>
            <w:noProof/>
          </w:rPr>
          <w:t>List import jobs</w:t>
        </w:r>
        <w:r>
          <w:rPr>
            <w:noProof/>
            <w:webHidden/>
          </w:rPr>
          <w:tab/>
        </w:r>
        <w:r>
          <w:rPr>
            <w:noProof/>
            <w:webHidden/>
          </w:rPr>
          <w:fldChar w:fldCharType="begin"/>
        </w:r>
        <w:r>
          <w:rPr>
            <w:noProof/>
            <w:webHidden/>
          </w:rPr>
          <w:instrText xml:space="preserve"> PAGEREF _Toc55467776 \h </w:instrText>
        </w:r>
        <w:r>
          <w:rPr>
            <w:noProof/>
            <w:webHidden/>
          </w:rPr>
        </w:r>
        <w:r>
          <w:rPr>
            <w:noProof/>
            <w:webHidden/>
          </w:rPr>
          <w:fldChar w:fldCharType="separate"/>
        </w:r>
        <w:r>
          <w:rPr>
            <w:noProof/>
            <w:webHidden/>
          </w:rPr>
          <w:t>131</w:t>
        </w:r>
        <w:r>
          <w:rPr>
            <w:noProof/>
            <w:webHidden/>
          </w:rPr>
          <w:fldChar w:fldCharType="end"/>
        </w:r>
      </w:hyperlink>
    </w:p>
    <w:p w14:paraId="12B6F268" w14:textId="21B5DD2A"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7" w:history="1">
        <w:r w:rsidRPr="00F42252">
          <w:rPr>
            <w:rStyle w:val="Hyperlink"/>
            <w:noProof/>
          </w:rPr>
          <w:t>Retrieve import job</w:t>
        </w:r>
        <w:r>
          <w:rPr>
            <w:noProof/>
            <w:webHidden/>
          </w:rPr>
          <w:tab/>
        </w:r>
        <w:r>
          <w:rPr>
            <w:noProof/>
            <w:webHidden/>
          </w:rPr>
          <w:fldChar w:fldCharType="begin"/>
        </w:r>
        <w:r>
          <w:rPr>
            <w:noProof/>
            <w:webHidden/>
          </w:rPr>
          <w:instrText xml:space="preserve"> PAGEREF _Toc55467777 \h </w:instrText>
        </w:r>
        <w:r>
          <w:rPr>
            <w:noProof/>
            <w:webHidden/>
          </w:rPr>
        </w:r>
        <w:r>
          <w:rPr>
            <w:noProof/>
            <w:webHidden/>
          </w:rPr>
          <w:fldChar w:fldCharType="separate"/>
        </w:r>
        <w:r>
          <w:rPr>
            <w:noProof/>
            <w:webHidden/>
          </w:rPr>
          <w:t>132</w:t>
        </w:r>
        <w:r>
          <w:rPr>
            <w:noProof/>
            <w:webHidden/>
          </w:rPr>
          <w:fldChar w:fldCharType="end"/>
        </w:r>
      </w:hyperlink>
    </w:p>
    <w:p w14:paraId="0F7E3BF4" w14:textId="1DB08CE4"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8" w:history="1">
        <w:r w:rsidRPr="00F42252">
          <w:rPr>
            <w:rStyle w:val="Hyperlink"/>
            <w:noProof/>
          </w:rPr>
          <w:t>Create import job</w:t>
        </w:r>
        <w:r>
          <w:rPr>
            <w:noProof/>
            <w:webHidden/>
          </w:rPr>
          <w:tab/>
        </w:r>
        <w:r>
          <w:rPr>
            <w:noProof/>
            <w:webHidden/>
          </w:rPr>
          <w:fldChar w:fldCharType="begin"/>
        </w:r>
        <w:r>
          <w:rPr>
            <w:noProof/>
            <w:webHidden/>
          </w:rPr>
          <w:instrText xml:space="preserve"> PAGEREF _Toc55467778 \h </w:instrText>
        </w:r>
        <w:r>
          <w:rPr>
            <w:noProof/>
            <w:webHidden/>
          </w:rPr>
        </w:r>
        <w:r>
          <w:rPr>
            <w:noProof/>
            <w:webHidden/>
          </w:rPr>
          <w:fldChar w:fldCharType="separate"/>
        </w:r>
        <w:r>
          <w:rPr>
            <w:noProof/>
            <w:webHidden/>
          </w:rPr>
          <w:t>133</w:t>
        </w:r>
        <w:r>
          <w:rPr>
            <w:noProof/>
            <w:webHidden/>
          </w:rPr>
          <w:fldChar w:fldCharType="end"/>
        </w:r>
      </w:hyperlink>
    </w:p>
    <w:p w14:paraId="78CEADA5" w14:textId="355B8DCD"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79" w:history="1">
        <w:r w:rsidRPr="00F42252">
          <w:rPr>
            <w:rStyle w:val="Hyperlink"/>
            <w:noProof/>
          </w:rPr>
          <w:t>Delete import job</w:t>
        </w:r>
        <w:r>
          <w:rPr>
            <w:noProof/>
            <w:webHidden/>
          </w:rPr>
          <w:tab/>
        </w:r>
        <w:r>
          <w:rPr>
            <w:noProof/>
            <w:webHidden/>
          </w:rPr>
          <w:fldChar w:fldCharType="begin"/>
        </w:r>
        <w:r>
          <w:rPr>
            <w:noProof/>
            <w:webHidden/>
          </w:rPr>
          <w:instrText xml:space="preserve"> PAGEREF _Toc55467779 \h </w:instrText>
        </w:r>
        <w:r>
          <w:rPr>
            <w:noProof/>
            <w:webHidden/>
          </w:rPr>
        </w:r>
        <w:r>
          <w:rPr>
            <w:noProof/>
            <w:webHidden/>
          </w:rPr>
          <w:fldChar w:fldCharType="separate"/>
        </w:r>
        <w:r>
          <w:rPr>
            <w:noProof/>
            <w:webHidden/>
          </w:rPr>
          <w:t>134</w:t>
        </w:r>
        <w:r>
          <w:rPr>
            <w:noProof/>
            <w:webHidden/>
          </w:rPr>
          <w:fldChar w:fldCharType="end"/>
        </w:r>
      </w:hyperlink>
    </w:p>
    <w:p w14:paraId="2BE88103" w14:textId="42934A67"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80" w:history="1">
        <w:r w:rsidRPr="00F42252">
          <w:rPr>
            <w:rStyle w:val="Hyperlink"/>
            <w:noProof/>
          </w:rPr>
          <w:t>Operations on Export Job</w:t>
        </w:r>
        <w:r>
          <w:rPr>
            <w:noProof/>
            <w:webHidden/>
          </w:rPr>
          <w:tab/>
        </w:r>
        <w:r>
          <w:rPr>
            <w:noProof/>
            <w:webHidden/>
          </w:rPr>
          <w:fldChar w:fldCharType="begin"/>
        </w:r>
        <w:r>
          <w:rPr>
            <w:noProof/>
            <w:webHidden/>
          </w:rPr>
          <w:instrText xml:space="preserve"> PAGEREF _Toc55467780 \h </w:instrText>
        </w:r>
        <w:r>
          <w:rPr>
            <w:noProof/>
            <w:webHidden/>
          </w:rPr>
        </w:r>
        <w:r>
          <w:rPr>
            <w:noProof/>
            <w:webHidden/>
          </w:rPr>
          <w:fldChar w:fldCharType="separate"/>
        </w:r>
        <w:r>
          <w:rPr>
            <w:noProof/>
            <w:webHidden/>
          </w:rPr>
          <w:t>135</w:t>
        </w:r>
        <w:r>
          <w:rPr>
            <w:noProof/>
            <w:webHidden/>
          </w:rPr>
          <w:fldChar w:fldCharType="end"/>
        </w:r>
      </w:hyperlink>
    </w:p>
    <w:p w14:paraId="11AA237D" w14:textId="1E944148"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81" w:history="1">
        <w:r w:rsidRPr="00F42252">
          <w:rPr>
            <w:rStyle w:val="Hyperlink"/>
            <w:noProof/>
          </w:rPr>
          <w:t>List export jobs</w:t>
        </w:r>
        <w:r>
          <w:rPr>
            <w:noProof/>
            <w:webHidden/>
          </w:rPr>
          <w:tab/>
        </w:r>
        <w:r>
          <w:rPr>
            <w:noProof/>
            <w:webHidden/>
          </w:rPr>
          <w:fldChar w:fldCharType="begin"/>
        </w:r>
        <w:r>
          <w:rPr>
            <w:noProof/>
            <w:webHidden/>
          </w:rPr>
          <w:instrText xml:space="preserve"> PAGEREF _Toc55467781 \h </w:instrText>
        </w:r>
        <w:r>
          <w:rPr>
            <w:noProof/>
            <w:webHidden/>
          </w:rPr>
        </w:r>
        <w:r>
          <w:rPr>
            <w:noProof/>
            <w:webHidden/>
          </w:rPr>
          <w:fldChar w:fldCharType="separate"/>
        </w:r>
        <w:r>
          <w:rPr>
            <w:noProof/>
            <w:webHidden/>
          </w:rPr>
          <w:t>135</w:t>
        </w:r>
        <w:r>
          <w:rPr>
            <w:noProof/>
            <w:webHidden/>
          </w:rPr>
          <w:fldChar w:fldCharType="end"/>
        </w:r>
      </w:hyperlink>
    </w:p>
    <w:p w14:paraId="47202C41" w14:textId="6BC270C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82" w:history="1">
        <w:r w:rsidRPr="00F42252">
          <w:rPr>
            <w:rStyle w:val="Hyperlink"/>
            <w:noProof/>
          </w:rPr>
          <w:t>Retrieve export job</w:t>
        </w:r>
        <w:r>
          <w:rPr>
            <w:noProof/>
            <w:webHidden/>
          </w:rPr>
          <w:tab/>
        </w:r>
        <w:r>
          <w:rPr>
            <w:noProof/>
            <w:webHidden/>
          </w:rPr>
          <w:fldChar w:fldCharType="begin"/>
        </w:r>
        <w:r>
          <w:rPr>
            <w:noProof/>
            <w:webHidden/>
          </w:rPr>
          <w:instrText xml:space="preserve"> PAGEREF _Toc55467782 \h </w:instrText>
        </w:r>
        <w:r>
          <w:rPr>
            <w:noProof/>
            <w:webHidden/>
          </w:rPr>
        </w:r>
        <w:r>
          <w:rPr>
            <w:noProof/>
            <w:webHidden/>
          </w:rPr>
          <w:fldChar w:fldCharType="separate"/>
        </w:r>
        <w:r>
          <w:rPr>
            <w:noProof/>
            <w:webHidden/>
          </w:rPr>
          <w:t>136</w:t>
        </w:r>
        <w:r>
          <w:rPr>
            <w:noProof/>
            <w:webHidden/>
          </w:rPr>
          <w:fldChar w:fldCharType="end"/>
        </w:r>
      </w:hyperlink>
    </w:p>
    <w:p w14:paraId="384E9C25" w14:textId="6C1B1C29"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83" w:history="1">
        <w:r w:rsidRPr="00F42252">
          <w:rPr>
            <w:rStyle w:val="Hyperlink"/>
            <w:noProof/>
          </w:rPr>
          <w:t>Create export job</w:t>
        </w:r>
        <w:r>
          <w:rPr>
            <w:noProof/>
            <w:webHidden/>
          </w:rPr>
          <w:tab/>
        </w:r>
        <w:r>
          <w:rPr>
            <w:noProof/>
            <w:webHidden/>
          </w:rPr>
          <w:fldChar w:fldCharType="begin"/>
        </w:r>
        <w:r>
          <w:rPr>
            <w:noProof/>
            <w:webHidden/>
          </w:rPr>
          <w:instrText xml:space="preserve"> PAGEREF _Toc55467783 \h </w:instrText>
        </w:r>
        <w:r>
          <w:rPr>
            <w:noProof/>
            <w:webHidden/>
          </w:rPr>
        </w:r>
        <w:r>
          <w:rPr>
            <w:noProof/>
            <w:webHidden/>
          </w:rPr>
          <w:fldChar w:fldCharType="separate"/>
        </w:r>
        <w:r>
          <w:rPr>
            <w:noProof/>
            <w:webHidden/>
          </w:rPr>
          <w:t>137</w:t>
        </w:r>
        <w:r>
          <w:rPr>
            <w:noProof/>
            <w:webHidden/>
          </w:rPr>
          <w:fldChar w:fldCharType="end"/>
        </w:r>
      </w:hyperlink>
    </w:p>
    <w:p w14:paraId="3AC90BD0" w14:textId="4B7BA086" w:rsidR="00AB417B" w:rsidRDefault="00AB417B">
      <w:pPr>
        <w:pStyle w:val="TOC3"/>
        <w:tabs>
          <w:tab w:val="right" w:leader="dot" w:pos="10335"/>
        </w:tabs>
        <w:rPr>
          <w:rFonts w:asciiTheme="minorHAnsi" w:eastAsiaTheme="minorEastAsia" w:hAnsiTheme="minorHAnsi" w:cstheme="minorBidi"/>
          <w:noProof/>
          <w:color w:val="auto"/>
          <w:szCs w:val="22"/>
          <w:lang w:val="en-GB" w:eastAsia="en-GB"/>
        </w:rPr>
      </w:pPr>
      <w:hyperlink w:anchor="_Toc55467784" w:history="1">
        <w:r w:rsidRPr="00F42252">
          <w:rPr>
            <w:rStyle w:val="Hyperlink"/>
            <w:noProof/>
          </w:rPr>
          <w:t>Delete export job</w:t>
        </w:r>
        <w:r>
          <w:rPr>
            <w:noProof/>
            <w:webHidden/>
          </w:rPr>
          <w:tab/>
        </w:r>
        <w:r>
          <w:rPr>
            <w:noProof/>
            <w:webHidden/>
          </w:rPr>
          <w:fldChar w:fldCharType="begin"/>
        </w:r>
        <w:r>
          <w:rPr>
            <w:noProof/>
            <w:webHidden/>
          </w:rPr>
          <w:instrText xml:space="preserve"> PAGEREF _Toc55467784 \h </w:instrText>
        </w:r>
        <w:r>
          <w:rPr>
            <w:noProof/>
            <w:webHidden/>
          </w:rPr>
        </w:r>
        <w:r>
          <w:rPr>
            <w:noProof/>
            <w:webHidden/>
          </w:rPr>
          <w:fldChar w:fldCharType="separate"/>
        </w:r>
        <w:r>
          <w:rPr>
            <w:noProof/>
            <w:webHidden/>
          </w:rPr>
          <w:t>138</w:t>
        </w:r>
        <w:r>
          <w:rPr>
            <w:noProof/>
            <w:webHidden/>
          </w:rPr>
          <w:fldChar w:fldCharType="end"/>
        </w:r>
      </w:hyperlink>
    </w:p>
    <w:p w14:paraId="4DD6F245" w14:textId="3B4BA4CC" w:rsidR="00AB417B" w:rsidRDefault="00AB417B">
      <w:pPr>
        <w:pStyle w:val="TOC1"/>
        <w:rPr>
          <w:rFonts w:asciiTheme="minorHAnsi" w:eastAsiaTheme="minorEastAsia" w:hAnsiTheme="minorHAnsi" w:cstheme="minorBidi"/>
          <w:color w:val="auto"/>
          <w:szCs w:val="22"/>
          <w:lang w:val="en-GB" w:eastAsia="en-GB"/>
        </w:rPr>
      </w:pPr>
      <w:hyperlink w:anchor="_Toc55467785" w:history="1">
        <w:r w:rsidRPr="00F42252">
          <w:rPr>
            <w:rStyle w:val="Hyperlink"/>
          </w:rPr>
          <w:t>API NOTIFICATIONS</w:t>
        </w:r>
        <w:r>
          <w:rPr>
            <w:webHidden/>
          </w:rPr>
          <w:tab/>
        </w:r>
        <w:r>
          <w:rPr>
            <w:webHidden/>
          </w:rPr>
          <w:fldChar w:fldCharType="begin"/>
        </w:r>
        <w:r>
          <w:rPr>
            <w:webHidden/>
          </w:rPr>
          <w:instrText xml:space="preserve"> PAGEREF _Toc55467785 \h </w:instrText>
        </w:r>
        <w:r>
          <w:rPr>
            <w:webHidden/>
          </w:rPr>
        </w:r>
        <w:r>
          <w:rPr>
            <w:webHidden/>
          </w:rPr>
          <w:fldChar w:fldCharType="separate"/>
        </w:r>
        <w:r>
          <w:rPr>
            <w:webHidden/>
          </w:rPr>
          <w:t>139</w:t>
        </w:r>
        <w:r>
          <w:rPr>
            <w:webHidden/>
          </w:rPr>
          <w:fldChar w:fldCharType="end"/>
        </w:r>
      </w:hyperlink>
    </w:p>
    <w:p w14:paraId="4A191463" w14:textId="02AC6197"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86" w:history="1">
        <w:r w:rsidRPr="00F42252">
          <w:rPr>
            <w:rStyle w:val="Hyperlink"/>
            <w:noProof/>
          </w:rPr>
          <w:t>Register listener</w:t>
        </w:r>
        <w:r>
          <w:rPr>
            <w:noProof/>
            <w:webHidden/>
          </w:rPr>
          <w:tab/>
        </w:r>
        <w:r>
          <w:rPr>
            <w:noProof/>
            <w:webHidden/>
          </w:rPr>
          <w:fldChar w:fldCharType="begin"/>
        </w:r>
        <w:r>
          <w:rPr>
            <w:noProof/>
            <w:webHidden/>
          </w:rPr>
          <w:instrText xml:space="preserve"> PAGEREF _Toc55467786 \h </w:instrText>
        </w:r>
        <w:r>
          <w:rPr>
            <w:noProof/>
            <w:webHidden/>
          </w:rPr>
        </w:r>
        <w:r>
          <w:rPr>
            <w:noProof/>
            <w:webHidden/>
          </w:rPr>
          <w:fldChar w:fldCharType="separate"/>
        </w:r>
        <w:r>
          <w:rPr>
            <w:noProof/>
            <w:webHidden/>
          </w:rPr>
          <w:t>139</w:t>
        </w:r>
        <w:r>
          <w:rPr>
            <w:noProof/>
            <w:webHidden/>
          </w:rPr>
          <w:fldChar w:fldCharType="end"/>
        </w:r>
      </w:hyperlink>
    </w:p>
    <w:p w14:paraId="3F2FF334" w14:textId="18A669A3"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87" w:history="1">
        <w:r w:rsidRPr="00F42252">
          <w:rPr>
            <w:rStyle w:val="Hyperlink"/>
            <w:noProof/>
          </w:rPr>
          <w:t>Unregister listener</w:t>
        </w:r>
        <w:r>
          <w:rPr>
            <w:noProof/>
            <w:webHidden/>
          </w:rPr>
          <w:tab/>
        </w:r>
        <w:r>
          <w:rPr>
            <w:noProof/>
            <w:webHidden/>
          </w:rPr>
          <w:fldChar w:fldCharType="begin"/>
        </w:r>
        <w:r>
          <w:rPr>
            <w:noProof/>
            <w:webHidden/>
          </w:rPr>
          <w:instrText xml:space="preserve"> PAGEREF _Toc55467787 \h </w:instrText>
        </w:r>
        <w:r>
          <w:rPr>
            <w:noProof/>
            <w:webHidden/>
          </w:rPr>
        </w:r>
        <w:r>
          <w:rPr>
            <w:noProof/>
            <w:webHidden/>
          </w:rPr>
          <w:fldChar w:fldCharType="separate"/>
        </w:r>
        <w:r>
          <w:rPr>
            <w:noProof/>
            <w:webHidden/>
          </w:rPr>
          <w:t>140</w:t>
        </w:r>
        <w:r>
          <w:rPr>
            <w:noProof/>
            <w:webHidden/>
          </w:rPr>
          <w:fldChar w:fldCharType="end"/>
        </w:r>
      </w:hyperlink>
    </w:p>
    <w:p w14:paraId="2D91F88B" w14:textId="71E2129A"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88" w:history="1">
        <w:r w:rsidRPr="00F42252">
          <w:rPr>
            <w:rStyle w:val="Hyperlink"/>
            <w:noProof/>
          </w:rPr>
          <w:t>Publish Event to listener</w:t>
        </w:r>
        <w:r>
          <w:rPr>
            <w:noProof/>
            <w:webHidden/>
          </w:rPr>
          <w:tab/>
        </w:r>
        <w:r>
          <w:rPr>
            <w:noProof/>
            <w:webHidden/>
          </w:rPr>
          <w:fldChar w:fldCharType="begin"/>
        </w:r>
        <w:r>
          <w:rPr>
            <w:noProof/>
            <w:webHidden/>
          </w:rPr>
          <w:instrText xml:space="preserve"> PAGEREF _Toc55467788 \h </w:instrText>
        </w:r>
        <w:r>
          <w:rPr>
            <w:noProof/>
            <w:webHidden/>
          </w:rPr>
        </w:r>
        <w:r>
          <w:rPr>
            <w:noProof/>
            <w:webHidden/>
          </w:rPr>
          <w:fldChar w:fldCharType="separate"/>
        </w:r>
        <w:r>
          <w:rPr>
            <w:noProof/>
            <w:webHidden/>
          </w:rPr>
          <w:t>140</w:t>
        </w:r>
        <w:r>
          <w:rPr>
            <w:noProof/>
            <w:webHidden/>
          </w:rPr>
          <w:fldChar w:fldCharType="end"/>
        </w:r>
      </w:hyperlink>
    </w:p>
    <w:p w14:paraId="53F8C07D" w14:textId="152FB868" w:rsidR="00AB417B" w:rsidRDefault="00AB417B">
      <w:pPr>
        <w:pStyle w:val="TOC1"/>
        <w:rPr>
          <w:rFonts w:asciiTheme="minorHAnsi" w:eastAsiaTheme="minorEastAsia" w:hAnsiTheme="minorHAnsi" w:cstheme="minorBidi"/>
          <w:color w:val="auto"/>
          <w:szCs w:val="22"/>
          <w:lang w:val="en-GB" w:eastAsia="en-GB"/>
        </w:rPr>
      </w:pPr>
      <w:hyperlink w:anchor="_Toc55467789" w:history="1">
        <w:r w:rsidRPr="00F42252">
          <w:rPr>
            <w:rStyle w:val="Hyperlink"/>
          </w:rPr>
          <w:t>Lifecycle Management Extensions to Catalog</w:t>
        </w:r>
        <w:r>
          <w:rPr>
            <w:webHidden/>
          </w:rPr>
          <w:tab/>
        </w:r>
        <w:r>
          <w:rPr>
            <w:webHidden/>
          </w:rPr>
          <w:fldChar w:fldCharType="begin"/>
        </w:r>
        <w:r>
          <w:rPr>
            <w:webHidden/>
          </w:rPr>
          <w:instrText xml:space="preserve"> PAGEREF _Toc55467789 \h </w:instrText>
        </w:r>
        <w:r>
          <w:rPr>
            <w:webHidden/>
          </w:rPr>
        </w:r>
        <w:r>
          <w:rPr>
            <w:webHidden/>
          </w:rPr>
          <w:fldChar w:fldCharType="separate"/>
        </w:r>
        <w:r>
          <w:rPr>
            <w:webHidden/>
          </w:rPr>
          <w:t>142</w:t>
        </w:r>
        <w:r>
          <w:rPr>
            <w:webHidden/>
          </w:rPr>
          <w:fldChar w:fldCharType="end"/>
        </w:r>
      </w:hyperlink>
    </w:p>
    <w:p w14:paraId="08FD6D01" w14:textId="2B511CFF"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0" w:history="1">
        <w:r w:rsidRPr="00F42252">
          <w:rPr>
            <w:rStyle w:val="Hyperlink"/>
            <w:noProof/>
          </w:rPr>
          <w:t>Query all versioned catalog resources</w:t>
        </w:r>
        <w:r>
          <w:rPr>
            <w:noProof/>
            <w:webHidden/>
          </w:rPr>
          <w:tab/>
        </w:r>
        <w:r>
          <w:rPr>
            <w:noProof/>
            <w:webHidden/>
          </w:rPr>
          <w:fldChar w:fldCharType="begin"/>
        </w:r>
        <w:r>
          <w:rPr>
            <w:noProof/>
            <w:webHidden/>
          </w:rPr>
          <w:instrText xml:space="preserve"> PAGEREF _Toc55467790 \h </w:instrText>
        </w:r>
        <w:r>
          <w:rPr>
            <w:noProof/>
            <w:webHidden/>
          </w:rPr>
        </w:r>
        <w:r>
          <w:rPr>
            <w:noProof/>
            <w:webHidden/>
          </w:rPr>
          <w:fldChar w:fldCharType="separate"/>
        </w:r>
        <w:r>
          <w:rPr>
            <w:noProof/>
            <w:webHidden/>
          </w:rPr>
          <w:t>142</w:t>
        </w:r>
        <w:r>
          <w:rPr>
            <w:noProof/>
            <w:webHidden/>
          </w:rPr>
          <w:fldChar w:fldCharType="end"/>
        </w:r>
      </w:hyperlink>
    </w:p>
    <w:p w14:paraId="7D4B80EC" w14:textId="36A89F7D"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1" w:history="1">
        <w:r w:rsidRPr="00F42252">
          <w:rPr>
            <w:rStyle w:val="Hyperlink"/>
            <w:noProof/>
          </w:rPr>
          <w:t>Query a specific versioned catalog resource</w:t>
        </w:r>
        <w:r>
          <w:rPr>
            <w:noProof/>
            <w:webHidden/>
          </w:rPr>
          <w:tab/>
        </w:r>
        <w:r>
          <w:rPr>
            <w:noProof/>
            <w:webHidden/>
          </w:rPr>
          <w:fldChar w:fldCharType="begin"/>
        </w:r>
        <w:r>
          <w:rPr>
            <w:noProof/>
            <w:webHidden/>
          </w:rPr>
          <w:instrText xml:space="preserve"> PAGEREF _Toc55467791 \h </w:instrText>
        </w:r>
        <w:r>
          <w:rPr>
            <w:noProof/>
            <w:webHidden/>
          </w:rPr>
        </w:r>
        <w:r>
          <w:rPr>
            <w:noProof/>
            <w:webHidden/>
          </w:rPr>
          <w:fldChar w:fldCharType="separate"/>
        </w:r>
        <w:r>
          <w:rPr>
            <w:noProof/>
            <w:webHidden/>
          </w:rPr>
          <w:t>144</w:t>
        </w:r>
        <w:r>
          <w:rPr>
            <w:noProof/>
            <w:webHidden/>
          </w:rPr>
          <w:fldChar w:fldCharType="end"/>
        </w:r>
      </w:hyperlink>
    </w:p>
    <w:p w14:paraId="549DDB77" w14:textId="428D4689"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2" w:history="1">
        <w:r w:rsidRPr="00F42252">
          <w:rPr>
            <w:rStyle w:val="Hyperlink"/>
            <w:noProof/>
          </w:rPr>
          <w:t>Query current version of a catalog resource</w:t>
        </w:r>
        <w:r>
          <w:rPr>
            <w:noProof/>
            <w:webHidden/>
          </w:rPr>
          <w:tab/>
        </w:r>
        <w:r>
          <w:rPr>
            <w:noProof/>
            <w:webHidden/>
          </w:rPr>
          <w:fldChar w:fldCharType="begin"/>
        </w:r>
        <w:r>
          <w:rPr>
            <w:noProof/>
            <w:webHidden/>
          </w:rPr>
          <w:instrText xml:space="preserve"> PAGEREF _Toc55467792 \h </w:instrText>
        </w:r>
        <w:r>
          <w:rPr>
            <w:noProof/>
            <w:webHidden/>
          </w:rPr>
        </w:r>
        <w:r>
          <w:rPr>
            <w:noProof/>
            <w:webHidden/>
          </w:rPr>
          <w:fldChar w:fldCharType="separate"/>
        </w:r>
        <w:r>
          <w:rPr>
            <w:noProof/>
            <w:webHidden/>
          </w:rPr>
          <w:t>144</w:t>
        </w:r>
        <w:r>
          <w:rPr>
            <w:noProof/>
            <w:webHidden/>
          </w:rPr>
          <w:fldChar w:fldCharType="end"/>
        </w:r>
      </w:hyperlink>
    </w:p>
    <w:p w14:paraId="46F93647" w14:textId="27786034"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3" w:history="1">
        <w:r w:rsidRPr="00F42252">
          <w:rPr>
            <w:rStyle w:val="Hyperlink"/>
            <w:noProof/>
          </w:rPr>
          <w:t>Create new version of a catalog resource</w:t>
        </w:r>
        <w:r>
          <w:rPr>
            <w:noProof/>
            <w:webHidden/>
          </w:rPr>
          <w:tab/>
        </w:r>
        <w:r>
          <w:rPr>
            <w:noProof/>
            <w:webHidden/>
          </w:rPr>
          <w:fldChar w:fldCharType="begin"/>
        </w:r>
        <w:r>
          <w:rPr>
            <w:noProof/>
            <w:webHidden/>
          </w:rPr>
          <w:instrText xml:space="preserve"> PAGEREF _Toc55467793 \h </w:instrText>
        </w:r>
        <w:r>
          <w:rPr>
            <w:noProof/>
            <w:webHidden/>
          </w:rPr>
        </w:r>
        <w:r>
          <w:rPr>
            <w:noProof/>
            <w:webHidden/>
          </w:rPr>
          <w:fldChar w:fldCharType="separate"/>
        </w:r>
        <w:r>
          <w:rPr>
            <w:noProof/>
            <w:webHidden/>
          </w:rPr>
          <w:t>145</w:t>
        </w:r>
        <w:r>
          <w:rPr>
            <w:noProof/>
            <w:webHidden/>
          </w:rPr>
          <w:fldChar w:fldCharType="end"/>
        </w:r>
      </w:hyperlink>
    </w:p>
    <w:p w14:paraId="61A417A9" w14:textId="7ADC286F"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4" w:history="1">
        <w:r w:rsidRPr="00F42252">
          <w:rPr>
            <w:rStyle w:val="Hyperlink"/>
            <w:noProof/>
          </w:rPr>
          <w:t>Modify an existing version of a catalog resource</w:t>
        </w:r>
        <w:r>
          <w:rPr>
            <w:noProof/>
            <w:webHidden/>
          </w:rPr>
          <w:tab/>
        </w:r>
        <w:r>
          <w:rPr>
            <w:noProof/>
            <w:webHidden/>
          </w:rPr>
          <w:fldChar w:fldCharType="begin"/>
        </w:r>
        <w:r>
          <w:rPr>
            <w:noProof/>
            <w:webHidden/>
          </w:rPr>
          <w:instrText xml:space="preserve"> PAGEREF _Toc55467794 \h </w:instrText>
        </w:r>
        <w:r>
          <w:rPr>
            <w:noProof/>
            <w:webHidden/>
          </w:rPr>
        </w:r>
        <w:r>
          <w:rPr>
            <w:noProof/>
            <w:webHidden/>
          </w:rPr>
          <w:fldChar w:fldCharType="separate"/>
        </w:r>
        <w:r>
          <w:rPr>
            <w:noProof/>
            <w:webHidden/>
          </w:rPr>
          <w:t>146</w:t>
        </w:r>
        <w:r>
          <w:rPr>
            <w:noProof/>
            <w:webHidden/>
          </w:rPr>
          <w:fldChar w:fldCharType="end"/>
        </w:r>
      </w:hyperlink>
    </w:p>
    <w:p w14:paraId="6F2C8E60" w14:textId="0F716782" w:rsidR="00AB417B" w:rsidRDefault="00AB417B">
      <w:pPr>
        <w:pStyle w:val="TOC1"/>
        <w:rPr>
          <w:rFonts w:asciiTheme="minorHAnsi" w:eastAsiaTheme="minorEastAsia" w:hAnsiTheme="minorHAnsi" w:cstheme="minorBidi"/>
          <w:color w:val="auto"/>
          <w:szCs w:val="22"/>
          <w:lang w:val="en-GB" w:eastAsia="en-GB"/>
        </w:rPr>
      </w:pPr>
      <w:hyperlink w:anchor="_Toc55467795" w:history="1">
        <w:r w:rsidRPr="00F42252">
          <w:rPr>
            <w:rStyle w:val="Hyperlink"/>
          </w:rPr>
          <w:t>Role-Based Access Control</w:t>
        </w:r>
        <w:r>
          <w:rPr>
            <w:webHidden/>
          </w:rPr>
          <w:tab/>
        </w:r>
        <w:r>
          <w:rPr>
            <w:webHidden/>
          </w:rPr>
          <w:fldChar w:fldCharType="begin"/>
        </w:r>
        <w:r>
          <w:rPr>
            <w:webHidden/>
          </w:rPr>
          <w:instrText xml:space="preserve"> PAGEREF _Toc55467795 \h </w:instrText>
        </w:r>
        <w:r>
          <w:rPr>
            <w:webHidden/>
          </w:rPr>
        </w:r>
        <w:r>
          <w:rPr>
            <w:webHidden/>
          </w:rPr>
          <w:fldChar w:fldCharType="separate"/>
        </w:r>
        <w:r>
          <w:rPr>
            <w:webHidden/>
          </w:rPr>
          <w:t>148</w:t>
        </w:r>
        <w:r>
          <w:rPr>
            <w:webHidden/>
          </w:rPr>
          <w:fldChar w:fldCharType="end"/>
        </w:r>
      </w:hyperlink>
    </w:p>
    <w:p w14:paraId="1B5EECDE" w14:textId="57E45F48" w:rsidR="00AB417B" w:rsidRDefault="00AB417B">
      <w:pPr>
        <w:pStyle w:val="TOC1"/>
        <w:rPr>
          <w:rFonts w:asciiTheme="minorHAnsi" w:eastAsiaTheme="minorEastAsia" w:hAnsiTheme="minorHAnsi" w:cstheme="minorBidi"/>
          <w:color w:val="auto"/>
          <w:szCs w:val="22"/>
          <w:lang w:val="en-GB" w:eastAsia="en-GB"/>
        </w:rPr>
      </w:pPr>
      <w:hyperlink w:anchor="_Toc55467796" w:history="1">
        <w:r w:rsidRPr="00F42252">
          <w:rPr>
            <w:rStyle w:val="Hyperlink"/>
          </w:rPr>
          <w:t>Acknowledgements</w:t>
        </w:r>
        <w:r>
          <w:rPr>
            <w:webHidden/>
          </w:rPr>
          <w:tab/>
        </w:r>
        <w:r>
          <w:rPr>
            <w:webHidden/>
          </w:rPr>
          <w:fldChar w:fldCharType="begin"/>
        </w:r>
        <w:r>
          <w:rPr>
            <w:webHidden/>
          </w:rPr>
          <w:instrText xml:space="preserve"> PAGEREF _Toc55467796 \h </w:instrText>
        </w:r>
        <w:r>
          <w:rPr>
            <w:webHidden/>
          </w:rPr>
        </w:r>
        <w:r>
          <w:rPr>
            <w:webHidden/>
          </w:rPr>
          <w:fldChar w:fldCharType="separate"/>
        </w:r>
        <w:r>
          <w:rPr>
            <w:webHidden/>
          </w:rPr>
          <w:t>149</w:t>
        </w:r>
        <w:r>
          <w:rPr>
            <w:webHidden/>
          </w:rPr>
          <w:fldChar w:fldCharType="end"/>
        </w:r>
      </w:hyperlink>
    </w:p>
    <w:p w14:paraId="23B1BB05" w14:textId="23BB54F7"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7" w:history="1">
        <w:r w:rsidRPr="00F42252">
          <w:rPr>
            <w:rStyle w:val="Hyperlink"/>
            <w:noProof/>
          </w:rPr>
          <w:t>Version History</w:t>
        </w:r>
        <w:r>
          <w:rPr>
            <w:noProof/>
            <w:webHidden/>
          </w:rPr>
          <w:tab/>
        </w:r>
        <w:r>
          <w:rPr>
            <w:noProof/>
            <w:webHidden/>
          </w:rPr>
          <w:fldChar w:fldCharType="begin"/>
        </w:r>
        <w:r>
          <w:rPr>
            <w:noProof/>
            <w:webHidden/>
          </w:rPr>
          <w:instrText xml:space="preserve"> PAGEREF _Toc55467797 \h </w:instrText>
        </w:r>
        <w:r>
          <w:rPr>
            <w:noProof/>
            <w:webHidden/>
          </w:rPr>
        </w:r>
        <w:r>
          <w:rPr>
            <w:noProof/>
            <w:webHidden/>
          </w:rPr>
          <w:fldChar w:fldCharType="separate"/>
        </w:r>
        <w:r>
          <w:rPr>
            <w:noProof/>
            <w:webHidden/>
          </w:rPr>
          <w:t>149</w:t>
        </w:r>
        <w:r>
          <w:rPr>
            <w:noProof/>
            <w:webHidden/>
          </w:rPr>
          <w:fldChar w:fldCharType="end"/>
        </w:r>
      </w:hyperlink>
    </w:p>
    <w:p w14:paraId="74607565" w14:textId="15706A22"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8" w:history="1">
        <w:r w:rsidRPr="00F42252">
          <w:rPr>
            <w:rStyle w:val="Hyperlink"/>
            <w:noProof/>
          </w:rPr>
          <w:t>Release History</w:t>
        </w:r>
        <w:r>
          <w:rPr>
            <w:noProof/>
            <w:webHidden/>
          </w:rPr>
          <w:tab/>
        </w:r>
        <w:r>
          <w:rPr>
            <w:noProof/>
            <w:webHidden/>
          </w:rPr>
          <w:fldChar w:fldCharType="begin"/>
        </w:r>
        <w:r>
          <w:rPr>
            <w:noProof/>
            <w:webHidden/>
          </w:rPr>
          <w:instrText xml:space="preserve"> PAGEREF _Toc55467798 \h </w:instrText>
        </w:r>
        <w:r>
          <w:rPr>
            <w:noProof/>
            <w:webHidden/>
          </w:rPr>
        </w:r>
        <w:r>
          <w:rPr>
            <w:noProof/>
            <w:webHidden/>
          </w:rPr>
          <w:fldChar w:fldCharType="separate"/>
        </w:r>
        <w:r>
          <w:rPr>
            <w:noProof/>
            <w:webHidden/>
          </w:rPr>
          <w:t>150</w:t>
        </w:r>
        <w:r>
          <w:rPr>
            <w:noProof/>
            <w:webHidden/>
          </w:rPr>
          <w:fldChar w:fldCharType="end"/>
        </w:r>
      </w:hyperlink>
    </w:p>
    <w:p w14:paraId="3384A7F1" w14:textId="278CB363" w:rsidR="00AB417B" w:rsidRDefault="00AB417B">
      <w:pPr>
        <w:pStyle w:val="TOC2"/>
        <w:tabs>
          <w:tab w:val="right" w:leader="dot" w:pos="10335"/>
        </w:tabs>
        <w:rPr>
          <w:rFonts w:asciiTheme="minorHAnsi" w:eastAsiaTheme="minorEastAsia" w:hAnsiTheme="minorHAnsi" w:cstheme="minorBidi"/>
          <w:noProof/>
          <w:color w:val="auto"/>
          <w:szCs w:val="22"/>
          <w:lang w:val="en-GB" w:eastAsia="en-GB"/>
        </w:rPr>
      </w:pPr>
      <w:hyperlink w:anchor="_Toc55467799" w:history="1">
        <w:r w:rsidRPr="00F42252">
          <w:rPr>
            <w:rStyle w:val="Hyperlink"/>
            <w:noProof/>
          </w:rPr>
          <w:t>Contributors to Document</w:t>
        </w:r>
        <w:r>
          <w:rPr>
            <w:noProof/>
            <w:webHidden/>
          </w:rPr>
          <w:tab/>
        </w:r>
        <w:r>
          <w:rPr>
            <w:noProof/>
            <w:webHidden/>
          </w:rPr>
          <w:fldChar w:fldCharType="begin"/>
        </w:r>
        <w:r>
          <w:rPr>
            <w:noProof/>
            <w:webHidden/>
          </w:rPr>
          <w:instrText xml:space="preserve"> PAGEREF _Toc55467799 \h </w:instrText>
        </w:r>
        <w:r>
          <w:rPr>
            <w:noProof/>
            <w:webHidden/>
          </w:rPr>
        </w:r>
        <w:r>
          <w:rPr>
            <w:noProof/>
            <w:webHidden/>
          </w:rPr>
          <w:fldChar w:fldCharType="separate"/>
        </w:r>
        <w:r>
          <w:rPr>
            <w:noProof/>
            <w:webHidden/>
          </w:rPr>
          <w:t>150</w:t>
        </w:r>
        <w:r>
          <w:rPr>
            <w:noProof/>
            <w:webHidden/>
          </w:rPr>
          <w:fldChar w:fldCharType="end"/>
        </w:r>
      </w:hyperlink>
    </w:p>
    <w:p w14:paraId="1A8FD599" w14:textId="032B92F5" w:rsidR="00F00506" w:rsidRPr="000A4736" w:rsidRDefault="000D481A" w:rsidP="00F00506">
      <w:pPr>
        <w:pageBreakBefore/>
        <w:spacing w:before="200" w:after="160"/>
        <w:outlineLvl w:val="0"/>
        <w:rPr>
          <w:rFonts w:ascii="Georgia" w:eastAsiaTheme="minorEastAsia" w:hAnsi="Georgia" w:cstheme="minorBidi"/>
          <w:bCs/>
          <w:color w:val="C00000"/>
          <w:spacing w:val="15"/>
          <w:sz w:val="40"/>
          <w:szCs w:val="28"/>
        </w:rPr>
      </w:pPr>
      <w:r w:rsidRPr="000A4736">
        <w:rPr>
          <w:rFonts w:cs="Calibri"/>
          <w:b/>
          <w:spacing w:val="-5"/>
          <w:szCs w:val="20"/>
        </w:rPr>
        <w:lastRenderedPageBreak/>
        <w:fldChar w:fldCharType="end"/>
      </w:r>
      <w:bookmarkStart w:id="14" w:name="_Toc514836425"/>
      <w:r w:rsidR="00F00506" w:rsidRPr="000A4736">
        <w:rPr>
          <w:rFonts w:cs="Arial"/>
          <w:b/>
          <w:bCs/>
          <w:spacing w:val="-5"/>
          <w:szCs w:val="20"/>
        </w:rPr>
        <w:fldChar w:fldCharType="begin"/>
      </w:r>
      <w:r w:rsidR="00F00506" w:rsidRPr="000A4736">
        <w:rPr>
          <w:rFonts w:cs="Arial"/>
          <w:b/>
          <w:bCs/>
          <w:spacing w:val="-5"/>
          <w:szCs w:val="20"/>
        </w:rPr>
        <w:instrText xml:space="preserve"> TOC \o "1-3" \h \z \u </w:instrText>
      </w:r>
      <w:r w:rsidR="00F00506" w:rsidRPr="000A4736">
        <w:rPr>
          <w:rFonts w:cs="Arial"/>
          <w:b/>
          <w:bCs/>
          <w:spacing w:val="-5"/>
          <w:szCs w:val="20"/>
        </w:rPr>
        <w:fldChar w:fldCharType="end"/>
      </w:r>
      <w:bookmarkStart w:id="15" w:name="_Toc535335310"/>
      <w:bookmarkStart w:id="16" w:name="_Toc535321680"/>
      <w:bookmarkStart w:id="17" w:name="_Toc27671222"/>
      <w:bookmarkStart w:id="18" w:name="_Toc33439467"/>
      <w:bookmarkStart w:id="19" w:name="_Toc37176609"/>
      <w:bookmarkStart w:id="20" w:name="_Toc55467710"/>
      <w:r w:rsidR="00F00506" w:rsidRPr="000A4736">
        <w:rPr>
          <w:rFonts w:ascii="Georgia" w:eastAsiaTheme="minorEastAsia" w:hAnsi="Georgia" w:cstheme="minorBidi"/>
          <w:bCs/>
          <w:color w:val="C00000"/>
          <w:spacing w:val="15"/>
          <w:sz w:val="40"/>
          <w:szCs w:val="28"/>
        </w:rPr>
        <w:t>List of Tables</w:t>
      </w:r>
      <w:bookmarkEnd w:id="15"/>
      <w:bookmarkEnd w:id="16"/>
      <w:bookmarkEnd w:id="17"/>
      <w:bookmarkEnd w:id="18"/>
      <w:bookmarkEnd w:id="19"/>
      <w:bookmarkEnd w:id="20"/>
    </w:p>
    <w:p w14:paraId="3BA7B67C" w14:textId="77777777" w:rsidR="00F00506" w:rsidRPr="000A4736" w:rsidRDefault="00F00506" w:rsidP="00F00506">
      <w:r w:rsidRPr="000A4736">
        <w:t>N/A</w:t>
      </w:r>
    </w:p>
    <w:p w14:paraId="2C109727" w14:textId="77777777" w:rsidR="00F00506" w:rsidRPr="000A4736" w:rsidRDefault="00F00506" w:rsidP="00F00506"/>
    <w:p w14:paraId="2479EA94" w14:textId="77777777" w:rsidR="00F00506" w:rsidRPr="000A4736" w:rsidRDefault="00F00506" w:rsidP="00F00506">
      <w:pPr>
        <w:pageBreakBefore/>
        <w:spacing w:before="200" w:after="160"/>
        <w:outlineLvl w:val="0"/>
        <w:rPr>
          <w:rFonts w:ascii="Georgia" w:eastAsiaTheme="minorEastAsia" w:hAnsi="Georgia" w:cstheme="minorBidi"/>
          <w:bCs/>
          <w:color w:val="C00000"/>
          <w:spacing w:val="15"/>
          <w:sz w:val="40"/>
          <w:szCs w:val="28"/>
        </w:rPr>
      </w:pPr>
      <w:bookmarkStart w:id="21" w:name="_Toc535335311"/>
      <w:bookmarkStart w:id="22" w:name="_Toc535321681"/>
      <w:bookmarkStart w:id="23" w:name="_Toc27671223"/>
      <w:bookmarkStart w:id="24" w:name="_Toc33439468"/>
      <w:bookmarkStart w:id="25" w:name="_Toc37176610"/>
      <w:bookmarkStart w:id="26" w:name="_Toc55467711"/>
      <w:bookmarkEnd w:id="14"/>
      <w:r w:rsidRPr="000A4736">
        <w:rPr>
          <w:rFonts w:ascii="Georgia" w:eastAsiaTheme="minorEastAsia" w:hAnsi="Georgia" w:cstheme="minorBidi"/>
          <w:bCs/>
          <w:color w:val="C00000"/>
          <w:spacing w:val="15"/>
          <w:sz w:val="40"/>
          <w:szCs w:val="28"/>
        </w:rPr>
        <w:lastRenderedPageBreak/>
        <w:t>Introduction</w:t>
      </w:r>
      <w:bookmarkEnd w:id="21"/>
      <w:bookmarkEnd w:id="22"/>
      <w:bookmarkEnd w:id="23"/>
      <w:bookmarkEnd w:id="24"/>
      <w:bookmarkEnd w:id="25"/>
      <w:bookmarkEnd w:id="26"/>
    </w:p>
    <w:p w14:paraId="56D7F4E7" w14:textId="176FF7E7" w:rsidR="00E8036D" w:rsidRPr="000A4736" w:rsidRDefault="008E5558" w:rsidP="002F40AA">
      <w:pPr>
        <w:autoSpaceDE w:val="0"/>
        <w:autoSpaceDN w:val="0"/>
        <w:adjustRightInd w:val="0"/>
        <w:spacing w:after="0" w:line="240" w:lineRule="auto"/>
        <w:rPr>
          <w:rFonts w:cs="Calibri"/>
          <w:szCs w:val="20"/>
          <w:lang w:eastAsia="it-IT"/>
        </w:rPr>
      </w:pPr>
      <w:r w:rsidRPr="000A4736">
        <w:rPr>
          <w:rFonts w:cs="Calibri"/>
          <w:szCs w:val="20"/>
          <w:lang w:eastAsia="it-IT"/>
        </w:rPr>
        <w:t>The Resource Catalog Management API allows the management of the entire lifecycle of the Resource Catalog elements and the consultation of resource catalog elements during several processes such as ordering process.</w:t>
      </w:r>
    </w:p>
    <w:p w14:paraId="23408075" w14:textId="6B0920BA" w:rsidR="003664C1" w:rsidRPr="0091318C" w:rsidRDefault="003664C1" w:rsidP="003664C1">
      <w:pPr>
        <w:pStyle w:val="Heading1"/>
        <w:rPr>
          <w:lang w:val="en-US"/>
        </w:rPr>
      </w:pPr>
      <w:bookmarkStart w:id="27" w:name="_Toc514836426"/>
      <w:bookmarkStart w:id="28" w:name="_Toc27671224"/>
      <w:bookmarkStart w:id="29" w:name="_Toc33439469"/>
      <w:bookmarkStart w:id="30" w:name="_Toc37176611"/>
      <w:bookmarkStart w:id="31" w:name="_Toc55467712"/>
      <w:r w:rsidRPr="0091318C">
        <w:rPr>
          <w:lang w:val="en-US"/>
        </w:rPr>
        <w:lastRenderedPageBreak/>
        <w:t>S</w:t>
      </w:r>
      <w:r w:rsidR="00E85EFA" w:rsidRPr="0091318C">
        <w:rPr>
          <w:lang w:val="en-US"/>
        </w:rPr>
        <w:t>ample</w:t>
      </w:r>
      <w:r w:rsidRPr="0091318C">
        <w:rPr>
          <w:lang w:val="en-US"/>
        </w:rPr>
        <w:t xml:space="preserve"> U</w:t>
      </w:r>
      <w:r w:rsidR="00E85EFA" w:rsidRPr="0091318C">
        <w:rPr>
          <w:lang w:val="en-US"/>
        </w:rPr>
        <w:t>se</w:t>
      </w:r>
      <w:r w:rsidRPr="0091318C">
        <w:rPr>
          <w:lang w:val="en-US"/>
        </w:rPr>
        <w:t xml:space="preserve"> </w:t>
      </w:r>
      <w:bookmarkEnd w:id="27"/>
      <w:r w:rsidR="00E85EFA" w:rsidRPr="0091318C">
        <w:rPr>
          <w:lang w:val="en-US"/>
        </w:rPr>
        <w:t>Cases</w:t>
      </w:r>
      <w:bookmarkEnd w:id="28"/>
      <w:bookmarkEnd w:id="29"/>
      <w:bookmarkEnd w:id="30"/>
      <w:bookmarkEnd w:id="31"/>
    </w:p>
    <w:p w14:paraId="5DEF5AC2" w14:textId="0E45E618" w:rsidR="006162E2" w:rsidRPr="0091318C" w:rsidRDefault="006162E2" w:rsidP="001F19F5">
      <w:pPr>
        <w:pStyle w:val="Heading2"/>
        <w:rPr>
          <w:lang w:val="en-US"/>
        </w:rPr>
      </w:pPr>
      <w:bookmarkStart w:id="32" w:name="_Toc27671225"/>
      <w:bookmarkStart w:id="33" w:name="_Toc33439470"/>
      <w:bookmarkStart w:id="34" w:name="_Toc37176612"/>
      <w:bookmarkStart w:id="35" w:name="_Toc55467713"/>
      <w:r w:rsidRPr="0091318C">
        <w:rPr>
          <w:lang w:val="en-US"/>
        </w:rPr>
        <w:t>Lifecycle Management Use Cases</w:t>
      </w:r>
      <w:bookmarkEnd w:id="32"/>
      <w:bookmarkEnd w:id="33"/>
      <w:bookmarkEnd w:id="34"/>
      <w:bookmarkEnd w:id="35"/>
    </w:p>
    <w:p w14:paraId="2A98EB6E" w14:textId="40552232" w:rsidR="001F19F5" w:rsidRPr="000A4736" w:rsidRDefault="00782C71" w:rsidP="00E85EFA">
      <w:r w:rsidRPr="000A4736">
        <w:t>The Resource Catalog Management API allows the management of the entire lifecycle of the resource catalog elements. The followings are use case examples of resource catalog management. Please refer to Frameworx guidebook GB978 for more information.</w:t>
      </w:r>
    </w:p>
    <w:p w14:paraId="76E86379" w14:textId="77777777" w:rsidR="0070784A" w:rsidRPr="000A4736" w:rsidRDefault="0070784A" w:rsidP="0070784A">
      <w:pPr>
        <w:jc w:val="both"/>
      </w:pPr>
      <w:r w:rsidRPr="000A4736">
        <w:t>UC1: A partner updates his catalog. He notifies his distributor the catalog change. The distributor requests a catalog export. Then, he retrieves the catalog at the provided URL.</w:t>
      </w:r>
    </w:p>
    <w:p w14:paraId="4C3D1749" w14:textId="77777777" w:rsidR="0070784A" w:rsidRPr="000A4736" w:rsidRDefault="0070784A" w:rsidP="0070784A">
      <w:pPr>
        <w:jc w:val="both"/>
      </w:pPr>
      <w:r w:rsidRPr="000A4736">
        <w:rPr>
          <w:noProof/>
        </w:rPr>
        <w:drawing>
          <wp:inline distT="0" distB="0" distL="0" distR="0" wp14:anchorId="0C4E8F34" wp14:editId="3CD88200">
            <wp:extent cx="5033010" cy="32359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010" cy="3235960"/>
                    </a:xfrm>
                    <a:prstGeom prst="rect">
                      <a:avLst/>
                    </a:prstGeom>
                    <a:noFill/>
                    <a:ln>
                      <a:noFill/>
                    </a:ln>
                  </pic:spPr>
                </pic:pic>
              </a:graphicData>
            </a:graphic>
          </wp:inline>
        </w:drawing>
      </w:r>
    </w:p>
    <w:p w14:paraId="5EB32EF3" w14:textId="77777777" w:rsidR="0070784A" w:rsidRPr="000A4736" w:rsidRDefault="0070784A" w:rsidP="0070784A">
      <w:pPr>
        <w:jc w:val="both"/>
      </w:pPr>
      <w:r w:rsidRPr="000A4736">
        <w:t>UC2: A partner updates his catalog. He notifies all catalog changes in detail to his distributor. This one updates his catalog copy.</w:t>
      </w:r>
    </w:p>
    <w:p w14:paraId="1B1CFB8B" w14:textId="77777777" w:rsidR="0070784A" w:rsidRPr="000A4736" w:rsidRDefault="0070784A" w:rsidP="0070784A">
      <w:pPr>
        <w:jc w:val="both"/>
      </w:pPr>
      <w:r w:rsidRPr="000A4736">
        <w:rPr>
          <w:noProof/>
        </w:rPr>
        <w:drawing>
          <wp:inline distT="0" distB="0" distL="0" distR="0" wp14:anchorId="5900181C" wp14:editId="73A9C967">
            <wp:extent cx="3133090" cy="226631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090" cy="2266315"/>
                    </a:xfrm>
                    <a:prstGeom prst="rect">
                      <a:avLst/>
                    </a:prstGeom>
                    <a:noFill/>
                    <a:ln>
                      <a:noFill/>
                    </a:ln>
                  </pic:spPr>
                </pic:pic>
              </a:graphicData>
            </a:graphic>
          </wp:inline>
        </w:drawing>
      </w:r>
    </w:p>
    <w:p w14:paraId="41EAC01D" w14:textId="77777777" w:rsidR="0070784A" w:rsidRPr="000A4736" w:rsidRDefault="0070784A" w:rsidP="0070784A">
      <w:pPr>
        <w:jc w:val="both"/>
      </w:pPr>
      <w:r w:rsidRPr="000A4736">
        <w:lastRenderedPageBreak/>
        <w:t>UC3: A catalog administrator wants to retrieve effective duration of a resource candidate based on resource candidate identifier or other search criteria (GET /</w:t>
      </w:r>
      <w:proofErr w:type="spellStart"/>
      <w:r w:rsidRPr="000A4736">
        <w:t>resourceCandidate</w:t>
      </w:r>
      <w:proofErr w:type="spellEnd"/>
      <w:r w:rsidRPr="000A4736">
        <w:t>/{ID}).</w:t>
      </w:r>
    </w:p>
    <w:p w14:paraId="65D8F059" w14:textId="77777777" w:rsidR="0070784A" w:rsidRPr="000A4736" w:rsidRDefault="0070784A" w:rsidP="0070784A">
      <w:pPr>
        <w:jc w:val="both"/>
      </w:pPr>
      <w:r w:rsidRPr="000A4736">
        <w:t>UC4: A catalog administrator wants to retrieve all resource candidates in resource catalog (GET /</w:t>
      </w:r>
      <w:proofErr w:type="spellStart"/>
      <w:r w:rsidRPr="000A4736">
        <w:t>resourceCandidate</w:t>
      </w:r>
      <w:proofErr w:type="spellEnd"/>
      <w:r w:rsidRPr="000A4736">
        <w:t>).</w:t>
      </w:r>
    </w:p>
    <w:p w14:paraId="7FF23980" w14:textId="4E89820A" w:rsidR="00DD2301" w:rsidRPr="000A4736" w:rsidRDefault="0070784A" w:rsidP="0070784A">
      <w:pPr>
        <w:jc w:val="both"/>
      </w:pPr>
      <w:r w:rsidRPr="000A4736">
        <w:t>UC5: A catalog administrator wants to update the lifecycle status (from Launched to retired for example) of a resource candidate (PATCH /</w:t>
      </w:r>
      <w:proofErr w:type="spellStart"/>
      <w:r w:rsidRPr="000A4736">
        <w:t>resourceCandidate</w:t>
      </w:r>
      <w:proofErr w:type="spellEnd"/>
      <w:r w:rsidRPr="000A4736">
        <w:t>/{ID}).</w:t>
      </w:r>
    </w:p>
    <w:p w14:paraId="5AF248AA" w14:textId="5ED543BE" w:rsidR="00A045F9" w:rsidRPr="0091318C" w:rsidRDefault="00A045F9" w:rsidP="00E47682">
      <w:pPr>
        <w:pStyle w:val="Heading1"/>
        <w:rPr>
          <w:lang w:val="en-US"/>
        </w:rPr>
      </w:pPr>
      <w:bookmarkStart w:id="36" w:name="_Toc27671226"/>
      <w:bookmarkStart w:id="37" w:name="_Toc33439471"/>
      <w:bookmarkStart w:id="38" w:name="_Toc37176613"/>
      <w:bookmarkStart w:id="39" w:name="_Toc510588409"/>
      <w:bookmarkStart w:id="40" w:name="_Toc512352892"/>
      <w:bookmarkStart w:id="41" w:name="_Toc512352949"/>
      <w:bookmarkStart w:id="42" w:name="_Toc514836427"/>
      <w:bookmarkStart w:id="43" w:name="_Toc55467714"/>
      <w:r w:rsidRPr="0091318C">
        <w:rPr>
          <w:lang w:val="en-US"/>
        </w:rPr>
        <w:lastRenderedPageBreak/>
        <w:t>Life</w:t>
      </w:r>
      <w:r w:rsidR="00570109" w:rsidRPr="0091318C">
        <w:rPr>
          <w:lang w:val="en-US"/>
        </w:rPr>
        <w:t>c</w:t>
      </w:r>
      <w:r w:rsidR="004B6DE7" w:rsidRPr="0091318C">
        <w:rPr>
          <w:lang w:val="en-US"/>
        </w:rPr>
        <w:t>ycle Management</w:t>
      </w:r>
      <w:bookmarkEnd w:id="36"/>
      <w:bookmarkEnd w:id="37"/>
      <w:bookmarkEnd w:id="38"/>
      <w:bookmarkEnd w:id="43"/>
    </w:p>
    <w:p w14:paraId="6ED2ED9F" w14:textId="77777777" w:rsidR="002F3490" w:rsidRPr="000A4736" w:rsidRDefault="002F3490" w:rsidP="002F3490">
      <w:r w:rsidRPr="000A4736">
        <w:t xml:space="preserve">Resource Lifecycle Management is responsible for managing the entire lifecycle of the resource catalog element and its underlying components. This include all the processes required to design, build, deploy, </w:t>
      </w:r>
      <w:proofErr w:type="gramStart"/>
      <w:r w:rsidRPr="000A4736">
        <w:t>maintain</w:t>
      </w:r>
      <w:proofErr w:type="gramEnd"/>
      <w:r w:rsidRPr="000A4736">
        <w:t xml:space="preserve"> and ultimately retire the catalog element.</w:t>
      </w:r>
    </w:p>
    <w:p w14:paraId="2CF2D4F3" w14:textId="77777777" w:rsidR="002F3490" w:rsidRPr="000A4736" w:rsidRDefault="002F3490" w:rsidP="002F3490">
      <w:r w:rsidRPr="000A4736">
        <w:rPr>
          <w:noProof/>
        </w:rPr>
        <w:drawing>
          <wp:inline distT="0" distB="0" distL="0" distR="0" wp14:anchorId="3C848F60" wp14:editId="447D2BBE">
            <wp:extent cx="6144895" cy="6305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4895" cy="6305550"/>
                    </a:xfrm>
                    <a:prstGeom prst="rect">
                      <a:avLst/>
                    </a:prstGeom>
                    <a:noFill/>
                    <a:ln>
                      <a:noFill/>
                    </a:ln>
                  </pic:spPr>
                </pic:pic>
              </a:graphicData>
            </a:graphic>
          </wp:inline>
        </w:drawing>
      </w:r>
    </w:p>
    <w:p w14:paraId="7AE04AF6" w14:textId="77777777" w:rsidR="002F3490" w:rsidRPr="0091318C" w:rsidRDefault="002F3490" w:rsidP="002F3490">
      <w:r w:rsidRPr="0091318C">
        <w:t>When the macro conception of a catalog element is started the first status of the later is “In Study”.</w:t>
      </w:r>
    </w:p>
    <w:p w14:paraId="09A8B3A9" w14:textId="77777777" w:rsidR="002F3490" w:rsidRPr="0091318C" w:rsidRDefault="002F3490" w:rsidP="002F3490">
      <w:r w:rsidRPr="0091318C">
        <w:t>When the conception of the catalog element is accepted, its status is changed to “In Design”.</w:t>
      </w:r>
    </w:p>
    <w:p w14:paraId="28010A47" w14:textId="77777777" w:rsidR="002F3490" w:rsidRPr="0091318C" w:rsidRDefault="002F3490" w:rsidP="002F3490">
      <w:r w:rsidRPr="0091318C">
        <w:t>If the design is approved its status is changed to “In Test”.</w:t>
      </w:r>
    </w:p>
    <w:p w14:paraId="4AF3FBE4" w14:textId="77777777" w:rsidR="002F3490" w:rsidRPr="0091318C" w:rsidRDefault="002F3490" w:rsidP="002F3490">
      <w:r w:rsidRPr="0091318C">
        <w:lastRenderedPageBreak/>
        <w:t xml:space="preserve">Then either the test is OK and then its status is changed to “Active” or the test is </w:t>
      </w:r>
      <w:proofErr w:type="gramStart"/>
      <w:r w:rsidRPr="0091318C">
        <w:t>KO</w:t>
      </w:r>
      <w:proofErr w:type="gramEnd"/>
      <w:r w:rsidRPr="0091318C">
        <w:t xml:space="preserve"> and its status is changed to “Rejected”. The Rejected status is a final status.</w:t>
      </w:r>
    </w:p>
    <w:p w14:paraId="0D133937" w14:textId="77777777" w:rsidR="002F3490" w:rsidRPr="0091318C" w:rsidRDefault="002F3490" w:rsidP="002F3490">
      <w:r w:rsidRPr="0091318C">
        <w:t>When a catalog element is in a “Active” status it means, it has been validated and tested, but it is still not available for customers.</w:t>
      </w:r>
    </w:p>
    <w:p w14:paraId="3586AF39" w14:textId="77777777" w:rsidR="002F3490" w:rsidRPr="0091318C" w:rsidRDefault="002F3490" w:rsidP="002F3490">
      <w:r w:rsidRPr="0091318C">
        <w:t>When the beginning of marketing is reached, its status is changed to “Launched”. At this moment, customers can buy it.</w:t>
      </w:r>
    </w:p>
    <w:p w14:paraId="0AFCF90C" w14:textId="77777777" w:rsidR="002F3490" w:rsidRPr="0091318C" w:rsidRDefault="002F3490" w:rsidP="002F3490">
      <w:r w:rsidRPr="0091318C">
        <w:t>If the catalog element is not launched, its status is changed to “Retired”.</w:t>
      </w:r>
    </w:p>
    <w:p w14:paraId="25EB04F2" w14:textId="77777777" w:rsidR="002F3490" w:rsidRPr="0091318C" w:rsidRDefault="002F3490" w:rsidP="002F3490">
      <w:r w:rsidRPr="0091318C">
        <w:t>The same status is achieved when a catalog element reaches the end of marketing.</w:t>
      </w:r>
    </w:p>
    <w:p w14:paraId="44298B9C" w14:textId="77777777" w:rsidR="002F3490" w:rsidRPr="0091318C" w:rsidRDefault="002F3490" w:rsidP="002F3490">
      <w:r w:rsidRPr="0091318C">
        <w:t>The “Retired” status means it cannot be sold to any new customers, but previous customers can still have it.</w:t>
      </w:r>
    </w:p>
    <w:p w14:paraId="08DDB565" w14:textId="77777777" w:rsidR="002F3490" w:rsidRPr="0091318C" w:rsidRDefault="002F3490" w:rsidP="002F3490">
      <w:r w:rsidRPr="0091318C">
        <w:t>When no more customer holds the catalog element, its status is changed to “Obsolete” meaning it can be removed from the catalog.</w:t>
      </w:r>
    </w:p>
    <w:p w14:paraId="5584B707" w14:textId="4F611869" w:rsidR="00E47682" w:rsidRPr="0091318C" w:rsidRDefault="00E47682" w:rsidP="00E47682">
      <w:pPr>
        <w:pStyle w:val="Heading1"/>
        <w:rPr>
          <w:lang w:val="en-US"/>
        </w:rPr>
      </w:pPr>
      <w:bookmarkStart w:id="44" w:name="_Toc27671227"/>
      <w:bookmarkStart w:id="45" w:name="_Toc33439472"/>
      <w:bookmarkStart w:id="46" w:name="_Toc37176614"/>
      <w:bookmarkStart w:id="47" w:name="_Toc55467715"/>
      <w:r w:rsidRPr="0091318C">
        <w:rPr>
          <w:lang w:val="en-US"/>
        </w:rPr>
        <w:lastRenderedPageBreak/>
        <w:t>Support of polymorphism and extension patterns</w:t>
      </w:r>
      <w:bookmarkEnd w:id="39"/>
      <w:bookmarkEnd w:id="40"/>
      <w:bookmarkEnd w:id="41"/>
      <w:bookmarkEnd w:id="42"/>
      <w:bookmarkEnd w:id="44"/>
      <w:bookmarkEnd w:id="45"/>
      <w:bookmarkEnd w:id="46"/>
      <w:bookmarkEnd w:id="47"/>
    </w:p>
    <w:p w14:paraId="28D71B8F" w14:textId="21774AC0" w:rsidR="00E47682" w:rsidRPr="000A4736" w:rsidRDefault="00E47682" w:rsidP="00A93658">
      <w:r w:rsidRPr="000A4736">
        <w:t xml:space="preserve">Support of polymorphic collections and types and </w:t>
      </w:r>
      <w:proofErr w:type="gramStart"/>
      <w:r w:rsidRPr="000A4736">
        <w:t>schema based</w:t>
      </w:r>
      <w:proofErr w:type="gramEnd"/>
      <w:r w:rsidRPr="000A4736">
        <w:t xml:space="preserve"> extension is provided by means of a list of generic meta-attributes that we describe below. Polymorphism in collections occurs when entities inherit from base entities, for instance a </w:t>
      </w:r>
      <w:proofErr w:type="spellStart"/>
      <w:r w:rsidR="003E019A" w:rsidRPr="000A4736">
        <w:t>PhysicalDeviceSpecification</w:t>
      </w:r>
      <w:proofErr w:type="spellEnd"/>
      <w:r w:rsidR="003E019A" w:rsidRPr="000A4736">
        <w:t xml:space="preserve"> </w:t>
      </w:r>
      <w:r w:rsidRPr="000A4736">
        <w:t xml:space="preserve">and </w:t>
      </w:r>
      <w:proofErr w:type="spellStart"/>
      <w:r w:rsidR="002A5F61" w:rsidRPr="000A4736">
        <w:t>PhysicalBlackBoxSpec</w:t>
      </w:r>
      <w:proofErr w:type="spellEnd"/>
      <w:r w:rsidR="002A5F61" w:rsidRPr="000A4736">
        <w:t xml:space="preserve"> </w:t>
      </w:r>
      <w:r w:rsidRPr="000A4736">
        <w:t xml:space="preserve">inheriting properties from the </w:t>
      </w:r>
      <w:r w:rsidR="0091432F" w:rsidRPr="000A4736">
        <w:t xml:space="preserve">base </w:t>
      </w:r>
      <w:proofErr w:type="spellStart"/>
      <w:r w:rsidR="00126124" w:rsidRPr="000A4736">
        <w:t>Physical</w:t>
      </w:r>
      <w:r w:rsidR="0091432F" w:rsidRPr="000A4736">
        <w:t>ResourceSpecification</w:t>
      </w:r>
      <w:proofErr w:type="spellEnd"/>
      <w:r w:rsidR="0091432F" w:rsidRPr="000A4736">
        <w:t xml:space="preserve"> </w:t>
      </w:r>
      <w:r w:rsidRPr="000A4736">
        <w:t>entity.</w:t>
      </w:r>
    </w:p>
    <w:p w14:paraId="5F490C85" w14:textId="77777777" w:rsidR="00E47682" w:rsidRPr="000A4736" w:rsidRDefault="00E47682" w:rsidP="00A93658">
      <w:r w:rsidRPr="000A4736">
        <w:t>Generic support of polymorphism and pattern extensions is described in the TMF API Guidelines v3.0 Part 2 document.</w:t>
      </w:r>
    </w:p>
    <w:p w14:paraId="107246C7" w14:textId="66354718" w:rsidR="00E47682" w:rsidRPr="000A4736" w:rsidRDefault="00E47682" w:rsidP="00A93658">
      <w:r w:rsidRPr="000A4736">
        <w:t xml:space="preserve">The @type attribute provides a way to represent the actual class type of an entity. For example, within a list of </w:t>
      </w:r>
      <w:proofErr w:type="spellStart"/>
      <w:r w:rsidR="00126124" w:rsidRPr="000A4736">
        <w:t>PhysicalResourceSpecification</w:t>
      </w:r>
      <w:proofErr w:type="spellEnd"/>
      <w:r w:rsidR="00126124" w:rsidRPr="000A4736">
        <w:t xml:space="preserve"> </w:t>
      </w:r>
      <w:r w:rsidRPr="000A4736">
        <w:t xml:space="preserve">instances some may be instances of </w:t>
      </w:r>
      <w:proofErr w:type="spellStart"/>
      <w:r w:rsidR="003E019A" w:rsidRPr="000A4736">
        <w:t>PhysicalDeviceSpecification</w:t>
      </w:r>
      <w:proofErr w:type="spellEnd"/>
      <w:r w:rsidR="003E019A" w:rsidRPr="000A4736">
        <w:t xml:space="preserve"> </w:t>
      </w:r>
      <w:r w:rsidRPr="000A4736">
        <w:t xml:space="preserve">where other could be instances of </w:t>
      </w:r>
      <w:proofErr w:type="spellStart"/>
      <w:r w:rsidR="002A5F61" w:rsidRPr="000A4736">
        <w:t>PhysicalBlackBoxSpec</w:t>
      </w:r>
      <w:proofErr w:type="spellEnd"/>
      <w:r w:rsidRPr="000A4736">
        <w:t>. The @type gives this information. All resources and sub-resources of this API have a @type attributes that can be provided when this is useful.</w:t>
      </w:r>
    </w:p>
    <w:p w14:paraId="0B11E875" w14:textId="4B5ED742" w:rsidR="00E47682" w:rsidRPr="000A4736" w:rsidRDefault="00E47682" w:rsidP="00A93658">
      <w:r w:rsidRPr="000A4736">
        <w:t xml:space="preserve">The @referredType can be used within reference entities (like for instance a </w:t>
      </w:r>
      <w:proofErr w:type="spellStart"/>
      <w:r w:rsidR="00126124" w:rsidRPr="000A4736">
        <w:t>PhysicalResourceSpecification</w:t>
      </w:r>
      <w:r w:rsidRPr="000A4736">
        <w:t>Ref</w:t>
      </w:r>
      <w:proofErr w:type="spellEnd"/>
      <w:r w:rsidRPr="000A4736">
        <w:t xml:space="preserve"> object) to explicitly denote the actual entity type of the referred class. Notice that in reference entities the @type, when used, denotes the class type of the reference itself, such as </w:t>
      </w:r>
      <w:proofErr w:type="spellStart"/>
      <w:r w:rsidR="00126124" w:rsidRPr="000A4736">
        <w:t>PhysicalResourceSpecificationRef</w:t>
      </w:r>
      <w:proofErr w:type="spellEnd"/>
      <w:r w:rsidRPr="000A4736">
        <w:t>, and not the class type of the referred object. However</w:t>
      </w:r>
      <w:r w:rsidR="003D5674">
        <w:t>,</w:t>
      </w:r>
      <w:r w:rsidRPr="000A4736">
        <w:t xml:space="preserve"> since reference classes are rarely sub-classed, @type is generally not useful in reference objects.</w:t>
      </w:r>
    </w:p>
    <w:p w14:paraId="490F91C4" w14:textId="77777777" w:rsidR="00E47682" w:rsidRPr="000A4736" w:rsidRDefault="00E47682" w:rsidP="00A93658">
      <w:r w:rsidRPr="000A4736">
        <w:t xml:space="preserve">The @schemaLocation property can be used in resources to allow specifying user-defined properties of an Entity or to specify the expected </w:t>
      </w:r>
      <w:r w:rsidRPr="000A4736">
        <w:rPr>
          <w:i/>
        </w:rPr>
        <w:t>characteristics</w:t>
      </w:r>
      <w:r w:rsidRPr="000A4736">
        <w:t xml:space="preserve"> of an entity.</w:t>
      </w:r>
    </w:p>
    <w:p w14:paraId="4BEC039A" w14:textId="2CEC5797" w:rsidR="002F40AA" w:rsidRPr="000A4736" w:rsidRDefault="002F40AA" w:rsidP="00A93658">
      <w:r w:rsidRPr="000A4736">
        <w:t>The @baseType attribute gives a way to provide explicitly the base of class of a given resource that has been extended.</w:t>
      </w:r>
    </w:p>
    <w:p w14:paraId="47F9CD3C" w14:textId="3E67DED8" w:rsidR="00CD6A05" w:rsidRPr="000A4736" w:rsidRDefault="00CD6A05" w:rsidP="00CD6A05">
      <w:pPr>
        <w:pStyle w:val="Heading1"/>
        <w:rPr>
          <w:noProof w:val="0"/>
          <w:lang w:val="en-US"/>
        </w:rPr>
      </w:pPr>
      <w:bookmarkStart w:id="48" w:name="_Toc37176615"/>
      <w:bookmarkStart w:id="49" w:name="_Toc33439473"/>
      <w:bookmarkStart w:id="50" w:name="_Toc55467716"/>
      <w:r w:rsidRPr="000A4736">
        <w:rPr>
          <w:noProof w:val="0"/>
          <w:lang w:val="en-US"/>
        </w:rPr>
        <w:lastRenderedPageBreak/>
        <w:t>Characteristics and Features</w:t>
      </w:r>
      <w:bookmarkEnd w:id="48"/>
      <w:bookmarkEnd w:id="50"/>
    </w:p>
    <w:p w14:paraId="55435FB2" w14:textId="69C1CE38" w:rsidR="00CD6A05" w:rsidRPr="000A4736" w:rsidRDefault="00CD6A05" w:rsidP="00CD6A05">
      <w:r w:rsidRPr="000A4736">
        <w:t xml:space="preserve">The </w:t>
      </w:r>
      <w:r w:rsidR="00E50B3C" w:rsidRPr="000A4736">
        <w:t xml:space="preserve">catalog model allows </w:t>
      </w:r>
      <w:r w:rsidR="00084C3B" w:rsidRPr="000A4736">
        <w:t xml:space="preserve">a </w:t>
      </w:r>
      <w:r w:rsidR="00E50B3C" w:rsidRPr="000A4736">
        <w:t>specification to be described by characteristics and</w:t>
      </w:r>
      <w:r w:rsidR="00D316AC">
        <w:t>/or by</w:t>
      </w:r>
      <w:r w:rsidR="00E50B3C" w:rsidRPr="000A4736">
        <w:t xml:space="preserve"> features.</w:t>
      </w:r>
      <w:r w:rsidR="004A5228" w:rsidRPr="000A4736">
        <w:t xml:space="preserve"> Both approaches are valid, and they can be combined</w:t>
      </w:r>
      <w:r w:rsidR="00084C3B" w:rsidRPr="000A4736">
        <w:t xml:space="preserve"> in the same specification </w:t>
      </w:r>
    </w:p>
    <w:p w14:paraId="21712EAC" w14:textId="79BE7F33" w:rsidR="004A5228" w:rsidRPr="000A4736" w:rsidRDefault="003025C0" w:rsidP="004A5228">
      <w:pPr>
        <w:pStyle w:val="Heading2"/>
        <w:rPr>
          <w:lang w:val="en-US"/>
        </w:rPr>
      </w:pPr>
      <w:bookmarkStart w:id="51" w:name="_Toc37176616"/>
      <w:bookmarkStart w:id="52" w:name="_Toc55467717"/>
      <w:r w:rsidRPr="000A4736">
        <w:rPr>
          <w:lang w:val="en-US"/>
        </w:rPr>
        <w:t>Characteristics</w:t>
      </w:r>
      <w:bookmarkEnd w:id="51"/>
      <w:bookmarkEnd w:id="52"/>
    </w:p>
    <w:p w14:paraId="618F7CD1" w14:textId="3B6EBE69" w:rsidR="004A5228" w:rsidRPr="000A4736" w:rsidRDefault="003025C0" w:rsidP="00CD6A05">
      <w:r w:rsidRPr="000A4736">
        <w:t xml:space="preserve">A characteristic is a </w:t>
      </w:r>
      <w:r w:rsidR="004001FC" w:rsidRPr="000A4736">
        <w:t xml:space="preserve">name-value pair defining an aspect of the instantiated entity. The </w:t>
      </w:r>
      <w:r w:rsidR="00EE7063" w:rsidRPr="000A4736">
        <w:t>corresponding characteristic specification includes metadata such as</w:t>
      </w:r>
      <w:r w:rsidR="00D359D0" w:rsidRPr="000A4736">
        <w:t>:</w:t>
      </w:r>
    </w:p>
    <w:p w14:paraId="6169BC99" w14:textId="13598ACD" w:rsidR="006D3414" w:rsidRDefault="006D3414" w:rsidP="006D3414">
      <w:pPr>
        <w:pStyle w:val="ListParagraph"/>
        <w:numPr>
          <w:ilvl w:val="0"/>
          <w:numId w:val="14"/>
        </w:numPr>
        <w:rPr>
          <w:lang w:val="en-US"/>
        </w:rPr>
      </w:pPr>
      <w:r>
        <w:rPr>
          <w:lang w:val="en-US"/>
        </w:rPr>
        <w:t>The name of the characteristic</w:t>
      </w:r>
    </w:p>
    <w:p w14:paraId="5F67D5AD" w14:textId="49C9E52D" w:rsidR="00137711" w:rsidRDefault="00137711" w:rsidP="00D359D0">
      <w:pPr>
        <w:pStyle w:val="ListParagraph"/>
        <w:numPr>
          <w:ilvl w:val="0"/>
          <w:numId w:val="14"/>
        </w:numPr>
        <w:rPr>
          <w:lang w:val="en-US"/>
        </w:rPr>
      </w:pPr>
      <w:r>
        <w:rPr>
          <w:lang w:val="en-US"/>
        </w:rPr>
        <w:t xml:space="preserve">The </w:t>
      </w:r>
      <w:r w:rsidR="002F33DE">
        <w:rPr>
          <w:lang w:val="en-US"/>
        </w:rPr>
        <w:t>value (</w:t>
      </w:r>
      <w:r>
        <w:rPr>
          <w:lang w:val="en-US"/>
        </w:rPr>
        <w:t>data</w:t>
      </w:r>
      <w:r w:rsidR="002F33DE">
        <w:rPr>
          <w:lang w:val="en-US"/>
        </w:rPr>
        <w:t>)</w:t>
      </w:r>
      <w:r>
        <w:rPr>
          <w:lang w:val="en-US"/>
        </w:rPr>
        <w:t xml:space="preserve"> type of the characteristic (</w:t>
      </w:r>
      <w:r w:rsidR="00D84E77">
        <w:rPr>
          <w:lang w:val="en-US"/>
        </w:rPr>
        <w:t>could be simple or complex)</w:t>
      </w:r>
    </w:p>
    <w:p w14:paraId="6B80D0B1" w14:textId="2C526FEF" w:rsidR="00D967B4" w:rsidRDefault="007841A3" w:rsidP="00D359D0">
      <w:pPr>
        <w:pStyle w:val="ListParagraph"/>
        <w:numPr>
          <w:ilvl w:val="0"/>
          <w:numId w:val="14"/>
        </w:numPr>
        <w:rPr>
          <w:lang w:val="en-US"/>
        </w:rPr>
      </w:pPr>
      <w:r>
        <w:rPr>
          <w:lang w:val="en-US"/>
        </w:rPr>
        <w:t>Whether</w:t>
      </w:r>
      <w:r w:rsidR="00D967B4">
        <w:rPr>
          <w:lang w:val="en-US"/>
        </w:rPr>
        <w:t xml:space="preserve"> </w:t>
      </w:r>
      <w:r>
        <w:rPr>
          <w:lang w:val="en-US"/>
        </w:rPr>
        <w:t xml:space="preserve">or not </w:t>
      </w:r>
      <w:r w:rsidR="00D967B4">
        <w:rPr>
          <w:lang w:val="en-US"/>
        </w:rPr>
        <w:t xml:space="preserve">the value </w:t>
      </w:r>
      <w:r>
        <w:rPr>
          <w:lang w:val="en-US"/>
        </w:rPr>
        <w:t xml:space="preserve">can </w:t>
      </w:r>
      <w:r w:rsidR="00D967B4">
        <w:rPr>
          <w:lang w:val="en-US"/>
        </w:rPr>
        <w:t xml:space="preserve">be set </w:t>
      </w:r>
      <w:r w:rsidR="00DA74C7">
        <w:rPr>
          <w:lang w:val="en-US"/>
        </w:rPr>
        <w:t>at instantiation</w:t>
      </w:r>
    </w:p>
    <w:p w14:paraId="719CDF04" w14:textId="5DA6B1FE" w:rsidR="0090181C" w:rsidRDefault="0090181C" w:rsidP="00D359D0">
      <w:pPr>
        <w:pStyle w:val="ListParagraph"/>
        <w:numPr>
          <w:ilvl w:val="0"/>
          <w:numId w:val="14"/>
        </w:numPr>
        <w:rPr>
          <w:lang w:val="en-US"/>
        </w:rPr>
      </w:pPr>
      <w:r>
        <w:rPr>
          <w:lang w:val="en-US"/>
        </w:rPr>
        <w:t>Whether or not the value must be supplied at instantiation, and the cardinality (how many values are allowed)</w:t>
      </w:r>
    </w:p>
    <w:p w14:paraId="0B8CDD30" w14:textId="0312FA57" w:rsidR="00D359D0" w:rsidRPr="000A4736" w:rsidRDefault="00D359D0" w:rsidP="00D359D0">
      <w:pPr>
        <w:pStyle w:val="ListParagraph"/>
        <w:numPr>
          <w:ilvl w:val="0"/>
          <w:numId w:val="14"/>
        </w:numPr>
        <w:rPr>
          <w:lang w:val="en-US"/>
        </w:rPr>
      </w:pPr>
      <w:r w:rsidRPr="000A4736">
        <w:rPr>
          <w:lang w:val="en-US"/>
        </w:rPr>
        <w:t xml:space="preserve">List </w:t>
      </w:r>
      <w:r w:rsidR="00DA74C7">
        <w:rPr>
          <w:lang w:val="en-US"/>
        </w:rPr>
        <w:t xml:space="preserve">or range </w:t>
      </w:r>
      <w:r w:rsidRPr="000A4736">
        <w:rPr>
          <w:lang w:val="en-US"/>
        </w:rPr>
        <w:t xml:space="preserve">of </w:t>
      </w:r>
      <w:r w:rsidR="00D967B4">
        <w:rPr>
          <w:lang w:val="en-US"/>
        </w:rPr>
        <w:t>allowed values</w:t>
      </w:r>
    </w:p>
    <w:p w14:paraId="12EBB925" w14:textId="0A697401" w:rsidR="00E77CC4" w:rsidRDefault="00EE7063" w:rsidP="00CD6A05">
      <w:r w:rsidRPr="000A4736">
        <w:t xml:space="preserve">For example, </w:t>
      </w:r>
      <w:r w:rsidR="00D359D0" w:rsidRPr="000A4736">
        <w:t xml:space="preserve">a virtual firewall </w:t>
      </w:r>
      <w:r w:rsidR="00A124D2">
        <w:t>can run on multiple operating systems. This could be implemented as</w:t>
      </w:r>
      <w:r w:rsidR="00D359D0" w:rsidRPr="000A4736">
        <w:t xml:space="preserve"> a characteristic describing the operating system hosting the firewall.</w:t>
      </w:r>
    </w:p>
    <w:p w14:paraId="276EC074" w14:textId="3AF8CF77" w:rsidR="001E4BA5" w:rsidRDefault="001E4BA5" w:rsidP="00E77CC4">
      <w:pPr>
        <w:pStyle w:val="ListParagraph"/>
        <w:numPr>
          <w:ilvl w:val="0"/>
          <w:numId w:val="15"/>
        </w:numPr>
      </w:pPr>
      <w:r>
        <w:t xml:space="preserve">The name of the characteristic </w:t>
      </w:r>
      <w:r w:rsidR="0045536A">
        <w:t>c</w:t>
      </w:r>
      <w:r>
        <w:t xml:space="preserve">ould be </w:t>
      </w:r>
      <w:r>
        <w:rPr>
          <w:b/>
          <w:bCs/>
        </w:rPr>
        <w:t>Host Operating System</w:t>
      </w:r>
    </w:p>
    <w:p w14:paraId="1231B314" w14:textId="761F3CDC" w:rsidR="00E77CC4" w:rsidRDefault="00E77CC4" w:rsidP="00E77CC4">
      <w:pPr>
        <w:pStyle w:val="ListParagraph"/>
        <w:numPr>
          <w:ilvl w:val="0"/>
          <w:numId w:val="15"/>
        </w:numPr>
      </w:pPr>
      <w:r>
        <w:t xml:space="preserve">The value type would be </w:t>
      </w:r>
      <w:r w:rsidRPr="000048DD">
        <w:rPr>
          <w:b/>
          <w:bCs/>
        </w:rPr>
        <w:t>string</w:t>
      </w:r>
    </w:p>
    <w:p w14:paraId="703497D0" w14:textId="42EA5C8C" w:rsidR="002F33DE" w:rsidRDefault="002F33DE" w:rsidP="000048DD">
      <w:pPr>
        <w:pStyle w:val="ListParagraph"/>
        <w:numPr>
          <w:ilvl w:val="0"/>
          <w:numId w:val="15"/>
        </w:numPr>
        <w:rPr>
          <w:lang w:val="en-US"/>
        </w:rPr>
      </w:pPr>
      <w:r>
        <w:rPr>
          <w:lang w:val="en-US"/>
        </w:rPr>
        <w:t>It is a configurable characteristic</w:t>
      </w:r>
    </w:p>
    <w:p w14:paraId="33ED2DBE" w14:textId="022AD504" w:rsidR="00942444" w:rsidRPr="002F33DE" w:rsidRDefault="00942444" w:rsidP="000048DD">
      <w:pPr>
        <w:pStyle w:val="ListParagraph"/>
        <w:numPr>
          <w:ilvl w:val="0"/>
          <w:numId w:val="15"/>
        </w:numPr>
        <w:rPr>
          <w:lang w:val="en-US"/>
        </w:rPr>
      </w:pPr>
      <w:r>
        <w:rPr>
          <w:lang w:val="en-US"/>
        </w:rPr>
        <w:t>The value must be supplied</w:t>
      </w:r>
    </w:p>
    <w:p w14:paraId="63B2C4CA" w14:textId="6DFBCEAC" w:rsidR="00EE7063" w:rsidRPr="000A4736" w:rsidRDefault="00552DD6" w:rsidP="000048DD">
      <w:pPr>
        <w:pStyle w:val="ListParagraph"/>
        <w:numPr>
          <w:ilvl w:val="0"/>
          <w:numId w:val="15"/>
        </w:numPr>
        <w:rPr>
          <w:lang w:val="en-US"/>
        </w:rPr>
      </w:pPr>
      <w:r>
        <w:t xml:space="preserve">The valid values </w:t>
      </w:r>
      <w:r w:rsidR="00532931">
        <w:t xml:space="preserve">could be </w:t>
      </w:r>
      <w:r w:rsidR="00532931" w:rsidRPr="000048DD">
        <w:rPr>
          <w:b/>
          <w:bCs/>
        </w:rPr>
        <w:t>RH Linux</w:t>
      </w:r>
      <w:r w:rsidR="00532931">
        <w:t xml:space="preserve">, </w:t>
      </w:r>
      <w:r w:rsidR="000048DD" w:rsidRPr="000048DD">
        <w:rPr>
          <w:b/>
          <w:bCs/>
        </w:rPr>
        <w:t>Ubuntu</w:t>
      </w:r>
      <w:r w:rsidR="00532931">
        <w:t>,</w:t>
      </w:r>
      <w:r w:rsidR="000048DD">
        <w:t xml:space="preserve"> </w:t>
      </w:r>
      <w:r w:rsidR="000048DD" w:rsidRPr="000048DD">
        <w:rPr>
          <w:b/>
          <w:bCs/>
        </w:rPr>
        <w:t>Oracle</w:t>
      </w:r>
      <w:r w:rsidR="000048DD">
        <w:rPr>
          <w:b/>
          <w:bCs/>
        </w:rPr>
        <w:t xml:space="preserve"> Linux</w:t>
      </w:r>
    </w:p>
    <w:p w14:paraId="63FE231A" w14:textId="2B28648B" w:rsidR="00EE7063" w:rsidRPr="000A4736" w:rsidRDefault="00EA17AF" w:rsidP="00CD6A05">
      <w:r>
        <w:t xml:space="preserve">In the characteristic approach, the onus is on the consumer of the </w:t>
      </w:r>
      <w:r w:rsidR="001246AF">
        <w:t>inventory API to set characteristic values explicitly according to the metadata provided by the corresponding catalog API.</w:t>
      </w:r>
    </w:p>
    <w:p w14:paraId="0C645245" w14:textId="5E6BD668" w:rsidR="004A5228" w:rsidRPr="000A4736" w:rsidRDefault="003025C0" w:rsidP="004A5228">
      <w:pPr>
        <w:pStyle w:val="Heading2"/>
        <w:rPr>
          <w:lang w:val="en-US"/>
        </w:rPr>
      </w:pPr>
      <w:bookmarkStart w:id="53" w:name="_Toc37176617"/>
      <w:bookmarkStart w:id="54" w:name="_Toc55467718"/>
      <w:r w:rsidRPr="000A4736">
        <w:rPr>
          <w:lang w:val="en-US"/>
        </w:rPr>
        <w:t>Features</w:t>
      </w:r>
      <w:bookmarkEnd w:id="53"/>
      <w:bookmarkEnd w:id="54"/>
    </w:p>
    <w:p w14:paraId="23FF23E3" w14:textId="6959F4E6" w:rsidR="004A5228" w:rsidRDefault="00C66CA9" w:rsidP="00CD6A05">
      <w:r>
        <w:t xml:space="preserve">A feature is an intent-based way of </w:t>
      </w:r>
      <w:r w:rsidR="00503DF7">
        <w:t xml:space="preserve">specifying the </w:t>
      </w:r>
      <w:r w:rsidR="001E4BA5">
        <w:t>capabilities</w:t>
      </w:r>
      <w:r w:rsidR="00503DF7">
        <w:t xml:space="preserve"> of the instantiated entity. </w:t>
      </w:r>
      <w:r w:rsidR="008F3DE0">
        <w:t xml:space="preserve">The feature is defined by a feature specification that typically includes characteristics and related definitions, but at instantiation time the </w:t>
      </w:r>
      <w:r w:rsidR="002732ED">
        <w:t>feature is simply selected (by default or explicitly</w:t>
      </w:r>
      <w:r w:rsidR="00A17C9C">
        <w:t xml:space="preserve"> by the consumer of the inventory API</w:t>
      </w:r>
      <w:r w:rsidR="002732ED">
        <w:t>) and the behavior is applied implicitly.</w:t>
      </w:r>
    </w:p>
    <w:p w14:paraId="415AE93D" w14:textId="0C3D931B" w:rsidR="002732ED" w:rsidRPr="000A4736" w:rsidRDefault="002732ED" w:rsidP="00CD6A05">
      <w:r>
        <w:t>For example, a virtual firewall</w:t>
      </w:r>
      <w:r w:rsidR="00F73DD0">
        <w:t xml:space="preserve"> may be able to operate based on layer 4 (</w:t>
      </w:r>
      <w:r w:rsidR="000705C8">
        <w:t>stateful firewall</w:t>
      </w:r>
      <w:r w:rsidR="00F73DD0">
        <w:t xml:space="preserve">) or layer 7 </w:t>
      </w:r>
      <w:r w:rsidR="000705C8">
        <w:t xml:space="preserve">(application) </w:t>
      </w:r>
      <w:r w:rsidR="00F73DD0">
        <w:t>of the OSI networking model</w:t>
      </w:r>
      <w:r w:rsidR="001E4BA5">
        <w:t>. A feature would be defined for each of these capabilities</w:t>
      </w:r>
      <w:r w:rsidR="00A17C9C">
        <w:t xml:space="preserve">. At instantiation time, the </w:t>
      </w:r>
      <w:r w:rsidR="00813303">
        <w:t>consumer would select (say) the layer 7 feature and thus the instantiated firewall would operate at layer 7.</w:t>
      </w:r>
    </w:p>
    <w:p w14:paraId="65C70146" w14:textId="1621D92F" w:rsidR="003D4F2F" w:rsidRPr="000A4736" w:rsidRDefault="003D4F2F" w:rsidP="003D4F2F">
      <w:pPr>
        <w:pStyle w:val="Heading1"/>
        <w:rPr>
          <w:noProof w:val="0"/>
          <w:lang w:val="en-US"/>
        </w:rPr>
      </w:pPr>
      <w:bookmarkStart w:id="55" w:name="_Toc37176618"/>
      <w:bookmarkStart w:id="56" w:name="_Toc55467719"/>
      <w:r w:rsidRPr="000A4736">
        <w:rPr>
          <w:noProof w:val="0"/>
          <w:lang w:val="en-US"/>
        </w:rPr>
        <w:lastRenderedPageBreak/>
        <w:t>Characteristic</w:t>
      </w:r>
      <w:r w:rsidR="00A93560" w:rsidRPr="000A4736">
        <w:rPr>
          <w:noProof w:val="0"/>
          <w:lang w:val="en-US"/>
        </w:rPr>
        <w:t>-Based</w:t>
      </w:r>
      <w:r w:rsidRPr="000A4736">
        <w:rPr>
          <w:noProof w:val="0"/>
          <w:lang w:val="en-US"/>
        </w:rPr>
        <w:t xml:space="preserve"> or Schema-Based</w:t>
      </w:r>
      <w:bookmarkEnd w:id="49"/>
      <w:bookmarkEnd w:id="55"/>
      <w:bookmarkEnd w:id="56"/>
    </w:p>
    <w:p w14:paraId="1E88CB47" w14:textId="5D8C427D" w:rsidR="003D4F2F" w:rsidRPr="000A4736" w:rsidRDefault="003D4F2F" w:rsidP="003D4F2F">
      <w:r w:rsidRPr="000A4736">
        <w:t xml:space="preserve">The Open API Catalog models, Resource Catalog included, present two complementary methods for </w:t>
      </w:r>
      <w:r w:rsidR="00A60AAC" w:rsidRPr="000A4736">
        <w:t xml:space="preserve">defining </w:t>
      </w:r>
      <w:r w:rsidR="00BA5B41" w:rsidRPr="000A4736">
        <w:t>how entities can be instantiated:</w:t>
      </w:r>
    </w:p>
    <w:p w14:paraId="68DF90AC" w14:textId="7A1D3B38" w:rsidR="00BA5B41" w:rsidRPr="000A4736" w:rsidRDefault="00BA5B41" w:rsidP="00BA5B41">
      <w:pPr>
        <w:pStyle w:val="ListParagraph"/>
        <w:numPr>
          <w:ilvl w:val="0"/>
          <w:numId w:val="13"/>
        </w:numPr>
        <w:rPr>
          <w:lang w:val="en-US"/>
        </w:rPr>
      </w:pPr>
      <w:r w:rsidRPr="000A4736">
        <w:rPr>
          <w:lang w:val="en-US"/>
        </w:rPr>
        <w:t>Characteristic-based</w:t>
      </w:r>
    </w:p>
    <w:p w14:paraId="4E75DB7D" w14:textId="411A0C3A" w:rsidR="00BA5B41" w:rsidRPr="000A4736" w:rsidRDefault="00BA5B41" w:rsidP="00BA5B41">
      <w:pPr>
        <w:pStyle w:val="ListParagraph"/>
        <w:numPr>
          <w:ilvl w:val="0"/>
          <w:numId w:val="13"/>
        </w:numPr>
        <w:rPr>
          <w:lang w:val="en-US"/>
        </w:rPr>
      </w:pPr>
      <w:r w:rsidRPr="000A4736">
        <w:rPr>
          <w:lang w:val="en-US"/>
        </w:rPr>
        <w:t>Schema-based</w:t>
      </w:r>
    </w:p>
    <w:p w14:paraId="73DCECDE" w14:textId="29DA1721" w:rsidR="003B25FE" w:rsidRPr="000A4736" w:rsidRDefault="003B25FE" w:rsidP="003B25FE">
      <w:r w:rsidRPr="000A4736">
        <w:t xml:space="preserve">These approaches will be compared </w:t>
      </w:r>
      <w:r w:rsidR="00D735C0" w:rsidRPr="000A4736">
        <w:t xml:space="preserve">using an example </w:t>
      </w:r>
      <w:r w:rsidR="00C615C0" w:rsidRPr="000A4736">
        <w:t xml:space="preserve">of a Virtual Storage resource, which has </w:t>
      </w:r>
      <w:r w:rsidR="00B10029" w:rsidRPr="000A4736">
        <w:t>a characteristic Maximum Storage.</w:t>
      </w:r>
    </w:p>
    <w:p w14:paraId="0D8A9A59" w14:textId="27AB3DA7" w:rsidR="00BA5B41" w:rsidRPr="000A4736" w:rsidRDefault="00B205B5" w:rsidP="00B205B5">
      <w:pPr>
        <w:pStyle w:val="Heading3"/>
        <w:rPr>
          <w:lang w:val="en-US"/>
        </w:rPr>
      </w:pPr>
      <w:bookmarkStart w:id="57" w:name="_Toc33439474"/>
      <w:bookmarkStart w:id="58" w:name="_Toc37176619"/>
      <w:bookmarkStart w:id="59" w:name="_Toc55467720"/>
      <w:r w:rsidRPr="000A4736">
        <w:rPr>
          <w:lang w:val="en-US"/>
        </w:rPr>
        <w:t>Characteristic-Based</w:t>
      </w:r>
      <w:bookmarkEnd w:id="57"/>
      <w:bookmarkEnd w:id="58"/>
      <w:bookmarkEnd w:id="59"/>
    </w:p>
    <w:p w14:paraId="73270F49" w14:textId="612F55FC" w:rsidR="00BA5B41" w:rsidRPr="000A4736" w:rsidRDefault="00837956" w:rsidP="003D4F2F">
      <w:r w:rsidRPr="000A4736">
        <w:t xml:space="preserve">In </w:t>
      </w:r>
      <w:r w:rsidR="001F5EFE" w:rsidRPr="000A4736">
        <w:t xml:space="preserve">this approach, the characteristics of the entity are specified dynamically, using the </w:t>
      </w:r>
      <w:proofErr w:type="spellStart"/>
      <w:r w:rsidR="001F5EFE" w:rsidRPr="000A4736">
        <w:t>CharacteristicSpecification</w:t>
      </w:r>
      <w:proofErr w:type="spellEnd"/>
      <w:r w:rsidR="001F5EFE" w:rsidRPr="000A4736">
        <w:t xml:space="preserve"> to </w:t>
      </w:r>
      <w:r w:rsidR="003B25FE" w:rsidRPr="000A4736">
        <w:t>define the behavior of the characteristic.</w:t>
      </w:r>
      <w:r w:rsidR="0063502B" w:rsidRPr="000A4736">
        <w:t xml:space="preserve"> A JSON fragment might appear as follows:</w:t>
      </w:r>
    </w:p>
    <w:p w14:paraId="3EB964C7"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w:t>
      </w:r>
    </w:p>
    <w:p w14:paraId="695BECE0"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"name": "Virtual Storage Medium",</w:t>
      </w:r>
    </w:p>
    <w:p w14:paraId="069B2B44"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"description": "This resource specification defines the virtual storage medium",</w:t>
      </w:r>
    </w:p>
    <w:p w14:paraId="09D773AC"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"@type": "</w:t>
      </w:r>
      <w:proofErr w:type="spellStart"/>
      <w:r w:rsidRPr="000A4736">
        <w:rPr>
          <w:rFonts w:ascii="Courier New" w:hAnsi="Courier New" w:cs="Courier New"/>
          <w:sz w:val="20"/>
          <w:szCs w:val="22"/>
        </w:rPr>
        <w:t>LogicalResourceSpecification</w:t>
      </w:r>
      <w:proofErr w:type="spellEnd"/>
      <w:r w:rsidRPr="000A4736">
        <w:rPr>
          <w:rFonts w:ascii="Courier New" w:hAnsi="Courier New" w:cs="Courier New"/>
          <w:sz w:val="20"/>
          <w:szCs w:val="22"/>
        </w:rPr>
        <w:t>",</w:t>
      </w:r>
    </w:p>
    <w:p w14:paraId="0213E188" w14:textId="77777777" w:rsidR="00B203DF" w:rsidRPr="000A4736" w:rsidRDefault="00B203DF" w:rsidP="00B203DF">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baseType</w:t>
      </w:r>
      <w:proofErr w:type="spellEnd"/>
      <w:r w:rsidRPr="000A4736">
        <w:rPr>
          <w:rFonts w:ascii="Courier New" w:hAnsi="Courier New" w:cs="Courier New"/>
          <w:sz w:val="20"/>
          <w:szCs w:val="22"/>
        </w:rPr>
        <w:t>": "</w:t>
      </w:r>
      <w:proofErr w:type="spellStart"/>
      <w:r w:rsidRPr="000A4736">
        <w:rPr>
          <w:rFonts w:ascii="Courier New" w:hAnsi="Courier New" w:cs="Courier New"/>
          <w:sz w:val="20"/>
          <w:szCs w:val="22"/>
        </w:rPr>
        <w:t>ResourceSpecification</w:t>
      </w:r>
      <w:proofErr w:type="spellEnd"/>
      <w:r w:rsidRPr="000A4736">
        <w:rPr>
          <w:rFonts w:ascii="Courier New" w:hAnsi="Courier New" w:cs="Courier New"/>
          <w:sz w:val="20"/>
          <w:szCs w:val="22"/>
        </w:rPr>
        <w:t>",</w:t>
      </w:r>
    </w:p>
    <w:p w14:paraId="26B82FDA" w14:textId="4645E2A0" w:rsidR="00E23294" w:rsidRPr="000A4736" w:rsidRDefault="00E23294" w:rsidP="00B203DF">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resourceSpecCharacteristic</w:t>
      </w:r>
      <w:proofErr w:type="spellEnd"/>
      <w:r w:rsidRPr="000A4736">
        <w:rPr>
          <w:rFonts w:ascii="Courier New" w:hAnsi="Courier New" w:cs="Courier New"/>
          <w:sz w:val="20"/>
          <w:szCs w:val="22"/>
        </w:rPr>
        <w:t>": [</w:t>
      </w:r>
    </w:p>
    <w:p w14:paraId="03107319"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291C42B3"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"name": "Maximum Allowed Storage",</w:t>
      </w:r>
    </w:p>
    <w:p w14:paraId="3C37A4D9"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"description": "The storage limit in the virtual storage medium, ",</w:t>
      </w:r>
    </w:p>
    <w:p w14:paraId="3DBBDED1" w14:textId="1F7ECE38"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valueType</w:t>
      </w:r>
      <w:proofErr w:type="spellEnd"/>
      <w:r w:rsidRPr="000A4736">
        <w:rPr>
          <w:rFonts w:ascii="Courier New" w:hAnsi="Courier New" w:cs="Courier New"/>
          <w:sz w:val="20"/>
          <w:szCs w:val="22"/>
        </w:rPr>
        <w:t>": "</w:t>
      </w:r>
      <w:r w:rsidR="00112CBA" w:rsidRPr="000A4736">
        <w:rPr>
          <w:rFonts w:ascii="Courier New" w:hAnsi="Courier New" w:cs="Courier New"/>
          <w:sz w:val="20"/>
          <w:szCs w:val="22"/>
        </w:rPr>
        <w:t>integer</w:t>
      </w:r>
      <w:r w:rsidRPr="000A4736">
        <w:rPr>
          <w:rFonts w:ascii="Courier New" w:hAnsi="Courier New" w:cs="Courier New"/>
          <w:sz w:val="20"/>
          <w:szCs w:val="22"/>
        </w:rPr>
        <w:t>",</w:t>
      </w:r>
    </w:p>
    <w:p w14:paraId="6B5FC46D"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"configurable": true,</w:t>
      </w:r>
    </w:p>
    <w:p w14:paraId="53FF74E5"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minCardinality</w:t>
      </w:r>
      <w:proofErr w:type="spellEnd"/>
      <w:r w:rsidRPr="000A4736">
        <w:rPr>
          <w:rFonts w:ascii="Courier New" w:hAnsi="Courier New" w:cs="Courier New"/>
          <w:sz w:val="20"/>
          <w:szCs w:val="22"/>
        </w:rPr>
        <w:t>": 1,</w:t>
      </w:r>
    </w:p>
    <w:p w14:paraId="0A34533B"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maxCardinality</w:t>
      </w:r>
      <w:proofErr w:type="spellEnd"/>
      <w:r w:rsidRPr="000A4736">
        <w:rPr>
          <w:rFonts w:ascii="Courier New" w:hAnsi="Courier New" w:cs="Courier New"/>
          <w:sz w:val="20"/>
          <w:szCs w:val="22"/>
        </w:rPr>
        <w:t>": 1,</w:t>
      </w:r>
    </w:p>
    <w:p w14:paraId="1469B057"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isUnique</w:t>
      </w:r>
      <w:proofErr w:type="spellEnd"/>
      <w:r w:rsidRPr="000A4736">
        <w:rPr>
          <w:rFonts w:ascii="Courier New" w:hAnsi="Courier New" w:cs="Courier New"/>
          <w:sz w:val="20"/>
          <w:szCs w:val="22"/>
        </w:rPr>
        <w:t>": true,</w:t>
      </w:r>
    </w:p>
    <w:p w14:paraId="359EAC08"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resourceSpecCharacteristicValue</w:t>
      </w:r>
      <w:proofErr w:type="spellEnd"/>
      <w:r w:rsidRPr="000A4736">
        <w:rPr>
          <w:rFonts w:ascii="Courier New" w:hAnsi="Courier New" w:cs="Courier New"/>
          <w:sz w:val="20"/>
          <w:szCs w:val="22"/>
        </w:rPr>
        <w:t>": [</w:t>
      </w:r>
    </w:p>
    <w:p w14:paraId="233A921D"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190428E5" w14:textId="3581D7CD"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valueType</w:t>
      </w:r>
      <w:proofErr w:type="spellEnd"/>
      <w:r w:rsidRPr="000A4736">
        <w:rPr>
          <w:rFonts w:ascii="Courier New" w:hAnsi="Courier New" w:cs="Courier New"/>
          <w:sz w:val="20"/>
          <w:szCs w:val="22"/>
        </w:rPr>
        <w:t>": "</w:t>
      </w:r>
      <w:r w:rsidR="00112CBA" w:rsidRPr="000A4736">
        <w:rPr>
          <w:rFonts w:ascii="Courier New" w:hAnsi="Courier New" w:cs="Courier New"/>
          <w:sz w:val="20"/>
          <w:szCs w:val="22"/>
        </w:rPr>
        <w:t>integer</w:t>
      </w:r>
      <w:r w:rsidRPr="000A4736">
        <w:rPr>
          <w:rFonts w:ascii="Courier New" w:hAnsi="Courier New" w:cs="Courier New"/>
          <w:sz w:val="20"/>
          <w:szCs w:val="22"/>
        </w:rPr>
        <w:t>",</w:t>
      </w:r>
    </w:p>
    <w:p w14:paraId="4FA1A22C"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 1024000</w:t>
      </w:r>
    </w:p>
    <w:p w14:paraId="06D748AE"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0C0BF4C2"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41B97D22" w14:textId="174C46AE"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valueType</w:t>
      </w:r>
      <w:proofErr w:type="spellEnd"/>
      <w:r w:rsidRPr="000A4736">
        <w:rPr>
          <w:rFonts w:ascii="Courier New" w:hAnsi="Courier New" w:cs="Courier New"/>
          <w:sz w:val="20"/>
          <w:szCs w:val="22"/>
        </w:rPr>
        <w:t xml:space="preserve">": </w:t>
      </w:r>
      <w:r w:rsidR="00112CBA" w:rsidRPr="000A4736">
        <w:rPr>
          <w:rFonts w:ascii="Courier New" w:hAnsi="Courier New" w:cs="Courier New"/>
          <w:sz w:val="20"/>
          <w:szCs w:val="22"/>
        </w:rPr>
        <w:t>"integer"</w:t>
      </w:r>
      <w:r w:rsidRPr="000A4736">
        <w:rPr>
          <w:rFonts w:ascii="Courier New" w:hAnsi="Courier New" w:cs="Courier New"/>
          <w:sz w:val="20"/>
          <w:szCs w:val="22"/>
        </w:rPr>
        <w:t>,</w:t>
      </w:r>
    </w:p>
    <w:p w14:paraId="04026636"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"value": 2048000</w:t>
      </w:r>
    </w:p>
    <w:p w14:paraId="6B17C576"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09FF2147"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1BAC595E" w14:textId="77777777" w:rsidR="00E23294"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70027DA2" w14:textId="615DFCBB" w:rsidR="0063502B" w:rsidRPr="000A4736" w:rsidRDefault="00E23294" w:rsidP="00E23294">
      <w:pPr>
        <w:spacing w:after="0"/>
        <w:rPr>
          <w:rFonts w:ascii="Courier New" w:hAnsi="Courier New" w:cs="Courier New"/>
          <w:sz w:val="20"/>
          <w:szCs w:val="22"/>
        </w:rPr>
      </w:pPr>
      <w:r w:rsidRPr="000A4736">
        <w:rPr>
          <w:rFonts w:ascii="Courier New" w:hAnsi="Courier New" w:cs="Courier New"/>
          <w:sz w:val="20"/>
          <w:szCs w:val="22"/>
        </w:rPr>
        <w:t xml:space="preserve">    ]</w:t>
      </w:r>
    </w:p>
    <w:p w14:paraId="6DB58818" w14:textId="6832EBB7" w:rsidR="009A0797" w:rsidRPr="000A4736" w:rsidRDefault="009A0797" w:rsidP="00E23294">
      <w:pPr>
        <w:spacing w:after="0"/>
        <w:rPr>
          <w:rFonts w:ascii="Courier New" w:hAnsi="Courier New" w:cs="Courier New"/>
          <w:sz w:val="20"/>
          <w:szCs w:val="22"/>
        </w:rPr>
      </w:pPr>
      <w:r w:rsidRPr="000A4736">
        <w:rPr>
          <w:rFonts w:ascii="Courier New" w:hAnsi="Courier New" w:cs="Courier New"/>
          <w:sz w:val="20"/>
          <w:szCs w:val="22"/>
        </w:rPr>
        <w:t>}</w:t>
      </w:r>
    </w:p>
    <w:p w14:paraId="0BD08C31" w14:textId="44A1E418" w:rsidR="00E23294" w:rsidRPr="000A4736" w:rsidRDefault="00E23294" w:rsidP="003D4F2F">
      <w:r w:rsidRPr="000A4736">
        <w:t xml:space="preserve">This fragment shows that the </w:t>
      </w:r>
      <w:r w:rsidR="00112CBA" w:rsidRPr="000A4736">
        <w:t xml:space="preserve">characteristic is named Maximum Allowed Storage, and has </w:t>
      </w:r>
      <w:r w:rsidR="00EC424B" w:rsidRPr="000A4736">
        <w:t xml:space="preserve">valid values </w:t>
      </w:r>
      <w:r w:rsidR="00354164" w:rsidRPr="000A4736">
        <w:t>1G and 2G</w:t>
      </w:r>
      <w:r w:rsidR="009906F7" w:rsidRPr="000A4736">
        <w:t xml:space="preserve">, one of which </w:t>
      </w:r>
      <w:r w:rsidR="00131756" w:rsidRPr="000A4736">
        <w:t>must</w:t>
      </w:r>
      <w:r w:rsidR="009906F7" w:rsidRPr="000A4736">
        <w:t xml:space="preserve"> be chosen when instantiating a particular storage.</w:t>
      </w:r>
    </w:p>
    <w:p w14:paraId="289674D1" w14:textId="795711C4" w:rsidR="00B205B5" w:rsidRPr="000A4736" w:rsidRDefault="00B205B5" w:rsidP="00B205B5">
      <w:pPr>
        <w:pStyle w:val="Heading3"/>
        <w:rPr>
          <w:lang w:val="en-US"/>
        </w:rPr>
      </w:pPr>
      <w:bookmarkStart w:id="60" w:name="_Toc33439475"/>
      <w:bookmarkStart w:id="61" w:name="_Toc37176620"/>
      <w:bookmarkStart w:id="62" w:name="_Toc55467721"/>
      <w:r w:rsidRPr="000A4736">
        <w:rPr>
          <w:lang w:val="en-US"/>
        </w:rPr>
        <w:lastRenderedPageBreak/>
        <w:t>Schema-Based</w:t>
      </w:r>
      <w:bookmarkEnd w:id="60"/>
      <w:bookmarkEnd w:id="61"/>
      <w:bookmarkEnd w:id="62"/>
    </w:p>
    <w:p w14:paraId="6E8F40AD" w14:textId="648100D8" w:rsidR="00BA5B41" w:rsidRPr="000A4736" w:rsidRDefault="009906F7" w:rsidP="003D4F2F">
      <w:r w:rsidRPr="000A4736">
        <w:t>In this approach,</w:t>
      </w:r>
      <w:r w:rsidR="00B9067F" w:rsidRPr="000A4736">
        <w:t xml:space="preserve"> the </w:t>
      </w:r>
      <w:r w:rsidR="00326B3B" w:rsidRPr="000A4736">
        <w:t xml:space="preserve">characteristics of the entity are specified in a </w:t>
      </w:r>
      <w:proofErr w:type="gramStart"/>
      <w:r w:rsidR="00326B3B" w:rsidRPr="000A4736">
        <w:t>strongly-typed</w:t>
      </w:r>
      <w:proofErr w:type="gramEnd"/>
      <w:r w:rsidR="00326B3B" w:rsidRPr="000A4736">
        <w:t xml:space="preserve"> schema, and the </w:t>
      </w:r>
      <w:r w:rsidR="00583BD2" w:rsidRPr="000A4736">
        <w:t>specification points to the schema</w:t>
      </w:r>
      <w:r w:rsidR="000B1708" w:rsidRPr="000A4736">
        <w:t>. A JSON fragment might appear as follows:</w:t>
      </w:r>
    </w:p>
    <w:p w14:paraId="1865E067"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w:t>
      </w:r>
    </w:p>
    <w:p w14:paraId="175E9B8C"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"name": "Virtual Storage Medium",</w:t>
      </w:r>
    </w:p>
    <w:p w14:paraId="23821251"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"description": "This resource specification defines the virtual storage medium",</w:t>
      </w:r>
    </w:p>
    <w:p w14:paraId="500579B4" w14:textId="77777777"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"@type": "</w:t>
      </w:r>
      <w:proofErr w:type="spellStart"/>
      <w:r w:rsidRPr="000A4736">
        <w:rPr>
          <w:rFonts w:ascii="Courier New" w:hAnsi="Courier New" w:cs="Courier New"/>
          <w:sz w:val="20"/>
          <w:szCs w:val="22"/>
        </w:rPr>
        <w:t>LogicalResourceSpecification</w:t>
      </w:r>
      <w:proofErr w:type="spellEnd"/>
      <w:r w:rsidRPr="000A4736">
        <w:rPr>
          <w:rFonts w:ascii="Courier New" w:hAnsi="Courier New" w:cs="Courier New"/>
          <w:sz w:val="20"/>
          <w:szCs w:val="22"/>
        </w:rPr>
        <w:t>",</w:t>
      </w:r>
    </w:p>
    <w:p w14:paraId="7D1AC4C8" w14:textId="11E6A5F6" w:rsidR="001B786E" w:rsidRPr="000A4736" w:rsidRDefault="001B786E" w:rsidP="001B786E">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baseType</w:t>
      </w:r>
      <w:proofErr w:type="spellEnd"/>
      <w:r w:rsidRPr="000A4736">
        <w:rPr>
          <w:rFonts w:ascii="Courier New" w:hAnsi="Courier New" w:cs="Courier New"/>
          <w:sz w:val="20"/>
          <w:szCs w:val="22"/>
        </w:rPr>
        <w:t>": "</w:t>
      </w:r>
      <w:proofErr w:type="spellStart"/>
      <w:r w:rsidRPr="000A4736">
        <w:rPr>
          <w:rFonts w:ascii="Courier New" w:hAnsi="Courier New" w:cs="Courier New"/>
          <w:sz w:val="20"/>
          <w:szCs w:val="22"/>
        </w:rPr>
        <w:t>ResourceSpecification</w:t>
      </w:r>
      <w:proofErr w:type="spellEnd"/>
      <w:r w:rsidRPr="000A4736">
        <w:rPr>
          <w:rFonts w:ascii="Courier New" w:hAnsi="Courier New" w:cs="Courier New"/>
          <w:sz w:val="20"/>
          <w:szCs w:val="22"/>
        </w:rPr>
        <w:t>",</w:t>
      </w:r>
    </w:p>
    <w:p w14:paraId="5D40375B" w14:textId="77777777" w:rsidR="00557458" w:rsidRPr="000A4736" w:rsidRDefault="00557458" w:rsidP="00557458">
      <w:pPr>
        <w:spacing w:after="0"/>
        <w:rPr>
          <w:rFonts w:ascii="Courier New" w:hAnsi="Courier New" w:cs="Courier New"/>
          <w:sz w:val="20"/>
          <w:szCs w:val="22"/>
        </w:rPr>
      </w:pPr>
      <w:r w:rsidRPr="0091318C">
        <w:rPr>
          <w:rFonts w:ascii="Courier New" w:hAnsi="Courier New"/>
          <w:sz w:val="20"/>
        </w:rPr>
        <w:t xml:space="preserve">    "</w:t>
      </w:r>
      <w:proofErr w:type="spellStart"/>
      <w:r w:rsidRPr="0091318C">
        <w:rPr>
          <w:rFonts w:ascii="Courier New" w:hAnsi="Courier New"/>
          <w:sz w:val="20"/>
        </w:rPr>
        <w:t>targetResourceSchema</w:t>
      </w:r>
      <w:proofErr w:type="spellEnd"/>
      <w:r w:rsidRPr="0091318C">
        <w:rPr>
          <w:rFonts w:ascii="Courier New" w:hAnsi="Courier New"/>
          <w:sz w:val="20"/>
        </w:rPr>
        <w:t>": {</w:t>
      </w:r>
    </w:p>
    <w:p w14:paraId="03987654" w14:textId="77777777" w:rsidR="00557458" w:rsidRPr="000A4736" w:rsidRDefault="00557458" w:rsidP="00557458">
      <w:pPr>
        <w:spacing w:after="0"/>
        <w:rPr>
          <w:rFonts w:ascii="Courier New" w:hAnsi="Courier New" w:cs="Courier New"/>
          <w:sz w:val="20"/>
          <w:szCs w:val="22"/>
        </w:rPr>
      </w:pPr>
      <w:r w:rsidRPr="0091318C">
        <w:rPr>
          <w:rFonts w:ascii="Courier New" w:hAnsi="Courier New"/>
          <w:sz w:val="20"/>
        </w:rPr>
        <w:t xml:space="preserve">        "@type": "</w:t>
      </w:r>
      <w:proofErr w:type="spellStart"/>
      <w:r w:rsidRPr="0091318C">
        <w:rPr>
          <w:rFonts w:ascii="Courier New" w:hAnsi="Courier New"/>
          <w:sz w:val="20"/>
        </w:rPr>
        <w:t>VirtualStorage</w:t>
      </w:r>
      <w:proofErr w:type="spellEnd"/>
      <w:r w:rsidRPr="0091318C">
        <w:rPr>
          <w:rFonts w:ascii="Courier New" w:hAnsi="Courier New"/>
          <w:sz w:val="20"/>
        </w:rPr>
        <w:t>",</w:t>
      </w:r>
    </w:p>
    <w:p w14:paraId="0B0026F2" w14:textId="77777777" w:rsidR="00557458" w:rsidRPr="000A4736" w:rsidRDefault="00557458" w:rsidP="00557458">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schemaLocation</w:t>
      </w:r>
      <w:proofErr w:type="spellEnd"/>
      <w:r w:rsidRPr="000A4736">
        <w:rPr>
          <w:rFonts w:ascii="Courier New" w:hAnsi="Courier New" w:cs="Courier New"/>
          <w:sz w:val="20"/>
          <w:szCs w:val="22"/>
        </w:rPr>
        <w:t>": "https://mycsp.com:8080/tmf-api/schema/Resource/VirtualStorage.schema.json"</w:t>
      </w:r>
    </w:p>
    <w:p w14:paraId="58797BFF" w14:textId="1FE2CEC2" w:rsidR="00557458" w:rsidRPr="000A4736" w:rsidRDefault="00557458" w:rsidP="00557458">
      <w:pPr>
        <w:spacing w:after="0"/>
        <w:rPr>
          <w:rFonts w:ascii="Courier New" w:hAnsi="Courier New" w:cs="Courier New"/>
          <w:sz w:val="20"/>
          <w:szCs w:val="22"/>
        </w:rPr>
      </w:pPr>
      <w:r w:rsidRPr="000A4736">
        <w:rPr>
          <w:rFonts w:ascii="Courier New" w:hAnsi="Courier New" w:cs="Courier New"/>
          <w:sz w:val="20"/>
          <w:szCs w:val="22"/>
        </w:rPr>
        <w:t xml:space="preserve">    }</w:t>
      </w:r>
    </w:p>
    <w:p w14:paraId="5098272E" w14:textId="77777777" w:rsidR="002616AA" w:rsidRPr="000A4736" w:rsidRDefault="002616AA" w:rsidP="002616AA">
      <w:pPr>
        <w:spacing w:after="0"/>
        <w:rPr>
          <w:rFonts w:ascii="Courier New" w:hAnsi="Courier New" w:cs="Courier New"/>
          <w:sz w:val="20"/>
          <w:szCs w:val="22"/>
        </w:rPr>
      </w:pPr>
      <w:r w:rsidRPr="000A4736">
        <w:rPr>
          <w:rFonts w:ascii="Courier New" w:hAnsi="Courier New" w:cs="Courier New"/>
          <w:sz w:val="20"/>
          <w:szCs w:val="22"/>
        </w:rPr>
        <w:t>}</w:t>
      </w:r>
    </w:p>
    <w:p w14:paraId="0F034A18" w14:textId="6B526EAF" w:rsidR="00BA5B41" w:rsidRPr="000A4736" w:rsidRDefault="00D05BC8" w:rsidP="003D4F2F">
      <w:r w:rsidRPr="000A4736">
        <w:t xml:space="preserve">And the referred schema file </w:t>
      </w:r>
      <w:r w:rsidR="0058394B" w:rsidRPr="000A4736">
        <w:t>might appear as follows:</w:t>
      </w:r>
    </w:p>
    <w:p w14:paraId="124A2295"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w:t>
      </w:r>
    </w:p>
    <w:p w14:paraId="411D6953"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"$schema": "http://json-schema.org/draft-07/schema#",</w:t>
      </w:r>
    </w:p>
    <w:p w14:paraId="205E5BAA"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"$id": "</w:t>
      </w:r>
      <w:proofErr w:type="spellStart"/>
      <w:r w:rsidRPr="000A4736">
        <w:rPr>
          <w:rFonts w:ascii="Courier New" w:hAnsi="Courier New" w:cs="Courier New"/>
          <w:sz w:val="20"/>
          <w:szCs w:val="22"/>
        </w:rPr>
        <w:t>VirtualStorage.schema.json</w:t>
      </w:r>
      <w:proofErr w:type="spellEnd"/>
      <w:r w:rsidRPr="000A4736">
        <w:rPr>
          <w:rFonts w:ascii="Courier New" w:hAnsi="Courier New" w:cs="Courier New"/>
          <w:sz w:val="20"/>
          <w:szCs w:val="22"/>
        </w:rPr>
        <w:t>",</w:t>
      </w:r>
    </w:p>
    <w:p w14:paraId="5EEF394F"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"title": "</w:t>
      </w:r>
      <w:proofErr w:type="spellStart"/>
      <w:r w:rsidRPr="000A4736">
        <w:rPr>
          <w:rFonts w:ascii="Courier New" w:hAnsi="Courier New" w:cs="Courier New"/>
          <w:sz w:val="20"/>
          <w:szCs w:val="22"/>
        </w:rPr>
        <w:t>VirtualStorage</w:t>
      </w:r>
      <w:proofErr w:type="spellEnd"/>
      <w:r w:rsidRPr="000A4736">
        <w:rPr>
          <w:rFonts w:ascii="Courier New" w:hAnsi="Courier New" w:cs="Courier New"/>
          <w:sz w:val="20"/>
          <w:szCs w:val="22"/>
        </w:rPr>
        <w:t>",</w:t>
      </w:r>
    </w:p>
    <w:p w14:paraId="1A768084"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"definitions": {</w:t>
      </w:r>
    </w:p>
    <w:p w14:paraId="4F2D023F" w14:textId="6DD0C946"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r w:rsidR="00024196" w:rsidRPr="000A4736">
        <w:rPr>
          <w:rFonts w:ascii="Courier New" w:hAnsi="Courier New" w:cs="Courier New"/>
          <w:sz w:val="20"/>
          <w:szCs w:val="22"/>
        </w:rPr>
        <w:t xml:space="preserve"> </w:t>
      </w:r>
      <w:proofErr w:type="spellStart"/>
      <w:r w:rsidR="00024196" w:rsidRPr="000A4736">
        <w:rPr>
          <w:rFonts w:ascii="Courier New" w:hAnsi="Courier New" w:cs="Courier New"/>
          <w:sz w:val="20"/>
          <w:szCs w:val="22"/>
        </w:rPr>
        <w:t>VirtualStorage</w:t>
      </w:r>
      <w:proofErr w:type="spellEnd"/>
      <w:r w:rsidR="00024196" w:rsidRPr="000A4736">
        <w:rPr>
          <w:rFonts w:ascii="Courier New" w:hAnsi="Courier New" w:cs="Courier New"/>
          <w:sz w:val="20"/>
          <w:szCs w:val="22"/>
        </w:rPr>
        <w:t xml:space="preserve"> </w:t>
      </w:r>
      <w:r w:rsidRPr="000A4736">
        <w:rPr>
          <w:rFonts w:ascii="Courier New" w:hAnsi="Courier New" w:cs="Courier New"/>
          <w:sz w:val="20"/>
          <w:szCs w:val="22"/>
        </w:rPr>
        <w:t>": {</w:t>
      </w:r>
    </w:p>
    <w:p w14:paraId="0CBC10DE" w14:textId="626998B8"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"$id": "#</w:t>
      </w:r>
      <w:r w:rsidR="00024196" w:rsidRPr="000A4736">
        <w:rPr>
          <w:rFonts w:ascii="Courier New" w:hAnsi="Courier New" w:cs="Courier New"/>
          <w:sz w:val="20"/>
          <w:szCs w:val="22"/>
        </w:rPr>
        <w:t xml:space="preserve"> </w:t>
      </w:r>
      <w:proofErr w:type="spellStart"/>
      <w:r w:rsidR="00024196" w:rsidRPr="000A4736">
        <w:rPr>
          <w:rFonts w:ascii="Courier New" w:hAnsi="Courier New" w:cs="Courier New"/>
          <w:sz w:val="20"/>
          <w:szCs w:val="22"/>
        </w:rPr>
        <w:t>VirtualStorage</w:t>
      </w:r>
      <w:proofErr w:type="spellEnd"/>
      <w:r w:rsidR="00024196" w:rsidRPr="000A4736">
        <w:rPr>
          <w:rFonts w:ascii="Courier New" w:hAnsi="Courier New" w:cs="Courier New"/>
          <w:sz w:val="20"/>
          <w:szCs w:val="22"/>
        </w:rPr>
        <w:t xml:space="preserve"> </w:t>
      </w:r>
      <w:r w:rsidRPr="000A4736">
        <w:rPr>
          <w:rFonts w:ascii="Courier New" w:hAnsi="Courier New" w:cs="Courier New"/>
          <w:sz w:val="20"/>
          <w:szCs w:val="22"/>
        </w:rPr>
        <w:t>",</w:t>
      </w:r>
    </w:p>
    <w:p w14:paraId="25DFD04B" w14:textId="77777777" w:rsidR="009A1BC4" w:rsidRPr="000A4736" w:rsidRDefault="009A1BC4" w:rsidP="00024196">
      <w:pPr>
        <w:spacing w:after="0"/>
        <w:rPr>
          <w:rFonts w:ascii="Courier New" w:hAnsi="Courier New" w:cs="Courier New"/>
          <w:sz w:val="20"/>
          <w:szCs w:val="22"/>
        </w:rPr>
      </w:pPr>
      <w:r w:rsidRPr="000A4736">
        <w:rPr>
          <w:rFonts w:ascii="Courier New" w:hAnsi="Courier New" w:cs="Courier New"/>
          <w:sz w:val="20"/>
          <w:szCs w:val="22"/>
        </w:rPr>
        <w:t xml:space="preserve">            "description": "This resource specification defines the virtual storage medium.",</w:t>
      </w:r>
    </w:p>
    <w:p w14:paraId="16469734"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"type": "object",</w:t>
      </w:r>
    </w:p>
    <w:p w14:paraId="2D236415"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"properties": {</w:t>
      </w:r>
    </w:p>
    <w:p w14:paraId="41C34A54" w14:textId="77777777" w:rsidR="009A1BC4" w:rsidRPr="000A4736" w:rsidRDefault="009A1BC4" w:rsidP="00131756">
      <w:pPr>
        <w:spacing w:after="0"/>
        <w:rPr>
          <w:rFonts w:ascii="Courier New" w:hAnsi="Courier New" w:cs="Courier New"/>
          <w:sz w:val="20"/>
          <w:szCs w:val="22"/>
        </w:rPr>
      </w:pPr>
      <w:r w:rsidRPr="000A4736">
        <w:rPr>
          <w:rFonts w:ascii="Courier New" w:hAnsi="Courier New" w:cs="Courier New"/>
          <w:sz w:val="20"/>
          <w:szCs w:val="22"/>
        </w:rPr>
        <w:t xml:space="preserve">                "Maximum Allowed Storage": {</w:t>
      </w:r>
    </w:p>
    <w:p w14:paraId="7C07440A"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"type": "integer", </w:t>
      </w:r>
    </w:p>
    <w:p w14:paraId="3DCA376F"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"description": "The storage limit in the virtual storage medium",</w:t>
      </w:r>
    </w:p>
    <w:p w14:paraId="11BD6449"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enum</w:t>
      </w:r>
      <w:proofErr w:type="spellEnd"/>
      <w:r w:rsidRPr="000A4736">
        <w:rPr>
          <w:rFonts w:ascii="Courier New" w:hAnsi="Courier New" w:cs="Courier New"/>
          <w:sz w:val="20"/>
          <w:szCs w:val="22"/>
        </w:rPr>
        <w:t>": [1024000, 2048000]</w:t>
      </w:r>
    </w:p>
    <w:p w14:paraId="29BCF885"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 </w:t>
      </w:r>
    </w:p>
    <w:p w14:paraId="5196E267"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7F4A6C57" w14:textId="21243389" w:rsidR="00237865" w:rsidRPr="000A4736" w:rsidRDefault="00237865" w:rsidP="00237865">
      <w:pPr>
        <w:spacing w:after="0"/>
        <w:rPr>
          <w:rFonts w:ascii="Courier New" w:hAnsi="Courier New" w:cs="Courier New"/>
          <w:sz w:val="20"/>
          <w:szCs w:val="22"/>
        </w:rPr>
      </w:pPr>
      <w:r w:rsidRPr="000A4736">
        <w:rPr>
          <w:rFonts w:ascii="Courier New" w:hAnsi="Courier New" w:cs="Courier New"/>
          <w:sz w:val="20"/>
          <w:szCs w:val="22"/>
        </w:rPr>
        <w:t xml:space="preserve">            "required": </w:t>
      </w:r>
      <w:r w:rsidR="00131756" w:rsidRPr="000A4736">
        <w:rPr>
          <w:rFonts w:ascii="Courier New" w:hAnsi="Courier New" w:cs="Courier New"/>
          <w:sz w:val="20"/>
          <w:szCs w:val="22"/>
        </w:rPr>
        <w:t>[</w:t>
      </w:r>
      <w:r w:rsidRPr="000A4736">
        <w:rPr>
          <w:rFonts w:ascii="Courier New" w:hAnsi="Courier New" w:cs="Courier New"/>
          <w:sz w:val="20"/>
          <w:szCs w:val="22"/>
        </w:rPr>
        <w:t>"</w:t>
      </w:r>
      <w:r w:rsidR="00131756" w:rsidRPr="000A4736">
        <w:rPr>
          <w:rFonts w:ascii="Courier New" w:hAnsi="Courier New" w:cs="Courier New"/>
          <w:sz w:val="20"/>
          <w:szCs w:val="22"/>
        </w:rPr>
        <w:t>Maximum Allowed Storage</w:t>
      </w:r>
      <w:r w:rsidRPr="000A4736">
        <w:rPr>
          <w:rFonts w:ascii="Courier New" w:hAnsi="Courier New" w:cs="Courier New"/>
          <w:sz w:val="20"/>
          <w:szCs w:val="22"/>
        </w:rPr>
        <w:t>"</w:t>
      </w:r>
      <w:r w:rsidR="00131756" w:rsidRPr="000A4736">
        <w:rPr>
          <w:rFonts w:ascii="Courier New" w:hAnsi="Courier New" w:cs="Courier New"/>
          <w:sz w:val="20"/>
          <w:szCs w:val="22"/>
        </w:rPr>
        <w:t>]</w:t>
      </w:r>
      <w:r w:rsidRPr="000A4736">
        <w:rPr>
          <w:rFonts w:ascii="Courier New" w:hAnsi="Courier New" w:cs="Courier New"/>
          <w:sz w:val="20"/>
          <w:szCs w:val="22"/>
        </w:rPr>
        <w:t>,</w:t>
      </w:r>
    </w:p>
    <w:p w14:paraId="24786C53"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roofErr w:type="spellStart"/>
      <w:r w:rsidRPr="000A4736">
        <w:rPr>
          <w:rFonts w:ascii="Courier New" w:hAnsi="Courier New" w:cs="Courier New"/>
          <w:sz w:val="20"/>
          <w:szCs w:val="22"/>
        </w:rPr>
        <w:t>allOf</w:t>
      </w:r>
      <w:proofErr w:type="spellEnd"/>
      <w:r w:rsidRPr="000A4736">
        <w:rPr>
          <w:rFonts w:ascii="Courier New" w:hAnsi="Courier New" w:cs="Courier New"/>
          <w:sz w:val="20"/>
          <w:szCs w:val="22"/>
        </w:rPr>
        <w:t>": [</w:t>
      </w:r>
    </w:p>
    <w:p w14:paraId="3AE07D00"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51284277"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"$ref": "LogicalResourceSpecification.schema.json#LogicalResourceSpecification"</w:t>
      </w:r>
    </w:p>
    <w:p w14:paraId="108AA46D"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31D2B13B"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7AE5F0C8"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62532C61" w14:textId="77777777"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 xml:space="preserve">    }</w:t>
      </w:r>
    </w:p>
    <w:p w14:paraId="45D8AA20" w14:textId="2BDA6BAB" w:rsidR="009A1BC4" w:rsidRPr="000A4736" w:rsidRDefault="009A1BC4" w:rsidP="009A1BC4">
      <w:pPr>
        <w:spacing w:after="0"/>
        <w:rPr>
          <w:rFonts w:ascii="Courier New" w:hAnsi="Courier New" w:cs="Courier New"/>
          <w:sz w:val="20"/>
          <w:szCs w:val="22"/>
        </w:rPr>
      </w:pPr>
      <w:r w:rsidRPr="000A4736">
        <w:rPr>
          <w:rFonts w:ascii="Courier New" w:hAnsi="Courier New" w:cs="Courier New"/>
          <w:sz w:val="20"/>
          <w:szCs w:val="22"/>
        </w:rPr>
        <w:t>}</w:t>
      </w:r>
    </w:p>
    <w:p w14:paraId="559E3B08" w14:textId="1C2E075D" w:rsidR="00C4631C" w:rsidRPr="000A4736" w:rsidRDefault="00C4631C" w:rsidP="00C4631C">
      <w:r w:rsidRPr="000A4736">
        <w:t xml:space="preserve">This fragment shows </w:t>
      </w:r>
      <w:r w:rsidR="00BF3BB0" w:rsidRPr="000A4736">
        <w:t xml:space="preserve">that Virtual Storage has </w:t>
      </w:r>
      <w:r w:rsidRPr="000A4736">
        <w:t xml:space="preserve">a </w:t>
      </w:r>
      <w:proofErr w:type="gramStart"/>
      <w:r w:rsidRPr="000A4736">
        <w:t>strongly-typed</w:t>
      </w:r>
      <w:proofErr w:type="gramEnd"/>
      <w:r w:rsidRPr="000A4736">
        <w:t xml:space="preserve"> attribute named Maximum Allowed Storage, with valid values 1G and 2G, one of which </w:t>
      </w:r>
      <w:r w:rsidR="00131756" w:rsidRPr="000A4736">
        <w:t>must</w:t>
      </w:r>
      <w:r w:rsidRPr="000A4736">
        <w:t xml:space="preserve"> be chosen when instantiating a particular storage.</w:t>
      </w:r>
    </w:p>
    <w:p w14:paraId="70777B86" w14:textId="1968EBB6" w:rsidR="0055415C" w:rsidRPr="000A4736" w:rsidRDefault="0055415C" w:rsidP="00C4631C">
      <w:r w:rsidRPr="000A4736">
        <w:rPr>
          <w:b/>
          <w:bCs/>
        </w:rPr>
        <w:t>Note</w:t>
      </w:r>
      <w:r w:rsidRPr="000A4736">
        <w:t xml:space="preserve">: in this paradigm </w:t>
      </w:r>
      <w:r w:rsidR="00D61509" w:rsidRPr="000A4736">
        <w:t>the metadata describing the attribute is limited by the semantics of json schema. Additional metadata</w:t>
      </w:r>
      <w:r w:rsidR="003E1403" w:rsidRPr="000A4736">
        <w:t xml:space="preserve">, that is part of the Characteristic Specification model, </w:t>
      </w:r>
      <w:r w:rsidR="00B03234" w:rsidRPr="000A4736">
        <w:t>is not represented in the schema file.</w:t>
      </w:r>
    </w:p>
    <w:p w14:paraId="7D52C713" w14:textId="4276D9A6" w:rsidR="008B1B95" w:rsidRPr="0091318C" w:rsidRDefault="008B1B95" w:rsidP="008B1B95">
      <w:pPr>
        <w:pStyle w:val="Heading1"/>
        <w:rPr>
          <w:lang w:val="en-US"/>
        </w:rPr>
      </w:pPr>
      <w:bookmarkStart w:id="63" w:name="_Toc514836428"/>
      <w:bookmarkStart w:id="64" w:name="_Toc27671228"/>
      <w:bookmarkStart w:id="65" w:name="_Toc33439476"/>
      <w:bookmarkStart w:id="66" w:name="_Toc37176621"/>
      <w:bookmarkStart w:id="67" w:name="_Toc55467722"/>
      <w:r w:rsidRPr="0091318C">
        <w:rPr>
          <w:lang w:val="en-US"/>
        </w:rPr>
        <w:lastRenderedPageBreak/>
        <w:t>RESOURCE MODEL</w:t>
      </w:r>
      <w:bookmarkEnd w:id="63"/>
      <w:bookmarkEnd w:id="64"/>
      <w:bookmarkEnd w:id="65"/>
      <w:bookmarkEnd w:id="66"/>
      <w:bookmarkEnd w:id="67"/>
    </w:p>
    <w:p w14:paraId="186888BF" w14:textId="64C4F6C5" w:rsidR="008B1B95" w:rsidRPr="000A4736"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68" w:name="_Toc514836429"/>
      <w:bookmarkStart w:id="69" w:name="_Toc27671229"/>
      <w:bookmarkStart w:id="70" w:name="_Toc33439477"/>
      <w:bookmarkStart w:id="71" w:name="_Toc37176622"/>
      <w:bookmarkStart w:id="72" w:name="_Toc55467723"/>
      <w:r w:rsidRPr="000A4736">
        <w:rPr>
          <w:rFonts w:ascii="Helvetica" w:eastAsia="Times New Roman" w:hAnsi="Helvetica" w:cs="Helvetica"/>
          <w:spacing w:val="0"/>
          <w:sz w:val="24"/>
          <w:szCs w:val="24"/>
          <w:lang w:val="en-US" w:eastAsia="it-IT"/>
        </w:rPr>
        <w:t>Managed Entity and Task Resource Models</w:t>
      </w:r>
      <w:bookmarkEnd w:id="68"/>
      <w:bookmarkEnd w:id="69"/>
      <w:bookmarkEnd w:id="70"/>
      <w:bookmarkEnd w:id="71"/>
      <w:bookmarkEnd w:id="72"/>
    </w:p>
    <w:p w14:paraId="05CA2899" w14:textId="77777777" w:rsidR="007049D0" w:rsidRDefault="00207013">
      <w:pPr>
        <w:pStyle w:val="Heading3"/>
      </w:pPr>
      <w:bookmarkStart w:id="73" w:name="_Toc27671230"/>
      <w:bookmarkStart w:id="74" w:name="_Toc37176623"/>
      <w:bookmarkStart w:id="75" w:name="_Toc55467724"/>
      <w:r>
        <w:t>Resource Catalog resource</w:t>
      </w:r>
      <w:bookmarkEnd w:id="73"/>
      <w:bookmarkEnd w:id="74"/>
      <w:bookmarkEnd w:id="75"/>
    </w:p>
    <w:p w14:paraId="3784174D" w14:textId="77777777" w:rsidR="007049D0" w:rsidRDefault="00207013">
      <w:r>
        <w:t>The root entity for resource catalog management.</w:t>
      </w:r>
      <w:r>
        <w:br/>
        <w:t>A resource catalog is a group of resource specifications made available through resource candidates that an organization provides to the consumers (internal consumers like its employees or B2B customers or B2C customers).</w:t>
      </w:r>
    </w:p>
    <w:p w14:paraId="617EB4C5" w14:textId="77777777" w:rsidR="007049D0" w:rsidRDefault="00207013">
      <w:r>
        <w:rPr>
          <w:b/>
        </w:rPr>
        <w:t>Resource model</w:t>
      </w:r>
    </w:p>
    <w:p w14:paraId="54E9D490" w14:textId="77777777" w:rsidR="007049D0" w:rsidRDefault="00207013">
      <w:r>
        <w:rPr>
          <w:noProof/>
        </w:rPr>
        <w:drawing>
          <wp:inline distT="0" distB="0" distL="0" distR="0" wp14:anchorId="6ED57782" wp14:editId="0E56A307">
            <wp:extent cx="4902200" cy="538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Catalog.png"/>
                    <pic:cNvPicPr/>
                  </pic:nvPicPr>
                  <pic:blipFill>
                    <a:blip r:embed="rId14"/>
                    <a:stretch>
                      <a:fillRect/>
                    </a:stretch>
                  </pic:blipFill>
                  <pic:spPr>
                    <a:xfrm>
                      <a:off x="0" y="0"/>
                      <a:ext cx="4902200" cy="5384800"/>
                    </a:xfrm>
                    <a:prstGeom prst="rect">
                      <a:avLst/>
                    </a:prstGeom>
                  </pic:spPr>
                </pic:pic>
              </a:graphicData>
            </a:graphic>
          </wp:inline>
        </w:drawing>
      </w:r>
    </w:p>
    <w:p w14:paraId="298C80D7" w14:textId="77777777" w:rsidR="007049D0" w:rsidRDefault="00207013">
      <w:r>
        <w:rPr>
          <w:b/>
        </w:rPr>
        <w:t>Field descriptions</w:t>
      </w:r>
    </w:p>
    <w:p w14:paraId="0E377A7F" w14:textId="77777777" w:rsidR="007049D0" w:rsidRDefault="00207013">
      <w:proofErr w:type="spellStart"/>
      <w:r>
        <w:rPr>
          <w:i/>
          <w:u w:val="single"/>
        </w:rPr>
        <w:t>ResourceCatalog</w:t>
      </w:r>
      <w:proofErr w:type="spellEnd"/>
      <w:r>
        <w:rPr>
          <w:u w:val="single"/>
        </w:rPr>
        <w:t xml:space="preserve"> fields</w:t>
      </w:r>
    </w:p>
    <w:tbl>
      <w:tblPr>
        <w:tblW w:w="0" w:type="auto"/>
        <w:tblLook w:val="04A0" w:firstRow="1" w:lastRow="0" w:firstColumn="1" w:lastColumn="0" w:noHBand="0" w:noVBand="1"/>
      </w:tblPr>
      <w:tblGrid>
        <w:gridCol w:w="2268"/>
        <w:gridCol w:w="7937"/>
      </w:tblGrid>
      <w:tr w:rsidR="007049D0" w14:paraId="217015DD" w14:textId="77777777">
        <w:tc>
          <w:tcPr>
            <w:tcW w:w="2268" w:type="dxa"/>
          </w:tcPr>
          <w:p w14:paraId="01630B12" w14:textId="77777777" w:rsidR="007049D0" w:rsidRDefault="00207013">
            <w:r>
              <w:lastRenderedPageBreak/>
              <w:t>category</w:t>
            </w:r>
          </w:p>
        </w:tc>
        <w:tc>
          <w:tcPr>
            <w:tcW w:w="7937" w:type="dxa"/>
          </w:tcPr>
          <w:p w14:paraId="4FAC561A" w14:textId="77777777" w:rsidR="007049D0" w:rsidRDefault="00207013">
            <w:r>
              <w:t>A list of resource category references (</w:t>
            </w:r>
            <w:proofErr w:type="spellStart"/>
            <w:r>
              <w:t>ResourceCategoryRef</w:t>
            </w:r>
            <w:proofErr w:type="spellEnd"/>
            <w:r>
              <w:t xml:space="preserve"> [*]). List of root categories contained in this catalog.</w:t>
            </w:r>
          </w:p>
        </w:tc>
      </w:tr>
      <w:tr w:rsidR="007049D0" w14:paraId="4C4541CE" w14:textId="77777777">
        <w:tc>
          <w:tcPr>
            <w:tcW w:w="2268" w:type="dxa"/>
          </w:tcPr>
          <w:p w14:paraId="64038C3C" w14:textId="77777777" w:rsidR="007049D0" w:rsidRDefault="00207013">
            <w:r>
              <w:t>description</w:t>
            </w:r>
          </w:p>
        </w:tc>
        <w:tc>
          <w:tcPr>
            <w:tcW w:w="7937" w:type="dxa"/>
          </w:tcPr>
          <w:p w14:paraId="7727C88A" w14:textId="77777777" w:rsidR="007049D0" w:rsidRDefault="00207013">
            <w:r>
              <w:t>A string. Description of this catalog.</w:t>
            </w:r>
          </w:p>
        </w:tc>
      </w:tr>
      <w:tr w:rsidR="007049D0" w14:paraId="1675AD9E" w14:textId="77777777">
        <w:tc>
          <w:tcPr>
            <w:tcW w:w="2268" w:type="dxa"/>
          </w:tcPr>
          <w:p w14:paraId="17FA566D" w14:textId="77777777" w:rsidR="007049D0" w:rsidRDefault="00207013">
            <w:proofErr w:type="spellStart"/>
            <w:r>
              <w:t>href</w:t>
            </w:r>
            <w:proofErr w:type="spellEnd"/>
          </w:p>
        </w:tc>
        <w:tc>
          <w:tcPr>
            <w:tcW w:w="7937" w:type="dxa"/>
          </w:tcPr>
          <w:p w14:paraId="79D25E39" w14:textId="46EAEE96" w:rsidR="007049D0" w:rsidRDefault="00207013">
            <w:r>
              <w:t>A string. Unique reference of the catalog.</w:t>
            </w:r>
          </w:p>
        </w:tc>
      </w:tr>
      <w:tr w:rsidR="007049D0" w14:paraId="51E3591E" w14:textId="77777777">
        <w:tc>
          <w:tcPr>
            <w:tcW w:w="2268" w:type="dxa"/>
          </w:tcPr>
          <w:p w14:paraId="3B923215" w14:textId="77777777" w:rsidR="007049D0" w:rsidRDefault="00207013">
            <w:r>
              <w:t>id</w:t>
            </w:r>
          </w:p>
        </w:tc>
        <w:tc>
          <w:tcPr>
            <w:tcW w:w="7937" w:type="dxa"/>
          </w:tcPr>
          <w:p w14:paraId="7298257E" w14:textId="77777777" w:rsidR="007049D0" w:rsidRDefault="00207013">
            <w:r>
              <w:t>A string. Unique identifier of the Catalog.</w:t>
            </w:r>
          </w:p>
        </w:tc>
      </w:tr>
      <w:tr w:rsidR="007049D0" w14:paraId="21374501" w14:textId="77777777">
        <w:tc>
          <w:tcPr>
            <w:tcW w:w="2268" w:type="dxa"/>
          </w:tcPr>
          <w:p w14:paraId="19DEC7F7" w14:textId="77777777" w:rsidR="007049D0" w:rsidRDefault="00207013">
            <w:proofErr w:type="spellStart"/>
            <w:r>
              <w:t>lastUpdate</w:t>
            </w:r>
            <w:proofErr w:type="spellEnd"/>
          </w:p>
        </w:tc>
        <w:tc>
          <w:tcPr>
            <w:tcW w:w="7937" w:type="dxa"/>
          </w:tcPr>
          <w:p w14:paraId="12AA1012" w14:textId="77777777" w:rsidR="007049D0" w:rsidRDefault="00207013">
            <w:r>
              <w:t>A date time (</w:t>
            </w:r>
            <w:proofErr w:type="spellStart"/>
            <w:r>
              <w:t>DateTime</w:t>
            </w:r>
            <w:proofErr w:type="spellEnd"/>
            <w:r>
              <w:t>). Date and time of the last update.</w:t>
            </w:r>
          </w:p>
        </w:tc>
      </w:tr>
      <w:tr w:rsidR="007049D0" w14:paraId="675F123B" w14:textId="77777777">
        <w:tc>
          <w:tcPr>
            <w:tcW w:w="2268" w:type="dxa"/>
          </w:tcPr>
          <w:p w14:paraId="605EEF42" w14:textId="77777777" w:rsidR="007049D0" w:rsidRDefault="00207013">
            <w:proofErr w:type="spellStart"/>
            <w:r>
              <w:t>lifecycleStatus</w:t>
            </w:r>
            <w:proofErr w:type="spellEnd"/>
          </w:p>
        </w:tc>
        <w:tc>
          <w:tcPr>
            <w:tcW w:w="7937" w:type="dxa"/>
          </w:tcPr>
          <w:p w14:paraId="350DA426" w14:textId="77777777" w:rsidR="007049D0" w:rsidRDefault="00207013">
            <w:r>
              <w:t>A string. Used to indicate the current lifecycle status.</w:t>
            </w:r>
          </w:p>
        </w:tc>
      </w:tr>
      <w:tr w:rsidR="007049D0" w14:paraId="2E64AD87" w14:textId="77777777">
        <w:tc>
          <w:tcPr>
            <w:tcW w:w="2268" w:type="dxa"/>
          </w:tcPr>
          <w:p w14:paraId="454B45C3" w14:textId="77777777" w:rsidR="007049D0" w:rsidRDefault="00207013">
            <w:r>
              <w:t>name</w:t>
            </w:r>
          </w:p>
        </w:tc>
        <w:tc>
          <w:tcPr>
            <w:tcW w:w="7937" w:type="dxa"/>
          </w:tcPr>
          <w:p w14:paraId="73C02BFE" w14:textId="77777777" w:rsidR="007049D0" w:rsidRDefault="00207013">
            <w:r>
              <w:t>A string. Name of the catalog.</w:t>
            </w:r>
          </w:p>
        </w:tc>
      </w:tr>
      <w:tr w:rsidR="007049D0" w14:paraId="59503D9A" w14:textId="77777777">
        <w:tc>
          <w:tcPr>
            <w:tcW w:w="2268" w:type="dxa"/>
          </w:tcPr>
          <w:p w14:paraId="6761F06D" w14:textId="77777777" w:rsidR="007049D0" w:rsidRDefault="00207013">
            <w:proofErr w:type="spellStart"/>
            <w:r>
              <w:t>relatedParty</w:t>
            </w:r>
            <w:proofErr w:type="spellEnd"/>
          </w:p>
        </w:tc>
        <w:tc>
          <w:tcPr>
            <w:tcW w:w="7937" w:type="dxa"/>
          </w:tcPr>
          <w:p w14:paraId="33518461" w14:textId="77777777" w:rsidR="007049D0" w:rsidRDefault="00207013">
            <w:r>
              <w:t>A list of related parties (</w:t>
            </w:r>
            <w:proofErr w:type="spellStart"/>
            <w:r>
              <w:t>RelatedParty</w:t>
            </w:r>
            <w:proofErr w:type="spellEnd"/>
            <w:r>
              <w:t xml:space="preserve"> [*]). List of parties involved in this catalog.</w:t>
            </w:r>
          </w:p>
        </w:tc>
      </w:tr>
      <w:tr w:rsidR="007049D0" w14:paraId="2CE80A20" w14:textId="77777777">
        <w:tc>
          <w:tcPr>
            <w:tcW w:w="2268" w:type="dxa"/>
          </w:tcPr>
          <w:p w14:paraId="765817E8" w14:textId="77777777" w:rsidR="007049D0" w:rsidRDefault="00207013">
            <w:proofErr w:type="spellStart"/>
            <w:r>
              <w:t>validFor</w:t>
            </w:r>
            <w:proofErr w:type="spellEnd"/>
          </w:p>
        </w:tc>
        <w:tc>
          <w:tcPr>
            <w:tcW w:w="7937" w:type="dxa"/>
          </w:tcPr>
          <w:p w14:paraId="2C9A0CC1" w14:textId="77777777" w:rsidR="007049D0" w:rsidRDefault="00207013">
            <w:proofErr w:type="gramStart"/>
            <w:r>
              <w:t>A time period</w:t>
            </w:r>
            <w:proofErr w:type="gramEnd"/>
            <w:r>
              <w:t>. The period for which the catalog is valid.</w:t>
            </w:r>
          </w:p>
        </w:tc>
      </w:tr>
      <w:tr w:rsidR="007049D0" w14:paraId="648CE4E2" w14:textId="77777777">
        <w:tc>
          <w:tcPr>
            <w:tcW w:w="2268" w:type="dxa"/>
          </w:tcPr>
          <w:p w14:paraId="5CD94870" w14:textId="77777777" w:rsidR="007049D0" w:rsidRDefault="00207013">
            <w:r>
              <w:t>version</w:t>
            </w:r>
          </w:p>
        </w:tc>
        <w:tc>
          <w:tcPr>
            <w:tcW w:w="7937" w:type="dxa"/>
          </w:tcPr>
          <w:p w14:paraId="16BCD039" w14:textId="77777777" w:rsidR="007049D0" w:rsidRDefault="00207013">
            <w:r>
              <w:t>A string. Catalog version.</w:t>
            </w:r>
          </w:p>
        </w:tc>
      </w:tr>
    </w:tbl>
    <w:p w14:paraId="0C35AB90" w14:textId="77777777" w:rsidR="007049D0" w:rsidRDefault="00207013">
      <w:proofErr w:type="spellStart"/>
      <w:r>
        <w:rPr>
          <w:i/>
          <w:u w:val="single"/>
        </w:rPr>
        <w:t>RelatedParty</w:t>
      </w:r>
      <w:proofErr w:type="spellEnd"/>
      <w:r>
        <w:rPr>
          <w:u w:val="single"/>
        </w:rPr>
        <w:t xml:space="preserve"> sub-resource</w:t>
      </w:r>
    </w:p>
    <w:p w14:paraId="020377A7"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1F1CA22C" w14:textId="77777777">
        <w:tc>
          <w:tcPr>
            <w:tcW w:w="2268" w:type="dxa"/>
          </w:tcPr>
          <w:p w14:paraId="5A11E7F4" w14:textId="77777777" w:rsidR="007049D0" w:rsidRDefault="00207013">
            <w:r>
              <w:t>@referredType</w:t>
            </w:r>
          </w:p>
        </w:tc>
        <w:tc>
          <w:tcPr>
            <w:tcW w:w="7937" w:type="dxa"/>
          </w:tcPr>
          <w:p w14:paraId="7BFC74E0" w14:textId="77777777" w:rsidR="007049D0" w:rsidRDefault="00207013">
            <w:r>
              <w:t>A string. The actual type of the target instance when needed for disambiguation.</w:t>
            </w:r>
          </w:p>
        </w:tc>
      </w:tr>
      <w:tr w:rsidR="007049D0" w14:paraId="225F42FA" w14:textId="77777777">
        <w:tc>
          <w:tcPr>
            <w:tcW w:w="2268" w:type="dxa"/>
          </w:tcPr>
          <w:p w14:paraId="288641EF" w14:textId="77777777" w:rsidR="007049D0" w:rsidRDefault="00207013">
            <w:proofErr w:type="spellStart"/>
            <w:r>
              <w:t>href</w:t>
            </w:r>
            <w:proofErr w:type="spellEnd"/>
          </w:p>
        </w:tc>
        <w:tc>
          <w:tcPr>
            <w:tcW w:w="7937" w:type="dxa"/>
          </w:tcPr>
          <w:p w14:paraId="419C4065" w14:textId="77777777" w:rsidR="007049D0" w:rsidRDefault="00207013">
            <w:r>
              <w:t>A string. Reference of the related entity.</w:t>
            </w:r>
          </w:p>
        </w:tc>
      </w:tr>
      <w:tr w:rsidR="007049D0" w14:paraId="490E9BB2" w14:textId="77777777">
        <w:tc>
          <w:tcPr>
            <w:tcW w:w="2268" w:type="dxa"/>
          </w:tcPr>
          <w:p w14:paraId="3B9933F5" w14:textId="77777777" w:rsidR="007049D0" w:rsidRDefault="00207013">
            <w:r>
              <w:t>id</w:t>
            </w:r>
          </w:p>
        </w:tc>
        <w:tc>
          <w:tcPr>
            <w:tcW w:w="7937" w:type="dxa"/>
          </w:tcPr>
          <w:p w14:paraId="7F6B0E40" w14:textId="77777777" w:rsidR="007049D0" w:rsidRDefault="00207013">
            <w:r>
              <w:t>A string. Unique identifier of a related entity.</w:t>
            </w:r>
          </w:p>
        </w:tc>
      </w:tr>
      <w:tr w:rsidR="007049D0" w14:paraId="707BD297" w14:textId="77777777">
        <w:tc>
          <w:tcPr>
            <w:tcW w:w="2268" w:type="dxa"/>
          </w:tcPr>
          <w:p w14:paraId="5077CB9D" w14:textId="77777777" w:rsidR="007049D0" w:rsidRDefault="00207013">
            <w:r>
              <w:t>name</w:t>
            </w:r>
          </w:p>
        </w:tc>
        <w:tc>
          <w:tcPr>
            <w:tcW w:w="7937" w:type="dxa"/>
          </w:tcPr>
          <w:p w14:paraId="1ECB189C" w14:textId="77777777" w:rsidR="007049D0" w:rsidRDefault="00207013">
            <w:r>
              <w:t>A string. Name of the related entity.</w:t>
            </w:r>
          </w:p>
        </w:tc>
      </w:tr>
      <w:tr w:rsidR="007049D0" w14:paraId="670AD9C7" w14:textId="77777777">
        <w:tc>
          <w:tcPr>
            <w:tcW w:w="2268" w:type="dxa"/>
          </w:tcPr>
          <w:p w14:paraId="594AD45A" w14:textId="77777777" w:rsidR="007049D0" w:rsidRDefault="00207013">
            <w:r>
              <w:t>role</w:t>
            </w:r>
          </w:p>
        </w:tc>
        <w:tc>
          <w:tcPr>
            <w:tcW w:w="7937" w:type="dxa"/>
          </w:tcPr>
          <w:p w14:paraId="26C1774F" w14:textId="77777777" w:rsidR="007049D0" w:rsidRDefault="00207013">
            <w:r>
              <w:t>A string. Role played by the related party.</w:t>
            </w:r>
          </w:p>
        </w:tc>
      </w:tr>
    </w:tbl>
    <w:p w14:paraId="26519D75" w14:textId="77777777" w:rsidR="007049D0" w:rsidRDefault="00207013">
      <w:proofErr w:type="spellStart"/>
      <w:r>
        <w:rPr>
          <w:i/>
          <w:u w:val="single"/>
        </w:rPr>
        <w:t>ResourceCategoryRef</w:t>
      </w:r>
      <w:proofErr w:type="spellEnd"/>
      <w:r>
        <w:rPr>
          <w:u w:val="single"/>
        </w:rPr>
        <w:t xml:space="preserve"> relationship</w:t>
      </w:r>
    </w:p>
    <w:p w14:paraId="24125624" w14:textId="77777777" w:rsidR="007049D0" w:rsidRDefault="00207013">
      <w:r>
        <w:t>The (resource) category resource is used to group resource candidates in logical containers. Categories can contain other categories.</w:t>
      </w:r>
    </w:p>
    <w:tbl>
      <w:tblPr>
        <w:tblW w:w="0" w:type="auto"/>
        <w:tblLook w:val="04A0" w:firstRow="1" w:lastRow="0" w:firstColumn="1" w:lastColumn="0" w:noHBand="0" w:noVBand="1"/>
      </w:tblPr>
      <w:tblGrid>
        <w:gridCol w:w="2268"/>
        <w:gridCol w:w="7937"/>
      </w:tblGrid>
      <w:tr w:rsidR="007049D0" w14:paraId="62916B16" w14:textId="77777777">
        <w:tc>
          <w:tcPr>
            <w:tcW w:w="2268" w:type="dxa"/>
          </w:tcPr>
          <w:p w14:paraId="6E7F653D" w14:textId="77777777" w:rsidR="007049D0" w:rsidRDefault="00207013">
            <w:r>
              <w:t>@referredType</w:t>
            </w:r>
          </w:p>
        </w:tc>
        <w:tc>
          <w:tcPr>
            <w:tcW w:w="7937" w:type="dxa"/>
          </w:tcPr>
          <w:p w14:paraId="285BBDE9" w14:textId="77777777" w:rsidR="007049D0" w:rsidRDefault="00207013">
            <w:r>
              <w:t>A string. The actual type of the target instance when needed for disambiguation.</w:t>
            </w:r>
          </w:p>
        </w:tc>
      </w:tr>
      <w:tr w:rsidR="007049D0" w14:paraId="0437389D" w14:textId="77777777">
        <w:tc>
          <w:tcPr>
            <w:tcW w:w="2268" w:type="dxa"/>
          </w:tcPr>
          <w:p w14:paraId="7FC603DB" w14:textId="77777777" w:rsidR="007049D0" w:rsidRDefault="00207013">
            <w:proofErr w:type="spellStart"/>
            <w:r>
              <w:t>href</w:t>
            </w:r>
            <w:proofErr w:type="spellEnd"/>
          </w:p>
        </w:tc>
        <w:tc>
          <w:tcPr>
            <w:tcW w:w="7937" w:type="dxa"/>
          </w:tcPr>
          <w:p w14:paraId="6A8ED2BB" w14:textId="77777777" w:rsidR="007049D0" w:rsidRDefault="00207013">
            <w:r>
              <w:t>A string. Reference of the related entity.</w:t>
            </w:r>
          </w:p>
        </w:tc>
      </w:tr>
      <w:tr w:rsidR="007049D0" w14:paraId="471BC49D" w14:textId="77777777">
        <w:tc>
          <w:tcPr>
            <w:tcW w:w="2268" w:type="dxa"/>
          </w:tcPr>
          <w:p w14:paraId="558388FE" w14:textId="77777777" w:rsidR="007049D0" w:rsidRDefault="00207013">
            <w:r>
              <w:t>id</w:t>
            </w:r>
          </w:p>
        </w:tc>
        <w:tc>
          <w:tcPr>
            <w:tcW w:w="7937" w:type="dxa"/>
          </w:tcPr>
          <w:p w14:paraId="322B6DB0" w14:textId="77777777" w:rsidR="007049D0" w:rsidRDefault="00207013">
            <w:r>
              <w:t>A string. Unique identifier of a related entity.</w:t>
            </w:r>
          </w:p>
        </w:tc>
      </w:tr>
      <w:tr w:rsidR="007049D0" w14:paraId="15119B2B" w14:textId="77777777">
        <w:tc>
          <w:tcPr>
            <w:tcW w:w="2268" w:type="dxa"/>
          </w:tcPr>
          <w:p w14:paraId="0F52A669" w14:textId="77777777" w:rsidR="007049D0" w:rsidRDefault="00207013">
            <w:r>
              <w:t>name</w:t>
            </w:r>
          </w:p>
        </w:tc>
        <w:tc>
          <w:tcPr>
            <w:tcW w:w="7937" w:type="dxa"/>
          </w:tcPr>
          <w:p w14:paraId="70C6C8C8" w14:textId="77777777" w:rsidR="007049D0" w:rsidRDefault="00207013">
            <w:r>
              <w:t>A string. Name of the related entity.</w:t>
            </w:r>
          </w:p>
        </w:tc>
      </w:tr>
      <w:tr w:rsidR="007049D0" w14:paraId="5E23DA60" w14:textId="77777777">
        <w:tc>
          <w:tcPr>
            <w:tcW w:w="2268" w:type="dxa"/>
          </w:tcPr>
          <w:p w14:paraId="5F7A737F" w14:textId="77777777" w:rsidR="007049D0" w:rsidRDefault="00207013">
            <w:r>
              <w:t>version</w:t>
            </w:r>
          </w:p>
        </w:tc>
        <w:tc>
          <w:tcPr>
            <w:tcW w:w="7937" w:type="dxa"/>
          </w:tcPr>
          <w:p w14:paraId="77ADB5C9" w14:textId="77777777" w:rsidR="007049D0" w:rsidRDefault="00207013">
            <w:r>
              <w:t>A string. Category version.</w:t>
            </w:r>
          </w:p>
        </w:tc>
      </w:tr>
    </w:tbl>
    <w:p w14:paraId="207D868B" w14:textId="77777777" w:rsidR="007049D0" w:rsidRDefault="00207013">
      <w:r>
        <w:rPr>
          <w:b/>
        </w:rPr>
        <w:t>Json representation sample</w:t>
      </w:r>
    </w:p>
    <w:p w14:paraId="0A9F4B08" w14:textId="77777777" w:rsidR="007049D0" w:rsidRDefault="00207013">
      <w:r>
        <w:lastRenderedPageBreak/>
        <w:t>We provide below the json representation of an example of a '</w:t>
      </w:r>
      <w:proofErr w:type="spellStart"/>
      <w:r>
        <w:t>ResourceCatalog</w:t>
      </w:r>
      <w:proofErr w:type="spellEnd"/>
      <w:r>
        <w:t>' resource object</w:t>
      </w:r>
    </w:p>
    <w:tbl>
      <w:tblPr>
        <w:tblStyle w:val="JsonCode"/>
        <w:tblW w:w="0" w:type="auto"/>
        <w:tblLook w:val="04A0" w:firstRow="1" w:lastRow="0" w:firstColumn="1" w:lastColumn="0" w:noHBand="0" w:noVBand="1"/>
      </w:tblPr>
      <w:tblGrid>
        <w:gridCol w:w="10061"/>
      </w:tblGrid>
      <w:tr w:rsidR="007049D0" w14:paraId="64BFFDA7" w14:textId="77777777">
        <w:tc>
          <w:tcPr>
            <w:tcW w:w="10205" w:type="dxa"/>
          </w:tcPr>
          <w:p w14:paraId="1C0E1ECA" w14:textId="312E7D61" w:rsidR="007049D0" w:rsidRDefault="00207013">
            <w:r>
              <w:rPr>
                <w:sz w:val="20"/>
              </w:rPr>
              <w:t>{</w:t>
            </w:r>
            <w:r>
              <w:rPr>
                <w:sz w:val="20"/>
              </w:rPr>
              <w:br/>
              <w:t xml:space="preserve">    "id": "5574",</w:t>
            </w:r>
            <w:r>
              <w:rPr>
                <w:sz w:val="20"/>
              </w:rPr>
              <w:br/>
              <w:t xml:space="preserve">    "</w:t>
            </w:r>
            <w:proofErr w:type="spellStart"/>
            <w:r>
              <w:rPr>
                <w:sz w:val="20"/>
              </w:rPr>
              <w:t>href</w:t>
            </w:r>
            <w:proofErr w:type="spellEnd"/>
            <w:r>
              <w:rPr>
                <w:sz w:val="20"/>
              </w:rPr>
              <w:t>":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w:t>
            </w:r>
            <w:proofErr w:type="spellStart"/>
            <w:r>
              <w:rPr>
                <w:sz w:val="20"/>
              </w:rPr>
              <w:t>ResourceCatalog</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w:t>
            </w:r>
            <w:r w:rsidR="00AF3704">
              <w:rPr>
                <w:sz w:val="20"/>
              </w:rPr>
              <w:t>23</w:t>
            </w:r>
            <w:r>
              <w:rPr>
                <w:sz w:val="20"/>
              </w:rPr>
              <w:t>T00:00</w:t>
            </w:r>
            <w:r w:rsidR="00AF3704">
              <w:rPr>
                <w:sz w:val="20"/>
              </w:rPr>
              <w:t>:22.920Z</w:t>
            </w:r>
            <w:r>
              <w:rPr>
                <w:sz w:val="20"/>
              </w:rPr>
              <w:t>",</w:t>
            </w:r>
            <w:r>
              <w:rPr>
                <w:sz w:val="20"/>
              </w:rPr>
              <w:br/>
              <w:t xml:space="preserve">        "</w:t>
            </w:r>
            <w:proofErr w:type="spellStart"/>
            <w:r>
              <w:rPr>
                <w:sz w:val="20"/>
              </w:rPr>
              <w:t>endDateTime</w:t>
            </w:r>
            <w:proofErr w:type="spellEnd"/>
            <w:r>
              <w:rPr>
                <w:sz w:val="20"/>
              </w:rPr>
              <w:t>": "2018-03-</w:t>
            </w:r>
            <w:r w:rsidR="00AF3704">
              <w:rPr>
                <w:sz w:val="20"/>
              </w:rPr>
              <w:t>25</w:t>
            </w:r>
            <w:r>
              <w:rPr>
                <w:sz w:val="20"/>
              </w:rPr>
              <w:t>T00:00</w:t>
            </w:r>
            <w:r w:rsidR="00AF3704">
              <w:rPr>
                <w:sz w:val="20"/>
              </w:rPr>
              <w:t>:22.920Z</w:t>
            </w:r>
            <w:r>
              <w:rPr>
                <w:sz w:val="20"/>
              </w:rPr>
              <w:t>"</w:t>
            </w:r>
            <w:r>
              <w:rPr>
                <w:sz w:val="20"/>
              </w:rPr>
              <w:br/>
              <w:t xml:space="preserve">    },</w:t>
            </w:r>
            <w:r>
              <w:rPr>
                <w:sz w:val="20"/>
              </w:rPr>
              <w:br/>
              <w:t xml:space="preserve">    "</w:t>
            </w:r>
            <w:proofErr w:type="spellStart"/>
            <w:r>
              <w:rPr>
                <w:sz w:val="20"/>
              </w:rPr>
              <w:t>lastUpdate</w:t>
            </w:r>
            <w:proofErr w:type="spellEnd"/>
            <w:r>
              <w:rPr>
                <w:sz w:val="20"/>
              </w:rPr>
              <w:t>": "</w:t>
            </w:r>
            <w:r w:rsidR="00AF3704">
              <w:rPr>
                <w:sz w:val="20"/>
              </w:rPr>
              <w:t>2018-03-24T00</w:t>
            </w:r>
            <w:r>
              <w:rPr>
                <w:sz w:val="20"/>
              </w:rPr>
              <w:t>:00</w:t>
            </w:r>
            <w:r w:rsidR="00AF3704">
              <w:rPr>
                <w:sz w:val="20"/>
              </w:rPr>
              <w:t>:22.920Z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w:t>
            </w:r>
            <w:proofErr w:type="spellStart"/>
            <w:r>
              <w:rPr>
                <w:sz w:val="20"/>
              </w:rPr>
              <w:t>href</w:t>
            </w:r>
            <w:proofErr w:type="spellEnd"/>
            <w:r>
              <w:rPr>
                <w:sz w:val="20"/>
              </w:rPr>
              <w:t>":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t xml:space="preserve">    ]</w:t>
            </w:r>
            <w:r>
              <w:rPr>
                <w:sz w:val="20"/>
              </w:rPr>
              <w:br/>
              <w:t>}</w:t>
            </w:r>
          </w:p>
        </w:tc>
      </w:tr>
    </w:tbl>
    <w:p w14:paraId="3472DA71" w14:textId="77777777" w:rsidR="007049D0" w:rsidRDefault="00207013">
      <w:pPr>
        <w:pStyle w:val="Heading3"/>
      </w:pPr>
      <w:bookmarkStart w:id="76" w:name="_Toc27671231"/>
      <w:bookmarkStart w:id="77" w:name="_Toc37176624"/>
      <w:bookmarkStart w:id="78" w:name="_Toc55467725"/>
      <w:r>
        <w:t>Resource Category resource</w:t>
      </w:r>
      <w:bookmarkEnd w:id="76"/>
      <w:bookmarkEnd w:id="77"/>
      <w:bookmarkEnd w:id="78"/>
    </w:p>
    <w:p w14:paraId="3532F4AC" w14:textId="77777777" w:rsidR="007049D0" w:rsidRDefault="00207013">
      <w:r>
        <w:t>The (resource) category resource is used to group resource candidates in logical containers. Categories can contain other categories.</w:t>
      </w:r>
    </w:p>
    <w:p w14:paraId="7EE1393B" w14:textId="77777777" w:rsidR="007049D0" w:rsidRDefault="00207013">
      <w:r>
        <w:rPr>
          <w:b/>
        </w:rPr>
        <w:t>Resource model</w:t>
      </w:r>
    </w:p>
    <w:p w14:paraId="215D88F7" w14:textId="77777777" w:rsidR="007049D0" w:rsidRDefault="00207013">
      <w:r>
        <w:rPr>
          <w:noProof/>
        </w:rPr>
        <w:lastRenderedPageBreak/>
        <w:drawing>
          <wp:inline distT="0" distB="0" distL="0" distR="0" wp14:anchorId="2CB8ED21" wp14:editId="4D6DDD8F">
            <wp:extent cx="6019800" cy="574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Category.png"/>
                    <pic:cNvPicPr/>
                  </pic:nvPicPr>
                  <pic:blipFill>
                    <a:blip r:embed="rId15"/>
                    <a:stretch>
                      <a:fillRect/>
                    </a:stretch>
                  </pic:blipFill>
                  <pic:spPr>
                    <a:xfrm>
                      <a:off x="0" y="0"/>
                      <a:ext cx="6019800" cy="5740400"/>
                    </a:xfrm>
                    <a:prstGeom prst="rect">
                      <a:avLst/>
                    </a:prstGeom>
                  </pic:spPr>
                </pic:pic>
              </a:graphicData>
            </a:graphic>
          </wp:inline>
        </w:drawing>
      </w:r>
    </w:p>
    <w:p w14:paraId="1C5C4160" w14:textId="77777777" w:rsidR="007049D0" w:rsidRDefault="00207013">
      <w:r>
        <w:rPr>
          <w:b/>
        </w:rPr>
        <w:t>Field descriptions</w:t>
      </w:r>
    </w:p>
    <w:p w14:paraId="1A44CAF5" w14:textId="77777777" w:rsidR="007049D0" w:rsidRDefault="00207013">
      <w:proofErr w:type="spellStart"/>
      <w:r>
        <w:rPr>
          <w:i/>
          <w:u w:val="single"/>
        </w:rPr>
        <w:t>ResourceCategory</w:t>
      </w:r>
      <w:proofErr w:type="spellEnd"/>
      <w:r>
        <w:rPr>
          <w:u w:val="single"/>
        </w:rPr>
        <w:t xml:space="preserve"> fields</w:t>
      </w:r>
    </w:p>
    <w:tbl>
      <w:tblPr>
        <w:tblW w:w="0" w:type="auto"/>
        <w:tblLook w:val="04A0" w:firstRow="1" w:lastRow="0" w:firstColumn="1" w:lastColumn="0" w:noHBand="0" w:noVBand="1"/>
      </w:tblPr>
      <w:tblGrid>
        <w:gridCol w:w="2268"/>
        <w:gridCol w:w="7937"/>
      </w:tblGrid>
      <w:tr w:rsidR="007049D0" w14:paraId="1FB7BC3B" w14:textId="77777777">
        <w:tc>
          <w:tcPr>
            <w:tcW w:w="2268" w:type="dxa"/>
          </w:tcPr>
          <w:p w14:paraId="5C2ACCA1" w14:textId="77777777" w:rsidR="007049D0" w:rsidRDefault="00207013">
            <w:r>
              <w:t>category</w:t>
            </w:r>
          </w:p>
        </w:tc>
        <w:tc>
          <w:tcPr>
            <w:tcW w:w="7937" w:type="dxa"/>
          </w:tcPr>
          <w:p w14:paraId="70F91C18" w14:textId="77777777" w:rsidR="007049D0" w:rsidRDefault="00207013">
            <w:r>
              <w:t>A list of resource category references (</w:t>
            </w:r>
            <w:proofErr w:type="spellStart"/>
            <w:r>
              <w:t>ResourceCategoryRef</w:t>
            </w:r>
            <w:proofErr w:type="spellEnd"/>
            <w:r>
              <w:t xml:space="preserve"> [*]). The category resource is used to group product offerings, </w:t>
            </w:r>
            <w:proofErr w:type="gramStart"/>
            <w:r>
              <w:t>service</w:t>
            </w:r>
            <w:proofErr w:type="gramEnd"/>
            <w:r>
              <w:t xml:space="preserve"> and resource candidates in logical containers. Categories can contain other (sub-)categories and/or product offerings.</w:t>
            </w:r>
          </w:p>
        </w:tc>
      </w:tr>
      <w:tr w:rsidR="007049D0" w14:paraId="54D28694" w14:textId="77777777">
        <w:tc>
          <w:tcPr>
            <w:tcW w:w="2268" w:type="dxa"/>
          </w:tcPr>
          <w:p w14:paraId="66BCF27B" w14:textId="77777777" w:rsidR="007049D0" w:rsidRDefault="00207013">
            <w:r>
              <w:t>description</w:t>
            </w:r>
          </w:p>
        </w:tc>
        <w:tc>
          <w:tcPr>
            <w:tcW w:w="7937" w:type="dxa"/>
          </w:tcPr>
          <w:p w14:paraId="79AF4AB9" w14:textId="77777777" w:rsidR="007049D0" w:rsidRDefault="00207013">
            <w:r>
              <w:t>A string. Description of the category.</w:t>
            </w:r>
          </w:p>
        </w:tc>
      </w:tr>
      <w:tr w:rsidR="007049D0" w14:paraId="64A69E2C" w14:textId="77777777">
        <w:tc>
          <w:tcPr>
            <w:tcW w:w="2268" w:type="dxa"/>
          </w:tcPr>
          <w:p w14:paraId="2B81C0D8" w14:textId="77777777" w:rsidR="007049D0" w:rsidRDefault="00207013">
            <w:proofErr w:type="spellStart"/>
            <w:r>
              <w:t>href</w:t>
            </w:r>
            <w:proofErr w:type="spellEnd"/>
          </w:p>
        </w:tc>
        <w:tc>
          <w:tcPr>
            <w:tcW w:w="7937" w:type="dxa"/>
          </w:tcPr>
          <w:p w14:paraId="2BCFF995" w14:textId="42C02BC1" w:rsidR="007049D0" w:rsidRDefault="00207013">
            <w:r>
              <w:t>A string. Hyperlink reference to the category.</w:t>
            </w:r>
          </w:p>
        </w:tc>
      </w:tr>
      <w:tr w:rsidR="007049D0" w14:paraId="1C141D78" w14:textId="77777777">
        <w:tc>
          <w:tcPr>
            <w:tcW w:w="2268" w:type="dxa"/>
          </w:tcPr>
          <w:p w14:paraId="670EDE0A" w14:textId="77777777" w:rsidR="007049D0" w:rsidRDefault="00207013">
            <w:r>
              <w:t>id</w:t>
            </w:r>
          </w:p>
        </w:tc>
        <w:tc>
          <w:tcPr>
            <w:tcW w:w="7937" w:type="dxa"/>
          </w:tcPr>
          <w:p w14:paraId="40692097" w14:textId="77777777" w:rsidR="007049D0" w:rsidRDefault="00207013">
            <w:r>
              <w:t>A string. Unique identifier of the category.</w:t>
            </w:r>
          </w:p>
        </w:tc>
      </w:tr>
      <w:tr w:rsidR="007049D0" w14:paraId="6A2A6894" w14:textId="77777777">
        <w:tc>
          <w:tcPr>
            <w:tcW w:w="2268" w:type="dxa"/>
          </w:tcPr>
          <w:p w14:paraId="4ABB4B8D" w14:textId="77777777" w:rsidR="007049D0" w:rsidRDefault="00207013">
            <w:proofErr w:type="spellStart"/>
            <w:r>
              <w:lastRenderedPageBreak/>
              <w:t>isRoot</w:t>
            </w:r>
            <w:proofErr w:type="spellEnd"/>
          </w:p>
        </w:tc>
        <w:tc>
          <w:tcPr>
            <w:tcW w:w="7937" w:type="dxa"/>
          </w:tcPr>
          <w:p w14:paraId="0E4E3A97" w14:textId="77777777" w:rsidR="007049D0" w:rsidRDefault="00207013">
            <w:r>
              <w:t xml:space="preserve">A </w:t>
            </w:r>
            <w:proofErr w:type="spellStart"/>
            <w:r>
              <w:t>boolean</w:t>
            </w:r>
            <w:proofErr w:type="spellEnd"/>
            <w:r>
              <w:t>. If true, this Boolean indicates that the category is a root of categories.</w:t>
            </w:r>
          </w:p>
        </w:tc>
      </w:tr>
      <w:tr w:rsidR="007049D0" w14:paraId="3FF4096B" w14:textId="77777777">
        <w:tc>
          <w:tcPr>
            <w:tcW w:w="2268" w:type="dxa"/>
          </w:tcPr>
          <w:p w14:paraId="77FAD8AB" w14:textId="77777777" w:rsidR="007049D0" w:rsidRDefault="00207013">
            <w:proofErr w:type="spellStart"/>
            <w:r>
              <w:t>lastUpdate</w:t>
            </w:r>
            <w:proofErr w:type="spellEnd"/>
          </w:p>
        </w:tc>
        <w:tc>
          <w:tcPr>
            <w:tcW w:w="7937" w:type="dxa"/>
          </w:tcPr>
          <w:p w14:paraId="6D570F54" w14:textId="77777777" w:rsidR="007049D0" w:rsidRDefault="00207013">
            <w:r>
              <w:t>A date time (</w:t>
            </w:r>
            <w:proofErr w:type="spellStart"/>
            <w:r>
              <w:t>DateTime</w:t>
            </w:r>
            <w:proofErr w:type="spellEnd"/>
            <w:r>
              <w:t>). Date and time of the last update.</w:t>
            </w:r>
          </w:p>
        </w:tc>
      </w:tr>
      <w:tr w:rsidR="007049D0" w14:paraId="41465546" w14:textId="77777777">
        <w:tc>
          <w:tcPr>
            <w:tcW w:w="2268" w:type="dxa"/>
          </w:tcPr>
          <w:p w14:paraId="101A2A1C" w14:textId="77777777" w:rsidR="007049D0" w:rsidRDefault="00207013">
            <w:proofErr w:type="spellStart"/>
            <w:r>
              <w:t>lifecycleStatus</w:t>
            </w:r>
            <w:proofErr w:type="spellEnd"/>
          </w:p>
        </w:tc>
        <w:tc>
          <w:tcPr>
            <w:tcW w:w="7937" w:type="dxa"/>
          </w:tcPr>
          <w:p w14:paraId="56CE3EA6" w14:textId="77777777" w:rsidR="007049D0" w:rsidRDefault="00207013">
            <w:r>
              <w:t>A string. Used to indicate the current lifecycle status.</w:t>
            </w:r>
          </w:p>
        </w:tc>
      </w:tr>
      <w:tr w:rsidR="007049D0" w14:paraId="3B38BD81" w14:textId="77777777">
        <w:tc>
          <w:tcPr>
            <w:tcW w:w="2268" w:type="dxa"/>
          </w:tcPr>
          <w:p w14:paraId="424238A5" w14:textId="77777777" w:rsidR="007049D0" w:rsidRDefault="00207013">
            <w:r>
              <w:t>name</w:t>
            </w:r>
          </w:p>
        </w:tc>
        <w:tc>
          <w:tcPr>
            <w:tcW w:w="7937" w:type="dxa"/>
          </w:tcPr>
          <w:p w14:paraId="0183E019" w14:textId="77777777" w:rsidR="007049D0" w:rsidRDefault="00207013">
            <w:r>
              <w:t>A string. Name of the category.</w:t>
            </w:r>
          </w:p>
        </w:tc>
      </w:tr>
      <w:tr w:rsidR="007049D0" w14:paraId="0599D3A2" w14:textId="77777777">
        <w:tc>
          <w:tcPr>
            <w:tcW w:w="2268" w:type="dxa"/>
          </w:tcPr>
          <w:p w14:paraId="0ACACDF7" w14:textId="77777777" w:rsidR="007049D0" w:rsidRDefault="00207013">
            <w:proofErr w:type="spellStart"/>
            <w:r>
              <w:t>parentId</w:t>
            </w:r>
            <w:proofErr w:type="spellEnd"/>
          </w:p>
        </w:tc>
        <w:tc>
          <w:tcPr>
            <w:tcW w:w="7937" w:type="dxa"/>
          </w:tcPr>
          <w:p w14:paraId="214C4257" w14:textId="77777777" w:rsidR="007049D0" w:rsidRDefault="00207013">
            <w:r>
              <w:t>A string. Unique identifier of the parent category.</w:t>
            </w:r>
          </w:p>
        </w:tc>
      </w:tr>
      <w:tr w:rsidR="007049D0" w14:paraId="5418946A" w14:textId="77777777">
        <w:tc>
          <w:tcPr>
            <w:tcW w:w="2268" w:type="dxa"/>
          </w:tcPr>
          <w:p w14:paraId="7958A106" w14:textId="77777777" w:rsidR="007049D0" w:rsidRDefault="00207013">
            <w:proofErr w:type="spellStart"/>
            <w:r>
              <w:t>relatedParty</w:t>
            </w:r>
            <w:proofErr w:type="spellEnd"/>
          </w:p>
        </w:tc>
        <w:tc>
          <w:tcPr>
            <w:tcW w:w="7937" w:type="dxa"/>
          </w:tcPr>
          <w:p w14:paraId="582665B4" w14:textId="77777777" w:rsidR="007049D0" w:rsidRDefault="00207013">
            <w:r>
              <w:t>A list of related parties (</w:t>
            </w:r>
            <w:proofErr w:type="spellStart"/>
            <w:r>
              <w:t>RelatedParty</w:t>
            </w:r>
            <w:proofErr w:type="spellEnd"/>
            <w:r>
              <w:t xml:space="preserve"> [*]). List of parties involved in this category.</w:t>
            </w:r>
          </w:p>
        </w:tc>
      </w:tr>
      <w:tr w:rsidR="007049D0" w14:paraId="2AFA948D" w14:textId="77777777">
        <w:tc>
          <w:tcPr>
            <w:tcW w:w="2268" w:type="dxa"/>
          </w:tcPr>
          <w:p w14:paraId="4E02812C" w14:textId="77777777" w:rsidR="007049D0" w:rsidRDefault="00207013">
            <w:proofErr w:type="spellStart"/>
            <w:r>
              <w:t>resourceCandidate</w:t>
            </w:r>
            <w:proofErr w:type="spellEnd"/>
          </w:p>
        </w:tc>
        <w:tc>
          <w:tcPr>
            <w:tcW w:w="7937" w:type="dxa"/>
          </w:tcPr>
          <w:p w14:paraId="51224695" w14:textId="77777777" w:rsidR="007049D0" w:rsidRDefault="00207013">
            <w:r>
              <w:t>A list of resource candidate references (</w:t>
            </w:r>
            <w:proofErr w:type="spellStart"/>
            <w:r>
              <w:t>ResourceCandidateRef</w:t>
            </w:r>
            <w:proofErr w:type="spellEnd"/>
            <w:r>
              <w:t xml:space="preserve"> [*]). List of resource candidates accessible via this category.</w:t>
            </w:r>
          </w:p>
        </w:tc>
      </w:tr>
      <w:tr w:rsidR="007049D0" w14:paraId="5DD1035E" w14:textId="77777777">
        <w:tc>
          <w:tcPr>
            <w:tcW w:w="2268" w:type="dxa"/>
          </w:tcPr>
          <w:p w14:paraId="6A21B791" w14:textId="77777777" w:rsidR="007049D0" w:rsidRDefault="00207013">
            <w:proofErr w:type="spellStart"/>
            <w:r>
              <w:t>validFor</w:t>
            </w:r>
            <w:proofErr w:type="spellEnd"/>
          </w:p>
        </w:tc>
        <w:tc>
          <w:tcPr>
            <w:tcW w:w="7937" w:type="dxa"/>
          </w:tcPr>
          <w:p w14:paraId="2A8C276B" w14:textId="77777777" w:rsidR="007049D0" w:rsidRDefault="00207013">
            <w:proofErr w:type="gramStart"/>
            <w:r>
              <w:t>A time period</w:t>
            </w:r>
            <w:proofErr w:type="gramEnd"/>
            <w:r>
              <w:t>. The period for which the category is valid.</w:t>
            </w:r>
          </w:p>
        </w:tc>
      </w:tr>
      <w:tr w:rsidR="007049D0" w14:paraId="0BD7742D" w14:textId="77777777">
        <w:tc>
          <w:tcPr>
            <w:tcW w:w="2268" w:type="dxa"/>
          </w:tcPr>
          <w:p w14:paraId="367B22A3" w14:textId="77777777" w:rsidR="007049D0" w:rsidRDefault="00207013">
            <w:r>
              <w:t>version</w:t>
            </w:r>
          </w:p>
        </w:tc>
        <w:tc>
          <w:tcPr>
            <w:tcW w:w="7937" w:type="dxa"/>
          </w:tcPr>
          <w:p w14:paraId="2CEC99DD" w14:textId="77777777" w:rsidR="007049D0" w:rsidRDefault="00207013">
            <w:r>
              <w:t>A string. Category version.</w:t>
            </w:r>
          </w:p>
        </w:tc>
      </w:tr>
    </w:tbl>
    <w:p w14:paraId="6390A15C" w14:textId="77777777" w:rsidR="007049D0" w:rsidRDefault="00207013">
      <w:proofErr w:type="spellStart"/>
      <w:r>
        <w:rPr>
          <w:i/>
          <w:u w:val="single"/>
        </w:rPr>
        <w:t>RelatedParty</w:t>
      </w:r>
      <w:proofErr w:type="spellEnd"/>
      <w:r>
        <w:rPr>
          <w:u w:val="single"/>
        </w:rPr>
        <w:t xml:space="preserve"> sub-resource</w:t>
      </w:r>
    </w:p>
    <w:p w14:paraId="3E8B3D69"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7E4813EE" w14:textId="77777777">
        <w:tc>
          <w:tcPr>
            <w:tcW w:w="2268" w:type="dxa"/>
          </w:tcPr>
          <w:p w14:paraId="7EBFA9B3" w14:textId="77777777" w:rsidR="007049D0" w:rsidRDefault="00207013">
            <w:r>
              <w:t>@referredType</w:t>
            </w:r>
          </w:p>
        </w:tc>
        <w:tc>
          <w:tcPr>
            <w:tcW w:w="7937" w:type="dxa"/>
          </w:tcPr>
          <w:p w14:paraId="19DE3FF3" w14:textId="77777777" w:rsidR="007049D0" w:rsidRDefault="00207013">
            <w:r>
              <w:t>A string. The actual type of the target instance when needed for disambiguation.</w:t>
            </w:r>
          </w:p>
        </w:tc>
      </w:tr>
      <w:tr w:rsidR="007049D0" w14:paraId="0594FB06" w14:textId="77777777">
        <w:tc>
          <w:tcPr>
            <w:tcW w:w="2268" w:type="dxa"/>
          </w:tcPr>
          <w:p w14:paraId="2E319CAE" w14:textId="7760E926" w:rsidR="007049D0" w:rsidRDefault="00207013">
            <w:proofErr w:type="spellStart"/>
            <w:r>
              <w:t>href</w:t>
            </w:r>
            <w:proofErr w:type="spellEnd"/>
          </w:p>
        </w:tc>
        <w:tc>
          <w:tcPr>
            <w:tcW w:w="7937" w:type="dxa"/>
          </w:tcPr>
          <w:p w14:paraId="40548592" w14:textId="5BDD3E5B" w:rsidR="007049D0" w:rsidRDefault="00207013">
            <w:r>
              <w:t>A string. Reference of the related entity.</w:t>
            </w:r>
          </w:p>
        </w:tc>
      </w:tr>
      <w:tr w:rsidR="007049D0" w14:paraId="53BEC15F" w14:textId="77777777">
        <w:tc>
          <w:tcPr>
            <w:tcW w:w="2268" w:type="dxa"/>
          </w:tcPr>
          <w:p w14:paraId="3F6EC582" w14:textId="77777777" w:rsidR="007049D0" w:rsidRDefault="00207013">
            <w:r>
              <w:t>id</w:t>
            </w:r>
          </w:p>
        </w:tc>
        <w:tc>
          <w:tcPr>
            <w:tcW w:w="7937" w:type="dxa"/>
          </w:tcPr>
          <w:p w14:paraId="179BEC23" w14:textId="51AE0419" w:rsidR="007049D0" w:rsidRDefault="00207013">
            <w:r>
              <w:t>A string. Unique identifier of a related entity.</w:t>
            </w:r>
          </w:p>
        </w:tc>
      </w:tr>
      <w:tr w:rsidR="007049D0" w14:paraId="1BB01E78" w14:textId="77777777">
        <w:tc>
          <w:tcPr>
            <w:tcW w:w="2268" w:type="dxa"/>
          </w:tcPr>
          <w:p w14:paraId="580D3E5D" w14:textId="1BE00129" w:rsidR="007049D0" w:rsidRDefault="00207013">
            <w:r>
              <w:t>name</w:t>
            </w:r>
          </w:p>
        </w:tc>
        <w:tc>
          <w:tcPr>
            <w:tcW w:w="7937" w:type="dxa"/>
          </w:tcPr>
          <w:p w14:paraId="0F1E625C" w14:textId="1C5CAC61" w:rsidR="007049D0" w:rsidRDefault="00207013">
            <w:r>
              <w:t>A string. Name of the related entity.</w:t>
            </w:r>
          </w:p>
        </w:tc>
      </w:tr>
      <w:tr w:rsidR="007049D0" w14:paraId="672F0292" w14:textId="77777777">
        <w:tc>
          <w:tcPr>
            <w:tcW w:w="2268" w:type="dxa"/>
          </w:tcPr>
          <w:p w14:paraId="4E8D9A2A" w14:textId="77777777" w:rsidR="007049D0" w:rsidRDefault="00207013">
            <w:r>
              <w:t>role</w:t>
            </w:r>
          </w:p>
        </w:tc>
        <w:tc>
          <w:tcPr>
            <w:tcW w:w="7937" w:type="dxa"/>
          </w:tcPr>
          <w:p w14:paraId="29601C6B" w14:textId="77777777" w:rsidR="007049D0" w:rsidRDefault="00207013">
            <w:r>
              <w:t>A string. Role played by the related party.</w:t>
            </w:r>
          </w:p>
        </w:tc>
      </w:tr>
    </w:tbl>
    <w:p w14:paraId="118282BE" w14:textId="77777777" w:rsidR="007049D0" w:rsidRDefault="00207013">
      <w:proofErr w:type="spellStart"/>
      <w:r>
        <w:rPr>
          <w:i/>
          <w:u w:val="single"/>
        </w:rPr>
        <w:t>ResourceCandidateRef</w:t>
      </w:r>
      <w:proofErr w:type="spellEnd"/>
      <w:r>
        <w:rPr>
          <w:u w:val="single"/>
        </w:rPr>
        <w:t xml:space="preserve"> relationship</w:t>
      </w:r>
    </w:p>
    <w:p w14:paraId="56DE757C" w14:textId="77777777" w:rsidR="007049D0" w:rsidRDefault="00207013">
      <w:proofErr w:type="spellStart"/>
      <w:r>
        <w:t>ResourceCandidate</w:t>
      </w:r>
      <w:proofErr w:type="spellEnd"/>
      <w:r>
        <w:t xml:space="preserve"> is an entity that makes a resource specification available to a catalog. A </w:t>
      </w:r>
      <w:proofErr w:type="spellStart"/>
      <w:r>
        <w:t>ResourceCandidate</w:t>
      </w:r>
      <w:proofErr w:type="spellEnd"/>
      <w:r>
        <w:t xml:space="preserve"> and its associated resource specification may be published - made visible - in any number of resource catalogs, or in none.</w:t>
      </w:r>
    </w:p>
    <w:tbl>
      <w:tblPr>
        <w:tblW w:w="0" w:type="auto"/>
        <w:tblLook w:val="04A0" w:firstRow="1" w:lastRow="0" w:firstColumn="1" w:lastColumn="0" w:noHBand="0" w:noVBand="1"/>
      </w:tblPr>
      <w:tblGrid>
        <w:gridCol w:w="2268"/>
        <w:gridCol w:w="7937"/>
      </w:tblGrid>
      <w:tr w:rsidR="007049D0" w14:paraId="57B7E4A7" w14:textId="77777777">
        <w:tc>
          <w:tcPr>
            <w:tcW w:w="2268" w:type="dxa"/>
          </w:tcPr>
          <w:p w14:paraId="2F4DF44F" w14:textId="77777777" w:rsidR="007049D0" w:rsidRDefault="00207013">
            <w:r>
              <w:t>@referredType</w:t>
            </w:r>
          </w:p>
        </w:tc>
        <w:tc>
          <w:tcPr>
            <w:tcW w:w="7937" w:type="dxa"/>
          </w:tcPr>
          <w:p w14:paraId="5CA24181" w14:textId="77777777" w:rsidR="007049D0" w:rsidRDefault="00207013">
            <w:r>
              <w:t>A string. The actual type of the target instance when needed for disambiguation.</w:t>
            </w:r>
          </w:p>
        </w:tc>
      </w:tr>
      <w:tr w:rsidR="007049D0" w14:paraId="438929A3" w14:textId="77777777">
        <w:tc>
          <w:tcPr>
            <w:tcW w:w="2268" w:type="dxa"/>
          </w:tcPr>
          <w:p w14:paraId="44CBBEFF" w14:textId="21ED2D98" w:rsidR="007049D0" w:rsidRDefault="00207013">
            <w:proofErr w:type="spellStart"/>
            <w:r>
              <w:t>href</w:t>
            </w:r>
            <w:proofErr w:type="spellEnd"/>
          </w:p>
        </w:tc>
        <w:tc>
          <w:tcPr>
            <w:tcW w:w="7937" w:type="dxa"/>
          </w:tcPr>
          <w:p w14:paraId="576B1ECB" w14:textId="22FAD592" w:rsidR="007049D0" w:rsidRDefault="00207013">
            <w:r>
              <w:t>A string. Reference of the related entity.</w:t>
            </w:r>
          </w:p>
        </w:tc>
      </w:tr>
      <w:tr w:rsidR="007049D0" w14:paraId="70CA2042" w14:textId="77777777">
        <w:tc>
          <w:tcPr>
            <w:tcW w:w="2268" w:type="dxa"/>
          </w:tcPr>
          <w:p w14:paraId="000F2E88" w14:textId="77777777" w:rsidR="007049D0" w:rsidRDefault="00207013">
            <w:r>
              <w:t>id</w:t>
            </w:r>
          </w:p>
        </w:tc>
        <w:tc>
          <w:tcPr>
            <w:tcW w:w="7937" w:type="dxa"/>
          </w:tcPr>
          <w:p w14:paraId="6178C27D" w14:textId="0BE00D9C" w:rsidR="007049D0" w:rsidRDefault="00207013">
            <w:r>
              <w:t>A string. Unique identifier of a related entity.</w:t>
            </w:r>
          </w:p>
        </w:tc>
      </w:tr>
      <w:tr w:rsidR="007049D0" w14:paraId="4A86CDD9" w14:textId="77777777">
        <w:tc>
          <w:tcPr>
            <w:tcW w:w="2268" w:type="dxa"/>
          </w:tcPr>
          <w:p w14:paraId="15446C34" w14:textId="2D76C10C" w:rsidR="007049D0" w:rsidRDefault="00207013">
            <w:r>
              <w:t>name</w:t>
            </w:r>
          </w:p>
        </w:tc>
        <w:tc>
          <w:tcPr>
            <w:tcW w:w="7937" w:type="dxa"/>
          </w:tcPr>
          <w:p w14:paraId="7CF7D3D7" w14:textId="797EE05D" w:rsidR="007049D0" w:rsidRDefault="00207013">
            <w:r>
              <w:t>A string. Name of the related entity.</w:t>
            </w:r>
          </w:p>
        </w:tc>
      </w:tr>
      <w:tr w:rsidR="007049D0" w14:paraId="477A24AE" w14:textId="77777777">
        <w:tc>
          <w:tcPr>
            <w:tcW w:w="2268" w:type="dxa"/>
          </w:tcPr>
          <w:p w14:paraId="3093E9A8" w14:textId="77777777" w:rsidR="007049D0" w:rsidRDefault="00207013">
            <w:r>
              <w:t>version</w:t>
            </w:r>
          </w:p>
        </w:tc>
        <w:tc>
          <w:tcPr>
            <w:tcW w:w="7937" w:type="dxa"/>
          </w:tcPr>
          <w:p w14:paraId="3577941E" w14:textId="77777777" w:rsidR="007049D0" w:rsidRDefault="00207013">
            <w:r>
              <w:t>A string. the version of resource candidate.</w:t>
            </w:r>
          </w:p>
        </w:tc>
      </w:tr>
    </w:tbl>
    <w:p w14:paraId="33DE02A0" w14:textId="77777777" w:rsidR="007049D0" w:rsidRDefault="00207013">
      <w:proofErr w:type="spellStart"/>
      <w:r>
        <w:rPr>
          <w:i/>
          <w:u w:val="single"/>
        </w:rPr>
        <w:t>ResourceCategoryRef</w:t>
      </w:r>
      <w:proofErr w:type="spellEnd"/>
      <w:r>
        <w:rPr>
          <w:u w:val="single"/>
        </w:rPr>
        <w:t xml:space="preserve"> relationship</w:t>
      </w:r>
    </w:p>
    <w:p w14:paraId="67177EAD" w14:textId="77777777" w:rsidR="007049D0" w:rsidRDefault="00207013">
      <w:r>
        <w:lastRenderedPageBreak/>
        <w:t>The (resource) category resource is used to group resource candidates in logical containers. Categories can contain other categories.</w:t>
      </w:r>
    </w:p>
    <w:tbl>
      <w:tblPr>
        <w:tblW w:w="0" w:type="auto"/>
        <w:tblLook w:val="04A0" w:firstRow="1" w:lastRow="0" w:firstColumn="1" w:lastColumn="0" w:noHBand="0" w:noVBand="1"/>
      </w:tblPr>
      <w:tblGrid>
        <w:gridCol w:w="2268"/>
        <w:gridCol w:w="7937"/>
      </w:tblGrid>
      <w:tr w:rsidR="007049D0" w14:paraId="36511010" w14:textId="77777777">
        <w:tc>
          <w:tcPr>
            <w:tcW w:w="2268" w:type="dxa"/>
          </w:tcPr>
          <w:p w14:paraId="0B63A8CA" w14:textId="77777777" w:rsidR="007049D0" w:rsidRDefault="00207013">
            <w:r>
              <w:t>@referredType</w:t>
            </w:r>
          </w:p>
        </w:tc>
        <w:tc>
          <w:tcPr>
            <w:tcW w:w="7937" w:type="dxa"/>
          </w:tcPr>
          <w:p w14:paraId="094EFD1E" w14:textId="77777777" w:rsidR="007049D0" w:rsidRDefault="00207013">
            <w:r>
              <w:t>A string. The actual type of the target instance when needed for disambiguation.</w:t>
            </w:r>
          </w:p>
        </w:tc>
      </w:tr>
      <w:tr w:rsidR="007049D0" w14:paraId="614275DB" w14:textId="77777777">
        <w:tc>
          <w:tcPr>
            <w:tcW w:w="2268" w:type="dxa"/>
          </w:tcPr>
          <w:p w14:paraId="5EE1F713" w14:textId="4949B8C2" w:rsidR="007049D0" w:rsidRDefault="00207013">
            <w:proofErr w:type="spellStart"/>
            <w:r>
              <w:t>href</w:t>
            </w:r>
            <w:proofErr w:type="spellEnd"/>
          </w:p>
        </w:tc>
        <w:tc>
          <w:tcPr>
            <w:tcW w:w="7937" w:type="dxa"/>
          </w:tcPr>
          <w:p w14:paraId="1DD075C3" w14:textId="2C41BF86" w:rsidR="007049D0" w:rsidRDefault="00207013">
            <w:r>
              <w:t>A string. Reference of the related entity.</w:t>
            </w:r>
          </w:p>
        </w:tc>
      </w:tr>
      <w:tr w:rsidR="007049D0" w14:paraId="7F9F5D4B" w14:textId="77777777">
        <w:tc>
          <w:tcPr>
            <w:tcW w:w="2268" w:type="dxa"/>
          </w:tcPr>
          <w:p w14:paraId="4DB03F5B" w14:textId="77777777" w:rsidR="007049D0" w:rsidRDefault="00207013">
            <w:r>
              <w:t>id</w:t>
            </w:r>
          </w:p>
        </w:tc>
        <w:tc>
          <w:tcPr>
            <w:tcW w:w="7937" w:type="dxa"/>
          </w:tcPr>
          <w:p w14:paraId="7D7B5601" w14:textId="715D315F" w:rsidR="007049D0" w:rsidRDefault="00207013">
            <w:r>
              <w:t>A string. Unique identifier of a related entity.</w:t>
            </w:r>
          </w:p>
        </w:tc>
      </w:tr>
      <w:tr w:rsidR="007049D0" w14:paraId="2703CA6B" w14:textId="77777777">
        <w:tc>
          <w:tcPr>
            <w:tcW w:w="2268" w:type="dxa"/>
          </w:tcPr>
          <w:p w14:paraId="1FCB0D0B" w14:textId="1F3C0479" w:rsidR="007049D0" w:rsidRDefault="00207013">
            <w:r>
              <w:t>name</w:t>
            </w:r>
          </w:p>
        </w:tc>
        <w:tc>
          <w:tcPr>
            <w:tcW w:w="7937" w:type="dxa"/>
          </w:tcPr>
          <w:p w14:paraId="4BC03025" w14:textId="5A6F3415" w:rsidR="007049D0" w:rsidRDefault="00207013">
            <w:r>
              <w:t>A string. Name of the related entity.</w:t>
            </w:r>
          </w:p>
        </w:tc>
      </w:tr>
      <w:tr w:rsidR="007049D0" w14:paraId="63FF389A" w14:textId="77777777">
        <w:tc>
          <w:tcPr>
            <w:tcW w:w="2268" w:type="dxa"/>
          </w:tcPr>
          <w:p w14:paraId="57792F94" w14:textId="77777777" w:rsidR="007049D0" w:rsidRDefault="00207013">
            <w:r>
              <w:t>version</w:t>
            </w:r>
          </w:p>
        </w:tc>
        <w:tc>
          <w:tcPr>
            <w:tcW w:w="7937" w:type="dxa"/>
          </w:tcPr>
          <w:p w14:paraId="5F233042" w14:textId="77777777" w:rsidR="007049D0" w:rsidRDefault="00207013">
            <w:r>
              <w:t>A string. Category version.</w:t>
            </w:r>
          </w:p>
        </w:tc>
      </w:tr>
    </w:tbl>
    <w:p w14:paraId="512B69F9" w14:textId="77777777" w:rsidR="007049D0" w:rsidRDefault="00207013">
      <w:r>
        <w:rPr>
          <w:b/>
        </w:rPr>
        <w:t>Json representation sample</w:t>
      </w:r>
    </w:p>
    <w:p w14:paraId="098D633B" w14:textId="77777777" w:rsidR="007049D0" w:rsidRDefault="00207013">
      <w:r>
        <w:t>We provide below the json representation of an example of a '</w:t>
      </w:r>
      <w:proofErr w:type="spellStart"/>
      <w:r>
        <w:t>ResourceCategory</w:t>
      </w:r>
      <w:proofErr w:type="spellEnd"/>
      <w:r>
        <w:t>' resource object</w:t>
      </w:r>
    </w:p>
    <w:tbl>
      <w:tblPr>
        <w:tblStyle w:val="JsonCode"/>
        <w:tblW w:w="0" w:type="auto"/>
        <w:tblLook w:val="04A0" w:firstRow="1" w:lastRow="0" w:firstColumn="1" w:lastColumn="0" w:noHBand="0" w:noVBand="1"/>
      </w:tblPr>
      <w:tblGrid>
        <w:gridCol w:w="10061"/>
      </w:tblGrid>
      <w:tr w:rsidR="007049D0" w14:paraId="6430F276" w14:textId="77777777">
        <w:tc>
          <w:tcPr>
            <w:tcW w:w="10205" w:type="dxa"/>
          </w:tcPr>
          <w:p w14:paraId="102485E2" w14:textId="35366731" w:rsidR="007049D0" w:rsidRDefault="00207013">
            <w:r>
              <w:rPr>
                <w:sz w:val="20"/>
              </w:rPr>
              <w:t>{</w:t>
            </w:r>
            <w:r>
              <w:rPr>
                <w:sz w:val="20"/>
              </w:rPr>
              <w:br/>
              <w:t xml:space="preserve">    "id": "8121",</w:t>
            </w:r>
            <w:r>
              <w:rPr>
                <w:sz w:val="20"/>
              </w:rPr>
              <w:br/>
              <w:t xml:space="preserve">    "</w:t>
            </w:r>
            <w:proofErr w:type="spellStart"/>
            <w:r>
              <w:rPr>
                <w:sz w:val="20"/>
              </w:rPr>
              <w:t>href</w:t>
            </w:r>
            <w:proofErr w:type="spellEnd"/>
            <w:r>
              <w:rPr>
                <w:sz w:val="20"/>
              </w:rPr>
              <w:t>":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w:t>
            </w:r>
            <w:proofErr w:type="spellStart"/>
            <w:r>
              <w:rPr>
                <w:sz w:val="20"/>
              </w:rPr>
              <w:t>ResourceCategory</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w:t>
            </w:r>
            <w:r w:rsidR="00AF3704">
              <w:rPr>
                <w:sz w:val="20"/>
              </w:rPr>
              <w:t>23</w:t>
            </w:r>
            <w:r>
              <w:rPr>
                <w:sz w:val="20"/>
              </w:rPr>
              <w:t>T00:00</w:t>
            </w:r>
            <w:r w:rsidR="00AF3704">
              <w:rPr>
                <w:sz w:val="20"/>
              </w:rPr>
              <w:t>:22.920Z</w:t>
            </w:r>
            <w:r>
              <w:rPr>
                <w:sz w:val="20"/>
              </w:rPr>
              <w:t>",</w:t>
            </w:r>
            <w:r>
              <w:rPr>
                <w:sz w:val="20"/>
              </w:rPr>
              <w:br/>
              <w:t xml:space="preserve">        "</w:t>
            </w:r>
            <w:proofErr w:type="spellStart"/>
            <w:r>
              <w:rPr>
                <w:sz w:val="20"/>
              </w:rPr>
              <w:t>endDateTime</w:t>
            </w:r>
            <w:proofErr w:type="spellEnd"/>
            <w:r>
              <w:rPr>
                <w:sz w:val="20"/>
              </w:rPr>
              <w:t>": "2018-03-</w:t>
            </w:r>
            <w:r w:rsidR="00AF3704">
              <w:rPr>
                <w:sz w:val="20"/>
              </w:rPr>
              <w:t>25</w:t>
            </w:r>
            <w:r>
              <w:rPr>
                <w:sz w:val="20"/>
              </w:rPr>
              <w:t>T00:00</w:t>
            </w:r>
            <w:r w:rsidR="00AF3704">
              <w:rPr>
                <w:sz w:val="20"/>
              </w:rPr>
              <w:t>:22.920Z</w:t>
            </w:r>
            <w:r>
              <w:rPr>
                <w:sz w:val="20"/>
              </w:rPr>
              <w:t>"</w:t>
            </w:r>
            <w:r>
              <w:rPr>
                <w:sz w:val="20"/>
              </w:rPr>
              <w:br/>
              <w:t xml:space="preserve">    },</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lastUpdate</w:t>
            </w:r>
            <w:proofErr w:type="spellEnd"/>
            <w:r>
              <w:rPr>
                <w:sz w:val="20"/>
              </w:rPr>
              <w:t>": "</w:t>
            </w:r>
            <w:r w:rsidR="00AF3704">
              <w:rPr>
                <w:sz w:val="20"/>
              </w:rPr>
              <w:t>2018-03-24T00</w:t>
            </w:r>
            <w:r>
              <w:rPr>
                <w:sz w:val="20"/>
              </w:rPr>
              <w:t>:00</w:t>
            </w:r>
            <w:r w:rsidR="00AF3704">
              <w:rPr>
                <w:sz w:val="20"/>
              </w:rPr>
              <w:t>:22.920Z</w:t>
            </w:r>
            <w:r>
              <w:rPr>
                <w:sz w:val="20"/>
              </w:rPr>
              <w:t>",</w:t>
            </w:r>
            <w:r>
              <w:rPr>
                <w:sz w:val="20"/>
              </w:rPr>
              <w:br/>
              <w:t xml:space="preserve">    "</w:t>
            </w:r>
            <w:proofErr w:type="spellStart"/>
            <w:r>
              <w:rPr>
                <w:sz w:val="20"/>
              </w:rPr>
              <w:t>isRoot</w:t>
            </w:r>
            <w:proofErr w:type="spellEnd"/>
            <w:r>
              <w:rPr>
                <w:sz w:val="20"/>
              </w:rPr>
              <w:t>": true,</w:t>
            </w:r>
            <w:r>
              <w:rPr>
                <w:sz w:val="20"/>
              </w:rPr>
              <w:br/>
              <w:t xml:space="preserve">    "category": [</w:t>
            </w:r>
            <w:r>
              <w:rPr>
                <w:sz w:val="20"/>
              </w:rPr>
              <w:br/>
              <w:t xml:space="preserve">        {</w:t>
            </w:r>
            <w:r>
              <w:rPr>
                <w:sz w:val="20"/>
              </w:rPr>
              <w:br/>
              <w:t xml:space="preserve">            "id": "5982",</w:t>
            </w:r>
            <w:r>
              <w:rPr>
                <w:sz w:val="20"/>
              </w:rPr>
              <w:br/>
              <w:t xml:space="preserve">            "</w:t>
            </w:r>
            <w:proofErr w:type="spellStart"/>
            <w:r>
              <w:rPr>
                <w:sz w:val="20"/>
              </w:rPr>
              <w:t>href</w:t>
            </w:r>
            <w:proofErr w:type="spellEnd"/>
            <w:r>
              <w:rPr>
                <w:sz w:val="20"/>
              </w:rPr>
              <w:t>":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w:t>
            </w:r>
            <w:proofErr w:type="spellStart"/>
            <w:r>
              <w:rPr>
                <w:sz w:val="20"/>
              </w:rPr>
              <w:t>resourceCandidate</w:t>
            </w:r>
            <w:proofErr w:type="spellEnd"/>
            <w:r>
              <w:rPr>
                <w:sz w:val="20"/>
              </w:rPr>
              <w:t>": [</w:t>
            </w:r>
            <w:r>
              <w:rPr>
                <w:sz w:val="20"/>
              </w:rPr>
              <w:br/>
              <w:t xml:space="preserve">        {</w:t>
            </w:r>
            <w:r>
              <w:rPr>
                <w:sz w:val="20"/>
              </w:rPr>
              <w:br/>
              <w:t xml:space="preserve">            "id": "5298",</w:t>
            </w:r>
            <w:r>
              <w:rPr>
                <w:sz w:val="20"/>
              </w:rPr>
              <w:br/>
              <w:t xml:space="preserve">            "</w:t>
            </w:r>
            <w:proofErr w:type="spellStart"/>
            <w:r>
              <w:rPr>
                <w:sz w:val="20"/>
              </w:rPr>
              <w:t>href</w:t>
            </w:r>
            <w:proofErr w:type="spellEnd"/>
            <w:r>
              <w:rPr>
                <w:sz w:val="20"/>
              </w:rPr>
              <w:t>":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r>
            <w:r>
              <w:rPr>
                <w:sz w:val="20"/>
              </w:rPr>
              <w:lastRenderedPageBreak/>
              <w:t xml:space="preserve">        {</w:t>
            </w:r>
            <w:r>
              <w:rPr>
                <w:sz w:val="20"/>
              </w:rPr>
              <w:br/>
              <w:t xml:space="preserve">            "id": "4434",</w:t>
            </w:r>
            <w:r>
              <w:rPr>
                <w:sz w:val="20"/>
              </w:rPr>
              <w:br/>
              <w:t xml:space="preserve">            "</w:t>
            </w:r>
            <w:proofErr w:type="spellStart"/>
            <w:r>
              <w:rPr>
                <w:sz w:val="20"/>
              </w:rPr>
              <w:t>href</w:t>
            </w:r>
            <w:proofErr w:type="spellEnd"/>
            <w:r>
              <w:rPr>
                <w:sz w:val="20"/>
              </w:rPr>
              <w:t>": "https://mycsp.com:8080/tmf-api/partyManagement/organization/4434",</w:t>
            </w:r>
            <w:r>
              <w:rPr>
                <w:sz w:val="20"/>
              </w:rPr>
              <w:br/>
              <w:t xml:space="preserve">            "role": "employee",</w:t>
            </w:r>
            <w:r>
              <w:rPr>
                <w:sz w:val="20"/>
              </w:rPr>
              <w:br/>
              <w:t xml:space="preserve">            "name": "Jimmy Doe</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w:t>
            </w:r>
          </w:p>
        </w:tc>
      </w:tr>
    </w:tbl>
    <w:p w14:paraId="44D27E05" w14:textId="77777777" w:rsidR="007049D0" w:rsidRDefault="00207013">
      <w:pPr>
        <w:pStyle w:val="Heading3"/>
      </w:pPr>
      <w:bookmarkStart w:id="79" w:name="_Toc27671232"/>
      <w:bookmarkStart w:id="80" w:name="_Toc37176625"/>
      <w:bookmarkStart w:id="81" w:name="_Toc55467726"/>
      <w:r>
        <w:t>Resource Candidate resource</w:t>
      </w:r>
      <w:bookmarkEnd w:id="79"/>
      <w:bookmarkEnd w:id="80"/>
      <w:bookmarkEnd w:id="81"/>
    </w:p>
    <w:p w14:paraId="5A3967E5" w14:textId="77777777" w:rsidR="007049D0" w:rsidRDefault="00207013">
      <w:proofErr w:type="spellStart"/>
      <w:r>
        <w:t>ResourceCandidate</w:t>
      </w:r>
      <w:proofErr w:type="spellEnd"/>
      <w:r>
        <w:t xml:space="preserve"> is an entity that makes a resource specification available to a catalog. A </w:t>
      </w:r>
      <w:proofErr w:type="spellStart"/>
      <w:r>
        <w:t>ResourceCandidate</w:t>
      </w:r>
      <w:proofErr w:type="spellEnd"/>
      <w:r>
        <w:t xml:space="preserve"> and its associated resource specification may be published - made visible - in any number of resource catalogs, or in none.</w:t>
      </w:r>
    </w:p>
    <w:p w14:paraId="6753B37A" w14:textId="77777777" w:rsidR="007049D0" w:rsidRDefault="00207013">
      <w:r>
        <w:rPr>
          <w:b/>
        </w:rPr>
        <w:t>Resource model</w:t>
      </w:r>
    </w:p>
    <w:p w14:paraId="11192FC2" w14:textId="77777777" w:rsidR="007049D0" w:rsidRDefault="00207013">
      <w:r>
        <w:rPr>
          <w:noProof/>
        </w:rPr>
        <w:drawing>
          <wp:inline distT="0" distB="0" distL="0" distR="0" wp14:anchorId="0AD9973C" wp14:editId="588B9BEE">
            <wp:extent cx="5156200" cy="538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Candidate.png"/>
                    <pic:cNvPicPr/>
                  </pic:nvPicPr>
                  <pic:blipFill>
                    <a:blip r:embed="rId16"/>
                    <a:stretch>
                      <a:fillRect/>
                    </a:stretch>
                  </pic:blipFill>
                  <pic:spPr>
                    <a:xfrm>
                      <a:off x="0" y="0"/>
                      <a:ext cx="5156200" cy="5384800"/>
                    </a:xfrm>
                    <a:prstGeom prst="rect">
                      <a:avLst/>
                    </a:prstGeom>
                  </pic:spPr>
                </pic:pic>
              </a:graphicData>
            </a:graphic>
          </wp:inline>
        </w:drawing>
      </w:r>
    </w:p>
    <w:p w14:paraId="27617B2A" w14:textId="77777777" w:rsidR="003D5674" w:rsidRDefault="003D5674">
      <w:pPr>
        <w:rPr>
          <w:b/>
        </w:rPr>
      </w:pPr>
      <w:r>
        <w:rPr>
          <w:b/>
        </w:rPr>
        <w:lastRenderedPageBreak/>
        <w:br w:type="page"/>
      </w:r>
    </w:p>
    <w:p w14:paraId="0E49D030" w14:textId="6927652E" w:rsidR="007049D0" w:rsidRDefault="00207013">
      <w:r>
        <w:rPr>
          <w:b/>
        </w:rPr>
        <w:lastRenderedPageBreak/>
        <w:t>Field descriptions</w:t>
      </w:r>
    </w:p>
    <w:p w14:paraId="40C48972" w14:textId="77777777" w:rsidR="007049D0" w:rsidRDefault="00207013">
      <w:proofErr w:type="spellStart"/>
      <w:r>
        <w:rPr>
          <w:i/>
          <w:u w:val="single"/>
        </w:rPr>
        <w:t>ResourceCandidate</w:t>
      </w:r>
      <w:proofErr w:type="spellEnd"/>
      <w:r>
        <w:rPr>
          <w:u w:val="single"/>
        </w:rPr>
        <w:t xml:space="preserve"> fields</w:t>
      </w:r>
    </w:p>
    <w:tbl>
      <w:tblPr>
        <w:tblW w:w="0" w:type="auto"/>
        <w:tblLook w:val="04A0" w:firstRow="1" w:lastRow="0" w:firstColumn="1" w:lastColumn="0" w:noHBand="0" w:noVBand="1"/>
      </w:tblPr>
      <w:tblGrid>
        <w:gridCol w:w="2268"/>
        <w:gridCol w:w="7937"/>
      </w:tblGrid>
      <w:tr w:rsidR="007049D0" w14:paraId="71E62BBA" w14:textId="77777777">
        <w:tc>
          <w:tcPr>
            <w:tcW w:w="2268" w:type="dxa"/>
          </w:tcPr>
          <w:p w14:paraId="4ED9A33E" w14:textId="77777777" w:rsidR="007049D0" w:rsidRDefault="00207013">
            <w:r>
              <w:t>category</w:t>
            </w:r>
          </w:p>
        </w:tc>
        <w:tc>
          <w:tcPr>
            <w:tcW w:w="7937" w:type="dxa"/>
          </w:tcPr>
          <w:p w14:paraId="0E5870A5" w14:textId="77777777" w:rsidR="007049D0" w:rsidRDefault="00207013">
            <w:r>
              <w:t>A list of resource category references (</w:t>
            </w:r>
            <w:proofErr w:type="spellStart"/>
            <w:r>
              <w:t>ResourceCategoryRef</w:t>
            </w:r>
            <w:proofErr w:type="spellEnd"/>
            <w:r>
              <w:t xml:space="preserve"> [*]). The categories in which this candidate is exposed.</w:t>
            </w:r>
          </w:p>
        </w:tc>
      </w:tr>
      <w:tr w:rsidR="007049D0" w14:paraId="0FCB1D4B" w14:textId="77777777">
        <w:tc>
          <w:tcPr>
            <w:tcW w:w="2268" w:type="dxa"/>
          </w:tcPr>
          <w:p w14:paraId="26286AD8" w14:textId="77777777" w:rsidR="007049D0" w:rsidRDefault="00207013">
            <w:r>
              <w:t>description</w:t>
            </w:r>
          </w:p>
        </w:tc>
        <w:tc>
          <w:tcPr>
            <w:tcW w:w="7937" w:type="dxa"/>
          </w:tcPr>
          <w:p w14:paraId="7797A613" w14:textId="77777777" w:rsidR="007049D0" w:rsidRDefault="00207013">
            <w:r>
              <w:t>A string. Description of this REST resource.</w:t>
            </w:r>
          </w:p>
        </w:tc>
      </w:tr>
      <w:tr w:rsidR="007049D0" w14:paraId="2AE60CB7" w14:textId="77777777">
        <w:tc>
          <w:tcPr>
            <w:tcW w:w="2268" w:type="dxa"/>
          </w:tcPr>
          <w:p w14:paraId="7E2F796B" w14:textId="77777777" w:rsidR="007049D0" w:rsidRDefault="00207013">
            <w:proofErr w:type="spellStart"/>
            <w:r>
              <w:t>href</w:t>
            </w:r>
            <w:proofErr w:type="spellEnd"/>
          </w:p>
        </w:tc>
        <w:tc>
          <w:tcPr>
            <w:tcW w:w="7937" w:type="dxa"/>
          </w:tcPr>
          <w:p w14:paraId="7E520065" w14:textId="4F90C58F" w:rsidR="007049D0" w:rsidRDefault="00207013">
            <w:r>
              <w:t>A string. Hyperlink reference to this REST resource.</w:t>
            </w:r>
          </w:p>
        </w:tc>
      </w:tr>
      <w:tr w:rsidR="007049D0" w14:paraId="14B77FF3" w14:textId="77777777">
        <w:tc>
          <w:tcPr>
            <w:tcW w:w="2268" w:type="dxa"/>
          </w:tcPr>
          <w:p w14:paraId="5682A338" w14:textId="77777777" w:rsidR="007049D0" w:rsidRDefault="00207013">
            <w:r>
              <w:t>id</w:t>
            </w:r>
          </w:p>
        </w:tc>
        <w:tc>
          <w:tcPr>
            <w:tcW w:w="7937" w:type="dxa"/>
          </w:tcPr>
          <w:p w14:paraId="6CBC73E8" w14:textId="77777777" w:rsidR="007049D0" w:rsidRDefault="00207013">
            <w:r>
              <w:t>A string. Unique identifier of this REST resource.</w:t>
            </w:r>
          </w:p>
        </w:tc>
      </w:tr>
      <w:tr w:rsidR="007049D0" w14:paraId="5C4DFFAF" w14:textId="77777777">
        <w:tc>
          <w:tcPr>
            <w:tcW w:w="2268" w:type="dxa"/>
          </w:tcPr>
          <w:p w14:paraId="5EB439B5" w14:textId="77777777" w:rsidR="007049D0" w:rsidRDefault="00207013">
            <w:proofErr w:type="spellStart"/>
            <w:r>
              <w:t>lastUpdate</w:t>
            </w:r>
            <w:proofErr w:type="spellEnd"/>
          </w:p>
        </w:tc>
        <w:tc>
          <w:tcPr>
            <w:tcW w:w="7937" w:type="dxa"/>
          </w:tcPr>
          <w:p w14:paraId="4316C9F1" w14:textId="77777777" w:rsidR="007049D0" w:rsidRDefault="00207013">
            <w:r>
              <w:t>A date time (</w:t>
            </w:r>
            <w:proofErr w:type="spellStart"/>
            <w:r>
              <w:t>DateTime</w:t>
            </w:r>
            <w:proofErr w:type="spellEnd"/>
            <w:r>
              <w:t>). Date and time of the last update of this REST resource.</w:t>
            </w:r>
          </w:p>
        </w:tc>
      </w:tr>
      <w:tr w:rsidR="007049D0" w14:paraId="586B1279" w14:textId="77777777">
        <w:tc>
          <w:tcPr>
            <w:tcW w:w="2268" w:type="dxa"/>
          </w:tcPr>
          <w:p w14:paraId="3756D44F" w14:textId="77777777" w:rsidR="007049D0" w:rsidRDefault="00207013">
            <w:proofErr w:type="spellStart"/>
            <w:r>
              <w:t>lifecycleStatus</w:t>
            </w:r>
            <w:proofErr w:type="spellEnd"/>
          </w:p>
        </w:tc>
        <w:tc>
          <w:tcPr>
            <w:tcW w:w="7937" w:type="dxa"/>
          </w:tcPr>
          <w:p w14:paraId="191BBE95" w14:textId="77777777" w:rsidR="007049D0" w:rsidRDefault="00207013">
            <w:r>
              <w:t>A string. Used to indicate the current lifecycle status of the resource candidate.</w:t>
            </w:r>
          </w:p>
        </w:tc>
      </w:tr>
      <w:tr w:rsidR="007049D0" w14:paraId="0406F4D0" w14:textId="77777777">
        <w:tc>
          <w:tcPr>
            <w:tcW w:w="2268" w:type="dxa"/>
          </w:tcPr>
          <w:p w14:paraId="1EB09C94" w14:textId="77777777" w:rsidR="007049D0" w:rsidRDefault="00207013">
            <w:r>
              <w:t>name</w:t>
            </w:r>
          </w:p>
        </w:tc>
        <w:tc>
          <w:tcPr>
            <w:tcW w:w="7937" w:type="dxa"/>
          </w:tcPr>
          <w:p w14:paraId="78738D77" w14:textId="77777777" w:rsidR="007049D0" w:rsidRDefault="00207013">
            <w:r>
              <w:t>A string. Name given to this REST resource.</w:t>
            </w:r>
          </w:p>
        </w:tc>
      </w:tr>
      <w:tr w:rsidR="007049D0" w14:paraId="0D678051" w14:textId="77777777">
        <w:tc>
          <w:tcPr>
            <w:tcW w:w="2268" w:type="dxa"/>
          </w:tcPr>
          <w:p w14:paraId="19EA764E" w14:textId="77777777" w:rsidR="007049D0" w:rsidRDefault="00207013">
            <w:proofErr w:type="spellStart"/>
            <w:r>
              <w:t>resourceSpecification</w:t>
            </w:r>
            <w:proofErr w:type="spellEnd"/>
          </w:p>
        </w:tc>
        <w:tc>
          <w:tcPr>
            <w:tcW w:w="7937" w:type="dxa"/>
          </w:tcPr>
          <w:p w14:paraId="52C93E4A" w14:textId="77777777" w:rsidR="007049D0" w:rsidRDefault="00207013">
            <w:r>
              <w:t>A resource specification reference (</w:t>
            </w:r>
            <w:proofErr w:type="spellStart"/>
            <w:r>
              <w:t>ResourceSpecificationRef</w:t>
            </w:r>
            <w:proofErr w:type="spellEnd"/>
            <w:r>
              <w:t>). The detailed specification for this candidate.</w:t>
            </w:r>
          </w:p>
        </w:tc>
      </w:tr>
      <w:tr w:rsidR="007049D0" w14:paraId="1A962F2C" w14:textId="77777777">
        <w:tc>
          <w:tcPr>
            <w:tcW w:w="2268" w:type="dxa"/>
          </w:tcPr>
          <w:p w14:paraId="56B25853" w14:textId="77777777" w:rsidR="007049D0" w:rsidRDefault="00207013">
            <w:proofErr w:type="spellStart"/>
            <w:r>
              <w:t>validFor</w:t>
            </w:r>
            <w:proofErr w:type="spellEnd"/>
          </w:p>
        </w:tc>
        <w:tc>
          <w:tcPr>
            <w:tcW w:w="7937" w:type="dxa"/>
          </w:tcPr>
          <w:p w14:paraId="12F34B23" w14:textId="77777777" w:rsidR="007049D0" w:rsidRDefault="00207013">
            <w:proofErr w:type="gramStart"/>
            <w:r>
              <w:t>A time period</w:t>
            </w:r>
            <w:proofErr w:type="gramEnd"/>
            <w:r>
              <w:t>. The period for which this REST resource is valid.</w:t>
            </w:r>
          </w:p>
        </w:tc>
      </w:tr>
      <w:tr w:rsidR="007049D0" w14:paraId="2FE10415" w14:textId="77777777">
        <w:tc>
          <w:tcPr>
            <w:tcW w:w="2268" w:type="dxa"/>
          </w:tcPr>
          <w:p w14:paraId="0E9C59F8" w14:textId="77777777" w:rsidR="007049D0" w:rsidRDefault="00207013">
            <w:r>
              <w:t>version</w:t>
            </w:r>
          </w:p>
        </w:tc>
        <w:tc>
          <w:tcPr>
            <w:tcW w:w="7937" w:type="dxa"/>
          </w:tcPr>
          <w:p w14:paraId="1F342E4D" w14:textId="77777777" w:rsidR="007049D0" w:rsidRDefault="00207013">
            <w:r>
              <w:t>A string. the version of resource candidate.</w:t>
            </w:r>
          </w:p>
        </w:tc>
      </w:tr>
    </w:tbl>
    <w:p w14:paraId="666677BD" w14:textId="77777777" w:rsidR="007049D0" w:rsidRDefault="00207013">
      <w:proofErr w:type="spellStart"/>
      <w:r>
        <w:rPr>
          <w:i/>
          <w:u w:val="single"/>
        </w:rPr>
        <w:t>ResourceCategoryRef</w:t>
      </w:r>
      <w:proofErr w:type="spellEnd"/>
      <w:r>
        <w:rPr>
          <w:u w:val="single"/>
        </w:rPr>
        <w:t xml:space="preserve"> relationship</w:t>
      </w:r>
    </w:p>
    <w:p w14:paraId="040C6CE6" w14:textId="77777777" w:rsidR="007049D0" w:rsidRDefault="00207013">
      <w:r>
        <w:t>The (resource) category resource is used to group resource candidates in logical containers. Categories can contain other categories.</w:t>
      </w:r>
    </w:p>
    <w:tbl>
      <w:tblPr>
        <w:tblW w:w="0" w:type="auto"/>
        <w:tblLook w:val="04A0" w:firstRow="1" w:lastRow="0" w:firstColumn="1" w:lastColumn="0" w:noHBand="0" w:noVBand="1"/>
      </w:tblPr>
      <w:tblGrid>
        <w:gridCol w:w="2268"/>
        <w:gridCol w:w="7937"/>
      </w:tblGrid>
      <w:tr w:rsidR="007049D0" w14:paraId="573DCFC6" w14:textId="77777777">
        <w:tc>
          <w:tcPr>
            <w:tcW w:w="2268" w:type="dxa"/>
          </w:tcPr>
          <w:p w14:paraId="6BBA61DC" w14:textId="77777777" w:rsidR="007049D0" w:rsidRDefault="00207013">
            <w:r>
              <w:t>@referredType</w:t>
            </w:r>
          </w:p>
        </w:tc>
        <w:tc>
          <w:tcPr>
            <w:tcW w:w="7937" w:type="dxa"/>
          </w:tcPr>
          <w:p w14:paraId="68491880" w14:textId="77777777" w:rsidR="007049D0" w:rsidRDefault="00207013">
            <w:r>
              <w:t>A string. The actual type of the target instance when needed for disambiguation.</w:t>
            </w:r>
          </w:p>
        </w:tc>
      </w:tr>
      <w:tr w:rsidR="007049D0" w14:paraId="0BC37F26" w14:textId="77777777">
        <w:tc>
          <w:tcPr>
            <w:tcW w:w="2268" w:type="dxa"/>
          </w:tcPr>
          <w:p w14:paraId="7958C0A2" w14:textId="77777777" w:rsidR="007049D0" w:rsidRDefault="00207013">
            <w:proofErr w:type="spellStart"/>
            <w:r>
              <w:t>href</w:t>
            </w:r>
            <w:proofErr w:type="spellEnd"/>
          </w:p>
        </w:tc>
        <w:tc>
          <w:tcPr>
            <w:tcW w:w="7937" w:type="dxa"/>
          </w:tcPr>
          <w:p w14:paraId="5CE301A8" w14:textId="77777777" w:rsidR="007049D0" w:rsidRDefault="00207013">
            <w:r>
              <w:t>A string. Reference of the related entity.</w:t>
            </w:r>
          </w:p>
        </w:tc>
      </w:tr>
      <w:tr w:rsidR="007049D0" w14:paraId="2C5370C4" w14:textId="77777777">
        <w:tc>
          <w:tcPr>
            <w:tcW w:w="2268" w:type="dxa"/>
          </w:tcPr>
          <w:p w14:paraId="65F1849B" w14:textId="77777777" w:rsidR="007049D0" w:rsidRDefault="00207013">
            <w:r>
              <w:t>id</w:t>
            </w:r>
          </w:p>
        </w:tc>
        <w:tc>
          <w:tcPr>
            <w:tcW w:w="7937" w:type="dxa"/>
          </w:tcPr>
          <w:p w14:paraId="7D792A29" w14:textId="77777777" w:rsidR="007049D0" w:rsidRDefault="00207013">
            <w:r>
              <w:t>A string. Unique identifier of a related entity.</w:t>
            </w:r>
          </w:p>
        </w:tc>
      </w:tr>
      <w:tr w:rsidR="007049D0" w14:paraId="2B69313F" w14:textId="77777777">
        <w:tc>
          <w:tcPr>
            <w:tcW w:w="2268" w:type="dxa"/>
          </w:tcPr>
          <w:p w14:paraId="1819CB13" w14:textId="77777777" w:rsidR="007049D0" w:rsidRDefault="00207013">
            <w:r>
              <w:t>name</w:t>
            </w:r>
          </w:p>
        </w:tc>
        <w:tc>
          <w:tcPr>
            <w:tcW w:w="7937" w:type="dxa"/>
          </w:tcPr>
          <w:p w14:paraId="30905066" w14:textId="77777777" w:rsidR="007049D0" w:rsidRDefault="00207013">
            <w:r>
              <w:t>A string. Name of the related entity.</w:t>
            </w:r>
          </w:p>
        </w:tc>
      </w:tr>
      <w:tr w:rsidR="007049D0" w14:paraId="452E3DB0" w14:textId="77777777">
        <w:tc>
          <w:tcPr>
            <w:tcW w:w="2268" w:type="dxa"/>
          </w:tcPr>
          <w:p w14:paraId="7D930FB4" w14:textId="77777777" w:rsidR="007049D0" w:rsidRDefault="00207013">
            <w:r>
              <w:t>version</w:t>
            </w:r>
          </w:p>
        </w:tc>
        <w:tc>
          <w:tcPr>
            <w:tcW w:w="7937" w:type="dxa"/>
          </w:tcPr>
          <w:p w14:paraId="0DCE7A15" w14:textId="77777777" w:rsidR="007049D0" w:rsidRDefault="00207013">
            <w:r>
              <w:t>A string. Category version.</w:t>
            </w:r>
          </w:p>
        </w:tc>
      </w:tr>
    </w:tbl>
    <w:p w14:paraId="1A015C69" w14:textId="77777777" w:rsidR="007049D0" w:rsidRDefault="00207013">
      <w:proofErr w:type="spellStart"/>
      <w:r>
        <w:rPr>
          <w:i/>
          <w:u w:val="single"/>
        </w:rPr>
        <w:t>ResourceSpecificationRef</w:t>
      </w:r>
      <w:proofErr w:type="spellEnd"/>
      <w:r>
        <w:rPr>
          <w:u w:val="single"/>
        </w:rPr>
        <w:t xml:space="preserve"> relationship</w:t>
      </w:r>
    </w:p>
    <w:p w14:paraId="4142E8F5" w14:textId="77777777" w:rsidR="007049D0" w:rsidRDefault="00207013">
      <w:r>
        <w:t>Resources are physical or non-physical components (or some combination of these) within an enterprise's infrastructure or inventory. They are typically consumed or used by services (for example a physical port assigned to a service) or contribute to the realization of a Product (for example, a SIM card). They can be drawn from the Application, Computing and Network domains, and include, for example, Network Elements, software, IT systems, content and information, and technology components.</w:t>
      </w:r>
      <w:r>
        <w:br/>
        <w:t xml:space="preserve">A </w:t>
      </w:r>
      <w:proofErr w:type="spellStart"/>
      <w:r>
        <w:t>ResourceSpecification</w:t>
      </w:r>
      <w:proofErr w:type="spellEnd"/>
      <w:r>
        <w:t xml:space="preserve"> is an abstract base class for representing a generic means for implementing a particular </w:t>
      </w:r>
      <w:r>
        <w:lastRenderedPageBreak/>
        <w:t xml:space="preserve">type of Resource. In essence, a </w:t>
      </w:r>
      <w:proofErr w:type="spellStart"/>
      <w:r>
        <w:t>ResourceSpecification</w:t>
      </w:r>
      <w:proofErr w:type="spellEnd"/>
      <w:r>
        <w:t xml:space="preserve"> defines the common attributes and relationships of a set of related Resources, while Resource defines a specific instance that is based on a particular </w:t>
      </w:r>
      <w:proofErr w:type="spellStart"/>
      <w:r>
        <w:t>ResourceSpecification</w:t>
      </w:r>
      <w:proofErr w:type="spellEnd"/>
      <w:r>
        <w:t>.</w:t>
      </w:r>
    </w:p>
    <w:tbl>
      <w:tblPr>
        <w:tblW w:w="0" w:type="auto"/>
        <w:tblLook w:val="04A0" w:firstRow="1" w:lastRow="0" w:firstColumn="1" w:lastColumn="0" w:noHBand="0" w:noVBand="1"/>
      </w:tblPr>
      <w:tblGrid>
        <w:gridCol w:w="2268"/>
        <w:gridCol w:w="7937"/>
      </w:tblGrid>
      <w:tr w:rsidR="007049D0" w14:paraId="1B2C81CD" w14:textId="77777777">
        <w:tc>
          <w:tcPr>
            <w:tcW w:w="2268" w:type="dxa"/>
          </w:tcPr>
          <w:p w14:paraId="3EEFDD6A" w14:textId="77777777" w:rsidR="007049D0" w:rsidRDefault="00207013">
            <w:r>
              <w:t>@referredType</w:t>
            </w:r>
          </w:p>
        </w:tc>
        <w:tc>
          <w:tcPr>
            <w:tcW w:w="7937" w:type="dxa"/>
          </w:tcPr>
          <w:p w14:paraId="130E0041" w14:textId="77777777" w:rsidR="007049D0" w:rsidRDefault="00207013">
            <w:r>
              <w:t>A string. The actual type of the target instance when needed for disambiguation.</w:t>
            </w:r>
          </w:p>
        </w:tc>
      </w:tr>
      <w:tr w:rsidR="007049D0" w14:paraId="3FD44644" w14:textId="77777777">
        <w:tc>
          <w:tcPr>
            <w:tcW w:w="2268" w:type="dxa"/>
          </w:tcPr>
          <w:p w14:paraId="157C5431" w14:textId="4E3DCE24" w:rsidR="007049D0" w:rsidRDefault="00207013">
            <w:proofErr w:type="spellStart"/>
            <w:r>
              <w:t>href</w:t>
            </w:r>
            <w:proofErr w:type="spellEnd"/>
          </w:p>
        </w:tc>
        <w:tc>
          <w:tcPr>
            <w:tcW w:w="7937" w:type="dxa"/>
          </w:tcPr>
          <w:p w14:paraId="5DB6908C" w14:textId="341A251A" w:rsidR="007049D0" w:rsidRDefault="00207013">
            <w:r>
              <w:t>A string. Reference of the related entity.</w:t>
            </w:r>
          </w:p>
        </w:tc>
      </w:tr>
      <w:tr w:rsidR="007049D0" w14:paraId="3B1325F0" w14:textId="77777777">
        <w:tc>
          <w:tcPr>
            <w:tcW w:w="2268" w:type="dxa"/>
          </w:tcPr>
          <w:p w14:paraId="4D987EC3" w14:textId="77777777" w:rsidR="007049D0" w:rsidRDefault="00207013">
            <w:r>
              <w:t>id</w:t>
            </w:r>
          </w:p>
        </w:tc>
        <w:tc>
          <w:tcPr>
            <w:tcW w:w="7937" w:type="dxa"/>
          </w:tcPr>
          <w:p w14:paraId="6E43D36E" w14:textId="6A0E311B" w:rsidR="007049D0" w:rsidRDefault="00207013">
            <w:r>
              <w:t>A string. Unique identifier of a related entity.</w:t>
            </w:r>
          </w:p>
        </w:tc>
      </w:tr>
      <w:tr w:rsidR="007049D0" w14:paraId="5EAB52EC" w14:textId="77777777">
        <w:tc>
          <w:tcPr>
            <w:tcW w:w="2268" w:type="dxa"/>
          </w:tcPr>
          <w:p w14:paraId="68A32F24" w14:textId="3D7ED0C5" w:rsidR="007049D0" w:rsidRDefault="00207013">
            <w:r>
              <w:t>name</w:t>
            </w:r>
          </w:p>
        </w:tc>
        <w:tc>
          <w:tcPr>
            <w:tcW w:w="7937" w:type="dxa"/>
          </w:tcPr>
          <w:p w14:paraId="575478CE" w14:textId="5A9FA741" w:rsidR="007049D0" w:rsidRDefault="00207013">
            <w:r>
              <w:t>A string. Name of the related entity.</w:t>
            </w:r>
          </w:p>
        </w:tc>
      </w:tr>
      <w:tr w:rsidR="007049D0" w14:paraId="04155D24" w14:textId="77777777">
        <w:tc>
          <w:tcPr>
            <w:tcW w:w="2268" w:type="dxa"/>
          </w:tcPr>
          <w:p w14:paraId="6D990AA3" w14:textId="77777777" w:rsidR="007049D0" w:rsidRDefault="00207013">
            <w:r>
              <w:t>version</w:t>
            </w:r>
          </w:p>
        </w:tc>
        <w:tc>
          <w:tcPr>
            <w:tcW w:w="7937" w:type="dxa"/>
          </w:tcPr>
          <w:p w14:paraId="233A066E" w14:textId="77777777" w:rsidR="007049D0" w:rsidRDefault="00207013">
            <w:r>
              <w:t>A string. Resource Specification version.</w:t>
            </w:r>
          </w:p>
        </w:tc>
      </w:tr>
    </w:tbl>
    <w:p w14:paraId="42A2E3E0" w14:textId="77777777" w:rsidR="007049D0" w:rsidRDefault="00207013">
      <w:r>
        <w:rPr>
          <w:b/>
        </w:rPr>
        <w:t>Json representation sample</w:t>
      </w:r>
    </w:p>
    <w:p w14:paraId="7E0CF23F" w14:textId="77777777" w:rsidR="007049D0" w:rsidRDefault="00207013">
      <w:r>
        <w:t>We provide below the json representation of an example of a '</w:t>
      </w:r>
      <w:proofErr w:type="spellStart"/>
      <w:r>
        <w:t>ResourceCandidate</w:t>
      </w:r>
      <w:proofErr w:type="spellEnd"/>
      <w:r>
        <w:t>' resource object</w:t>
      </w:r>
    </w:p>
    <w:tbl>
      <w:tblPr>
        <w:tblStyle w:val="JsonCode"/>
        <w:tblW w:w="0" w:type="auto"/>
        <w:tblLook w:val="04A0" w:firstRow="1" w:lastRow="0" w:firstColumn="1" w:lastColumn="0" w:noHBand="0" w:noVBand="1"/>
      </w:tblPr>
      <w:tblGrid>
        <w:gridCol w:w="10061"/>
      </w:tblGrid>
      <w:tr w:rsidR="007049D0" w14:paraId="59DA49A8" w14:textId="77777777">
        <w:tc>
          <w:tcPr>
            <w:tcW w:w="10205" w:type="dxa"/>
          </w:tcPr>
          <w:p w14:paraId="51B64DFA" w14:textId="1A425113" w:rsidR="007049D0" w:rsidRDefault="00207013">
            <w:r>
              <w:rPr>
                <w:sz w:val="20"/>
              </w:rPr>
              <w:t>{</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w:t>
            </w:r>
            <w:proofErr w:type="spellStart"/>
            <w:r>
              <w:rPr>
                <w:sz w:val="20"/>
              </w:rPr>
              <w:t>ResourceCandidate</w:t>
            </w:r>
            <w:proofErr w:type="spellEnd"/>
            <w:r>
              <w:rPr>
                <w:sz w:val="20"/>
              </w:rPr>
              <w:t>",</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"2017-08-2</w:t>
            </w:r>
            <w:r w:rsidR="00AF3704">
              <w:rPr>
                <w:sz w:val="20"/>
              </w:rPr>
              <w:t>3</w:t>
            </w:r>
            <w:r>
              <w:rPr>
                <w:sz w:val="20"/>
              </w:rPr>
              <w:t>T00:00</w:t>
            </w:r>
            <w:r w:rsidR="00AF3704">
              <w:rPr>
                <w:sz w:val="20"/>
              </w:rPr>
              <w:t>:22.920Z</w:t>
            </w:r>
            <w:r>
              <w:rPr>
                <w:sz w:val="20"/>
              </w:rPr>
              <w:t>",</w:t>
            </w:r>
            <w:r>
              <w:rPr>
                <w:sz w:val="20"/>
              </w:rPr>
              <w:br/>
              <w:t xml:space="preserve">        "</w:t>
            </w:r>
            <w:proofErr w:type="spellStart"/>
            <w:r>
              <w:rPr>
                <w:sz w:val="20"/>
              </w:rPr>
              <w:t>endDateTime</w:t>
            </w:r>
            <w:proofErr w:type="spellEnd"/>
            <w:r>
              <w:rPr>
                <w:sz w:val="20"/>
              </w:rPr>
              <w:t>": "2018-03-</w:t>
            </w:r>
            <w:r w:rsidR="00AF3704">
              <w:rPr>
                <w:sz w:val="20"/>
              </w:rPr>
              <w:t>25</w:t>
            </w:r>
            <w:r>
              <w:rPr>
                <w:sz w:val="20"/>
              </w:rPr>
              <w:t>T00:00</w:t>
            </w:r>
            <w:r w:rsidR="00AF3704">
              <w:rPr>
                <w:sz w:val="20"/>
              </w:rPr>
              <w:t>:22.920Z</w:t>
            </w:r>
            <w:r>
              <w:rPr>
                <w:sz w:val="20"/>
              </w:rPr>
              <w:t>"</w:t>
            </w:r>
            <w:r>
              <w:rPr>
                <w:sz w:val="20"/>
              </w:rPr>
              <w:br/>
              <w:t xml:space="preserve">    },</w:t>
            </w:r>
            <w:r>
              <w:rPr>
                <w:sz w:val="20"/>
              </w:rPr>
              <w:br/>
              <w:t xml:space="preserve">    "</w:t>
            </w:r>
            <w:proofErr w:type="spellStart"/>
            <w:r>
              <w:rPr>
                <w:sz w:val="20"/>
              </w:rPr>
              <w:t>lastUpdate</w:t>
            </w:r>
            <w:proofErr w:type="spellEnd"/>
            <w:r>
              <w:rPr>
                <w:sz w:val="20"/>
              </w:rPr>
              <w:t>": "</w:t>
            </w:r>
            <w:r w:rsidR="00AF3704">
              <w:rPr>
                <w:sz w:val="20"/>
              </w:rPr>
              <w:t>2018-03-24T00</w:t>
            </w:r>
            <w:r>
              <w:rPr>
                <w:sz w:val="20"/>
              </w:rPr>
              <w:t>:00</w:t>
            </w:r>
            <w:r w:rsidR="00AF3704">
              <w:rPr>
                <w:sz w:val="20"/>
              </w:rPr>
              <w:t>:22.920Z</w:t>
            </w:r>
            <w:r>
              <w:rPr>
                <w:sz w:val="20"/>
              </w:rPr>
              <w:t>",</w:t>
            </w:r>
            <w:r>
              <w:rPr>
                <w:sz w:val="20"/>
              </w:rPr>
              <w:br/>
              <w:t xml:space="preserve">    "</w:t>
            </w:r>
            <w:proofErr w:type="spellStart"/>
            <w:r>
              <w:rPr>
                <w:sz w:val="20"/>
              </w:rPr>
              <w:t>lifecycleStatus</w:t>
            </w:r>
            <w:proofErr w:type="spellEnd"/>
            <w:r>
              <w:rPr>
                <w:sz w:val="20"/>
              </w:rPr>
              <w:t>": "Active",</w:t>
            </w:r>
            <w:r>
              <w:rPr>
                <w:sz w:val="20"/>
              </w:rPr>
              <w:br/>
              <w:t xml:space="preserve">    "category": [</w:t>
            </w:r>
            <w:r>
              <w:rPr>
                <w:sz w:val="20"/>
              </w:rPr>
              <w:br/>
              <w:t xml:space="preserve">        {</w:t>
            </w:r>
            <w:r>
              <w:rPr>
                <w:sz w:val="20"/>
              </w:rPr>
              <w:br/>
              <w:t xml:space="preserve">            "id": "5355",</w:t>
            </w:r>
            <w:r>
              <w:rPr>
                <w:sz w:val="20"/>
              </w:rPr>
              <w:br/>
              <w:t xml:space="preserve">            "</w:t>
            </w:r>
            <w:proofErr w:type="spellStart"/>
            <w:r>
              <w:rPr>
                <w:sz w:val="20"/>
              </w:rPr>
              <w:t>href</w:t>
            </w:r>
            <w:proofErr w:type="spellEnd"/>
            <w:r>
              <w:rPr>
                <w:sz w:val="20"/>
              </w:rPr>
              <w:t>":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"version": "3.0",</w:t>
            </w:r>
            <w:r>
              <w:rPr>
                <w:sz w:val="20"/>
              </w:rPr>
              <w:br/>
              <w:t xml:space="preserve">        "name": "</w:t>
            </w:r>
            <w:proofErr w:type="spellStart"/>
            <w:r>
              <w:rPr>
                <w:sz w:val="20"/>
              </w:rPr>
              <w:t>VirtualStorageMedium</w:t>
            </w:r>
            <w:proofErr w:type="spellEnd"/>
            <w:r>
              <w:rPr>
                <w:sz w:val="20"/>
              </w:rPr>
              <w:t>"</w:t>
            </w:r>
            <w:r>
              <w:rPr>
                <w:sz w:val="20"/>
              </w:rPr>
              <w:br/>
              <w:t xml:space="preserve">    }</w:t>
            </w:r>
            <w:r>
              <w:rPr>
                <w:sz w:val="20"/>
              </w:rPr>
              <w:br/>
              <w:t>}</w:t>
            </w:r>
          </w:p>
        </w:tc>
      </w:tr>
    </w:tbl>
    <w:p w14:paraId="2648AA11" w14:textId="77777777" w:rsidR="007049D0" w:rsidRDefault="00207013">
      <w:pPr>
        <w:pStyle w:val="Heading3"/>
      </w:pPr>
      <w:bookmarkStart w:id="82" w:name="_Toc27671233"/>
      <w:bookmarkStart w:id="83" w:name="_Toc37176626"/>
      <w:bookmarkStart w:id="84" w:name="_Toc55467727"/>
      <w:r>
        <w:t>Resource Specification resource</w:t>
      </w:r>
      <w:bookmarkEnd w:id="82"/>
      <w:bookmarkEnd w:id="83"/>
      <w:bookmarkEnd w:id="84"/>
    </w:p>
    <w:p w14:paraId="4CB12791" w14:textId="46139A1C" w:rsidR="007049D0" w:rsidRDefault="00207013">
      <w:r>
        <w:t xml:space="preserve">Resources are physical or non-physical components (or some combination of these) within an enterprise's infrastructure or inventory. They are typically consumed or used by services (for example a physical port assigned to a service) or contribute to the realization of a Product (for example, a SIM card). They can be drawn from the Application, Computing and Network domains, and include, for example, Network Elements, software, IT systems, </w:t>
      </w:r>
      <w:r>
        <w:lastRenderedPageBreak/>
        <w:t>content and information, and technology components.</w:t>
      </w:r>
      <w:r>
        <w:br/>
        <w:t xml:space="preserve">A </w:t>
      </w:r>
      <w:proofErr w:type="spellStart"/>
      <w:r>
        <w:t>ResourceSpecification</w:t>
      </w:r>
      <w:proofErr w:type="spellEnd"/>
      <w:r>
        <w:t xml:space="preserve"> is an abstract base class for representing a generic means for implementing a particular type of Resource. In essence, a </w:t>
      </w:r>
      <w:proofErr w:type="spellStart"/>
      <w:r>
        <w:t>ResourceSpecification</w:t>
      </w:r>
      <w:proofErr w:type="spellEnd"/>
      <w:r>
        <w:t xml:space="preserve"> defines the common attributes and relationships of a set of related Resources, while Resource defines a specific instance that is based on a particular </w:t>
      </w:r>
      <w:proofErr w:type="spellStart"/>
      <w:r>
        <w:t>ResourceSpecification</w:t>
      </w:r>
      <w:proofErr w:type="spellEnd"/>
      <w:r>
        <w:t>.</w:t>
      </w:r>
    </w:p>
    <w:p w14:paraId="4347B3E7" w14:textId="77777777" w:rsidR="007049D0" w:rsidRDefault="00207013">
      <w:r>
        <w:rPr>
          <w:b/>
        </w:rPr>
        <w:t>Resource model</w:t>
      </w:r>
    </w:p>
    <w:p w14:paraId="30CD70AC" w14:textId="77777777" w:rsidR="007049D0" w:rsidRDefault="00207013">
      <w:r>
        <w:rPr>
          <w:noProof/>
        </w:rPr>
        <w:drawing>
          <wp:inline distT="0" distB="0" distL="0" distR="0" wp14:anchorId="7EE9F012" wp14:editId="6FABD0FB">
            <wp:extent cx="6120000" cy="5486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Specification.png"/>
                    <pic:cNvPicPr/>
                  </pic:nvPicPr>
                  <pic:blipFill>
                    <a:blip r:embed="rId17"/>
                    <a:stretch>
                      <a:fillRect/>
                    </a:stretch>
                  </pic:blipFill>
                  <pic:spPr>
                    <a:xfrm>
                      <a:off x="0" y="0"/>
                      <a:ext cx="6120000" cy="5486761"/>
                    </a:xfrm>
                    <a:prstGeom prst="rect">
                      <a:avLst/>
                    </a:prstGeom>
                  </pic:spPr>
                </pic:pic>
              </a:graphicData>
            </a:graphic>
          </wp:inline>
        </w:drawing>
      </w:r>
    </w:p>
    <w:p w14:paraId="54684276" w14:textId="77777777" w:rsidR="007049D0" w:rsidRDefault="00207013">
      <w:r>
        <w:rPr>
          <w:b/>
        </w:rPr>
        <w:t>Field descriptions</w:t>
      </w:r>
    </w:p>
    <w:p w14:paraId="3ECA89C0" w14:textId="77777777" w:rsidR="007049D0" w:rsidRDefault="00207013">
      <w:proofErr w:type="spellStart"/>
      <w:r>
        <w:rPr>
          <w:i/>
          <w:u w:val="single"/>
        </w:rPr>
        <w:t>ResourceSpecification</w:t>
      </w:r>
      <w:proofErr w:type="spellEnd"/>
      <w:r>
        <w:rPr>
          <w:u w:val="single"/>
        </w:rPr>
        <w:t xml:space="preserve"> fields</w:t>
      </w:r>
    </w:p>
    <w:tbl>
      <w:tblPr>
        <w:tblW w:w="0" w:type="auto"/>
        <w:tblLook w:val="04A0" w:firstRow="1" w:lastRow="0" w:firstColumn="1" w:lastColumn="0" w:noHBand="0" w:noVBand="1"/>
      </w:tblPr>
      <w:tblGrid>
        <w:gridCol w:w="2646"/>
        <w:gridCol w:w="7699"/>
      </w:tblGrid>
      <w:tr w:rsidR="007049D0" w14:paraId="3373A445" w14:textId="77777777">
        <w:tc>
          <w:tcPr>
            <w:tcW w:w="2268" w:type="dxa"/>
          </w:tcPr>
          <w:p w14:paraId="7B135F44" w14:textId="77777777" w:rsidR="007049D0" w:rsidRDefault="00207013">
            <w:r>
              <w:t>attachment</w:t>
            </w:r>
          </w:p>
        </w:tc>
        <w:tc>
          <w:tcPr>
            <w:tcW w:w="7937" w:type="dxa"/>
          </w:tcPr>
          <w:p w14:paraId="313AAFB6" w14:textId="77777777" w:rsidR="007049D0" w:rsidRDefault="00207013">
            <w:r>
              <w:t>A list of attachment ref or values (</w:t>
            </w:r>
            <w:proofErr w:type="spellStart"/>
            <w:r>
              <w:t>AttachmentRefOrValue</w:t>
            </w:r>
            <w:proofErr w:type="spellEnd"/>
            <w:r>
              <w:t xml:space="preserve"> [*]). Complements the description of an element (for instance a resource) through video, pictures ...</w:t>
            </w:r>
          </w:p>
        </w:tc>
      </w:tr>
      <w:tr w:rsidR="007049D0" w14:paraId="30C0BAB8" w14:textId="77777777">
        <w:tc>
          <w:tcPr>
            <w:tcW w:w="2268" w:type="dxa"/>
          </w:tcPr>
          <w:p w14:paraId="7671CC05" w14:textId="77777777" w:rsidR="007049D0" w:rsidRDefault="00207013">
            <w:r>
              <w:lastRenderedPageBreak/>
              <w:t>category</w:t>
            </w:r>
          </w:p>
        </w:tc>
        <w:tc>
          <w:tcPr>
            <w:tcW w:w="7937" w:type="dxa"/>
          </w:tcPr>
          <w:p w14:paraId="06ACDDAC" w14:textId="77777777" w:rsidR="007049D0" w:rsidRDefault="00207013">
            <w:r>
              <w:t xml:space="preserve">A string. Category of the target resource like </w:t>
            </w:r>
            <w:proofErr w:type="spellStart"/>
            <w:r>
              <w:t>NetworkConnectivity</w:t>
            </w:r>
            <w:proofErr w:type="spellEnd"/>
            <w:r>
              <w:t xml:space="preserve">, </w:t>
            </w:r>
            <w:proofErr w:type="spellStart"/>
            <w:r>
              <w:t>PhysicalLinks</w:t>
            </w:r>
            <w:proofErr w:type="spellEnd"/>
            <w:r>
              <w:t>, Generic, L2Network and so on.</w:t>
            </w:r>
          </w:p>
        </w:tc>
      </w:tr>
      <w:tr w:rsidR="007049D0" w14:paraId="3038C42D" w14:textId="77777777">
        <w:tc>
          <w:tcPr>
            <w:tcW w:w="2268" w:type="dxa"/>
          </w:tcPr>
          <w:p w14:paraId="6CC7F743" w14:textId="77777777" w:rsidR="007049D0" w:rsidRDefault="00207013">
            <w:r>
              <w:t>description</w:t>
            </w:r>
          </w:p>
        </w:tc>
        <w:tc>
          <w:tcPr>
            <w:tcW w:w="7937" w:type="dxa"/>
          </w:tcPr>
          <w:p w14:paraId="4E65BE0C" w14:textId="77777777" w:rsidR="007049D0" w:rsidRDefault="00207013">
            <w:r>
              <w:t>A string. Description of this REST resource.</w:t>
            </w:r>
          </w:p>
        </w:tc>
      </w:tr>
      <w:tr w:rsidR="007049D0" w14:paraId="7F3DB17A" w14:textId="77777777">
        <w:tc>
          <w:tcPr>
            <w:tcW w:w="2268" w:type="dxa"/>
          </w:tcPr>
          <w:p w14:paraId="0CCAC8D1" w14:textId="77777777" w:rsidR="007049D0" w:rsidRDefault="00207013">
            <w:proofErr w:type="spellStart"/>
            <w:r>
              <w:t>featureSpecification</w:t>
            </w:r>
            <w:proofErr w:type="spellEnd"/>
          </w:p>
        </w:tc>
        <w:tc>
          <w:tcPr>
            <w:tcW w:w="7937" w:type="dxa"/>
          </w:tcPr>
          <w:p w14:paraId="5A86C4ED" w14:textId="77777777" w:rsidR="007049D0" w:rsidRDefault="00207013">
            <w:r>
              <w:t>A list of feature specifications (</w:t>
            </w:r>
            <w:proofErr w:type="spellStart"/>
            <w:r>
              <w:t>FeatureSpecification</w:t>
            </w:r>
            <w:proofErr w:type="spellEnd"/>
            <w:r>
              <w:t xml:space="preserve"> [*]). A list of Features for this specification.</w:t>
            </w:r>
          </w:p>
        </w:tc>
      </w:tr>
      <w:tr w:rsidR="007049D0" w14:paraId="61B75A99" w14:textId="77777777">
        <w:tc>
          <w:tcPr>
            <w:tcW w:w="2268" w:type="dxa"/>
          </w:tcPr>
          <w:p w14:paraId="7CCE9F69" w14:textId="77777777" w:rsidR="007049D0" w:rsidRDefault="00207013">
            <w:proofErr w:type="spellStart"/>
            <w:r>
              <w:t>href</w:t>
            </w:r>
            <w:proofErr w:type="spellEnd"/>
          </w:p>
        </w:tc>
        <w:tc>
          <w:tcPr>
            <w:tcW w:w="7937" w:type="dxa"/>
          </w:tcPr>
          <w:p w14:paraId="1DC6765C" w14:textId="2AD77743" w:rsidR="007049D0" w:rsidRDefault="00207013">
            <w:r>
              <w:t>A string. Hyperlink reference to this REST resource.</w:t>
            </w:r>
          </w:p>
        </w:tc>
      </w:tr>
      <w:tr w:rsidR="007049D0" w14:paraId="24267149" w14:textId="77777777">
        <w:tc>
          <w:tcPr>
            <w:tcW w:w="2268" w:type="dxa"/>
          </w:tcPr>
          <w:p w14:paraId="521B7BBE" w14:textId="77777777" w:rsidR="007049D0" w:rsidRDefault="00207013">
            <w:r>
              <w:t>id</w:t>
            </w:r>
          </w:p>
        </w:tc>
        <w:tc>
          <w:tcPr>
            <w:tcW w:w="7937" w:type="dxa"/>
          </w:tcPr>
          <w:p w14:paraId="036711E7" w14:textId="77777777" w:rsidR="007049D0" w:rsidRDefault="00207013">
            <w:r>
              <w:t>A string. Unique identifier of this REST resource.</w:t>
            </w:r>
          </w:p>
        </w:tc>
      </w:tr>
      <w:tr w:rsidR="007049D0" w14:paraId="45C0C83D" w14:textId="77777777">
        <w:tc>
          <w:tcPr>
            <w:tcW w:w="2268" w:type="dxa"/>
          </w:tcPr>
          <w:p w14:paraId="71D4B0FE" w14:textId="77777777" w:rsidR="007049D0" w:rsidRDefault="00207013">
            <w:proofErr w:type="spellStart"/>
            <w:r>
              <w:t>isBundle</w:t>
            </w:r>
            <w:proofErr w:type="spellEnd"/>
          </w:p>
        </w:tc>
        <w:tc>
          <w:tcPr>
            <w:tcW w:w="7937" w:type="dxa"/>
          </w:tcPr>
          <w:p w14:paraId="0796F850" w14:textId="77777777" w:rsidR="007049D0" w:rsidRDefault="00207013">
            <w:r>
              <w:t xml:space="preserve">A </w:t>
            </w:r>
            <w:proofErr w:type="spellStart"/>
            <w:r>
              <w:t>boolean</w:t>
            </w:r>
            <w:proofErr w:type="spellEnd"/>
            <w:r>
              <w:t>. A flag indicates that if this resource specification is a bundled specification (true) or single (false).</w:t>
            </w:r>
          </w:p>
        </w:tc>
      </w:tr>
      <w:tr w:rsidR="007049D0" w14:paraId="0429B57D" w14:textId="77777777">
        <w:tc>
          <w:tcPr>
            <w:tcW w:w="2268" w:type="dxa"/>
          </w:tcPr>
          <w:p w14:paraId="0FCEA853" w14:textId="77777777" w:rsidR="007049D0" w:rsidRDefault="00207013">
            <w:proofErr w:type="spellStart"/>
            <w:r>
              <w:t>lastUpdate</w:t>
            </w:r>
            <w:proofErr w:type="spellEnd"/>
          </w:p>
        </w:tc>
        <w:tc>
          <w:tcPr>
            <w:tcW w:w="7937" w:type="dxa"/>
          </w:tcPr>
          <w:p w14:paraId="061C3BAB" w14:textId="77777777" w:rsidR="007049D0" w:rsidRDefault="00207013">
            <w:r>
              <w:t>A date time (</w:t>
            </w:r>
            <w:proofErr w:type="spellStart"/>
            <w:r>
              <w:t>DateTime</w:t>
            </w:r>
            <w:proofErr w:type="spellEnd"/>
            <w:r>
              <w:t>). Date and time of the last update of this REST resource.</w:t>
            </w:r>
          </w:p>
        </w:tc>
      </w:tr>
      <w:tr w:rsidR="007049D0" w14:paraId="59F5BD1A" w14:textId="77777777">
        <w:tc>
          <w:tcPr>
            <w:tcW w:w="2268" w:type="dxa"/>
          </w:tcPr>
          <w:p w14:paraId="4F242FE3" w14:textId="77777777" w:rsidR="007049D0" w:rsidRDefault="00207013">
            <w:proofErr w:type="spellStart"/>
            <w:r>
              <w:t>lifecycleStatus</w:t>
            </w:r>
            <w:proofErr w:type="spellEnd"/>
          </w:p>
        </w:tc>
        <w:tc>
          <w:tcPr>
            <w:tcW w:w="7937" w:type="dxa"/>
          </w:tcPr>
          <w:p w14:paraId="3A4DE923" w14:textId="77777777" w:rsidR="007049D0" w:rsidRDefault="00207013">
            <w:r>
              <w:t>A string. Used to indicate the current lifecycle status of the resource specification.</w:t>
            </w:r>
          </w:p>
        </w:tc>
      </w:tr>
      <w:tr w:rsidR="007049D0" w14:paraId="6450FE28" w14:textId="77777777">
        <w:tc>
          <w:tcPr>
            <w:tcW w:w="2268" w:type="dxa"/>
          </w:tcPr>
          <w:p w14:paraId="43648309" w14:textId="77777777" w:rsidR="007049D0" w:rsidRDefault="00207013">
            <w:r>
              <w:t>name</w:t>
            </w:r>
          </w:p>
        </w:tc>
        <w:tc>
          <w:tcPr>
            <w:tcW w:w="7937" w:type="dxa"/>
          </w:tcPr>
          <w:p w14:paraId="0203BC07" w14:textId="77777777" w:rsidR="007049D0" w:rsidRDefault="00207013">
            <w:r>
              <w:t>A string. Name given to this REST resource.</w:t>
            </w:r>
          </w:p>
        </w:tc>
      </w:tr>
      <w:tr w:rsidR="007049D0" w14:paraId="6291E27B" w14:textId="77777777">
        <w:tc>
          <w:tcPr>
            <w:tcW w:w="2268" w:type="dxa"/>
          </w:tcPr>
          <w:p w14:paraId="1233256B" w14:textId="77777777" w:rsidR="007049D0" w:rsidRDefault="00207013">
            <w:proofErr w:type="spellStart"/>
            <w:r>
              <w:t>relatedParty</w:t>
            </w:r>
            <w:proofErr w:type="spellEnd"/>
          </w:p>
        </w:tc>
        <w:tc>
          <w:tcPr>
            <w:tcW w:w="7937" w:type="dxa"/>
          </w:tcPr>
          <w:p w14:paraId="4F2F3F08" w14:textId="77777777" w:rsidR="007049D0" w:rsidRDefault="00207013">
            <w:r>
              <w:t>A list of related parties (</w:t>
            </w:r>
            <w:proofErr w:type="spellStart"/>
            <w:r>
              <w:t>RelatedParty</w:t>
            </w:r>
            <w:proofErr w:type="spellEnd"/>
            <w:r>
              <w:t xml:space="preserve"> [*]). A related party defines party or party role linked to a specific entity.</w:t>
            </w:r>
          </w:p>
        </w:tc>
      </w:tr>
      <w:tr w:rsidR="007049D0" w14:paraId="0CFDAE72" w14:textId="77777777">
        <w:tc>
          <w:tcPr>
            <w:tcW w:w="2268" w:type="dxa"/>
          </w:tcPr>
          <w:p w14:paraId="11AA7AF4" w14:textId="77777777" w:rsidR="007049D0" w:rsidRDefault="00207013">
            <w:proofErr w:type="spellStart"/>
            <w:r>
              <w:t>resourceSpecCharacteristic</w:t>
            </w:r>
            <w:proofErr w:type="spellEnd"/>
          </w:p>
        </w:tc>
        <w:tc>
          <w:tcPr>
            <w:tcW w:w="7937" w:type="dxa"/>
          </w:tcPr>
          <w:p w14:paraId="543B9631" w14:textId="77777777" w:rsidR="007049D0" w:rsidRDefault="00207013">
            <w:r>
              <w:t>A list of resource specification characteristics (</w:t>
            </w:r>
            <w:proofErr w:type="spellStart"/>
            <w:r>
              <w:t>ResourceSpecificationCharacteristic</w:t>
            </w:r>
            <w:proofErr w:type="spellEnd"/>
            <w:r>
              <w:t xml:space="preserve"> [*]). A characteristic quality or distinctive feature of a </w:t>
            </w:r>
            <w:proofErr w:type="spellStart"/>
            <w:r>
              <w:t>ResourceSpecification</w:t>
            </w:r>
            <w:proofErr w:type="spellEnd"/>
            <w:r>
              <w:t>.  The characteristic can be take on a discrete value, such as color, can take on a range of values, (for example, sensitivity of 100-240 mV), or can be derived from a formula (for example, usage time (</w:t>
            </w:r>
            <w:proofErr w:type="spellStart"/>
            <w:r>
              <w:t>hrs</w:t>
            </w:r>
            <w:proofErr w:type="spellEnd"/>
            <w:r>
              <w:t>) = 30 - talk time *3). Certain characteristics, such as color, may be configured during the ordering or some other process.</w:t>
            </w:r>
          </w:p>
        </w:tc>
      </w:tr>
      <w:tr w:rsidR="007049D0" w14:paraId="07C0C6A3" w14:textId="77777777">
        <w:tc>
          <w:tcPr>
            <w:tcW w:w="2268" w:type="dxa"/>
          </w:tcPr>
          <w:p w14:paraId="7B19FA51" w14:textId="77777777" w:rsidR="007049D0" w:rsidRDefault="00207013">
            <w:proofErr w:type="spellStart"/>
            <w:r>
              <w:t>resourceSpecRelationship</w:t>
            </w:r>
            <w:proofErr w:type="spellEnd"/>
          </w:p>
        </w:tc>
        <w:tc>
          <w:tcPr>
            <w:tcW w:w="7937" w:type="dxa"/>
          </w:tcPr>
          <w:p w14:paraId="2EA4EA64" w14:textId="77777777" w:rsidR="007049D0" w:rsidRDefault="00207013">
            <w:r>
              <w:t>A list of resource specification relationships (</w:t>
            </w:r>
            <w:proofErr w:type="spellStart"/>
            <w:r>
              <w:t>ResourceSpecificationRelationship</w:t>
            </w:r>
            <w:proofErr w:type="spellEnd"/>
            <w:r>
              <w:t xml:space="preserve"> [*]). A migration, substitution, </w:t>
            </w:r>
            <w:proofErr w:type="gramStart"/>
            <w:r>
              <w:t>dependency</w:t>
            </w:r>
            <w:proofErr w:type="gramEnd"/>
            <w:r>
              <w:t xml:space="preserve"> or exclusivity relationship between/among resource specifications.</w:t>
            </w:r>
          </w:p>
        </w:tc>
      </w:tr>
      <w:tr w:rsidR="007049D0" w14:paraId="5182BCFE" w14:textId="77777777">
        <w:tc>
          <w:tcPr>
            <w:tcW w:w="2268" w:type="dxa"/>
          </w:tcPr>
          <w:p w14:paraId="0991198F" w14:textId="77777777" w:rsidR="007049D0" w:rsidRDefault="00207013">
            <w:proofErr w:type="spellStart"/>
            <w:r>
              <w:t>targetResourceSchema</w:t>
            </w:r>
            <w:proofErr w:type="spellEnd"/>
          </w:p>
        </w:tc>
        <w:tc>
          <w:tcPr>
            <w:tcW w:w="7937" w:type="dxa"/>
          </w:tcPr>
          <w:p w14:paraId="1E8E3B39" w14:textId="77777777" w:rsidR="007049D0" w:rsidRDefault="00207013">
            <w:r>
              <w:t>A target resource schema (</w:t>
            </w:r>
            <w:proofErr w:type="spellStart"/>
            <w:r>
              <w:t>TargetResourceSchema</w:t>
            </w:r>
            <w:proofErr w:type="spellEnd"/>
            <w:r>
              <w:t>). A target resource schema reference. The reference object to the schema and type of target resource which is described by resource specification.</w:t>
            </w:r>
          </w:p>
        </w:tc>
      </w:tr>
      <w:tr w:rsidR="007049D0" w14:paraId="2EAA704E" w14:textId="77777777">
        <w:tc>
          <w:tcPr>
            <w:tcW w:w="2268" w:type="dxa"/>
          </w:tcPr>
          <w:p w14:paraId="1F993A76" w14:textId="77777777" w:rsidR="007049D0" w:rsidRDefault="00207013">
            <w:proofErr w:type="spellStart"/>
            <w:r>
              <w:t>validFor</w:t>
            </w:r>
            <w:proofErr w:type="spellEnd"/>
          </w:p>
        </w:tc>
        <w:tc>
          <w:tcPr>
            <w:tcW w:w="7937" w:type="dxa"/>
          </w:tcPr>
          <w:p w14:paraId="546480B5" w14:textId="77777777" w:rsidR="007049D0" w:rsidRDefault="00207013">
            <w:proofErr w:type="gramStart"/>
            <w:r>
              <w:t>A time period</w:t>
            </w:r>
            <w:proofErr w:type="gramEnd"/>
            <w:r>
              <w:t>. The period for which this REST resource is valid.</w:t>
            </w:r>
          </w:p>
        </w:tc>
      </w:tr>
      <w:tr w:rsidR="007049D0" w14:paraId="2DD1826D" w14:textId="77777777">
        <w:tc>
          <w:tcPr>
            <w:tcW w:w="2268" w:type="dxa"/>
          </w:tcPr>
          <w:p w14:paraId="5BA31DED" w14:textId="77777777" w:rsidR="007049D0" w:rsidRDefault="00207013">
            <w:r>
              <w:t>version</w:t>
            </w:r>
          </w:p>
        </w:tc>
        <w:tc>
          <w:tcPr>
            <w:tcW w:w="7937" w:type="dxa"/>
          </w:tcPr>
          <w:p w14:paraId="1BBFF2C7" w14:textId="77777777" w:rsidR="007049D0" w:rsidRDefault="00207013">
            <w:r>
              <w:t>A string. Resource Specification version.</w:t>
            </w:r>
          </w:p>
        </w:tc>
      </w:tr>
    </w:tbl>
    <w:p w14:paraId="59856A09" w14:textId="77777777" w:rsidR="007049D0" w:rsidRDefault="00207013">
      <w:proofErr w:type="spellStart"/>
      <w:r>
        <w:rPr>
          <w:i/>
          <w:u w:val="single"/>
        </w:rPr>
        <w:t>AttachmentRefOrValue</w:t>
      </w:r>
      <w:proofErr w:type="spellEnd"/>
      <w:r>
        <w:rPr>
          <w:u w:val="single"/>
        </w:rPr>
        <w:t xml:space="preserve"> sub-resource</w:t>
      </w:r>
    </w:p>
    <w:p w14:paraId="6E41BE52" w14:textId="27071331" w:rsidR="007049D0" w:rsidRDefault="00207013">
      <w:r>
        <w:t xml:space="preserve">An attachment by value or by reference. For </w:t>
      </w:r>
      <w:proofErr w:type="spellStart"/>
      <w:r>
        <w:t>AttachmentRefOrValue</w:t>
      </w:r>
      <w:proofErr w:type="spellEnd"/>
      <w:r>
        <w:t xml:space="preserve">, the attribute </w:t>
      </w:r>
      <w:proofErr w:type="spellStart"/>
      <w:r>
        <w:t>type,schemaLocation</w:t>
      </w:r>
      <w:proofErr w:type="spellEnd"/>
      <w:r>
        <w:t xml:space="preserve"> and </w:t>
      </w:r>
      <w:proofErr w:type="spellStart"/>
      <w:r>
        <w:t>referredType</w:t>
      </w:r>
      <w:proofErr w:type="spellEnd"/>
      <w:r>
        <w:t xml:space="preserve"> are related to the contained entity and not to </w:t>
      </w:r>
      <w:proofErr w:type="spellStart"/>
      <w:r>
        <w:t>AttchmentRefOrValue</w:t>
      </w:r>
      <w:proofErr w:type="spellEnd"/>
      <w:r>
        <w:t xml:space="preserve"> itself.</w:t>
      </w:r>
    </w:p>
    <w:tbl>
      <w:tblPr>
        <w:tblW w:w="0" w:type="auto"/>
        <w:tblLook w:val="04A0" w:firstRow="1" w:lastRow="0" w:firstColumn="1" w:lastColumn="0" w:noHBand="0" w:noVBand="1"/>
      </w:tblPr>
      <w:tblGrid>
        <w:gridCol w:w="2268"/>
        <w:gridCol w:w="7937"/>
      </w:tblGrid>
      <w:tr w:rsidR="007049D0" w14:paraId="7EB50E08" w14:textId="77777777">
        <w:tc>
          <w:tcPr>
            <w:tcW w:w="2268" w:type="dxa"/>
          </w:tcPr>
          <w:p w14:paraId="6B2F54EF" w14:textId="77777777" w:rsidR="007049D0" w:rsidRDefault="00207013">
            <w:r>
              <w:lastRenderedPageBreak/>
              <w:t>@referredType</w:t>
            </w:r>
          </w:p>
        </w:tc>
        <w:tc>
          <w:tcPr>
            <w:tcW w:w="7937" w:type="dxa"/>
          </w:tcPr>
          <w:p w14:paraId="11DA4C7D" w14:textId="77777777" w:rsidR="007049D0" w:rsidRDefault="00207013">
            <w:r>
              <w:t>A string. The actual type of the target instance when needed for disambiguation.</w:t>
            </w:r>
          </w:p>
        </w:tc>
      </w:tr>
      <w:tr w:rsidR="007049D0" w14:paraId="67D5F28D" w14:textId="77777777">
        <w:tc>
          <w:tcPr>
            <w:tcW w:w="2268" w:type="dxa"/>
          </w:tcPr>
          <w:p w14:paraId="02E832B6" w14:textId="77777777" w:rsidR="007049D0" w:rsidRDefault="00207013">
            <w:r>
              <w:t>description</w:t>
            </w:r>
          </w:p>
        </w:tc>
        <w:tc>
          <w:tcPr>
            <w:tcW w:w="7937" w:type="dxa"/>
          </w:tcPr>
          <w:p w14:paraId="20EE0F84" w14:textId="77777777" w:rsidR="007049D0" w:rsidRDefault="00207013">
            <w:r>
              <w:t>A string. A narrative text describing the content of the attachment.</w:t>
            </w:r>
          </w:p>
        </w:tc>
      </w:tr>
      <w:tr w:rsidR="007049D0" w14:paraId="20210B56" w14:textId="77777777">
        <w:tc>
          <w:tcPr>
            <w:tcW w:w="2268" w:type="dxa"/>
          </w:tcPr>
          <w:p w14:paraId="15C6F387" w14:textId="77777777" w:rsidR="007049D0" w:rsidRDefault="00207013">
            <w:proofErr w:type="spellStart"/>
            <w:r>
              <w:t>href</w:t>
            </w:r>
            <w:proofErr w:type="spellEnd"/>
          </w:p>
        </w:tc>
        <w:tc>
          <w:tcPr>
            <w:tcW w:w="7937" w:type="dxa"/>
          </w:tcPr>
          <w:p w14:paraId="0C792F87" w14:textId="55780E13" w:rsidR="007049D0" w:rsidRDefault="00207013">
            <w:r>
              <w:t>A string. URI for this Attachment.</w:t>
            </w:r>
          </w:p>
        </w:tc>
      </w:tr>
      <w:tr w:rsidR="007049D0" w14:paraId="6CAE35C2" w14:textId="77777777">
        <w:tc>
          <w:tcPr>
            <w:tcW w:w="2268" w:type="dxa"/>
          </w:tcPr>
          <w:p w14:paraId="2EBCAC0C" w14:textId="77777777" w:rsidR="007049D0" w:rsidRDefault="00207013">
            <w:r>
              <w:t>id</w:t>
            </w:r>
          </w:p>
        </w:tc>
        <w:tc>
          <w:tcPr>
            <w:tcW w:w="7937" w:type="dxa"/>
          </w:tcPr>
          <w:p w14:paraId="17211EFB" w14:textId="77777777" w:rsidR="007049D0" w:rsidRDefault="00207013">
            <w:r>
              <w:t xml:space="preserve">A string. Unique identifier for this </w:t>
            </w:r>
            <w:proofErr w:type="gramStart"/>
            <w:r>
              <w:t>particular attachment</w:t>
            </w:r>
            <w:proofErr w:type="gramEnd"/>
            <w:r>
              <w:t>.</w:t>
            </w:r>
          </w:p>
        </w:tc>
      </w:tr>
      <w:tr w:rsidR="007049D0" w14:paraId="62055248" w14:textId="77777777">
        <w:tc>
          <w:tcPr>
            <w:tcW w:w="2268" w:type="dxa"/>
          </w:tcPr>
          <w:p w14:paraId="7251449E" w14:textId="77777777" w:rsidR="007049D0" w:rsidRDefault="00207013">
            <w:r>
              <w:t>url</w:t>
            </w:r>
          </w:p>
        </w:tc>
        <w:tc>
          <w:tcPr>
            <w:tcW w:w="7937" w:type="dxa"/>
          </w:tcPr>
          <w:p w14:paraId="32C24607" w14:textId="79C0CF7B" w:rsidR="007049D0" w:rsidRDefault="00207013">
            <w:r>
              <w:t>A string. Uniform Resource Locator, is a web page address (a subset of URI).</w:t>
            </w:r>
          </w:p>
        </w:tc>
      </w:tr>
      <w:tr w:rsidR="007049D0" w14:paraId="32A1ABD7" w14:textId="77777777">
        <w:tc>
          <w:tcPr>
            <w:tcW w:w="2268" w:type="dxa"/>
          </w:tcPr>
          <w:p w14:paraId="013288E6" w14:textId="77777777" w:rsidR="007049D0" w:rsidRDefault="00207013">
            <w:r>
              <w:t>name</w:t>
            </w:r>
          </w:p>
        </w:tc>
        <w:tc>
          <w:tcPr>
            <w:tcW w:w="7937" w:type="dxa"/>
          </w:tcPr>
          <w:p w14:paraId="0ABA92E2" w14:textId="77777777" w:rsidR="007049D0" w:rsidRDefault="00207013">
            <w:r>
              <w:t>A string. The name of the attachment.</w:t>
            </w:r>
          </w:p>
        </w:tc>
      </w:tr>
      <w:tr w:rsidR="007049D0" w14:paraId="2AC55FBF" w14:textId="77777777">
        <w:tc>
          <w:tcPr>
            <w:tcW w:w="2268" w:type="dxa"/>
          </w:tcPr>
          <w:p w14:paraId="7F4A1DDF" w14:textId="77777777" w:rsidR="007049D0" w:rsidRDefault="00207013">
            <w:proofErr w:type="spellStart"/>
            <w:r>
              <w:t>attachmentType</w:t>
            </w:r>
            <w:proofErr w:type="spellEnd"/>
          </w:p>
        </w:tc>
        <w:tc>
          <w:tcPr>
            <w:tcW w:w="7937" w:type="dxa"/>
          </w:tcPr>
          <w:p w14:paraId="5968F680" w14:textId="77777777" w:rsidR="007049D0" w:rsidRDefault="00207013">
            <w:r>
              <w:t>A string. Attachment type such as video, picture.</w:t>
            </w:r>
          </w:p>
        </w:tc>
      </w:tr>
      <w:tr w:rsidR="007049D0" w14:paraId="2F75A188" w14:textId="77777777">
        <w:tc>
          <w:tcPr>
            <w:tcW w:w="2268" w:type="dxa"/>
          </w:tcPr>
          <w:p w14:paraId="70F6F4A8" w14:textId="77777777" w:rsidR="007049D0" w:rsidRDefault="00207013">
            <w:r>
              <w:t>content</w:t>
            </w:r>
          </w:p>
        </w:tc>
        <w:tc>
          <w:tcPr>
            <w:tcW w:w="7937" w:type="dxa"/>
          </w:tcPr>
          <w:p w14:paraId="4D14BBCE" w14:textId="77777777" w:rsidR="007049D0" w:rsidRDefault="00207013">
            <w:r>
              <w:t>A base 6 4 (Base64). The actual contents of the attachment object, if embedded, encoded as base64.</w:t>
            </w:r>
          </w:p>
        </w:tc>
      </w:tr>
      <w:tr w:rsidR="007049D0" w14:paraId="6F9DF95A" w14:textId="77777777">
        <w:tc>
          <w:tcPr>
            <w:tcW w:w="2268" w:type="dxa"/>
          </w:tcPr>
          <w:p w14:paraId="4EC2B420" w14:textId="77777777" w:rsidR="007049D0" w:rsidRDefault="00207013">
            <w:proofErr w:type="spellStart"/>
            <w:r>
              <w:t>mimeType</w:t>
            </w:r>
            <w:proofErr w:type="spellEnd"/>
          </w:p>
        </w:tc>
        <w:tc>
          <w:tcPr>
            <w:tcW w:w="7937" w:type="dxa"/>
          </w:tcPr>
          <w:p w14:paraId="1E8501AD" w14:textId="77777777" w:rsidR="007049D0" w:rsidRDefault="00207013">
            <w:r>
              <w:t xml:space="preserve">A string. Attachment mime type such as extension file for video, </w:t>
            </w:r>
            <w:proofErr w:type="gramStart"/>
            <w:r>
              <w:t>picture</w:t>
            </w:r>
            <w:proofErr w:type="gramEnd"/>
            <w:r>
              <w:t xml:space="preserve"> and document.</w:t>
            </w:r>
          </w:p>
        </w:tc>
      </w:tr>
      <w:tr w:rsidR="007049D0" w14:paraId="72CB4B58" w14:textId="77777777">
        <w:tc>
          <w:tcPr>
            <w:tcW w:w="2268" w:type="dxa"/>
          </w:tcPr>
          <w:p w14:paraId="1A73D1AE" w14:textId="77777777" w:rsidR="007049D0" w:rsidRDefault="00207013">
            <w:r>
              <w:t>size</w:t>
            </w:r>
          </w:p>
        </w:tc>
        <w:tc>
          <w:tcPr>
            <w:tcW w:w="7937" w:type="dxa"/>
          </w:tcPr>
          <w:p w14:paraId="683FCDE9" w14:textId="77777777" w:rsidR="007049D0" w:rsidRDefault="00207013">
            <w:r>
              <w:t>A quantity (Quantity). The size of the attachment.</w:t>
            </w:r>
          </w:p>
        </w:tc>
      </w:tr>
      <w:tr w:rsidR="007049D0" w14:paraId="3B8B247B" w14:textId="77777777">
        <w:tc>
          <w:tcPr>
            <w:tcW w:w="2268" w:type="dxa"/>
          </w:tcPr>
          <w:p w14:paraId="7C1657CA" w14:textId="77777777" w:rsidR="007049D0" w:rsidRDefault="00207013">
            <w:proofErr w:type="spellStart"/>
            <w:r>
              <w:t>validFor</w:t>
            </w:r>
            <w:proofErr w:type="spellEnd"/>
          </w:p>
        </w:tc>
        <w:tc>
          <w:tcPr>
            <w:tcW w:w="7937" w:type="dxa"/>
          </w:tcPr>
          <w:p w14:paraId="0032E516" w14:textId="77777777" w:rsidR="007049D0" w:rsidRDefault="00207013">
            <w:proofErr w:type="gramStart"/>
            <w:r>
              <w:t>A time period</w:t>
            </w:r>
            <w:proofErr w:type="gramEnd"/>
            <w:r>
              <w:t xml:space="preserve">. The </w:t>
            </w:r>
            <w:proofErr w:type="gramStart"/>
            <w:r>
              <w:t>period of time</w:t>
            </w:r>
            <w:proofErr w:type="gramEnd"/>
            <w:r>
              <w:t xml:space="preserve"> for which the attachment is valid.</w:t>
            </w:r>
          </w:p>
        </w:tc>
      </w:tr>
    </w:tbl>
    <w:p w14:paraId="640351F5" w14:textId="77777777" w:rsidR="007049D0" w:rsidRDefault="00207013">
      <w:proofErr w:type="spellStart"/>
      <w:r>
        <w:rPr>
          <w:i/>
          <w:u w:val="single"/>
        </w:rPr>
        <w:t>FeatureSpecification</w:t>
      </w:r>
      <w:proofErr w:type="spellEnd"/>
      <w:r>
        <w:rPr>
          <w:u w:val="single"/>
        </w:rPr>
        <w:t xml:space="preserve"> sub-resource</w:t>
      </w:r>
    </w:p>
    <w:p w14:paraId="6E6C12F8" w14:textId="02CEA727"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57B249FF" w14:textId="77777777" w:rsidTr="00CF0460">
        <w:tc>
          <w:tcPr>
            <w:tcW w:w="2520" w:type="dxa"/>
          </w:tcPr>
          <w:p w14:paraId="4320B4AC" w14:textId="77777777" w:rsidR="007049D0" w:rsidRDefault="00207013">
            <w:r>
              <w:t>constraint</w:t>
            </w:r>
          </w:p>
        </w:tc>
        <w:tc>
          <w:tcPr>
            <w:tcW w:w="7825" w:type="dxa"/>
          </w:tcPr>
          <w:p w14:paraId="58BFF8A2" w14:textId="77777777" w:rsidR="007049D0" w:rsidRDefault="00207013">
            <w:r>
              <w:t>A list of constraint references (</w:t>
            </w:r>
            <w:proofErr w:type="spellStart"/>
            <w:r>
              <w:t>ConstraintRef</w:t>
            </w:r>
            <w:proofErr w:type="spellEnd"/>
            <w:r>
              <w:t xml:space="preserve"> [*]). This is a list of feature constraints.</w:t>
            </w:r>
          </w:p>
        </w:tc>
      </w:tr>
      <w:tr w:rsidR="007049D0" w14:paraId="48B1FDE5" w14:textId="77777777" w:rsidTr="00CF0460">
        <w:tc>
          <w:tcPr>
            <w:tcW w:w="2520" w:type="dxa"/>
          </w:tcPr>
          <w:p w14:paraId="6DCDB219" w14:textId="77777777" w:rsidR="007049D0" w:rsidRDefault="00207013">
            <w:proofErr w:type="spellStart"/>
            <w:r>
              <w:t>featureSpecCharacteristic</w:t>
            </w:r>
            <w:proofErr w:type="spellEnd"/>
          </w:p>
        </w:tc>
        <w:tc>
          <w:tcPr>
            <w:tcW w:w="7825" w:type="dxa"/>
          </w:tcPr>
          <w:p w14:paraId="07364998" w14:textId="77777777" w:rsidR="007049D0" w:rsidRDefault="00207013">
            <w:r>
              <w:t>A list of feature specification characteristics (</w:t>
            </w:r>
            <w:proofErr w:type="spellStart"/>
            <w:r>
              <w:t>FeatureSpecificationCharacteristic</w:t>
            </w:r>
            <w:proofErr w:type="spellEnd"/>
            <w:r>
              <w:t xml:space="preserve"> [*]). This is a list of characteristics for a particular feature.</w:t>
            </w:r>
          </w:p>
        </w:tc>
      </w:tr>
      <w:tr w:rsidR="007049D0" w14:paraId="19F8C54A" w14:textId="77777777" w:rsidTr="00CF0460">
        <w:tc>
          <w:tcPr>
            <w:tcW w:w="2520" w:type="dxa"/>
          </w:tcPr>
          <w:p w14:paraId="6F662470" w14:textId="77777777" w:rsidR="007049D0" w:rsidRDefault="00207013">
            <w:proofErr w:type="spellStart"/>
            <w:r>
              <w:t>featureSpecRelationship</w:t>
            </w:r>
            <w:proofErr w:type="spellEnd"/>
          </w:p>
        </w:tc>
        <w:tc>
          <w:tcPr>
            <w:tcW w:w="7825" w:type="dxa"/>
          </w:tcPr>
          <w:p w14:paraId="3C90CC42" w14:textId="77777777" w:rsidR="007049D0" w:rsidRDefault="00207013">
            <w:r>
              <w:t>A list of feature specification relationships (</w:t>
            </w:r>
            <w:proofErr w:type="spellStart"/>
            <w:r>
              <w:t>FeatureSpecificationRelationship</w:t>
            </w:r>
            <w:proofErr w:type="spellEnd"/>
            <w:r>
              <w:t xml:space="preserve"> [*]). A dependency, exclusivity or </w:t>
            </w:r>
            <w:proofErr w:type="spellStart"/>
            <w:r>
              <w:t>aggratation</w:t>
            </w:r>
            <w:proofErr w:type="spellEnd"/>
            <w:r>
              <w:t xml:space="preserve"> relationship between/among feature specifications.</w:t>
            </w:r>
          </w:p>
        </w:tc>
      </w:tr>
      <w:tr w:rsidR="007049D0" w14:paraId="0DC9ED34" w14:textId="77777777" w:rsidTr="00CF0460">
        <w:tc>
          <w:tcPr>
            <w:tcW w:w="2520" w:type="dxa"/>
          </w:tcPr>
          <w:p w14:paraId="77B55C08" w14:textId="75F9DCB3" w:rsidR="007049D0" w:rsidRDefault="00207013">
            <w:r>
              <w:t>id</w:t>
            </w:r>
          </w:p>
        </w:tc>
        <w:tc>
          <w:tcPr>
            <w:tcW w:w="7825" w:type="dxa"/>
          </w:tcPr>
          <w:p w14:paraId="039888EF" w14:textId="12AB171D" w:rsidR="007049D0" w:rsidRDefault="00207013">
            <w:r>
              <w:t>A string. Identifier of the feature specification. Must be locally unique within the containing resource specification, thus allowing direct access to the feature spec.</w:t>
            </w:r>
          </w:p>
        </w:tc>
      </w:tr>
      <w:tr w:rsidR="007049D0" w14:paraId="62C5C389" w14:textId="77777777" w:rsidTr="00CF0460">
        <w:tc>
          <w:tcPr>
            <w:tcW w:w="2520" w:type="dxa"/>
          </w:tcPr>
          <w:p w14:paraId="169D9618" w14:textId="77777777" w:rsidR="007049D0" w:rsidRDefault="00207013">
            <w:proofErr w:type="spellStart"/>
            <w:r>
              <w:t>isBundle</w:t>
            </w:r>
            <w:proofErr w:type="spellEnd"/>
          </w:p>
        </w:tc>
        <w:tc>
          <w:tcPr>
            <w:tcW w:w="7825" w:type="dxa"/>
          </w:tcPr>
          <w:p w14:paraId="3693E505" w14:textId="77777777" w:rsidR="007049D0" w:rsidRDefault="00207013">
            <w:r>
              <w:t xml:space="preserve">A </w:t>
            </w:r>
            <w:proofErr w:type="spellStart"/>
            <w:r>
              <w:t>boolean</w:t>
            </w:r>
            <w:proofErr w:type="spellEnd"/>
            <w:r>
              <w:t>. A flag indicating if this is a feature group (true) or not (false).</w:t>
            </w:r>
          </w:p>
        </w:tc>
      </w:tr>
      <w:tr w:rsidR="007049D0" w14:paraId="7983AD9E" w14:textId="77777777" w:rsidTr="00CF0460">
        <w:tc>
          <w:tcPr>
            <w:tcW w:w="2520" w:type="dxa"/>
          </w:tcPr>
          <w:p w14:paraId="57EB4CFD" w14:textId="77777777" w:rsidR="007049D0" w:rsidRDefault="00207013">
            <w:proofErr w:type="spellStart"/>
            <w:r>
              <w:t>isEnabled</w:t>
            </w:r>
            <w:proofErr w:type="spellEnd"/>
          </w:p>
        </w:tc>
        <w:tc>
          <w:tcPr>
            <w:tcW w:w="7825" w:type="dxa"/>
          </w:tcPr>
          <w:p w14:paraId="78F5672A" w14:textId="77777777" w:rsidR="007049D0" w:rsidRDefault="00207013">
            <w:r>
              <w:t xml:space="preserve">A </w:t>
            </w:r>
            <w:proofErr w:type="spellStart"/>
            <w:r>
              <w:t>boolean</w:t>
            </w:r>
            <w:proofErr w:type="spellEnd"/>
            <w:r>
              <w:t>. A flag indicating if the feature is enabled (true) or not (false).</w:t>
            </w:r>
          </w:p>
        </w:tc>
      </w:tr>
      <w:tr w:rsidR="007049D0" w14:paraId="70AA4DBD" w14:textId="77777777" w:rsidTr="00CF0460">
        <w:tc>
          <w:tcPr>
            <w:tcW w:w="2520" w:type="dxa"/>
          </w:tcPr>
          <w:p w14:paraId="4BA86DE0" w14:textId="77777777" w:rsidR="007049D0" w:rsidRDefault="00207013">
            <w:r>
              <w:t>name</w:t>
            </w:r>
          </w:p>
        </w:tc>
        <w:tc>
          <w:tcPr>
            <w:tcW w:w="7825" w:type="dxa"/>
          </w:tcPr>
          <w:p w14:paraId="178BFE5F" w14:textId="77777777" w:rsidR="007049D0" w:rsidRDefault="00207013">
            <w:r>
              <w:t>A string. Unique name given to the feature specification.</w:t>
            </w:r>
          </w:p>
        </w:tc>
      </w:tr>
      <w:tr w:rsidR="007049D0" w14:paraId="74B721B0" w14:textId="77777777" w:rsidTr="00CF0460">
        <w:tc>
          <w:tcPr>
            <w:tcW w:w="2520" w:type="dxa"/>
          </w:tcPr>
          <w:p w14:paraId="50753396" w14:textId="77777777" w:rsidR="007049D0" w:rsidRDefault="00207013">
            <w:proofErr w:type="spellStart"/>
            <w:r>
              <w:t>validFor</w:t>
            </w:r>
            <w:proofErr w:type="spellEnd"/>
          </w:p>
        </w:tc>
        <w:tc>
          <w:tcPr>
            <w:tcW w:w="7825" w:type="dxa"/>
          </w:tcPr>
          <w:p w14:paraId="3B48D8EF" w14:textId="77777777" w:rsidR="007049D0" w:rsidRDefault="00207013">
            <w:proofErr w:type="gramStart"/>
            <w:r>
              <w:t>A time period</w:t>
            </w:r>
            <w:proofErr w:type="gramEnd"/>
            <w:r>
              <w:t>. The period for which this feature specification is valid.</w:t>
            </w:r>
          </w:p>
        </w:tc>
      </w:tr>
      <w:tr w:rsidR="007049D0" w14:paraId="10168629" w14:textId="77777777" w:rsidTr="00CF0460">
        <w:tc>
          <w:tcPr>
            <w:tcW w:w="2520" w:type="dxa"/>
          </w:tcPr>
          <w:p w14:paraId="3094471D" w14:textId="77777777" w:rsidR="007049D0" w:rsidRDefault="00207013">
            <w:r>
              <w:t>version</w:t>
            </w:r>
          </w:p>
        </w:tc>
        <w:tc>
          <w:tcPr>
            <w:tcW w:w="7825" w:type="dxa"/>
          </w:tcPr>
          <w:p w14:paraId="4378E5D9" w14:textId="77777777" w:rsidR="007049D0" w:rsidRDefault="00207013">
            <w:r>
              <w:t>A string. Version of the feature specification.</w:t>
            </w:r>
          </w:p>
        </w:tc>
      </w:tr>
    </w:tbl>
    <w:p w14:paraId="4B257B95" w14:textId="77777777" w:rsidR="007049D0" w:rsidRDefault="00207013">
      <w:proofErr w:type="spellStart"/>
      <w:r>
        <w:rPr>
          <w:i/>
          <w:u w:val="single"/>
        </w:rPr>
        <w:t>FeatureSpecificationCharacteristic</w:t>
      </w:r>
      <w:proofErr w:type="spellEnd"/>
      <w:r>
        <w:rPr>
          <w:u w:val="single"/>
        </w:rPr>
        <w:t xml:space="preserve"> sub-resource</w:t>
      </w:r>
    </w:p>
    <w:p w14:paraId="7802CECE" w14:textId="77777777" w:rsidR="007049D0" w:rsidRDefault="00207013">
      <w:r>
        <w:lastRenderedPageBreak/>
        <w:t>Configuration feature characteristic specification.</w:t>
      </w:r>
    </w:p>
    <w:tbl>
      <w:tblPr>
        <w:tblW w:w="0" w:type="auto"/>
        <w:tblLook w:val="04A0" w:firstRow="1" w:lastRow="0" w:firstColumn="1" w:lastColumn="0" w:noHBand="0" w:noVBand="1"/>
      </w:tblPr>
      <w:tblGrid>
        <w:gridCol w:w="3026"/>
        <w:gridCol w:w="7319"/>
      </w:tblGrid>
      <w:tr w:rsidR="007049D0" w14:paraId="3BF0F5FE" w14:textId="77777777">
        <w:tc>
          <w:tcPr>
            <w:tcW w:w="2268" w:type="dxa"/>
          </w:tcPr>
          <w:p w14:paraId="1EC4A036" w14:textId="77777777" w:rsidR="007049D0" w:rsidRDefault="00207013">
            <w:r>
              <w:t>@valueSchemaLocation</w:t>
            </w:r>
          </w:p>
        </w:tc>
        <w:tc>
          <w:tcPr>
            <w:tcW w:w="7937" w:type="dxa"/>
          </w:tcPr>
          <w:p w14:paraId="7842F654" w14:textId="77777777" w:rsidR="007049D0" w:rsidRDefault="00207013">
            <w:r>
              <w:t>A string. This (optional) field provides a link to the schema describing the value type.</w:t>
            </w:r>
          </w:p>
        </w:tc>
      </w:tr>
      <w:tr w:rsidR="007049D0" w14:paraId="4CCB16A4" w14:textId="77777777">
        <w:tc>
          <w:tcPr>
            <w:tcW w:w="2268" w:type="dxa"/>
          </w:tcPr>
          <w:p w14:paraId="2619E652" w14:textId="77777777" w:rsidR="007049D0" w:rsidRDefault="00207013">
            <w:r>
              <w:t>configurable</w:t>
            </w:r>
          </w:p>
        </w:tc>
        <w:tc>
          <w:tcPr>
            <w:tcW w:w="7937" w:type="dxa"/>
          </w:tcPr>
          <w:p w14:paraId="4AA5917C" w14:textId="77777777" w:rsidR="007049D0" w:rsidRDefault="00207013">
            <w:r>
              <w:t xml:space="preserve">A </w:t>
            </w:r>
            <w:proofErr w:type="spellStart"/>
            <w:r>
              <w:t>boolean</w:t>
            </w:r>
            <w:proofErr w:type="spellEnd"/>
            <w:r>
              <w:t>. True is the feature is configurable.</w:t>
            </w:r>
          </w:p>
        </w:tc>
      </w:tr>
      <w:tr w:rsidR="007049D0" w14:paraId="3D2930D7" w14:textId="77777777">
        <w:tc>
          <w:tcPr>
            <w:tcW w:w="2268" w:type="dxa"/>
          </w:tcPr>
          <w:p w14:paraId="26306E31" w14:textId="77777777" w:rsidR="007049D0" w:rsidRDefault="00207013">
            <w:r>
              <w:t>extensible</w:t>
            </w:r>
          </w:p>
        </w:tc>
        <w:tc>
          <w:tcPr>
            <w:tcW w:w="7937" w:type="dxa"/>
          </w:tcPr>
          <w:p w14:paraId="2B0014C2"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feature.</w:t>
            </w:r>
          </w:p>
        </w:tc>
      </w:tr>
      <w:tr w:rsidR="007049D0" w14:paraId="6B93A699" w14:textId="77777777">
        <w:tc>
          <w:tcPr>
            <w:tcW w:w="2268" w:type="dxa"/>
          </w:tcPr>
          <w:p w14:paraId="70438431" w14:textId="77777777" w:rsidR="007049D0" w:rsidRDefault="00207013">
            <w:proofErr w:type="spellStart"/>
            <w:r>
              <w:t>featureSpecCharRelationship</w:t>
            </w:r>
            <w:proofErr w:type="spellEnd"/>
          </w:p>
        </w:tc>
        <w:tc>
          <w:tcPr>
            <w:tcW w:w="7937" w:type="dxa"/>
          </w:tcPr>
          <w:p w14:paraId="69332EB4" w14:textId="77777777" w:rsidR="007049D0" w:rsidRDefault="00207013">
            <w:r>
              <w:t>A list of feature specification characteristic relationships (</w:t>
            </w:r>
            <w:proofErr w:type="spellStart"/>
            <w:r>
              <w:t>FeatureSpecificationCharacteristicRelationship</w:t>
            </w:r>
            <w:proofErr w:type="spellEnd"/>
            <w:r>
              <w:t xml:space="preserve"> [*]). An aggregation, migration, substitution, </w:t>
            </w:r>
            <w:proofErr w:type="gramStart"/>
            <w:r>
              <w:t>dependency</w:t>
            </w:r>
            <w:proofErr w:type="gramEnd"/>
            <w:r>
              <w:t xml:space="preserve"> or exclusivity relationship between/among feature characteristics.</w:t>
            </w:r>
          </w:p>
        </w:tc>
      </w:tr>
      <w:tr w:rsidR="007049D0" w14:paraId="1FC690FB" w14:textId="77777777">
        <w:tc>
          <w:tcPr>
            <w:tcW w:w="2268" w:type="dxa"/>
          </w:tcPr>
          <w:p w14:paraId="1A6B3B6A" w14:textId="77777777" w:rsidR="007049D0" w:rsidRDefault="00207013">
            <w:proofErr w:type="spellStart"/>
            <w:r>
              <w:t>featureSpecCharacteristicValue</w:t>
            </w:r>
            <w:proofErr w:type="spellEnd"/>
          </w:p>
        </w:tc>
        <w:tc>
          <w:tcPr>
            <w:tcW w:w="7937" w:type="dxa"/>
          </w:tcPr>
          <w:p w14:paraId="1ED3007D" w14:textId="77777777" w:rsidR="007049D0" w:rsidRDefault="00207013">
            <w:r>
              <w:t>A list of feature specification characteristic values (</w:t>
            </w:r>
            <w:proofErr w:type="spellStart"/>
            <w:r>
              <w:t>FeatureSpecificationCharacteristicValue</w:t>
            </w:r>
            <w:proofErr w:type="spellEnd"/>
            <w:r>
              <w:t xml:space="preserve"> [*]). Used to define a set of attributes, each of which can be assigned to a corresponding set of attributes in a </w:t>
            </w:r>
            <w:proofErr w:type="spellStart"/>
            <w:r>
              <w:t>FeatureCharacteristic</w:t>
            </w:r>
            <w:proofErr w:type="spellEnd"/>
            <w:r>
              <w:t xml:space="preserve"> object.</w:t>
            </w:r>
          </w:p>
        </w:tc>
      </w:tr>
      <w:tr w:rsidR="007049D0" w14:paraId="616A4A4A" w14:textId="77777777">
        <w:tc>
          <w:tcPr>
            <w:tcW w:w="2268" w:type="dxa"/>
          </w:tcPr>
          <w:p w14:paraId="1FB4B14C" w14:textId="77777777" w:rsidR="007049D0" w:rsidRDefault="00207013">
            <w:proofErr w:type="spellStart"/>
            <w:r>
              <w:t>isUnique</w:t>
            </w:r>
            <w:proofErr w:type="spellEnd"/>
          </w:p>
        </w:tc>
        <w:tc>
          <w:tcPr>
            <w:tcW w:w="7937" w:type="dxa"/>
          </w:tcPr>
          <w:p w14:paraId="7202685A" w14:textId="77777777" w:rsidR="007049D0" w:rsidRDefault="00207013">
            <w:r>
              <w:t xml:space="preserve">A </w:t>
            </w:r>
            <w:proofErr w:type="spellStart"/>
            <w:r>
              <w:t>boolean</w:t>
            </w:r>
            <w:proofErr w:type="spellEnd"/>
            <w:r>
              <w:t>. An indicator that specifies if a value is unique for the specification.</w:t>
            </w:r>
          </w:p>
        </w:tc>
      </w:tr>
      <w:tr w:rsidR="007049D0" w14:paraId="30633C95" w14:textId="77777777">
        <w:tc>
          <w:tcPr>
            <w:tcW w:w="2268" w:type="dxa"/>
          </w:tcPr>
          <w:p w14:paraId="45B0F3FD" w14:textId="77777777" w:rsidR="007049D0" w:rsidRDefault="00207013">
            <w:proofErr w:type="spellStart"/>
            <w:r>
              <w:t>maxCardinality</w:t>
            </w:r>
            <w:proofErr w:type="spellEnd"/>
          </w:p>
        </w:tc>
        <w:tc>
          <w:tcPr>
            <w:tcW w:w="7937" w:type="dxa"/>
          </w:tcPr>
          <w:p w14:paraId="308D1B76" w14:textId="77777777" w:rsidR="007049D0" w:rsidRDefault="00207013">
            <w:r>
              <w:t xml:space="preserve">An integer. The maximum number of instances a </w:t>
            </w:r>
            <w:proofErr w:type="spellStart"/>
            <w:r>
              <w:t>CharacteristicValue</w:t>
            </w:r>
            <w:proofErr w:type="spellEnd"/>
            <w:r>
              <w:t xml:space="preserve"> can take on.</w:t>
            </w:r>
          </w:p>
        </w:tc>
      </w:tr>
      <w:tr w:rsidR="007049D0" w14:paraId="00E8F0BD" w14:textId="77777777">
        <w:tc>
          <w:tcPr>
            <w:tcW w:w="2268" w:type="dxa"/>
          </w:tcPr>
          <w:p w14:paraId="6A17FB3D" w14:textId="77777777" w:rsidR="007049D0" w:rsidRDefault="00207013">
            <w:proofErr w:type="spellStart"/>
            <w:r>
              <w:t>minCardinality</w:t>
            </w:r>
            <w:proofErr w:type="spellEnd"/>
          </w:p>
        </w:tc>
        <w:tc>
          <w:tcPr>
            <w:tcW w:w="7937" w:type="dxa"/>
          </w:tcPr>
          <w:p w14:paraId="350E4E91" w14:textId="77777777" w:rsidR="007049D0" w:rsidRDefault="00207013">
            <w:r>
              <w:t xml:space="preserve">An integer. The minimum number of instances a </w:t>
            </w:r>
            <w:proofErr w:type="spellStart"/>
            <w:r>
              <w:t>CharacteristicValue</w:t>
            </w:r>
            <w:proofErr w:type="spellEnd"/>
            <w:r>
              <w:t xml:space="preserve"> can take on.</w:t>
            </w:r>
          </w:p>
        </w:tc>
      </w:tr>
      <w:tr w:rsidR="007049D0" w14:paraId="5E7AFC81" w14:textId="77777777">
        <w:tc>
          <w:tcPr>
            <w:tcW w:w="2268" w:type="dxa"/>
          </w:tcPr>
          <w:p w14:paraId="036830E5" w14:textId="77777777" w:rsidR="007049D0" w:rsidRDefault="00207013">
            <w:r>
              <w:t>name</w:t>
            </w:r>
          </w:p>
        </w:tc>
        <w:tc>
          <w:tcPr>
            <w:tcW w:w="7937" w:type="dxa"/>
          </w:tcPr>
          <w:p w14:paraId="4F287771" w14:textId="77777777" w:rsidR="007049D0" w:rsidRDefault="00207013">
            <w:r>
              <w:t xml:space="preserve">A string. This is the name for the feature </w:t>
            </w:r>
            <w:proofErr w:type="spellStart"/>
            <w:r>
              <w:t>charateristic</w:t>
            </w:r>
            <w:proofErr w:type="spellEnd"/>
            <w:r>
              <w:t>.</w:t>
            </w:r>
          </w:p>
        </w:tc>
      </w:tr>
      <w:tr w:rsidR="007049D0" w14:paraId="63EECF28" w14:textId="77777777">
        <w:tc>
          <w:tcPr>
            <w:tcW w:w="2268" w:type="dxa"/>
          </w:tcPr>
          <w:p w14:paraId="2F35C245" w14:textId="77777777" w:rsidR="007049D0" w:rsidRDefault="00207013">
            <w:r>
              <w:t>regex</w:t>
            </w:r>
          </w:p>
        </w:tc>
        <w:tc>
          <w:tcPr>
            <w:tcW w:w="7937" w:type="dxa"/>
          </w:tcPr>
          <w:p w14:paraId="3C6AB000" w14:textId="77777777" w:rsidR="007049D0" w:rsidRDefault="00207013">
            <w:r>
              <w:t>A string. A rule or principle represented in regular expression used to derive the value of a characteristic value.</w:t>
            </w:r>
          </w:p>
        </w:tc>
      </w:tr>
      <w:tr w:rsidR="007049D0" w14:paraId="31E66332" w14:textId="77777777">
        <w:tc>
          <w:tcPr>
            <w:tcW w:w="2268" w:type="dxa"/>
          </w:tcPr>
          <w:p w14:paraId="5B8E2598" w14:textId="77777777" w:rsidR="007049D0" w:rsidRDefault="00207013">
            <w:proofErr w:type="spellStart"/>
            <w:r>
              <w:t>validFor</w:t>
            </w:r>
            <w:proofErr w:type="spellEnd"/>
          </w:p>
        </w:tc>
        <w:tc>
          <w:tcPr>
            <w:tcW w:w="7937" w:type="dxa"/>
          </w:tcPr>
          <w:p w14:paraId="77451FEB"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33DE2340" w14:textId="77777777">
        <w:tc>
          <w:tcPr>
            <w:tcW w:w="2268" w:type="dxa"/>
          </w:tcPr>
          <w:p w14:paraId="6E78537F" w14:textId="77777777" w:rsidR="007049D0" w:rsidRDefault="00207013">
            <w:proofErr w:type="spellStart"/>
            <w:r>
              <w:t>valueType</w:t>
            </w:r>
            <w:proofErr w:type="spellEnd"/>
          </w:p>
        </w:tc>
        <w:tc>
          <w:tcPr>
            <w:tcW w:w="7937" w:type="dxa"/>
          </w:tcPr>
          <w:p w14:paraId="19282347" w14:textId="77777777" w:rsidR="007049D0" w:rsidRDefault="00207013">
            <w:r>
              <w:t>A string. A kind of value that the characteristic can take on.</w:t>
            </w:r>
          </w:p>
        </w:tc>
      </w:tr>
    </w:tbl>
    <w:p w14:paraId="6BFB1A86" w14:textId="77777777" w:rsidR="007049D0" w:rsidRDefault="00207013">
      <w:proofErr w:type="spellStart"/>
      <w:r>
        <w:rPr>
          <w:i/>
          <w:u w:val="single"/>
        </w:rPr>
        <w:t>FeatureSpecificationCharacteristicRelationship</w:t>
      </w:r>
      <w:proofErr w:type="spellEnd"/>
      <w:r>
        <w:rPr>
          <w:u w:val="single"/>
        </w:rPr>
        <w:t xml:space="preserve"> sub-resource</w:t>
      </w:r>
    </w:p>
    <w:p w14:paraId="1B358370"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FeatureSpecificationCharacteristics</w:t>
      </w:r>
      <w:proofErr w:type="spellEnd"/>
      <w:r>
        <w:t>.</w:t>
      </w:r>
    </w:p>
    <w:tbl>
      <w:tblPr>
        <w:tblW w:w="0" w:type="auto"/>
        <w:tblLook w:val="04A0" w:firstRow="1" w:lastRow="0" w:firstColumn="1" w:lastColumn="0" w:noHBand="0" w:noVBand="1"/>
      </w:tblPr>
      <w:tblGrid>
        <w:gridCol w:w="2531"/>
        <w:gridCol w:w="7814"/>
      </w:tblGrid>
      <w:tr w:rsidR="007049D0" w14:paraId="4A6F6E94" w14:textId="77777777">
        <w:tc>
          <w:tcPr>
            <w:tcW w:w="2268" w:type="dxa"/>
          </w:tcPr>
          <w:p w14:paraId="6F0023CB" w14:textId="77777777" w:rsidR="007049D0" w:rsidRDefault="00207013">
            <w:proofErr w:type="spellStart"/>
            <w:r>
              <w:t>characteristicId</w:t>
            </w:r>
            <w:proofErr w:type="spellEnd"/>
          </w:p>
        </w:tc>
        <w:tc>
          <w:tcPr>
            <w:tcW w:w="7937" w:type="dxa"/>
          </w:tcPr>
          <w:p w14:paraId="736A2737" w14:textId="77777777" w:rsidR="007049D0" w:rsidRDefault="00207013">
            <w:r>
              <w:t xml:space="preserve">A string. Unique identifier of the characteristic within the </w:t>
            </w:r>
            <w:proofErr w:type="spellStart"/>
            <w:r>
              <w:t>the</w:t>
            </w:r>
            <w:proofErr w:type="spellEnd"/>
            <w:r>
              <w:t xml:space="preserve"> target feature specification.</w:t>
            </w:r>
          </w:p>
        </w:tc>
      </w:tr>
      <w:tr w:rsidR="007049D0" w14:paraId="1600FA03" w14:textId="77777777">
        <w:tc>
          <w:tcPr>
            <w:tcW w:w="2268" w:type="dxa"/>
          </w:tcPr>
          <w:p w14:paraId="2FF1F883" w14:textId="77777777" w:rsidR="007049D0" w:rsidRDefault="00207013">
            <w:proofErr w:type="spellStart"/>
            <w:r>
              <w:t>featureId</w:t>
            </w:r>
            <w:proofErr w:type="spellEnd"/>
          </w:p>
        </w:tc>
        <w:tc>
          <w:tcPr>
            <w:tcW w:w="7937" w:type="dxa"/>
          </w:tcPr>
          <w:p w14:paraId="70D77DC6" w14:textId="77777777" w:rsidR="007049D0" w:rsidRDefault="00207013">
            <w:r>
              <w:t>A string. Unique identifier of the target feature specification within the resource specification.</w:t>
            </w:r>
          </w:p>
        </w:tc>
      </w:tr>
      <w:tr w:rsidR="007049D0" w14:paraId="641835C0" w14:textId="77777777">
        <w:tc>
          <w:tcPr>
            <w:tcW w:w="2268" w:type="dxa"/>
          </w:tcPr>
          <w:p w14:paraId="3E83F9EA" w14:textId="77777777" w:rsidR="007049D0" w:rsidRDefault="00207013">
            <w:r>
              <w:lastRenderedPageBreak/>
              <w:t>name</w:t>
            </w:r>
          </w:p>
        </w:tc>
        <w:tc>
          <w:tcPr>
            <w:tcW w:w="7937" w:type="dxa"/>
          </w:tcPr>
          <w:p w14:paraId="68176205" w14:textId="77777777" w:rsidR="007049D0" w:rsidRDefault="00207013">
            <w:r>
              <w:t>A string. Name of the target characteristic.</w:t>
            </w:r>
          </w:p>
        </w:tc>
      </w:tr>
      <w:tr w:rsidR="007049D0" w14:paraId="02D24390" w14:textId="77777777">
        <w:tc>
          <w:tcPr>
            <w:tcW w:w="2268" w:type="dxa"/>
          </w:tcPr>
          <w:p w14:paraId="0FD30216" w14:textId="77777777" w:rsidR="007049D0" w:rsidRDefault="00207013">
            <w:proofErr w:type="spellStart"/>
            <w:r>
              <w:t>relationshipType</w:t>
            </w:r>
            <w:proofErr w:type="spellEnd"/>
          </w:p>
        </w:tc>
        <w:tc>
          <w:tcPr>
            <w:tcW w:w="7937" w:type="dxa"/>
          </w:tcPr>
          <w:p w14:paraId="2D03B8B8" w14:textId="77777777" w:rsidR="007049D0" w:rsidRDefault="00207013">
            <w:r>
              <w:t>A string. Type of relationship such as aggregation, migration, substitution, dependency, exclusivity.</w:t>
            </w:r>
          </w:p>
        </w:tc>
      </w:tr>
      <w:tr w:rsidR="007049D0" w14:paraId="48B5AEFB" w14:textId="77777777">
        <w:tc>
          <w:tcPr>
            <w:tcW w:w="2268" w:type="dxa"/>
          </w:tcPr>
          <w:p w14:paraId="5776A12F" w14:textId="77777777" w:rsidR="007049D0" w:rsidRDefault="00207013">
            <w:proofErr w:type="spellStart"/>
            <w:r>
              <w:t>resourceSpecificationHref</w:t>
            </w:r>
            <w:proofErr w:type="spellEnd"/>
          </w:p>
        </w:tc>
        <w:tc>
          <w:tcPr>
            <w:tcW w:w="7937" w:type="dxa"/>
          </w:tcPr>
          <w:p w14:paraId="7D1278EA" w14:textId="77777777" w:rsidR="007049D0" w:rsidRDefault="00207013">
            <w:r>
              <w:t>A string. Hyperlink reference to the resource specification containing the target feature and feature characteristic.</w:t>
            </w:r>
          </w:p>
        </w:tc>
      </w:tr>
      <w:tr w:rsidR="007049D0" w14:paraId="2B61D96B" w14:textId="77777777">
        <w:tc>
          <w:tcPr>
            <w:tcW w:w="2268" w:type="dxa"/>
          </w:tcPr>
          <w:p w14:paraId="7D06A454" w14:textId="77777777" w:rsidR="007049D0" w:rsidRDefault="00207013">
            <w:proofErr w:type="spellStart"/>
            <w:r>
              <w:t>resourceSpecificationId</w:t>
            </w:r>
            <w:proofErr w:type="spellEnd"/>
          </w:p>
        </w:tc>
        <w:tc>
          <w:tcPr>
            <w:tcW w:w="7937" w:type="dxa"/>
          </w:tcPr>
          <w:p w14:paraId="02DB1FDB" w14:textId="77777777" w:rsidR="007049D0" w:rsidRDefault="00207013">
            <w:r>
              <w:t>A string. Unique identifier of the resource specification containing the target feature and feature characteristic.</w:t>
            </w:r>
          </w:p>
        </w:tc>
      </w:tr>
      <w:tr w:rsidR="007049D0" w14:paraId="5F63531D" w14:textId="77777777">
        <w:tc>
          <w:tcPr>
            <w:tcW w:w="2268" w:type="dxa"/>
          </w:tcPr>
          <w:p w14:paraId="63DEB4F0" w14:textId="77777777" w:rsidR="007049D0" w:rsidRDefault="00207013">
            <w:proofErr w:type="spellStart"/>
            <w:r>
              <w:t>validFor</w:t>
            </w:r>
            <w:proofErr w:type="spellEnd"/>
          </w:p>
        </w:tc>
        <w:tc>
          <w:tcPr>
            <w:tcW w:w="7937" w:type="dxa"/>
          </w:tcPr>
          <w:p w14:paraId="71D04E93" w14:textId="77777777" w:rsidR="007049D0" w:rsidRDefault="00207013">
            <w:proofErr w:type="gramStart"/>
            <w:r>
              <w:t>A time period</w:t>
            </w:r>
            <w:proofErr w:type="gramEnd"/>
            <w:r>
              <w:t>. The period for which the object is valid.</w:t>
            </w:r>
          </w:p>
        </w:tc>
      </w:tr>
    </w:tbl>
    <w:p w14:paraId="0078672A" w14:textId="77777777" w:rsidR="007049D0" w:rsidRDefault="00207013">
      <w:proofErr w:type="spellStart"/>
      <w:r>
        <w:rPr>
          <w:i/>
          <w:u w:val="single"/>
        </w:rPr>
        <w:t>FeatureSpecificationCharacteristicValue</w:t>
      </w:r>
      <w:proofErr w:type="spellEnd"/>
      <w:r>
        <w:rPr>
          <w:u w:val="single"/>
        </w:rPr>
        <w:t xml:space="preserve"> sub-resource</w:t>
      </w:r>
    </w:p>
    <w:p w14:paraId="261A71C1" w14:textId="77777777" w:rsidR="007049D0" w:rsidRDefault="00207013">
      <w:r>
        <w:t xml:space="preserve">A number or text that can be assigned to a </w:t>
      </w:r>
      <w:proofErr w:type="spellStart"/>
      <w:r>
        <w:t>FeatureSpecificationCharacteristic</w:t>
      </w:r>
      <w:proofErr w:type="spellEnd"/>
      <w:r>
        <w:t>.</w:t>
      </w:r>
    </w:p>
    <w:tbl>
      <w:tblPr>
        <w:tblW w:w="0" w:type="auto"/>
        <w:tblLook w:val="04A0" w:firstRow="1" w:lastRow="0" w:firstColumn="1" w:lastColumn="0" w:noHBand="0" w:noVBand="1"/>
      </w:tblPr>
      <w:tblGrid>
        <w:gridCol w:w="2268"/>
        <w:gridCol w:w="7937"/>
      </w:tblGrid>
      <w:tr w:rsidR="007049D0" w14:paraId="0FDEEE15" w14:textId="77777777">
        <w:tc>
          <w:tcPr>
            <w:tcW w:w="2268" w:type="dxa"/>
          </w:tcPr>
          <w:p w14:paraId="5F8AB521" w14:textId="77777777" w:rsidR="007049D0" w:rsidRDefault="00207013">
            <w:proofErr w:type="spellStart"/>
            <w:r>
              <w:t>isDefault</w:t>
            </w:r>
            <w:proofErr w:type="spellEnd"/>
          </w:p>
        </w:tc>
        <w:tc>
          <w:tcPr>
            <w:tcW w:w="7937" w:type="dxa"/>
          </w:tcPr>
          <w:p w14:paraId="6753AB49" w14:textId="77777777" w:rsidR="007049D0" w:rsidRDefault="00207013">
            <w:r>
              <w:t xml:space="preserve">A </w:t>
            </w:r>
            <w:proofErr w:type="spellStart"/>
            <w:r>
              <w:t>boolean</w:t>
            </w:r>
            <w:proofErr w:type="spellEnd"/>
            <w:r>
              <w:t>. True if the value is the default value for a characteristic.</w:t>
            </w:r>
          </w:p>
        </w:tc>
      </w:tr>
      <w:tr w:rsidR="007049D0" w14:paraId="4273672C" w14:textId="77777777">
        <w:tc>
          <w:tcPr>
            <w:tcW w:w="2268" w:type="dxa"/>
          </w:tcPr>
          <w:p w14:paraId="766057F1" w14:textId="77777777" w:rsidR="007049D0" w:rsidRDefault="00207013">
            <w:proofErr w:type="spellStart"/>
            <w:r>
              <w:t>rangeInterval</w:t>
            </w:r>
            <w:proofErr w:type="spellEnd"/>
          </w:p>
        </w:tc>
        <w:tc>
          <w:tcPr>
            <w:tcW w:w="7937" w:type="dxa"/>
          </w:tcPr>
          <w:p w14:paraId="691AC138" w14:textId="77777777" w:rsidR="007049D0" w:rsidRDefault="00207013">
            <w:r>
              <w:t xml:space="preserve">A string. Specifies the inclusion or exclusion of the </w:t>
            </w:r>
            <w:proofErr w:type="spellStart"/>
            <w:r>
              <w:t>valueFrom</w:t>
            </w:r>
            <w:proofErr w:type="spellEnd"/>
            <w:r>
              <w:t xml:space="preserve"> and </w:t>
            </w:r>
            <w:proofErr w:type="spellStart"/>
            <w:r>
              <w:t>valueTo</w:t>
            </w:r>
            <w:proofErr w:type="spellEnd"/>
            <w:r>
              <w:t xml:space="preserve"> attributes.</w:t>
            </w:r>
          </w:p>
        </w:tc>
      </w:tr>
      <w:tr w:rsidR="007049D0" w14:paraId="2D19DBF6" w14:textId="77777777">
        <w:tc>
          <w:tcPr>
            <w:tcW w:w="2268" w:type="dxa"/>
          </w:tcPr>
          <w:p w14:paraId="6049D70D" w14:textId="77777777" w:rsidR="007049D0" w:rsidRDefault="00207013">
            <w:r>
              <w:t>regex</w:t>
            </w:r>
          </w:p>
        </w:tc>
        <w:tc>
          <w:tcPr>
            <w:tcW w:w="7937" w:type="dxa"/>
          </w:tcPr>
          <w:p w14:paraId="0BCC0649" w14:textId="77777777" w:rsidR="007049D0" w:rsidRDefault="00207013">
            <w:r>
              <w:t>A string. A regular expression constraint for given value.</w:t>
            </w:r>
          </w:p>
        </w:tc>
      </w:tr>
      <w:tr w:rsidR="007049D0" w14:paraId="2390388D" w14:textId="77777777">
        <w:tc>
          <w:tcPr>
            <w:tcW w:w="2268" w:type="dxa"/>
          </w:tcPr>
          <w:p w14:paraId="5418441B" w14:textId="77777777" w:rsidR="007049D0" w:rsidRDefault="00207013">
            <w:proofErr w:type="spellStart"/>
            <w:r>
              <w:t>unitOfMeasure</w:t>
            </w:r>
            <w:proofErr w:type="spellEnd"/>
          </w:p>
        </w:tc>
        <w:tc>
          <w:tcPr>
            <w:tcW w:w="7937" w:type="dxa"/>
          </w:tcPr>
          <w:p w14:paraId="41F9B48C" w14:textId="77777777" w:rsidR="007049D0" w:rsidRDefault="00207013">
            <w:r>
              <w:t>A string. A determinate quantity or magnitude of the kind designated, taken as a standard of comparison for others of the same kind, in assigning to them numerical values.</w:t>
            </w:r>
          </w:p>
        </w:tc>
      </w:tr>
      <w:tr w:rsidR="007049D0" w14:paraId="4D3A8EC4" w14:textId="77777777">
        <w:tc>
          <w:tcPr>
            <w:tcW w:w="2268" w:type="dxa"/>
          </w:tcPr>
          <w:p w14:paraId="6ED63CF5" w14:textId="77777777" w:rsidR="007049D0" w:rsidRDefault="00207013">
            <w:proofErr w:type="spellStart"/>
            <w:r>
              <w:t>validFor</w:t>
            </w:r>
            <w:proofErr w:type="spellEnd"/>
          </w:p>
        </w:tc>
        <w:tc>
          <w:tcPr>
            <w:tcW w:w="7937" w:type="dxa"/>
          </w:tcPr>
          <w:p w14:paraId="2BED64A3"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791BD19E" w14:textId="77777777">
        <w:tc>
          <w:tcPr>
            <w:tcW w:w="2268" w:type="dxa"/>
          </w:tcPr>
          <w:p w14:paraId="5A83CEF7" w14:textId="77777777" w:rsidR="007049D0" w:rsidRDefault="00207013">
            <w:r>
              <w:t>value</w:t>
            </w:r>
          </w:p>
        </w:tc>
        <w:tc>
          <w:tcPr>
            <w:tcW w:w="7937" w:type="dxa"/>
          </w:tcPr>
          <w:p w14:paraId="0DA7CACD" w14:textId="77777777" w:rsidR="007049D0" w:rsidRDefault="00207013">
            <w:r>
              <w:t>An any (Any). A discrete value that the characteristic can take on, or the actual value of the characteristic.</w:t>
            </w:r>
          </w:p>
        </w:tc>
      </w:tr>
      <w:tr w:rsidR="007049D0" w14:paraId="31855327" w14:textId="77777777">
        <w:tc>
          <w:tcPr>
            <w:tcW w:w="2268" w:type="dxa"/>
          </w:tcPr>
          <w:p w14:paraId="3B458E9D" w14:textId="77777777" w:rsidR="007049D0" w:rsidRDefault="00207013">
            <w:proofErr w:type="spellStart"/>
            <w:r>
              <w:t>valueFrom</w:t>
            </w:r>
            <w:proofErr w:type="spellEnd"/>
          </w:p>
        </w:tc>
        <w:tc>
          <w:tcPr>
            <w:tcW w:w="7937" w:type="dxa"/>
          </w:tcPr>
          <w:p w14:paraId="767CEC62" w14:textId="77777777" w:rsidR="007049D0" w:rsidRDefault="00207013">
            <w:r>
              <w:t>An integer. The low range value that a characteristic can take on.</w:t>
            </w:r>
          </w:p>
        </w:tc>
      </w:tr>
      <w:tr w:rsidR="007049D0" w14:paraId="2C4507B2" w14:textId="77777777">
        <w:tc>
          <w:tcPr>
            <w:tcW w:w="2268" w:type="dxa"/>
          </w:tcPr>
          <w:p w14:paraId="62D3DA34" w14:textId="77777777" w:rsidR="007049D0" w:rsidRDefault="00207013">
            <w:proofErr w:type="spellStart"/>
            <w:r>
              <w:t>valueTo</w:t>
            </w:r>
            <w:proofErr w:type="spellEnd"/>
          </w:p>
        </w:tc>
        <w:tc>
          <w:tcPr>
            <w:tcW w:w="7937" w:type="dxa"/>
          </w:tcPr>
          <w:p w14:paraId="7466F154" w14:textId="77777777" w:rsidR="007049D0" w:rsidRDefault="00207013">
            <w:r>
              <w:t>An integer. The upper range value that a characteristic can take on.</w:t>
            </w:r>
          </w:p>
        </w:tc>
      </w:tr>
      <w:tr w:rsidR="007049D0" w14:paraId="64DFEC3F" w14:textId="77777777">
        <w:tc>
          <w:tcPr>
            <w:tcW w:w="2268" w:type="dxa"/>
          </w:tcPr>
          <w:p w14:paraId="6F450BF5" w14:textId="77777777" w:rsidR="007049D0" w:rsidRDefault="00207013">
            <w:proofErr w:type="spellStart"/>
            <w:r>
              <w:t>valueType</w:t>
            </w:r>
            <w:proofErr w:type="spellEnd"/>
          </w:p>
        </w:tc>
        <w:tc>
          <w:tcPr>
            <w:tcW w:w="7937" w:type="dxa"/>
          </w:tcPr>
          <w:p w14:paraId="46E89D1B" w14:textId="77777777" w:rsidR="007049D0" w:rsidRDefault="00207013">
            <w:r>
              <w:t>A string. A kind of value that the characteristic value can take on.</w:t>
            </w:r>
          </w:p>
        </w:tc>
      </w:tr>
    </w:tbl>
    <w:p w14:paraId="7D772C1D" w14:textId="77777777" w:rsidR="007049D0" w:rsidRDefault="00207013">
      <w:proofErr w:type="spellStart"/>
      <w:r>
        <w:rPr>
          <w:i/>
          <w:u w:val="single"/>
        </w:rPr>
        <w:t>FeatureSpecificationRelationship</w:t>
      </w:r>
      <w:proofErr w:type="spellEnd"/>
      <w:r>
        <w:rPr>
          <w:u w:val="single"/>
        </w:rPr>
        <w:t xml:space="preserve"> sub-resource</w:t>
      </w:r>
    </w:p>
    <w:p w14:paraId="5FE43EB5" w14:textId="70B62520" w:rsidR="007049D0" w:rsidRDefault="00207013">
      <w:r>
        <w:t>Configuration feature.</w:t>
      </w:r>
    </w:p>
    <w:tbl>
      <w:tblPr>
        <w:tblW w:w="0" w:type="auto"/>
        <w:tblLook w:val="04A0" w:firstRow="1" w:lastRow="0" w:firstColumn="1" w:lastColumn="0" w:noHBand="0" w:noVBand="1"/>
      </w:tblPr>
      <w:tblGrid>
        <w:gridCol w:w="2531"/>
        <w:gridCol w:w="7814"/>
      </w:tblGrid>
      <w:tr w:rsidR="007049D0" w14:paraId="703FD991" w14:textId="77777777">
        <w:tc>
          <w:tcPr>
            <w:tcW w:w="2268" w:type="dxa"/>
          </w:tcPr>
          <w:p w14:paraId="52468E6E" w14:textId="77777777" w:rsidR="007049D0" w:rsidRDefault="00207013">
            <w:proofErr w:type="spellStart"/>
            <w:r>
              <w:t>featureId</w:t>
            </w:r>
            <w:proofErr w:type="spellEnd"/>
          </w:p>
        </w:tc>
        <w:tc>
          <w:tcPr>
            <w:tcW w:w="7937" w:type="dxa"/>
          </w:tcPr>
          <w:p w14:paraId="77D2E248" w14:textId="77777777" w:rsidR="007049D0" w:rsidRDefault="00207013">
            <w:r>
              <w:t>A string. Unique identifier of the target feature specification.</w:t>
            </w:r>
          </w:p>
        </w:tc>
      </w:tr>
      <w:tr w:rsidR="007049D0" w14:paraId="0D04BDF7" w14:textId="77777777">
        <w:tc>
          <w:tcPr>
            <w:tcW w:w="2268" w:type="dxa"/>
          </w:tcPr>
          <w:p w14:paraId="5C8A81CA" w14:textId="77777777" w:rsidR="007049D0" w:rsidRDefault="00207013">
            <w:r>
              <w:t>name</w:t>
            </w:r>
          </w:p>
        </w:tc>
        <w:tc>
          <w:tcPr>
            <w:tcW w:w="7937" w:type="dxa"/>
          </w:tcPr>
          <w:p w14:paraId="48A214CC" w14:textId="77777777" w:rsidR="007049D0" w:rsidRDefault="00207013">
            <w:r>
              <w:t>A string. This is the name of the target feature specification.</w:t>
            </w:r>
          </w:p>
        </w:tc>
      </w:tr>
      <w:tr w:rsidR="007049D0" w14:paraId="12C21944" w14:textId="77777777">
        <w:tc>
          <w:tcPr>
            <w:tcW w:w="2268" w:type="dxa"/>
          </w:tcPr>
          <w:p w14:paraId="09F856C5" w14:textId="77777777" w:rsidR="007049D0" w:rsidRDefault="00207013">
            <w:proofErr w:type="spellStart"/>
            <w:r>
              <w:t>relationshipType</w:t>
            </w:r>
            <w:proofErr w:type="spellEnd"/>
          </w:p>
        </w:tc>
        <w:tc>
          <w:tcPr>
            <w:tcW w:w="7937" w:type="dxa"/>
          </w:tcPr>
          <w:p w14:paraId="17257339" w14:textId="77777777" w:rsidR="007049D0" w:rsidRDefault="00207013">
            <w:r>
              <w:t>A string. This is the type of the feature specification relationship.</w:t>
            </w:r>
          </w:p>
        </w:tc>
      </w:tr>
      <w:tr w:rsidR="007049D0" w14:paraId="35A503DC" w14:textId="77777777">
        <w:tc>
          <w:tcPr>
            <w:tcW w:w="2268" w:type="dxa"/>
          </w:tcPr>
          <w:p w14:paraId="3B500B16" w14:textId="77777777" w:rsidR="007049D0" w:rsidRDefault="00207013">
            <w:proofErr w:type="spellStart"/>
            <w:r>
              <w:t>resourceSpecificationHref</w:t>
            </w:r>
            <w:proofErr w:type="spellEnd"/>
          </w:p>
        </w:tc>
        <w:tc>
          <w:tcPr>
            <w:tcW w:w="7937" w:type="dxa"/>
          </w:tcPr>
          <w:p w14:paraId="08C62C7A" w14:textId="77777777" w:rsidR="007049D0" w:rsidRDefault="00207013">
            <w:r>
              <w:t>A string. Hyperlink reference to the resource specification containing the target feature.</w:t>
            </w:r>
          </w:p>
        </w:tc>
      </w:tr>
      <w:tr w:rsidR="007049D0" w14:paraId="241FE33B" w14:textId="77777777">
        <w:tc>
          <w:tcPr>
            <w:tcW w:w="2268" w:type="dxa"/>
          </w:tcPr>
          <w:p w14:paraId="1691E9F6" w14:textId="77777777" w:rsidR="007049D0" w:rsidRDefault="00207013">
            <w:proofErr w:type="spellStart"/>
            <w:r>
              <w:lastRenderedPageBreak/>
              <w:t>resourceSpecificationId</w:t>
            </w:r>
            <w:proofErr w:type="spellEnd"/>
          </w:p>
        </w:tc>
        <w:tc>
          <w:tcPr>
            <w:tcW w:w="7937" w:type="dxa"/>
          </w:tcPr>
          <w:p w14:paraId="76C95070" w14:textId="77777777" w:rsidR="007049D0" w:rsidRDefault="00207013">
            <w:r>
              <w:t>A string. Unique identifier of the resource specification containing the target feature.</w:t>
            </w:r>
          </w:p>
        </w:tc>
      </w:tr>
      <w:tr w:rsidR="007049D0" w14:paraId="15943DEE" w14:textId="77777777">
        <w:tc>
          <w:tcPr>
            <w:tcW w:w="2268" w:type="dxa"/>
          </w:tcPr>
          <w:p w14:paraId="765D22BA" w14:textId="77777777" w:rsidR="007049D0" w:rsidRDefault="00207013">
            <w:proofErr w:type="spellStart"/>
            <w:r>
              <w:t>validFor</w:t>
            </w:r>
            <w:proofErr w:type="spellEnd"/>
          </w:p>
        </w:tc>
        <w:tc>
          <w:tcPr>
            <w:tcW w:w="7937" w:type="dxa"/>
          </w:tcPr>
          <w:p w14:paraId="6E0A20AB" w14:textId="77777777" w:rsidR="007049D0" w:rsidRDefault="00207013">
            <w:proofErr w:type="gramStart"/>
            <w:r>
              <w:t>A time period</w:t>
            </w:r>
            <w:proofErr w:type="gramEnd"/>
            <w:r>
              <w:t xml:space="preserve">. The period for which this feature </w:t>
            </w:r>
            <w:proofErr w:type="spellStart"/>
            <w:r>
              <w:t>spoecification</w:t>
            </w:r>
            <w:proofErr w:type="spellEnd"/>
            <w:r>
              <w:t xml:space="preserve"> relationship is valid.</w:t>
            </w:r>
          </w:p>
        </w:tc>
      </w:tr>
    </w:tbl>
    <w:p w14:paraId="73188609" w14:textId="77777777" w:rsidR="007049D0" w:rsidRDefault="00207013">
      <w:r>
        <w:rPr>
          <w:i/>
          <w:u w:val="single"/>
        </w:rPr>
        <w:t>Quantity</w:t>
      </w:r>
      <w:r>
        <w:rPr>
          <w:u w:val="single"/>
        </w:rPr>
        <w:t xml:space="preserve"> sub-resource</w:t>
      </w:r>
    </w:p>
    <w:p w14:paraId="0EDAF86A" w14:textId="77777777" w:rsidR="007049D0" w:rsidRDefault="00207013">
      <w:r>
        <w:t xml:space="preserve">An amount </w:t>
      </w:r>
      <w:proofErr w:type="gramStart"/>
      <w:r>
        <w:t>in a given</w:t>
      </w:r>
      <w:proofErr w:type="gramEnd"/>
      <w:r>
        <w:t xml:space="preserve"> unit.</w:t>
      </w:r>
    </w:p>
    <w:tbl>
      <w:tblPr>
        <w:tblW w:w="0" w:type="auto"/>
        <w:tblLook w:val="04A0" w:firstRow="1" w:lastRow="0" w:firstColumn="1" w:lastColumn="0" w:noHBand="0" w:noVBand="1"/>
      </w:tblPr>
      <w:tblGrid>
        <w:gridCol w:w="2268"/>
        <w:gridCol w:w="7937"/>
      </w:tblGrid>
      <w:tr w:rsidR="007049D0" w14:paraId="58A7C3FD" w14:textId="77777777">
        <w:tc>
          <w:tcPr>
            <w:tcW w:w="2268" w:type="dxa"/>
          </w:tcPr>
          <w:p w14:paraId="0178B8C7" w14:textId="77777777" w:rsidR="007049D0" w:rsidRDefault="00207013">
            <w:r>
              <w:t>amount</w:t>
            </w:r>
          </w:p>
        </w:tc>
        <w:tc>
          <w:tcPr>
            <w:tcW w:w="7937" w:type="dxa"/>
          </w:tcPr>
          <w:p w14:paraId="0F555B99" w14:textId="77777777" w:rsidR="007049D0" w:rsidRDefault="00207013">
            <w:r>
              <w:t xml:space="preserve">A float. Numeric value </w:t>
            </w:r>
            <w:proofErr w:type="gramStart"/>
            <w:r>
              <w:t>in a given</w:t>
            </w:r>
            <w:proofErr w:type="gramEnd"/>
            <w:r>
              <w:t xml:space="preserve"> unit.</w:t>
            </w:r>
          </w:p>
        </w:tc>
      </w:tr>
      <w:tr w:rsidR="007049D0" w14:paraId="6FDEC81C" w14:textId="77777777">
        <w:tc>
          <w:tcPr>
            <w:tcW w:w="2268" w:type="dxa"/>
          </w:tcPr>
          <w:p w14:paraId="3716AA39" w14:textId="77777777" w:rsidR="007049D0" w:rsidRDefault="00207013">
            <w:r>
              <w:t>units</w:t>
            </w:r>
          </w:p>
        </w:tc>
        <w:tc>
          <w:tcPr>
            <w:tcW w:w="7937" w:type="dxa"/>
          </w:tcPr>
          <w:p w14:paraId="7B8D1EAD" w14:textId="77777777" w:rsidR="007049D0" w:rsidRDefault="00207013">
            <w:r>
              <w:t>A string. Unit.</w:t>
            </w:r>
          </w:p>
        </w:tc>
      </w:tr>
    </w:tbl>
    <w:p w14:paraId="50AFBE5A" w14:textId="77777777" w:rsidR="007049D0" w:rsidRDefault="00207013">
      <w:proofErr w:type="spellStart"/>
      <w:r>
        <w:rPr>
          <w:i/>
          <w:u w:val="single"/>
        </w:rPr>
        <w:t>RelatedParty</w:t>
      </w:r>
      <w:proofErr w:type="spellEnd"/>
      <w:r>
        <w:rPr>
          <w:u w:val="single"/>
        </w:rPr>
        <w:t xml:space="preserve"> sub-resource</w:t>
      </w:r>
    </w:p>
    <w:p w14:paraId="012656FE"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1113EEBD" w14:textId="77777777">
        <w:tc>
          <w:tcPr>
            <w:tcW w:w="2268" w:type="dxa"/>
          </w:tcPr>
          <w:p w14:paraId="36E40F03" w14:textId="77777777" w:rsidR="007049D0" w:rsidRDefault="00207013">
            <w:r>
              <w:t>@referredType</w:t>
            </w:r>
          </w:p>
        </w:tc>
        <w:tc>
          <w:tcPr>
            <w:tcW w:w="7937" w:type="dxa"/>
          </w:tcPr>
          <w:p w14:paraId="6620BD88" w14:textId="77777777" w:rsidR="007049D0" w:rsidRDefault="00207013">
            <w:r>
              <w:t>A string. The actual type of the target instance when needed for disambiguation.</w:t>
            </w:r>
          </w:p>
        </w:tc>
      </w:tr>
      <w:tr w:rsidR="007049D0" w14:paraId="178AC538" w14:textId="77777777">
        <w:tc>
          <w:tcPr>
            <w:tcW w:w="2268" w:type="dxa"/>
          </w:tcPr>
          <w:p w14:paraId="44BA8474" w14:textId="77777777" w:rsidR="007049D0" w:rsidRDefault="00207013">
            <w:proofErr w:type="spellStart"/>
            <w:r>
              <w:t>href</w:t>
            </w:r>
            <w:proofErr w:type="spellEnd"/>
          </w:p>
        </w:tc>
        <w:tc>
          <w:tcPr>
            <w:tcW w:w="7937" w:type="dxa"/>
          </w:tcPr>
          <w:p w14:paraId="42782E08" w14:textId="77777777" w:rsidR="007049D0" w:rsidRDefault="00207013">
            <w:r>
              <w:t>A string. Reference of the related entity.</w:t>
            </w:r>
          </w:p>
        </w:tc>
      </w:tr>
      <w:tr w:rsidR="007049D0" w14:paraId="184B9806" w14:textId="77777777">
        <w:tc>
          <w:tcPr>
            <w:tcW w:w="2268" w:type="dxa"/>
          </w:tcPr>
          <w:p w14:paraId="41BCC6CB" w14:textId="77777777" w:rsidR="007049D0" w:rsidRDefault="00207013">
            <w:r>
              <w:t>id</w:t>
            </w:r>
          </w:p>
        </w:tc>
        <w:tc>
          <w:tcPr>
            <w:tcW w:w="7937" w:type="dxa"/>
          </w:tcPr>
          <w:p w14:paraId="02231E3C" w14:textId="77777777" w:rsidR="007049D0" w:rsidRDefault="00207013">
            <w:r>
              <w:t>A string. Unique identifier of a related entity.</w:t>
            </w:r>
          </w:p>
        </w:tc>
      </w:tr>
      <w:tr w:rsidR="007049D0" w14:paraId="78F57A4A" w14:textId="77777777">
        <w:tc>
          <w:tcPr>
            <w:tcW w:w="2268" w:type="dxa"/>
          </w:tcPr>
          <w:p w14:paraId="2713E8D0" w14:textId="77777777" w:rsidR="007049D0" w:rsidRDefault="00207013">
            <w:r>
              <w:t>name</w:t>
            </w:r>
          </w:p>
        </w:tc>
        <w:tc>
          <w:tcPr>
            <w:tcW w:w="7937" w:type="dxa"/>
          </w:tcPr>
          <w:p w14:paraId="41D73ABF" w14:textId="77777777" w:rsidR="007049D0" w:rsidRDefault="00207013">
            <w:r>
              <w:t>A string. Name of the related entity.</w:t>
            </w:r>
          </w:p>
        </w:tc>
      </w:tr>
      <w:tr w:rsidR="007049D0" w14:paraId="172D75FC" w14:textId="77777777">
        <w:tc>
          <w:tcPr>
            <w:tcW w:w="2268" w:type="dxa"/>
          </w:tcPr>
          <w:p w14:paraId="7C615EF7" w14:textId="77777777" w:rsidR="007049D0" w:rsidRDefault="00207013">
            <w:r>
              <w:t>role</w:t>
            </w:r>
          </w:p>
        </w:tc>
        <w:tc>
          <w:tcPr>
            <w:tcW w:w="7937" w:type="dxa"/>
          </w:tcPr>
          <w:p w14:paraId="3E853420" w14:textId="77777777" w:rsidR="007049D0" w:rsidRDefault="00207013">
            <w:r>
              <w:t>A string. Role played by the related party.</w:t>
            </w:r>
          </w:p>
        </w:tc>
      </w:tr>
    </w:tbl>
    <w:p w14:paraId="46140D87" w14:textId="77777777" w:rsidR="007049D0" w:rsidRDefault="00207013">
      <w:proofErr w:type="spellStart"/>
      <w:r>
        <w:rPr>
          <w:i/>
          <w:u w:val="single"/>
        </w:rPr>
        <w:t>ResourceSpecificationCharacteristic</w:t>
      </w:r>
      <w:proofErr w:type="spellEnd"/>
      <w:r>
        <w:rPr>
          <w:u w:val="single"/>
        </w:rPr>
        <w:t xml:space="preserve"> sub-resource</w:t>
      </w:r>
    </w:p>
    <w:p w14:paraId="0A57CABD" w14:textId="77777777" w:rsidR="007049D0" w:rsidRDefault="00207013">
      <w:r>
        <w:t xml:space="preserve">This class defines the characteristic features of a resource specification. Every </w:t>
      </w:r>
      <w:proofErr w:type="spellStart"/>
      <w:r>
        <w:t>ResourceSpecification</w:t>
      </w:r>
      <w:proofErr w:type="spellEnd"/>
      <w:r>
        <w:t xml:space="preserve"> has a variety of important attributes, methods, constraints, and</w:t>
      </w:r>
      <w:r>
        <w:b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617DA87F" w14:textId="77777777">
        <w:tc>
          <w:tcPr>
            <w:tcW w:w="2268" w:type="dxa"/>
          </w:tcPr>
          <w:p w14:paraId="65096E34" w14:textId="77777777" w:rsidR="007049D0" w:rsidRDefault="00207013">
            <w:r>
              <w:t>@valueSchemaLocation</w:t>
            </w:r>
          </w:p>
        </w:tc>
        <w:tc>
          <w:tcPr>
            <w:tcW w:w="7937" w:type="dxa"/>
          </w:tcPr>
          <w:p w14:paraId="35D5ADEA" w14:textId="77777777" w:rsidR="007049D0" w:rsidRDefault="00207013">
            <w:r>
              <w:t>A string. This (optional) field provides a link to the schema describing the value type.</w:t>
            </w:r>
          </w:p>
        </w:tc>
      </w:tr>
      <w:tr w:rsidR="007049D0" w14:paraId="62B03CD4" w14:textId="77777777">
        <w:tc>
          <w:tcPr>
            <w:tcW w:w="2268" w:type="dxa"/>
          </w:tcPr>
          <w:p w14:paraId="2CB5FCB6" w14:textId="77777777" w:rsidR="007049D0" w:rsidRDefault="00207013">
            <w:r>
              <w:t>configurable</w:t>
            </w:r>
          </w:p>
        </w:tc>
        <w:tc>
          <w:tcPr>
            <w:tcW w:w="7937" w:type="dxa"/>
          </w:tcPr>
          <w:p w14:paraId="5CAC8D29" w14:textId="25FFDAE0" w:rsidR="007049D0" w:rsidRDefault="00207013">
            <w:r>
              <w:t xml:space="preserve">A </w:t>
            </w:r>
            <w:proofErr w:type="spellStart"/>
            <w:r>
              <w:t>boolean</w:t>
            </w:r>
            <w:proofErr w:type="spellEnd"/>
            <w:r>
              <w:t xml:space="preserve">. If true, the Boolean indicates that the </w:t>
            </w:r>
            <w:proofErr w:type="spellStart"/>
            <w:r>
              <w:t>ResourceSpecCharacteristic</w:t>
            </w:r>
            <w:proofErr w:type="spellEnd"/>
            <w:r>
              <w:t xml:space="preserve"> is configurable.</w:t>
            </w:r>
          </w:p>
        </w:tc>
      </w:tr>
      <w:tr w:rsidR="007049D0" w14:paraId="0F628010" w14:textId="77777777">
        <w:tc>
          <w:tcPr>
            <w:tcW w:w="2268" w:type="dxa"/>
          </w:tcPr>
          <w:p w14:paraId="1E1A702D" w14:textId="77777777" w:rsidR="007049D0" w:rsidRDefault="00207013">
            <w:r>
              <w:t>description</w:t>
            </w:r>
          </w:p>
        </w:tc>
        <w:tc>
          <w:tcPr>
            <w:tcW w:w="7937" w:type="dxa"/>
          </w:tcPr>
          <w:p w14:paraId="774E3C0C" w14:textId="77777777" w:rsidR="007049D0" w:rsidRDefault="00207013">
            <w:r>
              <w:t xml:space="preserve">A string. A narrative that explains the </w:t>
            </w:r>
            <w:proofErr w:type="spellStart"/>
            <w:r>
              <w:t>CharacteristicSpecification</w:t>
            </w:r>
            <w:proofErr w:type="spellEnd"/>
            <w:r>
              <w:t>.</w:t>
            </w:r>
          </w:p>
        </w:tc>
      </w:tr>
      <w:tr w:rsidR="007049D0" w14:paraId="7280441B" w14:textId="77777777">
        <w:tc>
          <w:tcPr>
            <w:tcW w:w="2268" w:type="dxa"/>
          </w:tcPr>
          <w:p w14:paraId="50D7A846" w14:textId="77777777" w:rsidR="007049D0" w:rsidRDefault="00207013">
            <w:r>
              <w:t>extensible</w:t>
            </w:r>
          </w:p>
        </w:tc>
        <w:tc>
          <w:tcPr>
            <w:tcW w:w="7937" w:type="dxa"/>
          </w:tcPr>
          <w:p w14:paraId="7C5F63B0"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resource.</w:t>
            </w:r>
          </w:p>
        </w:tc>
      </w:tr>
      <w:tr w:rsidR="007049D0" w14:paraId="0200C591" w14:textId="77777777">
        <w:tc>
          <w:tcPr>
            <w:tcW w:w="2268" w:type="dxa"/>
          </w:tcPr>
          <w:p w14:paraId="3DC1B2AD" w14:textId="77777777" w:rsidR="007049D0" w:rsidRDefault="00207013">
            <w:r>
              <w:t>id</w:t>
            </w:r>
          </w:p>
        </w:tc>
        <w:tc>
          <w:tcPr>
            <w:tcW w:w="7937" w:type="dxa"/>
          </w:tcPr>
          <w:p w14:paraId="4AF05BDB" w14:textId="77777777" w:rsidR="007049D0" w:rsidRDefault="00207013">
            <w:r>
              <w:t>A string. Unique ID for the characteristic.</w:t>
            </w:r>
          </w:p>
        </w:tc>
      </w:tr>
      <w:tr w:rsidR="007049D0" w14:paraId="474D54E2" w14:textId="77777777">
        <w:tc>
          <w:tcPr>
            <w:tcW w:w="2268" w:type="dxa"/>
          </w:tcPr>
          <w:p w14:paraId="72A7F974" w14:textId="77777777" w:rsidR="007049D0" w:rsidRDefault="00207013">
            <w:proofErr w:type="spellStart"/>
            <w:r>
              <w:t>isUnique</w:t>
            </w:r>
            <w:proofErr w:type="spellEnd"/>
          </w:p>
        </w:tc>
        <w:tc>
          <w:tcPr>
            <w:tcW w:w="7937" w:type="dxa"/>
          </w:tcPr>
          <w:p w14:paraId="3119D6AC" w14:textId="77777777" w:rsidR="007049D0" w:rsidRDefault="00207013">
            <w:r>
              <w:t xml:space="preserve">A </w:t>
            </w:r>
            <w:proofErr w:type="spellStart"/>
            <w:r>
              <w:t>boolean</w:t>
            </w:r>
            <w:proofErr w:type="spellEnd"/>
            <w:r>
              <w:t xml:space="preserve">.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7049D0" w14:paraId="2F3A71C0" w14:textId="77777777">
        <w:tc>
          <w:tcPr>
            <w:tcW w:w="2268" w:type="dxa"/>
          </w:tcPr>
          <w:p w14:paraId="7CBE381E" w14:textId="77777777" w:rsidR="007049D0" w:rsidRDefault="00207013">
            <w:proofErr w:type="spellStart"/>
            <w:r>
              <w:lastRenderedPageBreak/>
              <w:t>maxCardinality</w:t>
            </w:r>
            <w:proofErr w:type="spellEnd"/>
          </w:p>
        </w:tc>
        <w:tc>
          <w:tcPr>
            <w:tcW w:w="7937" w:type="dxa"/>
          </w:tcPr>
          <w:p w14:paraId="287BC4D2" w14:textId="77777777" w:rsidR="007049D0" w:rsidRDefault="00207013">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7049D0" w14:paraId="13396B2C" w14:textId="77777777">
        <w:tc>
          <w:tcPr>
            <w:tcW w:w="2268" w:type="dxa"/>
          </w:tcPr>
          <w:p w14:paraId="702A94D6" w14:textId="77777777" w:rsidR="007049D0" w:rsidRDefault="00207013">
            <w:proofErr w:type="spellStart"/>
            <w:r>
              <w:t>minCardinality</w:t>
            </w:r>
            <w:proofErr w:type="spellEnd"/>
          </w:p>
        </w:tc>
        <w:tc>
          <w:tcPr>
            <w:tcW w:w="7937" w:type="dxa"/>
          </w:tcPr>
          <w:p w14:paraId="2C9CB786" w14:textId="77777777" w:rsidR="007049D0" w:rsidRDefault="00207013">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7049D0" w14:paraId="0DEA17A9" w14:textId="77777777">
        <w:tc>
          <w:tcPr>
            <w:tcW w:w="2268" w:type="dxa"/>
          </w:tcPr>
          <w:p w14:paraId="1CD12225" w14:textId="77777777" w:rsidR="007049D0" w:rsidRDefault="00207013">
            <w:r>
              <w:t>name</w:t>
            </w:r>
          </w:p>
        </w:tc>
        <w:tc>
          <w:tcPr>
            <w:tcW w:w="7937" w:type="dxa"/>
          </w:tcPr>
          <w:p w14:paraId="1E17B0E6" w14:textId="77777777" w:rsidR="007049D0" w:rsidRDefault="00207013">
            <w:r>
              <w:t>A string. A word, term, or phrase by which this characteristic specification is known and distinguished from other characteristic specifications.</w:t>
            </w:r>
          </w:p>
        </w:tc>
      </w:tr>
      <w:tr w:rsidR="007049D0" w14:paraId="140BE9A3" w14:textId="77777777">
        <w:tc>
          <w:tcPr>
            <w:tcW w:w="2268" w:type="dxa"/>
          </w:tcPr>
          <w:p w14:paraId="689A7965" w14:textId="77777777" w:rsidR="007049D0" w:rsidRDefault="00207013">
            <w:r>
              <w:t>regex</w:t>
            </w:r>
          </w:p>
        </w:tc>
        <w:tc>
          <w:tcPr>
            <w:tcW w:w="7937" w:type="dxa"/>
          </w:tcPr>
          <w:p w14:paraId="09301114" w14:textId="77777777" w:rsidR="007049D0" w:rsidRDefault="00207013">
            <w:r>
              <w:t>A string. A rule or principle represented in regular expression used to derive the value of a characteristic value.</w:t>
            </w:r>
          </w:p>
        </w:tc>
      </w:tr>
      <w:tr w:rsidR="007049D0" w14:paraId="06286515" w14:textId="77777777">
        <w:tc>
          <w:tcPr>
            <w:tcW w:w="2268" w:type="dxa"/>
          </w:tcPr>
          <w:p w14:paraId="280EBCA0" w14:textId="77777777" w:rsidR="007049D0" w:rsidRDefault="00207013">
            <w:proofErr w:type="spellStart"/>
            <w:r>
              <w:t>resourceSpecCharRelationship</w:t>
            </w:r>
            <w:proofErr w:type="spellEnd"/>
          </w:p>
        </w:tc>
        <w:tc>
          <w:tcPr>
            <w:tcW w:w="7937" w:type="dxa"/>
          </w:tcPr>
          <w:p w14:paraId="5867189F" w14:textId="77777777" w:rsidR="007049D0" w:rsidRDefault="00207013">
            <w:r>
              <w:t>A list of resource specification characteristic relationships (</w:t>
            </w:r>
            <w:proofErr w:type="spellStart"/>
            <w:r>
              <w:t>ResourceSpecificationCharacteristicRelationship</w:t>
            </w:r>
            <w:proofErr w:type="spellEnd"/>
            <w:r>
              <w:t xml:space="preserve"> [*]). An aggregation, migration, substitution, </w:t>
            </w:r>
            <w:proofErr w:type="gramStart"/>
            <w:r>
              <w:t>dependency</w:t>
            </w:r>
            <w:proofErr w:type="gramEnd"/>
            <w:r>
              <w:t xml:space="preserve"> or exclusivity relationship between/among Specification Characteristics.</w:t>
            </w:r>
          </w:p>
        </w:tc>
      </w:tr>
      <w:tr w:rsidR="007049D0" w14:paraId="632F5630" w14:textId="77777777">
        <w:tc>
          <w:tcPr>
            <w:tcW w:w="2268" w:type="dxa"/>
          </w:tcPr>
          <w:p w14:paraId="56BA7785" w14:textId="77777777" w:rsidR="007049D0" w:rsidRDefault="00207013">
            <w:proofErr w:type="spellStart"/>
            <w:r>
              <w:t>resourceSpecCharacteristicValue</w:t>
            </w:r>
            <w:proofErr w:type="spellEnd"/>
          </w:p>
        </w:tc>
        <w:tc>
          <w:tcPr>
            <w:tcW w:w="7937" w:type="dxa"/>
          </w:tcPr>
          <w:p w14:paraId="4A881F8E" w14:textId="32C415C4" w:rsidR="007049D0" w:rsidRDefault="00207013">
            <w:r>
              <w:t>A list of resource specification characteristic values (</w:t>
            </w:r>
            <w:proofErr w:type="spellStart"/>
            <w:r>
              <w:t>ResourceSpecificationCharacteristicValue</w:t>
            </w:r>
            <w:proofErr w:type="spellEnd"/>
            <w:r>
              <w:t xml:space="preserve"> [*]). A </w:t>
            </w:r>
            <w:proofErr w:type="spellStart"/>
            <w:r>
              <w:t>ResourceSpecificationCharacteristicValue</w:t>
            </w:r>
            <w:proofErr w:type="spellEnd"/>
            <w:r>
              <w:t xml:space="preserve"> object is used to define a set of attributes, each of which can be assigned to a corresponding set of attributes in a </w:t>
            </w:r>
            <w:proofErr w:type="spellStart"/>
            <w:r>
              <w:t>ResourceSpecificationCharacteristic</w:t>
            </w:r>
            <w:proofErr w:type="spellEnd"/>
            <w:r>
              <w:t xml:space="preserve"> object. The values of the attributes in the </w:t>
            </w:r>
            <w:proofErr w:type="spellStart"/>
            <w:r>
              <w:t>ResourceSpecificationCharacteristicValue</w:t>
            </w:r>
            <w:proofErr w:type="spellEnd"/>
            <w:r>
              <w:t xml:space="preserve"> object describe the values of the attributes that a corresponding </w:t>
            </w:r>
            <w:proofErr w:type="spellStart"/>
            <w:r>
              <w:t>ResourceSpecificationCharacteristic</w:t>
            </w:r>
            <w:proofErr w:type="spellEnd"/>
            <w:r>
              <w:t xml:space="preserve"> object can take on.</w:t>
            </w:r>
          </w:p>
        </w:tc>
      </w:tr>
      <w:tr w:rsidR="007049D0" w14:paraId="3BC2D334" w14:textId="77777777">
        <w:tc>
          <w:tcPr>
            <w:tcW w:w="2268" w:type="dxa"/>
          </w:tcPr>
          <w:p w14:paraId="2A0A53D8" w14:textId="77777777" w:rsidR="007049D0" w:rsidRDefault="00207013">
            <w:proofErr w:type="spellStart"/>
            <w:r>
              <w:t>validFor</w:t>
            </w:r>
            <w:proofErr w:type="spellEnd"/>
          </w:p>
        </w:tc>
        <w:tc>
          <w:tcPr>
            <w:tcW w:w="7937" w:type="dxa"/>
          </w:tcPr>
          <w:p w14:paraId="693F483A"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0C46C98C" w14:textId="77777777">
        <w:tc>
          <w:tcPr>
            <w:tcW w:w="2268" w:type="dxa"/>
          </w:tcPr>
          <w:p w14:paraId="3C2D4E94" w14:textId="77777777" w:rsidR="007049D0" w:rsidRDefault="00207013">
            <w:proofErr w:type="spellStart"/>
            <w:r>
              <w:t>valueType</w:t>
            </w:r>
            <w:proofErr w:type="spellEnd"/>
          </w:p>
        </w:tc>
        <w:tc>
          <w:tcPr>
            <w:tcW w:w="7937" w:type="dxa"/>
          </w:tcPr>
          <w:p w14:paraId="312C51B1" w14:textId="77777777" w:rsidR="007049D0" w:rsidRDefault="00207013">
            <w:r>
              <w:t>A string. A kind of value that the characteristic can take on, such as numeric, text and so forth.</w:t>
            </w:r>
          </w:p>
        </w:tc>
      </w:tr>
    </w:tbl>
    <w:p w14:paraId="12AEB5F6" w14:textId="77777777" w:rsidR="007049D0" w:rsidRDefault="00207013">
      <w:proofErr w:type="spellStart"/>
      <w:r>
        <w:rPr>
          <w:i/>
          <w:u w:val="single"/>
        </w:rPr>
        <w:t>ResourceSpecificationCharacteristicRelationship</w:t>
      </w:r>
      <w:proofErr w:type="spellEnd"/>
      <w:r>
        <w:rPr>
          <w:u w:val="single"/>
        </w:rPr>
        <w:t xml:space="preserve"> sub-resource</w:t>
      </w:r>
    </w:p>
    <w:p w14:paraId="53875763"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ResourceSpecificationCharacteristics</w:t>
      </w:r>
      <w:proofErr w:type="spellEnd"/>
      <w:r>
        <w:t xml:space="preserve">. The specification characteristic is embedded within the specification whose ID and </w:t>
      </w:r>
      <w:proofErr w:type="spellStart"/>
      <w:r>
        <w:t>href</w:t>
      </w:r>
      <w:proofErr w:type="spellEnd"/>
      <w:r>
        <w:t xml:space="preserve"> are in this entity, and identified by its ID.</w:t>
      </w:r>
    </w:p>
    <w:tbl>
      <w:tblPr>
        <w:tblW w:w="0" w:type="auto"/>
        <w:tblLook w:val="04A0" w:firstRow="1" w:lastRow="0" w:firstColumn="1" w:lastColumn="0" w:noHBand="0" w:noVBand="1"/>
      </w:tblPr>
      <w:tblGrid>
        <w:gridCol w:w="2732"/>
        <w:gridCol w:w="7613"/>
      </w:tblGrid>
      <w:tr w:rsidR="007049D0" w14:paraId="38D9C3D3" w14:textId="77777777">
        <w:tc>
          <w:tcPr>
            <w:tcW w:w="2268" w:type="dxa"/>
          </w:tcPr>
          <w:p w14:paraId="0A305393" w14:textId="77777777" w:rsidR="007049D0" w:rsidRDefault="00207013">
            <w:proofErr w:type="spellStart"/>
            <w:r>
              <w:t>characteristicSpecificationId</w:t>
            </w:r>
            <w:proofErr w:type="spellEnd"/>
          </w:p>
        </w:tc>
        <w:tc>
          <w:tcPr>
            <w:tcW w:w="7937" w:type="dxa"/>
          </w:tcPr>
          <w:p w14:paraId="7B02E360" w14:textId="77777777" w:rsidR="007049D0" w:rsidRDefault="00207013">
            <w:r>
              <w:t>A string. Unique identifier of the characteristic within the specification.</w:t>
            </w:r>
          </w:p>
        </w:tc>
      </w:tr>
      <w:tr w:rsidR="007049D0" w14:paraId="5C4DE58D" w14:textId="77777777">
        <w:tc>
          <w:tcPr>
            <w:tcW w:w="2268" w:type="dxa"/>
          </w:tcPr>
          <w:p w14:paraId="153A4980" w14:textId="77777777" w:rsidR="007049D0" w:rsidRDefault="00207013">
            <w:r>
              <w:t>name</w:t>
            </w:r>
          </w:p>
        </w:tc>
        <w:tc>
          <w:tcPr>
            <w:tcW w:w="7937" w:type="dxa"/>
          </w:tcPr>
          <w:p w14:paraId="782270CA" w14:textId="77777777" w:rsidR="007049D0" w:rsidRDefault="00207013">
            <w:r>
              <w:t>A string. Name of the target characteristic within the specification.</w:t>
            </w:r>
          </w:p>
        </w:tc>
      </w:tr>
      <w:tr w:rsidR="007049D0" w14:paraId="2AAD9608" w14:textId="77777777">
        <w:tc>
          <w:tcPr>
            <w:tcW w:w="2268" w:type="dxa"/>
          </w:tcPr>
          <w:p w14:paraId="336C28EA" w14:textId="77777777" w:rsidR="007049D0" w:rsidRDefault="00207013">
            <w:proofErr w:type="spellStart"/>
            <w:r>
              <w:t>relationshipType</w:t>
            </w:r>
            <w:proofErr w:type="spellEnd"/>
          </w:p>
        </w:tc>
        <w:tc>
          <w:tcPr>
            <w:tcW w:w="7937" w:type="dxa"/>
          </w:tcPr>
          <w:p w14:paraId="576A78EA" w14:textId="77777777" w:rsidR="007049D0" w:rsidRDefault="00207013">
            <w:r>
              <w:t>A string. Type of relationship such as aggregation, migration, substitution, dependency, exclusivity.</w:t>
            </w:r>
          </w:p>
        </w:tc>
      </w:tr>
      <w:tr w:rsidR="007049D0" w14:paraId="0AF585C0" w14:textId="77777777">
        <w:tc>
          <w:tcPr>
            <w:tcW w:w="2268" w:type="dxa"/>
          </w:tcPr>
          <w:p w14:paraId="60616F65" w14:textId="77777777" w:rsidR="007049D0" w:rsidRDefault="00207013">
            <w:proofErr w:type="spellStart"/>
            <w:r>
              <w:lastRenderedPageBreak/>
              <w:t>resourceSpecificationHref</w:t>
            </w:r>
            <w:proofErr w:type="spellEnd"/>
          </w:p>
        </w:tc>
        <w:tc>
          <w:tcPr>
            <w:tcW w:w="7937" w:type="dxa"/>
          </w:tcPr>
          <w:p w14:paraId="14FB6244" w14:textId="718A75A3" w:rsidR="007049D0" w:rsidRDefault="00207013">
            <w:r>
              <w:t>A string. Hyperlink reference to the resource specification containing the target characteristic.</w:t>
            </w:r>
          </w:p>
        </w:tc>
      </w:tr>
      <w:tr w:rsidR="007049D0" w14:paraId="4C9246FA" w14:textId="77777777">
        <w:tc>
          <w:tcPr>
            <w:tcW w:w="2268" w:type="dxa"/>
          </w:tcPr>
          <w:p w14:paraId="0818CF53" w14:textId="77777777" w:rsidR="007049D0" w:rsidRDefault="00207013">
            <w:proofErr w:type="spellStart"/>
            <w:r>
              <w:t>resourceSpecificationId</w:t>
            </w:r>
            <w:proofErr w:type="spellEnd"/>
          </w:p>
        </w:tc>
        <w:tc>
          <w:tcPr>
            <w:tcW w:w="7937" w:type="dxa"/>
          </w:tcPr>
          <w:p w14:paraId="3AD65BF3" w14:textId="77777777" w:rsidR="007049D0" w:rsidRDefault="00207013">
            <w:r>
              <w:t>A string. Unique identifier of the resource specification containing the target characteristic.</w:t>
            </w:r>
          </w:p>
        </w:tc>
      </w:tr>
      <w:tr w:rsidR="007049D0" w14:paraId="79678A56" w14:textId="77777777">
        <w:tc>
          <w:tcPr>
            <w:tcW w:w="2268" w:type="dxa"/>
          </w:tcPr>
          <w:p w14:paraId="22B9CC86" w14:textId="77777777" w:rsidR="007049D0" w:rsidRDefault="00207013">
            <w:proofErr w:type="spellStart"/>
            <w:r>
              <w:t>validFor</w:t>
            </w:r>
            <w:proofErr w:type="spellEnd"/>
          </w:p>
        </w:tc>
        <w:tc>
          <w:tcPr>
            <w:tcW w:w="7937" w:type="dxa"/>
          </w:tcPr>
          <w:p w14:paraId="4CE7F324" w14:textId="77777777" w:rsidR="007049D0" w:rsidRDefault="00207013">
            <w:proofErr w:type="gramStart"/>
            <w:r>
              <w:t>A time period</w:t>
            </w:r>
            <w:proofErr w:type="gramEnd"/>
            <w:r>
              <w:t>. The period for which the object is valid.</w:t>
            </w:r>
          </w:p>
        </w:tc>
      </w:tr>
    </w:tbl>
    <w:p w14:paraId="1432F26A" w14:textId="77777777" w:rsidR="007049D0" w:rsidRDefault="00207013">
      <w:proofErr w:type="spellStart"/>
      <w:r>
        <w:rPr>
          <w:i/>
          <w:u w:val="single"/>
        </w:rPr>
        <w:t>ResourceSpecificationCharacteristicValue</w:t>
      </w:r>
      <w:proofErr w:type="spellEnd"/>
      <w:r>
        <w:rPr>
          <w:u w:val="single"/>
        </w:rPr>
        <w:t xml:space="preserve"> sub-resource</w:t>
      </w:r>
    </w:p>
    <w:p w14:paraId="018A9904" w14:textId="77777777" w:rsidR="007049D0" w:rsidRDefault="00207013">
      <w:r>
        <w:t xml:space="preserve">A number or text that can be assigned to a </w:t>
      </w:r>
      <w:proofErr w:type="spellStart"/>
      <w:r>
        <w:t>ResourceSpecCharacteristic</w:t>
      </w:r>
      <w:proofErr w:type="spellEnd"/>
      <w:r>
        <w:t>.</w:t>
      </w:r>
    </w:p>
    <w:tbl>
      <w:tblPr>
        <w:tblW w:w="0" w:type="auto"/>
        <w:tblLook w:val="04A0" w:firstRow="1" w:lastRow="0" w:firstColumn="1" w:lastColumn="0" w:noHBand="0" w:noVBand="1"/>
      </w:tblPr>
      <w:tblGrid>
        <w:gridCol w:w="2268"/>
        <w:gridCol w:w="7937"/>
      </w:tblGrid>
      <w:tr w:rsidR="007049D0" w14:paraId="2C234AB6" w14:textId="77777777">
        <w:tc>
          <w:tcPr>
            <w:tcW w:w="2268" w:type="dxa"/>
          </w:tcPr>
          <w:p w14:paraId="3D1CCD06" w14:textId="77777777" w:rsidR="007049D0" w:rsidRDefault="00207013">
            <w:proofErr w:type="spellStart"/>
            <w:r>
              <w:t>isDefault</w:t>
            </w:r>
            <w:proofErr w:type="spellEnd"/>
          </w:p>
        </w:tc>
        <w:tc>
          <w:tcPr>
            <w:tcW w:w="7937" w:type="dxa"/>
          </w:tcPr>
          <w:p w14:paraId="14F23D38" w14:textId="77777777" w:rsidR="007049D0" w:rsidRDefault="00207013">
            <w:r>
              <w:t xml:space="preserve">A </w:t>
            </w:r>
            <w:proofErr w:type="spellStart"/>
            <w:r>
              <w:t>boolean</w:t>
            </w:r>
            <w:proofErr w:type="spellEnd"/>
            <w:r>
              <w:t>. If true, the Boolean Indicates if the value is the default value for a characteristic.</w:t>
            </w:r>
          </w:p>
        </w:tc>
      </w:tr>
      <w:tr w:rsidR="007049D0" w14:paraId="35F0EA78" w14:textId="77777777">
        <w:tc>
          <w:tcPr>
            <w:tcW w:w="2268" w:type="dxa"/>
          </w:tcPr>
          <w:p w14:paraId="60F5F8E3" w14:textId="77777777" w:rsidR="007049D0" w:rsidRDefault="00207013">
            <w:proofErr w:type="spellStart"/>
            <w:r>
              <w:t>rangeInterval</w:t>
            </w:r>
            <w:proofErr w:type="spellEnd"/>
          </w:p>
        </w:tc>
        <w:tc>
          <w:tcPr>
            <w:tcW w:w="7937" w:type="dxa"/>
          </w:tcPr>
          <w:p w14:paraId="575A1553" w14:textId="77777777" w:rsidR="007049D0" w:rsidRDefault="00207013">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7049D0" w14:paraId="1BBC114B" w14:textId="77777777">
        <w:tc>
          <w:tcPr>
            <w:tcW w:w="2268" w:type="dxa"/>
          </w:tcPr>
          <w:p w14:paraId="765FC4D9" w14:textId="77777777" w:rsidR="007049D0" w:rsidRDefault="00207013">
            <w:r>
              <w:t>regex</w:t>
            </w:r>
          </w:p>
        </w:tc>
        <w:tc>
          <w:tcPr>
            <w:tcW w:w="7937" w:type="dxa"/>
          </w:tcPr>
          <w:p w14:paraId="530FAF11" w14:textId="77777777" w:rsidR="007049D0" w:rsidRDefault="00207013">
            <w:r>
              <w:t>A string. A regular expression constraint for given value.</w:t>
            </w:r>
          </w:p>
        </w:tc>
      </w:tr>
      <w:tr w:rsidR="007049D0" w14:paraId="5645BA60" w14:textId="77777777">
        <w:tc>
          <w:tcPr>
            <w:tcW w:w="2268" w:type="dxa"/>
          </w:tcPr>
          <w:p w14:paraId="18F0363A" w14:textId="77777777" w:rsidR="007049D0" w:rsidRDefault="00207013">
            <w:proofErr w:type="spellStart"/>
            <w:r>
              <w:t>unitOfMeasure</w:t>
            </w:r>
            <w:proofErr w:type="spellEnd"/>
          </w:p>
        </w:tc>
        <w:tc>
          <w:tcPr>
            <w:tcW w:w="7937" w:type="dxa"/>
          </w:tcPr>
          <w:p w14:paraId="525D0997"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70D8CBAD" w14:textId="77777777">
        <w:tc>
          <w:tcPr>
            <w:tcW w:w="2268" w:type="dxa"/>
          </w:tcPr>
          <w:p w14:paraId="4C0BCA85" w14:textId="77777777" w:rsidR="007049D0" w:rsidRDefault="00207013">
            <w:proofErr w:type="spellStart"/>
            <w:r>
              <w:t>validFor</w:t>
            </w:r>
            <w:proofErr w:type="spellEnd"/>
          </w:p>
        </w:tc>
        <w:tc>
          <w:tcPr>
            <w:tcW w:w="7937" w:type="dxa"/>
          </w:tcPr>
          <w:p w14:paraId="7B651B64"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7F655F6B" w14:textId="77777777">
        <w:tc>
          <w:tcPr>
            <w:tcW w:w="2268" w:type="dxa"/>
          </w:tcPr>
          <w:p w14:paraId="480AB1E5" w14:textId="77777777" w:rsidR="007049D0" w:rsidRDefault="00207013">
            <w:r>
              <w:t>value</w:t>
            </w:r>
          </w:p>
        </w:tc>
        <w:tc>
          <w:tcPr>
            <w:tcW w:w="7937" w:type="dxa"/>
          </w:tcPr>
          <w:p w14:paraId="5D577661" w14:textId="77777777" w:rsidR="007049D0" w:rsidRDefault="00207013">
            <w:r>
              <w:t>An any (Any). A discrete value that the characteristic can take on, or the actual value of the characteristic.</w:t>
            </w:r>
          </w:p>
        </w:tc>
      </w:tr>
      <w:tr w:rsidR="007049D0" w14:paraId="3938E30F" w14:textId="77777777">
        <w:tc>
          <w:tcPr>
            <w:tcW w:w="2268" w:type="dxa"/>
          </w:tcPr>
          <w:p w14:paraId="6F0A998F" w14:textId="77777777" w:rsidR="007049D0" w:rsidRDefault="00207013">
            <w:proofErr w:type="spellStart"/>
            <w:r>
              <w:t>valueFrom</w:t>
            </w:r>
            <w:proofErr w:type="spellEnd"/>
          </w:p>
        </w:tc>
        <w:tc>
          <w:tcPr>
            <w:tcW w:w="7937" w:type="dxa"/>
          </w:tcPr>
          <w:p w14:paraId="04B1EF60" w14:textId="77777777" w:rsidR="007049D0" w:rsidRDefault="00207013">
            <w:r>
              <w:t>An integer. The low range value that a characteristic can take on.</w:t>
            </w:r>
          </w:p>
        </w:tc>
      </w:tr>
      <w:tr w:rsidR="007049D0" w14:paraId="62BBC953" w14:textId="77777777">
        <w:tc>
          <w:tcPr>
            <w:tcW w:w="2268" w:type="dxa"/>
          </w:tcPr>
          <w:p w14:paraId="566B7E3B" w14:textId="77777777" w:rsidR="007049D0" w:rsidRDefault="00207013">
            <w:proofErr w:type="spellStart"/>
            <w:r>
              <w:t>valueTo</w:t>
            </w:r>
            <w:proofErr w:type="spellEnd"/>
          </w:p>
        </w:tc>
        <w:tc>
          <w:tcPr>
            <w:tcW w:w="7937" w:type="dxa"/>
          </w:tcPr>
          <w:p w14:paraId="74D677B8" w14:textId="77777777" w:rsidR="007049D0" w:rsidRDefault="00207013">
            <w:r>
              <w:t>An integer. The upper range value that a characteristic can take on.</w:t>
            </w:r>
          </w:p>
        </w:tc>
      </w:tr>
      <w:tr w:rsidR="007049D0" w14:paraId="10EDE510" w14:textId="77777777">
        <w:tc>
          <w:tcPr>
            <w:tcW w:w="2268" w:type="dxa"/>
          </w:tcPr>
          <w:p w14:paraId="59275C2D" w14:textId="77777777" w:rsidR="007049D0" w:rsidRDefault="00207013">
            <w:proofErr w:type="spellStart"/>
            <w:r>
              <w:t>valueType</w:t>
            </w:r>
            <w:proofErr w:type="spellEnd"/>
          </w:p>
        </w:tc>
        <w:tc>
          <w:tcPr>
            <w:tcW w:w="7937" w:type="dxa"/>
          </w:tcPr>
          <w:p w14:paraId="5608212F" w14:textId="77777777" w:rsidR="007049D0" w:rsidRDefault="00207013">
            <w:r>
              <w:t>A string. A kind of value that the characteristic value can take on, such as numeric, text and so forth.</w:t>
            </w:r>
          </w:p>
        </w:tc>
      </w:tr>
    </w:tbl>
    <w:p w14:paraId="11795A40" w14:textId="77777777" w:rsidR="007049D0" w:rsidRDefault="00207013">
      <w:proofErr w:type="spellStart"/>
      <w:r>
        <w:rPr>
          <w:i/>
          <w:u w:val="single"/>
        </w:rPr>
        <w:t>ResourceSpecificationRelationship</w:t>
      </w:r>
      <w:proofErr w:type="spellEnd"/>
      <w:r>
        <w:rPr>
          <w:u w:val="single"/>
        </w:rPr>
        <w:t xml:space="preserve"> sub-resource</w:t>
      </w:r>
    </w:p>
    <w:p w14:paraId="77880F01" w14:textId="77777777" w:rsidR="007049D0" w:rsidRDefault="00207013">
      <w:r>
        <w:t xml:space="preserve">A migration, substitution, </w:t>
      </w:r>
      <w:proofErr w:type="gramStart"/>
      <w:r>
        <w:t>dependency</w:t>
      </w:r>
      <w:proofErr w:type="gramEnd"/>
      <w:r>
        <w:t xml:space="preserve"> or exclusivity relationship between/among resource specifications.</w:t>
      </w:r>
    </w:p>
    <w:tbl>
      <w:tblPr>
        <w:tblW w:w="0" w:type="auto"/>
        <w:tblLook w:val="04A0" w:firstRow="1" w:lastRow="0" w:firstColumn="1" w:lastColumn="0" w:noHBand="0" w:noVBand="1"/>
      </w:tblPr>
      <w:tblGrid>
        <w:gridCol w:w="2268"/>
        <w:gridCol w:w="7937"/>
      </w:tblGrid>
      <w:tr w:rsidR="007049D0" w14:paraId="1356AC74" w14:textId="77777777">
        <w:tc>
          <w:tcPr>
            <w:tcW w:w="2268" w:type="dxa"/>
          </w:tcPr>
          <w:p w14:paraId="39B49DB0" w14:textId="77777777" w:rsidR="007049D0" w:rsidRDefault="00207013">
            <w:r>
              <w:t>characteristic</w:t>
            </w:r>
          </w:p>
        </w:tc>
        <w:tc>
          <w:tcPr>
            <w:tcW w:w="7937" w:type="dxa"/>
          </w:tcPr>
          <w:p w14:paraId="61123A62" w14:textId="77777777" w:rsidR="007049D0" w:rsidRDefault="00207013">
            <w:r>
              <w:t>A list of resource specification characteristics (</w:t>
            </w:r>
            <w:proofErr w:type="spellStart"/>
            <w:r>
              <w:t>ResourceSpecificationCharacteristic</w:t>
            </w:r>
            <w:proofErr w:type="spellEnd"/>
            <w:r>
              <w:t xml:space="preserve"> [*]). A characteristic that refines the relationship. For example, consider the relationship between a slot and a card. For a half-height </w:t>
            </w:r>
            <w:proofErr w:type="gramStart"/>
            <w:r>
              <w:t>card</w:t>
            </w:r>
            <w:proofErr w:type="gramEnd"/>
            <w:r>
              <w:t xml:space="preserve"> it is important to know the position at which the card is inserted, so a characteristic Position might be defined on the relationship to allow capturing of this in the inventory.</w:t>
            </w:r>
          </w:p>
        </w:tc>
      </w:tr>
      <w:tr w:rsidR="007049D0" w14:paraId="371CAAD6" w14:textId="77777777">
        <w:tc>
          <w:tcPr>
            <w:tcW w:w="2268" w:type="dxa"/>
          </w:tcPr>
          <w:p w14:paraId="7F22925D" w14:textId="77777777" w:rsidR="007049D0" w:rsidRDefault="00207013">
            <w:proofErr w:type="spellStart"/>
            <w:r>
              <w:lastRenderedPageBreak/>
              <w:t>defaultQuantity</w:t>
            </w:r>
            <w:proofErr w:type="spellEnd"/>
          </w:p>
        </w:tc>
        <w:tc>
          <w:tcPr>
            <w:tcW w:w="7937" w:type="dxa"/>
          </w:tcPr>
          <w:p w14:paraId="6C55EAC6" w14:textId="77777777" w:rsidR="007049D0" w:rsidRDefault="00207013">
            <w:r>
              <w:t>An integer. The default number of the related resource that should be instantiated, for example a rack would typically have 4 cards, although it could support more.</w:t>
            </w:r>
          </w:p>
        </w:tc>
      </w:tr>
      <w:tr w:rsidR="007049D0" w14:paraId="4CF5D33C" w14:textId="77777777">
        <w:tc>
          <w:tcPr>
            <w:tcW w:w="2268" w:type="dxa"/>
          </w:tcPr>
          <w:p w14:paraId="61D2A5C9" w14:textId="77777777" w:rsidR="007049D0" w:rsidRDefault="00207013">
            <w:proofErr w:type="spellStart"/>
            <w:r>
              <w:t>href</w:t>
            </w:r>
            <w:proofErr w:type="spellEnd"/>
          </w:p>
        </w:tc>
        <w:tc>
          <w:tcPr>
            <w:tcW w:w="7937" w:type="dxa"/>
          </w:tcPr>
          <w:p w14:paraId="692F0C40" w14:textId="7B349219" w:rsidR="007049D0" w:rsidRDefault="00207013">
            <w:r>
              <w:t xml:space="preserve">A string. Reference of the target </w:t>
            </w:r>
            <w:proofErr w:type="spellStart"/>
            <w:r>
              <w:t>ResourceSpecification</w:t>
            </w:r>
            <w:proofErr w:type="spellEnd"/>
            <w:r>
              <w:t>.</w:t>
            </w:r>
          </w:p>
        </w:tc>
      </w:tr>
      <w:tr w:rsidR="007049D0" w14:paraId="0B9AE5AE" w14:textId="77777777">
        <w:tc>
          <w:tcPr>
            <w:tcW w:w="2268" w:type="dxa"/>
          </w:tcPr>
          <w:p w14:paraId="0DB5726D" w14:textId="77777777" w:rsidR="007049D0" w:rsidRDefault="00207013">
            <w:r>
              <w:t>id</w:t>
            </w:r>
          </w:p>
        </w:tc>
        <w:tc>
          <w:tcPr>
            <w:tcW w:w="7937" w:type="dxa"/>
          </w:tcPr>
          <w:p w14:paraId="04F379F9" w14:textId="77777777" w:rsidR="007049D0" w:rsidRDefault="00207013">
            <w:r>
              <w:t xml:space="preserve">A string. Unique identifier of target </w:t>
            </w:r>
            <w:proofErr w:type="spellStart"/>
            <w:r>
              <w:t>ResourceSpecification</w:t>
            </w:r>
            <w:proofErr w:type="spellEnd"/>
            <w:r>
              <w:t>.</w:t>
            </w:r>
          </w:p>
        </w:tc>
      </w:tr>
      <w:tr w:rsidR="007049D0" w14:paraId="340F4C28" w14:textId="77777777">
        <w:tc>
          <w:tcPr>
            <w:tcW w:w="2268" w:type="dxa"/>
          </w:tcPr>
          <w:p w14:paraId="5069FBBB" w14:textId="77777777" w:rsidR="007049D0" w:rsidRDefault="00207013">
            <w:proofErr w:type="spellStart"/>
            <w:r>
              <w:t>maximumQuantity</w:t>
            </w:r>
            <w:proofErr w:type="spellEnd"/>
          </w:p>
        </w:tc>
        <w:tc>
          <w:tcPr>
            <w:tcW w:w="7937" w:type="dxa"/>
          </w:tcPr>
          <w:p w14:paraId="0CEB25A1" w14:textId="77777777" w:rsidR="007049D0" w:rsidRDefault="00207013">
            <w:r>
              <w:t>An integer. The maximum number of the related resource that should be instantiated, for example a rack supports a maximum of 16 cards.</w:t>
            </w:r>
          </w:p>
        </w:tc>
      </w:tr>
      <w:tr w:rsidR="007049D0" w14:paraId="708D9FE3" w14:textId="77777777">
        <w:tc>
          <w:tcPr>
            <w:tcW w:w="2268" w:type="dxa"/>
          </w:tcPr>
          <w:p w14:paraId="49E97CFD" w14:textId="77777777" w:rsidR="007049D0" w:rsidRDefault="00207013">
            <w:proofErr w:type="spellStart"/>
            <w:r>
              <w:t>minimumQuantity</w:t>
            </w:r>
            <w:proofErr w:type="spellEnd"/>
          </w:p>
        </w:tc>
        <w:tc>
          <w:tcPr>
            <w:tcW w:w="7937" w:type="dxa"/>
          </w:tcPr>
          <w:p w14:paraId="1D6CC350" w14:textId="77777777" w:rsidR="007049D0" w:rsidRDefault="00207013">
            <w:r>
              <w:t>An integer. The minimum number of the related resource that should be instantiated, for example a rack must have at least 1 card.</w:t>
            </w:r>
          </w:p>
        </w:tc>
      </w:tr>
      <w:tr w:rsidR="007049D0" w14:paraId="79776310" w14:textId="77777777">
        <w:tc>
          <w:tcPr>
            <w:tcW w:w="2268" w:type="dxa"/>
          </w:tcPr>
          <w:p w14:paraId="043BC0C7" w14:textId="77777777" w:rsidR="007049D0" w:rsidRDefault="00207013">
            <w:r>
              <w:t>name</w:t>
            </w:r>
          </w:p>
        </w:tc>
        <w:tc>
          <w:tcPr>
            <w:tcW w:w="7937" w:type="dxa"/>
          </w:tcPr>
          <w:p w14:paraId="035F48C5" w14:textId="77777777" w:rsidR="007049D0" w:rsidRDefault="00207013">
            <w:r>
              <w:t>A string. The name given to the target resource specification instance.</w:t>
            </w:r>
          </w:p>
        </w:tc>
      </w:tr>
      <w:tr w:rsidR="007049D0" w14:paraId="52730E3C" w14:textId="77777777">
        <w:tc>
          <w:tcPr>
            <w:tcW w:w="2268" w:type="dxa"/>
          </w:tcPr>
          <w:p w14:paraId="7420512C" w14:textId="77777777" w:rsidR="007049D0" w:rsidRDefault="00207013">
            <w:proofErr w:type="spellStart"/>
            <w:r>
              <w:t>relationshipType</w:t>
            </w:r>
            <w:proofErr w:type="spellEnd"/>
          </w:p>
        </w:tc>
        <w:tc>
          <w:tcPr>
            <w:tcW w:w="7937" w:type="dxa"/>
          </w:tcPr>
          <w:p w14:paraId="16D708A3" w14:textId="77777777" w:rsidR="007049D0" w:rsidRDefault="00207013">
            <w:r>
              <w:t>A string. Type of relationship such as migration, substitution, dependency, exclusivity.</w:t>
            </w:r>
          </w:p>
        </w:tc>
      </w:tr>
      <w:tr w:rsidR="007049D0" w14:paraId="3B28DE10" w14:textId="77777777">
        <w:tc>
          <w:tcPr>
            <w:tcW w:w="2268" w:type="dxa"/>
          </w:tcPr>
          <w:p w14:paraId="22F5F668" w14:textId="77777777" w:rsidR="007049D0" w:rsidRDefault="00207013">
            <w:r>
              <w:t>role</w:t>
            </w:r>
          </w:p>
        </w:tc>
        <w:tc>
          <w:tcPr>
            <w:tcW w:w="7937" w:type="dxa"/>
          </w:tcPr>
          <w:p w14:paraId="50FAA8C1" w14:textId="77777777" w:rsidR="007049D0" w:rsidRDefault="00207013">
            <w:r>
              <w:t>A string. The association role for this resource specification.</w:t>
            </w:r>
          </w:p>
        </w:tc>
      </w:tr>
      <w:tr w:rsidR="007049D0" w14:paraId="54133CF6" w14:textId="77777777">
        <w:tc>
          <w:tcPr>
            <w:tcW w:w="2268" w:type="dxa"/>
          </w:tcPr>
          <w:p w14:paraId="29DBDF82" w14:textId="77777777" w:rsidR="007049D0" w:rsidRDefault="00207013">
            <w:proofErr w:type="spellStart"/>
            <w:r>
              <w:t>validFor</w:t>
            </w:r>
            <w:proofErr w:type="spellEnd"/>
          </w:p>
        </w:tc>
        <w:tc>
          <w:tcPr>
            <w:tcW w:w="7937" w:type="dxa"/>
          </w:tcPr>
          <w:p w14:paraId="731A53F1" w14:textId="77777777" w:rsidR="007049D0" w:rsidRDefault="00207013">
            <w:proofErr w:type="gramStart"/>
            <w:r>
              <w:t>A time period</w:t>
            </w:r>
            <w:proofErr w:type="gramEnd"/>
            <w:r>
              <w:t xml:space="preserve">. The period for which the </w:t>
            </w:r>
            <w:proofErr w:type="spellStart"/>
            <w:r>
              <w:t>ResourceSpecRelationship</w:t>
            </w:r>
            <w:proofErr w:type="spellEnd"/>
            <w:r>
              <w:t xml:space="preserve"> is valid.</w:t>
            </w:r>
          </w:p>
        </w:tc>
      </w:tr>
    </w:tbl>
    <w:p w14:paraId="01167F50" w14:textId="77777777" w:rsidR="007049D0" w:rsidRDefault="00207013">
      <w:proofErr w:type="spellStart"/>
      <w:r>
        <w:rPr>
          <w:i/>
          <w:u w:val="single"/>
        </w:rPr>
        <w:t>TargetResourceSchema</w:t>
      </w:r>
      <w:proofErr w:type="spellEnd"/>
      <w:r>
        <w:rPr>
          <w:u w:val="single"/>
        </w:rPr>
        <w:t xml:space="preserve"> sub-resource</w:t>
      </w:r>
    </w:p>
    <w:p w14:paraId="571EE0A6"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34ABCCFE" w14:textId="77777777">
        <w:tc>
          <w:tcPr>
            <w:tcW w:w="2268" w:type="dxa"/>
          </w:tcPr>
          <w:p w14:paraId="569D302C" w14:textId="77777777" w:rsidR="007049D0" w:rsidRDefault="00207013">
            <w:r>
              <w:t>@schemaLocation</w:t>
            </w:r>
          </w:p>
        </w:tc>
        <w:tc>
          <w:tcPr>
            <w:tcW w:w="7937" w:type="dxa"/>
          </w:tcPr>
          <w:p w14:paraId="674DF48E" w14:textId="2AD5D3C7" w:rsidR="007049D0" w:rsidRDefault="00207013">
            <w:r>
              <w:t>A string. This field provides a link to the schema describing the target resource.</w:t>
            </w:r>
          </w:p>
        </w:tc>
      </w:tr>
      <w:tr w:rsidR="007049D0" w14:paraId="31B7E336" w14:textId="77777777">
        <w:tc>
          <w:tcPr>
            <w:tcW w:w="2268" w:type="dxa"/>
          </w:tcPr>
          <w:p w14:paraId="3DE40B35" w14:textId="77777777" w:rsidR="007049D0" w:rsidRDefault="00207013">
            <w:r>
              <w:t>@type</w:t>
            </w:r>
          </w:p>
        </w:tc>
        <w:tc>
          <w:tcPr>
            <w:tcW w:w="7937" w:type="dxa"/>
          </w:tcPr>
          <w:p w14:paraId="708ECF69" w14:textId="77777777" w:rsidR="007049D0" w:rsidRDefault="00207013">
            <w:r>
              <w:t>A string. Class type of the target resource.</w:t>
            </w:r>
          </w:p>
        </w:tc>
      </w:tr>
    </w:tbl>
    <w:p w14:paraId="76945007" w14:textId="77777777" w:rsidR="007049D0" w:rsidRDefault="00207013">
      <w:proofErr w:type="spellStart"/>
      <w:r>
        <w:rPr>
          <w:i/>
          <w:u w:val="single"/>
        </w:rPr>
        <w:t>ConstraintRef</w:t>
      </w:r>
      <w:proofErr w:type="spellEnd"/>
      <w:r>
        <w:rPr>
          <w:u w:val="single"/>
        </w:rPr>
        <w:t xml:space="preserve"> relationship</w:t>
      </w:r>
    </w:p>
    <w:p w14:paraId="32CF0C56" w14:textId="77777777" w:rsidR="007049D0" w:rsidRDefault="00207013">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75D266EC" w14:textId="77777777">
        <w:tc>
          <w:tcPr>
            <w:tcW w:w="2268" w:type="dxa"/>
          </w:tcPr>
          <w:p w14:paraId="4C191961" w14:textId="77777777" w:rsidR="007049D0" w:rsidRDefault="00207013">
            <w:r>
              <w:t>@referredType</w:t>
            </w:r>
          </w:p>
        </w:tc>
        <w:tc>
          <w:tcPr>
            <w:tcW w:w="7937" w:type="dxa"/>
          </w:tcPr>
          <w:p w14:paraId="79EF8BC8" w14:textId="77777777" w:rsidR="007049D0" w:rsidRDefault="00207013">
            <w:r>
              <w:t>A string. The (class) type of the referred constraint.</w:t>
            </w:r>
          </w:p>
        </w:tc>
      </w:tr>
      <w:tr w:rsidR="007049D0" w14:paraId="302BEED6" w14:textId="77777777">
        <w:tc>
          <w:tcPr>
            <w:tcW w:w="2268" w:type="dxa"/>
          </w:tcPr>
          <w:p w14:paraId="23C361E6" w14:textId="77777777" w:rsidR="007049D0" w:rsidRDefault="00207013">
            <w:proofErr w:type="spellStart"/>
            <w:r>
              <w:t>href</w:t>
            </w:r>
            <w:proofErr w:type="spellEnd"/>
          </w:p>
        </w:tc>
        <w:tc>
          <w:tcPr>
            <w:tcW w:w="7937" w:type="dxa"/>
          </w:tcPr>
          <w:p w14:paraId="198F7944" w14:textId="77777777" w:rsidR="007049D0" w:rsidRDefault="00207013">
            <w:r>
              <w:t>A string. Hyperlink reference to the target constraint.</w:t>
            </w:r>
          </w:p>
        </w:tc>
      </w:tr>
      <w:tr w:rsidR="007049D0" w14:paraId="6AC4F419" w14:textId="77777777">
        <w:tc>
          <w:tcPr>
            <w:tcW w:w="2268" w:type="dxa"/>
          </w:tcPr>
          <w:p w14:paraId="20764603" w14:textId="77777777" w:rsidR="007049D0" w:rsidRDefault="00207013">
            <w:r>
              <w:t>id</w:t>
            </w:r>
          </w:p>
        </w:tc>
        <w:tc>
          <w:tcPr>
            <w:tcW w:w="7937" w:type="dxa"/>
          </w:tcPr>
          <w:p w14:paraId="74689264" w14:textId="77777777" w:rsidR="007049D0" w:rsidRDefault="00207013">
            <w:r>
              <w:t>A string. reference id to the target constraint.</w:t>
            </w:r>
          </w:p>
        </w:tc>
      </w:tr>
      <w:tr w:rsidR="007049D0" w14:paraId="5E2CD423" w14:textId="77777777">
        <w:tc>
          <w:tcPr>
            <w:tcW w:w="2268" w:type="dxa"/>
          </w:tcPr>
          <w:p w14:paraId="20D540F8" w14:textId="77777777" w:rsidR="007049D0" w:rsidRDefault="00207013">
            <w:r>
              <w:t>name</w:t>
            </w:r>
          </w:p>
        </w:tc>
        <w:tc>
          <w:tcPr>
            <w:tcW w:w="7937" w:type="dxa"/>
          </w:tcPr>
          <w:p w14:paraId="302A3480" w14:textId="77777777" w:rsidR="007049D0" w:rsidRDefault="00207013">
            <w:r>
              <w:t>A string. Name given to the constraint.</w:t>
            </w:r>
          </w:p>
        </w:tc>
      </w:tr>
      <w:tr w:rsidR="007049D0" w14:paraId="7C1D9FF4" w14:textId="77777777">
        <w:tc>
          <w:tcPr>
            <w:tcW w:w="2268" w:type="dxa"/>
          </w:tcPr>
          <w:p w14:paraId="78D3210C" w14:textId="77777777" w:rsidR="007049D0" w:rsidRDefault="00207013">
            <w:r>
              <w:t>version</w:t>
            </w:r>
          </w:p>
        </w:tc>
        <w:tc>
          <w:tcPr>
            <w:tcW w:w="7937" w:type="dxa"/>
          </w:tcPr>
          <w:p w14:paraId="56A7BD7F" w14:textId="77777777" w:rsidR="007049D0" w:rsidRDefault="00207013">
            <w:r>
              <w:t>A string. constraint version.</w:t>
            </w:r>
          </w:p>
        </w:tc>
      </w:tr>
    </w:tbl>
    <w:p w14:paraId="178E4649" w14:textId="77777777" w:rsidR="007049D0" w:rsidRDefault="00207013">
      <w:r>
        <w:rPr>
          <w:b/>
        </w:rPr>
        <w:t>Json representation sample</w:t>
      </w:r>
    </w:p>
    <w:p w14:paraId="482B0EB3" w14:textId="77777777" w:rsidR="007049D0" w:rsidRDefault="00207013">
      <w:r>
        <w:t>We provide below the json representation of an example of a '</w:t>
      </w:r>
      <w:proofErr w:type="spellStart"/>
      <w:r>
        <w:t>ResourceSpecification</w:t>
      </w:r>
      <w:proofErr w:type="spellEnd"/>
      <w:r>
        <w:t>' resource object</w:t>
      </w:r>
    </w:p>
    <w:tbl>
      <w:tblPr>
        <w:tblStyle w:val="JsonCode"/>
        <w:tblW w:w="0" w:type="auto"/>
        <w:tblLook w:val="04A0" w:firstRow="1" w:lastRow="0" w:firstColumn="1" w:lastColumn="0" w:noHBand="0" w:noVBand="1"/>
      </w:tblPr>
      <w:tblGrid>
        <w:gridCol w:w="10061"/>
      </w:tblGrid>
      <w:tr w:rsidR="007049D0" w14:paraId="4015BDE6" w14:textId="77777777">
        <w:tc>
          <w:tcPr>
            <w:tcW w:w="10205" w:type="dxa"/>
          </w:tcPr>
          <w:p w14:paraId="36DFBB00" w14:textId="73582F1F" w:rsidR="007049D0" w:rsidRDefault="00207013">
            <w:r>
              <w:rPr>
                <w:sz w:val="20"/>
              </w:rPr>
              <w:t>{</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r>
            <w:r>
              <w:rPr>
                <w:sz w:val="20"/>
              </w:rPr>
              <w:lastRenderedPageBreak/>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r>
            <w:r>
              <w:rPr>
                <w:sz w:val="20"/>
              </w:rPr>
              <w:lastRenderedPageBreak/>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w:t>
            </w:r>
          </w:p>
        </w:tc>
      </w:tr>
    </w:tbl>
    <w:p w14:paraId="1D2304A9" w14:textId="77777777" w:rsidR="007049D0" w:rsidRDefault="00207013">
      <w:pPr>
        <w:pStyle w:val="Heading3"/>
      </w:pPr>
      <w:bookmarkStart w:id="85" w:name="_Toc27671234"/>
      <w:bookmarkStart w:id="86" w:name="_Toc37176627"/>
      <w:bookmarkStart w:id="87" w:name="_Toc55467728"/>
      <w:r>
        <w:lastRenderedPageBreak/>
        <w:t>Logical Resource Specification resource</w:t>
      </w:r>
      <w:bookmarkEnd w:id="85"/>
      <w:bookmarkEnd w:id="86"/>
      <w:bookmarkEnd w:id="87"/>
    </w:p>
    <w:p w14:paraId="637694A5" w14:textId="3A1F4610" w:rsidR="007049D0" w:rsidRDefault="00207013">
      <w:r>
        <w:t xml:space="preserve">This is a base class that is used to define the invariant characteristics and behavior (attributes, methods, constraints, and relationships) of a </w:t>
      </w:r>
      <w:proofErr w:type="spellStart"/>
      <w:r>
        <w:t>LogicalResource</w:t>
      </w:r>
      <w:proofErr w:type="spellEnd"/>
      <w:r>
        <w:t>.</w:t>
      </w:r>
    </w:p>
    <w:p w14:paraId="57316232" w14:textId="77777777" w:rsidR="007049D0" w:rsidRDefault="00207013">
      <w:r>
        <w:rPr>
          <w:b/>
        </w:rPr>
        <w:t>Resource model</w:t>
      </w:r>
    </w:p>
    <w:p w14:paraId="1C90F35B" w14:textId="77777777" w:rsidR="007049D0" w:rsidRDefault="00207013">
      <w:r>
        <w:rPr>
          <w:noProof/>
        </w:rPr>
        <w:drawing>
          <wp:inline distT="0" distB="0" distL="0" distR="0" wp14:anchorId="2D7D237F" wp14:editId="34C791C9">
            <wp:extent cx="6120000" cy="5598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LogicalResourceSpecification.png"/>
                    <pic:cNvPicPr/>
                  </pic:nvPicPr>
                  <pic:blipFill>
                    <a:blip r:embed="rId18"/>
                    <a:stretch>
                      <a:fillRect/>
                    </a:stretch>
                  </pic:blipFill>
                  <pic:spPr>
                    <a:xfrm>
                      <a:off x="0" y="0"/>
                      <a:ext cx="6120000" cy="5598140"/>
                    </a:xfrm>
                    <a:prstGeom prst="rect">
                      <a:avLst/>
                    </a:prstGeom>
                  </pic:spPr>
                </pic:pic>
              </a:graphicData>
            </a:graphic>
          </wp:inline>
        </w:drawing>
      </w:r>
    </w:p>
    <w:p w14:paraId="708558A2" w14:textId="77777777" w:rsidR="003D5674" w:rsidRDefault="003D5674">
      <w:pPr>
        <w:rPr>
          <w:b/>
        </w:rPr>
      </w:pPr>
      <w:r>
        <w:rPr>
          <w:b/>
        </w:rPr>
        <w:lastRenderedPageBreak/>
        <w:br w:type="page"/>
      </w:r>
    </w:p>
    <w:p w14:paraId="7FD49FB4" w14:textId="61BED1D9" w:rsidR="007049D0" w:rsidRDefault="00207013">
      <w:r>
        <w:rPr>
          <w:b/>
        </w:rPr>
        <w:lastRenderedPageBreak/>
        <w:t>Field descriptions</w:t>
      </w:r>
    </w:p>
    <w:p w14:paraId="1AFFBEB2" w14:textId="77777777" w:rsidR="007049D0" w:rsidRDefault="00207013">
      <w:proofErr w:type="spellStart"/>
      <w:r>
        <w:rPr>
          <w:i/>
          <w:u w:val="single"/>
        </w:rPr>
        <w:t>LogicalResourceSpecification</w:t>
      </w:r>
      <w:proofErr w:type="spellEnd"/>
      <w:r>
        <w:rPr>
          <w:u w:val="single"/>
        </w:rPr>
        <w:t xml:space="preserve"> fields</w:t>
      </w:r>
    </w:p>
    <w:tbl>
      <w:tblPr>
        <w:tblW w:w="0" w:type="auto"/>
        <w:tblLook w:val="04A0" w:firstRow="1" w:lastRow="0" w:firstColumn="1" w:lastColumn="0" w:noHBand="0" w:noVBand="1"/>
      </w:tblPr>
      <w:tblGrid>
        <w:gridCol w:w="2646"/>
        <w:gridCol w:w="7699"/>
      </w:tblGrid>
      <w:tr w:rsidR="007049D0" w14:paraId="0469DA24" w14:textId="77777777">
        <w:tc>
          <w:tcPr>
            <w:tcW w:w="2268" w:type="dxa"/>
          </w:tcPr>
          <w:p w14:paraId="60436158" w14:textId="77777777" w:rsidR="007049D0" w:rsidRDefault="00207013">
            <w:r>
              <w:t>category</w:t>
            </w:r>
          </w:p>
        </w:tc>
        <w:tc>
          <w:tcPr>
            <w:tcW w:w="7937" w:type="dxa"/>
          </w:tcPr>
          <w:p w14:paraId="13FA4D08" w14:textId="77777777" w:rsidR="007049D0" w:rsidRDefault="00207013">
            <w:r>
              <w:t xml:space="preserve">A string. Category of the target resource like </w:t>
            </w:r>
            <w:proofErr w:type="spellStart"/>
            <w:r>
              <w:t>NetworkConnectivity</w:t>
            </w:r>
            <w:proofErr w:type="spellEnd"/>
            <w:r>
              <w:t xml:space="preserve">, </w:t>
            </w:r>
            <w:proofErr w:type="spellStart"/>
            <w:r>
              <w:t>PhysicalLinks</w:t>
            </w:r>
            <w:proofErr w:type="spellEnd"/>
            <w:r>
              <w:t>, Generic, L2Network and so on.</w:t>
            </w:r>
          </w:p>
        </w:tc>
      </w:tr>
      <w:tr w:rsidR="007049D0" w14:paraId="71AB3A65" w14:textId="77777777">
        <w:tc>
          <w:tcPr>
            <w:tcW w:w="2268" w:type="dxa"/>
          </w:tcPr>
          <w:p w14:paraId="6BE24D53" w14:textId="77777777" w:rsidR="007049D0" w:rsidRDefault="00207013">
            <w:r>
              <w:t>description</w:t>
            </w:r>
          </w:p>
        </w:tc>
        <w:tc>
          <w:tcPr>
            <w:tcW w:w="7937" w:type="dxa"/>
          </w:tcPr>
          <w:p w14:paraId="63BD5679" w14:textId="77777777" w:rsidR="007049D0" w:rsidRDefault="00207013">
            <w:r>
              <w:t>A string. Description of this REST resource.</w:t>
            </w:r>
          </w:p>
        </w:tc>
      </w:tr>
      <w:tr w:rsidR="007049D0" w14:paraId="2138FDF3" w14:textId="77777777">
        <w:tc>
          <w:tcPr>
            <w:tcW w:w="2268" w:type="dxa"/>
          </w:tcPr>
          <w:p w14:paraId="50EC17BF" w14:textId="77777777" w:rsidR="007049D0" w:rsidRDefault="00207013">
            <w:proofErr w:type="spellStart"/>
            <w:r>
              <w:t>href</w:t>
            </w:r>
            <w:proofErr w:type="spellEnd"/>
          </w:p>
        </w:tc>
        <w:tc>
          <w:tcPr>
            <w:tcW w:w="7937" w:type="dxa"/>
          </w:tcPr>
          <w:p w14:paraId="0C57D953" w14:textId="6D659B44" w:rsidR="007049D0" w:rsidRDefault="00207013">
            <w:r>
              <w:t>A string. Hyperlink reference to this REST resource.</w:t>
            </w:r>
          </w:p>
        </w:tc>
      </w:tr>
      <w:tr w:rsidR="007049D0" w14:paraId="61651D24" w14:textId="77777777">
        <w:tc>
          <w:tcPr>
            <w:tcW w:w="2268" w:type="dxa"/>
          </w:tcPr>
          <w:p w14:paraId="227320FB" w14:textId="77777777" w:rsidR="007049D0" w:rsidRDefault="00207013">
            <w:r>
              <w:t>id</w:t>
            </w:r>
          </w:p>
        </w:tc>
        <w:tc>
          <w:tcPr>
            <w:tcW w:w="7937" w:type="dxa"/>
          </w:tcPr>
          <w:p w14:paraId="35C4FE86" w14:textId="6E027351" w:rsidR="007049D0" w:rsidRDefault="00207013">
            <w:r>
              <w:t>A string. Unique identifier of this REST resource.</w:t>
            </w:r>
          </w:p>
        </w:tc>
      </w:tr>
      <w:tr w:rsidR="007049D0" w14:paraId="4ECC6B02" w14:textId="77777777">
        <w:tc>
          <w:tcPr>
            <w:tcW w:w="2268" w:type="dxa"/>
          </w:tcPr>
          <w:p w14:paraId="7F1BCC56" w14:textId="77777777" w:rsidR="007049D0" w:rsidRDefault="00207013">
            <w:proofErr w:type="spellStart"/>
            <w:r>
              <w:t>isBundle</w:t>
            </w:r>
            <w:proofErr w:type="spellEnd"/>
          </w:p>
        </w:tc>
        <w:tc>
          <w:tcPr>
            <w:tcW w:w="7937" w:type="dxa"/>
          </w:tcPr>
          <w:p w14:paraId="687AEC69" w14:textId="77777777" w:rsidR="007049D0" w:rsidRDefault="00207013">
            <w:r>
              <w:t xml:space="preserve">A </w:t>
            </w:r>
            <w:proofErr w:type="spellStart"/>
            <w:r>
              <w:t>boolean</w:t>
            </w:r>
            <w:proofErr w:type="spellEnd"/>
            <w:r>
              <w:t>. A flag indicates that if this resource specification is a bundled specification (true) or single (false).</w:t>
            </w:r>
          </w:p>
        </w:tc>
      </w:tr>
      <w:tr w:rsidR="007049D0" w14:paraId="307C593F" w14:textId="77777777">
        <w:tc>
          <w:tcPr>
            <w:tcW w:w="2268" w:type="dxa"/>
          </w:tcPr>
          <w:p w14:paraId="13321707" w14:textId="77777777" w:rsidR="007049D0" w:rsidRDefault="00207013">
            <w:proofErr w:type="spellStart"/>
            <w:r>
              <w:t>lastUpdate</w:t>
            </w:r>
            <w:proofErr w:type="spellEnd"/>
          </w:p>
        </w:tc>
        <w:tc>
          <w:tcPr>
            <w:tcW w:w="7937" w:type="dxa"/>
          </w:tcPr>
          <w:p w14:paraId="03AA1F38" w14:textId="77777777" w:rsidR="007049D0" w:rsidRDefault="00207013">
            <w:r>
              <w:t>A date time (</w:t>
            </w:r>
            <w:proofErr w:type="spellStart"/>
            <w:r>
              <w:t>DateTime</w:t>
            </w:r>
            <w:proofErr w:type="spellEnd"/>
            <w:r>
              <w:t>). Date and time of the last update of this REST resource.</w:t>
            </w:r>
          </w:p>
        </w:tc>
      </w:tr>
      <w:tr w:rsidR="007049D0" w14:paraId="5D627D71" w14:textId="77777777">
        <w:tc>
          <w:tcPr>
            <w:tcW w:w="2268" w:type="dxa"/>
          </w:tcPr>
          <w:p w14:paraId="2D789EAE" w14:textId="77777777" w:rsidR="007049D0" w:rsidRDefault="00207013">
            <w:proofErr w:type="spellStart"/>
            <w:r>
              <w:t>lifecycleStatus</w:t>
            </w:r>
            <w:proofErr w:type="spellEnd"/>
          </w:p>
        </w:tc>
        <w:tc>
          <w:tcPr>
            <w:tcW w:w="7937" w:type="dxa"/>
          </w:tcPr>
          <w:p w14:paraId="076C360E" w14:textId="77777777" w:rsidR="007049D0" w:rsidRDefault="00207013">
            <w:r>
              <w:t>A string. Used to indicate the current lifecycle status of the resource specification.</w:t>
            </w:r>
          </w:p>
        </w:tc>
      </w:tr>
      <w:tr w:rsidR="007049D0" w14:paraId="6028C382" w14:textId="77777777">
        <w:tc>
          <w:tcPr>
            <w:tcW w:w="2268" w:type="dxa"/>
          </w:tcPr>
          <w:p w14:paraId="26734765" w14:textId="77777777" w:rsidR="007049D0" w:rsidRDefault="00207013">
            <w:r>
              <w:t>name</w:t>
            </w:r>
          </w:p>
        </w:tc>
        <w:tc>
          <w:tcPr>
            <w:tcW w:w="7937" w:type="dxa"/>
          </w:tcPr>
          <w:p w14:paraId="2F86C463" w14:textId="77777777" w:rsidR="007049D0" w:rsidRDefault="00207013">
            <w:r>
              <w:t>A string. Name given to this REST resource.</w:t>
            </w:r>
          </w:p>
        </w:tc>
      </w:tr>
      <w:tr w:rsidR="007049D0" w14:paraId="0641973C" w14:textId="77777777">
        <w:tc>
          <w:tcPr>
            <w:tcW w:w="2268" w:type="dxa"/>
          </w:tcPr>
          <w:p w14:paraId="16E13F40" w14:textId="77777777" w:rsidR="007049D0" w:rsidRDefault="00207013">
            <w:r>
              <w:t>version</w:t>
            </w:r>
          </w:p>
        </w:tc>
        <w:tc>
          <w:tcPr>
            <w:tcW w:w="7937" w:type="dxa"/>
          </w:tcPr>
          <w:p w14:paraId="5A4438BD" w14:textId="77777777" w:rsidR="007049D0" w:rsidRDefault="00207013">
            <w:r>
              <w:t>A string. Resource Specification version.</w:t>
            </w:r>
          </w:p>
        </w:tc>
      </w:tr>
      <w:tr w:rsidR="007049D0" w14:paraId="12FF24CB" w14:textId="77777777">
        <w:tc>
          <w:tcPr>
            <w:tcW w:w="2268" w:type="dxa"/>
          </w:tcPr>
          <w:p w14:paraId="1D5393D8" w14:textId="77777777" w:rsidR="007049D0" w:rsidRDefault="00207013">
            <w:r>
              <w:t>attachment</w:t>
            </w:r>
          </w:p>
        </w:tc>
        <w:tc>
          <w:tcPr>
            <w:tcW w:w="7937" w:type="dxa"/>
          </w:tcPr>
          <w:p w14:paraId="2A5B7E0B" w14:textId="77777777" w:rsidR="007049D0" w:rsidRDefault="00207013">
            <w:r>
              <w:t>A list of attachment ref or values (</w:t>
            </w:r>
            <w:proofErr w:type="spellStart"/>
            <w:r>
              <w:t>AttachmentRefOrValue</w:t>
            </w:r>
            <w:proofErr w:type="spellEnd"/>
            <w:r>
              <w:t xml:space="preserve"> [*]). Complements the description of an element (for instance a resource) through video, pictures ...</w:t>
            </w:r>
          </w:p>
        </w:tc>
      </w:tr>
      <w:tr w:rsidR="007049D0" w14:paraId="0CA49F5D" w14:textId="77777777">
        <w:tc>
          <w:tcPr>
            <w:tcW w:w="2268" w:type="dxa"/>
          </w:tcPr>
          <w:p w14:paraId="61334D72" w14:textId="77777777" w:rsidR="007049D0" w:rsidRDefault="00207013">
            <w:proofErr w:type="spellStart"/>
            <w:r>
              <w:t>featureSpecification</w:t>
            </w:r>
            <w:proofErr w:type="spellEnd"/>
          </w:p>
        </w:tc>
        <w:tc>
          <w:tcPr>
            <w:tcW w:w="7937" w:type="dxa"/>
          </w:tcPr>
          <w:p w14:paraId="082EF61E" w14:textId="77777777" w:rsidR="007049D0" w:rsidRDefault="00207013">
            <w:r>
              <w:t>A list of feature specifications (</w:t>
            </w:r>
            <w:proofErr w:type="spellStart"/>
            <w:r>
              <w:t>FeatureSpecification</w:t>
            </w:r>
            <w:proofErr w:type="spellEnd"/>
            <w:r>
              <w:t xml:space="preserve"> [*]). A list of Features for this specification.</w:t>
            </w:r>
          </w:p>
        </w:tc>
      </w:tr>
      <w:tr w:rsidR="007049D0" w14:paraId="38EDB607" w14:textId="77777777">
        <w:tc>
          <w:tcPr>
            <w:tcW w:w="2268" w:type="dxa"/>
          </w:tcPr>
          <w:p w14:paraId="22826AAF" w14:textId="77777777" w:rsidR="007049D0" w:rsidRDefault="00207013">
            <w:proofErr w:type="spellStart"/>
            <w:r>
              <w:t>relatedParty</w:t>
            </w:r>
            <w:proofErr w:type="spellEnd"/>
          </w:p>
        </w:tc>
        <w:tc>
          <w:tcPr>
            <w:tcW w:w="7937" w:type="dxa"/>
          </w:tcPr>
          <w:p w14:paraId="00438263" w14:textId="77777777" w:rsidR="007049D0" w:rsidRDefault="00207013">
            <w:r>
              <w:t>A list of related parties (</w:t>
            </w:r>
            <w:proofErr w:type="spellStart"/>
            <w:r>
              <w:t>RelatedParty</w:t>
            </w:r>
            <w:proofErr w:type="spellEnd"/>
            <w:r>
              <w:t xml:space="preserve"> [*]). A related party defines party or party role linked to a specific entity.</w:t>
            </w:r>
          </w:p>
        </w:tc>
      </w:tr>
      <w:tr w:rsidR="007049D0" w14:paraId="497127AE" w14:textId="77777777">
        <w:tc>
          <w:tcPr>
            <w:tcW w:w="2268" w:type="dxa"/>
          </w:tcPr>
          <w:p w14:paraId="126D0EE0" w14:textId="77777777" w:rsidR="007049D0" w:rsidRDefault="00207013">
            <w:proofErr w:type="spellStart"/>
            <w:r>
              <w:t>resourceSpecCharacteristic</w:t>
            </w:r>
            <w:proofErr w:type="spellEnd"/>
          </w:p>
        </w:tc>
        <w:tc>
          <w:tcPr>
            <w:tcW w:w="7937" w:type="dxa"/>
          </w:tcPr>
          <w:p w14:paraId="7CE0718D" w14:textId="77777777" w:rsidR="007049D0" w:rsidRDefault="00207013">
            <w:r>
              <w:t>A list of resource specification characteristics (</w:t>
            </w:r>
            <w:proofErr w:type="spellStart"/>
            <w:r>
              <w:t>ResourceSpecificationCharacteristic</w:t>
            </w:r>
            <w:proofErr w:type="spellEnd"/>
            <w:r>
              <w:t xml:space="preserve"> [*]). A characteristic quality or distinctive feature of a </w:t>
            </w:r>
            <w:proofErr w:type="spellStart"/>
            <w:r>
              <w:t>ResourceSpecification</w:t>
            </w:r>
            <w:proofErr w:type="spellEnd"/>
            <w:r>
              <w:t>.  The characteristic can be take on a discrete value, such as color, can take on a range of values, (for example, sensitivity of 100-240 mV), or can be derived from a formula (for example, usage time (</w:t>
            </w:r>
            <w:proofErr w:type="spellStart"/>
            <w:r>
              <w:t>hrs</w:t>
            </w:r>
            <w:proofErr w:type="spellEnd"/>
            <w:r>
              <w:t>) = 30 - talk time *3). Certain characteristics, such as color, may be configured during the ordering or some other process.</w:t>
            </w:r>
          </w:p>
        </w:tc>
      </w:tr>
      <w:tr w:rsidR="007049D0" w14:paraId="56F1835F" w14:textId="77777777">
        <w:tc>
          <w:tcPr>
            <w:tcW w:w="2268" w:type="dxa"/>
          </w:tcPr>
          <w:p w14:paraId="150C28FD" w14:textId="77777777" w:rsidR="007049D0" w:rsidRDefault="00207013">
            <w:proofErr w:type="spellStart"/>
            <w:r>
              <w:t>resourceSpecRelationship</w:t>
            </w:r>
            <w:proofErr w:type="spellEnd"/>
          </w:p>
        </w:tc>
        <w:tc>
          <w:tcPr>
            <w:tcW w:w="7937" w:type="dxa"/>
          </w:tcPr>
          <w:p w14:paraId="0E8D1F2C" w14:textId="77777777" w:rsidR="007049D0" w:rsidRDefault="00207013">
            <w:r>
              <w:t>A list of resource specification relationships (</w:t>
            </w:r>
            <w:proofErr w:type="spellStart"/>
            <w:r>
              <w:t>ResourceSpecificationRelationship</w:t>
            </w:r>
            <w:proofErr w:type="spellEnd"/>
            <w:r>
              <w:t xml:space="preserve"> [*]). A migration, substitution, </w:t>
            </w:r>
            <w:proofErr w:type="gramStart"/>
            <w:r>
              <w:t>dependency</w:t>
            </w:r>
            <w:proofErr w:type="gramEnd"/>
            <w:r>
              <w:t xml:space="preserve"> or exclusivity relationship between/among resource specifications.</w:t>
            </w:r>
          </w:p>
        </w:tc>
      </w:tr>
      <w:tr w:rsidR="007049D0" w14:paraId="4B54D5E5" w14:textId="77777777">
        <w:tc>
          <w:tcPr>
            <w:tcW w:w="2268" w:type="dxa"/>
          </w:tcPr>
          <w:p w14:paraId="0A49A9AF" w14:textId="77777777" w:rsidR="007049D0" w:rsidRDefault="00207013">
            <w:proofErr w:type="spellStart"/>
            <w:r>
              <w:t>targetResourceSchema</w:t>
            </w:r>
            <w:proofErr w:type="spellEnd"/>
          </w:p>
        </w:tc>
        <w:tc>
          <w:tcPr>
            <w:tcW w:w="7937" w:type="dxa"/>
          </w:tcPr>
          <w:p w14:paraId="46FF4DB4" w14:textId="77777777" w:rsidR="007049D0" w:rsidRDefault="00207013">
            <w:r>
              <w:t>A target resource schema (</w:t>
            </w:r>
            <w:proofErr w:type="spellStart"/>
            <w:r>
              <w:t>TargetResourceSchema</w:t>
            </w:r>
            <w:proofErr w:type="spellEnd"/>
            <w:r>
              <w:t>). A target resource schema reference. The reference object to the schema and type of target resource which is described by resource specification.</w:t>
            </w:r>
          </w:p>
        </w:tc>
      </w:tr>
      <w:tr w:rsidR="007049D0" w14:paraId="5078BAE9" w14:textId="77777777">
        <w:tc>
          <w:tcPr>
            <w:tcW w:w="2268" w:type="dxa"/>
          </w:tcPr>
          <w:p w14:paraId="109E946D" w14:textId="77777777" w:rsidR="007049D0" w:rsidRDefault="00207013">
            <w:proofErr w:type="spellStart"/>
            <w:r>
              <w:lastRenderedPageBreak/>
              <w:t>validFor</w:t>
            </w:r>
            <w:proofErr w:type="spellEnd"/>
          </w:p>
        </w:tc>
        <w:tc>
          <w:tcPr>
            <w:tcW w:w="7937" w:type="dxa"/>
          </w:tcPr>
          <w:p w14:paraId="2EB0D218" w14:textId="77777777" w:rsidR="007049D0" w:rsidRDefault="00207013">
            <w:proofErr w:type="gramStart"/>
            <w:r>
              <w:t>A time period</w:t>
            </w:r>
            <w:proofErr w:type="gramEnd"/>
            <w:r>
              <w:t>. The period for which this REST resource is valid.</w:t>
            </w:r>
          </w:p>
        </w:tc>
      </w:tr>
    </w:tbl>
    <w:p w14:paraId="42A74E77" w14:textId="77777777" w:rsidR="007049D0" w:rsidRDefault="00207013">
      <w:proofErr w:type="spellStart"/>
      <w:r>
        <w:rPr>
          <w:i/>
          <w:u w:val="single"/>
        </w:rPr>
        <w:t>AttachmentRefOrValue</w:t>
      </w:r>
      <w:proofErr w:type="spellEnd"/>
      <w:r>
        <w:rPr>
          <w:u w:val="single"/>
        </w:rPr>
        <w:t xml:space="preserve"> sub-resource</w:t>
      </w:r>
    </w:p>
    <w:p w14:paraId="277A128F" w14:textId="261EA459" w:rsidR="007049D0" w:rsidRDefault="00207013">
      <w:r>
        <w:t xml:space="preserve">An attachment by value or by reference. For </w:t>
      </w:r>
      <w:proofErr w:type="spellStart"/>
      <w:r>
        <w:t>AttachmentRefOrValue</w:t>
      </w:r>
      <w:proofErr w:type="spellEnd"/>
      <w:r>
        <w:t xml:space="preserve">, the attribute </w:t>
      </w:r>
      <w:proofErr w:type="spellStart"/>
      <w:r>
        <w:t>type,schemaLocation</w:t>
      </w:r>
      <w:proofErr w:type="spellEnd"/>
      <w:r>
        <w:t xml:space="preserve"> and </w:t>
      </w:r>
      <w:proofErr w:type="spellStart"/>
      <w:r>
        <w:t>referredType</w:t>
      </w:r>
      <w:proofErr w:type="spellEnd"/>
      <w:r>
        <w:t xml:space="preserve"> are related to the contained entity and not to </w:t>
      </w:r>
      <w:proofErr w:type="spellStart"/>
      <w:r>
        <w:t>AttchmentRefOrValue</w:t>
      </w:r>
      <w:proofErr w:type="spellEnd"/>
      <w:r>
        <w:t xml:space="preserve"> itself.</w:t>
      </w:r>
    </w:p>
    <w:tbl>
      <w:tblPr>
        <w:tblW w:w="0" w:type="auto"/>
        <w:tblLook w:val="04A0" w:firstRow="1" w:lastRow="0" w:firstColumn="1" w:lastColumn="0" w:noHBand="0" w:noVBand="1"/>
      </w:tblPr>
      <w:tblGrid>
        <w:gridCol w:w="2268"/>
        <w:gridCol w:w="7937"/>
      </w:tblGrid>
      <w:tr w:rsidR="007049D0" w14:paraId="4703C973" w14:textId="77777777">
        <w:tc>
          <w:tcPr>
            <w:tcW w:w="2268" w:type="dxa"/>
          </w:tcPr>
          <w:p w14:paraId="1126BDEF" w14:textId="77777777" w:rsidR="007049D0" w:rsidRDefault="00207013">
            <w:r>
              <w:t>@referredType</w:t>
            </w:r>
          </w:p>
        </w:tc>
        <w:tc>
          <w:tcPr>
            <w:tcW w:w="7937" w:type="dxa"/>
          </w:tcPr>
          <w:p w14:paraId="16514654" w14:textId="77777777" w:rsidR="007049D0" w:rsidRDefault="00207013">
            <w:r>
              <w:t>A string. The actual type of the target instance when needed for disambiguation.</w:t>
            </w:r>
          </w:p>
        </w:tc>
      </w:tr>
      <w:tr w:rsidR="007049D0" w14:paraId="2FCD42F5" w14:textId="77777777">
        <w:tc>
          <w:tcPr>
            <w:tcW w:w="2268" w:type="dxa"/>
          </w:tcPr>
          <w:p w14:paraId="77541ECF" w14:textId="77777777" w:rsidR="007049D0" w:rsidRDefault="00207013">
            <w:r>
              <w:t>description</w:t>
            </w:r>
          </w:p>
        </w:tc>
        <w:tc>
          <w:tcPr>
            <w:tcW w:w="7937" w:type="dxa"/>
          </w:tcPr>
          <w:p w14:paraId="712EE9D3" w14:textId="77777777" w:rsidR="007049D0" w:rsidRDefault="00207013">
            <w:r>
              <w:t>A string. A narrative text describing the content of the attachment.</w:t>
            </w:r>
          </w:p>
        </w:tc>
      </w:tr>
      <w:tr w:rsidR="007049D0" w14:paraId="1A664E7D" w14:textId="77777777">
        <w:tc>
          <w:tcPr>
            <w:tcW w:w="2268" w:type="dxa"/>
          </w:tcPr>
          <w:p w14:paraId="708E7BDB" w14:textId="77777777" w:rsidR="007049D0" w:rsidRDefault="00207013">
            <w:proofErr w:type="spellStart"/>
            <w:r>
              <w:t>href</w:t>
            </w:r>
            <w:proofErr w:type="spellEnd"/>
          </w:p>
        </w:tc>
        <w:tc>
          <w:tcPr>
            <w:tcW w:w="7937" w:type="dxa"/>
          </w:tcPr>
          <w:p w14:paraId="25326C02" w14:textId="0093A2E8" w:rsidR="007049D0" w:rsidRDefault="00207013">
            <w:r>
              <w:t>A string. URI for this Attachment.</w:t>
            </w:r>
          </w:p>
        </w:tc>
      </w:tr>
      <w:tr w:rsidR="007049D0" w14:paraId="6CCD7A17" w14:textId="77777777">
        <w:tc>
          <w:tcPr>
            <w:tcW w:w="2268" w:type="dxa"/>
          </w:tcPr>
          <w:p w14:paraId="61DDC901" w14:textId="77777777" w:rsidR="007049D0" w:rsidRDefault="00207013">
            <w:r>
              <w:t>id</w:t>
            </w:r>
          </w:p>
        </w:tc>
        <w:tc>
          <w:tcPr>
            <w:tcW w:w="7937" w:type="dxa"/>
          </w:tcPr>
          <w:p w14:paraId="14752307" w14:textId="77777777" w:rsidR="007049D0" w:rsidRDefault="00207013">
            <w:r>
              <w:t xml:space="preserve">A string. Unique identifier for this </w:t>
            </w:r>
            <w:proofErr w:type="gramStart"/>
            <w:r>
              <w:t>particular attachment</w:t>
            </w:r>
            <w:proofErr w:type="gramEnd"/>
            <w:r>
              <w:t>.</w:t>
            </w:r>
          </w:p>
        </w:tc>
      </w:tr>
      <w:tr w:rsidR="007049D0" w14:paraId="57872EE1" w14:textId="77777777">
        <w:tc>
          <w:tcPr>
            <w:tcW w:w="2268" w:type="dxa"/>
          </w:tcPr>
          <w:p w14:paraId="21D1A730" w14:textId="77777777" w:rsidR="007049D0" w:rsidRDefault="00207013">
            <w:r>
              <w:t>url</w:t>
            </w:r>
          </w:p>
        </w:tc>
        <w:tc>
          <w:tcPr>
            <w:tcW w:w="7937" w:type="dxa"/>
          </w:tcPr>
          <w:p w14:paraId="0307A665" w14:textId="586267F7" w:rsidR="007049D0" w:rsidRDefault="00207013">
            <w:r>
              <w:t>A string. Uniform Resource Locator, is a web page address (a subset of URI).</w:t>
            </w:r>
          </w:p>
        </w:tc>
      </w:tr>
      <w:tr w:rsidR="007049D0" w14:paraId="4E96CDCF" w14:textId="77777777">
        <w:tc>
          <w:tcPr>
            <w:tcW w:w="2268" w:type="dxa"/>
          </w:tcPr>
          <w:p w14:paraId="781E64CC" w14:textId="77777777" w:rsidR="007049D0" w:rsidRDefault="00207013">
            <w:r>
              <w:t>name</w:t>
            </w:r>
          </w:p>
        </w:tc>
        <w:tc>
          <w:tcPr>
            <w:tcW w:w="7937" w:type="dxa"/>
          </w:tcPr>
          <w:p w14:paraId="410DEF01" w14:textId="77777777" w:rsidR="007049D0" w:rsidRDefault="00207013">
            <w:r>
              <w:t>A string. The name of the attachment.</w:t>
            </w:r>
          </w:p>
        </w:tc>
      </w:tr>
      <w:tr w:rsidR="007049D0" w14:paraId="4A856D04" w14:textId="77777777">
        <w:tc>
          <w:tcPr>
            <w:tcW w:w="2268" w:type="dxa"/>
          </w:tcPr>
          <w:p w14:paraId="0A624CE1" w14:textId="77777777" w:rsidR="007049D0" w:rsidRDefault="00207013">
            <w:proofErr w:type="spellStart"/>
            <w:r>
              <w:t>attachmentType</w:t>
            </w:r>
            <w:proofErr w:type="spellEnd"/>
          </w:p>
        </w:tc>
        <w:tc>
          <w:tcPr>
            <w:tcW w:w="7937" w:type="dxa"/>
          </w:tcPr>
          <w:p w14:paraId="782BFC92" w14:textId="77777777" w:rsidR="007049D0" w:rsidRDefault="00207013">
            <w:r>
              <w:t>A string. Attachment type such as video, picture.</w:t>
            </w:r>
          </w:p>
        </w:tc>
      </w:tr>
      <w:tr w:rsidR="007049D0" w14:paraId="7055DD5A" w14:textId="77777777">
        <w:tc>
          <w:tcPr>
            <w:tcW w:w="2268" w:type="dxa"/>
          </w:tcPr>
          <w:p w14:paraId="7BB41594" w14:textId="77777777" w:rsidR="007049D0" w:rsidRDefault="00207013">
            <w:r>
              <w:t>content</w:t>
            </w:r>
          </w:p>
        </w:tc>
        <w:tc>
          <w:tcPr>
            <w:tcW w:w="7937" w:type="dxa"/>
          </w:tcPr>
          <w:p w14:paraId="46ACDAE2" w14:textId="77777777" w:rsidR="007049D0" w:rsidRDefault="00207013">
            <w:r>
              <w:t>A base 6 4 (Base64). The actual contents of the attachment object, if embedded, encoded as base64.</w:t>
            </w:r>
          </w:p>
        </w:tc>
      </w:tr>
      <w:tr w:rsidR="007049D0" w14:paraId="1A3332FD" w14:textId="77777777">
        <w:tc>
          <w:tcPr>
            <w:tcW w:w="2268" w:type="dxa"/>
          </w:tcPr>
          <w:p w14:paraId="2919A9F3" w14:textId="77777777" w:rsidR="007049D0" w:rsidRDefault="00207013">
            <w:proofErr w:type="spellStart"/>
            <w:r>
              <w:t>mimeType</w:t>
            </w:r>
            <w:proofErr w:type="spellEnd"/>
          </w:p>
        </w:tc>
        <w:tc>
          <w:tcPr>
            <w:tcW w:w="7937" w:type="dxa"/>
          </w:tcPr>
          <w:p w14:paraId="5899AA9D" w14:textId="77777777" w:rsidR="007049D0" w:rsidRDefault="00207013">
            <w:r>
              <w:t xml:space="preserve">A string. Attachment mime type such as extension file for video, </w:t>
            </w:r>
            <w:proofErr w:type="gramStart"/>
            <w:r>
              <w:t>picture</w:t>
            </w:r>
            <w:proofErr w:type="gramEnd"/>
            <w:r>
              <w:t xml:space="preserve"> and document.</w:t>
            </w:r>
          </w:p>
        </w:tc>
      </w:tr>
      <w:tr w:rsidR="007049D0" w14:paraId="50234592" w14:textId="77777777">
        <w:tc>
          <w:tcPr>
            <w:tcW w:w="2268" w:type="dxa"/>
          </w:tcPr>
          <w:p w14:paraId="3937C13E" w14:textId="77777777" w:rsidR="007049D0" w:rsidRDefault="00207013">
            <w:r>
              <w:t>size</w:t>
            </w:r>
          </w:p>
        </w:tc>
        <w:tc>
          <w:tcPr>
            <w:tcW w:w="7937" w:type="dxa"/>
          </w:tcPr>
          <w:p w14:paraId="2AFD3D3E" w14:textId="77777777" w:rsidR="007049D0" w:rsidRDefault="00207013">
            <w:r>
              <w:t>A quantity (Quantity). The size of the attachment.</w:t>
            </w:r>
          </w:p>
        </w:tc>
      </w:tr>
      <w:tr w:rsidR="007049D0" w14:paraId="43F4D167" w14:textId="77777777">
        <w:tc>
          <w:tcPr>
            <w:tcW w:w="2268" w:type="dxa"/>
          </w:tcPr>
          <w:p w14:paraId="7430C7E7" w14:textId="77777777" w:rsidR="007049D0" w:rsidRDefault="00207013">
            <w:proofErr w:type="spellStart"/>
            <w:r>
              <w:t>validFor</w:t>
            </w:r>
            <w:proofErr w:type="spellEnd"/>
          </w:p>
        </w:tc>
        <w:tc>
          <w:tcPr>
            <w:tcW w:w="7937" w:type="dxa"/>
          </w:tcPr>
          <w:p w14:paraId="0E71EF45" w14:textId="77777777" w:rsidR="007049D0" w:rsidRDefault="00207013">
            <w:proofErr w:type="gramStart"/>
            <w:r>
              <w:t>A time period</w:t>
            </w:r>
            <w:proofErr w:type="gramEnd"/>
            <w:r>
              <w:t xml:space="preserve">. The </w:t>
            </w:r>
            <w:proofErr w:type="gramStart"/>
            <w:r>
              <w:t>period of time</w:t>
            </w:r>
            <w:proofErr w:type="gramEnd"/>
            <w:r>
              <w:t xml:space="preserve"> for which the attachment is valid.</w:t>
            </w:r>
          </w:p>
        </w:tc>
      </w:tr>
    </w:tbl>
    <w:p w14:paraId="2212441F" w14:textId="77777777" w:rsidR="007049D0" w:rsidRDefault="00207013">
      <w:proofErr w:type="spellStart"/>
      <w:r>
        <w:rPr>
          <w:i/>
          <w:u w:val="single"/>
        </w:rPr>
        <w:t>FeatureSpecification</w:t>
      </w:r>
      <w:proofErr w:type="spellEnd"/>
      <w:r>
        <w:rPr>
          <w:u w:val="single"/>
        </w:rPr>
        <w:t xml:space="preserve"> sub-resource</w:t>
      </w:r>
    </w:p>
    <w:p w14:paraId="31CC1BB9" w14:textId="29E47F65"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2882CBEC" w14:textId="77777777">
        <w:tc>
          <w:tcPr>
            <w:tcW w:w="2268" w:type="dxa"/>
          </w:tcPr>
          <w:p w14:paraId="7E506677" w14:textId="77777777" w:rsidR="007049D0" w:rsidRDefault="00207013">
            <w:r>
              <w:t>constraint</w:t>
            </w:r>
          </w:p>
        </w:tc>
        <w:tc>
          <w:tcPr>
            <w:tcW w:w="7937" w:type="dxa"/>
          </w:tcPr>
          <w:p w14:paraId="6D77D066" w14:textId="77777777" w:rsidR="007049D0" w:rsidRDefault="00207013">
            <w:r>
              <w:t>A list of constraint references (</w:t>
            </w:r>
            <w:proofErr w:type="spellStart"/>
            <w:r>
              <w:t>ConstraintRef</w:t>
            </w:r>
            <w:proofErr w:type="spellEnd"/>
            <w:r>
              <w:t xml:space="preserve"> [*]). This is a list of feature constraints.</w:t>
            </w:r>
          </w:p>
        </w:tc>
      </w:tr>
      <w:tr w:rsidR="007049D0" w14:paraId="2713AFB0" w14:textId="77777777">
        <w:tc>
          <w:tcPr>
            <w:tcW w:w="2268" w:type="dxa"/>
          </w:tcPr>
          <w:p w14:paraId="3CD5E1BE" w14:textId="77777777" w:rsidR="007049D0" w:rsidRDefault="00207013">
            <w:proofErr w:type="spellStart"/>
            <w:r>
              <w:t>featureSpecCharacteristic</w:t>
            </w:r>
            <w:proofErr w:type="spellEnd"/>
          </w:p>
        </w:tc>
        <w:tc>
          <w:tcPr>
            <w:tcW w:w="7937" w:type="dxa"/>
          </w:tcPr>
          <w:p w14:paraId="74421B06" w14:textId="77777777" w:rsidR="007049D0" w:rsidRDefault="00207013">
            <w:r>
              <w:t>A list of feature specification characteristics (</w:t>
            </w:r>
            <w:proofErr w:type="spellStart"/>
            <w:r>
              <w:t>FeatureSpecificationCharacteristic</w:t>
            </w:r>
            <w:proofErr w:type="spellEnd"/>
            <w:r>
              <w:t xml:space="preserve"> [*]). This is a list of characteristics for a particular feature.</w:t>
            </w:r>
          </w:p>
        </w:tc>
      </w:tr>
      <w:tr w:rsidR="007049D0" w14:paraId="0AA8F100" w14:textId="77777777">
        <w:tc>
          <w:tcPr>
            <w:tcW w:w="2268" w:type="dxa"/>
          </w:tcPr>
          <w:p w14:paraId="3947CC2E" w14:textId="77777777" w:rsidR="007049D0" w:rsidRDefault="00207013">
            <w:proofErr w:type="spellStart"/>
            <w:r>
              <w:t>featureSpecRelationship</w:t>
            </w:r>
            <w:proofErr w:type="spellEnd"/>
          </w:p>
        </w:tc>
        <w:tc>
          <w:tcPr>
            <w:tcW w:w="7937" w:type="dxa"/>
          </w:tcPr>
          <w:p w14:paraId="1270C101" w14:textId="77777777" w:rsidR="007049D0" w:rsidRDefault="00207013">
            <w:r>
              <w:t>A list of feature specification relationships (</w:t>
            </w:r>
            <w:proofErr w:type="spellStart"/>
            <w:r>
              <w:t>FeatureSpecificationRelationship</w:t>
            </w:r>
            <w:proofErr w:type="spellEnd"/>
            <w:r>
              <w:t xml:space="preserve"> [*]). A dependency, exclusivity or </w:t>
            </w:r>
            <w:proofErr w:type="spellStart"/>
            <w:r>
              <w:t>aggratation</w:t>
            </w:r>
            <w:proofErr w:type="spellEnd"/>
            <w:r>
              <w:t xml:space="preserve"> relationship between/among feature specifications.</w:t>
            </w:r>
          </w:p>
        </w:tc>
      </w:tr>
      <w:tr w:rsidR="007049D0" w14:paraId="124695FD" w14:textId="77777777">
        <w:tc>
          <w:tcPr>
            <w:tcW w:w="2268" w:type="dxa"/>
          </w:tcPr>
          <w:p w14:paraId="0E3231DE" w14:textId="77777777" w:rsidR="007049D0" w:rsidRDefault="00207013">
            <w:r>
              <w:t>id</w:t>
            </w:r>
          </w:p>
        </w:tc>
        <w:tc>
          <w:tcPr>
            <w:tcW w:w="7937" w:type="dxa"/>
          </w:tcPr>
          <w:p w14:paraId="36AFD336" w14:textId="77777777" w:rsidR="007049D0" w:rsidRDefault="00207013">
            <w:r>
              <w:t>A string. Identifier of the feature specification. Must be locally unique within the containing resource specification, thus allowing direct access to the feature spec.</w:t>
            </w:r>
          </w:p>
        </w:tc>
      </w:tr>
      <w:tr w:rsidR="007049D0" w14:paraId="10424732" w14:textId="77777777">
        <w:tc>
          <w:tcPr>
            <w:tcW w:w="2268" w:type="dxa"/>
          </w:tcPr>
          <w:p w14:paraId="38F4B672" w14:textId="77777777" w:rsidR="007049D0" w:rsidRDefault="00207013">
            <w:proofErr w:type="spellStart"/>
            <w:r>
              <w:t>isBundle</w:t>
            </w:r>
            <w:proofErr w:type="spellEnd"/>
          </w:p>
        </w:tc>
        <w:tc>
          <w:tcPr>
            <w:tcW w:w="7937" w:type="dxa"/>
          </w:tcPr>
          <w:p w14:paraId="1F07FB59" w14:textId="77777777" w:rsidR="007049D0" w:rsidRDefault="00207013">
            <w:r>
              <w:t xml:space="preserve">A </w:t>
            </w:r>
            <w:proofErr w:type="spellStart"/>
            <w:r>
              <w:t>boolean</w:t>
            </w:r>
            <w:proofErr w:type="spellEnd"/>
            <w:r>
              <w:t>. A flag indicating if this is a feature group (true) or not (false).</w:t>
            </w:r>
          </w:p>
        </w:tc>
      </w:tr>
      <w:tr w:rsidR="007049D0" w14:paraId="63B33693" w14:textId="77777777">
        <w:tc>
          <w:tcPr>
            <w:tcW w:w="2268" w:type="dxa"/>
          </w:tcPr>
          <w:p w14:paraId="59B2160A" w14:textId="77777777" w:rsidR="007049D0" w:rsidRDefault="00207013">
            <w:proofErr w:type="spellStart"/>
            <w:r>
              <w:t>isEnabled</w:t>
            </w:r>
            <w:proofErr w:type="spellEnd"/>
          </w:p>
        </w:tc>
        <w:tc>
          <w:tcPr>
            <w:tcW w:w="7937" w:type="dxa"/>
          </w:tcPr>
          <w:p w14:paraId="20046569" w14:textId="77777777" w:rsidR="007049D0" w:rsidRDefault="00207013">
            <w:r>
              <w:t xml:space="preserve">A </w:t>
            </w:r>
            <w:proofErr w:type="spellStart"/>
            <w:r>
              <w:t>boolean</w:t>
            </w:r>
            <w:proofErr w:type="spellEnd"/>
            <w:r>
              <w:t>. A flag indicating if the feature is enabled (true) or not (false).</w:t>
            </w:r>
          </w:p>
        </w:tc>
      </w:tr>
      <w:tr w:rsidR="007049D0" w14:paraId="578DE244" w14:textId="77777777">
        <w:tc>
          <w:tcPr>
            <w:tcW w:w="2268" w:type="dxa"/>
          </w:tcPr>
          <w:p w14:paraId="6D417F8A" w14:textId="77777777" w:rsidR="007049D0" w:rsidRDefault="00207013">
            <w:r>
              <w:lastRenderedPageBreak/>
              <w:t>name</w:t>
            </w:r>
          </w:p>
        </w:tc>
        <w:tc>
          <w:tcPr>
            <w:tcW w:w="7937" w:type="dxa"/>
          </w:tcPr>
          <w:p w14:paraId="04C6BEAF" w14:textId="77777777" w:rsidR="007049D0" w:rsidRDefault="00207013">
            <w:r>
              <w:t>A string. Unique name given to the feature specification.</w:t>
            </w:r>
          </w:p>
        </w:tc>
      </w:tr>
      <w:tr w:rsidR="007049D0" w14:paraId="7EC5F581" w14:textId="77777777">
        <w:tc>
          <w:tcPr>
            <w:tcW w:w="2268" w:type="dxa"/>
          </w:tcPr>
          <w:p w14:paraId="792E285C" w14:textId="77777777" w:rsidR="007049D0" w:rsidRDefault="00207013">
            <w:proofErr w:type="spellStart"/>
            <w:r>
              <w:t>validFor</w:t>
            </w:r>
            <w:proofErr w:type="spellEnd"/>
          </w:p>
        </w:tc>
        <w:tc>
          <w:tcPr>
            <w:tcW w:w="7937" w:type="dxa"/>
          </w:tcPr>
          <w:p w14:paraId="7ACF5392" w14:textId="77777777" w:rsidR="007049D0" w:rsidRDefault="00207013">
            <w:proofErr w:type="gramStart"/>
            <w:r>
              <w:t>A time period</w:t>
            </w:r>
            <w:proofErr w:type="gramEnd"/>
            <w:r>
              <w:t>. The period for which this feature specification is valid.</w:t>
            </w:r>
          </w:p>
        </w:tc>
      </w:tr>
      <w:tr w:rsidR="007049D0" w14:paraId="6F58CBE1" w14:textId="77777777">
        <w:tc>
          <w:tcPr>
            <w:tcW w:w="2268" w:type="dxa"/>
          </w:tcPr>
          <w:p w14:paraId="0B68649B" w14:textId="77777777" w:rsidR="007049D0" w:rsidRDefault="00207013">
            <w:r>
              <w:t>version</w:t>
            </w:r>
          </w:p>
        </w:tc>
        <w:tc>
          <w:tcPr>
            <w:tcW w:w="7937" w:type="dxa"/>
          </w:tcPr>
          <w:p w14:paraId="3EE842D5" w14:textId="77777777" w:rsidR="007049D0" w:rsidRDefault="00207013">
            <w:r>
              <w:t>A string. Version of the feature specification.</w:t>
            </w:r>
          </w:p>
        </w:tc>
      </w:tr>
    </w:tbl>
    <w:p w14:paraId="3C926329" w14:textId="77777777" w:rsidR="007049D0" w:rsidRDefault="00207013">
      <w:proofErr w:type="spellStart"/>
      <w:r>
        <w:rPr>
          <w:i/>
          <w:u w:val="single"/>
        </w:rPr>
        <w:t>FeatureSpecificationCharacteristic</w:t>
      </w:r>
      <w:proofErr w:type="spellEnd"/>
      <w:r>
        <w:rPr>
          <w:u w:val="single"/>
        </w:rPr>
        <w:t xml:space="preserve"> sub-resource</w:t>
      </w:r>
    </w:p>
    <w:p w14:paraId="56F2EF70" w14:textId="77777777" w:rsidR="007049D0" w:rsidRDefault="00207013">
      <w:r>
        <w:t>Configuration feature characteristic specification.</w:t>
      </w:r>
    </w:p>
    <w:tbl>
      <w:tblPr>
        <w:tblW w:w="0" w:type="auto"/>
        <w:tblLook w:val="04A0" w:firstRow="1" w:lastRow="0" w:firstColumn="1" w:lastColumn="0" w:noHBand="0" w:noVBand="1"/>
      </w:tblPr>
      <w:tblGrid>
        <w:gridCol w:w="3026"/>
        <w:gridCol w:w="7319"/>
      </w:tblGrid>
      <w:tr w:rsidR="007049D0" w14:paraId="1DD0973E" w14:textId="77777777">
        <w:tc>
          <w:tcPr>
            <w:tcW w:w="2268" w:type="dxa"/>
          </w:tcPr>
          <w:p w14:paraId="40D889D5" w14:textId="77777777" w:rsidR="007049D0" w:rsidRDefault="00207013">
            <w:r>
              <w:t>@valueSchemaLocation</w:t>
            </w:r>
          </w:p>
        </w:tc>
        <w:tc>
          <w:tcPr>
            <w:tcW w:w="7937" w:type="dxa"/>
          </w:tcPr>
          <w:p w14:paraId="4E2C8AAB" w14:textId="77777777" w:rsidR="007049D0" w:rsidRDefault="00207013">
            <w:r>
              <w:t>A string. This (optional) field provides a link to the schema describing the value type.</w:t>
            </w:r>
          </w:p>
        </w:tc>
      </w:tr>
      <w:tr w:rsidR="007049D0" w14:paraId="2912BAA2" w14:textId="77777777">
        <w:tc>
          <w:tcPr>
            <w:tcW w:w="2268" w:type="dxa"/>
          </w:tcPr>
          <w:p w14:paraId="6646E62F" w14:textId="77777777" w:rsidR="007049D0" w:rsidRDefault="00207013">
            <w:r>
              <w:t>configurable</w:t>
            </w:r>
          </w:p>
        </w:tc>
        <w:tc>
          <w:tcPr>
            <w:tcW w:w="7937" w:type="dxa"/>
          </w:tcPr>
          <w:p w14:paraId="48F98FE9" w14:textId="77777777" w:rsidR="007049D0" w:rsidRDefault="00207013">
            <w:r>
              <w:t xml:space="preserve">A </w:t>
            </w:r>
            <w:proofErr w:type="spellStart"/>
            <w:r>
              <w:t>boolean</w:t>
            </w:r>
            <w:proofErr w:type="spellEnd"/>
            <w:r>
              <w:t>. True is the feature is configurable.</w:t>
            </w:r>
          </w:p>
        </w:tc>
      </w:tr>
      <w:tr w:rsidR="007049D0" w14:paraId="589CD989" w14:textId="77777777">
        <w:tc>
          <w:tcPr>
            <w:tcW w:w="2268" w:type="dxa"/>
          </w:tcPr>
          <w:p w14:paraId="4E8E9C49" w14:textId="77777777" w:rsidR="007049D0" w:rsidRDefault="00207013">
            <w:r>
              <w:t>extensible</w:t>
            </w:r>
          </w:p>
        </w:tc>
        <w:tc>
          <w:tcPr>
            <w:tcW w:w="7937" w:type="dxa"/>
          </w:tcPr>
          <w:p w14:paraId="500E88A4"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feature.</w:t>
            </w:r>
          </w:p>
        </w:tc>
      </w:tr>
      <w:tr w:rsidR="007049D0" w14:paraId="388F39D8" w14:textId="77777777">
        <w:tc>
          <w:tcPr>
            <w:tcW w:w="2268" w:type="dxa"/>
          </w:tcPr>
          <w:p w14:paraId="1452546F" w14:textId="77777777" w:rsidR="007049D0" w:rsidRDefault="00207013">
            <w:proofErr w:type="spellStart"/>
            <w:r>
              <w:t>featureSpecCharRelationship</w:t>
            </w:r>
            <w:proofErr w:type="spellEnd"/>
          </w:p>
        </w:tc>
        <w:tc>
          <w:tcPr>
            <w:tcW w:w="7937" w:type="dxa"/>
          </w:tcPr>
          <w:p w14:paraId="357DDCDF" w14:textId="77777777" w:rsidR="007049D0" w:rsidRDefault="00207013">
            <w:r>
              <w:t>A list of feature specification characteristic relationships (</w:t>
            </w:r>
            <w:proofErr w:type="spellStart"/>
            <w:r>
              <w:t>FeatureSpecificationCharacteristicRelationship</w:t>
            </w:r>
            <w:proofErr w:type="spellEnd"/>
            <w:r>
              <w:t xml:space="preserve"> [*]). An aggregation, migration, substitution, </w:t>
            </w:r>
            <w:proofErr w:type="gramStart"/>
            <w:r>
              <w:t>dependency</w:t>
            </w:r>
            <w:proofErr w:type="gramEnd"/>
            <w:r>
              <w:t xml:space="preserve"> or exclusivity relationship between/among feature characteristics.</w:t>
            </w:r>
          </w:p>
        </w:tc>
      </w:tr>
      <w:tr w:rsidR="007049D0" w14:paraId="56971830" w14:textId="77777777">
        <w:tc>
          <w:tcPr>
            <w:tcW w:w="2268" w:type="dxa"/>
          </w:tcPr>
          <w:p w14:paraId="69AADD59" w14:textId="77777777" w:rsidR="007049D0" w:rsidRDefault="00207013">
            <w:proofErr w:type="spellStart"/>
            <w:r>
              <w:t>featureSpecCharacteristicValue</w:t>
            </w:r>
            <w:proofErr w:type="spellEnd"/>
          </w:p>
        </w:tc>
        <w:tc>
          <w:tcPr>
            <w:tcW w:w="7937" w:type="dxa"/>
          </w:tcPr>
          <w:p w14:paraId="5AFA7CEB" w14:textId="77777777" w:rsidR="007049D0" w:rsidRDefault="00207013">
            <w:r>
              <w:t>A list of feature specification characteristic values (</w:t>
            </w:r>
            <w:proofErr w:type="spellStart"/>
            <w:r>
              <w:t>FeatureSpecificationCharacteristicValue</w:t>
            </w:r>
            <w:proofErr w:type="spellEnd"/>
            <w:r>
              <w:t xml:space="preserve"> [*]). Used to define a set of attributes, each of which can be assigned to a corresponding set of attributes in a </w:t>
            </w:r>
            <w:proofErr w:type="spellStart"/>
            <w:r>
              <w:t>FeatureCharacteristic</w:t>
            </w:r>
            <w:proofErr w:type="spellEnd"/>
            <w:r>
              <w:t xml:space="preserve"> object.</w:t>
            </w:r>
          </w:p>
        </w:tc>
      </w:tr>
      <w:tr w:rsidR="007049D0" w14:paraId="547C0038" w14:textId="77777777">
        <w:tc>
          <w:tcPr>
            <w:tcW w:w="2268" w:type="dxa"/>
          </w:tcPr>
          <w:p w14:paraId="7D87DAF3" w14:textId="77777777" w:rsidR="007049D0" w:rsidRDefault="00207013">
            <w:proofErr w:type="spellStart"/>
            <w:r>
              <w:t>isUnique</w:t>
            </w:r>
            <w:proofErr w:type="spellEnd"/>
          </w:p>
        </w:tc>
        <w:tc>
          <w:tcPr>
            <w:tcW w:w="7937" w:type="dxa"/>
          </w:tcPr>
          <w:p w14:paraId="5FE7A399" w14:textId="77777777" w:rsidR="007049D0" w:rsidRDefault="00207013">
            <w:r>
              <w:t xml:space="preserve">A </w:t>
            </w:r>
            <w:proofErr w:type="spellStart"/>
            <w:r>
              <w:t>boolean</w:t>
            </w:r>
            <w:proofErr w:type="spellEnd"/>
            <w:r>
              <w:t>. An indicator that specifies if a value is unique for the specification.</w:t>
            </w:r>
          </w:p>
        </w:tc>
      </w:tr>
      <w:tr w:rsidR="007049D0" w14:paraId="6D891893" w14:textId="77777777">
        <w:tc>
          <w:tcPr>
            <w:tcW w:w="2268" w:type="dxa"/>
          </w:tcPr>
          <w:p w14:paraId="342143CE" w14:textId="77777777" w:rsidR="007049D0" w:rsidRDefault="00207013">
            <w:proofErr w:type="spellStart"/>
            <w:r>
              <w:t>maxCardinality</w:t>
            </w:r>
            <w:proofErr w:type="spellEnd"/>
          </w:p>
        </w:tc>
        <w:tc>
          <w:tcPr>
            <w:tcW w:w="7937" w:type="dxa"/>
          </w:tcPr>
          <w:p w14:paraId="7B32F90B" w14:textId="77777777" w:rsidR="007049D0" w:rsidRDefault="00207013">
            <w:r>
              <w:t xml:space="preserve">An integer. The maximum number of instances a </w:t>
            </w:r>
            <w:proofErr w:type="spellStart"/>
            <w:r>
              <w:t>CharacteristicValue</w:t>
            </w:r>
            <w:proofErr w:type="spellEnd"/>
            <w:r>
              <w:t xml:space="preserve"> can take on.</w:t>
            </w:r>
          </w:p>
        </w:tc>
      </w:tr>
      <w:tr w:rsidR="007049D0" w14:paraId="72B7845E" w14:textId="77777777">
        <w:tc>
          <w:tcPr>
            <w:tcW w:w="2268" w:type="dxa"/>
          </w:tcPr>
          <w:p w14:paraId="3F80A9BA" w14:textId="77777777" w:rsidR="007049D0" w:rsidRDefault="00207013">
            <w:proofErr w:type="spellStart"/>
            <w:r>
              <w:t>minCardinality</w:t>
            </w:r>
            <w:proofErr w:type="spellEnd"/>
          </w:p>
        </w:tc>
        <w:tc>
          <w:tcPr>
            <w:tcW w:w="7937" w:type="dxa"/>
          </w:tcPr>
          <w:p w14:paraId="45FC14D2" w14:textId="77777777" w:rsidR="007049D0" w:rsidRDefault="00207013">
            <w:r>
              <w:t xml:space="preserve">An integer. The minimum number of instances a </w:t>
            </w:r>
            <w:proofErr w:type="spellStart"/>
            <w:r>
              <w:t>CharacteristicValue</w:t>
            </w:r>
            <w:proofErr w:type="spellEnd"/>
            <w:r>
              <w:t xml:space="preserve"> can take on.</w:t>
            </w:r>
          </w:p>
        </w:tc>
      </w:tr>
      <w:tr w:rsidR="007049D0" w14:paraId="3C9C920F" w14:textId="77777777">
        <w:tc>
          <w:tcPr>
            <w:tcW w:w="2268" w:type="dxa"/>
          </w:tcPr>
          <w:p w14:paraId="055E0050" w14:textId="77777777" w:rsidR="007049D0" w:rsidRDefault="00207013">
            <w:r>
              <w:t>name</w:t>
            </w:r>
          </w:p>
        </w:tc>
        <w:tc>
          <w:tcPr>
            <w:tcW w:w="7937" w:type="dxa"/>
          </w:tcPr>
          <w:p w14:paraId="023EC1C7" w14:textId="77777777" w:rsidR="007049D0" w:rsidRDefault="00207013">
            <w:r>
              <w:t xml:space="preserve">A string. This is the name for the feature </w:t>
            </w:r>
            <w:proofErr w:type="spellStart"/>
            <w:r>
              <w:t>charateristic</w:t>
            </w:r>
            <w:proofErr w:type="spellEnd"/>
            <w:r>
              <w:t>.</w:t>
            </w:r>
          </w:p>
        </w:tc>
      </w:tr>
      <w:tr w:rsidR="007049D0" w14:paraId="6CBDEC87" w14:textId="77777777">
        <w:tc>
          <w:tcPr>
            <w:tcW w:w="2268" w:type="dxa"/>
          </w:tcPr>
          <w:p w14:paraId="5D9C2E14" w14:textId="77777777" w:rsidR="007049D0" w:rsidRDefault="00207013">
            <w:r>
              <w:t>regex</w:t>
            </w:r>
          </w:p>
        </w:tc>
        <w:tc>
          <w:tcPr>
            <w:tcW w:w="7937" w:type="dxa"/>
          </w:tcPr>
          <w:p w14:paraId="4BA0A3EF" w14:textId="77777777" w:rsidR="007049D0" w:rsidRDefault="00207013">
            <w:r>
              <w:t>A string. A rule or principle represented in regular expression used to derive the value of a characteristic value.</w:t>
            </w:r>
          </w:p>
        </w:tc>
      </w:tr>
      <w:tr w:rsidR="007049D0" w14:paraId="2389C132" w14:textId="77777777">
        <w:tc>
          <w:tcPr>
            <w:tcW w:w="2268" w:type="dxa"/>
          </w:tcPr>
          <w:p w14:paraId="4D27D5AD" w14:textId="77777777" w:rsidR="007049D0" w:rsidRDefault="00207013">
            <w:proofErr w:type="spellStart"/>
            <w:r>
              <w:t>validFor</w:t>
            </w:r>
            <w:proofErr w:type="spellEnd"/>
          </w:p>
        </w:tc>
        <w:tc>
          <w:tcPr>
            <w:tcW w:w="7937" w:type="dxa"/>
          </w:tcPr>
          <w:p w14:paraId="0C3D3793"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046BDF9E" w14:textId="77777777">
        <w:tc>
          <w:tcPr>
            <w:tcW w:w="2268" w:type="dxa"/>
          </w:tcPr>
          <w:p w14:paraId="76C556E1" w14:textId="77777777" w:rsidR="007049D0" w:rsidRDefault="00207013">
            <w:proofErr w:type="spellStart"/>
            <w:r>
              <w:t>valueType</w:t>
            </w:r>
            <w:proofErr w:type="spellEnd"/>
          </w:p>
        </w:tc>
        <w:tc>
          <w:tcPr>
            <w:tcW w:w="7937" w:type="dxa"/>
          </w:tcPr>
          <w:p w14:paraId="0BA2ED07" w14:textId="77777777" w:rsidR="007049D0" w:rsidRDefault="00207013">
            <w:r>
              <w:t>A string. A kind of value that the characteristic can take on.</w:t>
            </w:r>
          </w:p>
        </w:tc>
      </w:tr>
    </w:tbl>
    <w:p w14:paraId="396E5B1C" w14:textId="77777777" w:rsidR="007049D0" w:rsidRDefault="00207013">
      <w:proofErr w:type="spellStart"/>
      <w:r>
        <w:rPr>
          <w:i/>
          <w:u w:val="single"/>
        </w:rPr>
        <w:t>FeatureSpecificationCharacteristicRelationship</w:t>
      </w:r>
      <w:proofErr w:type="spellEnd"/>
      <w:r>
        <w:rPr>
          <w:u w:val="single"/>
        </w:rPr>
        <w:t xml:space="preserve"> sub-resource</w:t>
      </w:r>
    </w:p>
    <w:p w14:paraId="59AA092D"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FeatureSpecificationCharacteristics</w:t>
      </w:r>
      <w:proofErr w:type="spellEnd"/>
      <w:r>
        <w:t>.</w:t>
      </w:r>
    </w:p>
    <w:tbl>
      <w:tblPr>
        <w:tblW w:w="0" w:type="auto"/>
        <w:tblLook w:val="04A0" w:firstRow="1" w:lastRow="0" w:firstColumn="1" w:lastColumn="0" w:noHBand="0" w:noVBand="1"/>
      </w:tblPr>
      <w:tblGrid>
        <w:gridCol w:w="2531"/>
        <w:gridCol w:w="7814"/>
      </w:tblGrid>
      <w:tr w:rsidR="007049D0" w14:paraId="52208A79" w14:textId="77777777">
        <w:tc>
          <w:tcPr>
            <w:tcW w:w="2268" w:type="dxa"/>
          </w:tcPr>
          <w:p w14:paraId="6B2EF28A" w14:textId="77777777" w:rsidR="007049D0" w:rsidRDefault="00207013">
            <w:proofErr w:type="spellStart"/>
            <w:r>
              <w:lastRenderedPageBreak/>
              <w:t>characteristicId</w:t>
            </w:r>
            <w:proofErr w:type="spellEnd"/>
          </w:p>
        </w:tc>
        <w:tc>
          <w:tcPr>
            <w:tcW w:w="7937" w:type="dxa"/>
          </w:tcPr>
          <w:p w14:paraId="031B8741" w14:textId="77777777" w:rsidR="007049D0" w:rsidRDefault="00207013">
            <w:r>
              <w:t xml:space="preserve">A string. Unique identifier of the characteristic within the </w:t>
            </w:r>
            <w:proofErr w:type="spellStart"/>
            <w:r>
              <w:t>the</w:t>
            </w:r>
            <w:proofErr w:type="spellEnd"/>
            <w:r>
              <w:t xml:space="preserve"> target feature specification.</w:t>
            </w:r>
          </w:p>
        </w:tc>
      </w:tr>
      <w:tr w:rsidR="007049D0" w14:paraId="29653F47" w14:textId="77777777">
        <w:tc>
          <w:tcPr>
            <w:tcW w:w="2268" w:type="dxa"/>
          </w:tcPr>
          <w:p w14:paraId="456D3733" w14:textId="77777777" w:rsidR="007049D0" w:rsidRDefault="00207013">
            <w:proofErr w:type="spellStart"/>
            <w:r>
              <w:t>featureId</w:t>
            </w:r>
            <w:proofErr w:type="spellEnd"/>
          </w:p>
        </w:tc>
        <w:tc>
          <w:tcPr>
            <w:tcW w:w="7937" w:type="dxa"/>
          </w:tcPr>
          <w:p w14:paraId="09EB77F2" w14:textId="77777777" w:rsidR="007049D0" w:rsidRDefault="00207013">
            <w:r>
              <w:t>A string. Unique identifier of the target feature specification within the resource specification.</w:t>
            </w:r>
          </w:p>
        </w:tc>
      </w:tr>
      <w:tr w:rsidR="007049D0" w14:paraId="24373A6E" w14:textId="77777777">
        <w:tc>
          <w:tcPr>
            <w:tcW w:w="2268" w:type="dxa"/>
          </w:tcPr>
          <w:p w14:paraId="2C3961C2" w14:textId="77777777" w:rsidR="007049D0" w:rsidRDefault="00207013">
            <w:r>
              <w:t>name</w:t>
            </w:r>
          </w:p>
        </w:tc>
        <w:tc>
          <w:tcPr>
            <w:tcW w:w="7937" w:type="dxa"/>
          </w:tcPr>
          <w:p w14:paraId="30681696" w14:textId="77777777" w:rsidR="007049D0" w:rsidRDefault="00207013">
            <w:r>
              <w:t>A string. Name of the target characteristic.</w:t>
            </w:r>
          </w:p>
        </w:tc>
      </w:tr>
      <w:tr w:rsidR="007049D0" w14:paraId="7F8B4EB9" w14:textId="77777777">
        <w:tc>
          <w:tcPr>
            <w:tcW w:w="2268" w:type="dxa"/>
          </w:tcPr>
          <w:p w14:paraId="75C961CE" w14:textId="77777777" w:rsidR="007049D0" w:rsidRDefault="00207013">
            <w:proofErr w:type="spellStart"/>
            <w:r>
              <w:t>relationshipType</w:t>
            </w:r>
            <w:proofErr w:type="spellEnd"/>
          </w:p>
        </w:tc>
        <w:tc>
          <w:tcPr>
            <w:tcW w:w="7937" w:type="dxa"/>
          </w:tcPr>
          <w:p w14:paraId="49B9FF7E" w14:textId="77777777" w:rsidR="007049D0" w:rsidRDefault="00207013">
            <w:r>
              <w:t>A string. Type of relationship such as aggregation, migration, substitution, dependency, exclusivity.</w:t>
            </w:r>
          </w:p>
        </w:tc>
      </w:tr>
      <w:tr w:rsidR="007049D0" w14:paraId="520B116C" w14:textId="77777777">
        <w:tc>
          <w:tcPr>
            <w:tcW w:w="2268" w:type="dxa"/>
          </w:tcPr>
          <w:p w14:paraId="1E581A20" w14:textId="77777777" w:rsidR="007049D0" w:rsidRDefault="00207013">
            <w:proofErr w:type="spellStart"/>
            <w:r>
              <w:t>resourceSpecificationHref</w:t>
            </w:r>
            <w:proofErr w:type="spellEnd"/>
          </w:p>
        </w:tc>
        <w:tc>
          <w:tcPr>
            <w:tcW w:w="7937" w:type="dxa"/>
          </w:tcPr>
          <w:p w14:paraId="34EF0E79" w14:textId="77777777" w:rsidR="007049D0" w:rsidRDefault="00207013">
            <w:r>
              <w:t>A string. Hyperlink reference to the resource specification containing the target feature and feature characteristic.</w:t>
            </w:r>
          </w:p>
        </w:tc>
      </w:tr>
      <w:tr w:rsidR="007049D0" w14:paraId="40F26392" w14:textId="77777777">
        <w:tc>
          <w:tcPr>
            <w:tcW w:w="2268" w:type="dxa"/>
          </w:tcPr>
          <w:p w14:paraId="0DA8316E" w14:textId="77777777" w:rsidR="007049D0" w:rsidRDefault="00207013">
            <w:proofErr w:type="spellStart"/>
            <w:r>
              <w:t>resourceSpecificationId</w:t>
            </w:r>
            <w:proofErr w:type="spellEnd"/>
          </w:p>
        </w:tc>
        <w:tc>
          <w:tcPr>
            <w:tcW w:w="7937" w:type="dxa"/>
          </w:tcPr>
          <w:p w14:paraId="087D1099" w14:textId="77777777" w:rsidR="007049D0" w:rsidRDefault="00207013">
            <w:r>
              <w:t>A string. Unique identifier of the resource specification containing the target feature and feature characteristic.</w:t>
            </w:r>
          </w:p>
        </w:tc>
      </w:tr>
      <w:tr w:rsidR="007049D0" w14:paraId="14F1C466" w14:textId="77777777">
        <w:tc>
          <w:tcPr>
            <w:tcW w:w="2268" w:type="dxa"/>
          </w:tcPr>
          <w:p w14:paraId="2DE2B567" w14:textId="77777777" w:rsidR="007049D0" w:rsidRDefault="00207013">
            <w:proofErr w:type="spellStart"/>
            <w:r>
              <w:t>validFor</w:t>
            </w:r>
            <w:proofErr w:type="spellEnd"/>
          </w:p>
        </w:tc>
        <w:tc>
          <w:tcPr>
            <w:tcW w:w="7937" w:type="dxa"/>
          </w:tcPr>
          <w:p w14:paraId="6D55F054" w14:textId="77777777" w:rsidR="007049D0" w:rsidRDefault="00207013">
            <w:proofErr w:type="gramStart"/>
            <w:r>
              <w:t>A time period</w:t>
            </w:r>
            <w:proofErr w:type="gramEnd"/>
            <w:r>
              <w:t>. The period for which the object is valid.</w:t>
            </w:r>
          </w:p>
        </w:tc>
      </w:tr>
    </w:tbl>
    <w:p w14:paraId="1A083687" w14:textId="77777777" w:rsidR="007049D0" w:rsidRDefault="00207013">
      <w:proofErr w:type="spellStart"/>
      <w:r>
        <w:rPr>
          <w:i/>
          <w:u w:val="single"/>
        </w:rPr>
        <w:t>FeatureSpecificationCharacteristicValue</w:t>
      </w:r>
      <w:proofErr w:type="spellEnd"/>
      <w:r>
        <w:rPr>
          <w:u w:val="single"/>
        </w:rPr>
        <w:t xml:space="preserve"> sub-resource</w:t>
      </w:r>
    </w:p>
    <w:p w14:paraId="482098BB" w14:textId="77777777" w:rsidR="007049D0" w:rsidRDefault="00207013">
      <w:r>
        <w:t xml:space="preserve">A number or text that can be assigned to a </w:t>
      </w:r>
      <w:proofErr w:type="spellStart"/>
      <w:r>
        <w:t>FeatureSpecificationCharacteristic</w:t>
      </w:r>
      <w:proofErr w:type="spellEnd"/>
      <w:r>
        <w:t>.</w:t>
      </w:r>
    </w:p>
    <w:tbl>
      <w:tblPr>
        <w:tblW w:w="0" w:type="auto"/>
        <w:tblLook w:val="04A0" w:firstRow="1" w:lastRow="0" w:firstColumn="1" w:lastColumn="0" w:noHBand="0" w:noVBand="1"/>
      </w:tblPr>
      <w:tblGrid>
        <w:gridCol w:w="2268"/>
        <w:gridCol w:w="7937"/>
      </w:tblGrid>
      <w:tr w:rsidR="007049D0" w14:paraId="53CDF33F" w14:textId="77777777">
        <w:tc>
          <w:tcPr>
            <w:tcW w:w="2268" w:type="dxa"/>
          </w:tcPr>
          <w:p w14:paraId="259026E9" w14:textId="77777777" w:rsidR="007049D0" w:rsidRDefault="00207013">
            <w:proofErr w:type="spellStart"/>
            <w:r>
              <w:t>isDefault</w:t>
            </w:r>
            <w:proofErr w:type="spellEnd"/>
          </w:p>
        </w:tc>
        <w:tc>
          <w:tcPr>
            <w:tcW w:w="7937" w:type="dxa"/>
          </w:tcPr>
          <w:p w14:paraId="26317E7B" w14:textId="77777777" w:rsidR="007049D0" w:rsidRDefault="00207013">
            <w:r>
              <w:t xml:space="preserve">A </w:t>
            </w:r>
            <w:proofErr w:type="spellStart"/>
            <w:r>
              <w:t>boolean</w:t>
            </w:r>
            <w:proofErr w:type="spellEnd"/>
            <w:r>
              <w:t>. True if the value is the default value for a characteristic.</w:t>
            </w:r>
          </w:p>
        </w:tc>
      </w:tr>
      <w:tr w:rsidR="007049D0" w14:paraId="047C2A6A" w14:textId="77777777">
        <w:tc>
          <w:tcPr>
            <w:tcW w:w="2268" w:type="dxa"/>
          </w:tcPr>
          <w:p w14:paraId="1EF9AB6E" w14:textId="77777777" w:rsidR="007049D0" w:rsidRDefault="00207013">
            <w:proofErr w:type="spellStart"/>
            <w:r>
              <w:t>rangeInterval</w:t>
            </w:r>
            <w:proofErr w:type="spellEnd"/>
          </w:p>
        </w:tc>
        <w:tc>
          <w:tcPr>
            <w:tcW w:w="7937" w:type="dxa"/>
          </w:tcPr>
          <w:p w14:paraId="6B3251E2" w14:textId="77777777" w:rsidR="007049D0" w:rsidRDefault="00207013">
            <w:r>
              <w:t xml:space="preserve">A string. Specifies the inclusion or exclusion of the </w:t>
            </w:r>
            <w:proofErr w:type="spellStart"/>
            <w:r>
              <w:t>valueFrom</w:t>
            </w:r>
            <w:proofErr w:type="spellEnd"/>
            <w:r>
              <w:t xml:space="preserve"> and </w:t>
            </w:r>
            <w:proofErr w:type="spellStart"/>
            <w:r>
              <w:t>valueTo</w:t>
            </w:r>
            <w:proofErr w:type="spellEnd"/>
            <w:r>
              <w:t xml:space="preserve"> attributes.</w:t>
            </w:r>
          </w:p>
        </w:tc>
      </w:tr>
      <w:tr w:rsidR="007049D0" w14:paraId="18DC1B1D" w14:textId="77777777">
        <w:tc>
          <w:tcPr>
            <w:tcW w:w="2268" w:type="dxa"/>
          </w:tcPr>
          <w:p w14:paraId="2A73D9C9" w14:textId="77777777" w:rsidR="007049D0" w:rsidRDefault="00207013">
            <w:r>
              <w:t>regex</w:t>
            </w:r>
          </w:p>
        </w:tc>
        <w:tc>
          <w:tcPr>
            <w:tcW w:w="7937" w:type="dxa"/>
          </w:tcPr>
          <w:p w14:paraId="3976AD1E" w14:textId="77777777" w:rsidR="007049D0" w:rsidRDefault="00207013">
            <w:r>
              <w:t>A string. A regular expression constraint for given value.</w:t>
            </w:r>
          </w:p>
        </w:tc>
      </w:tr>
      <w:tr w:rsidR="007049D0" w14:paraId="50163F0E" w14:textId="77777777">
        <w:tc>
          <w:tcPr>
            <w:tcW w:w="2268" w:type="dxa"/>
          </w:tcPr>
          <w:p w14:paraId="4F08D863" w14:textId="77777777" w:rsidR="007049D0" w:rsidRDefault="00207013">
            <w:proofErr w:type="spellStart"/>
            <w:r>
              <w:t>unitOfMeasure</w:t>
            </w:r>
            <w:proofErr w:type="spellEnd"/>
          </w:p>
        </w:tc>
        <w:tc>
          <w:tcPr>
            <w:tcW w:w="7937" w:type="dxa"/>
          </w:tcPr>
          <w:p w14:paraId="2162384A" w14:textId="77777777" w:rsidR="007049D0" w:rsidRDefault="00207013">
            <w:r>
              <w:t>A string. A determinate quantity or magnitude of the kind designated, taken as a standard of comparison for others of the same kind, in assigning to them numerical values.</w:t>
            </w:r>
          </w:p>
        </w:tc>
      </w:tr>
      <w:tr w:rsidR="007049D0" w14:paraId="4273C50F" w14:textId="77777777">
        <w:tc>
          <w:tcPr>
            <w:tcW w:w="2268" w:type="dxa"/>
          </w:tcPr>
          <w:p w14:paraId="007DE391" w14:textId="77777777" w:rsidR="007049D0" w:rsidRDefault="00207013">
            <w:proofErr w:type="spellStart"/>
            <w:r>
              <w:t>validFor</w:t>
            </w:r>
            <w:proofErr w:type="spellEnd"/>
          </w:p>
        </w:tc>
        <w:tc>
          <w:tcPr>
            <w:tcW w:w="7937" w:type="dxa"/>
          </w:tcPr>
          <w:p w14:paraId="788FDF3B"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0C60BB71" w14:textId="77777777">
        <w:tc>
          <w:tcPr>
            <w:tcW w:w="2268" w:type="dxa"/>
          </w:tcPr>
          <w:p w14:paraId="6E5BA1BE" w14:textId="77777777" w:rsidR="007049D0" w:rsidRDefault="00207013">
            <w:r>
              <w:t>value</w:t>
            </w:r>
          </w:p>
        </w:tc>
        <w:tc>
          <w:tcPr>
            <w:tcW w:w="7937" w:type="dxa"/>
          </w:tcPr>
          <w:p w14:paraId="4C58F94C" w14:textId="77777777" w:rsidR="007049D0" w:rsidRDefault="00207013">
            <w:r>
              <w:t>An any (Any). A discrete value that the characteristic can take on, or the actual value of the characteristic.</w:t>
            </w:r>
          </w:p>
        </w:tc>
      </w:tr>
      <w:tr w:rsidR="007049D0" w14:paraId="24092841" w14:textId="77777777">
        <w:tc>
          <w:tcPr>
            <w:tcW w:w="2268" w:type="dxa"/>
          </w:tcPr>
          <w:p w14:paraId="7603A7ED" w14:textId="77777777" w:rsidR="007049D0" w:rsidRDefault="00207013">
            <w:proofErr w:type="spellStart"/>
            <w:r>
              <w:t>valueFrom</w:t>
            </w:r>
            <w:proofErr w:type="spellEnd"/>
          </w:p>
        </w:tc>
        <w:tc>
          <w:tcPr>
            <w:tcW w:w="7937" w:type="dxa"/>
          </w:tcPr>
          <w:p w14:paraId="054E330D" w14:textId="77777777" w:rsidR="007049D0" w:rsidRDefault="00207013">
            <w:r>
              <w:t>An integer. The low range value that a characteristic can take on.</w:t>
            </w:r>
          </w:p>
        </w:tc>
      </w:tr>
      <w:tr w:rsidR="007049D0" w14:paraId="01074838" w14:textId="77777777">
        <w:tc>
          <w:tcPr>
            <w:tcW w:w="2268" w:type="dxa"/>
          </w:tcPr>
          <w:p w14:paraId="0E5A17BD" w14:textId="77777777" w:rsidR="007049D0" w:rsidRDefault="00207013">
            <w:proofErr w:type="spellStart"/>
            <w:r>
              <w:t>valueTo</w:t>
            </w:r>
            <w:proofErr w:type="spellEnd"/>
          </w:p>
        </w:tc>
        <w:tc>
          <w:tcPr>
            <w:tcW w:w="7937" w:type="dxa"/>
          </w:tcPr>
          <w:p w14:paraId="314D6422" w14:textId="77777777" w:rsidR="007049D0" w:rsidRDefault="00207013">
            <w:r>
              <w:t>An integer. The upper range value that a characteristic can take on.</w:t>
            </w:r>
          </w:p>
        </w:tc>
      </w:tr>
      <w:tr w:rsidR="007049D0" w14:paraId="09976389" w14:textId="77777777">
        <w:tc>
          <w:tcPr>
            <w:tcW w:w="2268" w:type="dxa"/>
          </w:tcPr>
          <w:p w14:paraId="0F6A33FC" w14:textId="77777777" w:rsidR="007049D0" w:rsidRDefault="00207013">
            <w:proofErr w:type="spellStart"/>
            <w:r>
              <w:t>valueType</w:t>
            </w:r>
            <w:proofErr w:type="spellEnd"/>
          </w:p>
        </w:tc>
        <w:tc>
          <w:tcPr>
            <w:tcW w:w="7937" w:type="dxa"/>
          </w:tcPr>
          <w:p w14:paraId="78590164" w14:textId="77777777" w:rsidR="007049D0" w:rsidRDefault="00207013">
            <w:r>
              <w:t>A string. A kind of value that the characteristic value can take on.</w:t>
            </w:r>
          </w:p>
        </w:tc>
      </w:tr>
    </w:tbl>
    <w:p w14:paraId="0FD246EE" w14:textId="77777777" w:rsidR="007049D0" w:rsidRDefault="00207013">
      <w:proofErr w:type="spellStart"/>
      <w:r>
        <w:rPr>
          <w:i/>
          <w:u w:val="single"/>
        </w:rPr>
        <w:t>FeatureSpecificationRelationship</w:t>
      </w:r>
      <w:proofErr w:type="spellEnd"/>
      <w:r>
        <w:rPr>
          <w:u w:val="single"/>
        </w:rPr>
        <w:t xml:space="preserve"> sub-resource</w:t>
      </w:r>
    </w:p>
    <w:p w14:paraId="10F7C8DE" w14:textId="77777777" w:rsidR="007049D0" w:rsidRDefault="00207013">
      <w:r>
        <w:t>Configuration feature.</w:t>
      </w:r>
    </w:p>
    <w:tbl>
      <w:tblPr>
        <w:tblW w:w="0" w:type="auto"/>
        <w:tblLook w:val="04A0" w:firstRow="1" w:lastRow="0" w:firstColumn="1" w:lastColumn="0" w:noHBand="0" w:noVBand="1"/>
      </w:tblPr>
      <w:tblGrid>
        <w:gridCol w:w="2531"/>
        <w:gridCol w:w="7814"/>
      </w:tblGrid>
      <w:tr w:rsidR="007049D0" w14:paraId="11EEDEFA" w14:textId="77777777">
        <w:tc>
          <w:tcPr>
            <w:tcW w:w="2268" w:type="dxa"/>
          </w:tcPr>
          <w:p w14:paraId="0CE1AD2A" w14:textId="77777777" w:rsidR="007049D0" w:rsidRDefault="00207013">
            <w:proofErr w:type="spellStart"/>
            <w:r>
              <w:t>featureId</w:t>
            </w:r>
            <w:proofErr w:type="spellEnd"/>
          </w:p>
        </w:tc>
        <w:tc>
          <w:tcPr>
            <w:tcW w:w="7937" w:type="dxa"/>
          </w:tcPr>
          <w:p w14:paraId="48BCE6CB" w14:textId="77777777" w:rsidR="007049D0" w:rsidRDefault="00207013">
            <w:r>
              <w:t>A string. Unique identifier of the target feature specification.</w:t>
            </w:r>
          </w:p>
        </w:tc>
      </w:tr>
      <w:tr w:rsidR="007049D0" w14:paraId="27162C5A" w14:textId="77777777">
        <w:tc>
          <w:tcPr>
            <w:tcW w:w="2268" w:type="dxa"/>
          </w:tcPr>
          <w:p w14:paraId="13ECDF82" w14:textId="77777777" w:rsidR="007049D0" w:rsidRDefault="00207013">
            <w:r>
              <w:lastRenderedPageBreak/>
              <w:t>name</w:t>
            </w:r>
          </w:p>
        </w:tc>
        <w:tc>
          <w:tcPr>
            <w:tcW w:w="7937" w:type="dxa"/>
          </w:tcPr>
          <w:p w14:paraId="01474B08" w14:textId="77777777" w:rsidR="007049D0" w:rsidRDefault="00207013">
            <w:r>
              <w:t>A string. This is the name of the target feature specification.</w:t>
            </w:r>
          </w:p>
        </w:tc>
      </w:tr>
      <w:tr w:rsidR="007049D0" w14:paraId="0308E586" w14:textId="77777777">
        <w:tc>
          <w:tcPr>
            <w:tcW w:w="2268" w:type="dxa"/>
          </w:tcPr>
          <w:p w14:paraId="18B04640" w14:textId="77777777" w:rsidR="007049D0" w:rsidRDefault="00207013">
            <w:proofErr w:type="spellStart"/>
            <w:r>
              <w:t>relationshipType</w:t>
            </w:r>
            <w:proofErr w:type="spellEnd"/>
          </w:p>
        </w:tc>
        <w:tc>
          <w:tcPr>
            <w:tcW w:w="7937" w:type="dxa"/>
          </w:tcPr>
          <w:p w14:paraId="3D83C427" w14:textId="77777777" w:rsidR="007049D0" w:rsidRDefault="00207013">
            <w:r>
              <w:t>A string. This is the type of the feature specification relationship.</w:t>
            </w:r>
          </w:p>
        </w:tc>
      </w:tr>
      <w:tr w:rsidR="007049D0" w14:paraId="66648C42" w14:textId="77777777">
        <w:tc>
          <w:tcPr>
            <w:tcW w:w="2268" w:type="dxa"/>
          </w:tcPr>
          <w:p w14:paraId="0759FD48" w14:textId="77777777" w:rsidR="007049D0" w:rsidRDefault="00207013">
            <w:proofErr w:type="spellStart"/>
            <w:r>
              <w:t>resourceSpecificationHref</w:t>
            </w:r>
            <w:proofErr w:type="spellEnd"/>
          </w:p>
        </w:tc>
        <w:tc>
          <w:tcPr>
            <w:tcW w:w="7937" w:type="dxa"/>
          </w:tcPr>
          <w:p w14:paraId="22565E18" w14:textId="77777777" w:rsidR="007049D0" w:rsidRDefault="00207013">
            <w:r>
              <w:t>A string. Hyperlink reference to the resource specification containing the target feature.</w:t>
            </w:r>
          </w:p>
        </w:tc>
      </w:tr>
      <w:tr w:rsidR="007049D0" w14:paraId="7FAE4048" w14:textId="77777777">
        <w:tc>
          <w:tcPr>
            <w:tcW w:w="2268" w:type="dxa"/>
          </w:tcPr>
          <w:p w14:paraId="3A65B0DB" w14:textId="77777777" w:rsidR="007049D0" w:rsidRDefault="00207013">
            <w:proofErr w:type="spellStart"/>
            <w:r>
              <w:t>resourceSpecificationId</w:t>
            </w:r>
            <w:proofErr w:type="spellEnd"/>
          </w:p>
        </w:tc>
        <w:tc>
          <w:tcPr>
            <w:tcW w:w="7937" w:type="dxa"/>
          </w:tcPr>
          <w:p w14:paraId="6A3EA0DD" w14:textId="77777777" w:rsidR="007049D0" w:rsidRDefault="00207013">
            <w:r>
              <w:t>A string. Unique identifier of the resource specification containing the target feature.</w:t>
            </w:r>
          </w:p>
        </w:tc>
      </w:tr>
      <w:tr w:rsidR="007049D0" w14:paraId="219A60A7" w14:textId="77777777">
        <w:tc>
          <w:tcPr>
            <w:tcW w:w="2268" w:type="dxa"/>
          </w:tcPr>
          <w:p w14:paraId="5AE50FFA" w14:textId="77777777" w:rsidR="007049D0" w:rsidRDefault="00207013">
            <w:proofErr w:type="spellStart"/>
            <w:r>
              <w:t>validFor</w:t>
            </w:r>
            <w:proofErr w:type="spellEnd"/>
          </w:p>
        </w:tc>
        <w:tc>
          <w:tcPr>
            <w:tcW w:w="7937" w:type="dxa"/>
          </w:tcPr>
          <w:p w14:paraId="20A2D38C" w14:textId="77777777" w:rsidR="007049D0" w:rsidRDefault="00207013">
            <w:proofErr w:type="gramStart"/>
            <w:r>
              <w:t>A time period</w:t>
            </w:r>
            <w:proofErr w:type="gramEnd"/>
            <w:r>
              <w:t xml:space="preserve">. The period for which this feature </w:t>
            </w:r>
            <w:proofErr w:type="spellStart"/>
            <w:r>
              <w:t>spoecification</w:t>
            </w:r>
            <w:proofErr w:type="spellEnd"/>
            <w:r>
              <w:t xml:space="preserve"> relationship is valid.</w:t>
            </w:r>
          </w:p>
        </w:tc>
      </w:tr>
    </w:tbl>
    <w:p w14:paraId="3A7AA263" w14:textId="77777777" w:rsidR="007049D0" w:rsidRDefault="00207013">
      <w:r>
        <w:rPr>
          <w:i/>
          <w:u w:val="single"/>
        </w:rPr>
        <w:t>Quantity</w:t>
      </w:r>
      <w:r>
        <w:rPr>
          <w:u w:val="single"/>
        </w:rPr>
        <w:t xml:space="preserve"> sub-resource</w:t>
      </w:r>
    </w:p>
    <w:p w14:paraId="0DB480E4" w14:textId="77777777" w:rsidR="007049D0" w:rsidRDefault="00207013">
      <w:r>
        <w:t xml:space="preserve">An amount </w:t>
      </w:r>
      <w:proofErr w:type="gramStart"/>
      <w:r>
        <w:t>in a given</w:t>
      </w:r>
      <w:proofErr w:type="gramEnd"/>
      <w:r>
        <w:t xml:space="preserve"> unit.</w:t>
      </w:r>
    </w:p>
    <w:tbl>
      <w:tblPr>
        <w:tblW w:w="0" w:type="auto"/>
        <w:tblLook w:val="04A0" w:firstRow="1" w:lastRow="0" w:firstColumn="1" w:lastColumn="0" w:noHBand="0" w:noVBand="1"/>
      </w:tblPr>
      <w:tblGrid>
        <w:gridCol w:w="2268"/>
        <w:gridCol w:w="7937"/>
      </w:tblGrid>
      <w:tr w:rsidR="007049D0" w14:paraId="5AAD947E" w14:textId="77777777">
        <w:tc>
          <w:tcPr>
            <w:tcW w:w="2268" w:type="dxa"/>
          </w:tcPr>
          <w:p w14:paraId="60C164E5" w14:textId="77777777" w:rsidR="007049D0" w:rsidRDefault="00207013">
            <w:r>
              <w:t>amount</w:t>
            </w:r>
          </w:p>
        </w:tc>
        <w:tc>
          <w:tcPr>
            <w:tcW w:w="7937" w:type="dxa"/>
          </w:tcPr>
          <w:p w14:paraId="76489CA0" w14:textId="77777777" w:rsidR="007049D0" w:rsidRDefault="00207013">
            <w:r>
              <w:t xml:space="preserve">A float. Numeric value </w:t>
            </w:r>
            <w:proofErr w:type="gramStart"/>
            <w:r>
              <w:t>in a given</w:t>
            </w:r>
            <w:proofErr w:type="gramEnd"/>
            <w:r>
              <w:t xml:space="preserve"> unit.</w:t>
            </w:r>
          </w:p>
        </w:tc>
      </w:tr>
      <w:tr w:rsidR="007049D0" w14:paraId="2A12F4E0" w14:textId="77777777">
        <w:tc>
          <w:tcPr>
            <w:tcW w:w="2268" w:type="dxa"/>
          </w:tcPr>
          <w:p w14:paraId="5026950B" w14:textId="77777777" w:rsidR="007049D0" w:rsidRDefault="00207013">
            <w:r>
              <w:t>units</w:t>
            </w:r>
          </w:p>
        </w:tc>
        <w:tc>
          <w:tcPr>
            <w:tcW w:w="7937" w:type="dxa"/>
          </w:tcPr>
          <w:p w14:paraId="733096B8" w14:textId="77777777" w:rsidR="007049D0" w:rsidRDefault="00207013">
            <w:r>
              <w:t>A string. Unit.</w:t>
            </w:r>
          </w:p>
        </w:tc>
      </w:tr>
    </w:tbl>
    <w:p w14:paraId="3448FBBC" w14:textId="77777777" w:rsidR="007049D0" w:rsidRDefault="00207013">
      <w:proofErr w:type="spellStart"/>
      <w:r>
        <w:rPr>
          <w:i/>
          <w:u w:val="single"/>
        </w:rPr>
        <w:t>RelatedParty</w:t>
      </w:r>
      <w:proofErr w:type="spellEnd"/>
      <w:r>
        <w:rPr>
          <w:u w:val="single"/>
        </w:rPr>
        <w:t xml:space="preserve"> sub-resource</w:t>
      </w:r>
    </w:p>
    <w:p w14:paraId="6EEE2446"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2420FF89" w14:textId="77777777">
        <w:tc>
          <w:tcPr>
            <w:tcW w:w="2268" w:type="dxa"/>
          </w:tcPr>
          <w:p w14:paraId="40F28E7C" w14:textId="77777777" w:rsidR="007049D0" w:rsidRDefault="00207013">
            <w:r>
              <w:t>@referredType</w:t>
            </w:r>
          </w:p>
        </w:tc>
        <w:tc>
          <w:tcPr>
            <w:tcW w:w="7937" w:type="dxa"/>
          </w:tcPr>
          <w:p w14:paraId="34510B08" w14:textId="77777777" w:rsidR="007049D0" w:rsidRDefault="00207013">
            <w:r>
              <w:t>A string. The actual type of the target instance when needed for disambiguation.</w:t>
            </w:r>
          </w:p>
        </w:tc>
      </w:tr>
      <w:tr w:rsidR="007049D0" w14:paraId="64D59D47" w14:textId="77777777">
        <w:tc>
          <w:tcPr>
            <w:tcW w:w="2268" w:type="dxa"/>
          </w:tcPr>
          <w:p w14:paraId="20F7E524" w14:textId="77777777" w:rsidR="007049D0" w:rsidRDefault="00207013">
            <w:proofErr w:type="spellStart"/>
            <w:r>
              <w:t>href</w:t>
            </w:r>
            <w:proofErr w:type="spellEnd"/>
          </w:p>
        </w:tc>
        <w:tc>
          <w:tcPr>
            <w:tcW w:w="7937" w:type="dxa"/>
          </w:tcPr>
          <w:p w14:paraId="611E5CA9" w14:textId="77777777" w:rsidR="007049D0" w:rsidRDefault="00207013">
            <w:r>
              <w:t>A string. Reference of the related entity.</w:t>
            </w:r>
          </w:p>
        </w:tc>
      </w:tr>
      <w:tr w:rsidR="007049D0" w14:paraId="7C9D04CB" w14:textId="77777777">
        <w:tc>
          <w:tcPr>
            <w:tcW w:w="2268" w:type="dxa"/>
          </w:tcPr>
          <w:p w14:paraId="71FF9D7B" w14:textId="77777777" w:rsidR="007049D0" w:rsidRDefault="00207013">
            <w:r>
              <w:t>id</w:t>
            </w:r>
          </w:p>
        </w:tc>
        <w:tc>
          <w:tcPr>
            <w:tcW w:w="7937" w:type="dxa"/>
          </w:tcPr>
          <w:p w14:paraId="76497F13" w14:textId="77777777" w:rsidR="007049D0" w:rsidRDefault="00207013">
            <w:r>
              <w:t>A string. Unique identifier of a related entity.</w:t>
            </w:r>
          </w:p>
        </w:tc>
      </w:tr>
      <w:tr w:rsidR="007049D0" w14:paraId="6551E168" w14:textId="77777777">
        <w:tc>
          <w:tcPr>
            <w:tcW w:w="2268" w:type="dxa"/>
          </w:tcPr>
          <w:p w14:paraId="2ECDDA8E" w14:textId="77777777" w:rsidR="007049D0" w:rsidRDefault="00207013">
            <w:r>
              <w:t>name</w:t>
            </w:r>
          </w:p>
        </w:tc>
        <w:tc>
          <w:tcPr>
            <w:tcW w:w="7937" w:type="dxa"/>
          </w:tcPr>
          <w:p w14:paraId="2A464856" w14:textId="77777777" w:rsidR="007049D0" w:rsidRDefault="00207013">
            <w:r>
              <w:t>A string. Name of the related entity.</w:t>
            </w:r>
          </w:p>
        </w:tc>
      </w:tr>
      <w:tr w:rsidR="007049D0" w14:paraId="7672C312" w14:textId="77777777">
        <w:tc>
          <w:tcPr>
            <w:tcW w:w="2268" w:type="dxa"/>
          </w:tcPr>
          <w:p w14:paraId="11414EA4" w14:textId="77777777" w:rsidR="007049D0" w:rsidRDefault="00207013">
            <w:r>
              <w:t>role</w:t>
            </w:r>
          </w:p>
        </w:tc>
        <w:tc>
          <w:tcPr>
            <w:tcW w:w="7937" w:type="dxa"/>
          </w:tcPr>
          <w:p w14:paraId="1172A6B9" w14:textId="77777777" w:rsidR="007049D0" w:rsidRDefault="00207013">
            <w:r>
              <w:t>A string. Role played by the related party.</w:t>
            </w:r>
          </w:p>
        </w:tc>
      </w:tr>
    </w:tbl>
    <w:p w14:paraId="2BB28EC3" w14:textId="77777777" w:rsidR="007049D0" w:rsidRDefault="00207013">
      <w:proofErr w:type="spellStart"/>
      <w:r>
        <w:rPr>
          <w:i/>
          <w:u w:val="single"/>
        </w:rPr>
        <w:t>ResourceSpecificationCharacteristic</w:t>
      </w:r>
      <w:proofErr w:type="spellEnd"/>
      <w:r>
        <w:rPr>
          <w:u w:val="single"/>
        </w:rPr>
        <w:t xml:space="preserve"> sub-resource</w:t>
      </w:r>
    </w:p>
    <w:p w14:paraId="7C1BA72D" w14:textId="77777777" w:rsidR="007049D0" w:rsidRDefault="00207013">
      <w:r>
        <w:t xml:space="preserve">This class defines the characteristic features of a resource specification. Every </w:t>
      </w:r>
      <w:proofErr w:type="spellStart"/>
      <w:r>
        <w:t>ResourceSpecification</w:t>
      </w:r>
      <w:proofErr w:type="spellEnd"/>
      <w:r>
        <w:t xml:space="preserve"> has a variety of important attributes, methods, constraints, and</w:t>
      </w:r>
      <w:r>
        <w:b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4BF8F2AF" w14:textId="77777777" w:rsidTr="00CF0460">
        <w:tc>
          <w:tcPr>
            <w:tcW w:w="3151" w:type="dxa"/>
          </w:tcPr>
          <w:p w14:paraId="4BE96F78" w14:textId="77777777" w:rsidR="007049D0" w:rsidRDefault="00207013">
            <w:r>
              <w:t>@valueSchemaLocation</w:t>
            </w:r>
          </w:p>
        </w:tc>
        <w:tc>
          <w:tcPr>
            <w:tcW w:w="7194" w:type="dxa"/>
          </w:tcPr>
          <w:p w14:paraId="55662DD4" w14:textId="77777777" w:rsidR="007049D0" w:rsidRDefault="00207013">
            <w:r>
              <w:t>A string. This (optional) field provides a link to the schema describing the value type.</w:t>
            </w:r>
          </w:p>
        </w:tc>
      </w:tr>
      <w:tr w:rsidR="007049D0" w14:paraId="7D9C8CE2" w14:textId="77777777" w:rsidTr="00CF0460">
        <w:tc>
          <w:tcPr>
            <w:tcW w:w="3151" w:type="dxa"/>
          </w:tcPr>
          <w:p w14:paraId="28830728" w14:textId="77777777" w:rsidR="007049D0" w:rsidRDefault="00207013">
            <w:r>
              <w:t>configurable</w:t>
            </w:r>
          </w:p>
        </w:tc>
        <w:tc>
          <w:tcPr>
            <w:tcW w:w="7194" w:type="dxa"/>
          </w:tcPr>
          <w:p w14:paraId="45B64C5E" w14:textId="77777777" w:rsidR="007049D0" w:rsidRDefault="00207013">
            <w:r>
              <w:t xml:space="preserve">A </w:t>
            </w:r>
            <w:proofErr w:type="spellStart"/>
            <w:r>
              <w:t>boolean</w:t>
            </w:r>
            <w:proofErr w:type="spellEnd"/>
            <w:r>
              <w:t xml:space="preserve">. If true, the Boolean indicates that the </w:t>
            </w:r>
            <w:proofErr w:type="spellStart"/>
            <w:r>
              <w:t>ResourceSpecCharacteristic</w:t>
            </w:r>
            <w:proofErr w:type="spellEnd"/>
            <w:r>
              <w:t xml:space="preserve"> is configurable.</w:t>
            </w:r>
          </w:p>
        </w:tc>
      </w:tr>
      <w:tr w:rsidR="007049D0" w14:paraId="7CBA21CA" w14:textId="77777777" w:rsidTr="00CF0460">
        <w:tc>
          <w:tcPr>
            <w:tcW w:w="3151" w:type="dxa"/>
          </w:tcPr>
          <w:p w14:paraId="79D5B907" w14:textId="77777777" w:rsidR="007049D0" w:rsidRDefault="00207013">
            <w:r>
              <w:t>description</w:t>
            </w:r>
          </w:p>
        </w:tc>
        <w:tc>
          <w:tcPr>
            <w:tcW w:w="7194" w:type="dxa"/>
          </w:tcPr>
          <w:p w14:paraId="1728365C" w14:textId="77777777" w:rsidR="007049D0" w:rsidRDefault="00207013">
            <w:r>
              <w:t xml:space="preserve">A string. A narrative that explains the </w:t>
            </w:r>
            <w:proofErr w:type="spellStart"/>
            <w:r>
              <w:t>CharacteristicSpecification</w:t>
            </w:r>
            <w:proofErr w:type="spellEnd"/>
            <w:r>
              <w:t>.</w:t>
            </w:r>
          </w:p>
        </w:tc>
      </w:tr>
      <w:tr w:rsidR="007049D0" w14:paraId="4DD8047D" w14:textId="77777777" w:rsidTr="00CF0460">
        <w:tc>
          <w:tcPr>
            <w:tcW w:w="3151" w:type="dxa"/>
          </w:tcPr>
          <w:p w14:paraId="0BAF2F55" w14:textId="77777777" w:rsidR="007049D0" w:rsidRDefault="00207013">
            <w:r>
              <w:t>extensible</w:t>
            </w:r>
          </w:p>
        </w:tc>
        <w:tc>
          <w:tcPr>
            <w:tcW w:w="7194" w:type="dxa"/>
          </w:tcPr>
          <w:p w14:paraId="5AB7878D"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resource.</w:t>
            </w:r>
          </w:p>
        </w:tc>
      </w:tr>
      <w:tr w:rsidR="007049D0" w14:paraId="1A0F45A8" w14:textId="77777777" w:rsidTr="00CF0460">
        <w:tc>
          <w:tcPr>
            <w:tcW w:w="3151" w:type="dxa"/>
          </w:tcPr>
          <w:p w14:paraId="73310833" w14:textId="77777777" w:rsidR="007049D0" w:rsidRDefault="00207013">
            <w:r>
              <w:lastRenderedPageBreak/>
              <w:t>id</w:t>
            </w:r>
          </w:p>
        </w:tc>
        <w:tc>
          <w:tcPr>
            <w:tcW w:w="7194" w:type="dxa"/>
          </w:tcPr>
          <w:p w14:paraId="3B146FBC" w14:textId="77777777" w:rsidR="007049D0" w:rsidRDefault="00207013">
            <w:r>
              <w:t>A string. Unique ID for the characteristic.</w:t>
            </w:r>
          </w:p>
        </w:tc>
      </w:tr>
      <w:tr w:rsidR="007049D0" w14:paraId="1874DC91" w14:textId="77777777" w:rsidTr="00CF0460">
        <w:tc>
          <w:tcPr>
            <w:tcW w:w="3151" w:type="dxa"/>
          </w:tcPr>
          <w:p w14:paraId="56F00703" w14:textId="77777777" w:rsidR="007049D0" w:rsidRDefault="00207013">
            <w:proofErr w:type="spellStart"/>
            <w:r>
              <w:t>isUnique</w:t>
            </w:r>
            <w:proofErr w:type="spellEnd"/>
          </w:p>
        </w:tc>
        <w:tc>
          <w:tcPr>
            <w:tcW w:w="7194" w:type="dxa"/>
          </w:tcPr>
          <w:p w14:paraId="5149D4C8" w14:textId="77777777" w:rsidR="007049D0" w:rsidRDefault="00207013">
            <w:r>
              <w:t xml:space="preserve">A </w:t>
            </w:r>
            <w:proofErr w:type="spellStart"/>
            <w:r>
              <w:t>boolean</w:t>
            </w:r>
            <w:proofErr w:type="spellEnd"/>
            <w:r>
              <w:t xml:space="preserve">.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7049D0" w14:paraId="61DB0481" w14:textId="77777777" w:rsidTr="00CF0460">
        <w:tc>
          <w:tcPr>
            <w:tcW w:w="3151" w:type="dxa"/>
          </w:tcPr>
          <w:p w14:paraId="563E6D55" w14:textId="77777777" w:rsidR="007049D0" w:rsidRDefault="00207013">
            <w:proofErr w:type="spellStart"/>
            <w:r>
              <w:t>maxCardinality</w:t>
            </w:r>
            <w:proofErr w:type="spellEnd"/>
          </w:p>
        </w:tc>
        <w:tc>
          <w:tcPr>
            <w:tcW w:w="7194" w:type="dxa"/>
          </w:tcPr>
          <w:p w14:paraId="33F53ABC" w14:textId="77777777" w:rsidR="007049D0" w:rsidRDefault="00207013">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7049D0" w14:paraId="130EF729" w14:textId="77777777" w:rsidTr="00CF0460">
        <w:tc>
          <w:tcPr>
            <w:tcW w:w="3151" w:type="dxa"/>
          </w:tcPr>
          <w:p w14:paraId="2A48AA46" w14:textId="77777777" w:rsidR="007049D0" w:rsidRDefault="00207013">
            <w:proofErr w:type="spellStart"/>
            <w:r>
              <w:t>minCardinality</w:t>
            </w:r>
            <w:proofErr w:type="spellEnd"/>
          </w:p>
        </w:tc>
        <w:tc>
          <w:tcPr>
            <w:tcW w:w="7194" w:type="dxa"/>
          </w:tcPr>
          <w:p w14:paraId="40B8F800" w14:textId="77777777" w:rsidR="007049D0" w:rsidRDefault="00207013">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7049D0" w14:paraId="34C72B32" w14:textId="77777777" w:rsidTr="00CF0460">
        <w:tc>
          <w:tcPr>
            <w:tcW w:w="3151" w:type="dxa"/>
          </w:tcPr>
          <w:p w14:paraId="402CAD98" w14:textId="77777777" w:rsidR="007049D0" w:rsidRDefault="00207013">
            <w:r>
              <w:t>name</w:t>
            </w:r>
          </w:p>
        </w:tc>
        <w:tc>
          <w:tcPr>
            <w:tcW w:w="7194" w:type="dxa"/>
          </w:tcPr>
          <w:p w14:paraId="0D0C87EC" w14:textId="77777777" w:rsidR="007049D0" w:rsidRDefault="00207013">
            <w:r>
              <w:t>A string. A word, term, or phrase by which this characteristic specification is known and distinguished from other characteristic specifications.</w:t>
            </w:r>
          </w:p>
        </w:tc>
      </w:tr>
      <w:tr w:rsidR="007049D0" w14:paraId="483BA135" w14:textId="77777777" w:rsidTr="00CF0460">
        <w:tc>
          <w:tcPr>
            <w:tcW w:w="3151" w:type="dxa"/>
          </w:tcPr>
          <w:p w14:paraId="57D0FB6C" w14:textId="77777777" w:rsidR="007049D0" w:rsidRDefault="00207013">
            <w:r>
              <w:t>regex</w:t>
            </w:r>
          </w:p>
        </w:tc>
        <w:tc>
          <w:tcPr>
            <w:tcW w:w="7194" w:type="dxa"/>
          </w:tcPr>
          <w:p w14:paraId="074A4B69" w14:textId="77777777" w:rsidR="007049D0" w:rsidRDefault="00207013">
            <w:r>
              <w:t>A string. A rule or principle represented in regular expression used to derive the value of a characteristic value.</w:t>
            </w:r>
          </w:p>
        </w:tc>
      </w:tr>
      <w:tr w:rsidR="007049D0" w14:paraId="7274C868" w14:textId="77777777" w:rsidTr="00CF0460">
        <w:tc>
          <w:tcPr>
            <w:tcW w:w="3151" w:type="dxa"/>
          </w:tcPr>
          <w:p w14:paraId="32A45296" w14:textId="57FB33F5" w:rsidR="007049D0" w:rsidRDefault="00207013">
            <w:proofErr w:type="spellStart"/>
            <w:r>
              <w:t>resourceSpecCharRelationship</w:t>
            </w:r>
            <w:proofErr w:type="spellEnd"/>
          </w:p>
        </w:tc>
        <w:tc>
          <w:tcPr>
            <w:tcW w:w="7194" w:type="dxa"/>
          </w:tcPr>
          <w:p w14:paraId="65010048" w14:textId="18D73F14" w:rsidR="007049D0" w:rsidRDefault="00207013">
            <w:r>
              <w:t>A list of resource specification characteristic relationships (</w:t>
            </w:r>
            <w:proofErr w:type="spellStart"/>
            <w:r>
              <w:t>ResourceSpecificationCharacteristicRelationship</w:t>
            </w:r>
            <w:proofErr w:type="spellEnd"/>
            <w:r>
              <w:t xml:space="preserve"> [*]). An aggregation, migration, substitution, </w:t>
            </w:r>
            <w:proofErr w:type="gramStart"/>
            <w:r>
              <w:t>dependency</w:t>
            </w:r>
            <w:proofErr w:type="gramEnd"/>
            <w:r>
              <w:t xml:space="preserve"> or exclusivity relationship between/among Specification Characteristics.</w:t>
            </w:r>
          </w:p>
        </w:tc>
      </w:tr>
      <w:tr w:rsidR="007049D0" w14:paraId="14A0EA21" w14:textId="77777777" w:rsidTr="00CF0460">
        <w:tc>
          <w:tcPr>
            <w:tcW w:w="3151" w:type="dxa"/>
          </w:tcPr>
          <w:p w14:paraId="05394076" w14:textId="345A8B99" w:rsidR="007049D0" w:rsidRDefault="00207013">
            <w:proofErr w:type="spellStart"/>
            <w:r>
              <w:t>resourceSpecCharacteristicValue</w:t>
            </w:r>
            <w:proofErr w:type="spellEnd"/>
          </w:p>
        </w:tc>
        <w:tc>
          <w:tcPr>
            <w:tcW w:w="7194" w:type="dxa"/>
          </w:tcPr>
          <w:p w14:paraId="006A99F5" w14:textId="16AF8ABE" w:rsidR="007049D0" w:rsidRDefault="00207013">
            <w:r>
              <w:t>A list of resource specification characteristic values (</w:t>
            </w:r>
            <w:proofErr w:type="spellStart"/>
            <w:r>
              <w:t>ResourceSpecificationCharacteristicValue</w:t>
            </w:r>
            <w:proofErr w:type="spellEnd"/>
            <w:r>
              <w:t xml:space="preserve"> [*]). A </w:t>
            </w:r>
            <w:proofErr w:type="spellStart"/>
            <w:r>
              <w:t>ResourceSpecificationCharacteristicValue</w:t>
            </w:r>
            <w:proofErr w:type="spellEnd"/>
            <w:r>
              <w:t xml:space="preserve"> object is used to define a set of attributes, each of which can be assigned to a corresponding set of attributes in a </w:t>
            </w:r>
            <w:proofErr w:type="spellStart"/>
            <w:r>
              <w:t>ResourceSpecificationCharacteristic</w:t>
            </w:r>
            <w:proofErr w:type="spellEnd"/>
            <w:r>
              <w:t xml:space="preserve"> object. The values of the attributes in the </w:t>
            </w:r>
            <w:proofErr w:type="spellStart"/>
            <w:r>
              <w:t>ResourceSpecificationCharacteristicValue</w:t>
            </w:r>
            <w:proofErr w:type="spellEnd"/>
            <w:r>
              <w:t xml:space="preserve"> object describe the values of the attributes that a corresponding </w:t>
            </w:r>
            <w:proofErr w:type="spellStart"/>
            <w:r>
              <w:t>ResourceSpecificationCharacteristic</w:t>
            </w:r>
            <w:proofErr w:type="spellEnd"/>
            <w:r>
              <w:t xml:space="preserve"> object can take on.</w:t>
            </w:r>
          </w:p>
        </w:tc>
      </w:tr>
      <w:tr w:rsidR="007049D0" w14:paraId="310F4367" w14:textId="77777777" w:rsidTr="00CF0460">
        <w:tc>
          <w:tcPr>
            <w:tcW w:w="3151" w:type="dxa"/>
          </w:tcPr>
          <w:p w14:paraId="7C42A836" w14:textId="77777777" w:rsidR="007049D0" w:rsidRDefault="00207013">
            <w:proofErr w:type="spellStart"/>
            <w:r>
              <w:t>validFor</w:t>
            </w:r>
            <w:proofErr w:type="spellEnd"/>
          </w:p>
        </w:tc>
        <w:tc>
          <w:tcPr>
            <w:tcW w:w="7194" w:type="dxa"/>
          </w:tcPr>
          <w:p w14:paraId="243C1C1D"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73044A7A" w14:textId="77777777" w:rsidTr="00CF0460">
        <w:tc>
          <w:tcPr>
            <w:tcW w:w="3151" w:type="dxa"/>
          </w:tcPr>
          <w:p w14:paraId="3199891B" w14:textId="77777777" w:rsidR="007049D0" w:rsidRDefault="00207013">
            <w:proofErr w:type="spellStart"/>
            <w:r>
              <w:t>valueType</w:t>
            </w:r>
            <w:proofErr w:type="spellEnd"/>
          </w:p>
        </w:tc>
        <w:tc>
          <w:tcPr>
            <w:tcW w:w="7194" w:type="dxa"/>
          </w:tcPr>
          <w:p w14:paraId="6A2D9D9C" w14:textId="77777777" w:rsidR="007049D0" w:rsidRDefault="00207013">
            <w:r>
              <w:t>A string. A kind of value that the characteristic can take on, such as numeric, text and so forth.</w:t>
            </w:r>
          </w:p>
        </w:tc>
      </w:tr>
    </w:tbl>
    <w:p w14:paraId="06AA1E3D" w14:textId="77777777" w:rsidR="007049D0" w:rsidRDefault="00207013">
      <w:proofErr w:type="spellStart"/>
      <w:r>
        <w:rPr>
          <w:i/>
          <w:u w:val="single"/>
        </w:rPr>
        <w:t>ResourceSpecificationCharacteristicRelationship</w:t>
      </w:r>
      <w:proofErr w:type="spellEnd"/>
      <w:r>
        <w:rPr>
          <w:u w:val="single"/>
        </w:rPr>
        <w:t xml:space="preserve"> sub-resource</w:t>
      </w:r>
    </w:p>
    <w:p w14:paraId="4756BDA3"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ResourceSpecificationCharacteristics</w:t>
      </w:r>
      <w:proofErr w:type="spellEnd"/>
      <w:r>
        <w:t xml:space="preserve">. The specification characteristic is embedded within the specification whose ID and </w:t>
      </w:r>
      <w:proofErr w:type="spellStart"/>
      <w:r>
        <w:t>href</w:t>
      </w:r>
      <w:proofErr w:type="spellEnd"/>
      <w:r>
        <w:t xml:space="preserve"> are in this entity, and identified by its ID.</w:t>
      </w:r>
    </w:p>
    <w:tbl>
      <w:tblPr>
        <w:tblW w:w="0" w:type="auto"/>
        <w:tblLook w:val="04A0" w:firstRow="1" w:lastRow="0" w:firstColumn="1" w:lastColumn="0" w:noHBand="0" w:noVBand="1"/>
      </w:tblPr>
      <w:tblGrid>
        <w:gridCol w:w="2732"/>
        <w:gridCol w:w="7613"/>
      </w:tblGrid>
      <w:tr w:rsidR="007049D0" w14:paraId="705F47C8" w14:textId="77777777">
        <w:tc>
          <w:tcPr>
            <w:tcW w:w="2268" w:type="dxa"/>
          </w:tcPr>
          <w:p w14:paraId="65B5E7E2" w14:textId="77777777" w:rsidR="007049D0" w:rsidRDefault="00207013">
            <w:proofErr w:type="spellStart"/>
            <w:r>
              <w:t>characteristicSpecificationId</w:t>
            </w:r>
            <w:proofErr w:type="spellEnd"/>
          </w:p>
        </w:tc>
        <w:tc>
          <w:tcPr>
            <w:tcW w:w="7937" w:type="dxa"/>
          </w:tcPr>
          <w:p w14:paraId="0E8DC8DC" w14:textId="77777777" w:rsidR="007049D0" w:rsidRDefault="00207013">
            <w:r>
              <w:t>A string. Unique identifier of the characteristic within the specification.</w:t>
            </w:r>
          </w:p>
        </w:tc>
      </w:tr>
      <w:tr w:rsidR="007049D0" w14:paraId="0711DD0A" w14:textId="77777777">
        <w:tc>
          <w:tcPr>
            <w:tcW w:w="2268" w:type="dxa"/>
          </w:tcPr>
          <w:p w14:paraId="1251B5C6" w14:textId="77777777" w:rsidR="007049D0" w:rsidRDefault="00207013">
            <w:r>
              <w:lastRenderedPageBreak/>
              <w:t>name</w:t>
            </w:r>
          </w:p>
        </w:tc>
        <w:tc>
          <w:tcPr>
            <w:tcW w:w="7937" w:type="dxa"/>
          </w:tcPr>
          <w:p w14:paraId="63B738FB" w14:textId="77777777" w:rsidR="007049D0" w:rsidRDefault="00207013">
            <w:r>
              <w:t>A string. Name of the target characteristic within the specification.</w:t>
            </w:r>
          </w:p>
        </w:tc>
      </w:tr>
      <w:tr w:rsidR="007049D0" w14:paraId="35F38CA3" w14:textId="77777777">
        <w:tc>
          <w:tcPr>
            <w:tcW w:w="2268" w:type="dxa"/>
          </w:tcPr>
          <w:p w14:paraId="535972AB" w14:textId="77777777" w:rsidR="007049D0" w:rsidRDefault="00207013">
            <w:proofErr w:type="spellStart"/>
            <w:r>
              <w:t>relationshipType</w:t>
            </w:r>
            <w:proofErr w:type="spellEnd"/>
          </w:p>
        </w:tc>
        <w:tc>
          <w:tcPr>
            <w:tcW w:w="7937" w:type="dxa"/>
          </w:tcPr>
          <w:p w14:paraId="2990E024" w14:textId="77777777" w:rsidR="007049D0" w:rsidRDefault="00207013">
            <w:r>
              <w:t>A string. Type of relationship such as aggregation, migration, substitution, dependency, exclusivity.</w:t>
            </w:r>
          </w:p>
        </w:tc>
      </w:tr>
      <w:tr w:rsidR="007049D0" w14:paraId="130B7CB8" w14:textId="77777777">
        <w:tc>
          <w:tcPr>
            <w:tcW w:w="2268" w:type="dxa"/>
          </w:tcPr>
          <w:p w14:paraId="5B670E99" w14:textId="77777777" w:rsidR="007049D0" w:rsidRDefault="00207013">
            <w:proofErr w:type="spellStart"/>
            <w:r>
              <w:t>resourceSpecificationHref</w:t>
            </w:r>
            <w:proofErr w:type="spellEnd"/>
          </w:p>
        </w:tc>
        <w:tc>
          <w:tcPr>
            <w:tcW w:w="7937" w:type="dxa"/>
          </w:tcPr>
          <w:p w14:paraId="1BA7E511" w14:textId="77777777" w:rsidR="007049D0" w:rsidRDefault="00207013">
            <w:r>
              <w:t>A string. Hyperlink reference to the resource specification containing the target characteristic.</w:t>
            </w:r>
          </w:p>
        </w:tc>
      </w:tr>
      <w:tr w:rsidR="007049D0" w14:paraId="660C5781" w14:textId="77777777">
        <w:tc>
          <w:tcPr>
            <w:tcW w:w="2268" w:type="dxa"/>
          </w:tcPr>
          <w:p w14:paraId="3ABC5385" w14:textId="77777777" w:rsidR="007049D0" w:rsidRDefault="00207013">
            <w:proofErr w:type="spellStart"/>
            <w:r>
              <w:t>resourceSpecificationId</w:t>
            </w:r>
            <w:proofErr w:type="spellEnd"/>
          </w:p>
        </w:tc>
        <w:tc>
          <w:tcPr>
            <w:tcW w:w="7937" w:type="dxa"/>
          </w:tcPr>
          <w:p w14:paraId="65DCE364" w14:textId="77777777" w:rsidR="007049D0" w:rsidRDefault="00207013">
            <w:r>
              <w:t>A string. Unique identifier of the resource specification containing the target characteristic.</w:t>
            </w:r>
          </w:p>
        </w:tc>
      </w:tr>
      <w:tr w:rsidR="007049D0" w14:paraId="5648916C" w14:textId="77777777">
        <w:tc>
          <w:tcPr>
            <w:tcW w:w="2268" w:type="dxa"/>
          </w:tcPr>
          <w:p w14:paraId="0285EA73" w14:textId="77777777" w:rsidR="007049D0" w:rsidRDefault="00207013">
            <w:proofErr w:type="spellStart"/>
            <w:r>
              <w:t>validFor</w:t>
            </w:r>
            <w:proofErr w:type="spellEnd"/>
          </w:p>
        </w:tc>
        <w:tc>
          <w:tcPr>
            <w:tcW w:w="7937" w:type="dxa"/>
          </w:tcPr>
          <w:p w14:paraId="667FF78C" w14:textId="77777777" w:rsidR="007049D0" w:rsidRDefault="00207013">
            <w:proofErr w:type="gramStart"/>
            <w:r>
              <w:t>A time period</w:t>
            </w:r>
            <w:proofErr w:type="gramEnd"/>
            <w:r>
              <w:t>. The period for which the object is valid.</w:t>
            </w:r>
          </w:p>
        </w:tc>
      </w:tr>
    </w:tbl>
    <w:p w14:paraId="38FFCBBA" w14:textId="77777777" w:rsidR="007049D0" w:rsidRDefault="00207013">
      <w:proofErr w:type="spellStart"/>
      <w:r>
        <w:rPr>
          <w:i/>
          <w:u w:val="single"/>
        </w:rPr>
        <w:t>ResourceSpecificationCharacteristicValue</w:t>
      </w:r>
      <w:proofErr w:type="spellEnd"/>
      <w:r>
        <w:rPr>
          <w:u w:val="single"/>
        </w:rPr>
        <w:t xml:space="preserve"> sub-resource</w:t>
      </w:r>
    </w:p>
    <w:p w14:paraId="48378333" w14:textId="77777777" w:rsidR="007049D0" w:rsidRDefault="00207013">
      <w:r>
        <w:t xml:space="preserve">A number or text that can be assigned to a </w:t>
      </w:r>
      <w:proofErr w:type="spellStart"/>
      <w:r>
        <w:t>ResourceSpecCharacteristic</w:t>
      </w:r>
      <w:proofErr w:type="spellEnd"/>
      <w:r>
        <w:t>.</w:t>
      </w:r>
    </w:p>
    <w:tbl>
      <w:tblPr>
        <w:tblW w:w="0" w:type="auto"/>
        <w:tblLook w:val="04A0" w:firstRow="1" w:lastRow="0" w:firstColumn="1" w:lastColumn="0" w:noHBand="0" w:noVBand="1"/>
      </w:tblPr>
      <w:tblGrid>
        <w:gridCol w:w="2268"/>
        <w:gridCol w:w="7937"/>
      </w:tblGrid>
      <w:tr w:rsidR="007049D0" w14:paraId="1ACCBADA" w14:textId="77777777">
        <w:tc>
          <w:tcPr>
            <w:tcW w:w="2268" w:type="dxa"/>
          </w:tcPr>
          <w:p w14:paraId="14B11332" w14:textId="77777777" w:rsidR="007049D0" w:rsidRDefault="00207013">
            <w:proofErr w:type="spellStart"/>
            <w:r>
              <w:t>isDefault</w:t>
            </w:r>
            <w:proofErr w:type="spellEnd"/>
          </w:p>
        </w:tc>
        <w:tc>
          <w:tcPr>
            <w:tcW w:w="7937" w:type="dxa"/>
          </w:tcPr>
          <w:p w14:paraId="683A2C92" w14:textId="77777777" w:rsidR="007049D0" w:rsidRDefault="00207013">
            <w:r>
              <w:t xml:space="preserve">A </w:t>
            </w:r>
            <w:proofErr w:type="spellStart"/>
            <w:r>
              <w:t>boolean</w:t>
            </w:r>
            <w:proofErr w:type="spellEnd"/>
            <w:r>
              <w:t>. If true, the Boolean Indicates if the value is the default value for a characteristic.</w:t>
            </w:r>
          </w:p>
        </w:tc>
      </w:tr>
      <w:tr w:rsidR="007049D0" w14:paraId="414C30BE" w14:textId="77777777">
        <w:tc>
          <w:tcPr>
            <w:tcW w:w="2268" w:type="dxa"/>
          </w:tcPr>
          <w:p w14:paraId="3B29008E" w14:textId="77777777" w:rsidR="007049D0" w:rsidRDefault="00207013">
            <w:proofErr w:type="spellStart"/>
            <w:r>
              <w:t>rangeInterval</w:t>
            </w:r>
            <w:proofErr w:type="spellEnd"/>
          </w:p>
        </w:tc>
        <w:tc>
          <w:tcPr>
            <w:tcW w:w="7937" w:type="dxa"/>
          </w:tcPr>
          <w:p w14:paraId="2F072CBE" w14:textId="77777777" w:rsidR="007049D0" w:rsidRDefault="00207013">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7049D0" w14:paraId="68987C67" w14:textId="77777777">
        <w:tc>
          <w:tcPr>
            <w:tcW w:w="2268" w:type="dxa"/>
          </w:tcPr>
          <w:p w14:paraId="22F6B9F3" w14:textId="77777777" w:rsidR="007049D0" w:rsidRDefault="00207013">
            <w:r>
              <w:t>regex</w:t>
            </w:r>
          </w:p>
        </w:tc>
        <w:tc>
          <w:tcPr>
            <w:tcW w:w="7937" w:type="dxa"/>
          </w:tcPr>
          <w:p w14:paraId="6E485958" w14:textId="77777777" w:rsidR="007049D0" w:rsidRDefault="00207013">
            <w:r>
              <w:t>A string. A regular expression constraint for given value.</w:t>
            </w:r>
          </w:p>
        </w:tc>
      </w:tr>
      <w:tr w:rsidR="007049D0" w14:paraId="37226185" w14:textId="77777777">
        <w:tc>
          <w:tcPr>
            <w:tcW w:w="2268" w:type="dxa"/>
          </w:tcPr>
          <w:p w14:paraId="3CE969F0" w14:textId="77777777" w:rsidR="007049D0" w:rsidRDefault="00207013">
            <w:proofErr w:type="spellStart"/>
            <w:r>
              <w:t>unitOfMeasure</w:t>
            </w:r>
            <w:proofErr w:type="spellEnd"/>
          </w:p>
        </w:tc>
        <w:tc>
          <w:tcPr>
            <w:tcW w:w="7937" w:type="dxa"/>
          </w:tcPr>
          <w:p w14:paraId="6191F2F4"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5F187D48" w14:textId="77777777">
        <w:tc>
          <w:tcPr>
            <w:tcW w:w="2268" w:type="dxa"/>
          </w:tcPr>
          <w:p w14:paraId="3D03EDDA" w14:textId="77777777" w:rsidR="007049D0" w:rsidRDefault="00207013">
            <w:proofErr w:type="spellStart"/>
            <w:r>
              <w:t>validFor</w:t>
            </w:r>
            <w:proofErr w:type="spellEnd"/>
          </w:p>
        </w:tc>
        <w:tc>
          <w:tcPr>
            <w:tcW w:w="7937" w:type="dxa"/>
          </w:tcPr>
          <w:p w14:paraId="5AC8A96C"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02D2D323" w14:textId="77777777">
        <w:tc>
          <w:tcPr>
            <w:tcW w:w="2268" w:type="dxa"/>
          </w:tcPr>
          <w:p w14:paraId="498B2652" w14:textId="77777777" w:rsidR="007049D0" w:rsidRDefault="00207013">
            <w:r>
              <w:t>value</w:t>
            </w:r>
          </w:p>
        </w:tc>
        <w:tc>
          <w:tcPr>
            <w:tcW w:w="7937" w:type="dxa"/>
          </w:tcPr>
          <w:p w14:paraId="7A49F898" w14:textId="77777777" w:rsidR="007049D0" w:rsidRDefault="00207013">
            <w:r>
              <w:t>An any (Any). A discrete value that the characteristic can take on, or the actual value of the characteristic.</w:t>
            </w:r>
          </w:p>
        </w:tc>
      </w:tr>
      <w:tr w:rsidR="007049D0" w14:paraId="2A3F186D" w14:textId="77777777">
        <w:tc>
          <w:tcPr>
            <w:tcW w:w="2268" w:type="dxa"/>
          </w:tcPr>
          <w:p w14:paraId="6CFA9930" w14:textId="77777777" w:rsidR="007049D0" w:rsidRDefault="00207013">
            <w:proofErr w:type="spellStart"/>
            <w:r>
              <w:t>valueFrom</w:t>
            </w:r>
            <w:proofErr w:type="spellEnd"/>
          </w:p>
        </w:tc>
        <w:tc>
          <w:tcPr>
            <w:tcW w:w="7937" w:type="dxa"/>
          </w:tcPr>
          <w:p w14:paraId="64D3BE79" w14:textId="77777777" w:rsidR="007049D0" w:rsidRDefault="00207013">
            <w:r>
              <w:t>An integer. The low range value that a characteristic can take on.</w:t>
            </w:r>
          </w:p>
        </w:tc>
      </w:tr>
      <w:tr w:rsidR="007049D0" w14:paraId="51FA41D2" w14:textId="77777777">
        <w:tc>
          <w:tcPr>
            <w:tcW w:w="2268" w:type="dxa"/>
          </w:tcPr>
          <w:p w14:paraId="5198D9B9" w14:textId="77777777" w:rsidR="007049D0" w:rsidRDefault="00207013">
            <w:proofErr w:type="spellStart"/>
            <w:r>
              <w:t>valueTo</w:t>
            </w:r>
            <w:proofErr w:type="spellEnd"/>
          </w:p>
        </w:tc>
        <w:tc>
          <w:tcPr>
            <w:tcW w:w="7937" w:type="dxa"/>
          </w:tcPr>
          <w:p w14:paraId="6FE57D06" w14:textId="77777777" w:rsidR="007049D0" w:rsidRDefault="00207013">
            <w:r>
              <w:t>An integer. The upper range value that a characteristic can take on.</w:t>
            </w:r>
          </w:p>
        </w:tc>
      </w:tr>
      <w:tr w:rsidR="007049D0" w14:paraId="0B737799" w14:textId="77777777">
        <w:tc>
          <w:tcPr>
            <w:tcW w:w="2268" w:type="dxa"/>
          </w:tcPr>
          <w:p w14:paraId="08BBEBD6" w14:textId="77777777" w:rsidR="007049D0" w:rsidRDefault="00207013">
            <w:proofErr w:type="spellStart"/>
            <w:r>
              <w:t>valueType</w:t>
            </w:r>
            <w:proofErr w:type="spellEnd"/>
          </w:p>
        </w:tc>
        <w:tc>
          <w:tcPr>
            <w:tcW w:w="7937" w:type="dxa"/>
          </w:tcPr>
          <w:p w14:paraId="2C531C5A" w14:textId="77777777" w:rsidR="007049D0" w:rsidRDefault="00207013">
            <w:r>
              <w:t>A string. A kind of value that the characteristic value can take on, such as numeric, text and so forth.</w:t>
            </w:r>
          </w:p>
        </w:tc>
      </w:tr>
    </w:tbl>
    <w:p w14:paraId="67BFE652" w14:textId="77777777" w:rsidR="007049D0" w:rsidRDefault="00207013">
      <w:proofErr w:type="spellStart"/>
      <w:r>
        <w:rPr>
          <w:i/>
          <w:u w:val="single"/>
        </w:rPr>
        <w:t>ResourceSpecificationRelationship</w:t>
      </w:r>
      <w:proofErr w:type="spellEnd"/>
      <w:r>
        <w:rPr>
          <w:u w:val="single"/>
        </w:rPr>
        <w:t xml:space="preserve"> sub-resource</w:t>
      </w:r>
    </w:p>
    <w:p w14:paraId="47F3CB67" w14:textId="77777777" w:rsidR="007049D0" w:rsidRDefault="00207013">
      <w:r>
        <w:t xml:space="preserve">A migration, substitution, </w:t>
      </w:r>
      <w:proofErr w:type="gramStart"/>
      <w:r>
        <w:t>dependency</w:t>
      </w:r>
      <w:proofErr w:type="gramEnd"/>
      <w:r>
        <w:t xml:space="preserve"> or exclusivity relationship between/among resource specifications.</w:t>
      </w:r>
    </w:p>
    <w:tbl>
      <w:tblPr>
        <w:tblW w:w="0" w:type="auto"/>
        <w:tblLook w:val="04A0" w:firstRow="1" w:lastRow="0" w:firstColumn="1" w:lastColumn="0" w:noHBand="0" w:noVBand="1"/>
      </w:tblPr>
      <w:tblGrid>
        <w:gridCol w:w="2268"/>
        <w:gridCol w:w="7937"/>
      </w:tblGrid>
      <w:tr w:rsidR="007049D0" w14:paraId="02F44193" w14:textId="77777777">
        <w:tc>
          <w:tcPr>
            <w:tcW w:w="2268" w:type="dxa"/>
          </w:tcPr>
          <w:p w14:paraId="6ECF12AB" w14:textId="77777777" w:rsidR="007049D0" w:rsidRDefault="00207013">
            <w:r>
              <w:t>characteristic</w:t>
            </w:r>
          </w:p>
        </w:tc>
        <w:tc>
          <w:tcPr>
            <w:tcW w:w="7937" w:type="dxa"/>
          </w:tcPr>
          <w:p w14:paraId="190C2BAD" w14:textId="77777777" w:rsidR="007049D0" w:rsidRDefault="00207013">
            <w:r>
              <w:t>A list of resource specification characteristics (</w:t>
            </w:r>
            <w:proofErr w:type="spellStart"/>
            <w:r>
              <w:t>ResourceSpecificationCharacteristic</w:t>
            </w:r>
            <w:proofErr w:type="spellEnd"/>
            <w:r>
              <w:t xml:space="preserve"> [*]). A characteristic that refines the relationship. For example, consider the </w:t>
            </w:r>
            <w:r>
              <w:lastRenderedPageBreak/>
              <w:t xml:space="preserve">relationship between a slot and a card. For a half-height </w:t>
            </w:r>
            <w:proofErr w:type="gramStart"/>
            <w:r>
              <w:t>card</w:t>
            </w:r>
            <w:proofErr w:type="gramEnd"/>
            <w:r>
              <w:t xml:space="preserve"> it is important to know the position at which the card is inserted, so a characteristic Position might be defined on the relationship to allow capturing of this in the inventory.</w:t>
            </w:r>
          </w:p>
        </w:tc>
      </w:tr>
      <w:tr w:rsidR="007049D0" w14:paraId="2EC5CD4F" w14:textId="77777777">
        <w:tc>
          <w:tcPr>
            <w:tcW w:w="2268" w:type="dxa"/>
          </w:tcPr>
          <w:p w14:paraId="6F8460F1" w14:textId="77777777" w:rsidR="007049D0" w:rsidRDefault="00207013">
            <w:proofErr w:type="spellStart"/>
            <w:r>
              <w:t>defaultQuantity</w:t>
            </w:r>
            <w:proofErr w:type="spellEnd"/>
          </w:p>
        </w:tc>
        <w:tc>
          <w:tcPr>
            <w:tcW w:w="7937" w:type="dxa"/>
          </w:tcPr>
          <w:p w14:paraId="4487F4C4" w14:textId="77777777" w:rsidR="007049D0" w:rsidRDefault="00207013">
            <w:r>
              <w:t>An integer. The default number of the related resource that should be instantiated, for example a rack would typically have 4 cards, although it could support more.</w:t>
            </w:r>
          </w:p>
        </w:tc>
      </w:tr>
      <w:tr w:rsidR="007049D0" w14:paraId="54325A4F" w14:textId="77777777">
        <w:tc>
          <w:tcPr>
            <w:tcW w:w="2268" w:type="dxa"/>
          </w:tcPr>
          <w:p w14:paraId="75621BD3" w14:textId="77777777" w:rsidR="007049D0" w:rsidRDefault="00207013">
            <w:proofErr w:type="spellStart"/>
            <w:r>
              <w:t>href</w:t>
            </w:r>
            <w:proofErr w:type="spellEnd"/>
          </w:p>
        </w:tc>
        <w:tc>
          <w:tcPr>
            <w:tcW w:w="7937" w:type="dxa"/>
          </w:tcPr>
          <w:p w14:paraId="4FD25C78" w14:textId="77777777" w:rsidR="007049D0" w:rsidRDefault="00207013">
            <w:r>
              <w:t xml:space="preserve">A string. Reference of the target </w:t>
            </w:r>
            <w:proofErr w:type="spellStart"/>
            <w:r>
              <w:t>ResourceSpecification</w:t>
            </w:r>
            <w:proofErr w:type="spellEnd"/>
            <w:r>
              <w:t>.</w:t>
            </w:r>
          </w:p>
        </w:tc>
      </w:tr>
      <w:tr w:rsidR="007049D0" w14:paraId="27BC3E17" w14:textId="77777777">
        <w:tc>
          <w:tcPr>
            <w:tcW w:w="2268" w:type="dxa"/>
          </w:tcPr>
          <w:p w14:paraId="2ABF6610" w14:textId="77777777" w:rsidR="007049D0" w:rsidRDefault="00207013">
            <w:r>
              <w:t>id</w:t>
            </w:r>
          </w:p>
        </w:tc>
        <w:tc>
          <w:tcPr>
            <w:tcW w:w="7937" w:type="dxa"/>
          </w:tcPr>
          <w:p w14:paraId="0BBB33BB" w14:textId="77777777" w:rsidR="007049D0" w:rsidRDefault="00207013">
            <w:r>
              <w:t xml:space="preserve">A string. Unique identifier of target </w:t>
            </w:r>
            <w:proofErr w:type="spellStart"/>
            <w:r>
              <w:t>ResourceSpecification</w:t>
            </w:r>
            <w:proofErr w:type="spellEnd"/>
            <w:r>
              <w:t>.</w:t>
            </w:r>
          </w:p>
        </w:tc>
      </w:tr>
      <w:tr w:rsidR="007049D0" w14:paraId="4B79CF84" w14:textId="77777777">
        <w:tc>
          <w:tcPr>
            <w:tcW w:w="2268" w:type="dxa"/>
          </w:tcPr>
          <w:p w14:paraId="7BA6B1D2" w14:textId="77777777" w:rsidR="007049D0" w:rsidRDefault="00207013">
            <w:proofErr w:type="spellStart"/>
            <w:r>
              <w:t>maximumQuantity</w:t>
            </w:r>
            <w:proofErr w:type="spellEnd"/>
          </w:p>
        </w:tc>
        <w:tc>
          <w:tcPr>
            <w:tcW w:w="7937" w:type="dxa"/>
          </w:tcPr>
          <w:p w14:paraId="4500D1B4" w14:textId="77777777" w:rsidR="007049D0" w:rsidRDefault="00207013">
            <w:r>
              <w:t>An integer. The maximum number of the related resource that should be instantiated, for example a rack supports a maximum of 16 cards.</w:t>
            </w:r>
          </w:p>
        </w:tc>
      </w:tr>
      <w:tr w:rsidR="007049D0" w14:paraId="432CFE1E" w14:textId="77777777">
        <w:tc>
          <w:tcPr>
            <w:tcW w:w="2268" w:type="dxa"/>
          </w:tcPr>
          <w:p w14:paraId="1B1ACEBA" w14:textId="77777777" w:rsidR="007049D0" w:rsidRDefault="00207013">
            <w:proofErr w:type="spellStart"/>
            <w:r>
              <w:t>minimumQuantity</w:t>
            </w:r>
            <w:proofErr w:type="spellEnd"/>
          </w:p>
        </w:tc>
        <w:tc>
          <w:tcPr>
            <w:tcW w:w="7937" w:type="dxa"/>
          </w:tcPr>
          <w:p w14:paraId="6E796BE4" w14:textId="77777777" w:rsidR="007049D0" w:rsidRDefault="00207013">
            <w:r>
              <w:t>An integer. The minimum number of the related resource that should be instantiated, for example a rack must have at least 1 card.</w:t>
            </w:r>
          </w:p>
        </w:tc>
      </w:tr>
      <w:tr w:rsidR="007049D0" w14:paraId="6E16DD84" w14:textId="77777777">
        <w:tc>
          <w:tcPr>
            <w:tcW w:w="2268" w:type="dxa"/>
          </w:tcPr>
          <w:p w14:paraId="301D9B24" w14:textId="77777777" w:rsidR="007049D0" w:rsidRDefault="00207013">
            <w:r>
              <w:t>name</w:t>
            </w:r>
          </w:p>
        </w:tc>
        <w:tc>
          <w:tcPr>
            <w:tcW w:w="7937" w:type="dxa"/>
          </w:tcPr>
          <w:p w14:paraId="7AD59089" w14:textId="77777777" w:rsidR="007049D0" w:rsidRDefault="00207013">
            <w:r>
              <w:t>A string. The name given to the target resource specification instance.</w:t>
            </w:r>
          </w:p>
        </w:tc>
      </w:tr>
      <w:tr w:rsidR="007049D0" w14:paraId="65ED744D" w14:textId="77777777">
        <w:tc>
          <w:tcPr>
            <w:tcW w:w="2268" w:type="dxa"/>
          </w:tcPr>
          <w:p w14:paraId="7E3CF3A1" w14:textId="77777777" w:rsidR="007049D0" w:rsidRDefault="00207013">
            <w:proofErr w:type="spellStart"/>
            <w:r>
              <w:t>relationshipType</w:t>
            </w:r>
            <w:proofErr w:type="spellEnd"/>
          </w:p>
        </w:tc>
        <w:tc>
          <w:tcPr>
            <w:tcW w:w="7937" w:type="dxa"/>
          </w:tcPr>
          <w:p w14:paraId="035B703D" w14:textId="77777777" w:rsidR="007049D0" w:rsidRDefault="00207013">
            <w:r>
              <w:t>A string. Type of relationship such as migration, substitution, dependency, exclusivity.</w:t>
            </w:r>
          </w:p>
        </w:tc>
      </w:tr>
      <w:tr w:rsidR="007049D0" w14:paraId="02386579" w14:textId="77777777">
        <w:tc>
          <w:tcPr>
            <w:tcW w:w="2268" w:type="dxa"/>
          </w:tcPr>
          <w:p w14:paraId="6193AB40" w14:textId="77777777" w:rsidR="007049D0" w:rsidRDefault="00207013">
            <w:r>
              <w:t>role</w:t>
            </w:r>
          </w:p>
        </w:tc>
        <w:tc>
          <w:tcPr>
            <w:tcW w:w="7937" w:type="dxa"/>
          </w:tcPr>
          <w:p w14:paraId="791DAB0F" w14:textId="77777777" w:rsidR="007049D0" w:rsidRDefault="00207013">
            <w:r>
              <w:t>A string. The association role for this resource specification.</w:t>
            </w:r>
          </w:p>
        </w:tc>
      </w:tr>
      <w:tr w:rsidR="007049D0" w14:paraId="4B8BFA19" w14:textId="77777777">
        <w:tc>
          <w:tcPr>
            <w:tcW w:w="2268" w:type="dxa"/>
          </w:tcPr>
          <w:p w14:paraId="489992B9" w14:textId="77777777" w:rsidR="007049D0" w:rsidRDefault="00207013">
            <w:proofErr w:type="spellStart"/>
            <w:r>
              <w:t>validFor</w:t>
            </w:r>
            <w:proofErr w:type="spellEnd"/>
          </w:p>
        </w:tc>
        <w:tc>
          <w:tcPr>
            <w:tcW w:w="7937" w:type="dxa"/>
          </w:tcPr>
          <w:p w14:paraId="469E8CCA" w14:textId="77777777" w:rsidR="007049D0" w:rsidRDefault="00207013">
            <w:proofErr w:type="gramStart"/>
            <w:r>
              <w:t>A time period</w:t>
            </w:r>
            <w:proofErr w:type="gramEnd"/>
            <w:r>
              <w:t xml:space="preserve">. The period for which the </w:t>
            </w:r>
            <w:proofErr w:type="spellStart"/>
            <w:r>
              <w:t>ResourceSpecRelationship</w:t>
            </w:r>
            <w:proofErr w:type="spellEnd"/>
            <w:r>
              <w:t xml:space="preserve"> is valid.</w:t>
            </w:r>
          </w:p>
        </w:tc>
      </w:tr>
    </w:tbl>
    <w:p w14:paraId="54066D51" w14:textId="77777777" w:rsidR="007049D0" w:rsidRDefault="00207013">
      <w:proofErr w:type="spellStart"/>
      <w:r>
        <w:rPr>
          <w:i/>
          <w:u w:val="single"/>
        </w:rPr>
        <w:t>TargetResourceSchema</w:t>
      </w:r>
      <w:proofErr w:type="spellEnd"/>
      <w:r>
        <w:rPr>
          <w:u w:val="single"/>
        </w:rPr>
        <w:t xml:space="preserve"> sub-resource</w:t>
      </w:r>
    </w:p>
    <w:p w14:paraId="159CAD45"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1631792E" w14:textId="77777777">
        <w:tc>
          <w:tcPr>
            <w:tcW w:w="2268" w:type="dxa"/>
          </w:tcPr>
          <w:p w14:paraId="36AFF8AC" w14:textId="77777777" w:rsidR="007049D0" w:rsidRDefault="00207013">
            <w:r>
              <w:t>@schemaLocation</w:t>
            </w:r>
          </w:p>
        </w:tc>
        <w:tc>
          <w:tcPr>
            <w:tcW w:w="7937" w:type="dxa"/>
          </w:tcPr>
          <w:p w14:paraId="17E3B8B3" w14:textId="77777777" w:rsidR="007049D0" w:rsidRDefault="00207013">
            <w:r>
              <w:t>A string. This field provides a link to the schema describing the target resource.</w:t>
            </w:r>
          </w:p>
        </w:tc>
      </w:tr>
      <w:tr w:rsidR="007049D0" w14:paraId="5D6B644E" w14:textId="77777777">
        <w:tc>
          <w:tcPr>
            <w:tcW w:w="2268" w:type="dxa"/>
          </w:tcPr>
          <w:p w14:paraId="03029E80" w14:textId="77777777" w:rsidR="007049D0" w:rsidRDefault="00207013">
            <w:r>
              <w:t>@type</w:t>
            </w:r>
          </w:p>
        </w:tc>
        <w:tc>
          <w:tcPr>
            <w:tcW w:w="7937" w:type="dxa"/>
          </w:tcPr>
          <w:p w14:paraId="16873E3D" w14:textId="77777777" w:rsidR="007049D0" w:rsidRDefault="00207013">
            <w:r>
              <w:t>A string. Class type of the target resource.</w:t>
            </w:r>
          </w:p>
        </w:tc>
      </w:tr>
    </w:tbl>
    <w:p w14:paraId="7BF3F360" w14:textId="77777777" w:rsidR="007049D0" w:rsidRDefault="00207013">
      <w:proofErr w:type="spellStart"/>
      <w:r>
        <w:rPr>
          <w:i/>
          <w:u w:val="single"/>
        </w:rPr>
        <w:t>ConstraintRef</w:t>
      </w:r>
      <w:proofErr w:type="spellEnd"/>
      <w:r>
        <w:rPr>
          <w:u w:val="single"/>
        </w:rPr>
        <w:t xml:space="preserve"> relationship</w:t>
      </w:r>
    </w:p>
    <w:p w14:paraId="58CCB16B" w14:textId="77777777" w:rsidR="007049D0" w:rsidRDefault="00207013">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47054BC1" w14:textId="77777777">
        <w:tc>
          <w:tcPr>
            <w:tcW w:w="2268" w:type="dxa"/>
          </w:tcPr>
          <w:p w14:paraId="3FBF4657" w14:textId="77777777" w:rsidR="007049D0" w:rsidRDefault="00207013">
            <w:r>
              <w:t>@referredType</w:t>
            </w:r>
          </w:p>
        </w:tc>
        <w:tc>
          <w:tcPr>
            <w:tcW w:w="7937" w:type="dxa"/>
          </w:tcPr>
          <w:p w14:paraId="27FA43BC" w14:textId="77777777" w:rsidR="007049D0" w:rsidRDefault="00207013">
            <w:r>
              <w:t>A string. The (class) type of the referred constraint.</w:t>
            </w:r>
          </w:p>
        </w:tc>
      </w:tr>
      <w:tr w:rsidR="007049D0" w14:paraId="54BBB63E" w14:textId="77777777">
        <w:tc>
          <w:tcPr>
            <w:tcW w:w="2268" w:type="dxa"/>
          </w:tcPr>
          <w:p w14:paraId="3137F764" w14:textId="77777777" w:rsidR="007049D0" w:rsidRDefault="00207013">
            <w:proofErr w:type="spellStart"/>
            <w:r>
              <w:t>href</w:t>
            </w:r>
            <w:proofErr w:type="spellEnd"/>
          </w:p>
        </w:tc>
        <w:tc>
          <w:tcPr>
            <w:tcW w:w="7937" w:type="dxa"/>
          </w:tcPr>
          <w:p w14:paraId="4B1A8DB8" w14:textId="77777777" w:rsidR="007049D0" w:rsidRDefault="00207013">
            <w:r>
              <w:t>A string. Hyperlink reference to the target constraint.</w:t>
            </w:r>
          </w:p>
        </w:tc>
      </w:tr>
      <w:tr w:rsidR="007049D0" w14:paraId="33666CD5" w14:textId="77777777">
        <w:tc>
          <w:tcPr>
            <w:tcW w:w="2268" w:type="dxa"/>
          </w:tcPr>
          <w:p w14:paraId="404B3FAA" w14:textId="77777777" w:rsidR="007049D0" w:rsidRDefault="00207013">
            <w:r>
              <w:t>id</w:t>
            </w:r>
          </w:p>
        </w:tc>
        <w:tc>
          <w:tcPr>
            <w:tcW w:w="7937" w:type="dxa"/>
          </w:tcPr>
          <w:p w14:paraId="21D6401D" w14:textId="77777777" w:rsidR="007049D0" w:rsidRDefault="00207013">
            <w:r>
              <w:t>A string. reference id to the target constraint.</w:t>
            </w:r>
          </w:p>
        </w:tc>
      </w:tr>
      <w:tr w:rsidR="007049D0" w14:paraId="3199488C" w14:textId="77777777">
        <w:tc>
          <w:tcPr>
            <w:tcW w:w="2268" w:type="dxa"/>
          </w:tcPr>
          <w:p w14:paraId="7B69E81D" w14:textId="77777777" w:rsidR="007049D0" w:rsidRDefault="00207013">
            <w:r>
              <w:t>name</w:t>
            </w:r>
          </w:p>
        </w:tc>
        <w:tc>
          <w:tcPr>
            <w:tcW w:w="7937" w:type="dxa"/>
          </w:tcPr>
          <w:p w14:paraId="28FA9E57" w14:textId="77777777" w:rsidR="007049D0" w:rsidRDefault="00207013">
            <w:r>
              <w:t>A string. Name given to the constraint.</w:t>
            </w:r>
          </w:p>
        </w:tc>
      </w:tr>
      <w:tr w:rsidR="007049D0" w14:paraId="48EEF865" w14:textId="77777777">
        <w:tc>
          <w:tcPr>
            <w:tcW w:w="2268" w:type="dxa"/>
          </w:tcPr>
          <w:p w14:paraId="6080EDA3" w14:textId="77777777" w:rsidR="007049D0" w:rsidRDefault="00207013">
            <w:r>
              <w:t>version</w:t>
            </w:r>
          </w:p>
        </w:tc>
        <w:tc>
          <w:tcPr>
            <w:tcW w:w="7937" w:type="dxa"/>
          </w:tcPr>
          <w:p w14:paraId="4D296AB1" w14:textId="77777777" w:rsidR="007049D0" w:rsidRDefault="00207013">
            <w:r>
              <w:t>A string. constraint version.</w:t>
            </w:r>
          </w:p>
        </w:tc>
      </w:tr>
    </w:tbl>
    <w:p w14:paraId="12BC0A58" w14:textId="77777777" w:rsidR="007049D0" w:rsidRDefault="00207013">
      <w:r>
        <w:rPr>
          <w:b/>
        </w:rPr>
        <w:t>Json representation sample</w:t>
      </w:r>
    </w:p>
    <w:p w14:paraId="52E588AA" w14:textId="77777777" w:rsidR="007049D0" w:rsidRDefault="00207013">
      <w:r>
        <w:t>We provide below the json representation of an example of a '</w:t>
      </w:r>
      <w:proofErr w:type="spellStart"/>
      <w:r>
        <w:t>LogicalResourceSpecification</w:t>
      </w:r>
      <w:proofErr w:type="spellEnd"/>
      <w:r>
        <w:t>' resource object</w:t>
      </w:r>
    </w:p>
    <w:tbl>
      <w:tblPr>
        <w:tblStyle w:val="JsonCode"/>
        <w:tblW w:w="0" w:type="auto"/>
        <w:tblLook w:val="04A0" w:firstRow="1" w:lastRow="0" w:firstColumn="1" w:lastColumn="0" w:noHBand="0" w:noVBand="1"/>
      </w:tblPr>
      <w:tblGrid>
        <w:gridCol w:w="10061"/>
      </w:tblGrid>
      <w:tr w:rsidR="007049D0" w14:paraId="2F7146AE" w14:textId="77777777">
        <w:tc>
          <w:tcPr>
            <w:tcW w:w="10205" w:type="dxa"/>
          </w:tcPr>
          <w:p w14:paraId="4AB8D286" w14:textId="1A7FB3D6" w:rsidR="007049D0" w:rsidRDefault="00207013">
            <w:r>
              <w:rPr>
                <w:sz w:val="20"/>
              </w:rPr>
              <w:lastRenderedPageBreak/>
              <w:t>{</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r>
            <w:r>
              <w:rPr>
                <w:sz w:val="20"/>
              </w:rPr>
              <w:lastRenderedPageBreak/>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w:t>
            </w:r>
          </w:p>
        </w:tc>
      </w:tr>
    </w:tbl>
    <w:p w14:paraId="27B15F8C" w14:textId="77777777" w:rsidR="007049D0" w:rsidRDefault="00207013">
      <w:pPr>
        <w:pStyle w:val="Heading3"/>
      </w:pPr>
      <w:bookmarkStart w:id="88" w:name="_Toc27671235"/>
      <w:bookmarkStart w:id="89" w:name="_Toc37176628"/>
      <w:bookmarkStart w:id="90" w:name="_Toc55467729"/>
      <w:r>
        <w:t>Physical Resource Specification resource</w:t>
      </w:r>
      <w:bookmarkEnd w:id="88"/>
      <w:bookmarkEnd w:id="89"/>
      <w:bookmarkEnd w:id="90"/>
    </w:p>
    <w:p w14:paraId="5AAB4BA2" w14:textId="05E3453C" w:rsidR="007049D0" w:rsidRDefault="00207013">
      <w:r>
        <w:t xml:space="preserve">This is a concrete class that is used to define the invariant characteristics and behavior (attributes, methods, constraints, and relationships) of a </w:t>
      </w:r>
      <w:proofErr w:type="spellStart"/>
      <w:r>
        <w:t>PhysicalResource</w:t>
      </w:r>
      <w:proofErr w:type="spellEnd"/>
      <w:r>
        <w:t>.</w:t>
      </w:r>
    </w:p>
    <w:p w14:paraId="78817484" w14:textId="77777777" w:rsidR="007049D0" w:rsidRDefault="00207013">
      <w:r>
        <w:rPr>
          <w:b/>
        </w:rPr>
        <w:t>Resource model</w:t>
      </w:r>
    </w:p>
    <w:p w14:paraId="195FF706" w14:textId="77777777" w:rsidR="007049D0" w:rsidRDefault="00207013">
      <w:r>
        <w:rPr>
          <w:noProof/>
        </w:rPr>
        <w:lastRenderedPageBreak/>
        <w:drawing>
          <wp:inline distT="0" distB="0" distL="0" distR="0" wp14:anchorId="67308CE8" wp14:editId="4C9A85A9">
            <wp:extent cx="6120000" cy="5598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PhysicalResourceSpecification.png"/>
                    <pic:cNvPicPr/>
                  </pic:nvPicPr>
                  <pic:blipFill>
                    <a:blip r:embed="rId19"/>
                    <a:stretch>
                      <a:fillRect/>
                    </a:stretch>
                  </pic:blipFill>
                  <pic:spPr>
                    <a:xfrm>
                      <a:off x="0" y="0"/>
                      <a:ext cx="6120000" cy="5598140"/>
                    </a:xfrm>
                    <a:prstGeom prst="rect">
                      <a:avLst/>
                    </a:prstGeom>
                  </pic:spPr>
                </pic:pic>
              </a:graphicData>
            </a:graphic>
          </wp:inline>
        </w:drawing>
      </w:r>
    </w:p>
    <w:p w14:paraId="11945974" w14:textId="77777777" w:rsidR="007049D0" w:rsidRDefault="00207013">
      <w:r>
        <w:rPr>
          <w:b/>
        </w:rPr>
        <w:t>Field descriptions</w:t>
      </w:r>
    </w:p>
    <w:p w14:paraId="03387A6E" w14:textId="77777777" w:rsidR="007049D0" w:rsidRDefault="00207013">
      <w:proofErr w:type="spellStart"/>
      <w:r>
        <w:rPr>
          <w:i/>
          <w:u w:val="single"/>
        </w:rPr>
        <w:t>PhysicalResourceSpecification</w:t>
      </w:r>
      <w:proofErr w:type="spellEnd"/>
      <w:r>
        <w:rPr>
          <w:u w:val="single"/>
        </w:rPr>
        <w:t xml:space="preserve"> fields</w:t>
      </w:r>
    </w:p>
    <w:tbl>
      <w:tblPr>
        <w:tblW w:w="0" w:type="auto"/>
        <w:tblLook w:val="04A0" w:firstRow="1" w:lastRow="0" w:firstColumn="1" w:lastColumn="0" w:noHBand="0" w:noVBand="1"/>
      </w:tblPr>
      <w:tblGrid>
        <w:gridCol w:w="2646"/>
        <w:gridCol w:w="7699"/>
      </w:tblGrid>
      <w:tr w:rsidR="007049D0" w14:paraId="79B2F278" w14:textId="77777777">
        <w:tc>
          <w:tcPr>
            <w:tcW w:w="2268" w:type="dxa"/>
          </w:tcPr>
          <w:p w14:paraId="28BD85C9" w14:textId="77777777" w:rsidR="007049D0" w:rsidRDefault="00207013">
            <w:r>
              <w:t>category</w:t>
            </w:r>
          </w:p>
        </w:tc>
        <w:tc>
          <w:tcPr>
            <w:tcW w:w="7937" w:type="dxa"/>
          </w:tcPr>
          <w:p w14:paraId="09C22FDD" w14:textId="77777777" w:rsidR="007049D0" w:rsidRDefault="00207013">
            <w:r>
              <w:t xml:space="preserve">A string. Category of the target resource like </w:t>
            </w:r>
            <w:proofErr w:type="spellStart"/>
            <w:r>
              <w:t>NetworkConnectivity</w:t>
            </w:r>
            <w:proofErr w:type="spellEnd"/>
            <w:r>
              <w:t xml:space="preserve">, </w:t>
            </w:r>
            <w:proofErr w:type="spellStart"/>
            <w:r>
              <w:t>PhysicalLinks</w:t>
            </w:r>
            <w:proofErr w:type="spellEnd"/>
            <w:r>
              <w:t>, Generic, L2Network and so on.</w:t>
            </w:r>
          </w:p>
        </w:tc>
      </w:tr>
      <w:tr w:rsidR="007049D0" w14:paraId="05AD4064" w14:textId="77777777">
        <w:tc>
          <w:tcPr>
            <w:tcW w:w="2268" w:type="dxa"/>
          </w:tcPr>
          <w:p w14:paraId="610CE6D8" w14:textId="77777777" w:rsidR="007049D0" w:rsidRDefault="00207013">
            <w:r>
              <w:t>description</w:t>
            </w:r>
          </w:p>
        </w:tc>
        <w:tc>
          <w:tcPr>
            <w:tcW w:w="7937" w:type="dxa"/>
          </w:tcPr>
          <w:p w14:paraId="4700D30C" w14:textId="77777777" w:rsidR="007049D0" w:rsidRDefault="00207013">
            <w:r>
              <w:t>A string. Description of this REST resource.</w:t>
            </w:r>
          </w:p>
        </w:tc>
      </w:tr>
      <w:tr w:rsidR="007049D0" w14:paraId="27EF02ED" w14:textId="77777777">
        <w:tc>
          <w:tcPr>
            <w:tcW w:w="2268" w:type="dxa"/>
          </w:tcPr>
          <w:p w14:paraId="628BE550" w14:textId="77777777" w:rsidR="007049D0" w:rsidRDefault="00207013">
            <w:proofErr w:type="spellStart"/>
            <w:r>
              <w:t>href</w:t>
            </w:r>
            <w:proofErr w:type="spellEnd"/>
          </w:p>
        </w:tc>
        <w:tc>
          <w:tcPr>
            <w:tcW w:w="7937" w:type="dxa"/>
          </w:tcPr>
          <w:p w14:paraId="2BE9159D" w14:textId="69F22457" w:rsidR="007049D0" w:rsidRDefault="00207013">
            <w:r>
              <w:t>A string. Hyperlink reference to this REST resource.</w:t>
            </w:r>
          </w:p>
        </w:tc>
      </w:tr>
      <w:tr w:rsidR="007049D0" w14:paraId="111BA7D1" w14:textId="77777777">
        <w:tc>
          <w:tcPr>
            <w:tcW w:w="2268" w:type="dxa"/>
          </w:tcPr>
          <w:p w14:paraId="174FFE3D" w14:textId="77777777" w:rsidR="007049D0" w:rsidRDefault="00207013">
            <w:r>
              <w:t>id</w:t>
            </w:r>
          </w:p>
        </w:tc>
        <w:tc>
          <w:tcPr>
            <w:tcW w:w="7937" w:type="dxa"/>
          </w:tcPr>
          <w:p w14:paraId="72D93037" w14:textId="096909F5" w:rsidR="007049D0" w:rsidRDefault="00207013">
            <w:r>
              <w:t>A string. Unique identifier of this REST resource.</w:t>
            </w:r>
          </w:p>
        </w:tc>
      </w:tr>
      <w:tr w:rsidR="007049D0" w14:paraId="54BF8D37" w14:textId="77777777">
        <w:tc>
          <w:tcPr>
            <w:tcW w:w="2268" w:type="dxa"/>
          </w:tcPr>
          <w:p w14:paraId="6D01BDE3" w14:textId="77777777" w:rsidR="007049D0" w:rsidRDefault="00207013">
            <w:proofErr w:type="spellStart"/>
            <w:r>
              <w:t>isBundle</w:t>
            </w:r>
            <w:proofErr w:type="spellEnd"/>
          </w:p>
        </w:tc>
        <w:tc>
          <w:tcPr>
            <w:tcW w:w="7937" w:type="dxa"/>
          </w:tcPr>
          <w:p w14:paraId="76DE99CF" w14:textId="77777777" w:rsidR="007049D0" w:rsidRDefault="00207013">
            <w:r>
              <w:t xml:space="preserve">A </w:t>
            </w:r>
            <w:proofErr w:type="spellStart"/>
            <w:r>
              <w:t>boolean</w:t>
            </w:r>
            <w:proofErr w:type="spellEnd"/>
            <w:r>
              <w:t>. A flag indicates that if this resource specification is a bundled specification (true) or single (false).</w:t>
            </w:r>
          </w:p>
        </w:tc>
      </w:tr>
      <w:tr w:rsidR="007049D0" w14:paraId="6F3FFDD0" w14:textId="77777777">
        <w:tc>
          <w:tcPr>
            <w:tcW w:w="2268" w:type="dxa"/>
          </w:tcPr>
          <w:p w14:paraId="539949ED" w14:textId="77777777" w:rsidR="007049D0" w:rsidRDefault="00207013">
            <w:proofErr w:type="spellStart"/>
            <w:r>
              <w:lastRenderedPageBreak/>
              <w:t>lastUpdate</w:t>
            </w:r>
            <w:proofErr w:type="spellEnd"/>
          </w:p>
        </w:tc>
        <w:tc>
          <w:tcPr>
            <w:tcW w:w="7937" w:type="dxa"/>
          </w:tcPr>
          <w:p w14:paraId="3AB5E5DC" w14:textId="77777777" w:rsidR="007049D0" w:rsidRDefault="00207013">
            <w:r>
              <w:t>A date time (</w:t>
            </w:r>
            <w:proofErr w:type="spellStart"/>
            <w:r>
              <w:t>DateTime</w:t>
            </w:r>
            <w:proofErr w:type="spellEnd"/>
            <w:r>
              <w:t>). Date and time of the last update of this REST resource.</w:t>
            </w:r>
          </w:p>
        </w:tc>
      </w:tr>
      <w:tr w:rsidR="007049D0" w14:paraId="15A1F407" w14:textId="77777777">
        <w:tc>
          <w:tcPr>
            <w:tcW w:w="2268" w:type="dxa"/>
          </w:tcPr>
          <w:p w14:paraId="04F90D0D" w14:textId="77777777" w:rsidR="007049D0" w:rsidRDefault="00207013">
            <w:proofErr w:type="spellStart"/>
            <w:r>
              <w:t>lifecycleStatus</w:t>
            </w:r>
            <w:proofErr w:type="spellEnd"/>
          </w:p>
        </w:tc>
        <w:tc>
          <w:tcPr>
            <w:tcW w:w="7937" w:type="dxa"/>
          </w:tcPr>
          <w:p w14:paraId="61766232" w14:textId="77777777" w:rsidR="007049D0" w:rsidRDefault="00207013">
            <w:r>
              <w:t>A string. Used to indicate the current lifecycle status of the resource specification.</w:t>
            </w:r>
          </w:p>
        </w:tc>
      </w:tr>
      <w:tr w:rsidR="007049D0" w14:paraId="23473319" w14:textId="77777777">
        <w:tc>
          <w:tcPr>
            <w:tcW w:w="2268" w:type="dxa"/>
          </w:tcPr>
          <w:p w14:paraId="011B7E8C" w14:textId="77777777" w:rsidR="007049D0" w:rsidRDefault="00207013">
            <w:r>
              <w:t>name</w:t>
            </w:r>
          </w:p>
        </w:tc>
        <w:tc>
          <w:tcPr>
            <w:tcW w:w="7937" w:type="dxa"/>
          </w:tcPr>
          <w:p w14:paraId="16D277B6" w14:textId="77777777" w:rsidR="007049D0" w:rsidRDefault="00207013">
            <w:r>
              <w:t>A string. Name given to this REST resource.</w:t>
            </w:r>
          </w:p>
        </w:tc>
      </w:tr>
      <w:tr w:rsidR="007049D0" w14:paraId="7E323CD7" w14:textId="77777777">
        <w:tc>
          <w:tcPr>
            <w:tcW w:w="2268" w:type="dxa"/>
          </w:tcPr>
          <w:p w14:paraId="7D800AFA" w14:textId="77777777" w:rsidR="007049D0" w:rsidRDefault="00207013">
            <w:r>
              <w:t>version</w:t>
            </w:r>
          </w:p>
        </w:tc>
        <w:tc>
          <w:tcPr>
            <w:tcW w:w="7937" w:type="dxa"/>
          </w:tcPr>
          <w:p w14:paraId="3432068E" w14:textId="77777777" w:rsidR="007049D0" w:rsidRDefault="00207013">
            <w:r>
              <w:t>A string. Resource Specification version.</w:t>
            </w:r>
          </w:p>
        </w:tc>
      </w:tr>
      <w:tr w:rsidR="007049D0" w14:paraId="7C24FE2E" w14:textId="77777777">
        <w:tc>
          <w:tcPr>
            <w:tcW w:w="2268" w:type="dxa"/>
          </w:tcPr>
          <w:p w14:paraId="6854FA57" w14:textId="77777777" w:rsidR="007049D0" w:rsidRDefault="00207013">
            <w:r>
              <w:t>model</w:t>
            </w:r>
          </w:p>
        </w:tc>
        <w:tc>
          <w:tcPr>
            <w:tcW w:w="7937" w:type="dxa"/>
          </w:tcPr>
          <w:p w14:paraId="1F14CDB9" w14:textId="77777777" w:rsidR="007049D0" w:rsidRDefault="00207013">
            <w:r>
              <w:t xml:space="preserve">A string. This is a string that represents a manufacturer-allocated number used to identify the general type and/or category of the hardware item. This, in combination with the Part and the Vendor, identify different types of hardware items. The </w:t>
            </w:r>
            <w:proofErr w:type="spellStart"/>
            <w:r>
              <w:t>SerialNumber</w:t>
            </w:r>
            <w:proofErr w:type="spellEnd"/>
            <w:r>
              <w:t xml:space="preserve"> can then be used to differentiate between different instances of the same type of hardware item. This is an optional attribute.</w:t>
            </w:r>
          </w:p>
        </w:tc>
      </w:tr>
      <w:tr w:rsidR="007049D0" w14:paraId="5010C231" w14:textId="77777777">
        <w:tc>
          <w:tcPr>
            <w:tcW w:w="2268" w:type="dxa"/>
          </w:tcPr>
          <w:p w14:paraId="323831F5" w14:textId="77777777" w:rsidR="007049D0" w:rsidRDefault="00207013">
            <w:r>
              <w:t>part</w:t>
            </w:r>
          </w:p>
        </w:tc>
        <w:tc>
          <w:tcPr>
            <w:tcW w:w="7937" w:type="dxa"/>
          </w:tcPr>
          <w:p w14:paraId="30E15899" w14:textId="77777777" w:rsidR="007049D0" w:rsidRDefault="00207013">
            <w:r>
              <w:t xml:space="preserve">A string. This is a string that defines a manufacturer-allocated part number assigned by the organization that manufactures the hardware item. This, in combination with the Model and the Vendor, identify different types of hardware items. The </w:t>
            </w:r>
            <w:proofErr w:type="spellStart"/>
            <w:r>
              <w:t>SerialNumber</w:t>
            </w:r>
            <w:proofErr w:type="spellEnd"/>
            <w:r>
              <w:t xml:space="preserve"> can then be used to differentiate between different instances of the same type of hardware item. This is a REQUIRED attribute.</w:t>
            </w:r>
          </w:p>
        </w:tc>
      </w:tr>
      <w:tr w:rsidR="007049D0" w14:paraId="4C18F036" w14:textId="77777777">
        <w:tc>
          <w:tcPr>
            <w:tcW w:w="2268" w:type="dxa"/>
          </w:tcPr>
          <w:p w14:paraId="2DF6BF1F" w14:textId="77777777" w:rsidR="007049D0" w:rsidRDefault="00207013">
            <w:proofErr w:type="spellStart"/>
            <w:r>
              <w:t>sku</w:t>
            </w:r>
            <w:proofErr w:type="spellEnd"/>
          </w:p>
        </w:tc>
        <w:tc>
          <w:tcPr>
            <w:tcW w:w="7937" w:type="dxa"/>
          </w:tcPr>
          <w:p w14:paraId="6E0EE29F" w14:textId="77777777" w:rsidR="007049D0" w:rsidRDefault="00207013">
            <w:r>
              <w:t>A string. This is a string that defines the manufacturer-allocated Stock Keeping Unit (SKU) number of the hardware item. This is an optional attribute.</w:t>
            </w:r>
          </w:p>
        </w:tc>
      </w:tr>
      <w:tr w:rsidR="007049D0" w14:paraId="545FA966" w14:textId="77777777">
        <w:tc>
          <w:tcPr>
            <w:tcW w:w="2268" w:type="dxa"/>
          </w:tcPr>
          <w:p w14:paraId="73C42A98" w14:textId="77777777" w:rsidR="007049D0" w:rsidRDefault="00207013">
            <w:r>
              <w:t>vendor</w:t>
            </w:r>
          </w:p>
        </w:tc>
        <w:tc>
          <w:tcPr>
            <w:tcW w:w="7937" w:type="dxa"/>
          </w:tcPr>
          <w:p w14:paraId="47A30766" w14:textId="77777777" w:rsidR="007049D0" w:rsidRDefault="00207013">
            <w:r>
              <w:t xml:space="preserve">A string. This is a string that defines the name of the manufacturer. This, in combination with the Model and the Part, identify different types of hardware items. The </w:t>
            </w:r>
            <w:proofErr w:type="spellStart"/>
            <w:r>
              <w:t>SerialNumber</w:t>
            </w:r>
            <w:proofErr w:type="spellEnd"/>
            <w:r>
              <w:t xml:space="preserve"> can then be used to differentiate between different instances of the same type of hardware item. This is a REQUIRED attribute for a physical resource.</w:t>
            </w:r>
          </w:p>
        </w:tc>
      </w:tr>
      <w:tr w:rsidR="007049D0" w14:paraId="05C2BCFC" w14:textId="77777777">
        <w:tc>
          <w:tcPr>
            <w:tcW w:w="2268" w:type="dxa"/>
          </w:tcPr>
          <w:p w14:paraId="74F2839F" w14:textId="77777777" w:rsidR="007049D0" w:rsidRDefault="00207013">
            <w:r>
              <w:t>attachment</w:t>
            </w:r>
          </w:p>
        </w:tc>
        <w:tc>
          <w:tcPr>
            <w:tcW w:w="7937" w:type="dxa"/>
          </w:tcPr>
          <w:p w14:paraId="16B0553D" w14:textId="77777777" w:rsidR="007049D0" w:rsidRDefault="00207013">
            <w:r>
              <w:t>A list of attachment ref or values (</w:t>
            </w:r>
            <w:proofErr w:type="spellStart"/>
            <w:r>
              <w:t>AttachmentRefOrValue</w:t>
            </w:r>
            <w:proofErr w:type="spellEnd"/>
            <w:r>
              <w:t xml:space="preserve"> [*]). Complements the description of an element (for instance a resource) through video, pictures ...</w:t>
            </w:r>
          </w:p>
        </w:tc>
      </w:tr>
      <w:tr w:rsidR="007049D0" w14:paraId="24DD5A8C" w14:textId="77777777">
        <w:tc>
          <w:tcPr>
            <w:tcW w:w="2268" w:type="dxa"/>
          </w:tcPr>
          <w:p w14:paraId="1AD8CF63" w14:textId="77777777" w:rsidR="007049D0" w:rsidRDefault="00207013">
            <w:proofErr w:type="spellStart"/>
            <w:r>
              <w:t>featureSpecification</w:t>
            </w:r>
            <w:proofErr w:type="spellEnd"/>
          </w:p>
        </w:tc>
        <w:tc>
          <w:tcPr>
            <w:tcW w:w="7937" w:type="dxa"/>
          </w:tcPr>
          <w:p w14:paraId="0A98D984" w14:textId="77777777" w:rsidR="007049D0" w:rsidRDefault="00207013">
            <w:r>
              <w:t>A list of feature specifications (</w:t>
            </w:r>
            <w:proofErr w:type="spellStart"/>
            <w:r>
              <w:t>FeatureSpecification</w:t>
            </w:r>
            <w:proofErr w:type="spellEnd"/>
            <w:r>
              <w:t xml:space="preserve"> [*]). A list of Features for this specification.</w:t>
            </w:r>
          </w:p>
        </w:tc>
      </w:tr>
      <w:tr w:rsidR="007049D0" w14:paraId="253E0920" w14:textId="77777777">
        <w:tc>
          <w:tcPr>
            <w:tcW w:w="2268" w:type="dxa"/>
          </w:tcPr>
          <w:p w14:paraId="5AE76C2C" w14:textId="77777777" w:rsidR="007049D0" w:rsidRDefault="00207013">
            <w:proofErr w:type="spellStart"/>
            <w:r>
              <w:t>relatedParty</w:t>
            </w:r>
            <w:proofErr w:type="spellEnd"/>
          </w:p>
        </w:tc>
        <w:tc>
          <w:tcPr>
            <w:tcW w:w="7937" w:type="dxa"/>
          </w:tcPr>
          <w:p w14:paraId="7B2DC07A" w14:textId="77777777" w:rsidR="007049D0" w:rsidRDefault="00207013">
            <w:r>
              <w:t>A list of related parties (</w:t>
            </w:r>
            <w:proofErr w:type="spellStart"/>
            <w:r>
              <w:t>RelatedParty</w:t>
            </w:r>
            <w:proofErr w:type="spellEnd"/>
            <w:r>
              <w:t xml:space="preserve"> [*]). A related party defines party or party role linked to a specific entity.</w:t>
            </w:r>
          </w:p>
        </w:tc>
      </w:tr>
      <w:tr w:rsidR="007049D0" w14:paraId="5E2701BB" w14:textId="77777777">
        <w:tc>
          <w:tcPr>
            <w:tcW w:w="2268" w:type="dxa"/>
          </w:tcPr>
          <w:p w14:paraId="57F0CD64" w14:textId="77777777" w:rsidR="007049D0" w:rsidRDefault="00207013">
            <w:proofErr w:type="spellStart"/>
            <w:r>
              <w:t>resourceSpecCharacteristic</w:t>
            </w:r>
            <w:proofErr w:type="spellEnd"/>
          </w:p>
        </w:tc>
        <w:tc>
          <w:tcPr>
            <w:tcW w:w="7937" w:type="dxa"/>
          </w:tcPr>
          <w:p w14:paraId="4C045B15" w14:textId="77777777" w:rsidR="007049D0" w:rsidRDefault="00207013">
            <w:r>
              <w:t>A list of resource specification characteristics (</w:t>
            </w:r>
            <w:proofErr w:type="spellStart"/>
            <w:r>
              <w:t>ResourceSpecificationCharacteristic</w:t>
            </w:r>
            <w:proofErr w:type="spellEnd"/>
            <w:r>
              <w:t xml:space="preserve"> [*]). A characteristic quality or distinctive feature of a </w:t>
            </w:r>
            <w:proofErr w:type="spellStart"/>
            <w:r>
              <w:t>ResourceSpecification</w:t>
            </w:r>
            <w:proofErr w:type="spellEnd"/>
            <w:r>
              <w:t>.  The characteristic can be take on a discrete value, such as color, can take on a range of values, (for example, sensitivity of 100-240 mV), or can be derived from a formula (for example, usage time (</w:t>
            </w:r>
            <w:proofErr w:type="spellStart"/>
            <w:r>
              <w:t>hrs</w:t>
            </w:r>
            <w:proofErr w:type="spellEnd"/>
            <w:r>
              <w:t>) = 30 - talk time *3). Certain characteristics, such as color, may be configured during the ordering or some other process.</w:t>
            </w:r>
          </w:p>
        </w:tc>
      </w:tr>
      <w:tr w:rsidR="007049D0" w14:paraId="0C79017A" w14:textId="77777777">
        <w:tc>
          <w:tcPr>
            <w:tcW w:w="2268" w:type="dxa"/>
          </w:tcPr>
          <w:p w14:paraId="197A3941" w14:textId="77777777" w:rsidR="007049D0" w:rsidRDefault="00207013">
            <w:proofErr w:type="spellStart"/>
            <w:r>
              <w:lastRenderedPageBreak/>
              <w:t>resourceSpecRelationship</w:t>
            </w:r>
            <w:proofErr w:type="spellEnd"/>
          </w:p>
        </w:tc>
        <w:tc>
          <w:tcPr>
            <w:tcW w:w="7937" w:type="dxa"/>
          </w:tcPr>
          <w:p w14:paraId="00F32FAF" w14:textId="77777777" w:rsidR="007049D0" w:rsidRDefault="00207013">
            <w:r>
              <w:t>A list of resource specification relationships (</w:t>
            </w:r>
            <w:proofErr w:type="spellStart"/>
            <w:r>
              <w:t>ResourceSpecificationRelationship</w:t>
            </w:r>
            <w:proofErr w:type="spellEnd"/>
            <w:r>
              <w:t xml:space="preserve"> [*]). A migration, substitution, </w:t>
            </w:r>
            <w:proofErr w:type="gramStart"/>
            <w:r>
              <w:t>dependency</w:t>
            </w:r>
            <w:proofErr w:type="gramEnd"/>
            <w:r>
              <w:t xml:space="preserve"> or exclusivity relationship between/among resource specifications.</w:t>
            </w:r>
          </w:p>
        </w:tc>
      </w:tr>
      <w:tr w:rsidR="007049D0" w14:paraId="03AE93DC" w14:textId="77777777">
        <w:tc>
          <w:tcPr>
            <w:tcW w:w="2268" w:type="dxa"/>
          </w:tcPr>
          <w:p w14:paraId="193A61F1" w14:textId="77777777" w:rsidR="007049D0" w:rsidRDefault="00207013">
            <w:proofErr w:type="spellStart"/>
            <w:r>
              <w:t>targetResourceSchema</w:t>
            </w:r>
            <w:proofErr w:type="spellEnd"/>
          </w:p>
        </w:tc>
        <w:tc>
          <w:tcPr>
            <w:tcW w:w="7937" w:type="dxa"/>
          </w:tcPr>
          <w:p w14:paraId="6FCC1781" w14:textId="77777777" w:rsidR="007049D0" w:rsidRDefault="00207013">
            <w:r>
              <w:t>A target resource schema (</w:t>
            </w:r>
            <w:proofErr w:type="spellStart"/>
            <w:r>
              <w:t>TargetResourceSchema</w:t>
            </w:r>
            <w:proofErr w:type="spellEnd"/>
            <w:r>
              <w:t>). A target resource schema reference. The reference object to the schema and type of target resource which is described by resource specification.</w:t>
            </w:r>
          </w:p>
        </w:tc>
      </w:tr>
      <w:tr w:rsidR="007049D0" w14:paraId="57D49E6D" w14:textId="77777777">
        <w:tc>
          <w:tcPr>
            <w:tcW w:w="2268" w:type="dxa"/>
          </w:tcPr>
          <w:p w14:paraId="5B6B0EA6" w14:textId="77777777" w:rsidR="007049D0" w:rsidRDefault="00207013">
            <w:proofErr w:type="spellStart"/>
            <w:r>
              <w:t>validFor</w:t>
            </w:r>
            <w:proofErr w:type="spellEnd"/>
          </w:p>
        </w:tc>
        <w:tc>
          <w:tcPr>
            <w:tcW w:w="7937" w:type="dxa"/>
          </w:tcPr>
          <w:p w14:paraId="351DEB32" w14:textId="77777777" w:rsidR="007049D0" w:rsidRDefault="00207013">
            <w:proofErr w:type="gramStart"/>
            <w:r>
              <w:t>A time period</w:t>
            </w:r>
            <w:proofErr w:type="gramEnd"/>
            <w:r>
              <w:t>. The period for which this REST resource is valid.</w:t>
            </w:r>
          </w:p>
        </w:tc>
      </w:tr>
    </w:tbl>
    <w:p w14:paraId="12CE9D75" w14:textId="77777777" w:rsidR="007049D0" w:rsidRDefault="00207013">
      <w:proofErr w:type="spellStart"/>
      <w:r>
        <w:rPr>
          <w:i/>
          <w:u w:val="single"/>
        </w:rPr>
        <w:t>AttachmentRefOrValue</w:t>
      </w:r>
      <w:proofErr w:type="spellEnd"/>
      <w:r>
        <w:rPr>
          <w:u w:val="single"/>
        </w:rPr>
        <w:t xml:space="preserve"> sub-resource</w:t>
      </w:r>
    </w:p>
    <w:p w14:paraId="1B7B4D86" w14:textId="6A24C7C7" w:rsidR="007049D0" w:rsidRDefault="00207013">
      <w:r>
        <w:t xml:space="preserve">An attachment by value or by reference. For </w:t>
      </w:r>
      <w:proofErr w:type="spellStart"/>
      <w:r>
        <w:t>AttachmentRefOrValue</w:t>
      </w:r>
      <w:proofErr w:type="spellEnd"/>
      <w:r>
        <w:t xml:space="preserve">, the attribute </w:t>
      </w:r>
      <w:proofErr w:type="spellStart"/>
      <w:r>
        <w:t>type,schemaLocation</w:t>
      </w:r>
      <w:proofErr w:type="spellEnd"/>
      <w:r>
        <w:t xml:space="preserve"> and </w:t>
      </w:r>
      <w:proofErr w:type="spellStart"/>
      <w:r>
        <w:t>referredType</w:t>
      </w:r>
      <w:proofErr w:type="spellEnd"/>
      <w:r>
        <w:t xml:space="preserve"> are related to the contained entity and not to </w:t>
      </w:r>
      <w:proofErr w:type="spellStart"/>
      <w:r>
        <w:t>AttchmentRefOrValue</w:t>
      </w:r>
      <w:proofErr w:type="spellEnd"/>
      <w:r>
        <w:t xml:space="preserve"> itself.</w:t>
      </w:r>
    </w:p>
    <w:tbl>
      <w:tblPr>
        <w:tblW w:w="0" w:type="auto"/>
        <w:tblLook w:val="04A0" w:firstRow="1" w:lastRow="0" w:firstColumn="1" w:lastColumn="0" w:noHBand="0" w:noVBand="1"/>
      </w:tblPr>
      <w:tblGrid>
        <w:gridCol w:w="2268"/>
        <w:gridCol w:w="7937"/>
      </w:tblGrid>
      <w:tr w:rsidR="007049D0" w14:paraId="4456639E" w14:textId="77777777">
        <w:tc>
          <w:tcPr>
            <w:tcW w:w="2268" w:type="dxa"/>
          </w:tcPr>
          <w:p w14:paraId="6459D41C" w14:textId="77777777" w:rsidR="007049D0" w:rsidRDefault="00207013">
            <w:r>
              <w:t>@referredType</w:t>
            </w:r>
          </w:p>
        </w:tc>
        <w:tc>
          <w:tcPr>
            <w:tcW w:w="7937" w:type="dxa"/>
          </w:tcPr>
          <w:p w14:paraId="652B2C7B" w14:textId="77777777" w:rsidR="007049D0" w:rsidRDefault="00207013">
            <w:r>
              <w:t>A string. The actual type of the target instance when needed for disambiguation.</w:t>
            </w:r>
          </w:p>
        </w:tc>
      </w:tr>
      <w:tr w:rsidR="007049D0" w14:paraId="2C8D465E" w14:textId="77777777">
        <w:tc>
          <w:tcPr>
            <w:tcW w:w="2268" w:type="dxa"/>
          </w:tcPr>
          <w:p w14:paraId="413884AE" w14:textId="77777777" w:rsidR="007049D0" w:rsidRDefault="00207013">
            <w:r>
              <w:t>description</w:t>
            </w:r>
          </w:p>
        </w:tc>
        <w:tc>
          <w:tcPr>
            <w:tcW w:w="7937" w:type="dxa"/>
          </w:tcPr>
          <w:p w14:paraId="3046F0B6" w14:textId="77777777" w:rsidR="007049D0" w:rsidRDefault="00207013">
            <w:r>
              <w:t>A string. A narrative text describing the content of the attachment.</w:t>
            </w:r>
          </w:p>
        </w:tc>
      </w:tr>
      <w:tr w:rsidR="007049D0" w14:paraId="582E196E" w14:textId="77777777">
        <w:tc>
          <w:tcPr>
            <w:tcW w:w="2268" w:type="dxa"/>
          </w:tcPr>
          <w:p w14:paraId="42D14C3B" w14:textId="77777777" w:rsidR="007049D0" w:rsidRDefault="00207013">
            <w:proofErr w:type="spellStart"/>
            <w:r>
              <w:t>href</w:t>
            </w:r>
            <w:proofErr w:type="spellEnd"/>
          </w:p>
        </w:tc>
        <w:tc>
          <w:tcPr>
            <w:tcW w:w="7937" w:type="dxa"/>
          </w:tcPr>
          <w:p w14:paraId="7266433B" w14:textId="09966CDE" w:rsidR="007049D0" w:rsidRDefault="00207013">
            <w:r>
              <w:t>A string. URI for this Attachment.</w:t>
            </w:r>
          </w:p>
        </w:tc>
      </w:tr>
      <w:tr w:rsidR="007049D0" w14:paraId="127FD38E" w14:textId="77777777">
        <w:tc>
          <w:tcPr>
            <w:tcW w:w="2268" w:type="dxa"/>
          </w:tcPr>
          <w:p w14:paraId="7B92797C" w14:textId="77777777" w:rsidR="007049D0" w:rsidRDefault="00207013">
            <w:r>
              <w:t>id</w:t>
            </w:r>
          </w:p>
        </w:tc>
        <w:tc>
          <w:tcPr>
            <w:tcW w:w="7937" w:type="dxa"/>
          </w:tcPr>
          <w:p w14:paraId="3D4B72CC" w14:textId="77777777" w:rsidR="007049D0" w:rsidRDefault="00207013">
            <w:r>
              <w:t xml:space="preserve">A string. Unique identifier for this </w:t>
            </w:r>
            <w:proofErr w:type="gramStart"/>
            <w:r>
              <w:t>particular attachment</w:t>
            </w:r>
            <w:proofErr w:type="gramEnd"/>
            <w:r>
              <w:t>.</w:t>
            </w:r>
          </w:p>
        </w:tc>
      </w:tr>
      <w:tr w:rsidR="007049D0" w14:paraId="63913ADB" w14:textId="77777777">
        <w:tc>
          <w:tcPr>
            <w:tcW w:w="2268" w:type="dxa"/>
          </w:tcPr>
          <w:p w14:paraId="4CE3A116" w14:textId="77777777" w:rsidR="007049D0" w:rsidRDefault="00207013">
            <w:r>
              <w:t>url</w:t>
            </w:r>
          </w:p>
        </w:tc>
        <w:tc>
          <w:tcPr>
            <w:tcW w:w="7937" w:type="dxa"/>
          </w:tcPr>
          <w:p w14:paraId="53A7B32A" w14:textId="7F8B657F" w:rsidR="007049D0" w:rsidRDefault="00207013">
            <w:r>
              <w:t>A string. Uniform Resource Locator, is a web page address (a subset of URI).</w:t>
            </w:r>
          </w:p>
        </w:tc>
      </w:tr>
      <w:tr w:rsidR="007049D0" w14:paraId="40CB5809" w14:textId="77777777">
        <w:tc>
          <w:tcPr>
            <w:tcW w:w="2268" w:type="dxa"/>
          </w:tcPr>
          <w:p w14:paraId="558BD347" w14:textId="77777777" w:rsidR="007049D0" w:rsidRDefault="00207013">
            <w:r>
              <w:t>name</w:t>
            </w:r>
          </w:p>
        </w:tc>
        <w:tc>
          <w:tcPr>
            <w:tcW w:w="7937" w:type="dxa"/>
          </w:tcPr>
          <w:p w14:paraId="70351DF6" w14:textId="77777777" w:rsidR="007049D0" w:rsidRDefault="00207013">
            <w:r>
              <w:t>A string. The name of the attachment.</w:t>
            </w:r>
          </w:p>
        </w:tc>
      </w:tr>
      <w:tr w:rsidR="007049D0" w14:paraId="530FEF01" w14:textId="77777777">
        <w:tc>
          <w:tcPr>
            <w:tcW w:w="2268" w:type="dxa"/>
          </w:tcPr>
          <w:p w14:paraId="53FD19E0" w14:textId="77777777" w:rsidR="007049D0" w:rsidRDefault="00207013">
            <w:proofErr w:type="spellStart"/>
            <w:r>
              <w:t>attachmentType</w:t>
            </w:r>
            <w:proofErr w:type="spellEnd"/>
          </w:p>
        </w:tc>
        <w:tc>
          <w:tcPr>
            <w:tcW w:w="7937" w:type="dxa"/>
          </w:tcPr>
          <w:p w14:paraId="2FD68097" w14:textId="77777777" w:rsidR="007049D0" w:rsidRDefault="00207013">
            <w:r>
              <w:t>A string. Attachment type such as video, picture.</w:t>
            </w:r>
          </w:p>
        </w:tc>
      </w:tr>
      <w:tr w:rsidR="007049D0" w14:paraId="678D5171" w14:textId="77777777">
        <w:tc>
          <w:tcPr>
            <w:tcW w:w="2268" w:type="dxa"/>
          </w:tcPr>
          <w:p w14:paraId="2550E483" w14:textId="77777777" w:rsidR="007049D0" w:rsidRDefault="00207013">
            <w:r>
              <w:t>content</w:t>
            </w:r>
          </w:p>
        </w:tc>
        <w:tc>
          <w:tcPr>
            <w:tcW w:w="7937" w:type="dxa"/>
          </w:tcPr>
          <w:p w14:paraId="2B5B45B1" w14:textId="77777777" w:rsidR="007049D0" w:rsidRDefault="00207013">
            <w:r>
              <w:t>A base 6 4 (Base64). The actual contents of the attachment object, if embedded, encoded as base64.</w:t>
            </w:r>
          </w:p>
        </w:tc>
      </w:tr>
      <w:tr w:rsidR="007049D0" w14:paraId="59E80B88" w14:textId="77777777">
        <w:tc>
          <w:tcPr>
            <w:tcW w:w="2268" w:type="dxa"/>
          </w:tcPr>
          <w:p w14:paraId="337A5A75" w14:textId="77777777" w:rsidR="007049D0" w:rsidRDefault="00207013">
            <w:proofErr w:type="spellStart"/>
            <w:r>
              <w:t>mimeType</w:t>
            </w:r>
            <w:proofErr w:type="spellEnd"/>
          </w:p>
        </w:tc>
        <w:tc>
          <w:tcPr>
            <w:tcW w:w="7937" w:type="dxa"/>
          </w:tcPr>
          <w:p w14:paraId="77ECFE63" w14:textId="77777777" w:rsidR="007049D0" w:rsidRDefault="00207013">
            <w:r>
              <w:t xml:space="preserve">A string. Attachment mime type such as extension file for video, </w:t>
            </w:r>
            <w:proofErr w:type="gramStart"/>
            <w:r>
              <w:t>picture</w:t>
            </w:r>
            <w:proofErr w:type="gramEnd"/>
            <w:r>
              <w:t xml:space="preserve"> and document.</w:t>
            </w:r>
          </w:p>
        </w:tc>
      </w:tr>
      <w:tr w:rsidR="007049D0" w14:paraId="3B413D51" w14:textId="77777777">
        <w:tc>
          <w:tcPr>
            <w:tcW w:w="2268" w:type="dxa"/>
          </w:tcPr>
          <w:p w14:paraId="360F4C14" w14:textId="77777777" w:rsidR="007049D0" w:rsidRDefault="00207013">
            <w:r>
              <w:t>size</w:t>
            </w:r>
          </w:p>
        </w:tc>
        <w:tc>
          <w:tcPr>
            <w:tcW w:w="7937" w:type="dxa"/>
          </w:tcPr>
          <w:p w14:paraId="03E675C8" w14:textId="77777777" w:rsidR="007049D0" w:rsidRDefault="00207013">
            <w:r>
              <w:t>A quantity (Quantity). The size of the attachment.</w:t>
            </w:r>
          </w:p>
        </w:tc>
      </w:tr>
      <w:tr w:rsidR="007049D0" w14:paraId="7D1F590F" w14:textId="77777777">
        <w:tc>
          <w:tcPr>
            <w:tcW w:w="2268" w:type="dxa"/>
          </w:tcPr>
          <w:p w14:paraId="50DA2717" w14:textId="77777777" w:rsidR="007049D0" w:rsidRDefault="00207013">
            <w:proofErr w:type="spellStart"/>
            <w:r>
              <w:t>validFor</w:t>
            </w:r>
            <w:proofErr w:type="spellEnd"/>
          </w:p>
        </w:tc>
        <w:tc>
          <w:tcPr>
            <w:tcW w:w="7937" w:type="dxa"/>
          </w:tcPr>
          <w:p w14:paraId="5C1A6EF3" w14:textId="77777777" w:rsidR="007049D0" w:rsidRDefault="00207013">
            <w:proofErr w:type="gramStart"/>
            <w:r>
              <w:t>A time period</w:t>
            </w:r>
            <w:proofErr w:type="gramEnd"/>
            <w:r>
              <w:t xml:space="preserve">. The </w:t>
            </w:r>
            <w:proofErr w:type="gramStart"/>
            <w:r>
              <w:t>period of time</w:t>
            </w:r>
            <w:proofErr w:type="gramEnd"/>
            <w:r>
              <w:t xml:space="preserve"> for which the attachment is valid.</w:t>
            </w:r>
          </w:p>
        </w:tc>
      </w:tr>
    </w:tbl>
    <w:p w14:paraId="36A88D29" w14:textId="77777777" w:rsidR="007049D0" w:rsidRDefault="00207013">
      <w:proofErr w:type="spellStart"/>
      <w:r>
        <w:rPr>
          <w:i/>
          <w:u w:val="single"/>
        </w:rPr>
        <w:t>FeatureSpecification</w:t>
      </w:r>
      <w:proofErr w:type="spellEnd"/>
      <w:r>
        <w:rPr>
          <w:u w:val="single"/>
        </w:rPr>
        <w:t xml:space="preserve"> sub-resource</w:t>
      </w:r>
    </w:p>
    <w:p w14:paraId="7B3C2958" w14:textId="55077248"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825"/>
      </w:tblGrid>
      <w:tr w:rsidR="007049D0" w14:paraId="10A2CB16" w14:textId="77777777">
        <w:tc>
          <w:tcPr>
            <w:tcW w:w="2268" w:type="dxa"/>
          </w:tcPr>
          <w:p w14:paraId="4E0B11CC" w14:textId="77777777" w:rsidR="007049D0" w:rsidRDefault="00207013">
            <w:r>
              <w:t>constraint</w:t>
            </w:r>
          </w:p>
        </w:tc>
        <w:tc>
          <w:tcPr>
            <w:tcW w:w="7937" w:type="dxa"/>
          </w:tcPr>
          <w:p w14:paraId="19B6B0A1" w14:textId="77777777" w:rsidR="007049D0" w:rsidRDefault="00207013">
            <w:r>
              <w:t>A list of constraint references (</w:t>
            </w:r>
            <w:proofErr w:type="spellStart"/>
            <w:r>
              <w:t>ConstraintRef</w:t>
            </w:r>
            <w:proofErr w:type="spellEnd"/>
            <w:r>
              <w:t xml:space="preserve"> [*]). This is a list of feature constraints.</w:t>
            </w:r>
          </w:p>
        </w:tc>
      </w:tr>
      <w:tr w:rsidR="007049D0" w14:paraId="245ACAB0" w14:textId="77777777">
        <w:tc>
          <w:tcPr>
            <w:tcW w:w="2268" w:type="dxa"/>
          </w:tcPr>
          <w:p w14:paraId="5055C01E" w14:textId="77777777" w:rsidR="007049D0" w:rsidRDefault="00207013">
            <w:proofErr w:type="spellStart"/>
            <w:r>
              <w:t>featureSpecCharacteristic</w:t>
            </w:r>
            <w:proofErr w:type="spellEnd"/>
          </w:p>
        </w:tc>
        <w:tc>
          <w:tcPr>
            <w:tcW w:w="7937" w:type="dxa"/>
          </w:tcPr>
          <w:p w14:paraId="04B8106D" w14:textId="77777777" w:rsidR="007049D0" w:rsidRDefault="00207013">
            <w:r>
              <w:t>A list of feature specification characteristics (</w:t>
            </w:r>
            <w:proofErr w:type="spellStart"/>
            <w:r>
              <w:t>FeatureSpecificationCharacteristic</w:t>
            </w:r>
            <w:proofErr w:type="spellEnd"/>
            <w:r>
              <w:t xml:space="preserve"> [*]). This is a list of characteristics for a particular feature.</w:t>
            </w:r>
          </w:p>
        </w:tc>
      </w:tr>
      <w:tr w:rsidR="007049D0" w14:paraId="5AF72A0A" w14:textId="77777777">
        <w:tc>
          <w:tcPr>
            <w:tcW w:w="2268" w:type="dxa"/>
          </w:tcPr>
          <w:p w14:paraId="4A1E9868" w14:textId="77777777" w:rsidR="007049D0" w:rsidRDefault="00207013">
            <w:proofErr w:type="spellStart"/>
            <w:r>
              <w:lastRenderedPageBreak/>
              <w:t>featureSpecRelationship</w:t>
            </w:r>
            <w:proofErr w:type="spellEnd"/>
          </w:p>
        </w:tc>
        <w:tc>
          <w:tcPr>
            <w:tcW w:w="7937" w:type="dxa"/>
          </w:tcPr>
          <w:p w14:paraId="12C998CA" w14:textId="77777777" w:rsidR="007049D0" w:rsidRDefault="00207013">
            <w:r>
              <w:t>A list of feature specification relationships (</w:t>
            </w:r>
            <w:proofErr w:type="spellStart"/>
            <w:r>
              <w:t>FeatureSpecificationRelationship</w:t>
            </w:r>
            <w:proofErr w:type="spellEnd"/>
            <w:r>
              <w:t xml:space="preserve"> [*]). A dependency, exclusivity or </w:t>
            </w:r>
            <w:proofErr w:type="spellStart"/>
            <w:r>
              <w:t>aggratation</w:t>
            </w:r>
            <w:proofErr w:type="spellEnd"/>
            <w:r>
              <w:t xml:space="preserve"> relationship between/among feature specifications.</w:t>
            </w:r>
          </w:p>
        </w:tc>
      </w:tr>
      <w:tr w:rsidR="007049D0" w14:paraId="24608D73" w14:textId="77777777">
        <w:tc>
          <w:tcPr>
            <w:tcW w:w="2268" w:type="dxa"/>
          </w:tcPr>
          <w:p w14:paraId="5714A55C" w14:textId="77777777" w:rsidR="007049D0" w:rsidRDefault="00207013">
            <w:r>
              <w:t>id</w:t>
            </w:r>
          </w:p>
        </w:tc>
        <w:tc>
          <w:tcPr>
            <w:tcW w:w="7937" w:type="dxa"/>
          </w:tcPr>
          <w:p w14:paraId="4E18B18F" w14:textId="77777777" w:rsidR="007049D0" w:rsidRDefault="00207013">
            <w:r>
              <w:t>A string. Identifier of the feature specification. Must be locally unique within the containing resource specification, thus allowing direct access to the feature spec.</w:t>
            </w:r>
          </w:p>
        </w:tc>
      </w:tr>
      <w:tr w:rsidR="007049D0" w14:paraId="57953FAC" w14:textId="77777777">
        <w:tc>
          <w:tcPr>
            <w:tcW w:w="2268" w:type="dxa"/>
          </w:tcPr>
          <w:p w14:paraId="271F27BB" w14:textId="77777777" w:rsidR="007049D0" w:rsidRDefault="00207013">
            <w:proofErr w:type="spellStart"/>
            <w:r>
              <w:t>isBundle</w:t>
            </w:r>
            <w:proofErr w:type="spellEnd"/>
          </w:p>
        </w:tc>
        <w:tc>
          <w:tcPr>
            <w:tcW w:w="7937" w:type="dxa"/>
          </w:tcPr>
          <w:p w14:paraId="7143F830" w14:textId="77777777" w:rsidR="007049D0" w:rsidRDefault="00207013">
            <w:r>
              <w:t xml:space="preserve">A </w:t>
            </w:r>
            <w:proofErr w:type="spellStart"/>
            <w:r>
              <w:t>boolean</w:t>
            </w:r>
            <w:proofErr w:type="spellEnd"/>
            <w:r>
              <w:t>. A flag indicating if this is a feature group (true) or not (false).</w:t>
            </w:r>
          </w:p>
        </w:tc>
      </w:tr>
      <w:tr w:rsidR="007049D0" w14:paraId="35B2F49E" w14:textId="77777777">
        <w:tc>
          <w:tcPr>
            <w:tcW w:w="2268" w:type="dxa"/>
          </w:tcPr>
          <w:p w14:paraId="13B89B9A" w14:textId="77777777" w:rsidR="007049D0" w:rsidRDefault="00207013">
            <w:proofErr w:type="spellStart"/>
            <w:r>
              <w:t>isEnabled</w:t>
            </w:r>
            <w:proofErr w:type="spellEnd"/>
          </w:p>
        </w:tc>
        <w:tc>
          <w:tcPr>
            <w:tcW w:w="7937" w:type="dxa"/>
          </w:tcPr>
          <w:p w14:paraId="2C362EED" w14:textId="77777777" w:rsidR="007049D0" w:rsidRDefault="00207013">
            <w:r>
              <w:t xml:space="preserve">A </w:t>
            </w:r>
            <w:proofErr w:type="spellStart"/>
            <w:r>
              <w:t>boolean</w:t>
            </w:r>
            <w:proofErr w:type="spellEnd"/>
            <w:r>
              <w:t>. A flag indicating if the feature is enabled (true) or not (false).</w:t>
            </w:r>
          </w:p>
        </w:tc>
      </w:tr>
      <w:tr w:rsidR="007049D0" w14:paraId="16752A89" w14:textId="77777777">
        <w:tc>
          <w:tcPr>
            <w:tcW w:w="2268" w:type="dxa"/>
          </w:tcPr>
          <w:p w14:paraId="2D5F25EB" w14:textId="77777777" w:rsidR="007049D0" w:rsidRDefault="00207013">
            <w:r>
              <w:t>name</w:t>
            </w:r>
          </w:p>
        </w:tc>
        <w:tc>
          <w:tcPr>
            <w:tcW w:w="7937" w:type="dxa"/>
          </w:tcPr>
          <w:p w14:paraId="363E7E04" w14:textId="77777777" w:rsidR="007049D0" w:rsidRDefault="00207013">
            <w:r>
              <w:t>A string. Unique name given to the feature specification.</w:t>
            </w:r>
          </w:p>
        </w:tc>
      </w:tr>
      <w:tr w:rsidR="007049D0" w14:paraId="0E513A20" w14:textId="77777777">
        <w:tc>
          <w:tcPr>
            <w:tcW w:w="2268" w:type="dxa"/>
          </w:tcPr>
          <w:p w14:paraId="27ED7D66" w14:textId="77777777" w:rsidR="007049D0" w:rsidRDefault="00207013">
            <w:proofErr w:type="spellStart"/>
            <w:r>
              <w:t>validFor</w:t>
            </w:r>
            <w:proofErr w:type="spellEnd"/>
          </w:p>
        </w:tc>
        <w:tc>
          <w:tcPr>
            <w:tcW w:w="7937" w:type="dxa"/>
          </w:tcPr>
          <w:p w14:paraId="5CF06B4C" w14:textId="77777777" w:rsidR="007049D0" w:rsidRDefault="00207013">
            <w:proofErr w:type="gramStart"/>
            <w:r>
              <w:t>A time period</w:t>
            </w:r>
            <w:proofErr w:type="gramEnd"/>
            <w:r>
              <w:t>. The period for which this feature specification is valid.</w:t>
            </w:r>
          </w:p>
        </w:tc>
      </w:tr>
      <w:tr w:rsidR="007049D0" w14:paraId="6CD1B224" w14:textId="77777777">
        <w:tc>
          <w:tcPr>
            <w:tcW w:w="2268" w:type="dxa"/>
          </w:tcPr>
          <w:p w14:paraId="5D2F863C" w14:textId="77777777" w:rsidR="007049D0" w:rsidRDefault="00207013">
            <w:r>
              <w:t>version</w:t>
            </w:r>
          </w:p>
        </w:tc>
        <w:tc>
          <w:tcPr>
            <w:tcW w:w="7937" w:type="dxa"/>
          </w:tcPr>
          <w:p w14:paraId="033D96E0" w14:textId="77777777" w:rsidR="007049D0" w:rsidRDefault="00207013">
            <w:r>
              <w:t>A string. Version of the feature specification.</w:t>
            </w:r>
          </w:p>
        </w:tc>
      </w:tr>
    </w:tbl>
    <w:p w14:paraId="43ABF3B6" w14:textId="77777777" w:rsidR="007049D0" w:rsidRDefault="00207013">
      <w:proofErr w:type="spellStart"/>
      <w:r>
        <w:rPr>
          <w:i/>
          <w:u w:val="single"/>
        </w:rPr>
        <w:t>FeatureSpecificationCharacteristic</w:t>
      </w:r>
      <w:proofErr w:type="spellEnd"/>
      <w:r>
        <w:rPr>
          <w:u w:val="single"/>
        </w:rPr>
        <w:t xml:space="preserve"> sub-resource</w:t>
      </w:r>
    </w:p>
    <w:p w14:paraId="36B1556D" w14:textId="77777777" w:rsidR="007049D0" w:rsidRDefault="00207013">
      <w:r>
        <w:t>Configuration feature characteristic specification.</w:t>
      </w:r>
    </w:p>
    <w:tbl>
      <w:tblPr>
        <w:tblW w:w="0" w:type="auto"/>
        <w:tblLook w:val="04A0" w:firstRow="1" w:lastRow="0" w:firstColumn="1" w:lastColumn="0" w:noHBand="0" w:noVBand="1"/>
      </w:tblPr>
      <w:tblGrid>
        <w:gridCol w:w="3026"/>
        <w:gridCol w:w="7319"/>
      </w:tblGrid>
      <w:tr w:rsidR="007049D0" w14:paraId="544156F0" w14:textId="77777777">
        <w:tc>
          <w:tcPr>
            <w:tcW w:w="2268" w:type="dxa"/>
          </w:tcPr>
          <w:p w14:paraId="4C26F4F0" w14:textId="77777777" w:rsidR="007049D0" w:rsidRDefault="00207013">
            <w:r>
              <w:t>@valueSchemaLocation</w:t>
            </w:r>
          </w:p>
        </w:tc>
        <w:tc>
          <w:tcPr>
            <w:tcW w:w="7937" w:type="dxa"/>
          </w:tcPr>
          <w:p w14:paraId="0D8F79D3" w14:textId="77777777" w:rsidR="007049D0" w:rsidRDefault="00207013">
            <w:r>
              <w:t>A string. This (optional) field provides a link to the schema describing the value type.</w:t>
            </w:r>
          </w:p>
        </w:tc>
      </w:tr>
      <w:tr w:rsidR="007049D0" w14:paraId="5F1E8207" w14:textId="77777777">
        <w:tc>
          <w:tcPr>
            <w:tcW w:w="2268" w:type="dxa"/>
          </w:tcPr>
          <w:p w14:paraId="69B1135F" w14:textId="77777777" w:rsidR="007049D0" w:rsidRDefault="00207013">
            <w:r>
              <w:t>configurable</w:t>
            </w:r>
          </w:p>
        </w:tc>
        <w:tc>
          <w:tcPr>
            <w:tcW w:w="7937" w:type="dxa"/>
          </w:tcPr>
          <w:p w14:paraId="494109B7" w14:textId="77777777" w:rsidR="007049D0" w:rsidRDefault="00207013">
            <w:r>
              <w:t xml:space="preserve">A </w:t>
            </w:r>
            <w:proofErr w:type="spellStart"/>
            <w:r>
              <w:t>boolean</w:t>
            </w:r>
            <w:proofErr w:type="spellEnd"/>
            <w:r>
              <w:t>. True is the feature is configurable.</w:t>
            </w:r>
          </w:p>
        </w:tc>
      </w:tr>
      <w:tr w:rsidR="007049D0" w14:paraId="223D2B10" w14:textId="77777777">
        <w:tc>
          <w:tcPr>
            <w:tcW w:w="2268" w:type="dxa"/>
          </w:tcPr>
          <w:p w14:paraId="306F2A80" w14:textId="77777777" w:rsidR="007049D0" w:rsidRDefault="00207013">
            <w:r>
              <w:t>extensible</w:t>
            </w:r>
          </w:p>
        </w:tc>
        <w:tc>
          <w:tcPr>
            <w:tcW w:w="7937" w:type="dxa"/>
          </w:tcPr>
          <w:p w14:paraId="33BE2FD1"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feature.</w:t>
            </w:r>
          </w:p>
        </w:tc>
      </w:tr>
      <w:tr w:rsidR="007049D0" w14:paraId="628E3019" w14:textId="77777777">
        <w:tc>
          <w:tcPr>
            <w:tcW w:w="2268" w:type="dxa"/>
          </w:tcPr>
          <w:p w14:paraId="1FA9B8E4" w14:textId="77777777" w:rsidR="007049D0" w:rsidRDefault="00207013">
            <w:proofErr w:type="spellStart"/>
            <w:r>
              <w:t>featureSpecCharRelationship</w:t>
            </w:r>
            <w:proofErr w:type="spellEnd"/>
          </w:p>
        </w:tc>
        <w:tc>
          <w:tcPr>
            <w:tcW w:w="7937" w:type="dxa"/>
          </w:tcPr>
          <w:p w14:paraId="4D26BF85" w14:textId="77777777" w:rsidR="007049D0" w:rsidRDefault="00207013">
            <w:r>
              <w:t>A list of feature specification characteristic relationships (</w:t>
            </w:r>
            <w:proofErr w:type="spellStart"/>
            <w:r>
              <w:t>FeatureSpecificationCharacteristicRelationship</w:t>
            </w:r>
            <w:proofErr w:type="spellEnd"/>
            <w:r>
              <w:t xml:space="preserve"> [*]). An aggregation, migration, substitution, </w:t>
            </w:r>
            <w:proofErr w:type="gramStart"/>
            <w:r>
              <w:t>dependency</w:t>
            </w:r>
            <w:proofErr w:type="gramEnd"/>
            <w:r>
              <w:t xml:space="preserve"> or exclusivity relationship between/among feature characteristics.</w:t>
            </w:r>
          </w:p>
        </w:tc>
      </w:tr>
      <w:tr w:rsidR="007049D0" w14:paraId="205000C4" w14:textId="77777777">
        <w:tc>
          <w:tcPr>
            <w:tcW w:w="2268" w:type="dxa"/>
          </w:tcPr>
          <w:p w14:paraId="03D826AC" w14:textId="77777777" w:rsidR="007049D0" w:rsidRDefault="00207013">
            <w:proofErr w:type="spellStart"/>
            <w:r>
              <w:t>featureSpecCharacteristicValue</w:t>
            </w:r>
            <w:proofErr w:type="spellEnd"/>
          </w:p>
        </w:tc>
        <w:tc>
          <w:tcPr>
            <w:tcW w:w="7937" w:type="dxa"/>
          </w:tcPr>
          <w:p w14:paraId="16504411" w14:textId="77777777" w:rsidR="007049D0" w:rsidRDefault="00207013">
            <w:r>
              <w:t>A list of feature specification characteristic values (</w:t>
            </w:r>
            <w:proofErr w:type="spellStart"/>
            <w:r>
              <w:t>FeatureSpecificationCharacteristicValue</w:t>
            </w:r>
            <w:proofErr w:type="spellEnd"/>
            <w:r>
              <w:t xml:space="preserve"> [*]). Used to define a set of attributes, each of which can be assigned to a corresponding set of attributes in a </w:t>
            </w:r>
            <w:proofErr w:type="spellStart"/>
            <w:r>
              <w:t>FeatureCharacteristic</w:t>
            </w:r>
            <w:proofErr w:type="spellEnd"/>
            <w:r>
              <w:t xml:space="preserve"> object.</w:t>
            </w:r>
          </w:p>
        </w:tc>
      </w:tr>
      <w:tr w:rsidR="007049D0" w14:paraId="55E74958" w14:textId="77777777">
        <w:tc>
          <w:tcPr>
            <w:tcW w:w="2268" w:type="dxa"/>
          </w:tcPr>
          <w:p w14:paraId="383A28B5" w14:textId="77777777" w:rsidR="007049D0" w:rsidRDefault="00207013">
            <w:proofErr w:type="spellStart"/>
            <w:r>
              <w:t>isUnique</w:t>
            </w:r>
            <w:proofErr w:type="spellEnd"/>
          </w:p>
        </w:tc>
        <w:tc>
          <w:tcPr>
            <w:tcW w:w="7937" w:type="dxa"/>
          </w:tcPr>
          <w:p w14:paraId="2A3888DD" w14:textId="77777777" w:rsidR="007049D0" w:rsidRDefault="00207013">
            <w:r>
              <w:t xml:space="preserve">A </w:t>
            </w:r>
            <w:proofErr w:type="spellStart"/>
            <w:r>
              <w:t>boolean</w:t>
            </w:r>
            <w:proofErr w:type="spellEnd"/>
            <w:r>
              <w:t>. An indicator that specifies if a value is unique for the specification.</w:t>
            </w:r>
          </w:p>
        </w:tc>
      </w:tr>
      <w:tr w:rsidR="007049D0" w14:paraId="168BDE96" w14:textId="77777777">
        <w:tc>
          <w:tcPr>
            <w:tcW w:w="2268" w:type="dxa"/>
          </w:tcPr>
          <w:p w14:paraId="24F5A49D" w14:textId="77777777" w:rsidR="007049D0" w:rsidRDefault="00207013">
            <w:proofErr w:type="spellStart"/>
            <w:r>
              <w:t>maxCardinality</w:t>
            </w:r>
            <w:proofErr w:type="spellEnd"/>
          </w:p>
        </w:tc>
        <w:tc>
          <w:tcPr>
            <w:tcW w:w="7937" w:type="dxa"/>
          </w:tcPr>
          <w:p w14:paraId="7EB8E73C" w14:textId="77777777" w:rsidR="007049D0" w:rsidRDefault="00207013">
            <w:r>
              <w:t xml:space="preserve">An integer. The maximum number of instances a </w:t>
            </w:r>
            <w:proofErr w:type="spellStart"/>
            <w:r>
              <w:t>CharacteristicValue</w:t>
            </w:r>
            <w:proofErr w:type="spellEnd"/>
            <w:r>
              <w:t xml:space="preserve"> can take on.</w:t>
            </w:r>
          </w:p>
        </w:tc>
      </w:tr>
      <w:tr w:rsidR="007049D0" w14:paraId="55813C6A" w14:textId="77777777">
        <w:tc>
          <w:tcPr>
            <w:tcW w:w="2268" w:type="dxa"/>
          </w:tcPr>
          <w:p w14:paraId="0EE6E8A7" w14:textId="77777777" w:rsidR="007049D0" w:rsidRDefault="00207013">
            <w:proofErr w:type="spellStart"/>
            <w:r>
              <w:t>minCardinality</w:t>
            </w:r>
            <w:proofErr w:type="spellEnd"/>
          </w:p>
        </w:tc>
        <w:tc>
          <w:tcPr>
            <w:tcW w:w="7937" w:type="dxa"/>
          </w:tcPr>
          <w:p w14:paraId="4B77FF12" w14:textId="77777777" w:rsidR="007049D0" w:rsidRDefault="00207013">
            <w:r>
              <w:t xml:space="preserve">An integer. The minimum number of instances a </w:t>
            </w:r>
            <w:proofErr w:type="spellStart"/>
            <w:r>
              <w:t>CharacteristicValue</w:t>
            </w:r>
            <w:proofErr w:type="spellEnd"/>
            <w:r>
              <w:t xml:space="preserve"> can take on.</w:t>
            </w:r>
          </w:p>
        </w:tc>
      </w:tr>
      <w:tr w:rsidR="007049D0" w14:paraId="458873C7" w14:textId="77777777">
        <w:tc>
          <w:tcPr>
            <w:tcW w:w="2268" w:type="dxa"/>
          </w:tcPr>
          <w:p w14:paraId="59F79768" w14:textId="77777777" w:rsidR="007049D0" w:rsidRDefault="00207013">
            <w:r>
              <w:lastRenderedPageBreak/>
              <w:t>name</w:t>
            </w:r>
          </w:p>
        </w:tc>
        <w:tc>
          <w:tcPr>
            <w:tcW w:w="7937" w:type="dxa"/>
          </w:tcPr>
          <w:p w14:paraId="0A785603" w14:textId="77777777" w:rsidR="007049D0" w:rsidRDefault="00207013">
            <w:r>
              <w:t xml:space="preserve">A string. This is the name for the feature </w:t>
            </w:r>
            <w:proofErr w:type="spellStart"/>
            <w:r>
              <w:t>charateristic</w:t>
            </w:r>
            <w:proofErr w:type="spellEnd"/>
            <w:r>
              <w:t>.</w:t>
            </w:r>
          </w:p>
        </w:tc>
      </w:tr>
      <w:tr w:rsidR="007049D0" w14:paraId="0D6F1399" w14:textId="77777777">
        <w:tc>
          <w:tcPr>
            <w:tcW w:w="2268" w:type="dxa"/>
          </w:tcPr>
          <w:p w14:paraId="1ECE6619" w14:textId="77777777" w:rsidR="007049D0" w:rsidRDefault="00207013">
            <w:r>
              <w:t>regex</w:t>
            </w:r>
          </w:p>
        </w:tc>
        <w:tc>
          <w:tcPr>
            <w:tcW w:w="7937" w:type="dxa"/>
          </w:tcPr>
          <w:p w14:paraId="6F2F8786" w14:textId="77777777" w:rsidR="007049D0" w:rsidRDefault="00207013">
            <w:r>
              <w:t>A string. A rule or principle represented in regular expression used to derive the value of a characteristic value.</w:t>
            </w:r>
          </w:p>
        </w:tc>
      </w:tr>
      <w:tr w:rsidR="007049D0" w14:paraId="1AEA73CE" w14:textId="77777777">
        <w:tc>
          <w:tcPr>
            <w:tcW w:w="2268" w:type="dxa"/>
          </w:tcPr>
          <w:p w14:paraId="794F880E" w14:textId="77777777" w:rsidR="007049D0" w:rsidRDefault="00207013">
            <w:proofErr w:type="spellStart"/>
            <w:r>
              <w:t>validFor</w:t>
            </w:r>
            <w:proofErr w:type="spellEnd"/>
          </w:p>
        </w:tc>
        <w:tc>
          <w:tcPr>
            <w:tcW w:w="7937" w:type="dxa"/>
          </w:tcPr>
          <w:p w14:paraId="7B23791E"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51F8F930" w14:textId="77777777">
        <w:tc>
          <w:tcPr>
            <w:tcW w:w="2268" w:type="dxa"/>
          </w:tcPr>
          <w:p w14:paraId="2F695BB6" w14:textId="77777777" w:rsidR="007049D0" w:rsidRDefault="00207013">
            <w:proofErr w:type="spellStart"/>
            <w:r>
              <w:t>valueType</w:t>
            </w:r>
            <w:proofErr w:type="spellEnd"/>
          </w:p>
        </w:tc>
        <w:tc>
          <w:tcPr>
            <w:tcW w:w="7937" w:type="dxa"/>
          </w:tcPr>
          <w:p w14:paraId="77F01F98" w14:textId="77777777" w:rsidR="007049D0" w:rsidRDefault="00207013">
            <w:r>
              <w:t>A string. A kind of value that the characteristic can take on.</w:t>
            </w:r>
          </w:p>
        </w:tc>
      </w:tr>
    </w:tbl>
    <w:p w14:paraId="577C80BA" w14:textId="77777777" w:rsidR="007049D0" w:rsidRDefault="00207013">
      <w:proofErr w:type="spellStart"/>
      <w:r>
        <w:rPr>
          <w:i/>
          <w:u w:val="single"/>
        </w:rPr>
        <w:t>FeatureSpecificationCharacteristicRelationship</w:t>
      </w:r>
      <w:proofErr w:type="spellEnd"/>
      <w:r>
        <w:rPr>
          <w:u w:val="single"/>
        </w:rPr>
        <w:t xml:space="preserve"> sub-resource</w:t>
      </w:r>
    </w:p>
    <w:p w14:paraId="5E6334B0"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FeatureSpecificationCharacteristics</w:t>
      </w:r>
      <w:proofErr w:type="spellEnd"/>
      <w:r>
        <w:t>.</w:t>
      </w:r>
    </w:p>
    <w:tbl>
      <w:tblPr>
        <w:tblW w:w="0" w:type="auto"/>
        <w:tblLook w:val="04A0" w:firstRow="1" w:lastRow="0" w:firstColumn="1" w:lastColumn="0" w:noHBand="0" w:noVBand="1"/>
      </w:tblPr>
      <w:tblGrid>
        <w:gridCol w:w="2531"/>
        <w:gridCol w:w="7814"/>
      </w:tblGrid>
      <w:tr w:rsidR="007049D0" w14:paraId="20BAA5E1" w14:textId="77777777">
        <w:tc>
          <w:tcPr>
            <w:tcW w:w="2268" w:type="dxa"/>
          </w:tcPr>
          <w:p w14:paraId="1EE92AF7" w14:textId="77777777" w:rsidR="007049D0" w:rsidRDefault="00207013">
            <w:proofErr w:type="spellStart"/>
            <w:r>
              <w:t>characteristicId</w:t>
            </w:r>
            <w:proofErr w:type="spellEnd"/>
          </w:p>
        </w:tc>
        <w:tc>
          <w:tcPr>
            <w:tcW w:w="7937" w:type="dxa"/>
          </w:tcPr>
          <w:p w14:paraId="72221633" w14:textId="73113EFE" w:rsidR="007049D0" w:rsidRDefault="00207013">
            <w:r>
              <w:t>A string. Unique identifier of the characteristic within the target feature specification.</w:t>
            </w:r>
          </w:p>
        </w:tc>
      </w:tr>
      <w:tr w:rsidR="007049D0" w14:paraId="25E113A9" w14:textId="77777777">
        <w:tc>
          <w:tcPr>
            <w:tcW w:w="2268" w:type="dxa"/>
          </w:tcPr>
          <w:p w14:paraId="337A6C40" w14:textId="77777777" w:rsidR="007049D0" w:rsidRDefault="00207013">
            <w:proofErr w:type="spellStart"/>
            <w:r>
              <w:t>featureId</w:t>
            </w:r>
            <w:proofErr w:type="spellEnd"/>
          </w:p>
        </w:tc>
        <w:tc>
          <w:tcPr>
            <w:tcW w:w="7937" w:type="dxa"/>
          </w:tcPr>
          <w:p w14:paraId="7A979FF9" w14:textId="77777777" w:rsidR="007049D0" w:rsidRDefault="00207013">
            <w:r>
              <w:t>A string. Unique identifier of the target feature specification within the resource specification.</w:t>
            </w:r>
          </w:p>
        </w:tc>
      </w:tr>
      <w:tr w:rsidR="007049D0" w14:paraId="79800FCA" w14:textId="77777777">
        <w:tc>
          <w:tcPr>
            <w:tcW w:w="2268" w:type="dxa"/>
          </w:tcPr>
          <w:p w14:paraId="46BC0C24" w14:textId="77777777" w:rsidR="007049D0" w:rsidRDefault="00207013">
            <w:r>
              <w:t>name</w:t>
            </w:r>
          </w:p>
        </w:tc>
        <w:tc>
          <w:tcPr>
            <w:tcW w:w="7937" w:type="dxa"/>
          </w:tcPr>
          <w:p w14:paraId="372AA170" w14:textId="77777777" w:rsidR="007049D0" w:rsidRDefault="00207013">
            <w:r>
              <w:t>A string. Name of the target characteristic.</w:t>
            </w:r>
          </w:p>
        </w:tc>
      </w:tr>
      <w:tr w:rsidR="007049D0" w14:paraId="69FA86A7" w14:textId="77777777">
        <w:tc>
          <w:tcPr>
            <w:tcW w:w="2268" w:type="dxa"/>
          </w:tcPr>
          <w:p w14:paraId="40EAAAE0" w14:textId="77777777" w:rsidR="007049D0" w:rsidRDefault="00207013">
            <w:proofErr w:type="spellStart"/>
            <w:r>
              <w:t>relationshipType</w:t>
            </w:r>
            <w:proofErr w:type="spellEnd"/>
          </w:p>
        </w:tc>
        <w:tc>
          <w:tcPr>
            <w:tcW w:w="7937" w:type="dxa"/>
          </w:tcPr>
          <w:p w14:paraId="05AA1BD6" w14:textId="77777777" w:rsidR="007049D0" w:rsidRDefault="00207013">
            <w:r>
              <w:t>A string. Type of relationship such as aggregation, migration, substitution, dependency, exclusivity.</w:t>
            </w:r>
          </w:p>
        </w:tc>
      </w:tr>
      <w:tr w:rsidR="007049D0" w14:paraId="21112BFF" w14:textId="77777777">
        <w:tc>
          <w:tcPr>
            <w:tcW w:w="2268" w:type="dxa"/>
          </w:tcPr>
          <w:p w14:paraId="4B0CB16C" w14:textId="77777777" w:rsidR="007049D0" w:rsidRDefault="00207013">
            <w:proofErr w:type="spellStart"/>
            <w:r>
              <w:t>resourceSpecificationHref</w:t>
            </w:r>
            <w:proofErr w:type="spellEnd"/>
          </w:p>
        </w:tc>
        <w:tc>
          <w:tcPr>
            <w:tcW w:w="7937" w:type="dxa"/>
          </w:tcPr>
          <w:p w14:paraId="40FF66A2" w14:textId="77777777" w:rsidR="007049D0" w:rsidRDefault="00207013">
            <w:r>
              <w:t>A string. Hyperlink reference to the resource specification containing the target feature and feature characteristic.</w:t>
            </w:r>
          </w:p>
        </w:tc>
      </w:tr>
      <w:tr w:rsidR="007049D0" w14:paraId="392525C2" w14:textId="77777777">
        <w:tc>
          <w:tcPr>
            <w:tcW w:w="2268" w:type="dxa"/>
          </w:tcPr>
          <w:p w14:paraId="2AD192A1" w14:textId="77777777" w:rsidR="007049D0" w:rsidRDefault="00207013">
            <w:proofErr w:type="spellStart"/>
            <w:r>
              <w:t>resourceSpecificationId</w:t>
            </w:r>
            <w:proofErr w:type="spellEnd"/>
          </w:p>
        </w:tc>
        <w:tc>
          <w:tcPr>
            <w:tcW w:w="7937" w:type="dxa"/>
          </w:tcPr>
          <w:p w14:paraId="44F2FEC8" w14:textId="77777777" w:rsidR="007049D0" w:rsidRDefault="00207013">
            <w:r>
              <w:t>A string. Unique identifier of the resource specification containing the target feature and feature characteristic.</w:t>
            </w:r>
          </w:p>
        </w:tc>
      </w:tr>
      <w:tr w:rsidR="007049D0" w14:paraId="5B7A61F8" w14:textId="77777777">
        <w:tc>
          <w:tcPr>
            <w:tcW w:w="2268" w:type="dxa"/>
          </w:tcPr>
          <w:p w14:paraId="61265AEB" w14:textId="77777777" w:rsidR="007049D0" w:rsidRDefault="00207013">
            <w:proofErr w:type="spellStart"/>
            <w:r>
              <w:t>validFor</w:t>
            </w:r>
            <w:proofErr w:type="spellEnd"/>
          </w:p>
        </w:tc>
        <w:tc>
          <w:tcPr>
            <w:tcW w:w="7937" w:type="dxa"/>
          </w:tcPr>
          <w:p w14:paraId="177AC23D" w14:textId="77777777" w:rsidR="007049D0" w:rsidRDefault="00207013">
            <w:proofErr w:type="gramStart"/>
            <w:r>
              <w:t>A time period</w:t>
            </w:r>
            <w:proofErr w:type="gramEnd"/>
            <w:r>
              <w:t>. The period for which the object is valid.</w:t>
            </w:r>
          </w:p>
        </w:tc>
      </w:tr>
    </w:tbl>
    <w:p w14:paraId="010D4FB3" w14:textId="77777777" w:rsidR="007049D0" w:rsidRDefault="00207013">
      <w:proofErr w:type="spellStart"/>
      <w:r>
        <w:rPr>
          <w:i/>
          <w:u w:val="single"/>
        </w:rPr>
        <w:t>FeatureSpecificationCharacteristicValue</w:t>
      </w:r>
      <w:proofErr w:type="spellEnd"/>
      <w:r>
        <w:rPr>
          <w:u w:val="single"/>
        </w:rPr>
        <w:t xml:space="preserve"> sub-resource</w:t>
      </w:r>
    </w:p>
    <w:p w14:paraId="76B72904" w14:textId="77777777" w:rsidR="007049D0" w:rsidRDefault="00207013">
      <w:r>
        <w:t xml:space="preserve">A number or text that can be assigned to a </w:t>
      </w:r>
      <w:proofErr w:type="spellStart"/>
      <w:r>
        <w:t>FeatureSpecificationCharacteristic</w:t>
      </w:r>
      <w:proofErr w:type="spellEnd"/>
      <w:r>
        <w:t>.</w:t>
      </w:r>
    </w:p>
    <w:tbl>
      <w:tblPr>
        <w:tblW w:w="0" w:type="auto"/>
        <w:tblLook w:val="04A0" w:firstRow="1" w:lastRow="0" w:firstColumn="1" w:lastColumn="0" w:noHBand="0" w:noVBand="1"/>
      </w:tblPr>
      <w:tblGrid>
        <w:gridCol w:w="2268"/>
        <w:gridCol w:w="7937"/>
      </w:tblGrid>
      <w:tr w:rsidR="007049D0" w14:paraId="6A26E2AB" w14:textId="77777777">
        <w:tc>
          <w:tcPr>
            <w:tcW w:w="2268" w:type="dxa"/>
          </w:tcPr>
          <w:p w14:paraId="6BAD77FC" w14:textId="77777777" w:rsidR="007049D0" w:rsidRDefault="00207013">
            <w:proofErr w:type="spellStart"/>
            <w:r>
              <w:t>isDefault</w:t>
            </w:r>
            <w:proofErr w:type="spellEnd"/>
          </w:p>
        </w:tc>
        <w:tc>
          <w:tcPr>
            <w:tcW w:w="7937" w:type="dxa"/>
          </w:tcPr>
          <w:p w14:paraId="78E0FBC0" w14:textId="77777777" w:rsidR="007049D0" w:rsidRDefault="00207013">
            <w:r>
              <w:t xml:space="preserve">A </w:t>
            </w:r>
            <w:proofErr w:type="spellStart"/>
            <w:r>
              <w:t>boolean</w:t>
            </w:r>
            <w:proofErr w:type="spellEnd"/>
            <w:r>
              <w:t>. True if the value is the default value for a characteristic.</w:t>
            </w:r>
          </w:p>
        </w:tc>
      </w:tr>
      <w:tr w:rsidR="007049D0" w14:paraId="76F49CEE" w14:textId="77777777">
        <w:tc>
          <w:tcPr>
            <w:tcW w:w="2268" w:type="dxa"/>
          </w:tcPr>
          <w:p w14:paraId="70D2A5F1" w14:textId="77777777" w:rsidR="007049D0" w:rsidRDefault="00207013">
            <w:proofErr w:type="spellStart"/>
            <w:r>
              <w:t>rangeInterval</w:t>
            </w:r>
            <w:proofErr w:type="spellEnd"/>
          </w:p>
        </w:tc>
        <w:tc>
          <w:tcPr>
            <w:tcW w:w="7937" w:type="dxa"/>
          </w:tcPr>
          <w:p w14:paraId="5C34F700" w14:textId="77777777" w:rsidR="007049D0" w:rsidRDefault="00207013">
            <w:r>
              <w:t xml:space="preserve">A string. Specifies the inclusion or exclusion of the </w:t>
            </w:r>
            <w:proofErr w:type="spellStart"/>
            <w:r>
              <w:t>valueFrom</w:t>
            </w:r>
            <w:proofErr w:type="spellEnd"/>
            <w:r>
              <w:t xml:space="preserve"> and </w:t>
            </w:r>
            <w:proofErr w:type="spellStart"/>
            <w:r>
              <w:t>valueTo</w:t>
            </w:r>
            <w:proofErr w:type="spellEnd"/>
            <w:r>
              <w:t xml:space="preserve"> attributes.</w:t>
            </w:r>
          </w:p>
        </w:tc>
      </w:tr>
      <w:tr w:rsidR="007049D0" w14:paraId="62A8B170" w14:textId="77777777">
        <w:tc>
          <w:tcPr>
            <w:tcW w:w="2268" w:type="dxa"/>
          </w:tcPr>
          <w:p w14:paraId="21353FD0" w14:textId="77777777" w:rsidR="007049D0" w:rsidRDefault="00207013">
            <w:r>
              <w:t>regex</w:t>
            </w:r>
          </w:p>
        </w:tc>
        <w:tc>
          <w:tcPr>
            <w:tcW w:w="7937" w:type="dxa"/>
          </w:tcPr>
          <w:p w14:paraId="12DDD107" w14:textId="77777777" w:rsidR="007049D0" w:rsidRDefault="00207013">
            <w:r>
              <w:t>A string. A regular expression constraint for given value.</w:t>
            </w:r>
          </w:p>
        </w:tc>
      </w:tr>
      <w:tr w:rsidR="007049D0" w14:paraId="245A00AA" w14:textId="77777777">
        <w:tc>
          <w:tcPr>
            <w:tcW w:w="2268" w:type="dxa"/>
          </w:tcPr>
          <w:p w14:paraId="7CAC02DB" w14:textId="77777777" w:rsidR="007049D0" w:rsidRDefault="00207013">
            <w:proofErr w:type="spellStart"/>
            <w:r>
              <w:t>unitOfMeasure</w:t>
            </w:r>
            <w:proofErr w:type="spellEnd"/>
          </w:p>
        </w:tc>
        <w:tc>
          <w:tcPr>
            <w:tcW w:w="7937" w:type="dxa"/>
          </w:tcPr>
          <w:p w14:paraId="6DF67E59" w14:textId="77777777" w:rsidR="007049D0" w:rsidRDefault="00207013">
            <w:r>
              <w:t>A string. A determinate quantity or magnitude of the kind designated, taken as a standard of comparison for others of the same kind, in assigning to them numerical values.</w:t>
            </w:r>
          </w:p>
        </w:tc>
      </w:tr>
      <w:tr w:rsidR="007049D0" w14:paraId="0687B0BE" w14:textId="77777777">
        <w:tc>
          <w:tcPr>
            <w:tcW w:w="2268" w:type="dxa"/>
          </w:tcPr>
          <w:p w14:paraId="2BD835A1" w14:textId="77777777" w:rsidR="007049D0" w:rsidRDefault="00207013">
            <w:proofErr w:type="spellStart"/>
            <w:r>
              <w:t>validFor</w:t>
            </w:r>
            <w:proofErr w:type="spellEnd"/>
          </w:p>
        </w:tc>
        <w:tc>
          <w:tcPr>
            <w:tcW w:w="7937" w:type="dxa"/>
          </w:tcPr>
          <w:p w14:paraId="208E19FD"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5D3B2B12" w14:textId="77777777">
        <w:tc>
          <w:tcPr>
            <w:tcW w:w="2268" w:type="dxa"/>
          </w:tcPr>
          <w:p w14:paraId="1E94147C" w14:textId="77777777" w:rsidR="007049D0" w:rsidRDefault="00207013">
            <w:r>
              <w:lastRenderedPageBreak/>
              <w:t>value</w:t>
            </w:r>
          </w:p>
        </w:tc>
        <w:tc>
          <w:tcPr>
            <w:tcW w:w="7937" w:type="dxa"/>
          </w:tcPr>
          <w:p w14:paraId="31E29A03" w14:textId="77777777" w:rsidR="007049D0" w:rsidRDefault="00207013">
            <w:r>
              <w:t>An any (Any). A discrete value that the characteristic can take on, or the actual value of the characteristic.</w:t>
            </w:r>
          </w:p>
        </w:tc>
      </w:tr>
      <w:tr w:rsidR="007049D0" w14:paraId="0DAA6085" w14:textId="77777777">
        <w:tc>
          <w:tcPr>
            <w:tcW w:w="2268" w:type="dxa"/>
          </w:tcPr>
          <w:p w14:paraId="41F04468" w14:textId="77777777" w:rsidR="007049D0" w:rsidRDefault="00207013">
            <w:proofErr w:type="spellStart"/>
            <w:r>
              <w:t>valueFrom</w:t>
            </w:r>
            <w:proofErr w:type="spellEnd"/>
          </w:p>
        </w:tc>
        <w:tc>
          <w:tcPr>
            <w:tcW w:w="7937" w:type="dxa"/>
          </w:tcPr>
          <w:p w14:paraId="397D0EB7" w14:textId="77777777" w:rsidR="007049D0" w:rsidRDefault="00207013">
            <w:r>
              <w:t>An integer. The low range value that a characteristic can take on.</w:t>
            </w:r>
          </w:p>
        </w:tc>
      </w:tr>
      <w:tr w:rsidR="007049D0" w14:paraId="5AE8A48E" w14:textId="77777777">
        <w:tc>
          <w:tcPr>
            <w:tcW w:w="2268" w:type="dxa"/>
          </w:tcPr>
          <w:p w14:paraId="5C458038" w14:textId="77777777" w:rsidR="007049D0" w:rsidRDefault="00207013">
            <w:proofErr w:type="spellStart"/>
            <w:r>
              <w:t>valueTo</w:t>
            </w:r>
            <w:proofErr w:type="spellEnd"/>
          </w:p>
        </w:tc>
        <w:tc>
          <w:tcPr>
            <w:tcW w:w="7937" w:type="dxa"/>
          </w:tcPr>
          <w:p w14:paraId="7154BD22" w14:textId="77777777" w:rsidR="007049D0" w:rsidRDefault="00207013">
            <w:r>
              <w:t>An integer. The upper range value that a characteristic can take on.</w:t>
            </w:r>
          </w:p>
        </w:tc>
      </w:tr>
      <w:tr w:rsidR="007049D0" w14:paraId="279CB4E8" w14:textId="77777777">
        <w:tc>
          <w:tcPr>
            <w:tcW w:w="2268" w:type="dxa"/>
          </w:tcPr>
          <w:p w14:paraId="29FDC84F" w14:textId="77777777" w:rsidR="007049D0" w:rsidRDefault="00207013">
            <w:proofErr w:type="spellStart"/>
            <w:r>
              <w:t>valueType</w:t>
            </w:r>
            <w:proofErr w:type="spellEnd"/>
          </w:p>
        </w:tc>
        <w:tc>
          <w:tcPr>
            <w:tcW w:w="7937" w:type="dxa"/>
          </w:tcPr>
          <w:p w14:paraId="07FA47AF" w14:textId="77777777" w:rsidR="007049D0" w:rsidRDefault="00207013">
            <w:r>
              <w:t>A string. A kind of value that the characteristic value can take on.</w:t>
            </w:r>
          </w:p>
        </w:tc>
      </w:tr>
    </w:tbl>
    <w:p w14:paraId="41D4E1D4" w14:textId="77777777" w:rsidR="007049D0" w:rsidRDefault="00207013">
      <w:proofErr w:type="spellStart"/>
      <w:r>
        <w:rPr>
          <w:i/>
          <w:u w:val="single"/>
        </w:rPr>
        <w:t>FeatureSpecificationRelationship</w:t>
      </w:r>
      <w:proofErr w:type="spellEnd"/>
      <w:r>
        <w:rPr>
          <w:u w:val="single"/>
        </w:rPr>
        <w:t xml:space="preserve"> sub-resource</w:t>
      </w:r>
    </w:p>
    <w:p w14:paraId="1EE848AD" w14:textId="2F3D725A" w:rsidR="007049D0" w:rsidRDefault="00207013">
      <w:r>
        <w:t>Configuration feature.</w:t>
      </w:r>
    </w:p>
    <w:tbl>
      <w:tblPr>
        <w:tblW w:w="0" w:type="auto"/>
        <w:tblLook w:val="04A0" w:firstRow="1" w:lastRow="0" w:firstColumn="1" w:lastColumn="0" w:noHBand="0" w:noVBand="1"/>
      </w:tblPr>
      <w:tblGrid>
        <w:gridCol w:w="2531"/>
        <w:gridCol w:w="7814"/>
      </w:tblGrid>
      <w:tr w:rsidR="007049D0" w14:paraId="25AAEAF9" w14:textId="77777777">
        <w:tc>
          <w:tcPr>
            <w:tcW w:w="2268" w:type="dxa"/>
          </w:tcPr>
          <w:p w14:paraId="5038D356" w14:textId="77777777" w:rsidR="007049D0" w:rsidRDefault="00207013">
            <w:proofErr w:type="spellStart"/>
            <w:r>
              <w:t>featureId</w:t>
            </w:r>
            <w:proofErr w:type="spellEnd"/>
          </w:p>
        </w:tc>
        <w:tc>
          <w:tcPr>
            <w:tcW w:w="7937" w:type="dxa"/>
          </w:tcPr>
          <w:p w14:paraId="2F1076D1" w14:textId="77777777" w:rsidR="007049D0" w:rsidRDefault="00207013">
            <w:r>
              <w:t>A string. Unique identifier of the target feature specification.</w:t>
            </w:r>
          </w:p>
        </w:tc>
      </w:tr>
      <w:tr w:rsidR="007049D0" w14:paraId="232CC918" w14:textId="77777777">
        <w:tc>
          <w:tcPr>
            <w:tcW w:w="2268" w:type="dxa"/>
          </w:tcPr>
          <w:p w14:paraId="29050B08" w14:textId="77777777" w:rsidR="007049D0" w:rsidRDefault="00207013">
            <w:r>
              <w:t>name</w:t>
            </w:r>
          </w:p>
        </w:tc>
        <w:tc>
          <w:tcPr>
            <w:tcW w:w="7937" w:type="dxa"/>
          </w:tcPr>
          <w:p w14:paraId="4184EAB4" w14:textId="77777777" w:rsidR="007049D0" w:rsidRDefault="00207013">
            <w:r>
              <w:t>A string. This is the name of the target feature specification.</w:t>
            </w:r>
          </w:p>
        </w:tc>
      </w:tr>
      <w:tr w:rsidR="007049D0" w14:paraId="79F9BCE7" w14:textId="77777777">
        <w:tc>
          <w:tcPr>
            <w:tcW w:w="2268" w:type="dxa"/>
          </w:tcPr>
          <w:p w14:paraId="082B5F0F" w14:textId="77777777" w:rsidR="007049D0" w:rsidRDefault="00207013">
            <w:proofErr w:type="spellStart"/>
            <w:r>
              <w:t>relationshipType</w:t>
            </w:r>
            <w:proofErr w:type="spellEnd"/>
          </w:p>
        </w:tc>
        <w:tc>
          <w:tcPr>
            <w:tcW w:w="7937" w:type="dxa"/>
          </w:tcPr>
          <w:p w14:paraId="02EA84EA" w14:textId="77777777" w:rsidR="007049D0" w:rsidRDefault="00207013">
            <w:r>
              <w:t>A string. This is the type of the feature specification relationship.</w:t>
            </w:r>
          </w:p>
        </w:tc>
      </w:tr>
      <w:tr w:rsidR="007049D0" w14:paraId="746BAA5B" w14:textId="77777777">
        <w:tc>
          <w:tcPr>
            <w:tcW w:w="2268" w:type="dxa"/>
          </w:tcPr>
          <w:p w14:paraId="7CD0D716" w14:textId="77777777" w:rsidR="007049D0" w:rsidRDefault="00207013">
            <w:proofErr w:type="spellStart"/>
            <w:r>
              <w:t>resourceSpecificationHref</w:t>
            </w:r>
            <w:proofErr w:type="spellEnd"/>
          </w:p>
        </w:tc>
        <w:tc>
          <w:tcPr>
            <w:tcW w:w="7937" w:type="dxa"/>
          </w:tcPr>
          <w:p w14:paraId="72D870C8" w14:textId="77777777" w:rsidR="007049D0" w:rsidRDefault="00207013">
            <w:r>
              <w:t>A string. Hyperlink reference to the resource specification containing the target feature.</w:t>
            </w:r>
          </w:p>
        </w:tc>
      </w:tr>
      <w:tr w:rsidR="007049D0" w14:paraId="65C6F5B6" w14:textId="77777777">
        <w:tc>
          <w:tcPr>
            <w:tcW w:w="2268" w:type="dxa"/>
          </w:tcPr>
          <w:p w14:paraId="61734F15" w14:textId="77777777" w:rsidR="007049D0" w:rsidRDefault="00207013">
            <w:proofErr w:type="spellStart"/>
            <w:r>
              <w:t>resourceSpecificationId</w:t>
            </w:r>
            <w:proofErr w:type="spellEnd"/>
          </w:p>
        </w:tc>
        <w:tc>
          <w:tcPr>
            <w:tcW w:w="7937" w:type="dxa"/>
          </w:tcPr>
          <w:p w14:paraId="1FADB35F" w14:textId="77777777" w:rsidR="007049D0" w:rsidRDefault="00207013">
            <w:r>
              <w:t>A string. Unique identifier of the resource specification containing the target feature.</w:t>
            </w:r>
          </w:p>
        </w:tc>
      </w:tr>
      <w:tr w:rsidR="007049D0" w14:paraId="7A7B6317" w14:textId="77777777">
        <w:tc>
          <w:tcPr>
            <w:tcW w:w="2268" w:type="dxa"/>
          </w:tcPr>
          <w:p w14:paraId="1CCD3BC8" w14:textId="77777777" w:rsidR="007049D0" w:rsidRDefault="00207013">
            <w:proofErr w:type="spellStart"/>
            <w:r>
              <w:t>validFor</w:t>
            </w:r>
            <w:proofErr w:type="spellEnd"/>
          </w:p>
        </w:tc>
        <w:tc>
          <w:tcPr>
            <w:tcW w:w="7937" w:type="dxa"/>
          </w:tcPr>
          <w:p w14:paraId="087B3A61" w14:textId="6358A303" w:rsidR="007049D0" w:rsidRDefault="00207013">
            <w:proofErr w:type="gramStart"/>
            <w:r>
              <w:t>A time period</w:t>
            </w:r>
            <w:proofErr w:type="gramEnd"/>
            <w:r>
              <w:t>. The period for which this feature specification relationship is valid.</w:t>
            </w:r>
          </w:p>
        </w:tc>
      </w:tr>
    </w:tbl>
    <w:p w14:paraId="6A9570F9" w14:textId="77777777" w:rsidR="007049D0" w:rsidRDefault="00207013">
      <w:r>
        <w:rPr>
          <w:i/>
          <w:u w:val="single"/>
        </w:rPr>
        <w:t>Quantity</w:t>
      </w:r>
      <w:r>
        <w:rPr>
          <w:u w:val="single"/>
        </w:rPr>
        <w:t xml:space="preserve"> sub-resource</w:t>
      </w:r>
    </w:p>
    <w:p w14:paraId="021BF7F9" w14:textId="77777777" w:rsidR="007049D0" w:rsidRDefault="00207013">
      <w:r>
        <w:t xml:space="preserve">An amount </w:t>
      </w:r>
      <w:proofErr w:type="gramStart"/>
      <w:r>
        <w:t>in a given</w:t>
      </w:r>
      <w:proofErr w:type="gramEnd"/>
      <w:r>
        <w:t xml:space="preserve"> unit.</w:t>
      </w:r>
    </w:p>
    <w:tbl>
      <w:tblPr>
        <w:tblW w:w="0" w:type="auto"/>
        <w:tblLook w:val="04A0" w:firstRow="1" w:lastRow="0" w:firstColumn="1" w:lastColumn="0" w:noHBand="0" w:noVBand="1"/>
      </w:tblPr>
      <w:tblGrid>
        <w:gridCol w:w="2268"/>
        <w:gridCol w:w="7937"/>
      </w:tblGrid>
      <w:tr w:rsidR="007049D0" w14:paraId="39F40660" w14:textId="77777777">
        <w:tc>
          <w:tcPr>
            <w:tcW w:w="2268" w:type="dxa"/>
          </w:tcPr>
          <w:p w14:paraId="0604B412" w14:textId="77777777" w:rsidR="007049D0" w:rsidRDefault="00207013">
            <w:r>
              <w:t>amount</w:t>
            </w:r>
          </w:p>
        </w:tc>
        <w:tc>
          <w:tcPr>
            <w:tcW w:w="7937" w:type="dxa"/>
          </w:tcPr>
          <w:p w14:paraId="7D7CDB3F" w14:textId="77777777" w:rsidR="007049D0" w:rsidRDefault="00207013">
            <w:r>
              <w:t xml:space="preserve">A float. Numeric value </w:t>
            </w:r>
            <w:proofErr w:type="gramStart"/>
            <w:r>
              <w:t>in a given</w:t>
            </w:r>
            <w:proofErr w:type="gramEnd"/>
            <w:r>
              <w:t xml:space="preserve"> unit.</w:t>
            </w:r>
          </w:p>
        </w:tc>
      </w:tr>
      <w:tr w:rsidR="007049D0" w14:paraId="4884FD3D" w14:textId="77777777">
        <w:tc>
          <w:tcPr>
            <w:tcW w:w="2268" w:type="dxa"/>
          </w:tcPr>
          <w:p w14:paraId="61A55D3A" w14:textId="77777777" w:rsidR="007049D0" w:rsidRDefault="00207013">
            <w:r>
              <w:t>units</w:t>
            </w:r>
          </w:p>
        </w:tc>
        <w:tc>
          <w:tcPr>
            <w:tcW w:w="7937" w:type="dxa"/>
          </w:tcPr>
          <w:p w14:paraId="1FF6576F" w14:textId="77777777" w:rsidR="007049D0" w:rsidRDefault="00207013">
            <w:r>
              <w:t>A string. Unit.</w:t>
            </w:r>
          </w:p>
        </w:tc>
      </w:tr>
    </w:tbl>
    <w:p w14:paraId="30F3E4AD" w14:textId="77777777" w:rsidR="007049D0" w:rsidRDefault="00207013">
      <w:proofErr w:type="spellStart"/>
      <w:r>
        <w:rPr>
          <w:i/>
          <w:u w:val="single"/>
        </w:rPr>
        <w:t>RelatedParty</w:t>
      </w:r>
      <w:proofErr w:type="spellEnd"/>
      <w:r>
        <w:rPr>
          <w:u w:val="single"/>
        </w:rPr>
        <w:t xml:space="preserve"> sub-resource</w:t>
      </w:r>
    </w:p>
    <w:p w14:paraId="1798A0AF"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4BEAD142" w14:textId="77777777">
        <w:tc>
          <w:tcPr>
            <w:tcW w:w="2268" w:type="dxa"/>
          </w:tcPr>
          <w:p w14:paraId="55591943" w14:textId="77777777" w:rsidR="007049D0" w:rsidRDefault="00207013">
            <w:r>
              <w:t>@referredType</w:t>
            </w:r>
          </w:p>
        </w:tc>
        <w:tc>
          <w:tcPr>
            <w:tcW w:w="7937" w:type="dxa"/>
          </w:tcPr>
          <w:p w14:paraId="562B0850" w14:textId="77777777" w:rsidR="007049D0" w:rsidRDefault="00207013">
            <w:r>
              <w:t>A string. The actual type of the target instance when needed for disambiguation.</w:t>
            </w:r>
          </w:p>
        </w:tc>
      </w:tr>
      <w:tr w:rsidR="007049D0" w14:paraId="0B552FCB" w14:textId="77777777">
        <w:tc>
          <w:tcPr>
            <w:tcW w:w="2268" w:type="dxa"/>
          </w:tcPr>
          <w:p w14:paraId="0A6AB5E9" w14:textId="77777777" w:rsidR="007049D0" w:rsidRDefault="00207013">
            <w:proofErr w:type="spellStart"/>
            <w:r>
              <w:t>href</w:t>
            </w:r>
            <w:proofErr w:type="spellEnd"/>
          </w:p>
        </w:tc>
        <w:tc>
          <w:tcPr>
            <w:tcW w:w="7937" w:type="dxa"/>
          </w:tcPr>
          <w:p w14:paraId="3AD15275" w14:textId="77777777" w:rsidR="007049D0" w:rsidRDefault="00207013">
            <w:r>
              <w:t>A string. Reference of the related entity.</w:t>
            </w:r>
          </w:p>
        </w:tc>
      </w:tr>
      <w:tr w:rsidR="007049D0" w14:paraId="5DBA42A5" w14:textId="77777777">
        <w:tc>
          <w:tcPr>
            <w:tcW w:w="2268" w:type="dxa"/>
          </w:tcPr>
          <w:p w14:paraId="5E1737B1" w14:textId="77777777" w:rsidR="007049D0" w:rsidRDefault="00207013">
            <w:r>
              <w:t>id</w:t>
            </w:r>
          </w:p>
        </w:tc>
        <w:tc>
          <w:tcPr>
            <w:tcW w:w="7937" w:type="dxa"/>
          </w:tcPr>
          <w:p w14:paraId="3BC05CF0" w14:textId="77777777" w:rsidR="007049D0" w:rsidRDefault="00207013">
            <w:r>
              <w:t>A string. Unique identifier of a related entity.</w:t>
            </w:r>
          </w:p>
        </w:tc>
      </w:tr>
      <w:tr w:rsidR="007049D0" w14:paraId="429E63F2" w14:textId="77777777">
        <w:tc>
          <w:tcPr>
            <w:tcW w:w="2268" w:type="dxa"/>
          </w:tcPr>
          <w:p w14:paraId="4D9B9D84" w14:textId="77777777" w:rsidR="007049D0" w:rsidRDefault="00207013">
            <w:r>
              <w:t>name</w:t>
            </w:r>
          </w:p>
        </w:tc>
        <w:tc>
          <w:tcPr>
            <w:tcW w:w="7937" w:type="dxa"/>
          </w:tcPr>
          <w:p w14:paraId="65F6A82B" w14:textId="77777777" w:rsidR="007049D0" w:rsidRDefault="00207013">
            <w:r>
              <w:t>A string. Name of the related entity.</w:t>
            </w:r>
          </w:p>
        </w:tc>
      </w:tr>
      <w:tr w:rsidR="007049D0" w14:paraId="7C4FF983" w14:textId="77777777">
        <w:tc>
          <w:tcPr>
            <w:tcW w:w="2268" w:type="dxa"/>
          </w:tcPr>
          <w:p w14:paraId="516D0B16" w14:textId="77777777" w:rsidR="007049D0" w:rsidRDefault="00207013">
            <w:r>
              <w:t>role</w:t>
            </w:r>
          </w:p>
        </w:tc>
        <w:tc>
          <w:tcPr>
            <w:tcW w:w="7937" w:type="dxa"/>
          </w:tcPr>
          <w:p w14:paraId="5F4F3277" w14:textId="77777777" w:rsidR="007049D0" w:rsidRDefault="00207013">
            <w:r>
              <w:t>A string. Role played by the related party.</w:t>
            </w:r>
          </w:p>
        </w:tc>
      </w:tr>
    </w:tbl>
    <w:p w14:paraId="23240137" w14:textId="77777777" w:rsidR="007049D0" w:rsidRDefault="00207013">
      <w:proofErr w:type="spellStart"/>
      <w:r>
        <w:rPr>
          <w:i/>
          <w:u w:val="single"/>
        </w:rPr>
        <w:t>ResourceSpecificationCharacteristic</w:t>
      </w:r>
      <w:proofErr w:type="spellEnd"/>
      <w:r>
        <w:rPr>
          <w:u w:val="single"/>
        </w:rPr>
        <w:t xml:space="preserve"> sub-resource</w:t>
      </w:r>
    </w:p>
    <w:p w14:paraId="374F60BD" w14:textId="38B44B76" w:rsidR="007049D0" w:rsidRDefault="00207013">
      <w:r>
        <w:lastRenderedPageBreak/>
        <w:t xml:space="preserve">This class defines the characteristic features of a resource specification. Every </w:t>
      </w:r>
      <w:proofErr w:type="spellStart"/>
      <w:r>
        <w:t>ResourceSpecification</w:t>
      </w:r>
      <w:proofErr w:type="spellEnd"/>
      <w:r>
        <w:t xml:space="preserve"> has a variety of important attributes, methods, constraints, and</w:t>
      </w:r>
      <w:r w:rsidR="003D5674">
        <w:t xml:space="preserve"> </w:t>
      </w:r>
      <w: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2B309D70" w14:textId="77777777">
        <w:tc>
          <w:tcPr>
            <w:tcW w:w="2268" w:type="dxa"/>
          </w:tcPr>
          <w:p w14:paraId="7B3F109E" w14:textId="77777777" w:rsidR="007049D0" w:rsidRDefault="00207013">
            <w:r>
              <w:t>@valueSchemaLocation</w:t>
            </w:r>
          </w:p>
        </w:tc>
        <w:tc>
          <w:tcPr>
            <w:tcW w:w="7937" w:type="dxa"/>
          </w:tcPr>
          <w:p w14:paraId="3D6D750F" w14:textId="77777777" w:rsidR="007049D0" w:rsidRDefault="00207013">
            <w:r>
              <w:t>A string. This (optional) field provides a link to the schema describing the value type.</w:t>
            </w:r>
          </w:p>
        </w:tc>
      </w:tr>
      <w:tr w:rsidR="007049D0" w14:paraId="542D3790" w14:textId="77777777">
        <w:tc>
          <w:tcPr>
            <w:tcW w:w="2268" w:type="dxa"/>
          </w:tcPr>
          <w:p w14:paraId="03149521" w14:textId="77777777" w:rsidR="007049D0" w:rsidRDefault="00207013">
            <w:r>
              <w:t>configurable</w:t>
            </w:r>
          </w:p>
        </w:tc>
        <w:tc>
          <w:tcPr>
            <w:tcW w:w="7937" w:type="dxa"/>
          </w:tcPr>
          <w:p w14:paraId="47A9B262" w14:textId="06749593" w:rsidR="007049D0" w:rsidRDefault="00207013">
            <w:r>
              <w:t xml:space="preserve">A </w:t>
            </w:r>
            <w:proofErr w:type="spellStart"/>
            <w:r>
              <w:t>boolean</w:t>
            </w:r>
            <w:proofErr w:type="spellEnd"/>
            <w:r>
              <w:t xml:space="preserve">. If true, the Boolean indicates that the </w:t>
            </w:r>
            <w:proofErr w:type="spellStart"/>
            <w:r>
              <w:t>ResourceSpecCharacteristic</w:t>
            </w:r>
            <w:proofErr w:type="spellEnd"/>
            <w:r>
              <w:t xml:space="preserve"> is configurable.</w:t>
            </w:r>
          </w:p>
        </w:tc>
      </w:tr>
      <w:tr w:rsidR="007049D0" w14:paraId="7138BC64" w14:textId="77777777">
        <w:tc>
          <w:tcPr>
            <w:tcW w:w="2268" w:type="dxa"/>
          </w:tcPr>
          <w:p w14:paraId="65B9779C" w14:textId="77777777" w:rsidR="007049D0" w:rsidRDefault="00207013">
            <w:r>
              <w:t>description</w:t>
            </w:r>
          </w:p>
        </w:tc>
        <w:tc>
          <w:tcPr>
            <w:tcW w:w="7937" w:type="dxa"/>
          </w:tcPr>
          <w:p w14:paraId="172E95E2" w14:textId="77777777" w:rsidR="007049D0" w:rsidRDefault="00207013">
            <w:r>
              <w:t xml:space="preserve">A string. A narrative that explains the </w:t>
            </w:r>
            <w:proofErr w:type="spellStart"/>
            <w:r>
              <w:t>CharacteristicSpecification</w:t>
            </w:r>
            <w:proofErr w:type="spellEnd"/>
            <w:r>
              <w:t>.</w:t>
            </w:r>
          </w:p>
        </w:tc>
      </w:tr>
      <w:tr w:rsidR="007049D0" w14:paraId="27D842ED" w14:textId="77777777">
        <w:tc>
          <w:tcPr>
            <w:tcW w:w="2268" w:type="dxa"/>
          </w:tcPr>
          <w:p w14:paraId="28A0387F" w14:textId="77777777" w:rsidR="007049D0" w:rsidRDefault="00207013">
            <w:r>
              <w:t>extensible</w:t>
            </w:r>
          </w:p>
        </w:tc>
        <w:tc>
          <w:tcPr>
            <w:tcW w:w="7937" w:type="dxa"/>
          </w:tcPr>
          <w:p w14:paraId="25A436D5"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resource.</w:t>
            </w:r>
          </w:p>
        </w:tc>
      </w:tr>
      <w:tr w:rsidR="007049D0" w14:paraId="0497E44E" w14:textId="77777777">
        <w:tc>
          <w:tcPr>
            <w:tcW w:w="2268" w:type="dxa"/>
          </w:tcPr>
          <w:p w14:paraId="2E8C44C2" w14:textId="77777777" w:rsidR="007049D0" w:rsidRDefault="00207013">
            <w:r>
              <w:t>id</w:t>
            </w:r>
          </w:p>
        </w:tc>
        <w:tc>
          <w:tcPr>
            <w:tcW w:w="7937" w:type="dxa"/>
          </w:tcPr>
          <w:p w14:paraId="563684F7" w14:textId="77777777" w:rsidR="007049D0" w:rsidRDefault="00207013">
            <w:r>
              <w:t>A string. Unique ID for the characteristic.</w:t>
            </w:r>
          </w:p>
        </w:tc>
      </w:tr>
      <w:tr w:rsidR="007049D0" w14:paraId="54BAB624" w14:textId="77777777">
        <w:tc>
          <w:tcPr>
            <w:tcW w:w="2268" w:type="dxa"/>
          </w:tcPr>
          <w:p w14:paraId="521E3F61" w14:textId="77777777" w:rsidR="007049D0" w:rsidRDefault="00207013">
            <w:proofErr w:type="spellStart"/>
            <w:r>
              <w:t>isUnique</w:t>
            </w:r>
            <w:proofErr w:type="spellEnd"/>
          </w:p>
        </w:tc>
        <w:tc>
          <w:tcPr>
            <w:tcW w:w="7937" w:type="dxa"/>
          </w:tcPr>
          <w:p w14:paraId="6D724B2C" w14:textId="77777777" w:rsidR="007049D0" w:rsidRDefault="00207013">
            <w:r>
              <w:t xml:space="preserve">A </w:t>
            </w:r>
            <w:proofErr w:type="spellStart"/>
            <w:r>
              <w:t>boolean</w:t>
            </w:r>
            <w:proofErr w:type="spellEnd"/>
            <w:r>
              <w:t xml:space="preserve">.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7049D0" w14:paraId="409799E6" w14:textId="77777777">
        <w:tc>
          <w:tcPr>
            <w:tcW w:w="2268" w:type="dxa"/>
          </w:tcPr>
          <w:p w14:paraId="19EA774B" w14:textId="77777777" w:rsidR="007049D0" w:rsidRDefault="00207013">
            <w:proofErr w:type="spellStart"/>
            <w:r>
              <w:t>maxCardinality</w:t>
            </w:r>
            <w:proofErr w:type="spellEnd"/>
          </w:p>
        </w:tc>
        <w:tc>
          <w:tcPr>
            <w:tcW w:w="7937" w:type="dxa"/>
          </w:tcPr>
          <w:p w14:paraId="52EF4785" w14:textId="77777777" w:rsidR="007049D0" w:rsidRDefault="00207013">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7049D0" w14:paraId="56E68DA1" w14:textId="77777777">
        <w:tc>
          <w:tcPr>
            <w:tcW w:w="2268" w:type="dxa"/>
          </w:tcPr>
          <w:p w14:paraId="12F7EB91" w14:textId="77777777" w:rsidR="007049D0" w:rsidRDefault="00207013">
            <w:proofErr w:type="spellStart"/>
            <w:r>
              <w:t>minCardinality</w:t>
            </w:r>
            <w:proofErr w:type="spellEnd"/>
          </w:p>
        </w:tc>
        <w:tc>
          <w:tcPr>
            <w:tcW w:w="7937" w:type="dxa"/>
          </w:tcPr>
          <w:p w14:paraId="4C14D970" w14:textId="77777777" w:rsidR="007049D0" w:rsidRDefault="00207013">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7049D0" w14:paraId="3B44750E" w14:textId="77777777">
        <w:tc>
          <w:tcPr>
            <w:tcW w:w="2268" w:type="dxa"/>
          </w:tcPr>
          <w:p w14:paraId="65D44190" w14:textId="77777777" w:rsidR="007049D0" w:rsidRDefault="00207013">
            <w:r>
              <w:t>name</w:t>
            </w:r>
          </w:p>
        </w:tc>
        <w:tc>
          <w:tcPr>
            <w:tcW w:w="7937" w:type="dxa"/>
          </w:tcPr>
          <w:p w14:paraId="1AE4169E" w14:textId="77777777" w:rsidR="007049D0" w:rsidRDefault="00207013">
            <w:r>
              <w:t>A string. A word, term, or phrase by which this characteristic specification is known and distinguished from other characteristic specifications.</w:t>
            </w:r>
          </w:p>
        </w:tc>
      </w:tr>
      <w:tr w:rsidR="007049D0" w14:paraId="6B7ED1FE" w14:textId="77777777">
        <w:tc>
          <w:tcPr>
            <w:tcW w:w="2268" w:type="dxa"/>
          </w:tcPr>
          <w:p w14:paraId="4C4B62C4" w14:textId="77777777" w:rsidR="007049D0" w:rsidRDefault="00207013">
            <w:r>
              <w:t>regex</w:t>
            </w:r>
          </w:p>
        </w:tc>
        <w:tc>
          <w:tcPr>
            <w:tcW w:w="7937" w:type="dxa"/>
          </w:tcPr>
          <w:p w14:paraId="0318DA64" w14:textId="77777777" w:rsidR="007049D0" w:rsidRDefault="00207013">
            <w:r>
              <w:t>A string. A rule or principle represented in regular expression used to derive the value of a characteristic value.</w:t>
            </w:r>
          </w:p>
        </w:tc>
      </w:tr>
      <w:tr w:rsidR="007049D0" w14:paraId="2066F237" w14:textId="77777777">
        <w:tc>
          <w:tcPr>
            <w:tcW w:w="2268" w:type="dxa"/>
          </w:tcPr>
          <w:p w14:paraId="7B4AE8CB" w14:textId="77777777" w:rsidR="007049D0" w:rsidRDefault="00207013">
            <w:proofErr w:type="spellStart"/>
            <w:r>
              <w:t>resourceSpecCharRelationship</w:t>
            </w:r>
            <w:proofErr w:type="spellEnd"/>
          </w:p>
        </w:tc>
        <w:tc>
          <w:tcPr>
            <w:tcW w:w="7937" w:type="dxa"/>
          </w:tcPr>
          <w:p w14:paraId="03D1BDB1" w14:textId="77777777" w:rsidR="007049D0" w:rsidRDefault="00207013">
            <w:r>
              <w:t>A list of resource specification characteristic relationships (</w:t>
            </w:r>
            <w:proofErr w:type="spellStart"/>
            <w:r>
              <w:t>ResourceSpecificationCharacteristicRelationship</w:t>
            </w:r>
            <w:proofErr w:type="spellEnd"/>
            <w:r>
              <w:t xml:space="preserve"> [*]). An aggregation, migration, substitution, </w:t>
            </w:r>
            <w:proofErr w:type="gramStart"/>
            <w:r>
              <w:t>dependency</w:t>
            </w:r>
            <w:proofErr w:type="gramEnd"/>
            <w:r>
              <w:t xml:space="preserve"> or exclusivity relationship between/among Specification Characteristics.</w:t>
            </w:r>
          </w:p>
        </w:tc>
      </w:tr>
      <w:tr w:rsidR="007049D0" w14:paraId="3EC8AB42" w14:textId="77777777">
        <w:tc>
          <w:tcPr>
            <w:tcW w:w="2268" w:type="dxa"/>
          </w:tcPr>
          <w:p w14:paraId="2866E353" w14:textId="77777777" w:rsidR="007049D0" w:rsidRDefault="00207013">
            <w:proofErr w:type="spellStart"/>
            <w:r>
              <w:t>resourceSpecCharacteristicValue</w:t>
            </w:r>
            <w:proofErr w:type="spellEnd"/>
          </w:p>
        </w:tc>
        <w:tc>
          <w:tcPr>
            <w:tcW w:w="7937" w:type="dxa"/>
          </w:tcPr>
          <w:p w14:paraId="0E2BBB9A" w14:textId="49C2E2E0" w:rsidR="007049D0" w:rsidRDefault="00207013">
            <w:r>
              <w:t>A list of resource specification characteristic values (</w:t>
            </w:r>
            <w:proofErr w:type="spellStart"/>
            <w:r>
              <w:t>ResourceSpecificationCharacteristicValue</w:t>
            </w:r>
            <w:proofErr w:type="spellEnd"/>
            <w:r>
              <w:t xml:space="preserve"> [*]). A </w:t>
            </w:r>
            <w:proofErr w:type="spellStart"/>
            <w:r>
              <w:t>ResourceSpecificationCharacteristicValue</w:t>
            </w:r>
            <w:proofErr w:type="spellEnd"/>
            <w:r>
              <w:t xml:space="preserve"> object is used to define a set of attributes, each of which can be assigned to a corresponding set of attributes in a </w:t>
            </w:r>
            <w:proofErr w:type="spellStart"/>
            <w:r>
              <w:t>ResourceSpecificationCharacteristic</w:t>
            </w:r>
            <w:proofErr w:type="spellEnd"/>
            <w:r>
              <w:t xml:space="preserve"> object. The values of the attributes in the </w:t>
            </w:r>
            <w:proofErr w:type="spellStart"/>
            <w:r>
              <w:t>ResourceSpecificationCharacteristicValue</w:t>
            </w:r>
            <w:proofErr w:type="spellEnd"/>
            <w:r>
              <w:t xml:space="preserve"> object describe the values of </w:t>
            </w:r>
            <w:r>
              <w:lastRenderedPageBreak/>
              <w:t xml:space="preserve">the attributes that a corresponding </w:t>
            </w:r>
            <w:proofErr w:type="spellStart"/>
            <w:r>
              <w:t>ResourceSpecificationCharacteristic</w:t>
            </w:r>
            <w:proofErr w:type="spellEnd"/>
            <w:r>
              <w:t xml:space="preserve"> object can take on.</w:t>
            </w:r>
          </w:p>
        </w:tc>
      </w:tr>
      <w:tr w:rsidR="007049D0" w14:paraId="5E367D7F" w14:textId="77777777">
        <w:tc>
          <w:tcPr>
            <w:tcW w:w="2268" w:type="dxa"/>
          </w:tcPr>
          <w:p w14:paraId="335ED22D" w14:textId="77777777" w:rsidR="007049D0" w:rsidRDefault="00207013">
            <w:proofErr w:type="spellStart"/>
            <w:r>
              <w:t>validFor</w:t>
            </w:r>
            <w:proofErr w:type="spellEnd"/>
          </w:p>
        </w:tc>
        <w:tc>
          <w:tcPr>
            <w:tcW w:w="7937" w:type="dxa"/>
          </w:tcPr>
          <w:p w14:paraId="57B1E1F6"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14ACC1DB" w14:textId="77777777">
        <w:tc>
          <w:tcPr>
            <w:tcW w:w="2268" w:type="dxa"/>
          </w:tcPr>
          <w:p w14:paraId="6B7956E3" w14:textId="77777777" w:rsidR="007049D0" w:rsidRDefault="00207013">
            <w:proofErr w:type="spellStart"/>
            <w:r>
              <w:t>valueType</w:t>
            </w:r>
            <w:proofErr w:type="spellEnd"/>
          </w:p>
        </w:tc>
        <w:tc>
          <w:tcPr>
            <w:tcW w:w="7937" w:type="dxa"/>
          </w:tcPr>
          <w:p w14:paraId="290735EE" w14:textId="77777777" w:rsidR="007049D0" w:rsidRDefault="00207013">
            <w:r>
              <w:t>A string. A kind of value that the characteristic can take on, such as numeric, text and so forth.</w:t>
            </w:r>
          </w:p>
        </w:tc>
      </w:tr>
    </w:tbl>
    <w:p w14:paraId="4295B298" w14:textId="77777777" w:rsidR="007049D0" w:rsidRDefault="00207013">
      <w:proofErr w:type="spellStart"/>
      <w:r>
        <w:rPr>
          <w:i/>
          <w:u w:val="single"/>
        </w:rPr>
        <w:t>ResourceSpecificationCharacteristicRelationship</w:t>
      </w:r>
      <w:proofErr w:type="spellEnd"/>
      <w:r>
        <w:rPr>
          <w:u w:val="single"/>
        </w:rPr>
        <w:t xml:space="preserve"> sub-resource</w:t>
      </w:r>
    </w:p>
    <w:p w14:paraId="03F1485D"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ResourceSpecificationCharacteristics</w:t>
      </w:r>
      <w:proofErr w:type="spellEnd"/>
      <w:r>
        <w:t xml:space="preserve">. The specification characteristic is embedded within the specification whose ID and </w:t>
      </w:r>
      <w:proofErr w:type="spellStart"/>
      <w:r>
        <w:t>href</w:t>
      </w:r>
      <w:proofErr w:type="spellEnd"/>
      <w:r>
        <w:t xml:space="preserve"> are in this entity, and identified by its ID.</w:t>
      </w:r>
    </w:p>
    <w:tbl>
      <w:tblPr>
        <w:tblW w:w="0" w:type="auto"/>
        <w:tblLook w:val="04A0" w:firstRow="1" w:lastRow="0" w:firstColumn="1" w:lastColumn="0" w:noHBand="0" w:noVBand="1"/>
      </w:tblPr>
      <w:tblGrid>
        <w:gridCol w:w="2732"/>
        <w:gridCol w:w="7613"/>
      </w:tblGrid>
      <w:tr w:rsidR="007049D0" w14:paraId="07292399" w14:textId="77777777">
        <w:tc>
          <w:tcPr>
            <w:tcW w:w="2268" w:type="dxa"/>
          </w:tcPr>
          <w:p w14:paraId="5A71D4C7" w14:textId="77777777" w:rsidR="007049D0" w:rsidRDefault="00207013">
            <w:proofErr w:type="spellStart"/>
            <w:r>
              <w:t>characteristicSpecificationId</w:t>
            </w:r>
            <w:proofErr w:type="spellEnd"/>
          </w:p>
        </w:tc>
        <w:tc>
          <w:tcPr>
            <w:tcW w:w="7937" w:type="dxa"/>
          </w:tcPr>
          <w:p w14:paraId="5BFCAA96" w14:textId="77777777" w:rsidR="007049D0" w:rsidRDefault="00207013">
            <w:r>
              <w:t>A string. Unique identifier of the characteristic within the specification.</w:t>
            </w:r>
          </w:p>
        </w:tc>
      </w:tr>
      <w:tr w:rsidR="007049D0" w14:paraId="3F3F8726" w14:textId="77777777">
        <w:tc>
          <w:tcPr>
            <w:tcW w:w="2268" w:type="dxa"/>
          </w:tcPr>
          <w:p w14:paraId="504755A9" w14:textId="77777777" w:rsidR="007049D0" w:rsidRDefault="00207013">
            <w:r>
              <w:t>name</w:t>
            </w:r>
          </w:p>
        </w:tc>
        <w:tc>
          <w:tcPr>
            <w:tcW w:w="7937" w:type="dxa"/>
          </w:tcPr>
          <w:p w14:paraId="5BAE0D42" w14:textId="77777777" w:rsidR="007049D0" w:rsidRDefault="00207013">
            <w:r>
              <w:t>A string. Name of the target characteristic within the specification.</w:t>
            </w:r>
          </w:p>
        </w:tc>
      </w:tr>
      <w:tr w:rsidR="007049D0" w14:paraId="307D21E4" w14:textId="77777777">
        <w:tc>
          <w:tcPr>
            <w:tcW w:w="2268" w:type="dxa"/>
          </w:tcPr>
          <w:p w14:paraId="0330A569" w14:textId="77777777" w:rsidR="007049D0" w:rsidRDefault="00207013">
            <w:proofErr w:type="spellStart"/>
            <w:r>
              <w:t>relationshipType</w:t>
            </w:r>
            <w:proofErr w:type="spellEnd"/>
          </w:p>
        </w:tc>
        <w:tc>
          <w:tcPr>
            <w:tcW w:w="7937" w:type="dxa"/>
          </w:tcPr>
          <w:p w14:paraId="7C465022" w14:textId="77777777" w:rsidR="007049D0" w:rsidRDefault="00207013">
            <w:r>
              <w:t>A string. Type of relationship such as aggregation, migration, substitution, dependency, exclusivity.</w:t>
            </w:r>
          </w:p>
        </w:tc>
      </w:tr>
      <w:tr w:rsidR="007049D0" w14:paraId="2C877AA7" w14:textId="77777777">
        <w:tc>
          <w:tcPr>
            <w:tcW w:w="2268" w:type="dxa"/>
          </w:tcPr>
          <w:p w14:paraId="4B89E3D8" w14:textId="77777777" w:rsidR="007049D0" w:rsidRDefault="00207013">
            <w:proofErr w:type="spellStart"/>
            <w:r>
              <w:t>resourceSpecificationHref</w:t>
            </w:r>
            <w:proofErr w:type="spellEnd"/>
          </w:p>
        </w:tc>
        <w:tc>
          <w:tcPr>
            <w:tcW w:w="7937" w:type="dxa"/>
          </w:tcPr>
          <w:p w14:paraId="03F6C245" w14:textId="77777777" w:rsidR="007049D0" w:rsidRDefault="00207013">
            <w:r>
              <w:t>A string. Hyperlink reference to the resource specification containing the target characteristic.</w:t>
            </w:r>
          </w:p>
        </w:tc>
      </w:tr>
      <w:tr w:rsidR="007049D0" w14:paraId="23970F8D" w14:textId="77777777">
        <w:tc>
          <w:tcPr>
            <w:tcW w:w="2268" w:type="dxa"/>
          </w:tcPr>
          <w:p w14:paraId="64792B3D" w14:textId="77777777" w:rsidR="007049D0" w:rsidRDefault="00207013">
            <w:proofErr w:type="spellStart"/>
            <w:r>
              <w:t>resourceSpecificationId</w:t>
            </w:r>
            <w:proofErr w:type="spellEnd"/>
          </w:p>
        </w:tc>
        <w:tc>
          <w:tcPr>
            <w:tcW w:w="7937" w:type="dxa"/>
          </w:tcPr>
          <w:p w14:paraId="177CA372" w14:textId="77777777" w:rsidR="007049D0" w:rsidRDefault="00207013">
            <w:r>
              <w:t>A string. Unique identifier of the resource specification containing the target characteristic.</w:t>
            </w:r>
          </w:p>
        </w:tc>
      </w:tr>
      <w:tr w:rsidR="007049D0" w14:paraId="4A43D595" w14:textId="77777777">
        <w:tc>
          <w:tcPr>
            <w:tcW w:w="2268" w:type="dxa"/>
          </w:tcPr>
          <w:p w14:paraId="753C6478" w14:textId="77777777" w:rsidR="007049D0" w:rsidRDefault="00207013">
            <w:proofErr w:type="spellStart"/>
            <w:r>
              <w:t>validFor</w:t>
            </w:r>
            <w:proofErr w:type="spellEnd"/>
          </w:p>
        </w:tc>
        <w:tc>
          <w:tcPr>
            <w:tcW w:w="7937" w:type="dxa"/>
          </w:tcPr>
          <w:p w14:paraId="28E73E0A" w14:textId="77777777" w:rsidR="007049D0" w:rsidRDefault="00207013">
            <w:proofErr w:type="gramStart"/>
            <w:r>
              <w:t>A time period</w:t>
            </w:r>
            <w:proofErr w:type="gramEnd"/>
            <w:r>
              <w:t>. The period for which the object is valid.</w:t>
            </w:r>
          </w:p>
        </w:tc>
      </w:tr>
    </w:tbl>
    <w:p w14:paraId="276587B4" w14:textId="77777777" w:rsidR="007049D0" w:rsidRDefault="00207013">
      <w:proofErr w:type="spellStart"/>
      <w:r>
        <w:rPr>
          <w:i/>
          <w:u w:val="single"/>
        </w:rPr>
        <w:t>ResourceSpecificationCharacteristicValue</w:t>
      </w:r>
      <w:proofErr w:type="spellEnd"/>
      <w:r>
        <w:rPr>
          <w:u w:val="single"/>
        </w:rPr>
        <w:t xml:space="preserve"> sub-resource</w:t>
      </w:r>
    </w:p>
    <w:p w14:paraId="7D13BE4F" w14:textId="77777777" w:rsidR="007049D0" w:rsidRDefault="00207013">
      <w:r>
        <w:t xml:space="preserve">A number or text that can be assigned to a </w:t>
      </w:r>
      <w:proofErr w:type="spellStart"/>
      <w:r>
        <w:t>ResourceSpecCharacteristic</w:t>
      </w:r>
      <w:proofErr w:type="spellEnd"/>
      <w:r>
        <w:t>.</w:t>
      </w:r>
    </w:p>
    <w:tbl>
      <w:tblPr>
        <w:tblW w:w="0" w:type="auto"/>
        <w:tblLook w:val="04A0" w:firstRow="1" w:lastRow="0" w:firstColumn="1" w:lastColumn="0" w:noHBand="0" w:noVBand="1"/>
      </w:tblPr>
      <w:tblGrid>
        <w:gridCol w:w="2268"/>
        <w:gridCol w:w="7937"/>
      </w:tblGrid>
      <w:tr w:rsidR="007049D0" w14:paraId="3ED23473" w14:textId="77777777">
        <w:tc>
          <w:tcPr>
            <w:tcW w:w="2268" w:type="dxa"/>
          </w:tcPr>
          <w:p w14:paraId="7978C632" w14:textId="77777777" w:rsidR="007049D0" w:rsidRDefault="00207013">
            <w:proofErr w:type="spellStart"/>
            <w:r>
              <w:t>isDefault</w:t>
            </w:r>
            <w:proofErr w:type="spellEnd"/>
          </w:p>
        </w:tc>
        <w:tc>
          <w:tcPr>
            <w:tcW w:w="7937" w:type="dxa"/>
          </w:tcPr>
          <w:p w14:paraId="295862C7" w14:textId="77777777" w:rsidR="007049D0" w:rsidRDefault="00207013">
            <w:r>
              <w:t xml:space="preserve">A </w:t>
            </w:r>
            <w:proofErr w:type="spellStart"/>
            <w:r>
              <w:t>boolean</w:t>
            </w:r>
            <w:proofErr w:type="spellEnd"/>
            <w:r>
              <w:t>. If true, the Boolean Indicates if the value is the default value for a characteristic.</w:t>
            </w:r>
          </w:p>
        </w:tc>
      </w:tr>
      <w:tr w:rsidR="007049D0" w14:paraId="32BF3A6A" w14:textId="77777777">
        <w:tc>
          <w:tcPr>
            <w:tcW w:w="2268" w:type="dxa"/>
          </w:tcPr>
          <w:p w14:paraId="2132F68C" w14:textId="77777777" w:rsidR="007049D0" w:rsidRDefault="00207013">
            <w:proofErr w:type="spellStart"/>
            <w:r>
              <w:t>rangeInterval</w:t>
            </w:r>
            <w:proofErr w:type="spellEnd"/>
          </w:p>
        </w:tc>
        <w:tc>
          <w:tcPr>
            <w:tcW w:w="7937" w:type="dxa"/>
          </w:tcPr>
          <w:p w14:paraId="3B291960" w14:textId="77777777" w:rsidR="007049D0" w:rsidRDefault="00207013">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7049D0" w14:paraId="37E05D44" w14:textId="77777777">
        <w:tc>
          <w:tcPr>
            <w:tcW w:w="2268" w:type="dxa"/>
          </w:tcPr>
          <w:p w14:paraId="6D30B35F" w14:textId="77777777" w:rsidR="007049D0" w:rsidRDefault="00207013">
            <w:r>
              <w:t>regex</w:t>
            </w:r>
          </w:p>
        </w:tc>
        <w:tc>
          <w:tcPr>
            <w:tcW w:w="7937" w:type="dxa"/>
          </w:tcPr>
          <w:p w14:paraId="005E2C91" w14:textId="77777777" w:rsidR="007049D0" w:rsidRDefault="00207013">
            <w:r>
              <w:t>A string. A regular expression constraint for given value.</w:t>
            </w:r>
          </w:p>
        </w:tc>
      </w:tr>
      <w:tr w:rsidR="007049D0" w14:paraId="5D84CAA7" w14:textId="77777777">
        <w:tc>
          <w:tcPr>
            <w:tcW w:w="2268" w:type="dxa"/>
          </w:tcPr>
          <w:p w14:paraId="3566C216" w14:textId="77777777" w:rsidR="007049D0" w:rsidRDefault="00207013">
            <w:proofErr w:type="spellStart"/>
            <w:r>
              <w:t>unitOfMeasure</w:t>
            </w:r>
            <w:proofErr w:type="spellEnd"/>
          </w:p>
        </w:tc>
        <w:tc>
          <w:tcPr>
            <w:tcW w:w="7937" w:type="dxa"/>
          </w:tcPr>
          <w:p w14:paraId="423099B0"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77F08255" w14:textId="77777777">
        <w:tc>
          <w:tcPr>
            <w:tcW w:w="2268" w:type="dxa"/>
          </w:tcPr>
          <w:p w14:paraId="4A5F6114" w14:textId="77777777" w:rsidR="007049D0" w:rsidRDefault="00207013">
            <w:proofErr w:type="spellStart"/>
            <w:r>
              <w:t>validFor</w:t>
            </w:r>
            <w:proofErr w:type="spellEnd"/>
          </w:p>
        </w:tc>
        <w:tc>
          <w:tcPr>
            <w:tcW w:w="7937" w:type="dxa"/>
          </w:tcPr>
          <w:p w14:paraId="481C1222"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45BAA12F" w14:textId="77777777">
        <w:tc>
          <w:tcPr>
            <w:tcW w:w="2268" w:type="dxa"/>
          </w:tcPr>
          <w:p w14:paraId="60C4EADE" w14:textId="77777777" w:rsidR="007049D0" w:rsidRDefault="00207013">
            <w:r>
              <w:lastRenderedPageBreak/>
              <w:t>value</w:t>
            </w:r>
          </w:p>
        </w:tc>
        <w:tc>
          <w:tcPr>
            <w:tcW w:w="7937" w:type="dxa"/>
          </w:tcPr>
          <w:p w14:paraId="7D732761" w14:textId="77777777" w:rsidR="007049D0" w:rsidRDefault="00207013">
            <w:r>
              <w:t>An any (Any). A discrete value that the characteristic can take on, or the actual value of the characteristic.</w:t>
            </w:r>
          </w:p>
        </w:tc>
      </w:tr>
      <w:tr w:rsidR="007049D0" w14:paraId="21DE597B" w14:textId="77777777">
        <w:tc>
          <w:tcPr>
            <w:tcW w:w="2268" w:type="dxa"/>
          </w:tcPr>
          <w:p w14:paraId="23C6661C" w14:textId="77777777" w:rsidR="007049D0" w:rsidRDefault="00207013">
            <w:proofErr w:type="spellStart"/>
            <w:r>
              <w:t>valueFrom</w:t>
            </w:r>
            <w:proofErr w:type="spellEnd"/>
          </w:p>
        </w:tc>
        <w:tc>
          <w:tcPr>
            <w:tcW w:w="7937" w:type="dxa"/>
          </w:tcPr>
          <w:p w14:paraId="0D481871" w14:textId="77777777" w:rsidR="007049D0" w:rsidRDefault="00207013">
            <w:r>
              <w:t>An integer. The low range value that a characteristic can take on.</w:t>
            </w:r>
          </w:p>
        </w:tc>
      </w:tr>
      <w:tr w:rsidR="007049D0" w14:paraId="79571565" w14:textId="77777777">
        <w:tc>
          <w:tcPr>
            <w:tcW w:w="2268" w:type="dxa"/>
          </w:tcPr>
          <w:p w14:paraId="6A1B8086" w14:textId="77777777" w:rsidR="007049D0" w:rsidRDefault="00207013">
            <w:proofErr w:type="spellStart"/>
            <w:r>
              <w:t>valueTo</w:t>
            </w:r>
            <w:proofErr w:type="spellEnd"/>
          </w:p>
        </w:tc>
        <w:tc>
          <w:tcPr>
            <w:tcW w:w="7937" w:type="dxa"/>
          </w:tcPr>
          <w:p w14:paraId="3C1E8167" w14:textId="77777777" w:rsidR="007049D0" w:rsidRDefault="00207013">
            <w:r>
              <w:t>An integer. The upper range value that a characteristic can take on.</w:t>
            </w:r>
          </w:p>
        </w:tc>
      </w:tr>
      <w:tr w:rsidR="007049D0" w14:paraId="051AED24" w14:textId="77777777">
        <w:tc>
          <w:tcPr>
            <w:tcW w:w="2268" w:type="dxa"/>
          </w:tcPr>
          <w:p w14:paraId="1CDCC0C0" w14:textId="77777777" w:rsidR="007049D0" w:rsidRDefault="00207013">
            <w:proofErr w:type="spellStart"/>
            <w:r>
              <w:t>valueType</w:t>
            </w:r>
            <w:proofErr w:type="spellEnd"/>
          </w:p>
        </w:tc>
        <w:tc>
          <w:tcPr>
            <w:tcW w:w="7937" w:type="dxa"/>
          </w:tcPr>
          <w:p w14:paraId="5BDB3F5E" w14:textId="77777777" w:rsidR="007049D0" w:rsidRDefault="00207013">
            <w:r>
              <w:t>A string. A kind of value that the characteristic value can take on, such as numeric, text and so forth.</w:t>
            </w:r>
          </w:p>
        </w:tc>
      </w:tr>
    </w:tbl>
    <w:p w14:paraId="75083872" w14:textId="77777777" w:rsidR="007049D0" w:rsidRDefault="00207013">
      <w:proofErr w:type="spellStart"/>
      <w:r>
        <w:rPr>
          <w:i/>
          <w:u w:val="single"/>
        </w:rPr>
        <w:t>ResourceSpecificationRelationship</w:t>
      </w:r>
      <w:proofErr w:type="spellEnd"/>
      <w:r>
        <w:rPr>
          <w:u w:val="single"/>
        </w:rPr>
        <w:t xml:space="preserve"> sub-resource</w:t>
      </w:r>
    </w:p>
    <w:p w14:paraId="576A5A5C" w14:textId="77777777" w:rsidR="007049D0" w:rsidRDefault="00207013">
      <w:r>
        <w:t xml:space="preserve">A migration, substitution, </w:t>
      </w:r>
      <w:proofErr w:type="gramStart"/>
      <w:r>
        <w:t>dependency</w:t>
      </w:r>
      <w:proofErr w:type="gramEnd"/>
      <w:r>
        <w:t xml:space="preserve"> or exclusivity relationship between/among resource specifications.</w:t>
      </w:r>
    </w:p>
    <w:tbl>
      <w:tblPr>
        <w:tblW w:w="0" w:type="auto"/>
        <w:tblLook w:val="04A0" w:firstRow="1" w:lastRow="0" w:firstColumn="1" w:lastColumn="0" w:noHBand="0" w:noVBand="1"/>
      </w:tblPr>
      <w:tblGrid>
        <w:gridCol w:w="2268"/>
        <w:gridCol w:w="7937"/>
      </w:tblGrid>
      <w:tr w:rsidR="007049D0" w14:paraId="7F0F1F5A" w14:textId="77777777">
        <w:tc>
          <w:tcPr>
            <w:tcW w:w="2268" w:type="dxa"/>
          </w:tcPr>
          <w:p w14:paraId="26195975" w14:textId="77777777" w:rsidR="007049D0" w:rsidRDefault="00207013">
            <w:r>
              <w:t>characteristic</w:t>
            </w:r>
          </w:p>
        </w:tc>
        <w:tc>
          <w:tcPr>
            <w:tcW w:w="7937" w:type="dxa"/>
          </w:tcPr>
          <w:p w14:paraId="3589B5C5" w14:textId="77777777" w:rsidR="007049D0" w:rsidRDefault="00207013">
            <w:r>
              <w:t>A list of resource specification characteristics (</w:t>
            </w:r>
            <w:proofErr w:type="spellStart"/>
            <w:r>
              <w:t>ResourceSpecificationCharacteristic</w:t>
            </w:r>
            <w:proofErr w:type="spellEnd"/>
            <w:r>
              <w:t xml:space="preserve"> [*]). A characteristic that refines the relationship. For example, consider the relationship between a slot and a card. For a half-height </w:t>
            </w:r>
            <w:proofErr w:type="gramStart"/>
            <w:r>
              <w:t>card</w:t>
            </w:r>
            <w:proofErr w:type="gramEnd"/>
            <w:r>
              <w:t xml:space="preserve"> it is important to know the position at which the card is inserted, so a characteristic Position might be defined on the relationship to allow capturing of this in the inventory.</w:t>
            </w:r>
          </w:p>
        </w:tc>
      </w:tr>
      <w:tr w:rsidR="007049D0" w14:paraId="0A55BACC" w14:textId="77777777">
        <w:tc>
          <w:tcPr>
            <w:tcW w:w="2268" w:type="dxa"/>
          </w:tcPr>
          <w:p w14:paraId="0232C945" w14:textId="77777777" w:rsidR="007049D0" w:rsidRDefault="00207013">
            <w:proofErr w:type="spellStart"/>
            <w:r>
              <w:t>defaultQuantity</w:t>
            </w:r>
            <w:proofErr w:type="spellEnd"/>
          </w:p>
        </w:tc>
        <w:tc>
          <w:tcPr>
            <w:tcW w:w="7937" w:type="dxa"/>
          </w:tcPr>
          <w:p w14:paraId="715FFC0F" w14:textId="77777777" w:rsidR="007049D0" w:rsidRDefault="00207013">
            <w:r>
              <w:t>An integer. The default number of the related resource that should be instantiated, for example a rack would typically have 4 cards, although it could support more.</w:t>
            </w:r>
          </w:p>
        </w:tc>
      </w:tr>
      <w:tr w:rsidR="007049D0" w14:paraId="063E9691" w14:textId="77777777">
        <w:tc>
          <w:tcPr>
            <w:tcW w:w="2268" w:type="dxa"/>
          </w:tcPr>
          <w:p w14:paraId="15EBEB85" w14:textId="77777777" w:rsidR="007049D0" w:rsidRDefault="00207013">
            <w:proofErr w:type="spellStart"/>
            <w:r>
              <w:t>href</w:t>
            </w:r>
            <w:proofErr w:type="spellEnd"/>
          </w:p>
        </w:tc>
        <w:tc>
          <w:tcPr>
            <w:tcW w:w="7937" w:type="dxa"/>
          </w:tcPr>
          <w:p w14:paraId="16B704C4" w14:textId="4668CCCA" w:rsidR="007049D0" w:rsidRDefault="00207013">
            <w:r>
              <w:t xml:space="preserve">A string. Reference of the target </w:t>
            </w:r>
            <w:proofErr w:type="spellStart"/>
            <w:r>
              <w:t>ResourceSpecification</w:t>
            </w:r>
            <w:proofErr w:type="spellEnd"/>
            <w:r>
              <w:t>.</w:t>
            </w:r>
          </w:p>
        </w:tc>
      </w:tr>
      <w:tr w:rsidR="007049D0" w14:paraId="333A37FC" w14:textId="77777777">
        <w:tc>
          <w:tcPr>
            <w:tcW w:w="2268" w:type="dxa"/>
          </w:tcPr>
          <w:p w14:paraId="2A22F778" w14:textId="77777777" w:rsidR="007049D0" w:rsidRDefault="00207013">
            <w:r>
              <w:t>id</w:t>
            </w:r>
          </w:p>
        </w:tc>
        <w:tc>
          <w:tcPr>
            <w:tcW w:w="7937" w:type="dxa"/>
          </w:tcPr>
          <w:p w14:paraId="1A7C7250" w14:textId="77777777" w:rsidR="007049D0" w:rsidRDefault="00207013">
            <w:r>
              <w:t xml:space="preserve">A string. Unique identifier of target </w:t>
            </w:r>
            <w:proofErr w:type="spellStart"/>
            <w:r>
              <w:t>ResourceSpecification</w:t>
            </w:r>
            <w:proofErr w:type="spellEnd"/>
            <w:r>
              <w:t>.</w:t>
            </w:r>
          </w:p>
        </w:tc>
      </w:tr>
      <w:tr w:rsidR="007049D0" w14:paraId="22F0AFFC" w14:textId="77777777">
        <w:tc>
          <w:tcPr>
            <w:tcW w:w="2268" w:type="dxa"/>
          </w:tcPr>
          <w:p w14:paraId="5B829EFA" w14:textId="77777777" w:rsidR="007049D0" w:rsidRDefault="00207013">
            <w:proofErr w:type="spellStart"/>
            <w:r>
              <w:t>maximumQuantity</w:t>
            </w:r>
            <w:proofErr w:type="spellEnd"/>
          </w:p>
        </w:tc>
        <w:tc>
          <w:tcPr>
            <w:tcW w:w="7937" w:type="dxa"/>
          </w:tcPr>
          <w:p w14:paraId="3D19D442" w14:textId="77777777" w:rsidR="007049D0" w:rsidRDefault="00207013">
            <w:r>
              <w:t>An integer. The maximum number of the related resource that should be instantiated, for example a rack supports a maximum of 16 cards.</w:t>
            </w:r>
          </w:p>
        </w:tc>
      </w:tr>
      <w:tr w:rsidR="007049D0" w14:paraId="169CBC6D" w14:textId="77777777">
        <w:tc>
          <w:tcPr>
            <w:tcW w:w="2268" w:type="dxa"/>
          </w:tcPr>
          <w:p w14:paraId="069C1F62" w14:textId="77777777" w:rsidR="007049D0" w:rsidRDefault="00207013">
            <w:proofErr w:type="spellStart"/>
            <w:r>
              <w:t>minimumQuantity</w:t>
            </w:r>
            <w:proofErr w:type="spellEnd"/>
          </w:p>
        </w:tc>
        <w:tc>
          <w:tcPr>
            <w:tcW w:w="7937" w:type="dxa"/>
          </w:tcPr>
          <w:p w14:paraId="2E6C94FF" w14:textId="77777777" w:rsidR="007049D0" w:rsidRDefault="00207013">
            <w:r>
              <w:t>An integer. The minimum number of the related resource that should be instantiated, for example a rack must have at least 1 card.</w:t>
            </w:r>
          </w:p>
        </w:tc>
      </w:tr>
      <w:tr w:rsidR="007049D0" w14:paraId="031A20E6" w14:textId="77777777">
        <w:tc>
          <w:tcPr>
            <w:tcW w:w="2268" w:type="dxa"/>
          </w:tcPr>
          <w:p w14:paraId="15F56782" w14:textId="77777777" w:rsidR="007049D0" w:rsidRDefault="00207013">
            <w:r>
              <w:t>name</w:t>
            </w:r>
          </w:p>
        </w:tc>
        <w:tc>
          <w:tcPr>
            <w:tcW w:w="7937" w:type="dxa"/>
          </w:tcPr>
          <w:p w14:paraId="0290ABC4" w14:textId="77777777" w:rsidR="007049D0" w:rsidRDefault="00207013">
            <w:r>
              <w:t>A string. The name given to the target resource specification instance.</w:t>
            </w:r>
          </w:p>
        </w:tc>
      </w:tr>
      <w:tr w:rsidR="007049D0" w14:paraId="179640DF" w14:textId="77777777">
        <w:tc>
          <w:tcPr>
            <w:tcW w:w="2268" w:type="dxa"/>
          </w:tcPr>
          <w:p w14:paraId="1C6CCEDB" w14:textId="77777777" w:rsidR="007049D0" w:rsidRDefault="00207013">
            <w:proofErr w:type="spellStart"/>
            <w:r>
              <w:t>relationshipType</w:t>
            </w:r>
            <w:proofErr w:type="spellEnd"/>
          </w:p>
        </w:tc>
        <w:tc>
          <w:tcPr>
            <w:tcW w:w="7937" w:type="dxa"/>
          </w:tcPr>
          <w:p w14:paraId="154873FC" w14:textId="77777777" w:rsidR="007049D0" w:rsidRDefault="00207013">
            <w:r>
              <w:t>A string. Type of relationship such as migration, substitution, dependency, exclusivity.</w:t>
            </w:r>
          </w:p>
        </w:tc>
      </w:tr>
      <w:tr w:rsidR="007049D0" w14:paraId="10D70980" w14:textId="77777777">
        <w:tc>
          <w:tcPr>
            <w:tcW w:w="2268" w:type="dxa"/>
          </w:tcPr>
          <w:p w14:paraId="7A4378EF" w14:textId="77777777" w:rsidR="007049D0" w:rsidRDefault="00207013">
            <w:r>
              <w:t>role</w:t>
            </w:r>
          </w:p>
        </w:tc>
        <w:tc>
          <w:tcPr>
            <w:tcW w:w="7937" w:type="dxa"/>
          </w:tcPr>
          <w:p w14:paraId="0983656F" w14:textId="77777777" w:rsidR="007049D0" w:rsidRDefault="00207013">
            <w:r>
              <w:t>A string. The association role for this resource specification.</w:t>
            </w:r>
          </w:p>
        </w:tc>
      </w:tr>
      <w:tr w:rsidR="007049D0" w14:paraId="5562CCE7" w14:textId="77777777">
        <w:tc>
          <w:tcPr>
            <w:tcW w:w="2268" w:type="dxa"/>
          </w:tcPr>
          <w:p w14:paraId="2494337E" w14:textId="77777777" w:rsidR="007049D0" w:rsidRDefault="00207013">
            <w:proofErr w:type="spellStart"/>
            <w:r>
              <w:t>validFor</w:t>
            </w:r>
            <w:proofErr w:type="spellEnd"/>
          </w:p>
        </w:tc>
        <w:tc>
          <w:tcPr>
            <w:tcW w:w="7937" w:type="dxa"/>
          </w:tcPr>
          <w:p w14:paraId="648820E5" w14:textId="77777777" w:rsidR="007049D0" w:rsidRDefault="00207013">
            <w:proofErr w:type="gramStart"/>
            <w:r>
              <w:t>A time period</w:t>
            </w:r>
            <w:proofErr w:type="gramEnd"/>
            <w:r>
              <w:t xml:space="preserve">. The period for which the </w:t>
            </w:r>
            <w:proofErr w:type="spellStart"/>
            <w:r>
              <w:t>ResourceSpecRelationship</w:t>
            </w:r>
            <w:proofErr w:type="spellEnd"/>
            <w:r>
              <w:t xml:space="preserve"> is valid.</w:t>
            </w:r>
          </w:p>
        </w:tc>
      </w:tr>
    </w:tbl>
    <w:p w14:paraId="4A5BA058" w14:textId="77777777" w:rsidR="007049D0" w:rsidRDefault="00207013">
      <w:proofErr w:type="spellStart"/>
      <w:r>
        <w:rPr>
          <w:i/>
          <w:u w:val="single"/>
        </w:rPr>
        <w:t>TargetResourceSchema</w:t>
      </w:r>
      <w:proofErr w:type="spellEnd"/>
      <w:r>
        <w:rPr>
          <w:u w:val="single"/>
        </w:rPr>
        <w:t xml:space="preserve"> sub-resource</w:t>
      </w:r>
    </w:p>
    <w:p w14:paraId="3823356C"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10585413" w14:textId="77777777">
        <w:tc>
          <w:tcPr>
            <w:tcW w:w="2268" w:type="dxa"/>
          </w:tcPr>
          <w:p w14:paraId="39C547D4" w14:textId="77777777" w:rsidR="007049D0" w:rsidRDefault="00207013">
            <w:r>
              <w:t>@schemaLocation</w:t>
            </w:r>
          </w:p>
        </w:tc>
        <w:tc>
          <w:tcPr>
            <w:tcW w:w="7937" w:type="dxa"/>
          </w:tcPr>
          <w:p w14:paraId="60615074" w14:textId="1433ECEB" w:rsidR="007049D0" w:rsidRDefault="00207013">
            <w:r>
              <w:t>A string. This field provides a link to the schema describing the target resource.</w:t>
            </w:r>
          </w:p>
        </w:tc>
      </w:tr>
      <w:tr w:rsidR="007049D0" w14:paraId="6B55A566" w14:textId="77777777">
        <w:tc>
          <w:tcPr>
            <w:tcW w:w="2268" w:type="dxa"/>
          </w:tcPr>
          <w:p w14:paraId="279E1FE4" w14:textId="77777777" w:rsidR="007049D0" w:rsidRDefault="00207013">
            <w:r>
              <w:t>@type</w:t>
            </w:r>
          </w:p>
        </w:tc>
        <w:tc>
          <w:tcPr>
            <w:tcW w:w="7937" w:type="dxa"/>
          </w:tcPr>
          <w:p w14:paraId="783A3023" w14:textId="77777777" w:rsidR="007049D0" w:rsidRDefault="00207013">
            <w:r>
              <w:t>A string. Class type of the target resource.</w:t>
            </w:r>
          </w:p>
        </w:tc>
      </w:tr>
    </w:tbl>
    <w:p w14:paraId="4FB72F77" w14:textId="77777777" w:rsidR="007049D0" w:rsidRDefault="00207013">
      <w:proofErr w:type="spellStart"/>
      <w:r>
        <w:rPr>
          <w:i/>
          <w:u w:val="single"/>
        </w:rPr>
        <w:t>ConstraintRef</w:t>
      </w:r>
      <w:proofErr w:type="spellEnd"/>
      <w:r>
        <w:rPr>
          <w:u w:val="single"/>
        </w:rPr>
        <w:t xml:space="preserve"> relationship</w:t>
      </w:r>
    </w:p>
    <w:p w14:paraId="41A4DA59" w14:textId="77777777" w:rsidR="007049D0" w:rsidRDefault="00207013">
      <w:r>
        <w:lastRenderedPageBreak/>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4F6E97B9" w14:textId="77777777">
        <w:tc>
          <w:tcPr>
            <w:tcW w:w="2268" w:type="dxa"/>
          </w:tcPr>
          <w:p w14:paraId="6C59544F" w14:textId="77777777" w:rsidR="007049D0" w:rsidRDefault="00207013">
            <w:r>
              <w:t>@referredType</w:t>
            </w:r>
          </w:p>
        </w:tc>
        <w:tc>
          <w:tcPr>
            <w:tcW w:w="7937" w:type="dxa"/>
          </w:tcPr>
          <w:p w14:paraId="3A043B95" w14:textId="4FC7B555" w:rsidR="007049D0" w:rsidRDefault="00207013">
            <w:r>
              <w:t>A string. The (class) type of the referred constraint.</w:t>
            </w:r>
          </w:p>
        </w:tc>
      </w:tr>
      <w:tr w:rsidR="007049D0" w14:paraId="67821E40" w14:textId="77777777">
        <w:tc>
          <w:tcPr>
            <w:tcW w:w="2268" w:type="dxa"/>
          </w:tcPr>
          <w:p w14:paraId="60BF70D1" w14:textId="77777777" w:rsidR="007049D0" w:rsidRDefault="00207013">
            <w:proofErr w:type="spellStart"/>
            <w:r>
              <w:t>href</w:t>
            </w:r>
            <w:proofErr w:type="spellEnd"/>
          </w:p>
        </w:tc>
        <w:tc>
          <w:tcPr>
            <w:tcW w:w="7937" w:type="dxa"/>
          </w:tcPr>
          <w:p w14:paraId="2B57EF3F" w14:textId="28E31C16" w:rsidR="007049D0" w:rsidRDefault="00207013">
            <w:r>
              <w:t>A string. Hyperlink reference to the target constraint.</w:t>
            </w:r>
          </w:p>
        </w:tc>
      </w:tr>
      <w:tr w:rsidR="007049D0" w14:paraId="525551A7" w14:textId="77777777">
        <w:tc>
          <w:tcPr>
            <w:tcW w:w="2268" w:type="dxa"/>
          </w:tcPr>
          <w:p w14:paraId="05CF5957" w14:textId="5B052D1F" w:rsidR="007049D0" w:rsidRDefault="00207013">
            <w:r>
              <w:t>id</w:t>
            </w:r>
          </w:p>
        </w:tc>
        <w:tc>
          <w:tcPr>
            <w:tcW w:w="7937" w:type="dxa"/>
          </w:tcPr>
          <w:p w14:paraId="7EA31B25" w14:textId="09E3308C" w:rsidR="007049D0" w:rsidRDefault="00207013">
            <w:r>
              <w:t>A string. reference id to the target constraint.</w:t>
            </w:r>
          </w:p>
        </w:tc>
      </w:tr>
      <w:tr w:rsidR="007049D0" w14:paraId="7528BA61" w14:textId="77777777">
        <w:tc>
          <w:tcPr>
            <w:tcW w:w="2268" w:type="dxa"/>
          </w:tcPr>
          <w:p w14:paraId="2E2A4D35" w14:textId="70A0E669" w:rsidR="007049D0" w:rsidRDefault="00207013">
            <w:r>
              <w:t>name</w:t>
            </w:r>
          </w:p>
        </w:tc>
        <w:tc>
          <w:tcPr>
            <w:tcW w:w="7937" w:type="dxa"/>
          </w:tcPr>
          <w:p w14:paraId="27E0C66B" w14:textId="2C810591" w:rsidR="007049D0" w:rsidRDefault="00207013">
            <w:r>
              <w:t>A string. Name given to the constraint.</w:t>
            </w:r>
          </w:p>
        </w:tc>
      </w:tr>
      <w:tr w:rsidR="007049D0" w14:paraId="3A3422BB" w14:textId="77777777">
        <w:tc>
          <w:tcPr>
            <w:tcW w:w="2268" w:type="dxa"/>
          </w:tcPr>
          <w:p w14:paraId="36830E54" w14:textId="77777777" w:rsidR="007049D0" w:rsidRDefault="00207013">
            <w:r>
              <w:t>version</w:t>
            </w:r>
          </w:p>
        </w:tc>
        <w:tc>
          <w:tcPr>
            <w:tcW w:w="7937" w:type="dxa"/>
          </w:tcPr>
          <w:p w14:paraId="5CC9865A" w14:textId="77777777" w:rsidR="007049D0" w:rsidRDefault="00207013">
            <w:r>
              <w:t>A string. constraint version.</w:t>
            </w:r>
          </w:p>
        </w:tc>
      </w:tr>
    </w:tbl>
    <w:p w14:paraId="7D253952" w14:textId="77777777" w:rsidR="007049D0" w:rsidRDefault="00207013">
      <w:r>
        <w:rPr>
          <w:b/>
        </w:rPr>
        <w:t>Json representation sample</w:t>
      </w:r>
    </w:p>
    <w:p w14:paraId="1814F361" w14:textId="77777777" w:rsidR="007049D0" w:rsidRDefault="00207013">
      <w:r>
        <w:t>We provide below the json representation of an example of a '</w:t>
      </w:r>
      <w:proofErr w:type="spellStart"/>
      <w:r>
        <w:t>PhysicalResourceSpecification</w:t>
      </w:r>
      <w:proofErr w:type="spellEnd"/>
      <w:r>
        <w:t>' resource object</w:t>
      </w:r>
    </w:p>
    <w:tbl>
      <w:tblPr>
        <w:tblStyle w:val="JsonCode"/>
        <w:tblW w:w="0" w:type="auto"/>
        <w:tblLook w:val="04A0" w:firstRow="1" w:lastRow="0" w:firstColumn="1" w:lastColumn="0" w:noHBand="0" w:noVBand="1"/>
      </w:tblPr>
      <w:tblGrid>
        <w:gridCol w:w="10061"/>
      </w:tblGrid>
      <w:tr w:rsidR="007049D0" w14:paraId="2F722B41" w14:textId="77777777">
        <w:tc>
          <w:tcPr>
            <w:tcW w:w="10205" w:type="dxa"/>
          </w:tcPr>
          <w:p w14:paraId="76C99BFD" w14:textId="752651CE" w:rsidR="007049D0" w:rsidRDefault="00207013">
            <w:r>
              <w:rPr>
                <w:sz w:val="20"/>
              </w:rPr>
              <w:t>{</w:t>
            </w:r>
            <w:r>
              <w:rPr>
                <w:sz w:val="20"/>
              </w:rPr>
              <w:br/>
              <w:t xml:space="preserve">    "id": "43",</w:t>
            </w:r>
            <w:r>
              <w:rPr>
                <w:sz w:val="20"/>
              </w:rPr>
              <w:br/>
              <w:t xml:space="preserve">    "</w:t>
            </w:r>
            <w:proofErr w:type="spellStart"/>
            <w:r>
              <w:rPr>
                <w:sz w:val="20"/>
              </w:rPr>
              <w:t>href</w:t>
            </w:r>
            <w:proofErr w:type="spellEnd"/>
            <w:r>
              <w:rPr>
                <w:sz w:val="20"/>
              </w:rPr>
              <w:t>": "https://mycsp.com:8080/tmf-api/resourceCatalogManagement/resourceSpecification/43",</w:t>
            </w:r>
            <w:r>
              <w:rPr>
                <w:sz w:val="20"/>
              </w:rPr>
              <w:br/>
              <w:t xml:space="preserve">    "name": "Nokia 7750 SR-s Service Router",</w:t>
            </w:r>
            <w:r>
              <w:rPr>
                <w:sz w:val="20"/>
              </w:rPr>
              <w:br/>
              <w:t xml:space="preserve">    "description": "This resource specification defines an IP router provided by Nokia",</w:t>
            </w:r>
            <w:r>
              <w:rPr>
                <w:sz w:val="20"/>
              </w:rPr>
              <w:br/>
              <w:t xml:space="preserve">    "@type": "</w:t>
            </w:r>
            <w:proofErr w:type="spellStart"/>
            <w:r>
              <w:rPr>
                <w:sz w:val="20"/>
              </w:rPr>
              <w:t>PhysicalResourceSpecification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"https://mycsp.com:8080/tmf-api/schema/Resource/PhysicalResourceSpecification.schema.json",</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"Router resource",</w:t>
            </w:r>
            <w:r>
              <w:rPr>
                <w:sz w:val="20"/>
              </w:rPr>
              <w:br/>
              <w:t xml:space="preserve">    "attachment": [</w:t>
            </w:r>
            <w:r>
              <w:rPr>
                <w:sz w:val="20"/>
              </w:rPr>
              <w:br/>
              <w:t xml:space="preserve">        {</w:t>
            </w:r>
            <w:r>
              <w:rPr>
                <w:sz w:val="20"/>
              </w:rPr>
              <w:br/>
              <w:t xml:space="preserve">            "id": "25553",</w:t>
            </w:r>
            <w:r>
              <w:rPr>
                <w:sz w:val="20"/>
              </w:rPr>
              <w:br/>
              <w:t xml:space="preserve">            "</w:t>
            </w:r>
            <w:proofErr w:type="spellStart"/>
            <w:r>
              <w:rPr>
                <w:sz w:val="20"/>
              </w:rPr>
              <w:t>href</w:t>
            </w:r>
            <w:proofErr w:type="spellEnd"/>
            <w:r>
              <w:rPr>
                <w:sz w:val="20"/>
              </w:rPr>
              <w:t>": "https://mycsp.com:8080/tmf-api/documentManagement/v4/attachment/25553",</w:t>
            </w:r>
            <w:r>
              <w:rPr>
                <w:sz w:val="20"/>
              </w:rPr>
              <w:br/>
              <w:t xml:space="preserve">            "name": "Data Sheet",</w:t>
            </w:r>
            <w:r>
              <w:rPr>
                <w:sz w:val="20"/>
              </w:rPr>
              <w:br/>
              <w:t xml:space="preserve">            "</w:t>
            </w:r>
            <w:proofErr w:type="spellStart"/>
            <w:r>
              <w:rPr>
                <w:sz w:val="20"/>
              </w:rPr>
              <w:t>mimeType</w:t>
            </w:r>
            <w:proofErr w:type="spellEnd"/>
            <w:r>
              <w:rPr>
                <w:sz w:val="20"/>
              </w:rPr>
              <w:t>": "application/pdf",</w:t>
            </w:r>
            <w:r>
              <w:rPr>
                <w:sz w:val="20"/>
              </w:rPr>
              <w:br/>
              <w:t xml:space="preserve">            "url": "https://onestore.nokia.com/asset/205421"</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"5855",</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/organization/5855",</w:t>
            </w:r>
            <w:r>
              <w:rPr>
                <w:sz w:val="20"/>
              </w:rPr>
              <w:br/>
              <w:t xml:space="preserve">            "role": "Supplier",</w:t>
            </w:r>
            <w:r>
              <w:rPr>
                <w:sz w:val="20"/>
              </w:rPr>
              <w:br/>
              <w:t xml:space="preserve">            "name": "Nokia Networks</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r>
            <w:r>
              <w:rPr>
                <w:sz w:val="20"/>
              </w:rPr>
              <w:lastRenderedPageBreak/>
              <w:t xml:space="preserve">            "name": "Power Supply Option",</w:t>
            </w:r>
            <w:r>
              <w:rPr>
                <w:sz w:val="20"/>
              </w:rPr>
              <w:br/>
              <w:t xml:space="preserve">            "description": "The type of power supply that can be chosen",</w:t>
            </w:r>
            <w:r>
              <w:rPr>
                <w:sz w:val="20"/>
              </w:rPr>
              <w:br/>
              <w:t xml:space="preserve">            "</w:t>
            </w:r>
            <w:proofErr w:type="spellStart"/>
            <w:r>
              <w:rPr>
                <w:sz w:val="20"/>
              </w:rPr>
              <w:t>valueType</w:t>
            </w:r>
            <w:proofErr w:type="spellEnd"/>
            <w:r>
              <w:rPr>
                <w:sz w:val="20"/>
              </w:rPr>
              <w:t>": "string",</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"AC/HVDC"</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"LVDC"</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"556234",</w:t>
            </w:r>
            <w:r>
              <w:rPr>
                <w:sz w:val="20"/>
              </w:rPr>
              <w:br/>
              <w:t xml:space="preserve">            "</w:t>
            </w:r>
            <w:proofErr w:type="spellStart"/>
            <w:r>
              <w:rPr>
                <w:sz w:val="20"/>
              </w:rPr>
              <w:t>href</w:t>
            </w:r>
            <w:proofErr w:type="spellEnd"/>
            <w:r>
              <w:rPr>
                <w:sz w:val="20"/>
              </w:rPr>
              <w:t>": "https://mycsp.com:8080/tmf-api/resourceCatalogManagement/resourceSpecification/556234",</w:t>
            </w:r>
            <w:r>
              <w:rPr>
                <w:sz w:val="20"/>
              </w:rPr>
              <w:br/>
              <w:t xml:space="preserve">            "name": "SR OS Operating System",</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featureSpecification</w:t>
            </w:r>
            <w:proofErr w:type="spellEnd"/>
            <w:r>
              <w:rPr>
                <w:sz w:val="20"/>
              </w:rPr>
              <w:t>": [</w:t>
            </w:r>
            <w:r>
              <w:rPr>
                <w:sz w:val="20"/>
              </w:rPr>
              <w:br/>
              <w:t xml:space="preserve">        {</w:t>
            </w:r>
            <w:r>
              <w:rPr>
                <w:sz w:val="20"/>
              </w:rPr>
              <w:br/>
              <w:t xml:space="preserve">            "id": "l22m455f-671a-499d-a95j-8h46fe3bc88c",</w:t>
            </w:r>
            <w:r>
              <w:rPr>
                <w:sz w:val="20"/>
              </w:rPr>
              <w:br/>
              <w:t xml:space="preserve">            "name": "log",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"2015-11-21T00:00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proofErr w:type="spellStart"/>
            <w:r>
              <w:rPr>
                <w:sz w:val="20"/>
              </w:rPr>
              <w:t>featureSpecCharacteristic</w:t>
            </w:r>
            <w:proofErr w:type="spellEnd"/>
            <w:r>
              <w:rPr>
                <w:sz w:val="20"/>
              </w:rPr>
              <w:t>": [</w:t>
            </w:r>
            <w:r>
              <w:rPr>
                <w:sz w:val="20"/>
              </w:rPr>
              <w:br/>
              <w:t xml:space="preserve">                {</w:t>
            </w:r>
            <w:r>
              <w:rPr>
                <w:sz w:val="20"/>
              </w:rPr>
              <w:br/>
              <w:t xml:space="preserve">                    "name": "</w:t>
            </w:r>
            <w:proofErr w:type="spellStart"/>
            <w:r>
              <w:rPr>
                <w:sz w:val="20"/>
              </w:rPr>
              <w:t>logSize</w:t>
            </w:r>
            <w:proofErr w:type="spellEnd"/>
            <w:r>
              <w:rPr>
                <w:sz w:val="20"/>
              </w:rPr>
              <w:t>",</w:t>
            </w:r>
            <w:r>
              <w:rPr>
                <w:sz w:val="20"/>
              </w:rPr>
              <w:br/>
              <w:t xml:space="preserve">                    "description": "Log Size in MB",</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"@type": "</w:t>
            </w:r>
            <w:proofErr w:type="spellStart"/>
            <w:r>
              <w:rPr>
                <w:sz w:val="20"/>
              </w:rPr>
              <w:t>FeatureSpecificationCharacteristic</w:t>
            </w:r>
            <w:proofErr w:type="spellEnd"/>
            <w:r>
              <w:rPr>
                <w:sz w:val="20"/>
              </w:rPr>
              <w:t>",</w:t>
            </w:r>
            <w:r>
              <w:rPr>
                <w:sz w:val="20"/>
              </w:rPr>
              <w:br/>
              <w:t xml:space="preserve">                    "</w:t>
            </w:r>
            <w:proofErr w:type="spellStart"/>
            <w:r>
              <w:rPr>
                <w:sz w:val="20"/>
              </w:rPr>
              <w:t>minCardinality</w:t>
            </w:r>
            <w:proofErr w:type="spellEnd"/>
            <w:r>
              <w:rPr>
                <w:sz w:val="20"/>
              </w:rPr>
              <w:t>": 0,</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"extensible": false,</w:t>
            </w:r>
            <w:r>
              <w:rPr>
                <w:sz w:val="20"/>
              </w:rPr>
              <w:br/>
              <w:t xml:space="preserve">                    "</w:t>
            </w:r>
            <w:proofErr w:type="spellStart"/>
            <w:r>
              <w:rPr>
                <w:sz w:val="20"/>
              </w:rPr>
              <w:t>featureSpecCharacteristicValue</w:t>
            </w:r>
            <w:proofErr w:type="spellEnd"/>
            <w:r>
              <w:rPr>
                <w:sz w:val="20"/>
              </w:rPr>
              <w:t>": [</w:t>
            </w:r>
            <w:r>
              <w:rPr>
                <w:sz w:val="20"/>
              </w:rPr>
              <w:br/>
              <w:t xml:space="preserve">                        {</w:t>
            </w:r>
            <w:r>
              <w:rPr>
                <w:sz w:val="20"/>
              </w:rPr>
              <w:br/>
              <w:t xml:space="preserve">                            "</w:t>
            </w:r>
            <w:proofErr w:type="spellStart"/>
            <w:r>
              <w:rPr>
                <w:sz w:val="20"/>
              </w:rPr>
              <w:t>isDefault</w:t>
            </w:r>
            <w:proofErr w:type="spellEnd"/>
            <w:r>
              <w:rPr>
                <w:sz w:val="20"/>
              </w:rPr>
              <w:t>": true,</w:t>
            </w:r>
            <w:r>
              <w:rPr>
                <w:sz w:val="20"/>
              </w:rPr>
              <w:br/>
              <w:t xml:space="preserve">                            "</w:t>
            </w:r>
            <w:proofErr w:type="spellStart"/>
            <w:r>
              <w:rPr>
                <w:sz w:val="20"/>
              </w:rPr>
              <w:t>valueType</w:t>
            </w:r>
            <w:proofErr w:type="spellEnd"/>
            <w:r>
              <w:rPr>
                <w:sz w:val="20"/>
              </w:rPr>
              <w:t>": "integer",</w:t>
            </w:r>
            <w:r>
              <w:rPr>
                <w:sz w:val="20"/>
              </w:rPr>
              <w:br/>
              <w:t xml:space="preserve">                            "value": 2000,</w:t>
            </w:r>
            <w:r>
              <w:rPr>
                <w:sz w:val="20"/>
              </w:rPr>
              <w:br/>
            </w:r>
            <w:r>
              <w:rPr>
                <w:sz w:val="20"/>
              </w:rPr>
              <w:lastRenderedPageBreak/>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proofErr w:type="spellStart"/>
            <w:r>
              <w:rPr>
                <w:sz w:val="20"/>
              </w:rPr>
              <w:t>isDefault</w:t>
            </w:r>
            <w:proofErr w:type="spellEnd"/>
            <w:r>
              <w:rPr>
                <w:sz w:val="20"/>
              </w:rPr>
              <w:t>": false,</w:t>
            </w:r>
            <w:r>
              <w:rPr>
                <w:sz w:val="20"/>
              </w:rPr>
              <w:br/>
              <w:t xml:space="preserve">                            "</w:t>
            </w:r>
            <w:proofErr w:type="spellStart"/>
            <w:r>
              <w:rPr>
                <w:sz w:val="20"/>
              </w:rPr>
              <w:t>valueType</w:t>
            </w:r>
            <w:proofErr w:type="spellEnd"/>
            <w:r>
              <w:rPr>
                <w:sz w:val="20"/>
              </w:rPr>
              <w:t>": "integer",</w:t>
            </w:r>
            <w:r>
              <w:rPr>
                <w:sz w:val="20"/>
              </w:rPr>
              <w:br/>
              <w:t xml:space="preserve">                            "value": 4000,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"db723e27-58d3-4120-b564-af199cb32bd3",</w:t>
            </w:r>
            <w:r>
              <w:rPr>
                <w:sz w:val="20"/>
              </w:rPr>
              <w:br/>
              <w:t xml:space="preserve">            "name": "</w:t>
            </w:r>
            <w:proofErr w:type="spellStart"/>
            <w:r>
              <w:rPr>
                <w:sz w:val="20"/>
              </w:rPr>
              <w:t>IPAddressing</w:t>
            </w:r>
            <w:proofErr w:type="spellEnd"/>
            <w:r>
              <w:rPr>
                <w:sz w:val="20"/>
              </w:rPr>
              <w:t>",</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"constraint": [</w:t>
            </w:r>
            <w:r>
              <w:rPr>
                <w:sz w:val="20"/>
              </w:rPr>
              <w:br/>
              <w:t xml:space="preserve">                {</w:t>
            </w:r>
            <w:r>
              <w:rPr>
                <w:sz w:val="20"/>
              </w:rPr>
              <w:br/>
              <w:t xml:space="preserve">                    "id": "34",</w:t>
            </w:r>
            <w:r>
              <w:rPr>
                <w:sz w:val="20"/>
              </w:rPr>
              <w:br/>
              <w:t xml:space="preserve">                    "version": "1.0",</w:t>
            </w:r>
            <w:r>
              <w:rPr>
                <w:sz w:val="20"/>
              </w:rPr>
              <w:br/>
              <w:t xml:space="preserve">                    "</w:t>
            </w:r>
            <w:proofErr w:type="spellStart"/>
            <w:r>
              <w:rPr>
                <w:sz w:val="20"/>
              </w:rPr>
              <w:t>href</w:t>
            </w:r>
            <w:proofErr w:type="spellEnd"/>
            <w:r>
              <w:rPr>
                <w:sz w:val="20"/>
              </w:rPr>
              <w:t>": "https://mycsp.com:8080/tmf-api/resourceCatalogManagement/v4/constraint/34",</w:t>
            </w:r>
            <w:r>
              <w:rPr>
                <w:sz w:val="20"/>
              </w:rPr>
              <w:br/>
              <w:t xml:space="preserve">                    "name": "ReliesOnIPv4OrIPv6"</w:t>
            </w:r>
            <w:r>
              <w:rPr>
                <w:sz w:val="20"/>
              </w:rPr>
              <w:br/>
              <w:t xml:space="preserve">                }</w:t>
            </w:r>
            <w:r>
              <w:rPr>
                <w:sz w:val="20"/>
              </w:rPr>
              <w:br/>
              <w:t xml:space="preserve">            ],</w:t>
            </w:r>
            <w:r>
              <w:rPr>
                <w:sz w:val="20"/>
              </w:rPr>
              <w:br/>
              <w:t xml:space="preserve">            "</w:t>
            </w:r>
            <w:proofErr w:type="spellStart"/>
            <w:r>
              <w:rPr>
                <w:sz w:val="20"/>
              </w:rPr>
              <w:t>featureSpecRelationship</w:t>
            </w:r>
            <w:proofErr w:type="spellEnd"/>
            <w:r>
              <w:rPr>
                <w:sz w:val="20"/>
              </w:rPr>
              <w:t>": [</w:t>
            </w:r>
            <w:r>
              <w:rPr>
                <w:sz w:val="20"/>
              </w:rPr>
              <w:br/>
              <w:t xml:space="preserve">                {</w:t>
            </w:r>
            <w:r>
              <w:rPr>
                <w:sz w:val="20"/>
              </w:rPr>
              <w:br/>
              <w:t xml:space="preserve">                    "</w:t>
            </w:r>
            <w:proofErr w:type="spellStart"/>
            <w:r>
              <w:rPr>
                <w:sz w:val="20"/>
              </w:rPr>
              <w:t>relationshipType</w:t>
            </w:r>
            <w:proofErr w:type="spellEnd"/>
            <w:r>
              <w:rPr>
                <w:sz w:val="20"/>
              </w:rPr>
              <w:t>": "requires",</w:t>
            </w:r>
            <w:r>
              <w:rPr>
                <w:sz w:val="20"/>
              </w:rPr>
              <w:br/>
              <w:t xml:space="preserve">                    "</w:t>
            </w:r>
            <w:proofErr w:type="spellStart"/>
            <w:r>
              <w:rPr>
                <w:sz w:val="20"/>
              </w:rPr>
              <w:t>featureId</w:t>
            </w:r>
            <w:proofErr w:type="spellEnd"/>
            <w:r>
              <w:rPr>
                <w:sz w:val="20"/>
              </w:rPr>
              <w:t>": "43883a81-58ef-45af-ace4-993298ae8361",</w:t>
            </w:r>
            <w:r>
              <w:rPr>
                <w:sz w:val="20"/>
              </w:rPr>
              <w:br/>
              <w:t xml:space="preserve">                    "</w:t>
            </w:r>
            <w:proofErr w:type="spellStart"/>
            <w:r w:rsidR="00AF3704">
              <w:rPr>
                <w:sz w:val="20"/>
              </w:rPr>
              <w:t>pa</w:t>
            </w:r>
            <w:r>
              <w:rPr>
                <w:sz w:val="20"/>
              </w:rPr>
              <w:t>re</w:t>
            </w:r>
            <w:r w:rsidR="00AF3704">
              <w:rPr>
                <w:sz w:val="20"/>
              </w:rPr>
              <w:t>nt</w:t>
            </w:r>
            <w:r>
              <w:rPr>
                <w:sz w:val="20"/>
              </w:rPr>
              <w:t>SpecificationId</w:t>
            </w:r>
            <w:proofErr w:type="spellEnd"/>
            <w:r>
              <w:rPr>
                <w:sz w:val="20"/>
              </w:rPr>
              <w:t>": "755232457686",</w:t>
            </w:r>
            <w:r>
              <w:rPr>
                <w:sz w:val="20"/>
              </w:rPr>
              <w:br/>
              <w:t xml:space="preserve">                    "</w:t>
            </w:r>
            <w:proofErr w:type="spellStart"/>
            <w:r w:rsidR="00AF3704">
              <w:rPr>
                <w:sz w:val="20"/>
              </w:rPr>
              <w:t>pa</w:t>
            </w:r>
            <w:r>
              <w:rPr>
                <w:sz w:val="20"/>
              </w:rPr>
              <w:t>re</w:t>
            </w:r>
            <w:r w:rsidR="00AF3704">
              <w:rPr>
                <w:sz w:val="20"/>
              </w:rPr>
              <w:t>nt</w:t>
            </w:r>
            <w:r>
              <w:rPr>
                <w:sz w:val="20"/>
              </w:rPr>
              <w:t>SpecificationHref</w:t>
            </w:r>
            <w:proofErr w:type="spellEnd"/>
            <w:r>
              <w:rPr>
                <w:sz w:val="20"/>
              </w:rPr>
              <w:t>": "https://mycsp.com:8080/tmf-api/resourceCatalogManagement/resourceSpecification/755232457686",</w:t>
            </w:r>
            <w:r>
              <w:rPr>
                <w:sz w:val="20"/>
              </w:rPr>
              <w:br/>
              <w:t xml:space="preserve">                    "name": "IPv4Addressing",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proofErr w:type="spellStart"/>
            <w:r>
              <w:rPr>
                <w:sz w:val="20"/>
              </w:rPr>
              <w:t>relationshipType</w:t>
            </w:r>
            <w:proofErr w:type="spellEnd"/>
            <w:r>
              <w:rPr>
                <w:sz w:val="20"/>
              </w:rPr>
              <w:t>": "requires",</w:t>
            </w:r>
            <w:r>
              <w:rPr>
                <w:sz w:val="20"/>
              </w:rPr>
              <w:br/>
              <w:t xml:space="preserve">                    "</w:t>
            </w:r>
            <w:proofErr w:type="spellStart"/>
            <w:r>
              <w:rPr>
                <w:sz w:val="20"/>
              </w:rPr>
              <w:t>featureId</w:t>
            </w:r>
            <w:proofErr w:type="spellEnd"/>
            <w:r>
              <w:rPr>
                <w:sz w:val="20"/>
              </w:rPr>
              <w:t>": "b85f845f-011a-468f-a90e-9e07fe3bc90a",</w:t>
            </w:r>
            <w:r>
              <w:rPr>
                <w:sz w:val="20"/>
              </w:rPr>
              <w:br/>
              <w:t xml:space="preserve">                    "</w:t>
            </w:r>
            <w:proofErr w:type="spellStart"/>
            <w:r w:rsidR="00AF3704">
              <w:rPr>
                <w:sz w:val="20"/>
              </w:rPr>
              <w:t>pa</w:t>
            </w:r>
            <w:r>
              <w:rPr>
                <w:sz w:val="20"/>
              </w:rPr>
              <w:t>re</w:t>
            </w:r>
            <w:r w:rsidR="00AF3704">
              <w:rPr>
                <w:sz w:val="20"/>
              </w:rPr>
              <w:t>nt</w:t>
            </w:r>
            <w:r>
              <w:rPr>
                <w:sz w:val="20"/>
              </w:rPr>
              <w:t>SpecificationId</w:t>
            </w:r>
            <w:proofErr w:type="spellEnd"/>
            <w:r>
              <w:rPr>
                <w:sz w:val="20"/>
              </w:rPr>
              <w:t>": "755232457686",</w:t>
            </w:r>
            <w:r>
              <w:rPr>
                <w:sz w:val="20"/>
              </w:rPr>
              <w:br/>
              <w:t xml:space="preserve">                    "</w:t>
            </w:r>
            <w:proofErr w:type="spellStart"/>
            <w:r w:rsidR="00AF3704">
              <w:rPr>
                <w:sz w:val="20"/>
              </w:rPr>
              <w:t>pa</w:t>
            </w:r>
            <w:r>
              <w:rPr>
                <w:sz w:val="20"/>
              </w:rPr>
              <w:t>re</w:t>
            </w:r>
            <w:r w:rsidR="00AF3704">
              <w:rPr>
                <w:sz w:val="20"/>
              </w:rPr>
              <w:t>nt</w:t>
            </w:r>
            <w:r>
              <w:rPr>
                <w:sz w:val="20"/>
              </w:rPr>
              <w:t>SpecificationHref</w:t>
            </w:r>
            <w:proofErr w:type="spellEnd"/>
            <w:r>
              <w:rPr>
                <w:sz w:val="20"/>
              </w:rPr>
              <w:t>": "https://mycsp.com:8080/tmf-api/resourceCatalogManagement/resourceSpecification/755232457686",</w:t>
            </w:r>
            <w:r>
              <w:rPr>
                <w:sz w:val="20"/>
              </w:rPr>
              <w:br/>
              <w:t xml:space="preserve">                    "name": "IPv6Addressing",</w:t>
            </w:r>
            <w:r>
              <w:rPr>
                <w:sz w:val="20"/>
              </w:rPr>
              <w:br/>
              <w:t xml:space="preserve">                    "</w:t>
            </w:r>
            <w:proofErr w:type="spellStart"/>
            <w:r>
              <w:rPr>
                <w:sz w:val="20"/>
              </w:rPr>
              <w:t>validFor</w:t>
            </w:r>
            <w:proofErr w:type="spellEnd"/>
            <w:r>
              <w:rPr>
                <w:sz w:val="20"/>
              </w:rPr>
              <w:t>": {</w:t>
            </w:r>
            <w:r>
              <w:rPr>
                <w:sz w:val="20"/>
              </w:rPr>
              <w:br/>
            </w:r>
            <w:r>
              <w:rPr>
                <w:sz w:val="20"/>
              </w:rPr>
              <w:lastRenderedPageBreak/>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NokiaRouter</w:t>
            </w:r>
            <w:proofErr w:type="spellEnd"/>
            <w:r>
              <w:rPr>
                <w:sz w:val="20"/>
              </w:rPr>
              <w:t>",</w:t>
            </w:r>
            <w:r>
              <w:rPr>
                <w:sz w:val="20"/>
              </w:rPr>
              <w:br/>
              <w:t xml:space="preserve">        "@</w:t>
            </w:r>
            <w:proofErr w:type="spellStart"/>
            <w:r>
              <w:rPr>
                <w:sz w:val="20"/>
              </w:rPr>
              <w:t>schemaLocation</w:t>
            </w:r>
            <w:proofErr w:type="spellEnd"/>
            <w:r>
              <w:rPr>
                <w:sz w:val="20"/>
              </w:rPr>
              <w:t>": "https://mycsp.com:8080/tmf-api/schema/Resource/NokiaRouter.schema.json"</w:t>
            </w:r>
            <w:r>
              <w:rPr>
                <w:sz w:val="20"/>
              </w:rPr>
              <w:br/>
              <w:t xml:space="preserve">    },</w:t>
            </w:r>
            <w:r>
              <w:rPr>
                <w:sz w:val="20"/>
              </w:rPr>
              <w:br/>
              <w:t xml:space="preserve">    "model": "7750 SR",</w:t>
            </w:r>
            <w:r>
              <w:rPr>
                <w:sz w:val="20"/>
              </w:rPr>
              <w:br/>
              <w:t xml:space="preserve">    "part": "2s",</w:t>
            </w:r>
            <w:r>
              <w:rPr>
                <w:sz w:val="20"/>
              </w:rPr>
              <w:br/>
              <w:t xml:space="preserve">    "</w:t>
            </w:r>
            <w:proofErr w:type="spellStart"/>
            <w:r>
              <w:rPr>
                <w:sz w:val="20"/>
              </w:rPr>
              <w:t>sku</w:t>
            </w:r>
            <w:proofErr w:type="spellEnd"/>
            <w:r>
              <w:rPr>
                <w:sz w:val="20"/>
              </w:rPr>
              <w:t>": "3HE09264AA",</w:t>
            </w:r>
            <w:r>
              <w:rPr>
                <w:sz w:val="20"/>
              </w:rPr>
              <w:br/>
              <w:t xml:space="preserve">    "vendor": "Nokia Networks"</w:t>
            </w:r>
            <w:r>
              <w:rPr>
                <w:sz w:val="20"/>
              </w:rPr>
              <w:br/>
              <w:t>}</w:t>
            </w:r>
          </w:p>
        </w:tc>
      </w:tr>
    </w:tbl>
    <w:p w14:paraId="49F21748" w14:textId="77777777" w:rsidR="007049D0" w:rsidRDefault="00207013">
      <w:pPr>
        <w:pStyle w:val="Heading3"/>
      </w:pPr>
      <w:bookmarkStart w:id="91" w:name="_Toc27671236"/>
      <w:bookmarkStart w:id="92" w:name="_Toc37176629"/>
      <w:bookmarkStart w:id="93" w:name="_Toc55467730"/>
      <w:r>
        <w:lastRenderedPageBreak/>
        <w:t>Resource Function Specification resource</w:t>
      </w:r>
      <w:bookmarkEnd w:id="91"/>
      <w:bookmarkEnd w:id="92"/>
      <w:bookmarkEnd w:id="93"/>
    </w:p>
    <w:p w14:paraId="6774079C" w14:textId="1026CFC1" w:rsidR="007049D0" w:rsidRDefault="00207013">
      <w:r>
        <w:t>Specifies a function as a behavior to transform inputs of any nature into outputs of any nature independently from the way it is provided.</w:t>
      </w:r>
    </w:p>
    <w:p w14:paraId="6954DF6F" w14:textId="77777777" w:rsidR="007049D0" w:rsidRDefault="00207013">
      <w:r>
        <w:rPr>
          <w:b/>
        </w:rPr>
        <w:t>Resource model</w:t>
      </w:r>
    </w:p>
    <w:p w14:paraId="780C9783" w14:textId="77777777" w:rsidR="007049D0" w:rsidRDefault="00207013">
      <w:r>
        <w:rPr>
          <w:noProof/>
        </w:rPr>
        <w:lastRenderedPageBreak/>
        <w:drawing>
          <wp:inline distT="0" distB="0" distL="0" distR="0" wp14:anchorId="5F067504" wp14:editId="15C40561">
            <wp:extent cx="6120000" cy="50203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ResourceFunctionSpecification.png"/>
                    <pic:cNvPicPr/>
                  </pic:nvPicPr>
                  <pic:blipFill>
                    <a:blip r:embed="rId20"/>
                    <a:stretch>
                      <a:fillRect/>
                    </a:stretch>
                  </pic:blipFill>
                  <pic:spPr>
                    <a:xfrm>
                      <a:off x="0" y="0"/>
                      <a:ext cx="6120000" cy="5020364"/>
                    </a:xfrm>
                    <a:prstGeom prst="rect">
                      <a:avLst/>
                    </a:prstGeom>
                  </pic:spPr>
                </pic:pic>
              </a:graphicData>
            </a:graphic>
          </wp:inline>
        </w:drawing>
      </w:r>
    </w:p>
    <w:p w14:paraId="161D75E7" w14:textId="77777777" w:rsidR="007049D0" w:rsidRDefault="00207013">
      <w:r>
        <w:rPr>
          <w:b/>
        </w:rPr>
        <w:t>Field descriptions</w:t>
      </w:r>
    </w:p>
    <w:p w14:paraId="0340D565" w14:textId="77777777" w:rsidR="007049D0" w:rsidRDefault="00207013">
      <w:proofErr w:type="spellStart"/>
      <w:r>
        <w:rPr>
          <w:i/>
          <w:u w:val="single"/>
        </w:rPr>
        <w:t>ResourceFunctionSpecification</w:t>
      </w:r>
      <w:proofErr w:type="spellEnd"/>
      <w:r>
        <w:rPr>
          <w:u w:val="single"/>
        </w:rPr>
        <w:t xml:space="preserve"> fields</w:t>
      </w:r>
    </w:p>
    <w:tbl>
      <w:tblPr>
        <w:tblW w:w="0" w:type="auto"/>
        <w:tblLook w:val="04A0" w:firstRow="1" w:lastRow="0" w:firstColumn="1" w:lastColumn="0" w:noHBand="0" w:noVBand="1"/>
      </w:tblPr>
      <w:tblGrid>
        <w:gridCol w:w="2826"/>
        <w:gridCol w:w="7519"/>
      </w:tblGrid>
      <w:tr w:rsidR="007049D0" w14:paraId="33FBDEB0" w14:textId="77777777">
        <w:tc>
          <w:tcPr>
            <w:tcW w:w="2268" w:type="dxa"/>
          </w:tcPr>
          <w:p w14:paraId="69473930" w14:textId="77777777" w:rsidR="007049D0" w:rsidRDefault="00207013">
            <w:r>
              <w:t>category</w:t>
            </w:r>
          </w:p>
        </w:tc>
        <w:tc>
          <w:tcPr>
            <w:tcW w:w="7937" w:type="dxa"/>
          </w:tcPr>
          <w:p w14:paraId="6C69DACD" w14:textId="77777777" w:rsidR="007049D0" w:rsidRDefault="00207013">
            <w:r>
              <w:t xml:space="preserve">A string. Category of the target resource like </w:t>
            </w:r>
            <w:proofErr w:type="spellStart"/>
            <w:r>
              <w:t>NetworkConnectivity</w:t>
            </w:r>
            <w:proofErr w:type="spellEnd"/>
            <w:r>
              <w:t xml:space="preserve">, </w:t>
            </w:r>
            <w:proofErr w:type="spellStart"/>
            <w:r>
              <w:t>PhysicalLinks</w:t>
            </w:r>
            <w:proofErr w:type="spellEnd"/>
            <w:r>
              <w:t>, Generic, L2Network and so on.</w:t>
            </w:r>
          </w:p>
        </w:tc>
      </w:tr>
      <w:tr w:rsidR="007049D0" w14:paraId="109B426E" w14:textId="77777777">
        <w:tc>
          <w:tcPr>
            <w:tcW w:w="2268" w:type="dxa"/>
          </w:tcPr>
          <w:p w14:paraId="609AD549" w14:textId="77777777" w:rsidR="007049D0" w:rsidRDefault="00207013">
            <w:r>
              <w:t>description</w:t>
            </w:r>
          </w:p>
        </w:tc>
        <w:tc>
          <w:tcPr>
            <w:tcW w:w="7937" w:type="dxa"/>
          </w:tcPr>
          <w:p w14:paraId="2EF53912" w14:textId="77777777" w:rsidR="007049D0" w:rsidRDefault="00207013">
            <w:r>
              <w:t>A string. Description of this REST resource.</w:t>
            </w:r>
          </w:p>
        </w:tc>
      </w:tr>
      <w:tr w:rsidR="007049D0" w14:paraId="1168AD56" w14:textId="77777777">
        <w:tc>
          <w:tcPr>
            <w:tcW w:w="2268" w:type="dxa"/>
          </w:tcPr>
          <w:p w14:paraId="2F50361A" w14:textId="77777777" w:rsidR="007049D0" w:rsidRDefault="00207013">
            <w:proofErr w:type="spellStart"/>
            <w:r>
              <w:t>href</w:t>
            </w:r>
            <w:proofErr w:type="spellEnd"/>
          </w:p>
        </w:tc>
        <w:tc>
          <w:tcPr>
            <w:tcW w:w="7937" w:type="dxa"/>
          </w:tcPr>
          <w:p w14:paraId="33384981" w14:textId="296A781E" w:rsidR="007049D0" w:rsidRDefault="00207013">
            <w:r>
              <w:t>A string. Hyperlink reference to this REST resource.</w:t>
            </w:r>
          </w:p>
        </w:tc>
      </w:tr>
      <w:tr w:rsidR="007049D0" w14:paraId="6EA2BCE1" w14:textId="77777777">
        <w:tc>
          <w:tcPr>
            <w:tcW w:w="2268" w:type="dxa"/>
          </w:tcPr>
          <w:p w14:paraId="77CE7D0D" w14:textId="77777777" w:rsidR="007049D0" w:rsidRDefault="00207013">
            <w:r>
              <w:t>id</w:t>
            </w:r>
          </w:p>
        </w:tc>
        <w:tc>
          <w:tcPr>
            <w:tcW w:w="7937" w:type="dxa"/>
          </w:tcPr>
          <w:p w14:paraId="47A0607F" w14:textId="77C2F142" w:rsidR="007049D0" w:rsidRDefault="00207013">
            <w:r>
              <w:t>A string. Unique identifier of this REST resource.</w:t>
            </w:r>
          </w:p>
        </w:tc>
      </w:tr>
      <w:tr w:rsidR="007049D0" w14:paraId="5FB4C782" w14:textId="77777777">
        <w:tc>
          <w:tcPr>
            <w:tcW w:w="2268" w:type="dxa"/>
          </w:tcPr>
          <w:p w14:paraId="7434EE49" w14:textId="77777777" w:rsidR="007049D0" w:rsidRDefault="00207013">
            <w:proofErr w:type="spellStart"/>
            <w:r>
              <w:t>isBundle</w:t>
            </w:r>
            <w:proofErr w:type="spellEnd"/>
          </w:p>
        </w:tc>
        <w:tc>
          <w:tcPr>
            <w:tcW w:w="7937" w:type="dxa"/>
          </w:tcPr>
          <w:p w14:paraId="2DA64BC0" w14:textId="77777777" w:rsidR="007049D0" w:rsidRDefault="00207013">
            <w:r>
              <w:t xml:space="preserve">A </w:t>
            </w:r>
            <w:proofErr w:type="spellStart"/>
            <w:r>
              <w:t>boolean</w:t>
            </w:r>
            <w:proofErr w:type="spellEnd"/>
            <w:r>
              <w:t>. A flag indicates that if this resource specification is a bundled specification (true) or single (false).</w:t>
            </w:r>
          </w:p>
        </w:tc>
      </w:tr>
      <w:tr w:rsidR="007049D0" w14:paraId="15400E1A" w14:textId="77777777">
        <w:tc>
          <w:tcPr>
            <w:tcW w:w="2268" w:type="dxa"/>
          </w:tcPr>
          <w:p w14:paraId="3556C05C" w14:textId="77777777" w:rsidR="007049D0" w:rsidRDefault="00207013">
            <w:proofErr w:type="spellStart"/>
            <w:r>
              <w:t>lastUpdate</w:t>
            </w:r>
            <w:proofErr w:type="spellEnd"/>
          </w:p>
        </w:tc>
        <w:tc>
          <w:tcPr>
            <w:tcW w:w="7937" w:type="dxa"/>
          </w:tcPr>
          <w:p w14:paraId="5C1E661B" w14:textId="77777777" w:rsidR="007049D0" w:rsidRDefault="00207013">
            <w:r>
              <w:t>A date time (</w:t>
            </w:r>
            <w:proofErr w:type="spellStart"/>
            <w:r>
              <w:t>DateTime</w:t>
            </w:r>
            <w:proofErr w:type="spellEnd"/>
            <w:r>
              <w:t>). Date and time of the last update of this REST resource.</w:t>
            </w:r>
          </w:p>
        </w:tc>
      </w:tr>
      <w:tr w:rsidR="007049D0" w14:paraId="5CD3456B" w14:textId="77777777">
        <w:tc>
          <w:tcPr>
            <w:tcW w:w="2268" w:type="dxa"/>
          </w:tcPr>
          <w:p w14:paraId="5569AB53" w14:textId="77777777" w:rsidR="007049D0" w:rsidRDefault="00207013">
            <w:proofErr w:type="spellStart"/>
            <w:r>
              <w:lastRenderedPageBreak/>
              <w:t>lifecycleStatus</w:t>
            </w:r>
            <w:proofErr w:type="spellEnd"/>
          </w:p>
        </w:tc>
        <w:tc>
          <w:tcPr>
            <w:tcW w:w="7937" w:type="dxa"/>
          </w:tcPr>
          <w:p w14:paraId="51DE6B9D" w14:textId="77777777" w:rsidR="007049D0" w:rsidRDefault="00207013">
            <w:r>
              <w:t>A string. Used to indicate the current lifecycle status of the resource specification.</w:t>
            </w:r>
          </w:p>
        </w:tc>
      </w:tr>
      <w:tr w:rsidR="007049D0" w14:paraId="49E3A9FB" w14:textId="77777777">
        <w:tc>
          <w:tcPr>
            <w:tcW w:w="2268" w:type="dxa"/>
          </w:tcPr>
          <w:p w14:paraId="301AFC7A" w14:textId="77777777" w:rsidR="007049D0" w:rsidRDefault="00207013">
            <w:r>
              <w:t>name</w:t>
            </w:r>
          </w:p>
        </w:tc>
        <w:tc>
          <w:tcPr>
            <w:tcW w:w="7937" w:type="dxa"/>
          </w:tcPr>
          <w:p w14:paraId="1654AFA9" w14:textId="77777777" w:rsidR="007049D0" w:rsidRDefault="00207013">
            <w:r>
              <w:t>A string. Name given to this REST resource.</w:t>
            </w:r>
          </w:p>
        </w:tc>
      </w:tr>
      <w:tr w:rsidR="007049D0" w14:paraId="23B9D08D" w14:textId="77777777">
        <w:tc>
          <w:tcPr>
            <w:tcW w:w="2268" w:type="dxa"/>
          </w:tcPr>
          <w:p w14:paraId="3DFCD5E1" w14:textId="77777777" w:rsidR="007049D0" w:rsidRDefault="00207013">
            <w:r>
              <w:t>version</w:t>
            </w:r>
          </w:p>
        </w:tc>
        <w:tc>
          <w:tcPr>
            <w:tcW w:w="7937" w:type="dxa"/>
          </w:tcPr>
          <w:p w14:paraId="27A5EE75" w14:textId="77777777" w:rsidR="007049D0" w:rsidRDefault="00207013">
            <w:r>
              <w:t>A string. Resource Specification version.</w:t>
            </w:r>
          </w:p>
        </w:tc>
      </w:tr>
      <w:tr w:rsidR="007049D0" w14:paraId="535AA03B" w14:textId="77777777">
        <w:tc>
          <w:tcPr>
            <w:tcW w:w="2268" w:type="dxa"/>
          </w:tcPr>
          <w:p w14:paraId="2A828718" w14:textId="77777777" w:rsidR="007049D0" w:rsidRDefault="00207013">
            <w:proofErr w:type="spellStart"/>
            <w:r>
              <w:t>connectionPointSpecification</w:t>
            </w:r>
            <w:proofErr w:type="spellEnd"/>
          </w:p>
        </w:tc>
        <w:tc>
          <w:tcPr>
            <w:tcW w:w="7937" w:type="dxa"/>
          </w:tcPr>
          <w:p w14:paraId="6C855D56" w14:textId="77777777" w:rsidR="007049D0" w:rsidRDefault="00207013">
            <w:r>
              <w:t>A list of connection point specification references (</w:t>
            </w:r>
            <w:proofErr w:type="spellStart"/>
            <w:r>
              <w:t>ConnectionPointSpecificationRef</w:t>
            </w:r>
            <w:proofErr w:type="spellEnd"/>
            <w:r>
              <w:t xml:space="preserve"> [*]). External connection point specifications. These are the service access points (SAP) where inputs and outputs of the function are available.</w:t>
            </w:r>
          </w:p>
        </w:tc>
      </w:tr>
      <w:tr w:rsidR="007049D0" w14:paraId="2E0A98C7" w14:textId="77777777">
        <w:tc>
          <w:tcPr>
            <w:tcW w:w="2268" w:type="dxa"/>
          </w:tcPr>
          <w:p w14:paraId="56C1D82A" w14:textId="77777777" w:rsidR="007049D0" w:rsidRDefault="00207013">
            <w:proofErr w:type="spellStart"/>
            <w:r>
              <w:t>connectivitySpecification</w:t>
            </w:r>
            <w:proofErr w:type="spellEnd"/>
          </w:p>
        </w:tc>
        <w:tc>
          <w:tcPr>
            <w:tcW w:w="7937" w:type="dxa"/>
          </w:tcPr>
          <w:p w14:paraId="658EB034" w14:textId="77777777" w:rsidR="007049D0" w:rsidRDefault="00207013">
            <w:r>
              <w:t>A list of resource graph specifications (</w:t>
            </w:r>
            <w:proofErr w:type="spellStart"/>
            <w:r>
              <w:t>ResourceGraphSpecification</w:t>
            </w:r>
            <w:proofErr w:type="spellEnd"/>
            <w:r>
              <w:t xml:space="preserve"> [*]). Internal connectivity potential specifications.</w:t>
            </w:r>
          </w:p>
        </w:tc>
      </w:tr>
      <w:tr w:rsidR="007049D0" w14:paraId="0CCE2635" w14:textId="77777777">
        <w:tc>
          <w:tcPr>
            <w:tcW w:w="2268" w:type="dxa"/>
          </w:tcPr>
          <w:p w14:paraId="6793D49F" w14:textId="77777777" w:rsidR="007049D0" w:rsidRDefault="00207013">
            <w:r>
              <w:t>attachment</w:t>
            </w:r>
          </w:p>
        </w:tc>
        <w:tc>
          <w:tcPr>
            <w:tcW w:w="7937" w:type="dxa"/>
          </w:tcPr>
          <w:p w14:paraId="2D50B8CC" w14:textId="77777777" w:rsidR="007049D0" w:rsidRDefault="00207013">
            <w:r>
              <w:t>A list of attachment ref or values (</w:t>
            </w:r>
            <w:proofErr w:type="spellStart"/>
            <w:r>
              <w:t>AttachmentRefOrValue</w:t>
            </w:r>
            <w:proofErr w:type="spellEnd"/>
            <w:r>
              <w:t xml:space="preserve"> [*]). Complements the description of an element (for instance a resource) through video, pictures ...</w:t>
            </w:r>
          </w:p>
        </w:tc>
      </w:tr>
      <w:tr w:rsidR="007049D0" w14:paraId="033B06DA" w14:textId="77777777">
        <w:tc>
          <w:tcPr>
            <w:tcW w:w="2268" w:type="dxa"/>
          </w:tcPr>
          <w:p w14:paraId="5B9C664A" w14:textId="77777777" w:rsidR="007049D0" w:rsidRDefault="00207013">
            <w:proofErr w:type="spellStart"/>
            <w:r>
              <w:t>featureSpecification</w:t>
            </w:r>
            <w:proofErr w:type="spellEnd"/>
          </w:p>
        </w:tc>
        <w:tc>
          <w:tcPr>
            <w:tcW w:w="7937" w:type="dxa"/>
          </w:tcPr>
          <w:p w14:paraId="1A0D1713" w14:textId="77777777" w:rsidR="007049D0" w:rsidRDefault="00207013">
            <w:r>
              <w:t>A list of feature specifications (</w:t>
            </w:r>
            <w:proofErr w:type="spellStart"/>
            <w:r>
              <w:t>FeatureSpecification</w:t>
            </w:r>
            <w:proofErr w:type="spellEnd"/>
            <w:r>
              <w:t xml:space="preserve"> [*]). A list of Features for this specification.</w:t>
            </w:r>
          </w:p>
        </w:tc>
      </w:tr>
      <w:tr w:rsidR="007049D0" w14:paraId="153E34A7" w14:textId="77777777">
        <w:tc>
          <w:tcPr>
            <w:tcW w:w="2268" w:type="dxa"/>
          </w:tcPr>
          <w:p w14:paraId="0A828F99" w14:textId="77777777" w:rsidR="007049D0" w:rsidRDefault="00207013">
            <w:proofErr w:type="spellStart"/>
            <w:r>
              <w:t>relatedParty</w:t>
            </w:r>
            <w:proofErr w:type="spellEnd"/>
          </w:p>
        </w:tc>
        <w:tc>
          <w:tcPr>
            <w:tcW w:w="7937" w:type="dxa"/>
          </w:tcPr>
          <w:p w14:paraId="4DCB8F1D" w14:textId="77777777" w:rsidR="007049D0" w:rsidRDefault="00207013">
            <w:r>
              <w:t>A list of related parties (</w:t>
            </w:r>
            <w:proofErr w:type="spellStart"/>
            <w:r>
              <w:t>RelatedParty</w:t>
            </w:r>
            <w:proofErr w:type="spellEnd"/>
            <w:r>
              <w:t xml:space="preserve"> [*]). A related party defines party or party role linked to a specific entity.</w:t>
            </w:r>
          </w:p>
        </w:tc>
      </w:tr>
      <w:tr w:rsidR="007049D0" w14:paraId="42C2EE1B" w14:textId="77777777">
        <w:tc>
          <w:tcPr>
            <w:tcW w:w="2268" w:type="dxa"/>
          </w:tcPr>
          <w:p w14:paraId="0E76AF28" w14:textId="77777777" w:rsidR="007049D0" w:rsidRDefault="00207013">
            <w:proofErr w:type="spellStart"/>
            <w:r>
              <w:t>resourceSpecCharacteristic</w:t>
            </w:r>
            <w:proofErr w:type="spellEnd"/>
          </w:p>
        </w:tc>
        <w:tc>
          <w:tcPr>
            <w:tcW w:w="7937" w:type="dxa"/>
          </w:tcPr>
          <w:p w14:paraId="7A2A45C1" w14:textId="77777777" w:rsidR="007049D0" w:rsidRDefault="00207013">
            <w:r>
              <w:t>A list of resource specification characteristics (</w:t>
            </w:r>
            <w:proofErr w:type="spellStart"/>
            <w:r>
              <w:t>ResourceSpecificationCharacteristic</w:t>
            </w:r>
            <w:proofErr w:type="spellEnd"/>
            <w:r>
              <w:t xml:space="preserve"> [*]). A characteristic quality or distinctive feature of a </w:t>
            </w:r>
            <w:proofErr w:type="spellStart"/>
            <w:r>
              <w:t>ResourceSpecification</w:t>
            </w:r>
            <w:proofErr w:type="spellEnd"/>
            <w:r>
              <w:t>.  The characteristic can be take on a discrete value, such as color, can take on a range of values, (for example, sensitivity of 100-240 mV), or can be derived from a formula (for example, usage time (</w:t>
            </w:r>
            <w:proofErr w:type="spellStart"/>
            <w:r>
              <w:t>hrs</w:t>
            </w:r>
            <w:proofErr w:type="spellEnd"/>
            <w:r>
              <w:t>) = 30 - talk time *3). Certain characteristics, such as color, may be configured during the ordering or some other process.</w:t>
            </w:r>
          </w:p>
        </w:tc>
      </w:tr>
      <w:tr w:rsidR="007049D0" w14:paraId="7222DD05" w14:textId="77777777">
        <w:tc>
          <w:tcPr>
            <w:tcW w:w="2268" w:type="dxa"/>
          </w:tcPr>
          <w:p w14:paraId="4B35585A" w14:textId="77777777" w:rsidR="007049D0" w:rsidRDefault="00207013">
            <w:proofErr w:type="spellStart"/>
            <w:r>
              <w:t>resourceSpecRelationship</w:t>
            </w:r>
            <w:proofErr w:type="spellEnd"/>
          </w:p>
        </w:tc>
        <w:tc>
          <w:tcPr>
            <w:tcW w:w="7937" w:type="dxa"/>
          </w:tcPr>
          <w:p w14:paraId="588B46AA" w14:textId="77777777" w:rsidR="007049D0" w:rsidRDefault="00207013">
            <w:r>
              <w:t>A list of resource specification relationships (</w:t>
            </w:r>
            <w:proofErr w:type="spellStart"/>
            <w:r>
              <w:t>ResourceSpecificationRelationship</w:t>
            </w:r>
            <w:proofErr w:type="spellEnd"/>
            <w:r>
              <w:t xml:space="preserve"> [*]). A migration, substitution, </w:t>
            </w:r>
            <w:proofErr w:type="gramStart"/>
            <w:r>
              <w:t>dependency</w:t>
            </w:r>
            <w:proofErr w:type="gramEnd"/>
            <w:r>
              <w:t xml:space="preserve"> or exclusivity relationship between/among resource specifications.</w:t>
            </w:r>
          </w:p>
        </w:tc>
      </w:tr>
      <w:tr w:rsidR="007049D0" w14:paraId="2C5035CD" w14:textId="77777777">
        <w:tc>
          <w:tcPr>
            <w:tcW w:w="2268" w:type="dxa"/>
          </w:tcPr>
          <w:p w14:paraId="3E85ECEC" w14:textId="77777777" w:rsidR="007049D0" w:rsidRDefault="00207013">
            <w:proofErr w:type="spellStart"/>
            <w:r>
              <w:t>targetResourceSchema</w:t>
            </w:r>
            <w:proofErr w:type="spellEnd"/>
          </w:p>
        </w:tc>
        <w:tc>
          <w:tcPr>
            <w:tcW w:w="7937" w:type="dxa"/>
          </w:tcPr>
          <w:p w14:paraId="32DEE6FD" w14:textId="77777777" w:rsidR="007049D0" w:rsidRDefault="00207013">
            <w:r>
              <w:t>A target resource schema (</w:t>
            </w:r>
            <w:proofErr w:type="spellStart"/>
            <w:r>
              <w:t>TargetResourceSchema</w:t>
            </w:r>
            <w:proofErr w:type="spellEnd"/>
            <w:r>
              <w:t>). A target resource schema reference. The reference object to the schema and type of target resource which is described by resource specification.</w:t>
            </w:r>
          </w:p>
        </w:tc>
      </w:tr>
      <w:tr w:rsidR="007049D0" w14:paraId="06ABF8B9" w14:textId="77777777">
        <w:tc>
          <w:tcPr>
            <w:tcW w:w="2268" w:type="dxa"/>
          </w:tcPr>
          <w:p w14:paraId="1C2CD4AA" w14:textId="77777777" w:rsidR="007049D0" w:rsidRDefault="00207013">
            <w:proofErr w:type="spellStart"/>
            <w:r>
              <w:t>validFor</w:t>
            </w:r>
            <w:proofErr w:type="spellEnd"/>
          </w:p>
        </w:tc>
        <w:tc>
          <w:tcPr>
            <w:tcW w:w="7937" w:type="dxa"/>
          </w:tcPr>
          <w:p w14:paraId="7EE73367" w14:textId="77777777" w:rsidR="007049D0" w:rsidRDefault="00207013">
            <w:proofErr w:type="gramStart"/>
            <w:r>
              <w:t>A time period</w:t>
            </w:r>
            <w:proofErr w:type="gramEnd"/>
            <w:r>
              <w:t>. The period for which this REST resource is valid.</w:t>
            </w:r>
          </w:p>
        </w:tc>
      </w:tr>
    </w:tbl>
    <w:p w14:paraId="0E717FE4" w14:textId="77777777" w:rsidR="007049D0" w:rsidRDefault="00207013">
      <w:proofErr w:type="spellStart"/>
      <w:r>
        <w:rPr>
          <w:i/>
          <w:u w:val="single"/>
        </w:rPr>
        <w:t>AttachmentRefOrValue</w:t>
      </w:r>
      <w:proofErr w:type="spellEnd"/>
      <w:r>
        <w:rPr>
          <w:u w:val="single"/>
        </w:rPr>
        <w:t xml:space="preserve"> sub-resource</w:t>
      </w:r>
    </w:p>
    <w:p w14:paraId="33440786" w14:textId="4EC00BE1" w:rsidR="007049D0" w:rsidRDefault="00207013">
      <w:r>
        <w:t xml:space="preserve">An attachment by value or by reference. For </w:t>
      </w:r>
      <w:proofErr w:type="spellStart"/>
      <w:r>
        <w:t>AttachmentRefOrValue</w:t>
      </w:r>
      <w:proofErr w:type="spellEnd"/>
      <w:r>
        <w:t xml:space="preserve">, the attribute </w:t>
      </w:r>
      <w:proofErr w:type="spellStart"/>
      <w:r>
        <w:t>type,schemaLocation</w:t>
      </w:r>
      <w:proofErr w:type="spellEnd"/>
      <w:r>
        <w:t xml:space="preserve"> and </w:t>
      </w:r>
      <w:proofErr w:type="spellStart"/>
      <w:r>
        <w:t>referredType</w:t>
      </w:r>
      <w:proofErr w:type="spellEnd"/>
      <w:r>
        <w:t xml:space="preserve"> are related to the contained entity and not to </w:t>
      </w:r>
      <w:proofErr w:type="spellStart"/>
      <w:r>
        <w:t>AttchmentRefOrValue</w:t>
      </w:r>
      <w:proofErr w:type="spellEnd"/>
      <w:r>
        <w:t xml:space="preserve"> itself.</w:t>
      </w:r>
    </w:p>
    <w:tbl>
      <w:tblPr>
        <w:tblW w:w="0" w:type="auto"/>
        <w:tblLook w:val="04A0" w:firstRow="1" w:lastRow="0" w:firstColumn="1" w:lastColumn="0" w:noHBand="0" w:noVBand="1"/>
      </w:tblPr>
      <w:tblGrid>
        <w:gridCol w:w="2268"/>
        <w:gridCol w:w="7937"/>
      </w:tblGrid>
      <w:tr w:rsidR="007049D0" w14:paraId="448E32F4" w14:textId="77777777">
        <w:tc>
          <w:tcPr>
            <w:tcW w:w="2268" w:type="dxa"/>
          </w:tcPr>
          <w:p w14:paraId="53E17446" w14:textId="77777777" w:rsidR="007049D0" w:rsidRDefault="00207013">
            <w:r>
              <w:lastRenderedPageBreak/>
              <w:t>@referredType</w:t>
            </w:r>
          </w:p>
        </w:tc>
        <w:tc>
          <w:tcPr>
            <w:tcW w:w="7937" w:type="dxa"/>
          </w:tcPr>
          <w:p w14:paraId="0B367E0B" w14:textId="77777777" w:rsidR="007049D0" w:rsidRDefault="00207013">
            <w:r>
              <w:t>A string. The actual type of the target instance when needed for disambiguation.</w:t>
            </w:r>
          </w:p>
        </w:tc>
      </w:tr>
      <w:tr w:rsidR="007049D0" w14:paraId="2BC6D5AF" w14:textId="77777777">
        <w:tc>
          <w:tcPr>
            <w:tcW w:w="2268" w:type="dxa"/>
          </w:tcPr>
          <w:p w14:paraId="1E459502" w14:textId="77777777" w:rsidR="007049D0" w:rsidRDefault="00207013">
            <w:r>
              <w:t>description</w:t>
            </w:r>
          </w:p>
        </w:tc>
        <w:tc>
          <w:tcPr>
            <w:tcW w:w="7937" w:type="dxa"/>
          </w:tcPr>
          <w:p w14:paraId="6E722373" w14:textId="77777777" w:rsidR="007049D0" w:rsidRDefault="00207013">
            <w:r>
              <w:t>A string. A narrative text describing the content of the attachment.</w:t>
            </w:r>
          </w:p>
        </w:tc>
      </w:tr>
      <w:tr w:rsidR="007049D0" w14:paraId="1E369339" w14:textId="77777777">
        <w:tc>
          <w:tcPr>
            <w:tcW w:w="2268" w:type="dxa"/>
          </w:tcPr>
          <w:p w14:paraId="06006B6D" w14:textId="77777777" w:rsidR="007049D0" w:rsidRDefault="00207013">
            <w:proofErr w:type="spellStart"/>
            <w:r>
              <w:t>href</w:t>
            </w:r>
            <w:proofErr w:type="spellEnd"/>
          </w:p>
        </w:tc>
        <w:tc>
          <w:tcPr>
            <w:tcW w:w="7937" w:type="dxa"/>
          </w:tcPr>
          <w:p w14:paraId="5925E7B3" w14:textId="64C6FA17" w:rsidR="007049D0" w:rsidRDefault="00207013">
            <w:r>
              <w:t>A string. URI for this Attachment.</w:t>
            </w:r>
          </w:p>
        </w:tc>
      </w:tr>
      <w:tr w:rsidR="007049D0" w14:paraId="5B62365D" w14:textId="77777777">
        <w:tc>
          <w:tcPr>
            <w:tcW w:w="2268" w:type="dxa"/>
          </w:tcPr>
          <w:p w14:paraId="2EBAB957" w14:textId="77777777" w:rsidR="007049D0" w:rsidRDefault="00207013">
            <w:r>
              <w:t>id</w:t>
            </w:r>
          </w:p>
        </w:tc>
        <w:tc>
          <w:tcPr>
            <w:tcW w:w="7937" w:type="dxa"/>
          </w:tcPr>
          <w:p w14:paraId="4C650AF5" w14:textId="77777777" w:rsidR="007049D0" w:rsidRDefault="00207013">
            <w:r>
              <w:t xml:space="preserve">A string. Unique identifier for this </w:t>
            </w:r>
            <w:proofErr w:type="gramStart"/>
            <w:r>
              <w:t>particular attachment</w:t>
            </w:r>
            <w:proofErr w:type="gramEnd"/>
            <w:r>
              <w:t>.</w:t>
            </w:r>
          </w:p>
        </w:tc>
      </w:tr>
      <w:tr w:rsidR="007049D0" w14:paraId="79DBB359" w14:textId="77777777">
        <w:tc>
          <w:tcPr>
            <w:tcW w:w="2268" w:type="dxa"/>
          </w:tcPr>
          <w:p w14:paraId="61CC740F" w14:textId="77777777" w:rsidR="007049D0" w:rsidRDefault="00207013">
            <w:r>
              <w:t>url</w:t>
            </w:r>
          </w:p>
        </w:tc>
        <w:tc>
          <w:tcPr>
            <w:tcW w:w="7937" w:type="dxa"/>
          </w:tcPr>
          <w:p w14:paraId="7B8D6153" w14:textId="4640BE58" w:rsidR="007049D0" w:rsidRDefault="00207013">
            <w:r>
              <w:t>A string. Uniform Resource Locator, is a web page address (a subset of URI).</w:t>
            </w:r>
          </w:p>
        </w:tc>
      </w:tr>
      <w:tr w:rsidR="007049D0" w14:paraId="730A106F" w14:textId="77777777">
        <w:tc>
          <w:tcPr>
            <w:tcW w:w="2268" w:type="dxa"/>
          </w:tcPr>
          <w:p w14:paraId="7C7C4375" w14:textId="77777777" w:rsidR="007049D0" w:rsidRDefault="00207013">
            <w:r>
              <w:t>name</w:t>
            </w:r>
          </w:p>
        </w:tc>
        <w:tc>
          <w:tcPr>
            <w:tcW w:w="7937" w:type="dxa"/>
          </w:tcPr>
          <w:p w14:paraId="4634CF86" w14:textId="77777777" w:rsidR="007049D0" w:rsidRDefault="00207013">
            <w:r>
              <w:t>A string. The name of the attachment.</w:t>
            </w:r>
          </w:p>
        </w:tc>
      </w:tr>
      <w:tr w:rsidR="007049D0" w14:paraId="6C3D1CB5" w14:textId="77777777">
        <w:tc>
          <w:tcPr>
            <w:tcW w:w="2268" w:type="dxa"/>
          </w:tcPr>
          <w:p w14:paraId="64255A79" w14:textId="77777777" w:rsidR="007049D0" w:rsidRDefault="00207013">
            <w:proofErr w:type="spellStart"/>
            <w:r>
              <w:t>attachmentType</w:t>
            </w:r>
            <w:proofErr w:type="spellEnd"/>
          </w:p>
        </w:tc>
        <w:tc>
          <w:tcPr>
            <w:tcW w:w="7937" w:type="dxa"/>
          </w:tcPr>
          <w:p w14:paraId="080CC062" w14:textId="77777777" w:rsidR="007049D0" w:rsidRDefault="00207013">
            <w:r>
              <w:t>A string. Attachment type such as video, picture.</w:t>
            </w:r>
          </w:p>
        </w:tc>
      </w:tr>
      <w:tr w:rsidR="007049D0" w14:paraId="77EEC9B3" w14:textId="77777777">
        <w:tc>
          <w:tcPr>
            <w:tcW w:w="2268" w:type="dxa"/>
          </w:tcPr>
          <w:p w14:paraId="7F8332ED" w14:textId="77777777" w:rsidR="007049D0" w:rsidRDefault="00207013">
            <w:r>
              <w:t>content</w:t>
            </w:r>
          </w:p>
        </w:tc>
        <w:tc>
          <w:tcPr>
            <w:tcW w:w="7937" w:type="dxa"/>
          </w:tcPr>
          <w:p w14:paraId="6745B2F2" w14:textId="77777777" w:rsidR="007049D0" w:rsidRDefault="00207013">
            <w:r>
              <w:t>A base 6 4 (Base64). The actual contents of the attachment object, if embedded, encoded as base64.</w:t>
            </w:r>
          </w:p>
        </w:tc>
      </w:tr>
      <w:tr w:rsidR="007049D0" w14:paraId="3FB90FA4" w14:textId="77777777">
        <w:tc>
          <w:tcPr>
            <w:tcW w:w="2268" w:type="dxa"/>
          </w:tcPr>
          <w:p w14:paraId="1EBCC56D" w14:textId="77777777" w:rsidR="007049D0" w:rsidRDefault="00207013">
            <w:proofErr w:type="spellStart"/>
            <w:r>
              <w:t>mimeType</w:t>
            </w:r>
            <w:proofErr w:type="spellEnd"/>
          </w:p>
        </w:tc>
        <w:tc>
          <w:tcPr>
            <w:tcW w:w="7937" w:type="dxa"/>
          </w:tcPr>
          <w:p w14:paraId="4AEEA191" w14:textId="77777777" w:rsidR="007049D0" w:rsidRDefault="00207013">
            <w:r>
              <w:t xml:space="preserve">A string. Attachment mime type such as extension file for video, </w:t>
            </w:r>
            <w:proofErr w:type="gramStart"/>
            <w:r>
              <w:t>picture</w:t>
            </w:r>
            <w:proofErr w:type="gramEnd"/>
            <w:r>
              <w:t xml:space="preserve"> and document.</w:t>
            </w:r>
          </w:p>
        </w:tc>
      </w:tr>
      <w:tr w:rsidR="007049D0" w14:paraId="77D1DE1B" w14:textId="77777777">
        <w:tc>
          <w:tcPr>
            <w:tcW w:w="2268" w:type="dxa"/>
          </w:tcPr>
          <w:p w14:paraId="3999E9DC" w14:textId="77777777" w:rsidR="007049D0" w:rsidRDefault="00207013">
            <w:r>
              <w:t>size</w:t>
            </w:r>
          </w:p>
        </w:tc>
        <w:tc>
          <w:tcPr>
            <w:tcW w:w="7937" w:type="dxa"/>
          </w:tcPr>
          <w:p w14:paraId="60AD6A3F" w14:textId="77777777" w:rsidR="007049D0" w:rsidRDefault="00207013">
            <w:r>
              <w:t>A quantity (Quantity). The size of the attachment.</w:t>
            </w:r>
          </w:p>
        </w:tc>
      </w:tr>
      <w:tr w:rsidR="007049D0" w14:paraId="07B3FA05" w14:textId="77777777">
        <w:tc>
          <w:tcPr>
            <w:tcW w:w="2268" w:type="dxa"/>
          </w:tcPr>
          <w:p w14:paraId="4942AF3D" w14:textId="77777777" w:rsidR="007049D0" w:rsidRDefault="00207013">
            <w:proofErr w:type="spellStart"/>
            <w:r>
              <w:t>validFor</w:t>
            </w:r>
            <w:proofErr w:type="spellEnd"/>
          </w:p>
        </w:tc>
        <w:tc>
          <w:tcPr>
            <w:tcW w:w="7937" w:type="dxa"/>
          </w:tcPr>
          <w:p w14:paraId="1E4993B3" w14:textId="77777777" w:rsidR="007049D0" w:rsidRDefault="00207013">
            <w:proofErr w:type="gramStart"/>
            <w:r>
              <w:t>A time period</w:t>
            </w:r>
            <w:proofErr w:type="gramEnd"/>
            <w:r>
              <w:t xml:space="preserve">. The </w:t>
            </w:r>
            <w:proofErr w:type="gramStart"/>
            <w:r>
              <w:t>period of time</w:t>
            </w:r>
            <w:proofErr w:type="gramEnd"/>
            <w:r>
              <w:t xml:space="preserve"> for which the attachment is valid.</w:t>
            </w:r>
          </w:p>
        </w:tc>
      </w:tr>
    </w:tbl>
    <w:p w14:paraId="1E8B49F1" w14:textId="77777777" w:rsidR="007049D0" w:rsidRDefault="00207013">
      <w:proofErr w:type="spellStart"/>
      <w:r>
        <w:rPr>
          <w:i/>
          <w:u w:val="single"/>
        </w:rPr>
        <w:t>ConnectionSpecification</w:t>
      </w:r>
      <w:proofErr w:type="spellEnd"/>
      <w:r>
        <w:rPr>
          <w:u w:val="single"/>
        </w:rPr>
        <w:t xml:space="preserve"> sub-resource</w:t>
      </w:r>
    </w:p>
    <w:p w14:paraId="60A057E6" w14:textId="77777777" w:rsidR="007049D0" w:rsidRDefault="00207013">
      <w:r>
        <w:t>A specification for an edge in a resource graph.</w:t>
      </w:r>
    </w:p>
    <w:tbl>
      <w:tblPr>
        <w:tblW w:w="0" w:type="auto"/>
        <w:tblLook w:val="04A0" w:firstRow="1" w:lastRow="0" w:firstColumn="1" w:lastColumn="0" w:noHBand="0" w:noVBand="1"/>
      </w:tblPr>
      <w:tblGrid>
        <w:gridCol w:w="2268"/>
        <w:gridCol w:w="7937"/>
      </w:tblGrid>
      <w:tr w:rsidR="007049D0" w14:paraId="0ABD36D0" w14:textId="77777777">
        <w:tc>
          <w:tcPr>
            <w:tcW w:w="2268" w:type="dxa"/>
          </w:tcPr>
          <w:p w14:paraId="0258F8FC" w14:textId="77777777" w:rsidR="007049D0" w:rsidRDefault="00207013">
            <w:proofErr w:type="spellStart"/>
            <w:r>
              <w:t>associationType</w:t>
            </w:r>
            <w:proofErr w:type="spellEnd"/>
          </w:p>
        </w:tc>
        <w:tc>
          <w:tcPr>
            <w:tcW w:w="7937" w:type="dxa"/>
          </w:tcPr>
          <w:p w14:paraId="2A549AA3" w14:textId="77777777" w:rsidR="007049D0" w:rsidRDefault="00207013">
            <w:r>
              <w:t>A string. Association type.</w:t>
            </w:r>
          </w:p>
        </w:tc>
      </w:tr>
      <w:tr w:rsidR="007049D0" w14:paraId="6A7BDF39" w14:textId="77777777">
        <w:tc>
          <w:tcPr>
            <w:tcW w:w="2268" w:type="dxa"/>
          </w:tcPr>
          <w:p w14:paraId="17EC7AA5" w14:textId="77777777" w:rsidR="007049D0" w:rsidRDefault="00207013">
            <w:proofErr w:type="spellStart"/>
            <w:r>
              <w:t>endpointSpecification</w:t>
            </w:r>
            <w:proofErr w:type="spellEnd"/>
          </w:p>
        </w:tc>
        <w:tc>
          <w:tcPr>
            <w:tcW w:w="7937" w:type="dxa"/>
          </w:tcPr>
          <w:p w14:paraId="6629BE71" w14:textId="77777777" w:rsidR="007049D0" w:rsidRDefault="00207013">
            <w:r>
              <w:t>A list of endpoint specification references (</w:t>
            </w:r>
            <w:proofErr w:type="spellStart"/>
            <w:r>
              <w:t>EndpointSpecificationRef</w:t>
            </w:r>
            <w:proofErr w:type="spellEnd"/>
            <w:r>
              <w:t xml:space="preserve"> [</w:t>
            </w:r>
            <w:proofErr w:type="gramStart"/>
            <w:r>
              <w:t>1..</w:t>
            </w:r>
            <w:proofErr w:type="gramEnd"/>
            <w:r>
              <w:t>*]). Specifications for resource graph vertices connected by this edge.</w:t>
            </w:r>
          </w:p>
        </w:tc>
      </w:tr>
      <w:tr w:rsidR="007049D0" w14:paraId="2922B242" w14:textId="77777777">
        <w:tc>
          <w:tcPr>
            <w:tcW w:w="2268" w:type="dxa"/>
          </w:tcPr>
          <w:p w14:paraId="2D2F764F" w14:textId="77777777" w:rsidR="007049D0" w:rsidRDefault="00207013">
            <w:r>
              <w:t>id</w:t>
            </w:r>
          </w:p>
        </w:tc>
        <w:tc>
          <w:tcPr>
            <w:tcW w:w="7937" w:type="dxa"/>
          </w:tcPr>
          <w:p w14:paraId="10DA7E0F" w14:textId="77777777" w:rsidR="007049D0" w:rsidRDefault="00207013">
            <w:r>
              <w:t>A string. Unique identifier for graph edge specification.</w:t>
            </w:r>
          </w:p>
        </w:tc>
      </w:tr>
      <w:tr w:rsidR="007049D0" w14:paraId="26231E2F" w14:textId="77777777">
        <w:tc>
          <w:tcPr>
            <w:tcW w:w="2268" w:type="dxa"/>
          </w:tcPr>
          <w:p w14:paraId="331D5948" w14:textId="77777777" w:rsidR="007049D0" w:rsidRDefault="00207013">
            <w:r>
              <w:t>name</w:t>
            </w:r>
          </w:p>
        </w:tc>
        <w:tc>
          <w:tcPr>
            <w:tcW w:w="7937" w:type="dxa"/>
          </w:tcPr>
          <w:p w14:paraId="07F6E7B1" w14:textId="77777777" w:rsidR="007049D0" w:rsidRDefault="00207013">
            <w:r>
              <w:t>A string. Descriptive name for graph edge specification.</w:t>
            </w:r>
          </w:p>
        </w:tc>
      </w:tr>
    </w:tbl>
    <w:p w14:paraId="2C49C359" w14:textId="77777777" w:rsidR="007049D0" w:rsidRDefault="00207013">
      <w:proofErr w:type="spellStart"/>
      <w:r>
        <w:rPr>
          <w:i/>
          <w:u w:val="single"/>
        </w:rPr>
        <w:t>FeatureSpecification</w:t>
      </w:r>
      <w:proofErr w:type="spellEnd"/>
      <w:r>
        <w:rPr>
          <w:u w:val="single"/>
        </w:rPr>
        <w:t xml:space="preserve"> sub-resource</w:t>
      </w:r>
    </w:p>
    <w:p w14:paraId="24D7F1BE" w14:textId="4EA14DF9" w:rsidR="007049D0" w:rsidRDefault="00207013">
      <w:r>
        <w:t>Specification for applicable configuration features for a resource specification.</w:t>
      </w:r>
    </w:p>
    <w:tbl>
      <w:tblPr>
        <w:tblW w:w="0" w:type="auto"/>
        <w:tblLook w:val="04A0" w:firstRow="1" w:lastRow="0" w:firstColumn="1" w:lastColumn="0" w:noHBand="0" w:noVBand="1"/>
      </w:tblPr>
      <w:tblGrid>
        <w:gridCol w:w="2520"/>
        <w:gridCol w:w="7721"/>
        <w:gridCol w:w="104"/>
      </w:tblGrid>
      <w:tr w:rsidR="007049D0" w14:paraId="1E022579" w14:textId="77777777">
        <w:tc>
          <w:tcPr>
            <w:tcW w:w="2268" w:type="dxa"/>
          </w:tcPr>
          <w:p w14:paraId="0B61D9A6" w14:textId="77777777" w:rsidR="007049D0" w:rsidRDefault="00207013">
            <w:r>
              <w:t>constraint</w:t>
            </w:r>
          </w:p>
        </w:tc>
        <w:tc>
          <w:tcPr>
            <w:tcW w:w="7937" w:type="dxa"/>
            <w:gridSpan w:val="2"/>
          </w:tcPr>
          <w:p w14:paraId="43E75DB1" w14:textId="77777777" w:rsidR="007049D0" w:rsidRDefault="00207013">
            <w:r>
              <w:t>A list of constraint references (</w:t>
            </w:r>
            <w:proofErr w:type="spellStart"/>
            <w:r>
              <w:t>ConstraintRef</w:t>
            </w:r>
            <w:proofErr w:type="spellEnd"/>
            <w:r>
              <w:t xml:space="preserve"> [*]). This is a list of feature constraints.</w:t>
            </w:r>
          </w:p>
        </w:tc>
      </w:tr>
      <w:tr w:rsidR="007049D0" w14:paraId="136CCF5F" w14:textId="77777777">
        <w:tc>
          <w:tcPr>
            <w:tcW w:w="2268" w:type="dxa"/>
          </w:tcPr>
          <w:p w14:paraId="53644216" w14:textId="77777777" w:rsidR="007049D0" w:rsidRDefault="00207013">
            <w:proofErr w:type="spellStart"/>
            <w:r>
              <w:t>featureSpecCharacteristic</w:t>
            </w:r>
            <w:proofErr w:type="spellEnd"/>
          </w:p>
        </w:tc>
        <w:tc>
          <w:tcPr>
            <w:tcW w:w="7937" w:type="dxa"/>
            <w:gridSpan w:val="2"/>
          </w:tcPr>
          <w:p w14:paraId="4848297F" w14:textId="77777777" w:rsidR="007049D0" w:rsidRDefault="00207013">
            <w:r>
              <w:t>A list of feature specification characteristics (</w:t>
            </w:r>
            <w:proofErr w:type="spellStart"/>
            <w:r>
              <w:t>FeatureSpecificationCharacteristic</w:t>
            </w:r>
            <w:proofErr w:type="spellEnd"/>
            <w:r>
              <w:t xml:space="preserve"> [*]). This is a list of characteristics for a particular feature.</w:t>
            </w:r>
          </w:p>
        </w:tc>
      </w:tr>
      <w:tr w:rsidR="007049D0" w14:paraId="5C318531" w14:textId="77777777">
        <w:tc>
          <w:tcPr>
            <w:tcW w:w="2268" w:type="dxa"/>
          </w:tcPr>
          <w:p w14:paraId="505C2802" w14:textId="77777777" w:rsidR="007049D0" w:rsidRDefault="00207013">
            <w:proofErr w:type="spellStart"/>
            <w:r>
              <w:t>featureSpecRelationship</w:t>
            </w:r>
            <w:proofErr w:type="spellEnd"/>
          </w:p>
        </w:tc>
        <w:tc>
          <w:tcPr>
            <w:tcW w:w="7937" w:type="dxa"/>
            <w:gridSpan w:val="2"/>
          </w:tcPr>
          <w:p w14:paraId="7A77ACEA" w14:textId="77777777" w:rsidR="007049D0" w:rsidRDefault="00207013">
            <w:r>
              <w:t>A list of feature specification relationships (</w:t>
            </w:r>
            <w:proofErr w:type="spellStart"/>
            <w:r>
              <w:t>FeatureSpecificationRelationship</w:t>
            </w:r>
            <w:proofErr w:type="spellEnd"/>
            <w:r>
              <w:t xml:space="preserve"> [*]). A dependency, exclusivity or </w:t>
            </w:r>
            <w:proofErr w:type="spellStart"/>
            <w:r>
              <w:t>aggratation</w:t>
            </w:r>
            <w:proofErr w:type="spellEnd"/>
            <w:r>
              <w:t xml:space="preserve"> relationship between/among feature specifications.</w:t>
            </w:r>
          </w:p>
        </w:tc>
      </w:tr>
      <w:tr w:rsidR="007049D0" w14:paraId="6413A81B" w14:textId="77777777">
        <w:trPr>
          <w:gridAfter w:val="1"/>
          <w:wAfter w:w="108" w:type="dxa"/>
        </w:trPr>
        <w:tc>
          <w:tcPr>
            <w:tcW w:w="2268" w:type="dxa"/>
          </w:tcPr>
          <w:p w14:paraId="72CF9020" w14:textId="77777777" w:rsidR="007049D0" w:rsidRDefault="00207013">
            <w:r>
              <w:lastRenderedPageBreak/>
              <w:t>id</w:t>
            </w:r>
          </w:p>
        </w:tc>
        <w:tc>
          <w:tcPr>
            <w:tcW w:w="7937" w:type="dxa"/>
          </w:tcPr>
          <w:p w14:paraId="1FD907F9" w14:textId="77777777" w:rsidR="007049D0" w:rsidRDefault="00207013">
            <w:r>
              <w:t>A string. Identifier of the feature specification. Must be locally unique within the containing resource specification, thus allowing direct access to the feature spec.</w:t>
            </w:r>
          </w:p>
        </w:tc>
      </w:tr>
      <w:tr w:rsidR="007049D0" w14:paraId="69600265" w14:textId="77777777">
        <w:trPr>
          <w:gridAfter w:val="1"/>
          <w:wAfter w:w="108" w:type="dxa"/>
        </w:trPr>
        <w:tc>
          <w:tcPr>
            <w:tcW w:w="2268" w:type="dxa"/>
          </w:tcPr>
          <w:p w14:paraId="61250D0A" w14:textId="77777777" w:rsidR="007049D0" w:rsidRDefault="00207013">
            <w:proofErr w:type="spellStart"/>
            <w:r>
              <w:t>isBundle</w:t>
            </w:r>
            <w:proofErr w:type="spellEnd"/>
          </w:p>
        </w:tc>
        <w:tc>
          <w:tcPr>
            <w:tcW w:w="7937" w:type="dxa"/>
          </w:tcPr>
          <w:p w14:paraId="657234C9" w14:textId="77777777" w:rsidR="007049D0" w:rsidRDefault="00207013">
            <w:r>
              <w:t xml:space="preserve">A </w:t>
            </w:r>
            <w:proofErr w:type="spellStart"/>
            <w:r>
              <w:t>boolean</w:t>
            </w:r>
            <w:proofErr w:type="spellEnd"/>
            <w:r>
              <w:t>. A flag indicating if this is a feature group (true) or not (false).</w:t>
            </w:r>
          </w:p>
        </w:tc>
      </w:tr>
      <w:tr w:rsidR="007049D0" w14:paraId="1745617C" w14:textId="77777777">
        <w:trPr>
          <w:gridAfter w:val="1"/>
          <w:wAfter w:w="108" w:type="dxa"/>
        </w:trPr>
        <w:tc>
          <w:tcPr>
            <w:tcW w:w="2268" w:type="dxa"/>
          </w:tcPr>
          <w:p w14:paraId="2348D4CE" w14:textId="77777777" w:rsidR="007049D0" w:rsidRDefault="00207013">
            <w:proofErr w:type="spellStart"/>
            <w:r>
              <w:t>isEnabled</w:t>
            </w:r>
            <w:proofErr w:type="spellEnd"/>
          </w:p>
        </w:tc>
        <w:tc>
          <w:tcPr>
            <w:tcW w:w="7937" w:type="dxa"/>
          </w:tcPr>
          <w:p w14:paraId="3C189CD5" w14:textId="77777777" w:rsidR="007049D0" w:rsidRDefault="00207013">
            <w:r>
              <w:t xml:space="preserve">A </w:t>
            </w:r>
            <w:proofErr w:type="spellStart"/>
            <w:r>
              <w:t>boolean</w:t>
            </w:r>
            <w:proofErr w:type="spellEnd"/>
            <w:r>
              <w:t>. A flag indicating if the feature is enabled (true) or not (false).</w:t>
            </w:r>
          </w:p>
        </w:tc>
      </w:tr>
      <w:tr w:rsidR="007049D0" w14:paraId="478A671D" w14:textId="77777777">
        <w:trPr>
          <w:gridAfter w:val="1"/>
          <w:wAfter w:w="108" w:type="dxa"/>
        </w:trPr>
        <w:tc>
          <w:tcPr>
            <w:tcW w:w="2268" w:type="dxa"/>
          </w:tcPr>
          <w:p w14:paraId="5BB99E2C" w14:textId="77777777" w:rsidR="007049D0" w:rsidRDefault="00207013">
            <w:r>
              <w:t>name</w:t>
            </w:r>
          </w:p>
        </w:tc>
        <w:tc>
          <w:tcPr>
            <w:tcW w:w="7937" w:type="dxa"/>
          </w:tcPr>
          <w:p w14:paraId="7AF5ECCD" w14:textId="77777777" w:rsidR="007049D0" w:rsidRDefault="00207013">
            <w:r>
              <w:t>A string. Unique name given to the feature specification.</w:t>
            </w:r>
          </w:p>
        </w:tc>
      </w:tr>
      <w:tr w:rsidR="007049D0" w14:paraId="3537CA10" w14:textId="77777777">
        <w:trPr>
          <w:gridAfter w:val="1"/>
          <w:wAfter w:w="108" w:type="dxa"/>
        </w:trPr>
        <w:tc>
          <w:tcPr>
            <w:tcW w:w="2268" w:type="dxa"/>
          </w:tcPr>
          <w:p w14:paraId="23A29A14" w14:textId="77777777" w:rsidR="007049D0" w:rsidRDefault="00207013">
            <w:proofErr w:type="spellStart"/>
            <w:r>
              <w:t>validFor</w:t>
            </w:r>
            <w:proofErr w:type="spellEnd"/>
          </w:p>
        </w:tc>
        <w:tc>
          <w:tcPr>
            <w:tcW w:w="7937" w:type="dxa"/>
          </w:tcPr>
          <w:p w14:paraId="2FFDC33D" w14:textId="77777777" w:rsidR="007049D0" w:rsidRDefault="00207013">
            <w:proofErr w:type="gramStart"/>
            <w:r>
              <w:t>A time period</w:t>
            </w:r>
            <w:proofErr w:type="gramEnd"/>
            <w:r>
              <w:t>. The period for which this feature specification is valid.</w:t>
            </w:r>
          </w:p>
        </w:tc>
      </w:tr>
      <w:tr w:rsidR="007049D0" w14:paraId="2C26A6FF" w14:textId="77777777">
        <w:trPr>
          <w:gridAfter w:val="1"/>
          <w:wAfter w:w="108" w:type="dxa"/>
        </w:trPr>
        <w:tc>
          <w:tcPr>
            <w:tcW w:w="2268" w:type="dxa"/>
          </w:tcPr>
          <w:p w14:paraId="384F858E" w14:textId="77777777" w:rsidR="007049D0" w:rsidRDefault="00207013">
            <w:r>
              <w:t>version</w:t>
            </w:r>
          </w:p>
        </w:tc>
        <w:tc>
          <w:tcPr>
            <w:tcW w:w="7937" w:type="dxa"/>
          </w:tcPr>
          <w:p w14:paraId="5DC365D6" w14:textId="77777777" w:rsidR="007049D0" w:rsidRDefault="00207013">
            <w:r>
              <w:t>A string. Version of the feature specification.</w:t>
            </w:r>
          </w:p>
        </w:tc>
      </w:tr>
    </w:tbl>
    <w:p w14:paraId="61E15FD3" w14:textId="77777777" w:rsidR="007049D0" w:rsidRDefault="00207013">
      <w:proofErr w:type="spellStart"/>
      <w:r>
        <w:rPr>
          <w:i/>
          <w:u w:val="single"/>
        </w:rPr>
        <w:t>FeatureSpecificationCharacteristic</w:t>
      </w:r>
      <w:proofErr w:type="spellEnd"/>
      <w:r>
        <w:rPr>
          <w:u w:val="single"/>
        </w:rPr>
        <w:t xml:space="preserve"> sub-resource</w:t>
      </w:r>
    </w:p>
    <w:p w14:paraId="1E25FDAB" w14:textId="77777777" w:rsidR="007049D0" w:rsidRDefault="00207013">
      <w:r>
        <w:t>Configuration feature characteristic specification.</w:t>
      </w:r>
    </w:p>
    <w:tbl>
      <w:tblPr>
        <w:tblW w:w="0" w:type="auto"/>
        <w:tblLook w:val="04A0" w:firstRow="1" w:lastRow="0" w:firstColumn="1" w:lastColumn="0" w:noHBand="0" w:noVBand="1"/>
      </w:tblPr>
      <w:tblGrid>
        <w:gridCol w:w="3026"/>
        <w:gridCol w:w="7319"/>
      </w:tblGrid>
      <w:tr w:rsidR="007049D0" w14:paraId="29E4AAF1" w14:textId="77777777">
        <w:tc>
          <w:tcPr>
            <w:tcW w:w="2268" w:type="dxa"/>
          </w:tcPr>
          <w:p w14:paraId="32813EB2" w14:textId="77777777" w:rsidR="007049D0" w:rsidRDefault="00207013">
            <w:r>
              <w:t>@valueSchemaLocation</w:t>
            </w:r>
          </w:p>
        </w:tc>
        <w:tc>
          <w:tcPr>
            <w:tcW w:w="7937" w:type="dxa"/>
          </w:tcPr>
          <w:p w14:paraId="234F07A3" w14:textId="77777777" w:rsidR="007049D0" w:rsidRDefault="00207013">
            <w:r>
              <w:t>A string. This (optional) field provides a link to the schema describing the value type.</w:t>
            </w:r>
          </w:p>
        </w:tc>
      </w:tr>
      <w:tr w:rsidR="007049D0" w14:paraId="7BAEBC07" w14:textId="77777777">
        <w:tc>
          <w:tcPr>
            <w:tcW w:w="2268" w:type="dxa"/>
          </w:tcPr>
          <w:p w14:paraId="447EB844" w14:textId="77777777" w:rsidR="007049D0" w:rsidRDefault="00207013">
            <w:r>
              <w:t>configurable</w:t>
            </w:r>
          </w:p>
        </w:tc>
        <w:tc>
          <w:tcPr>
            <w:tcW w:w="7937" w:type="dxa"/>
          </w:tcPr>
          <w:p w14:paraId="4C6FE4F0" w14:textId="77777777" w:rsidR="007049D0" w:rsidRDefault="00207013">
            <w:r>
              <w:t xml:space="preserve">A </w:t>
            </w:r>
            <w:proofErr w:type="spellStart"/>
            <w:r>
              <w:t>boolean</w:t>
            </w:r>
            <w:proofErr w:type="spellEnd"/>
            <w:r>
              <w:t>. True is the feature is configurable.</w:t>
            </w:r>
          </w:p>
        </w:tc>
      </w:tr>
      <w:tr w:rsidR="007049D0" w14:paraId="7ECFFAEE" w14:textId="77777777">
        <w:tc>
          <w:tcPr>
            <w:tcW w:w="2268" w:type="dxa"/>
          </w:tcPr>
          <w:p w14:paraId="79704782" w14:textId="77777777" w:rsidR="007049D0" w:rsidRDefault="00207013">
            <w:r>
              <w:t>extensible</w:t>
            </w:r>
          </w:p>
        </w:tc>
        <w:tc>
          <w:tcPr>
            <w:tcW w:w="7937" w:type="dxa"/>
          </w:tcPr>
          <w:p w14:paraId="637446E0"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feature.</w:t>
            </w:r>
          </w:p>
        </w:tc>
      </w:tr>
      <w:tr w:rsidR="007049D0" w14:paraId="1A696CEC" w14:textId="77777777">
        <w:tc>
          <w:tcPr>
            <w:tcW w:w="2268" w:type="dxa"/>
          </w:tcPr>
          <w:p w14:paraId="0BDA6A76" w14:textId="77777777" w:rsidR="007049D0" w:rsidRDefault="00207013">
            <w:proofErr w:type="spellStart"/>
            <w:r>
              <w:t>featureSpecCharRelationship</w:t>
            </w:r>
            <w:proofErr w:type="spellEnd"/>
          </w:p>
        </w:tc>
        <w:tc>
          <w:tcPr>
            <w:tcW w:w="7937" w:type="dxa"/>
          </w:tcPr>
          <w:p w14:paraId="5532D6DB" w14:textId="77777777" w:rsidR="007049D0" w:rsidRDefault="00207013">
            <w:r>
              <w:t>A list of feature specification characteristic relationships (</w:t>
            </w:r>
            <w:proofErr w:type="spellStart"/>
            <w:r>
              <w:t>FeatureSpecificationCharacteristicRelationship</w:t>
            </w:r>
            <w:proofErr w:type="spellEnd"/>
            <w:r>
              <w:t xml:space="preserve"> [*]). An aggregation, migration, substitution, </w:t>
            </w:r>
            <w:proofErr w:type="gramStart"/>
            <w:r>
              <w:t>dependency</w:t>
            </w:r>
            <w:proofErr w:type="gramEnd"/>
            <w:r>
              <w:t xml:space="preserve"> or exclusivity relationship between/among feature characteristics.</w:t>
            </w:r>
          </w:p>
        </w:tc>
      </w:tr>
      <w:tr w:rsidR="007049D0" w14:paraId="76A8B41F" w14:textId="77777777">
        <w:tc>
          <w:tcPr>
            <w:tcW w:w="2268" w:type="dxa"/>
          </w:tcPr>
          <w:p w14:paraId="598459A6" w14:textId="77777777" w:rsidR="007049D0" w:rsidRDefault="00207013">
            <w:proofErr w:type="spellStart"/>
            <w:r>
              <w:t>featureSpecCharacteristicValue</w:t>
            </w:r>
            <w:proofErr w:type="spellEnd"/>
          </w:p>
        </w:tc>
        <w:tc>
          <w:tcPr>
            <w:tcW w:w="7937" w:type="dxa"/>
          </w:tcPr>
          <w:p w14:paraId="45700CD2" w14:textId="77777777" w:rsidR="007049D0" w:rsidRDefault="00207013">
            <w:r>
              <w:t>A list of feature specification characteristic values (</w:t>
            </w:r>
            <w:proofErr w:type="spellStart"/>
            <w:r>
              <w:t>FeatureSpecificationCharacteristicValue</w:t>
            </w:r>
            <w:proofErr w:type="spellEnd"/>
            <w:r>
              <w:t xml:space="preserve"> [*]). Used to define a set of attributes, each of which can be assigned to a corresponding set of attributes in a </w:t>
            </w:r>
            <w:proofErr w:type="spellStart"/>
            <w:r>
              <w:t>FeatureCharacteristic</w:t>
            </w:r>
            <w:proofErr w:type="spellEnd"/>
            <w:r>
              <w:t xml:space="preserve"> object.</w:t>
            </w:r>
          </w:p>
        </w:tc>
      </w:tr>
      <w:tr w:rsidR="007049D0" w14:paraId="08943A36" w14:textId="77777777">
        <w:tc>
          <w:tcPr>
            <w:tcW w:w="2268" w:type="dxa"/>
          </w:tcPr>
          <w:p w14:paraId="4112EF50" w14:textId="77777777" w:rsidR="007049D0" w:rsidRDefault="00207013">
            <w:proofErr w:type="spellStart"/>
            <w:r>
              <w:t>isUnique</w:t>
            </w:r>
            <w:proofErr w:type="spellEnd"/>
          </w:p>
        </w:tc>
        <w:tc>
          <w:tcPr>
            <w:tcW w:w="7937" w:type="dxa"/>
          </w:tcPr>
          <w:p w14:paraId="0E73B931" w14:textId="77777777" w:rsidR="007049D0" w:rsidRDefault="00207013">
            <w:r>
              <w:t xml:space="preserve">A </w:t>
            </w:r>
            <w:proofErr w:type="spellStart"/>
            <w:r>
              <w:t>boolean</w:t>
            </w:r>
            <w:proofErr w:type="spellEnd"/>
            <w:r>
              <w:t>. An indicator that specifies if a value is unique for the specification.</w:t>
            </w:r>
          </w:p>
        </w:tc>
      </w:tr>
      <w:tr w:rsidR="007049D0" w14:paraId="16A99491" w14:textId="77777777">
        <w:tc>
          <w:tcPr>
            <w:tcW w:w="2268" w:type="dxa"/>
          </w:tcPr>
          <w:p w14:paraId="3989DFF1" w14:textId="77777777" w:rsidR="007049D0" w:rsidRDefault="00207013">
            <w:proofErr w:type="spellStart"/>
            <w:r>
              <w:t>maxCardinality</w:t>
            </w:r>
            <w:proofErr w:type="spellEnd"/>
          </w:p>
        </w:tc>
        <w:tc>
          <w:tcPr>
            <w:tcW w:w="7937" w:type="dxa"/>
          </w:tcPr>
          <w:p w14:paraId="7960EE79" w14:textId="77777777" w:rsidR="007049D0" w:rsidRDefault="00207013">
            <w:r>
              <w:t xml:space="preserve">An integer. The maximum number of instances a </w:t>
            </w:r>
            <w:proofErr w:type="spellStart"/>
            <w:r>
              <w:t>CharacteristicValue</w:t>
            </w:r>
            <w:proofErr w:type="spellEnd"/>
            <w:r>
              <w:t xml:space="preserve"> can take on.</w:t>
            </w:r>
          </w:p>
        </w:tc>
      </w:tr>
      <w:tr w:rsidR="007049D0" w14:paraId="6C1F9C8F" w14:textId="77777777">
        <w:tc>
          <w:tcPr>
            <w:tcW w:w="2268" w:type="dxa"/>
          </w:tcPr>
          <w:p w14:paraId="02B534DA" w14:textId="77777777" w:rsidR="007049D0" w:rsidRDefault="00207013">
            <w:proofErr w:type="spellStart"/>
            <w:r>
              <w:t>minCardinality</w:t>
            </w:r>
            <w:proofErr w:type="spellEnd"/>
          </w:p>
        </w:tc>
        <w:tc>
          <w:tcPr>
            <w:tcW w:w="7937" w:type="dxa"/>
          </w:tcPr>
          <w:p w14:paraId="7CB94F2E" w14:textId="77777777" w:rsidR="007049D0" w:rsidRDefault="00207013">
            <w:r>
              <w:t xml:space="preserve">An integer. The minimum number of instances a </w:t>
            </w:r>
            <w:proofErr w:type="spellStart"/>
            <w:r>
              <w:t>CharacteristicValue</w:t>
            </w:r>
            <w:proofErr w:type="spellEnd"/>
            <w:r>
              <w:t xml:space="preserve"> can take on.</w:t>
            </w:r>
          </w:p>
        </w:tc>
      </w:tr>
      <w:tr w:rsidR="007049D0" w14:paraId="5A474C0C" w14:textId="77777777">
        <w:tc>
          <w:tcPr>
            <w:tcW w:w="2268" w:type="dxa"/>
          </w:tcPr>
          <w:p w14:paraId="13C60CAB" w14:textId="77777777" w:rsidR="007049D0" w:rsidRDefault="00207013">
            <w:r>
              <w:t>name</w:t>
            </w:r>
          </w:p>
        </w:tc>
        <w:tc>
          <w:tcPr>
            <w:tcW w:w="7937" w:type="dxa"/>
          </w:tcPr>
          <w:p w14:paraId="2FE0B332" w14:textId="77777777" w:rsidR="007049D0" w:rsidRDefault="00207013">
            <w:r>
              <w:t xml:space="preserve">A string. This is the name for the feature </w:t>
            </w:r>
            <w:proofErr w:type="spellStart"/>
            <w:r>
              <w:t>charateristic</w:t>
            </w:r>
            <w:proofErr w:type="spellEnd"/>
            <w:r>
              <w:t>.</w:t>
            </w:r>
          </w:p>
        </w:tc>
      </w:tr>
      <w:tr w:rsidR="007049D0" w14:paraId="73329B51" w14:textId="77777777">
        <w:tc>
          <w:tcPr>
            <w:tcW w:w="2268" w:type="dxa"/>
          </w:tcPr>
          <w:p w14:paraId="7C3D3BC0" w14:textId="77777777" w:rsidR="007049D0" w:rsidRDefault="00207013">
            <w:r>
              <w:t>regex</w:t>
            </w:r>
          </w:p>
        </w:tc>
        <w:tc>
          <w:tcPr>
            <w:tcW w:w="7937" w:type="dxa"/>
          </w:tcPr>
          <w:p w14:paraId="542A3B52" w14:textId="77777777" w:rsidR="007049D0" w:rsidRDefault="00207013">
            <w:r>
              <w:t>A string. A rule or principle represented in regular expression used to derive the value of a characteristic value.</w:t>
            </w:r>
          </w:p>
        </w:tc>
      </w:tr>
      <w:tr w:rsidR="007049D0" w14:paraId="7E04F814" w14:textId="77777777">
        <w:tc>
          <w:tcPr>
            <w:tcW w:w="2268" w:type="dxa"/>
          </w:tcPr>
          <w:p w14:paraId="777D6D28" w14:textId="77777777" w:rsidR="007049D0" w:rsidRDefault="00207013">
            <w:proofErr w:type="spellStart"/>
            <w:r>
              <w:lastRenderedPageBreak/>
              <w:t>validFor</w:t>
            </w:r>
            <w:proofErr w:type="spellEnd"/>
          </w:p>
        </w:tc>
        <w:tc>
          <w:tcPr>
            <w:tcW w:w="7937" w:type="dxa"/>
          </w:tcPr>
          <w:p w14:paraId="21D185C1"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5285FA91" w14:textId="77777777">
        <w:tc>
          <w:tcPr>
            <w:tcW w:w="2268" w:type="dxa"/>
          </w:tcPr>
          <w:p w14:paraId="1FAE1599" w14:textId="77777777" w:rsidR="007049D0" w:rsidRDefault="00207013">
            <w:proofErr w:type="spellStart"/>
            <w:r>
              <w:t>valueType</w:t>
            </w:r>
            <w:proofErr w:type="spellEnd"/>
          </w:p>
        </w:tc>
        <w:tc>
          <w:tcPr>
            <w:tcW w:w="7937" w:type="dxa"/>
          </w:tcPr>
          <w:p w14:paraId="747F4BA5" w14:textId="77777777" w:rsidR="007049D0" w:rsidRDefault="00207013">
            <w:r>
              <w:t>A string. A kind of value that the characteristic can take on.</w:t>
            </w:r>
          </w:p>
        </w:tc>
      </w:tr>
    </w:tbl>
    <w:p w14:paraId="78EA6FCE" w14:textId="77777777" w:rsidR="007049D0" w:rsidRDefault="00207013">
      <w:proofErr w:type="spellStart"/>
      <w:r>
        <w:rPr>
          <w:i/>
          <w:u w:val="single"/>
        </w:rPr>
        <w:t>FeatureSpecificationCharacteristicRelationship</w:t>
      </w:r>
      <w:proofErr w:type="spellEnd"/>
      <w:r>
        <w:rPr>
          <w:u w:val="single"/>
        </w:rPr>
        <w:t xml:space="preserve"> sub-resource</w:t>
      </w:r>
    </w:p>
    <w:p w14:paraId="54D01796"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FeatureSpecificationCharacteristics</w:t>
      </w:r>
      <w:proofErr w:type="spellEnd"/>
      <w:r>
        <w:t>.</w:t>
      </w:r>
    </w:p>
    <w:tbl>
      <w:tblPr>
        <w:tblW w:w="0" w:type="auto"/>
        <w:tblLook w:val="04A0" w:firstRow="1" w:lastRow="0" w:firstColumn="1" w:lastColumn="0" w:noHBand="0" w:noVBand="1"/>
      </w:tblPr>
      <w:tblGrid>
        <w:gridCol w:w="2531"/>
        <w:gridCol w:w="7814"/>
      </w:tblGrid>
      <w:tr w:rsidR="007049D0" w14:paraId="2BE64200" w14:textId="77777777">
        <w:tc>
          <w:tcPr>
            <w:tcW w:w="2268" w:type="dxa"/>
          </w:tcPr>
          <w:p w14:paraId="4E25C91B" w14:textId="77777777" w:rsidR="007049D0" w:rsidRDefault="00207013">
            <w:proofErr w:type="spellStart"/>
            <w:r>
              <w:t>characteristicId</w:t>
            </w:r>
            <w:proofErr w:type="spellEnd"/>
          </w:p>
        </w:tc>
        <w:tc>
          <w:tcPr>
            <w:tcW w:w="7937" w:type="dxa"/>
          </w:tcPr>
          <w:p w14:paraId="1AA0F511" w14:textId="0B5D7E9B" w:rsidR="007049D0" w:rsidRDefault="00207013">
            <w:r>
              <w:t>A string. Unique identifier of the characteristic within the target feature specification.</w:t>
            </w:r>
          </w:p>
        </w:tc>
      </w:tr>
      <w:tr w:rsidR="007049D0" w14:paraId="6D319A82" w14:textId="77777777">
        <w:tc>
          <w:tcPr>
            <w:tcW w:w="2268" w:type="dxa"/>
          </w:tcPr>
          <w:p w14:paraId="3B7ED603" w14:textId="77777777" w:rsidR="007049D0" w:rsidRDefault="00207013">
            <w:proofErr w:type="spellStart"/>
            <w:r>
              <w:t>featureId</w:t>
            </w:r>
            <w:proofErr w:type="spellEnd"/>
          </w:p>
        </w:tc>
        <w:tc>
          <w:tcPr>
            <w:tcW w:w="7937" w:type="dxa"/>
          </w:tcPr>
          <w:p w14:paraId="0BE50D08" w14:textId="77777777" w:rsidR="007049D0" w:rsidRDefault="00207013">
            <w:r>
              <w:t>A string. Unique identifier of the target feature specification within the resource specification.</w:t>
            </w:r>
          </w:p>
        </w:tc>
      </w:tr>
      <w:tr w:rsidR="007049D0" w14:paraId="5C126B34" w14:textId="77777777">
        <w:tc>
          <w:tcPr>
            <w:tcW w:w="2268" w:type="dxa"/>
          </w:tcPr>
          <w:p w14:paraId="23016CAF" w14:textId="77777777" w:rsidR="007049D0" w:rsidRDefault="00207013">
            <w:r>
              <w:t>name</w:t>
            </w:r>
          </w:p>
        </w:tc>
        <w:tc>
          <w:tcPr>
            <w:tcW w:w="7937" w:type="dxa"/>
          </w:tcPr>
          <w:p w14:paraId="08B32801" w14:textId="77777777" w:rsidR="007049D0" w:rsidRDefault="00207013">
            <w:r>
              <w:t>A string. Name of the target characteristic.</w:t>
            </w:r>
          </w:p>
        </w:tc>
      </w:tr>
      <w:tr w:rsidR="007049D0" w14:paraId="53714625" w14:textId="77777777">
        <w:tc>
          <w:tcPr>
            <w:tcW w:w="2268" w:type="dxa"/>
          </w:tcPr>
          <w:p w14:paraId="49A7969C" w14:textId="77777777" w:rsidR="007049D0" w:rsidRDefault="00207013">
            <w:proofErr w:type="spellStart"/>
            <w:r>
              <w:t>relationshipType</w:t>
            </w:r>
            <w:proofErr w:type="spellEnd"/>
          </w:p>
        </w:tc>
        <w:tc>
          <w:tcPr>
            <w:tcW w:w="7937" w:type="dxa"/>
          </w:tcPr>
          <w:p w14:paraId="3D49CE04" w14:textId="77777777" w:rsidR="007049D0" w:rsidRDefault="00207013">
            <w:r>
              <w:t>A string. Type of relationship such as aggregation, migration, substitution, dependency, exclusivity.</w:t>
            </w:r>
          </w:p>
        </w:tc>
      </w:tr>
      <w:tr w:rsidR="007049D0" w14:paraId="5AF2198C" w14:textId="77777777">
        <w:tc>
          <w:tcPr>
            <w:tcW w:w="2268" w:type="dxa"/>
          </w:tcPr>
          <w:p w14:paraId="3B9CD95A" w14:textId="77777777" w:rsidR="007049D0" w:rsidRDefault="00207013">
            <w:proofErr w:type="spellStart"/>
            <w:r>
              <w:t>resourceSpecificationHref</w:t>
            </w:r>
            <w:proofErr w:type="spellEnd"/>
          </w:p>
        </w:tc>
        <w:tc>
          <w:tcPr>
            <w:tcW w:w="7937" w:type="dxa"/>
          </w:tcPr>
          <w:p w14:paraId="0B4B185B" w14:textId="77777777" w:rsidR="007049D0" w:rsidRDefault="00207013">
            <w:r>
              <w:t>A string. Hyperlink reference to the resource specification containing the target feature and feature characteristic.</w:t>
            </w:r>
          </w:p>
        </w:tc>
      </w:tr>
      <w:tr w:rsidR="007049D0" w14:paraId="03FF9A16" w14:textId="77777777">
        <w:tc>
          <w:tcPr>
            <w:tcW w:w="2268" w:type="dxa"/>
          </w:tcPr>
          <w:p w14:paraId="14CAFC6F" w14:textId="77777777" w:rsidR="007049D0" w:rsidRDefault="00207013">
            <w:proofErr w:type="spellStart"/>
            <w:r>
              <w:t>resourceSpecificationId</w:t>
            </w:r>
            <w:proofErr w:type="spellEnd"/>
          </w:p>
        </w:tc>
        <w:tc>
          <w:tcPr>
            <w:tcW w:w="7937" w:type="dxa"/>
          </w:tcPr>
          <w:p w14:paraId="4A42E95E" w14:textId="77777777" w:rsidR="007049D0" w:rsidRDefault="00207013">
            <w:r>
              <w:t>A string. Unique identifier of the resource specification containing the target feature and feature characteristic.</w:t>
            </w:r>
          </w:p>
        </w:tc>
      </w:tr>
      <w:tr w:rsidR="007049D0" w14:paraId="1F5D1A68" w14:textId="77777777">
        <w:tc>
          <w:tcPr>
            <w:tcW w:w="2268" w:type="dxa"/>
          </w:tcPr>
          <w:p w14:paraId="7FC6F6C9" w14:textId="77777777" w:rsidR="007049D0" w:rsidRDefault="00207013">
            <w:proofErr w:type="spellStart"/>
            <w:r>
              <w:t>validFor</w:t>
            </w:r>
            <w:proofErr w:type="spellEnd"/>
          </w:p>
        </w:tc>
        <w:tc>
          <w:tcPr>
            <w:tcW w:w="7937" w:type="dxa"/>
          </w:tcPr>
          <w:p w14:paraId="0EF67116" w14:textId="77777777" w:rsidR="007049D0" w:rsidRDefault="00207013">
            <w:proofErr w:type="gramStart"/>
            <w:r>
              <w:t>A time period</w:t>
            </w:r>
            <w:proofErr w:type="gramEnd"/>
            <w:r>
              <w:t>. The period for which the object is valid.</w:t>
            </w:r>
          </w:p>
        </w:tc>
      </w:tr>
    </w:tbl>
    <w:p w14:paraId="51CAD136" w14:textId="77777777" w:rsidR="007049D0" w:rsidRDefault="00207013">
      <w:proofErr w:type="spellStart"/>
      <w:r>
        <w:rPr>
          <w:i/>
          <w:u w:val="single"/>
        </w:rPr>
        <w:t>FeatureSpecificationCharacteristicValue</w:t>
      </w:r>
      <w:proofErr w:type="spellEnd"/>
      <w:r>
        <w:rPr>
          <w:u w:val="single"/>
        </w:rPr>
        <w:t xml:space="preserve"> sub-resource</w:t>
      </w:r>
    </w:p>
    <w:p w14:paraId="6CC8DEC1" w14:textId="77777777" w:rsidR="007049D0" w:rsidRDefault="00207013">
      <w:r>
        <w:t xml:space="preserve">A number or text that can be assigned to a </w:t>
      </w:r>
      <w:proofErr w:type="spellStart"/>
      <w:r>
        <w:t>FeatureSpecificationCharacteristic</w:t>
      </w:r>
      <w:proofErr w:type="spellEnd"/>
      <w:r>
        <w:t>.</w:t>
      </w:r>
    </w:p>
    <w:tbl>
      <w:tblPr>
        <w:tblW w:w="0" w:type="auto"/>
        <w:tblLook w:val="04A0" w:firstRow="1" w:lastRow="0" w:firstColumn="1" w:lastColumn="0" w:noHBand="0" w:noVBand="1"/>
      </w:tblPr>
      <w:tblGrid>
        <w:gridCol w:w="2268"/>
        <w:gridCol w:w="7937"/>
      </w:tblGrid>
      <w:tr w:rsidR="007049D0" w14:paraId="478AFC83" w14:textId="77777777">
        <w:tc>
          <w:tcPr>
            <w:tcW w:w="2268" w:type="dxa"/>
          </w:tcPr>
          <w:p w14:paraId="71167FA8" w14:textId="77777777" w:rsidR="007049D0" w:rsidRDefault="00207013">
            <w:proofErr w:type="spellStart"/>
            <w:r>
              <w:t>isDefault</w:t>
            </w:r>
            <w:proofErr w:type="spellEnd"/>
          </w:p>
        </w:tc>
        <w:tc>
          <w:tcPr>
            <w:tcW w:w="7937" w:type="dxa"/>
          </w:tcPr>
          <w:p w14:paraId="072C3F74" w14:textId="77777777" w:rsidR="007049D0" w:rsidRDefault="00207013">
            <w:r>
              <w:t xml:space="preserve">A </w:t>
            </w:r>
            <w:proofErr w:type="spellStart"/>
            <w:r>
              <w:t>boolean</w:t>
            </w:r>
            <w:proofErr w:type="spellEnd"/>
            <w:r>
              <w:t>. True if the value is the default value for a characteristic.</w:t>
            </w:r>
          </w:p>
        </w:tc>
      </w:tr>
      <w:tr w:rsidR="007049D0" w14:paraId="4BD9D13B" w14:textId="77777777">
        <w:tc>
          <w:tcPr>
            <w:tcW w:w="2268" w:type="dxa"/>
          </w:tcPr>
          <w:p w14:paraId="3A061059" w14:textId="77777777" w:rsidR="007049D0" w:rsidRDefault="00207013">
            <w:proofErr w:type="spellStart"/>
            <w:r>
              <w:t>rangeInterval</w:t>
            </w:r>
            <w:proofErr w:type="spellEnd"/>
          </w:p>
        </w:tc>
        <w:tc>
          <w:tcPr>
            <w:tcW w:w="7937" w:type="dxa"/>
          </w:tcPr>
          <w:p w14:paraId="15ADE93F" w14:textId="77777777" w:rsidR="007049D0" w:rsidRDefault="00207013">
            <w:r>
              <w:t xml:space="preserve">A string. Specifies the inclusion or exclusion of the </w:t>
            </w:r>
            <w:proofErr w:type="spellStart"/>
            <w:r>
              <w:t>valueFrom</w:t>
            </w:r>
            <w:proofErr w:type="spellEnd"/>
            <w:r>
              <w:t xml:space="preserve"> and </w:t>
            </w:r>
            <w:proofErr w:type="spellStart"/>
            <w:r>
              <w:t>valueTo</w:t>
            </w:r>
            <w:proofErr w:type="spellEnd"/>
            <w:r>
              <w:t xml:space="preserve"> attributes.</w:t>
            </w:r>
          </w:p>
        </w:tc>
      </w:tr>
      <w:tr w:rsidR="007049D0" w14:paraId="24B2B7DC" w14:textId="77777777">
        <w:tc>
          <w:tcPr>
            <w:tcW w:w="2268" w:type="dxa"/>
          </w:tcPr>
          <w:p w14:paraId="7E3C98E0" w14:textId="77777777" w:rsidR="007049D0" w:rsidRDefault="00207013">
            <w:r>
              <w:t>regex</w:t>
            </w:r>
          </w:p>
        </w:tc>
        <w:tc>
          <w:tcPr>
            <w:tcW w:w="7937" w:type="dxa"/>
          </w:tcPr>
          <w:p w14:paraId="75C1BE69" w14:textId="77777777" w:rsidR="007049D0" w:rsidRDefault="00207013">
            <w:r>
              <w:t>A string. A regular expression constraint for given value.</w:t>
            </w:r>
          </w:p>
        </w:tc>
      </w:tr>
      <w:tr w:rsidR="007049D0" w14:paraId="31661CFE" w14:textId="77777777">
        <w:tc>
          <w:tcPr>
            <w:tcW w:w="2268" w:type="dxa"/>
          </w:tcPr>
          <w:p w14:paraId="7744342E" w14:textId="77777777" w:rsidR="007049D0" w:rsidRDefault="00207013">
            <w:proofErr w:type="spellStart"/>
            <w:r>
              <w:t>unitOfMeasure</w:t>
            </w:r>
            <w:proofErr w:type="spellEnd"/>
          </w:p>
        </w:tc>
        <w:tc>
          <w:tcPr>
            <w:tcW w:w="7937" w:type="dxa"/>
          </w:tcPr>
          <w:p w14:paraId="0E92D0EF" w14:textId="77777777" w:rsidR="007049D0" w:rsidRDefault="00207013">
            <w:r>
              <w:t>A string. A determinate quantity or magnitude of the kind designated, taken as a standard of comparison for others of the same kind, in assigning to them numerical values.</w:t>
            </w:r>
          </w:p>
        </w:tc>
      </w:tr>
      <w:tr w:rsidR="007049D0" w14:paraId="631320A0" w14:textId="77777777">
        <w:tc>
          <w:tcPr>
            <w:tcW w:w="2268" w:type="dxa"/>
          </w:tcPr>
          <w:p w14:paraId="357310A5" w14:textId="77777777" w:rsidR="007049D0" w:rsidRDefault="00207013">
            <w:proofErr w:type="spellStart"/>
            <w:r>
              <w:t>validFor</w:t>
            </w:r>
            <w:proofErr w:type="spellEnd"/>
          </w:p>
        </w:tc>
        <w:tc>
          <w:tcPr>
            <w:tcW w:w="7937" w:type="dxa"/>
          </w:tcPr>
          <w:p w14:paraId="1A5251A7"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1CB1A5D6" w14:textId="77777777">
        <w:tc>
          <w:tcPr>
            <w:tcW w:w="2268" w:type="dxa"/>
          </w:tcPr>
          <w:p w14:paraId="6FD7735D" w14:textId="77777777" w:rsidR="007049D0" w:rsidRDefault="00207013">
            <w:r>
              <w:t>value</w:t>
            </w:r>
          </w:p>
        </w:tc>
        <w:tc>
          <w:tcPr>
            <w:tcW w:w="7937" w:type="dxa"/>
          </w:tcPr>
          <w:p w14:paraId="37719D70" w14:textId="77777777" w:rsidR="007049D0" w:rsidRDefault="00207013">
            <w:r>
              <w:t>An any (Any). A discrete value that the characteristic can take on, or the actual value of the characteristic.</w:t>
            </w:r>
          </w:p>
        </w:tc>
      </w:tr>
      <w:tr w:rsidR="007049D0" w14:paraId="6D443DD3" w14:textId="77777777">
        <w:tc>
          <w:tcPr>
            <w:tcW w:w="2268" w:type="dxa"/>
          </w:tcPr>
          <w:p w14:paraId="6633B58B" w14:textId="77777777" w:rsidR="007049D0" w:rsidRDefault="00207013">
            <w:proofErr w:type="spellStart"/>
            <w:r>
              <w:t>valueFrom</w:t>
            </w:r>
            <w:proofErr w:type="spellEnd"/>
          </w:p>
        </w:tc>
        <w:tc>
          <w:tcPr>
            <w:tcW w:w="7937" w:type="dxa"/>
          </w:tcPr>
          <w:p w14:paraId="68C8752D" w14:textId="77777777" w:rsidR="007049D0" w:rsidRDefault="00207013">
            <w:r>
              <w:t>An integer. The low range value that a characteristic can take on.</w:t>
            </w:r>
          </w:p>
        </w:tc>
      </w:tr>
      <w:tr w:rsidR="007049D0" w14:paraId="7B874CA2" w14:textId="77777777">
        <w:tc>
          <w:tcPr>
            <w:tcW w:w="2268" w:type="dxa"/>
          </w:tcPr>
          <w:p w14:paraId="6E04B8DE" w14:textId="77777777" w:rsidR="007049D0" w:rsidRDefault="00207013">
            <w:proofErr w:type="spellStart"/>
            <w:r>
              <w:lastRenderedPageBreak/>
              <w:t>valueTo</w:t>
            </w:r>
            <w:proofErr w:type="spellEnd"/>
          </w:p>
        </w:tc>
        <w:tc>
          <w:tcPr>
            <w:tcW w:w="7937" w:type="dxa"/>
          </w:tcPr>
          <w:p w14:paraId="4635082C" w14:textId="77777777" w:rsidR="007049D0" w:rsidRDefault="00207013">
            <w:r>
              <w:t>An integer. The upper range value that a characteristic can take on.</w:t>
            </w:r>
          </w:p>
        </w:tc>
      </w:tr>
      <w:tr w:rsidR="007049D0" w14:paraId="267670C7" w14:textId="77777777">
        <w:tc>
          <w:tcPr>
            <w:tcW w:w="2268" w:type="dxa"/>
          </w:tcPr>
          <w:p w14:paraId="1093DC17" w14:textId="77777777" w:rsidR="007049D0" w:rsidRDefault="00207013">
            <w:proofErr w:type="spellStart"/>
            <w:r>
              <w:t>valueType</w:t>
            </w:r>
            <w:proofErr w:type="spellEnd"/>
          </w:p>
        </w:tc>
        <w:tc>
          <w:tcPr>
            <w:tcW w:w="7937" w:type="dxa"/>
          </w:tcPr>
          <w:p w14:paraId="136F0DF0" w14:textId="77777777" w:rsidR="007049D0" w:rsidRDefault="00207013">
            <w:r>
              <w:t>A string. A kind of value that the characteristic value can take on.</w:t>
            </w:r>
          </w:p>
        </w:tc>
      </w:tr>
    </w:tbl>
    <w:p w14:paraId="28D14BCD" w14:textId="77777777" w:rsidR="007049D0" w:rsidRDefault="00207013">
      <w:proofErr w:type="spellStart"/>
      <w:r>
        <w:rPr>
          <w:i/>
          <w:u w:val="single"/>
        </w:rPr>
        <w:t>FeatureSpecificationRelationship</w:t>
      </w:r>
      <w:proofErr w:type="spellEnd"/>
      <w:r>
        <w:rPr>
          <w:u w:val="single"/>
        </w:rPr>
        <w:t xml:space="preserve"> sub-resource</w:t>
      </w:r>
    </w:p>
    <w:p w14:paraId="0055B238" w14:textId="3035E061" w:rsidR="007049D0" w:rsidRDefault="00207013">
      <w:r>
        <w:t>Configuration feature.</w:t>
      </w:r>
    </w:p>
    <w:tbl>
      <w:tblPr>
        <w:tblW w:w="0" w:type="auto"/>
        <w:tblLook w:val="04A0" w:firstRow="1" w:lastRow="0" w:firstColumn="1" w:lastColumn="0" w:noHBand="0" w:noVBand="1"/>
      </w:tblPr>
      <w:tblGrid>
        <w:gridCol w:w="2531"/>
        <w:gridCol w:w="7814"/>
      </w:tblGrid>
      <w:tr w:rsidR="007049D0" w14:paraId="4F9ADC66" w14:textId="77777777">
        <w:tc>
          <w:tcPr>
            <w:tcW w:w="2268" w:type="dxa"/>
          </w:tcPr>
          <w:p w14:paraId="72A2D167" w14:textId="77777777" w:rsidR="007049D0" w:rsidRDefault="00207013">
            <w:proofErr w:type="spellStart"/>
            <w:r>
              <w:t>featureId</w:t>
            </w:r>
            <w:proofErr w:type="spellEnd"/>
          </w:p>
        </w:tc>
        <w:tc>
          <w:tcPr>
            <w:tcW w:w="7937" w:type="dxa"/>
          </w:tcPr>
          <w:p w14:paraId="6B484C0F" w14:textId="77777777" w:rsidR="007049D0" w:rsidRDefault="00207013">
            <w:r>
              <w:t>A string. Unique identifier of the target feature specification.</w:t>
            </w:r>
          </w:p>
        </w:tc>
      </w:tr>
      <w:tr w:rsidR="007049D0" w14:paraId="4DB489C8" w14:textId="77777777">
        <w:tc>
          <w:tcPr>
            <w:tcW w:w="2268" w:type="dxa"/>
          </w:tcPr>
          <w:p w14:paraId="03062620" w14:textId="77777777" w:rsidR="007049D0" w:rsidRDefault="00207013">
            <w:r>
              <w:t>name</w:t>
            </w:r>
          </w:p>
        </w:tc>
        <w:tc>
          <w:tcPr>
            <w:tcW w:w="7937" w:type="dxa"/>
          </w:tcPr>
          <w:p w14:paraId="1DF150C6" w14:textId="77777777" w:rsidR="007049D0" w:rsidRDefault="00207013">
            <w:r>
              <w:t>A string. This is the name of the target feature specification.</w:t>
            </w:r>
          </w:p>
        </w:tc>
      </w:tr>
      <w:tr w:rsidR="007049D0" w14:paraId="4BD3EC70" w14:textId="77777777">
        <w:tc>
          <w:tcPr>
            <w:tcW w:w="2268" w:type="dxa"/>
          </w:tcPr>
          <w:p w14:paraId="2216A3EF" w14:textId="77777777" w:rsidR="007049D0" w:rsidRDefault="00207013">
            <w:proofErr w:type="spellStart"/>
            <w:r>
              <w:t>relationshipType</w:t>
            </w:r>
            <w:proofErr w:type="spellEnd"/>
          </w:p>
        </w:tc>
        <w:tc>
          <w:tcPr>
            <w:tcW w:w="7937" w:type="dxa"/>
          </w:tcPr>
          <w:p w14:paraId="599BDF57" w14:textId="77777777" w:rsidR="007049D0" w:rsidRDefault="00207013">
            <w:r>
              <w:t>A string. This is the type of the feature specification relationship.</w:t>
            </w:r>
          </w:p>
        </w:tc>
      </w:tr>
      <w:tr w:rsidR="007049D0" w14:paraId="2D28DC0D" w14:textId="77777777">
        <w:tc>
          <w:tcPr>
            <w:tcW w:w="2268" w:type="dxa"/>
          </w:tcPr>
          <w:p w14:paraId="1C226ABE" w14:textId="77777777" w:rsidR="007049D0" w:rsidRDefault="00207013">
            <w:proofErr w:type="spellStart"/>
            <w:r>
              <w:t>resourceSpecificationHref</w:t>
            </w:r>
            <w:proofErr w:type="spellEnd"/>
          </w:p>
        </w:tc>
        <w:tc>
          <w:tcPr>
            <w:tcW w:w="7937" w:type="dxa"/>
          </w:tcPr>
          <w:p w14:paraId="6F65BDA2" w14:textId="77777777" w:rsidR="007049D0" w:rsidRDefault="00207013">
            <w:r>
              <w:t>A string. Hyperlink reference to the resource specification containing the target feature.</w:t>
            </w:r>
          </w:p>
        </w:tc>
      </w:tr>
      <w:tr w:rsidR="007049D0" w14:paraId="467735BC" w14:textId="77777777">
        <w:tc>
          <w:tcPr>
            <w:tcW w:w="2268" w:type="dxa"/>
          </w:tcPr>
          <w:p w14:paraId="138E9D4A" w14:textId="77777777" w:rsidR="007049D0" w:rsidRDefault="00207013">
            <w:proofErr w:type="spellStart"/>
            <w:r>
              <w:t>resourceSpecificationId</w:t>
            </w:r>
            <w:proofErr w:type="spellEnd"/>
          </w:p>
        </w:tc>
        <w:tc>
          <w:tcPr>
            <w:tcW w:w="7937" w:type="dxa"/>
          </w:tcPr>
          <w:p w14:paraId="6134ED0F" w14:textId="77777777" w:rsidR="007049D0" w:rsidRDefault="00207013">
            <w:r>
              <w:t>A string. Unique identifier of the resource specification containing the target feature.</w:t>
            </w:r>
          </w:p>
        </w:tc>
      </w:tr>
      <w:tr w:rsidR="007049D0" w14:paraId="587F705F" w14:textId="77777777">
        <w:tc>
          <w:tcPr>
            <w:tcW w:w="2268" w:type="dxa"/>
          </w:tcPr>
          <w:p w14:paraId="66554C9B" w14:textId="77777777" w:rsidR="007049D0" w:rsidRDefault="00207013">
            <w:proofErr w:type="spellStart"/>
            <w:r>
              <w:t>validFor</w:t>
            </w:r>
            <w:proofErr w:type="spellEnd"/>
          </w:p>
        </w:tc>
        <w:tc>
          <w:tcPr>
            <w:tcW w:w="7937" w:type="dxa"/>
          </w:tcPr>
          <w:p w14:paraId="7168B1F1" w14:textId="1CCEAE04" w:rsidR="007049D0" w:rsidRDefault="00207013">
            <w:proofErr w:type="gramStart"/>
            <w:r>
              <w:t>A time period</w:t>
            </w:r>
            <w:proofErr w:type="gramEnd"/>
            <w:r>
              <w:t>. The period for which this feature specification relationship is valid.</w:t>
            </w:r>
          </w:p>
        </w:tc>
      </w:tr>
    </w:tbl>
    <w:p w14:paraId="2C06D63D" w14:textId="77777777" w:rsidR="007049D0" w:rsidRDefault="00207013">
      <w:r>
        <w:rPr>
          <w:i/>
          <w:u w:val="single"/>
        </w:rPr>
        <w:t>Quantity</w:t>
      </w:r>
      <w:r>
        <w:rPr>
          <w:u w:val="single"/>
        </w:rPr>
        <w:t xml:space="preserve"> sub-resource</w:t>
      </w:r>
    </w:p>
    <w:p w14:paraId="1D55A0F4" w14:textId="77777777" w:rsidR="007049D0" w:rsidRDefault="00207013">
      <w:r>
        <w:t xml:space="preserve">An amount </w:t>
      </w:r>
      <w:proofErr w:type="gramStart"/>
      <w:r>
        <w:t>in a given</w:t>
      </w:r>
      <w:proofErr w:type="gramEnd"/>
      <w:r>
        <w:t xml:space="preserve"> unit.</w:t>
      </w:r>
    </w:p>
    <w:tbl>
      <w:tblPr>
        <w:tblW w:w="0" w:type="auto"/>
        <w:tblLook w:val="04A0" w:firstRow="1" w:lastRow="0" w:firstColumn="1" w:lastColumn="0" w:noHBand="0" w:noVBand="1"/>
      </w:tblPr>
      <w:tblGrid>
        <w:gridCol w:w="2268"/>
        <w:gridCol w:w="7937"/>
      </w:tblGrid>
      <w:tr w:rsidR="007049D0" w14:paraId="311CCE67" w14:textId="77777777">
        <w:tc>
          <w:tcPr>
            <w:tcW w:w="2268" w:type="dxa"/>
          </w:tcPr>
          <w:p w14:paraId="790C6C5B" w14:textId="77777777" w:rsidR="007049D0" w:rsidRDefault="00207013">
            <w:r>
              <w:t>amount</w:t>
            </w:r>
          </w:p>
        </w:tc>
        <w:tc>
          <w:tcPr>
            <w:tcW w:w="7937" w:type="dxa"/>
          </w:tcPr>
          <w:p w14:paraId="6CA5D658" w14:textId="77777777" w:rsidR="007049D0" w:rsidRDefault="00207013">
            <w:r>
              <w:t xml:space="preserve">A float. Numeric value </w:t>
            </w:r>
            <w:proofErr w:type="gramStart"/>
            <w:r>
              <w:t>in a given</w:t>
            </w:r>
            <w:proofErr w:type="gramEnd"/>
            <w:r>
              <w:t xml:space="preserve"> unit.</w:t>
            </w:r>
          </w:p>
        </w:tc>
      </w:tr>
      <w:tr w:rsidR="007049D0" w14:paraId="3BF5D661" w14:textId="77777777">
        <w:tc>
          <w:tcPr>
            <w:tcW w:w="2268" w:type="dxa"/>
          </w:tcPr>
          <w:p w14:paraId="39271691" w14:textId="77777777" w:rsidR="007049D0" w:rsidRDefault="00207013">
            <w:r>
              <w:t>units</w:t>
            </w:r>
          </w:p>
        </w:tc>
        <w:tc>
          <w:tcPr>
            <w:tcW w:w="7937" w:type="dxa"/>
          </w:tcPr>
          <w:p w14:paraId="2B9987A7" w14:textId="77777777" w:rsidR="007049D0" w:rsidRDefault="00207013">
            <w:r>
              <w:t>A string. Unit.</w:t>
            </w:r>
          </w:p>
        </w:tc>
      </w:tr>
    </w:tbl>
    <w:p w14:paraId="612E105E" w14:textId="77777777" w:rsidR="007049D0" w:rsidRDefault="00207013">
      <w:proofErr w:type="spellStart"/>
      <w:r>
        <w:rPr>
          <w:i/>
          <w:u w:val="single"/>
        </w:rPr>
        <w:t>RelatedParty</w:t>
      </w:r>
      <w:proofErr w:type="spellEnd"/>
      <w:r>
        <w:rPr>
          <w:u w:val="single"/>
        </w:rPr>
        <w:t xml:space="preserve"> sub-resource</w:t>
      </w:r>
    </w:p>
    <w:p w14:paraId="3F36CAC7" w14:textId="77777777" w:rsidR="007049D0" w:rsidRDefault="00207013">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7049D0" w14:paraId="4CB0C0BD" w14:textId="77777777">
        <w:tc>
          <w:tcPr>
            <w:tcW w:w="2268" w:type="dxa"/>
          </w:tcPr>
          <w:p w14:paraId="340E0BF6" w14:textId="77777777" w:rsidR="007049D0" w:rsidRDefault="00207013">
            <w:r>
              <w:t>@referredType</w:t>
            </w:r>
          </w:p>
        </w:tc>
        <w:tc>
          <w:tcPr>
            <w:tcW w:w="7937" w:type="dxa"/>
          </w:tcPr>
          <w:p w14:paraId="19EDA3C7" w14:textId="77777777" w:rsidR="007049D0" w:rsidRDefault="00207013">
            <w:r>
              <w:t>A string. The actual type of the target instance when needed for disambiguation.</w:t>
            </w:r>
          </w:p>
        </w:tc>
      </w:tr>
      <w:tr w:rsidR="007049D0" w14:paraId="6A466E31" w14:textId="77777777">
        <w:tc>
          <w:tcPr>
            <w:tcW w:w="2268" w:type="dxa"/>
          </w:tcPr>
          <w:p w14:paraId="33DEFC63" w14:textId="77777777" w:rsidR="007049D0" w:rsidRDefault="00207013">
            <w:proofErr w:type="spellStart"/>
            <w:r>
              <w:t>href</w:t>
            </w:r>
            <w:proofErr w:type="spellEnd"/>
          </w:p>
        </w:tc>
        <w:tc>
          <w:tcPr>
            <w:tcW w:w="7937" w:type="dxa"/>
          </w:tcPr>
          <w:p w14:paraId="0C8520C2" w14:textId="77777777" w:rsidR="007049D0" w:rsidRDefault="00207013">
            <w:r>
              <w:t>A string. Reference of the related entity.</w:t>
            </w:r>
          </w:p>
        </w:tc>
      </w:tr>
      <w:tr w:rsidR="007049D0" w14:paraId="4C1A4FAB" w14:textId="77777777">
        <w:tc>
          <w:tcPr>
            <w:tcW w:w="2268" w:type="dxa"/>
          </w:tcPr>
          <w:p w14:paraId="2AFE4517" w14:textId="77777777" w:rsidR="007049D0" w:rsidRDefault="00207013">
            <w:r>
              <w:t>id</w:t>
            </w:r>
          </w:p>
        </w:tc>
        <w:tc>
          <w:tcPr>
            <w:tcW w:w="7937" w:type="dxa"/>
          </w:tcPr>
          <w:p w14:paraId="77AD3D6C" w14:textId="77777777" w:rsidR="007049D0" w:rsidRDefault="00207013">
            <w:r>
              <w:t>A string. Unique identifier of a related entity.</w:t>
            </w:r>
          </w:p>
        </w:tc>
      </w:tr>
      <w:tr w:rsidR="007049D0" w14:paraId="66C4A1D8" w14:textId="77777777">
        <w:tc>
          <w:tcPr>
            <w:tcW w:w="2268" w:type="dxa"/>
          </w:tcPr>
          <w:p w14:paraId="286F41A4" w14:textId="77777777" w:rsidR="007049D0" w:rsidRDefault="00207013">
            <w:r>
              <w:t>name</w:t>
            </w:r>
          </w:p>
        </w:tc>
        <w:tc>
          <w:tcPr>
            <w:tcW w:w="7937" w:type="dxa"/>
          </w:tcPr>
          <w:p w14:paraId="4F360758" w14:textId="77777777" w:rsidR="007049D0" w:rsidRDefault="00207013">
            <w:r>
              <w:t>A string. Name of the related entity.</w:t>
            </w:r>
          </w:p>
        </w:tc>
      </w:tr>
      <w:tr w:rsidR="007049D0" w14:paraId="04C15EEE" w14:textId="77777777">
        <w:tc>
          <w:tcPr>
            <w:tcW w:w="2268" w:type="dxa"/>
          </w:tcPr>
          <w:p w14:paraId="2081C45F" w14:textId="77777777" w:rsidR="007049D0" w:rsidRDefault="00207013">
            <w:r>
              <w:t>role</w:t>
            </w:r>
          </w:p>
        </w:tc>
        <w:tc>
          <w:tcPr>
            <w:tcW w:w="7937" w:type="dxa"/>
          </w:tcPr>
          <w:p w14:paraId="2D572F61" w14:textId="77777777" w:rsidR="007049D0" w:rsidRDefault="00207013">
            <w:r>
              <w:t>A string. Role played by the related party.</w:t>
            </w:r>
          </w:p>
        </w:tc>
      </w:tr>
    </w:tbl>
    <w:p w14:paraId="096376E7" w14:textId="77777777" w:rsidR="007049D0" w:rsidRDefault="00207013">
      <w:proofErr w:type="spellStart"/>
      <w:r>
        <w:rPr>
          <w:i/>
          <w:u w:val="single"/>
        </w:rPr>
        <w:t>ResourceGraphSpecification</w:t>
      </w:r>
      <w:proofErr w:type="spellEnd"/>
      <w:r>
        <w:rPr>
          <w:u w:val="single"/>
        </w:rPr>
        <w:t xml:space="preserve"> sub-resource</w:t>
      </w:r>
    </w:p>
    <w:p w14:paraId="47D5365D" w14:textId="77777777" w:rsidR="007049D0" w:rsidRDefault="00207013">
      <w:r>
        <w:t>Resource graph specification.</w:t>
      </w:r>
    </w:p>
    <w:tbl>
      <w:tblPr>
        <w:tblW w:w="0" w:type="auto"/>
        <w:tblLook w:val="04A0" w:firstRow="1" w:lastRow="0" w:firstColumn="1" w:lastColumn="0" w:noHBand="0" w:noVBand="1"/>
      </w:tblPr>
      <w:tblGrid>
        <w:gridCol w:w="2983"/>
        <w:gridCol w:w="7362"/>
      </w:tblGrid>
      <w:tr w:rsidR="007049D0" w14:paraId="4956336E" w14:textId="77777777">
        <w:tc>
          <w:tcPr>
            <w:tcW w:w="2268" w:type="dxa"/>
          </w:tcPr>
          <w:p w14:paraId="59935B56" w14:textId="77777777" w:rsidR="007049D0" w:rsidRDefault="00207013">
            <w:proofErr w:type="spellStart"/>
            <w:r>
              <w:t>connectionSpecification</w:t>
            </w:r>
            <w:proofErr w:type="spellEnd"/>
          </w:p>
        </w:tc>
        <w:tc>
          <w:tcPr>
            <w:tcW w:w="7937" w:type="dxa"/>
          </w:tcPr>
          <w:p w14:paraId="0523CC03" w14:textId="77777777" w:rsidR="007049D0" w:rsidRDefault="00207013">
            <w:r>
              <w:t>A list of connection specifications (</w:t>
            </w:r>
            <w:proofErr w:type="spellStart"/>
            <w:r>
              <w:t>ConnectionSpecification</w:t>
            </w:r>
            <w:proofErr w:type="spellEnd"/>
            <w:r>
              <w:t xml:space="preserve"> [</w:t>
            </w:r>
            <w:proofErr w:type="gramStart"/>
            <w:r>
              <w:t>1..</w:t>
            </w:r>
            <w:proofErr w:type="gramEnd"/>
            <w:r>
              <w:t>*]). Resource graph edge specifications.</w:t>
            </w:r>
          </w:p>
        </w:tc>
      </w:tr>
      <w:tr w:rsidR="007049D0" w14:paraId="38298779" w14:textId="77777777">
        <w:tc>
          <w:tcPr>
            <w:tcW w:w="2268" w:type="dxa"/>
          </w:tcPr>
          <w:p w14:paraId="0AFFE07A" w14:textId="77777777" w:rsidR="007049D0" w:rsidRDefault="00207013">
            <w:r>
              <w:t>description</w:t>
            </w:r>
          </w:p>
        </w:tc>
        <w:tc>
          <w:tcPr>
            <w:tcW w:w="7937" w:type="dxa"/>
          </w:tcPr>
          <w:p w14:paraId="15534FCF" w14:textId="77777777" w:rsidR="007049D0" w:rsidRDefault="00207013">
            <w:r>
              <w:t>A string. Description of the resource graph specification.</w:t>
            </w:r>
          </w:p>
        </w:tc>
      </w:tr>
      <w:tr w:rsidR="007049D0" w14:paraId="6E4AB934" w14:textId="77777777">
        <w:tc>
          <w:tcPr>
            <w:tcW w:w="2268" w:type="dxa"/>
          </w:tcPr>
          <w:p w14:paraId="2C3F0D8B" w14:textId="77777777" w:rsidR="007049D0" w:rsidRDefault="00207013">
            <w:proofErr w:type="spellStart"/>
            <w:r>
              <w:lastRenderedPageBreak/>
              <w:t>graphSpecificationRelationship</w:t>
            </w:r>
            <w:proofErr w:type="spellEnd"/>
          </w:p>
        </w:tc>
        <w:tc>
          <w:tcPr>
            <w:tcW w:w="7937" w:type="dxa"/>
          </w:tcPr>
          <w:p w14:paraId="09F74625" w14:textId="77777777" w:rsidR="007049D0" w:rsidRDefault="00207013">
            <w:r>
              <w:t>A list of resource graph specification relationships (</w:t>
            </w:r>
            <w:proofErr w:type="spellStart"/>
            <w:r>
              <w:t>ResourceGraphSpecificationRelationship</w:t>
            </w:r>
            <w:proofErr w:type="spellEnd"/>
            <w:r>
              <w:t xml:space="preserve"> [*]). Relationships to other resource graph specifications.</w:t>
            </w:r>
          </w:p>
        </w:tc>
      </w:tr>
      <w:tr w:rsidR="007049D0" w14:paraId="7B54552F" w14:textId="77777777">
        <w:tc>
          <w:tcPr>
            <w:tcW w:w="2268" w:type="dxa"/>
          </w:tcPr>
          <w:p w14:paraId="43AFEFD5" w14:textId="77777777" w:rsidR="007049D0" w:rsidRDefault="00207013">
            <w:r>
              <w:t>id</w:t>
            </w:r>
          </w:p>
        </w:tc>
        <w:tc>
          <w:tcPr>
            <w:tcW w:w="7937" w:type="dxa"/>
          </w:tcPr>
          <w:p w14:paraId="4F90A69B" w14:textId="77777777" w:rsidR="007049D0" w:rsidRDefault="00207013">
            <w:r>
              <w:t>A string. Unique identifier of the resource graph specification.</w:t>
            </w:r>
          </w:p>
        </w:tc>
      </w:tr>
      <w:tr w:rsidR="007049D0" w14:paraId="1E438336" w14:textId="77777777">
        <w:tc>
          <w:tcPr>
            <w:tcW w:w="2268" w:type="dxa"/>
          </w:tcPr>
          <w:p w14:paraId="6D54D3D9" w14:textId="77777777" w:rsidR="007049D0" w:rsidRDefault="00207013">
            <w:r>
              <w:t>name</w:t>
            </w:r>
          </w:p>
        </w:tc>
        <w:tc>
          <w:tcPr>
            <w:tcW w:w="7937" w:type="dxa"/>
          </w:tcPr>
          <w:p w14:paraId="6A501BB3" w14:textId="77777777" w:rsidR="007049D0" w:rsidRDefault="00207013">
            <w:r>
              <w:t>A string. Descriptive name for the resource graph specification.</w:t>
            </w:r>
          </w:p>
        </w:tc>
      </w:tr>
    </w:tbl>
    <w:p w14:paraId="1F0D78A6" w14:textId="77777777" w:rsidR="007049D0" w:rsidRDefault="00207013">
      <w:proofErr w:type="spellStart"/>
      <w:r>
        <w:rPr>
          <w:i/>
          <w:u w:val="single"/>
        </w:rPr>
        <w:t>ResourceGraphSpecificationRelationship</w:t>
      </w:r>
      <w:proofErr w:type="spellEnd"/>
      <w:r>
        <w:rPr>
          <w:u w:val="single"/>
        </w:rPr>
        <w:t xml:space="preserve"> sub-resource</w:t>
      </w:r>
    </w:p>
    <w:p w14:paraId="62DA3D76" w14:textId="77777777" w:rsidR="007049D0" w:rsidRDefault="00207013">
      <w:r>
        <w:t>Describes link between resource graph specifications.</w:t>
      </w:r>
    </w:p>
    <w:tbl>
      <w:tblPr>
        <w:tblW w:w="0" w:type="auto"/>
        <w:tblLook w:val="04A0" w:firstRow="1" w:lastRow="0" w:firstColumn="1" w:lastColumn="0" w:noHBand="0" w:noVBand="1"/>
      </w:tblPr>
      <w:tblGrid>
        <w:gridCol w:w="2268"/>
        <w:gridCol w:w="7937"/>
      </w:tblGrid>
      <w:tr w:rsidR="007049D0" w14:paraId="36D6465C" w14:textId="77777777">
        <w:tc>
          <w:tcPr>
            <w:tcW w:w="2268" w:type="dxa"/>
          </w:tcPr>
          <w:p w14:paraId="6974CACE" w14:textId="77777777" w:rsidR="007049D0" w:rsidRDefault="00207013">
            <w:proofErr w:type="spellStart"/>
            <w:r>
              <w:t>relationshipType</w:t>
            </w:r>
            <w:proofErr w:type="spellEnd"/>
          </w:p>
        </w:tc>
        <w:tc>
          <w:tcPr>
            <w:tcW w:w="7937" w:type="dxa"/>
          </w:tcPr>
          <w:p w14:paraId="4095331A" w14:textId="77777777" w:rsidR="007049D0" w:rsidRDefault="00207013">
            <w:r>
              <w:t>A string. Semantic of the relationship.</w:t>
            </w:r>
          </w:p>
        </w:tc>
      </w:tr>
      <w:tr w:rsidR="007049D0" w14:paraId="2CBCF33B" w14:textId="77777777">
        <w:tc>
          <w:tcPr>
            <w:tcW w:w="2268" w:type="dxa"/>
          </w:tcPr>
          <w:p w14:paraId="55561010" w14:textId="77777777" w:rsidR="007049D0" w:rsidRDefault="00207013">
            <w:proofErr w:type="spellStart"/>
            <w:r>
              <w:t>resourceGraph</w:t>
            </w:r>
            <w:proofErr w:type="spellEnd"/>
          </w:p>
        </w:tc>
        <w:tc>
          <w:tcPr>
            <w:tcW w:w="7937" w:type="dxa"/>
          </w:tcPr>
          <w:p w14:paraId="61B30B14" w14:textId="77777777" w:rsidR="007049D0" w:rsidRDefault="00207013">
            <w:r>
              <w:t>A resource graph specification reference (</w:t>
            </w:r>
            <w:proofErr w:type="spellStart"/>
            <w:r>
              <w:t>ResourceGraphSpecificationRef</w:t>
            </w:r>
            <w:proofErr w:type="spellEnd"/>
            <w:r>
              <w:t>). A reference to the related resource graph specification.</w:t>
            </w:r>
          </w:p>
        </w:tc>
      </w:tr>
    </w:tbl>
    <w:p w14:paraId="67CBE6AA" w14:textId="77777777" w:rsidR="007049D0" w:rsidRDefault="00207013">
      <w:proofErr w:type="spellStart"/>
      <w:r>
        <w:rPr>
          <w:i/>
          <w:u w:val="single"/>
        </w:rPr>
        <w:t>ResourceSpecificationCharacteristic</w:t>
      </w:r>
      <w:proofErr w:type="spellEnd"/>
      <w:r>
        <w:rPr>
          <w:u w:val="single"/>
        </w:rPr>
        <w:t xml:space="preserve"> sub-resource</w:t>
      </w:r>
    </w:p>
    <w:p w14:paraId="145CE57F" w14:textId="77777777" w:rsidR="007049D0" w:rsidRDefault="00207013">
      <w:r>
        <w:t xml:space="preserve">This class defines the characteristic features of a resource specification. Every </w:t>
      </w:r>
      <w:proofErr w:type="spellStart"/>
      <w:r>
        <w:t>ResourceSpecification</w:t>
      </w:r>
      <w:proofErr w:type="spellEnd"/>
      <w:r>
        <w:t xml:space="preserve"> has a variety of important attributes, methods, constraints, and</w:t>
      </w:r>
      <w:r>
        <w:br/>
        <w:t>relationships, which distinguish a resource specification from other resource specifications.</w:t>
      </w:r>
    </w:p>
    <w:tbl>
      <w:tblPr>
        <w:tblW w:w="0" w:type="auto"/>
        <w:tblLook w:val="04A0" w:firstRow="1" w:lastRow="0" w:firstColumn="1" w:lastColumn="0" w:noHBand="0" w:noVBand="1"/>
      </w:tblPr>
      <w:tblGrid>
        <w:gridCol w:w="3151"/>
        <w:gridCol w:w="7194"/>
      </w:tblGrid>
      <w:tr w:rsidR="007049D0" w14:paraId="14D87623" w14:textId="77777777">
        <w:tc>
          <w:tcPr>
            <w:tcW w:w="2268" w:type="dxa"/>
          </w:tcPr>
          <w:p w14:paraId="4ADCF587" w14:textId="77777777" w:rsidR="007049D0" w:rsidRDefault="00207013">
            <w:r>
              <w:t>@valueSchemaLocation</w:t>
            </w:r>
          </w:p>
        </w:tc>
        <w:tc>
          <w:tcPr>
            <w:tcW w:w="7937" w:type="dxa"/>
          </w:tcPr>
          <w:p w14:paraId="19C42552" w14:textId="77777777" w:rsidR="007049D0" w:rsidRDefault="00207013">
            <w:r>
              <w:t>A string. This (optional) field provides a link to the schema describing the value type.</w:t>
            </w:r>
          </w:p>
        </w:tc>
      </w:tr>
      <w:tr w:rsidR="007049D0" w14:paraId="40E56838" w14:textId="77777777">
        <w:tc>
          <w:tcPr>
            <w:tcW w:w="2268" w:type="dxa"/>
          </w:tcPr>
          <w:p w14:paraId="4F38CACC" w14:textId="77777777" w:rsidR="007049D0" w:rsidRDefault="00207013">
            <w:r>
              <w:t>configurable</w:t>
            </w:r>
          </w:p>
        </w:tc>
        <w:tc>
          <w:tcPr>
            <w:tcW w:w="7937" w:type="dxa"/>
          </w:tcPr>
          <w:p w14:paraId="50C8C2C9" w14:textId="77777777" w:rsidR="007049D0" w:rsidRDefault="00207013">
            <w:r>
              <w:t xml:space="preserve">A </w:t>
            </w:r>
            <w:proofErr w:type="spellStart"/>
            <w:r>
              <w:t>boolean</w:t>
            </w:r>
            <w:proofErr w:type="spellEnd"/>
            <w:r>
              <w:t xml:space="preserve">. If true, the Boolean indicates that the </w:t>
            </w:r>
            <w:proofErr w:type="spellStart"/>
            <w:r>
              <w:t>ResourceSpecCharacteristic</w:t>
            </w:r>
            <w:proofErr w:type="spellEnd"/>
            <w:r>
              <w:t xml:space="preserve"> is configurable.</w:t>
            </w:r>
          </w:p>
        </w:tc>
      </w:tr>
      <w:tr w:rsidR="007049D0" w14:paraId="0363DD1C" w14:textId="77777777">
        <w:tc>
          <w:tcPr>
            <w:tcW w:w="2268" w:type="dxa"/>
          </w:tcPr>
          <w:p w14:paraId="3BDC05F5" w14:textId="77777777" w:rsidR="007049D0" w:rsidRDefault="00207013">
            <w:r>
              <w:t>description</w:t>
            </w:r>
          </w:p>
        </w:tc>
        <w:tc>
          <w:tcPr>
            <w:tcW w:w="7937" w:type="dxa"/>
          </w:tcPr>
          <w:p w14:paraId="02DD6B23" w14:textId="77777777" w:rsidR="007049D0" w:rsidRDefault="00207013">
            <w:r>
              <w:t xml:space="preserve">A string. A narrative that explains the </w:t>
            </w:r>
            <w:proofErr w:type="spellStart"/>
            <w:r>
              <w:t>CharacteristicSpecification</w:t>
            </w:r>
            <w:proofErr w:type="spellEnd"/>
            <w:r>
              <w:t>.</w:t>
            </w:r>
          </w:p>
        </w:tc>
      </w:tr>
      <w:tr w:rsidR="007049D0" w14:paraId="29C9861F" w14:textId="77777777">
        <w:tc>
          <w:tcPr>
            <w:tcW w:w="2268" w:type="dxa"/>
          </w:tcPr>
          <w:p w14:paraId="292621EA" w14:textId="77777777" w:rsidR="007049D0" w:rsidRDefault="00207013">
            <w:r>
              <w:t>extensible</w:t>
            </w:r>
          </w:p>
        </w:tc>
        <w:tc>
          <w:tcPr>
            <w:tcW w:w="7937" w:type="dxa"/>
          </w:tcPr>
          <w:p w14:paraId="36EFD4F5" w14:textId="77777777" w:rsidR="007049D0" w:rsidRDefault="00207013">
            <w:r>
              <w:t xml:space="preserve">A </w:t>
            </w:r>
            <w:proofErr w:type="spellStart"/>
            <w:r>
              <w:t>boolean</w:t>
            </w:r>
            <w:proofErr w:type="spellEnd"/>
            <w:r>
              <w:t>. An indicator that specifies that the values for the characteristic can be extended by adding new values when instantiating a characteristic for a resource.</w:t>
            </w:r>
          </w:p>
        </w:tc>
      </w:tr>
      <w:tr w:rsidR="007049D0" w14:paraId="607D88EB" w14:textId="77777777">
        <w:tc>
          <w:tcPr>
            <w:tcW w:w="2268" w:type="dxa"/>
          </w:tcPr>
          <w:p w14:paraId="332B1D97" w14:textId="77777777" w:rsidR="007049D0" w:rsidRDefault="00207013">
            <w:r>
              <w:t>id</w:t>
            </w:r>
          </w:p>
        </w:tc>
        <w:tc>
          <w:tcPr>
            <w:tcW w:w="7937" w:type="dxa"/>
          </w:tcPr>
          <w:p w14:paraId="181B0AE4" w14:textId="77777777" w:rsidR="007049D0" w:rsidRDefault="00207013">
            <w:r>
              <w:t>A string. Unique ID for the characteristic.</w:t>
            </w:r>
          </w:p>
        </w:tc>
      </w:tr>
      <w:tr w:rsidR="007049D0" w14:paraId="286FB472" w14:textId="77777777">
        <w:tc>
          <w:tcPr>
            <w:tcW w:w="2268" w:type="dxa"/>
          </w:tcPr>
          <w:p w14:paraId="4AFA9323" w14:textId="77777777" w:rsidR="007049D0" w:rsidRDefault="00207013">
            <w:proofErr w:type="spellStart"/>
            <w:r>
              <w:t>isUnique</w:t>
            </w:r>
            <w:proofErr w:type="spellEnd"/>
          </w:p>
        </w:tc>
        <w:tc>
          <w:tcPr>
            <w:tcW w:w="7937" w:type="dxa"/>
          </w:tcPr>
          <w:p w14:paraId="09EB718C" w14:textId="77777777" w:rsidR="007049D0" w:rsidRDefault="00207013">
            <w:r>
              <w:t xml:space="preserve">A </w:t>
            </w:r>
            <w:proofErr w:type="spellStart"/>
            <w:r>
              <w:t>boolean</w:t>
            </w:r>
            <w:proofErr w:type="spellEnd"/>
            <w:r>
              <w:t xml:space="preserve">. An indicator that specifies if a value is unique for the specification. Possible values </w:t>
            </w:r>
            <w:proofErr w:type="gramStart"/>
            <w:r>
              <w:t>are;</w:t>
            </w:r>
            <w:proofErr w:type="gramEnd"/>
            <w:r>
              <w:t xml:space="preserve"> "unique while value is in effect" and "unique whether value is in effect or not".</w:t>
            </w:r>
          </w:p>
        </w:tc>
      </w:tr>
      <w:tr w:rsidR="007049D0" w14:paraId="2B2C41A0" w14:textId="77777777">
        <w:tc>
          <w:tcPr>
            <w:tcW w:w="2268" w:type="dxa"/>
          </w:tcPr>
          <w:p w14:paraId="606A2FCF" w14:textId="77777777" w:rsidR="007049D0" w:rsidRDefault="00207013">
            <w:proofErr w:type="spellStart"/>
            <w:r>
              <w:t>maxCardinality</w:t>
            </w:r>
            <w:proofErr w:type="spellEnd"/>
          </w:p>
        </w:tc>
        <w:tc>
          <w:tcPr>
            <w:tcW w:w="7937" w:type="dxa"/>
          </w:tcPr>
          <w:p w14:paraId="64B91374" w14:textId="77777777" w:rsidR="007049D0" w:rsidRDefault="00207013">
            <w:r>
              <w:t xml:space="preserve">An integer. The maximum number of instances a </w:t>
            </w:r>
            <w:proofErr w:type="spellStart"/>
            <w:r>
              <w:t>CharacteristicValue</w:t>
            </w:r>
            <w:proofErr w:type="spellEnd"/>
            <w:r>
              <w:t xml:space="preserve"> can take on. For example, zero to five phone numbers in a group calling plan, where five is the value for the </w:t>
            </w:r>
            <w:proofErr w:type="spellStart"/>
            <w:r>
              <w:t>maxCardinality</w:t>
            </w:r>
            <w:proofErr w:type="spellEnd"/>
            <w:r>
              <w:t>.</w:t>
            </w:r>
          </w:p>
        </w:tc>
      </w:tr>
      <w:tr w:rsidR="007049D0" w14:paraId="072B2570" w14:textId="77777777">
        <w:tc>
          <w:tcPr>
            <w:tcW w:w="2268" w:type="dxa"/>
          </w:tcPr>
          <w:p w14:paraId="5BDE73F6" w14:textId="77777777" w:rsidR="007049D0" w:rsidRDefault="00207013">
            <w:proofErr w:type="spellStart"/>
            <w:r>
              <w:t>minCardinality</w:t>
            </w:r>
            <w:proofErr w:type="spellEnd"/>
          </w:p>
        </w:tc>
        <w:tc>
          <w:tcPr>
            <w:tcW w:w="7937" w:type="dxa"/>
          </w:tcPr>
          <w:p w14:paraId="0013803C" w14:textId="77777777" w:rsidR="007049D0" w:rsidRDefault="00207013">
            <w:r>
              <w:t xml:space="preserve">An integer. The minimum number of instances a </w:t>
            </w:r>
            <w:proofErr w:type="spellStart"/>
            <w:r>
              <w:t>CharacteristicValue</w:t>
            </w:r>
            <w:proofErr w:type="spellEnd"/>
            <w:r>
              <w:t xml:space="preserve"> can take on. For example, zero to five phone numbers in a group calling plan, where zero is the value for the </w:t>
            </w:r>
            <w:proofErr w:type="spellStart"/>
            <w:r>
              <w:t>minCardinality</w:t>
            </w:r>
            <w:proofErr w:type="spellEnd"/>
            <w:r>
              <w:t>.</w:t>
            </w:r>
          </w:p>
        </w:tc>
      </w:tr>
      <w:tr w:rsidR="007049D0" w14:paraId="16284258" w14:textId="77777777">
        <w:tc>
          <w:tcPr>
            <w:tcW w:w="2268" w:type="dxa"/>
          </w:tcPr>
          <w:p w14:paraId="1D47F08A" w14:textId="77777777" w:rsidR="007049D0" w:rsidRDefault="00207013">
            <w:r>
              <w:lastRenderedPageBreak/>
              <w:t>name</w:t>
            </w:r>
          </w:p>
        </w:tc>
        <w:tc>
          <w:tcPr>
            <w:tcW w:w="7937" w:type="dxa"/>
          </w:tcPr>
          <w:p w14:paraId="6BE39DC3" w14:textId="77777777" w:rsidR="007049D0" w:rsidRDefault="00207013">
            <w:r>
              <w:t>A string. A word, term, or phrase by which this characteristic specification is known and distinguished from other characteristic specifications.</w:t>
            </w:r>
          </w:p>
        </w:tc>
      </w:tr>
      <w:tr w:rsidR="007049D0" w14:paraId="2717C885" w14:textId="77777777">
        <w:tc>
          <w:tcPr>
            <w:tcW w:w="2268" w:type="dxa"/>
          </w:tcPr>
          <w:p w14:paraId="2185F13A" w14:textId="77777777" w:rsidR="007049D0" w:rsidRDefault="00207013">
            <w:r>
              <w:t>regex</w:t>
            </w:r>
          </w:p>
        </w:tc>
        <w:tc>
          <w:tcPr>
            <w:tcW w:w="7937" w:type="dxa"/>
          </w:tcPr>
          <w:p w14:paraId="2A840DF2" w14:textId="77777777" w:rsidR="007049D0" w:rsidRDefault="00207013">
            <w:r>
              <w:t>A string. A rule or principle represented in regular expression used to derive the value of a characteristic value.</w:t>
            </w:r>
          </w:p>
        </w:tc>
      </w:tr>
      <w:tr w:rsidR="007049D0" w14:paraId="53DAAED8" w14:textId="77777777">
        <w:tc>
          <w:tcPr>
            <w:tcW w:w="2268" w:type="dxa"/>
          </w:tcPr>
          <w:p w14:paraId="5674545B" w14:textId="77777777" w:rsidR="007049D0" w:rsidRDefault="00207013">
            <w:proofErr w:type="spellStart"/>
            <w:r>
              <w:t>resourceSpecCharRelationship</w:t>
            </w:r>
            <w:proofErr w:type="spellEnd"/>
          </w:p>
        </w:tc>
        <w:tc>
          <w:tcPr>
            <w:tcW w:w="7937" w:type="dxa"/>
          </w:tcPr>
          <w:p w14:paraId="47D5102F" w14:textId="77777777" w:rsidR="007049D0" w:rsidRDefault="00207013">
            <w:r>
              <w:t>A list of resource specification characteristic relationships (</w:t>
            </w:r>
            <w:proofErr w:type="spellStart"/>
            <w:r>
              <w:t>ResourceSpecificationCharacteristicRelationship</w:t>
            </w:r>
            <w:proofErr w:type="spellEnd"/>
            <w:r>
              <w:t xml:space="preserve"> [*]). An aggregation, migration, substitution, </w:t>
            </w:r>
            <w:proofErr w:type="gramStart"/>
            <w:r>
              <w:t>dependency</w:t>
            </w:r>
            <w:proofErr w:type="gramEnd"/>
            <w:r>
              <w:t xml:space="preserve"> or exclusivity relationship between/among Specification Characteristics.</w:t>
            </w:r>
          </w:p>
        </w:tc>
      </w:tr>
      <w:tr w:rsidR="007049D0" w14:paraId="608233BF" w14:textId="77777777">
        <w:tc>
          <w:tcPr>
            <w:tcW w:w="2268" w:type="dxa"/>
          </w:tcPr>
          <w:p w14:paraId="07727129" w14:textId="77777777" w:rsidR="007049D0" w:rsidRDefault="00207013">
            <w:proofErr w:type="spellStart"/>
            <w:r>
              <w:t>resourceSpecCharacteristicValue</w:t>
            </w:r>
            <w:proofErr w:type="spellEnd"/>
          </w:p>
        </w:tc>
        <w:tc>
          <w:tcPr>
            <w:tcW w:w="7937" w:type="dxa"/>
          </w:tcPr>
          <w:p w14:paraId="4C6BD975" w14:textId="77777777" w:rsidR="007049D0" w:rsidRDefault="00207013">
            <w:r>
              <w:t>A list of resource specification characteristic values (</w:t>
            </w:r>
            <w:proofErr w:type="spellStart"/>
            <w:r>
              <w:t>ResourceSpecificationCharacteristicValue</w:t>
            </w:r>
            <w:proofErr w:type="spellEnd"/>
            <w:r>
              <w:t xml:space="preserve"> [*]). A </w:t>
            </w:r>
            <w:proofErr w:type="spellStart"/>
            <w:r>
              <w:t>ResourceSpecificationCharacteristicValue</w:t>
            </w:r>
            <w:proofErr w:type="spellEnd"/>
            <w:r>
              <w:t xml:space="preserve"> object is used to define a set of attributes, each of which can be assigned to a corresponding set of attributes in a </w:t>
            </w:r>
            <w:proofErr w:type="spellStart"/>
            <w:r>
              <w:t>ResourceSpecificationCharacteristic</w:t>
            </w:r>
            <w:proofErr w:type="spellEnd"/>
            <w:r>
              <w:t xml:space="preserve"> object. The values of the attributes in the </w:t>
            </w:r>
            <w:proofErr w:type="spellStart"/>
            <w:r>
              <w:t>ResourceSpecificationCharacteristicValue</w:t>
            </w:r>
            <w:proofErr w:type="spellEnd"/>
            <w:r>
              <w:t xml:space="preserve"> object describe the values of the attributes that a corresponding </w:t>
            </w:r>
            <w:proofErr w:type="spellStart"/>
            <w:r>
              <w:t>ResourceSpecificationCharacteristic</w:t>
            </w:r>
            <w:proofErr w:type="spellEnd"/>
            <w:r>
              <w:t xml:space="preserve"> object can take on.</w:t>
            </w:r>
          </w:p>
        </w:tc>
      </w:tr>
      <w:tr w:rsidR="007049D0" w14:paraId="132E06AA" w14:textId="77777777">
        <w:tc>
          <w:tcPr>
            <w:tcW w:w="2268" w:type="dxa"/>
          </w:tcPr>
          <w:p w14:paraId="7E0802D8" w14:textId="77777777" w:rsidR="007049D0" w:rsidRDefault="00207013">
            <w:proofErr w:type="spellStart"/>
            <w:r>
              <w:t>validFor</w:t>
            </w:r>
            <w:proofErr w:type="spellEnd"/>
          </w:p>
        </w:tc>
        <w:tc>
          <w:tcPr>
            <w:tcW w:w="7937" w:type="dxa"/>
          </w:tcPr>
          <w:p w14:paraId="14621E38" w14:textId="77777777" w:rsidR="007049D0" w:rsidRDefault="00207013">
            <w:proofErr w:type="gramStart"/>
            <w:r>
              <w:t>A time period</w:t>
            </w:r>
            <w:proofErr w:type="gramEnd"/>
            <w:r>
              <w:t xml:space="preserve">. The </w:t>
            </w:r>
            <w:proofErr w:type="gramStart"/>
            <w:r>
              <w:t>period of time</w:t>
            </w:r>
            <w:proofErr w:type="gramEnd"/>
            <w:r>
              <w:t xml:space="preserve"> for which a characteristic is applicable.</w:t>
            </w:r>
          </w:p>
        </w:tc>
      </w:tr>
      <w:tr w:rsidR="007049D0" w14:paraId="35A238A1" w14:textId="77777777">
        <w:tc>
          <w:tcPr>
            <w:tcW w:w="2268" w:type="dxa"/>
          </w:tcPr>
          <w:p w14:paraId="67C263B3" w14:textId="77777777" w:rsidR="007049D0" w:rsidRDefault="00207013">
            <w:proofErr w:type="spellStart"/>
            <w:r>
              <w:t>valueType</w:t>
            </w:r>
            <w:proofErr w:type="spellEnd"/>
          </w:p>
        </w:tc>
        <w:tc>
          <w:tcPr>
            <w:tcW w:w="7937" w:type="dxa"/>
          </w:tcPr>
          <w:p w14:paraId="2777AFDB" w14:textId="77777777" w:rsidR="007049D0" w:rsidRDefault="00207013">
            <w:r>
              <w:t>A string. A kind of value that the characteristic can take on, such as numeric, text and so forth.</w:t>
            </w:r>
          </w:p>
        </w:tc>
      </w:tr>
    </w:tbl>
    <w:p w14:paraId="2B634AB0" w14:textId="77777777" w:rsidR="007049D0" w:rsidRDefault="00207013">
      <w:proofErr w:type="spellStart"/>
      <w:r>
        <w:rPr>
          <w:i/>
          <w:u w:val="single"/>
        </w:rPr>
        <w:t>ResourceSpecificationCharacteristicRelationship</w:t>
      </w:r>
      <w:proofErr w:type="spellEnd"/>
      <w:r>
        <w:rPr>
          <w:u w:val="single"/>
        </w:rPr>
        <w:t xml:space="preserve"> sub-resource</w:t>
      </w:r>
    </w:p>
    <w:p w14:paraId="1B34FF62" w14:textId="77777777" w:rsidR="007049D0" w:rsidRDefault="00207013">
      <w:r>
        <w:t xml:space="preserve">An aggregation, migration, substitution, </w:t>
      </w:r>
      <w:proofErr w:type="gramStart"/>
      <w:r>
        <w:t>dependency</w:t>
      </w:r>
      <w:proofErr w:type="gramEnd"/>
      <w:r>
        <w:t xml:space="preserve"> or exclusivity relationship between/among </w:t>
      </w:r>
      <w:proofErr w:type="spellStart"/>
      <w:r>
        <w:t>ResourceSpecificationCharacteristics</w:t>
      </w:r>
      <w:proofErr w:type="spellEnd"/>
      <w:r>
        <w:t xml:space="preserve">. The specification characteristic is embedded within the specification whose ID and </w:t>
      </w:r>
      <w:proofErr w:type="spellStart"/>
      <w:r>
        <w:t>href</w:t>
      </w:r>
      <w:proofErr w:type="spellEnd"/>
      <w:r>
        <w:t xml:space="preserve"> are in this entity, and identified by its ID.</w:t>
      </w:r>
    </w:p>
    <w:tbl>
      <w:tblPr>
        <w:tblW w:w="0" w:type="auto"/>
        <w:tblLook w:val="04A0" w:firstRow="1" w:lastRow="0" w:firstColumn="1" w:lastColumn="0" w:noHBand="0" w:noVBand="1"/>
      </w:tblPr>
      <w:tblGrid>
        <w:gridCol w:w="2732"/>
        <w:gridCol w:w="7613"/>
      </w:tblGrid>
      <w:tr w:rsidR="007049D0" w14:paraId="32F481A4" w14:textId="77777777">
        <w:tc>
          <w:tcPr>
            <w:tcW w:w="2268" w:type="dxa"/>
          </w:tcPr>
          <w:p w14:paraId="5B3603FA" w14:textId="77777777" w:rsidR="007049D0" w:rsidRDefault="00207013">
            <w:proofErr w:type="spellStart"/>
            <w:r>
              <w:t>characteristicSpecificationId</w:t>
            </w:r>
            <w:proofErr w:type="spellEnd"/>
          </w:p>
        </w:tc>
        <w:tc>
          <w:tcPr>
            <w:tcW w:w="7937" w:type="dxa"/>
          </w:tcPr>
          <w:p w14:paraId="4243828F" w14:textId="77777777" w:rsidR="007049D0" w:rsidRDefault="00207013">
            <w:r>
              <w:t>A string. Unique identifier of the characteristic within the specification.</w:t>
            </w:r>
          </w:p>
        </w:tc>
      </w:tr>
      <w:tr w:rsidR="007049D0" w14:paraId="453EF424" w14:textId="77777777">
        <w:tc>
          <w:tcPr>
            <w:tcW w:w="2268" w:type="dxa"/>
          </w:tcPr>
          <w:p w14:paraId="691E3450" w14:textId="77777777" w:rsidR="007049D0" w:rsidRDefault="00207013">
            <w:r>
              <w:t>name</w:t>
            </w:r>
          </w:p>
        </w:tc>
        <w:tc>
          <w:tcPr>
            <w:tcW w:w="7937" w:type="dxa"/>
          </w:tcPr>
          <w:p w14:paraId="46C9C2B2" w14:textId="77777777" w:rsidR="007049D0" w:rsidRDefault="00207013">
            <w:r>
              <w:t>A string. Name of the target characteristic within the specification.</w:t>
            </w:r>
          </w:p>
        </w:tc>
      </w:tr>
      <w:tr w:rsidR="007049D0" w14:paraId="3EF054AA" w14:textId="77777777">
        <w:tc>
          <w:tcPr>
            <w:tcW w:w="2268" w:type="dxa"/>
          </w:tcPr>
          <w:p w14:paraId="1B28DBE0" w14:textId="77777777" w:rsidR="007049D0" w:rsidRDefault="00207013">
            <w:proofErr w:type="spellStart"/>
            <w:r>
              <w:t>relationshipType</w:t>
            </w:r>
            <w:proofErr w:type="spellEnd"/>
          </w:p>
        </w:tc>
        <w:tc>
          <w:tcPr>
            <w:tcW w:w="7937" w:type="dxa"/>
          </w:tcPr>
          <w:p w14:paraId="0987EF34" w14:textId="77777777" w:rsidR="007049D0" w:rsidRDefault="00207013">
            <w:r>
              <w:t>A string. Type of relationship such as aggregation, migration, substitution, dependency, exclusivity.</w:t>
            </w:r>
          </w:p>
        </w:tc>
      </w:tr>
      <w:tr w:rsidR="007049D0" w14:paraId="5A080B5B" w14:textId="77777777">
        <w:tc>
          <w:tcPr>
            <w:tcW w:w="2268" w:type="dxa"/>
          </w:tcPr>
          <w:p w14:paraId="24ECCF22" w14:textId="77777777" w:rsidR="007049D0" w:rsidRDefault="00207013">
            <w:proofErr w:type="spellStart"/>
            <w:r>
              <w:t>resourceSpecificationHref</w:t>
            </w:r>
            <w:proofErr w:type="spellEnd"/>
          </w:p>
        </w:tc>
        <w:tc>
          <w:tcPr>
            <w:tcW w:w="7937" w:type="dxa"/>
          </w:tcPr>
          <w:p w14:paraId="2BD308DF" w14:textId="492C20DA" w:rsidR="007049D0" w:rsidRDefault="00207013">
            <w:r>
              <w:t>A string. Hyperlink reference to the resource specification containing the target characteristic.</w:t>
            </w:r>
          </w:p>
        </w:tc>
      </w:tr>
      <w:tr w:rsidR="007049D0" w14:paraId="68CE6138" w14:textId="77777777">
        <w:tc>
          <w:tcPr>
            <w:tcW w:w="2268" w:type="dxa"/>
          </w:tcPr>
          <w:p w14:paraId="01A892AE" w14:textId="77777777" w:rsidR="007049D0" w:rsidRDefault="00207013">
            <w:proofErr w:type="spellStart"/>
            <w:r>
              <w:t>resourceSpecificationId</w:t>
            </w:r>
            <w:proofErr w:type="spellEnd"/>
          </w:p>
        </w:tc>
        <w:tc>
          <w:tcPr>
            <w:tcW w:w="7937" w:type="dxa"/>
          </w:tcPr>
          <w:p w14:paraId="3B0FD0E9" w14:textId="77777777" w:rsidR="007049D0" w:rsidRDefault="00207013">
            <w:r>
              <w:t>A string. Unique identifier of the resource specification containing the target characteristic.</w:t>
            </w:r>
          </w:p>
        </w:tc>
      </w:tr>
      <w:tr w:rsidR="007049D0" w14:paraId="1F2C4DC4" w14:textId="77777777">
        <w:tc>
          <w:tcPr>
            <w:tcW w:w="2268" w:type="dxa"/>
          </w:tcPr>
          <w:p w14:paraId="5074A032" w14:textId="77777777" w:rsidR="007049D0" w:rsidRDefault="00207013">
            <w:proofErr w:type="spellStart"/>
            <w:r>
              <w:t>validFor</w:t>
            </w:r>
            <w:proofErr w:type="spellEnd"/>
          </w:p>
        </w:tc>
        <w:tc>
          <w:tcPr>
            <w:tcW w:w="7937" w:type="dxa"/>
          </w:tcPr>
          <w:p w14:paraId="25328BDC" w14:textId="77777777" w:rsidR="007049D0" w:rsidRDefault="00207013">
            <w:proofErr w:type="gramStart"/>
            <w:r>
              <w:t>A time period</w:t>
            </w:r>
            <w:proofErr w:type="gramEnd"/>
            <w:r>
              <w:t>. The period for which the object is valid.</w:t>
            </w:r>
          </w:p>
        </w:tc>
      </w:tr>
    </w:tbl>
    <w:p w14:paraId="01B01FB0" w14:textId="77777777" w:rsidR="007049D0" w:rsidRDefault="00207013">
      <w:proofErr w:type="spellStart"/>
      <w:r>
        <w:rPr>
          <w:i/>
          <w:u w:val="single"/>
        </w:rPr>
        <w:t>ResourceSpecificationCharacteristicValue</w:t>
      </w:r>
      <w:proofErr w:type="spellEnd"/>
      <w:r>
        <w:rPr>
          <w:u w:val="single"/>
        </w:rPr>
        <w:t xml:space="preserve"> sub-resource</w:t>
      </w:r>
    </w:p>
    <w:p w14:paraId="5CBC615A" w14:textId="77777777" w:rsidR="007049D0" w:rsidRDefault="00207013">
      <w:r>
        <w:lastRenderedPageBreak/>
        <w:t xml:space="preserve">A number or text that can be assigned to a </w:t>
      </w:r>
      <w:proofErr w:type="spellStart"/>
      <w:r>
        <w:t>ResourceSpecCharacteristic</w:t>
      </w:r>
      <w:proofErr w:type="spellEnd"/>
      <w:r>
        <w:t>.</w:t>
      </w:r>
    </w:p>
    <w:tbl>
      <w:tblPr>
        <w:tblW w:w="0" w:type="auto"/>
        <w:tblLook w:val="04A0" w:firstRow="1" w:lastRow="0" w:firstColumn="1" w:lastColumn="0" w:noHBand="0" w:noVBand="1"/>
      </w:tblPr>
      <w:tblGrid>
        <w:gridCol w:w="2268"/>
        <w:gridCol w:w="7937"/>
      </w:tblGrid>
      <w:tr w:rsidR="007049D0" w14:paraId="5FB3F192" w14:textId="77777777">
        <w:tc>
          <w:tcPr>
            <w:tcW w:w="2268" w:type="dxa"/>
          </w:tcPr>
          <w:p w14:paraId="41EF9F4D" w14:textId="77777777" w:rsidR="007049D0" w:rsidRDefault="00207013">
            <w:proofErr w:type="spellStart"/>
            <w:r>
              <w:t>isDefault</w:t>
            </w:r>
            <w:proofErr w:type="spellEnd"/>
          </w:p>
        </w:tc>
        <w:tc>
          <w:tcPr>
            <w:tcW w:w="7937" w:type="dxa"/>
          </w:tcPr>
          <w:p w14:paraId="20BF2324" w14:textId="77777777" w:rsidR="007049D0" w:rsidRDefault="00207013">
            <w:r>
              <w:t xml:space="preserve">A </w:t>
            </w:r>
            <w:proofErr w:type="spellStart"/>
            <w:r>
              <w:t>boolean</w:t>
            </w:r>
            <w:proofErr w:type="spellEnd"/>
            <w:r>
              <w:t>. If true, the Boolean Indicates if the value is the default value for a characteristic.</w:t>
            </w:r>
          </w:p>
        </w:tc>
      </w:tr>
      <w:tr w:rsidR="007049D0" w14:paraId="4237756E" w14:textId="77777777">
        <w:tc>
          <w:tcPr>
            <w:tcW w:w="2268" w:type="dxa"/>
          </w:tcPr>
          <w:p w14:paraId="1547518C" w14:textId="77777777" w:rsidR="007049D0" w:rsidRDefault="00207013">
            <w:proofErr w:type="spellStart"/>
            <w:r>
              <w:t>rangeInterval</w:t>
            </w:r>
            <w:proofErr w:type="spellEnd"/>
          </w:p>
        </w:tc>
        <w:tc>
          <w:tcPr>
            <w:tcW w:w="7937" w:type="dxa"/>
          </w:tcPr>
          <w:p w14:paraId="6C1023BA" w14:textId="77777777" w:rsidR="007049D0" w:rsidRDefault="00207013">
            <w:r>
              <w:t xml:space="preserve">A string. An indicator that specifies the inclusion or exclusion of the </w:t>
            </w:r>
            <w:proofErr w:type="spellStart"/>
            <w:r>
              <w:t>valueFrom</w:t>
            </w:r>
            <w:proofErr w:type="spellEnd"/>
            <w:r>
              <w:t xml:space="preserve"> and </w:t>
            </w:r>
            <w:proofErr w:type="spellStart"/>
            <w:r>
              <w:t>valueTo</w:t>
            </w:r>
            <w:proofErr w:type="spellEnd"/>
            <w:r>
              <w:t xml:space="preserve"> attributes. If applicable, possible values are "open", "closed", "</w:t>
            </w:r>
            <w:proofErr w:type="spellStart"/>
            <w:r>
              <w:t>closedBottom</w:t>
            </w:r>
            <w:proofErr w:type="spellEnd"/>
            <w:r>
              <w:t>" and "</w:t>
            </w:r>
            <w:proofErr w:type="spellStart"/>
            <w:r>
              <w:t>closedTop</w:t>
            </w:r>
            <w:proofErr w:type="spellEnd"/>
            <w:r>
              <w:t>".</w:t>
            </w:r>
          </w:p>
        </w:tc>
      </w:tr>
      <w:tr w:rsidR="007049D0" w14:paraId="3D254705" w14:textId="77777777">
        <w:tc>
          <w:tcPr>
            <w:tcW w:w="2268" w:type="dxa"/>
          </w:tcPr>
          <w:p w14:paraId="64A0D54D" w14:textId="77777777" w:rsidR="007049D0" w:rsidRDefault="00207013">
            <w:r>
              <w:t>regex</w:t>
            </w:r>
          </w:p>
        </w:tc>
        <w:tc>
          <w:tcPr>
            <w:tcW w:w="7937" w:type="dxa"/>
          </w:tcPr>
          <w:p w14:paraId="0923CABC" w14:textId="77777777" w:rsidR="007049D0" w:rsidRDefault="00207013">
            <w:r>
              <w:t>A string. A regular expression constraint for given value.</w:t>
            </w:r>
          </w:p>
        </w:tc>
      </w:tr>
      <w:tr w:rsidR="007049D0" w14:paraId="085A22AA" w14:textId="77777777">
        <w:tc>
          <w:tcPr>
            <w:tcW w:w="2268" w:type="dxa"/>
          </w:tcPr>
          <w:p w14:paraId="5A22518C" w14:textId="77777777" w:rsidR="007049D0" w:rsidRDefault="00207013">
            <w:proofErr w:type="spellStart"/>
            <w:r>
              <w:t>unitOfMeasure</w:t>
            </w:r>
            <w:proofErr w:type="spellEnd"/>
          </w:p>
        </w:tc>
        <w:tc>
          <w:tcPr>
            <w:tcW w:w="7937" w:type="dxa"/>
          </w:tcPr>
          <w:p w14:paraId="719F53AE" w14:textId="77777777" w:rsidR="007049D0" w:rsidRDefault="00207013">
            <w:r>
              <w:t>A string. A length, surface, volume, dry measure, liquid measure, money, weight, time, and the like. In general, a determinate quantity or magnitude of the kind designated, taken as a standard of comparison for others of the same kind, in assigning to them numerical values, as 1 foot, 1 yard, 1 mile, 1 square foot.</w:t>
            </w:r>
          </w:p>
        </w:tc>
      </w:tr>
      <w:tr w:rsidR="007049D0" w14:paraId="61FEB32C" w14:textId="77777777">
        <w:tc>
          <w:tcPr>
            <w:tcW w:w="2268" w:type="dxa"/>
          </w:tcPr>
          <w:p w14:paraId="04F08F54" w14:textId="77777777" w:rsidR="007049D0" w:rsidRDefault="00207013">
            <w:proofErr w:type="spellStart"/>
            <w:r>
              <w:t>validFor</w:t>
            </w:r>
            <w:proofErr w:type="spellEnd"/>
          </w:p>
        </w:tc>
        <w:tc>
          <w:tcPr>
            <w:tcW w:w="7937" w:type="dxa"/>
          </w:tcPr>
          <w:p w14:paraId="1BB74C81" w14:textId="77777777" w:rsidR="007049D0" w:rsidRDefault="00207013">
            <w:proofErr w:type="gramStart"/>
            <w:r>
              <w:t>A time period</w:t>
            </w:r>
            <w:proofErr w:type="gramEnd"/>
            <w:r>
              <w:t xml:space="preserve">. The </w:t>
            </w:r>
            <w:proofErr w:type="gramStart"/>
            <w:r>
              <w:t>period of time</w:t>
            </w:r>
            <w:proofErr w:type="gramEnd"/>
            <w:r>
              <w:t xml:space="preserve"> for which a value is applicable.</w:t>
            </w:r>
          </w:p>
        </w:tc>
      </w:tr>
      <w:tr w:rsidR="007049D0" w14:paraId="45457173" w14:textId="77777777">
        <w:tc>
          <w:tcPr>
            <w:tcW w:w="2268" w:type="dxa"/>
          </w:tcPr>
          <w:p w14:paraId="032C95AD" w14:textId="77777777" w:rsidR="007049D0" w:rsidRDefault="00207013">
            <w:r>
              <w:t>value</w:t>
            </w:r>
          </w:p>
        </w:tc>
        <w:tc>
          <w:tcPr>
            <w:tcW w:w="7937" w:type="dxa"/>
          </w:tcPr>
          <w:p w14:paraId="6076B688" w14:textId="77777777" w:rsidR="007049D0" w:rsidRDefault="00207013">
            <w:r>
              <w:t>An any (Any). A discrete value that the characteristic can take on, or the actual value of the characteristic.</w:t>
            </w:r>
          </w:p>
        </w:tc>
      </w:tr>
      <w:tr w:rsidR="007049D0" w14:paraId="48E85FC2" w14:textId="77777777">
        <w:tc>
          <w:tcPr>
            <w:tcW w:w="2268" w:type="dxa"/>
          </w:tcPr>
          <w:p w14:paraId="141E24CB" w14:textId="77777777" w:rsidR="007049D0" w:rsidRDefault="00207013">
            <w:proofErr w:type="spellStart"/>
            <w:r>
              <w:t>valueFrom</w:t>
            </w:r>
            <w:proofErr w:type="spellEnd"/>
          </w:p>
        </w:tc>
        <w:tc>
          <w:tcPr>
            <w:tcW w:w="7937" w:type="dxa"/>
          </w:tcPr>
          <w:p w14:paraId="63763551" w14:textId="77777777" w:rsidR="007049D0" w:rsidRDefault="00207013">
            <w:r>
              <w:t>An integer. The low range value that a characteristic can take on.</w:t>
            </w:r>
          </w:p>
        </w:tc>
      </w:tr>
      <w:tr w:rsidR="007049D0" w14:paraId="77A79D90" w14:textId="77777777">
        <w:tc>
          <w:tcPr>
            <w:tcW w:w="2268" w:type="dxa"/>
          </w:tcPr>
          <w:p w14:paraId="15AE6E92" w14:textId="77777777" w:rsidR="007049D0" w:rsidRDefault="00207013">
            <w:proofErr w:type="spellStart"/>
            <w:r>
              <w:t>valueTo</w:t>
            </w:r>
            <w:proofErr w:type="spellEnd"/>
          </w:p>
        </w:tc>
        <w:tc>
          <w:tcPr>
            <w:tcW w:w="7937" w:type="dxa"/>
          </w:tcPr>
          <w:p w14:paraId="5FD48964" w14:textId="77777777" w:rsidR="007049D0" w:rsidRDefault="00207013">
            <w:r>
              <w:t>An integer. The upper range value that a characteristic can take on.</w:t>
            </w:r>
          </w:p>
        </w:tc>
      </w:tr>
      <w:tr w:rsidR="007049D0" w14:paraId="6FADA1BE" w14:textId="77777777">
        <w:tc>
          <w:tcPr>
            <w:tcW w:w="2268" w:type="dxa"/>
          </w:tcPr>
          <w:p w14:paraId="74548E27" w14:textId="77777777" w:rsidR="007049D0" w:rsidRDefault="00207013">
            <w:proofErr w:type="spellStart"/>
            <w:r>
              <w:t>valueType</w:t>
            </w:r>
            <w:proofErr w:type="spellEnd"/>
          </w:p>
        </w:tc>
        <w:tc>
          <w:tcPr>
            <w:tcW w:w="7937" w:type="dxa"/>
          </w:tcPr>
          <w:p w14:paraId="6ADE5D49" w14:textId="77777777" w:rsidR="007049D0" w:rsidRDefault="00207013">
            <w:r>
              <w:t>A string. A kind of value that the characteristic value can take on, such as numeric, text and so forth.</w:t>
            </w:r>
          </w:p>
        </w:tc>
      </w:tr>
    </w:tbl>
    <w:p w14:paraId="7322E956" w14:textId="77777777" w:rsidR="007049D0" w:rsidRDefault="00207013">
      <w:proofErr w:type="spellStart"/>
      <w:r>
        <w:rPr>
          <w:i/>
          <w:u w:val="single"/>
        </w:rPr>
        <w:t>ResourceSpecificationRelationship</w:t>
      </w:r>
      <w:proofErr w:type="spellEnd"/>
      <w:r>
        <w:rPr>
          <w:u w:val="single"/>
        </w:rPr>
        <w:t xml:space="preserve"> sub-resource</w:t>
      </w:r>
    </w:p>
    <w:p w14:paraId="1D5E7710" w14:textId="77777777" w:rsidR="007049D0" w:rsidRDefault="00207013">
      <w:r>
        <w:t xml:space="preserve">A migration, substitution, </w:t>
      </w:r>
      <w:proofErr w:type="gramStart"/>
      <w:r>
        <w:t>dependency</w:t>
      </w:r>
      <w:proofErr w:type="gramEnd"/>
      <w:r>
        <w:t xml:space="preserve"> or exclusivity relationship between/among resource specifications.</w:t>
      </w:r>
    </w:p>
    <w:tbl>
      <w:tblPr>
        <w:tblW w:w="0" w:type="auto"/>
        <w:tblLook w:val="04A0" w:firstRow="1" w:lastRow="0" w:firstColumn="1" w:lastColumn="0" w:noHBand="0" w:noVBand="1"/>
      </w:tblPr>
      <w:tblGrid>
        <w:gridCol w:w="2268"/>
        <w:gridCol w:w="7937"/>
      </w:tblGrid>
      <w:tr w:rsidR="007049D0" w14:paraId="02B2B0AE" w14:textId="77777777">
        <w:tc>
          <w:tcPr>
            <w:tcW w:w="2268" w:type="dxa"/>
          </w:tcPr>
          <w:p w14:paraId="4C0A6D2A" w14:textId="77777777" w:rsidR="007049D0" w:rsidRDefault="00207013">
            <w:r>
              <w:t>characteristic</w:t>
            </w:r>
          </w:p>
        </w:tc>
        <w:tc>
          <w:tcPr>
            <w:tcW w:w="7937" w:type="dxa"/>
          </w:tcPr>
          <w:p w14:paraId="470AC19E" w14:textId="3FF6A1A6" w:rsidR="007049D0" w:rsidRDefault="00207013">
            <w:r>
              <w:t>A list of resource specification characteristics (</w:t>
            </w:r>
            <w:proofErr w:type="spellStart"/>
            <w:r>
              <w:t>ResourceSpecificationCharacteristic</w:t>
            </w:r>
            <w:proofErr w:type="spellEnd"/>
            <w:r>
              <w:t xml:space="preserve"> [*]). A characteristic that refines the relationship. For example, consider the relationship between a slot and a card. For a half-height card</w:t>
            </w:r>
            <w:r w:rsidR="003D5674">
              <w:t>,</w:t>
            </w:r>
            <w:r>
              <w:t xml:space="preserve"> it is important to know the position at which the card is inserted, so a characteristic Position might be defined on the relationship to allow capturing of this in the inventory.</w:t>
            </w:r>
          </w:p>
        </w:tc>
      </w:tr>
      <w:tr w:rsidR="007049D0" w14:paraId="51BD3174" w14:textId="77777777">
        <w:tc>
          <w:tcPr>
            <w:tcW w:w="2268" w:type="dxa"/>
          </w:tcPr>
          <w:p w14:paraId="1C30B45E" w14:textId="77777777" w:rsidR="007049D0" w:rsidRDefault="00207013">
            <w:proofErr w:type="spellStart"/>
            <w:r>
              <w:t>defaultQuantity</w:t>
            </w:r>
            <w:proofErr w:type="spellEnd"/>
          </w:p>
        </w:tc>
        <w:tc>
          <w:tcPr>
            <w:tcW w:w="7937" w:type="dxa"/>
          </w:tcPr>
          <w:p w14:paraId="138433A0" w14:textId="77777777" w:rsidR="007049D0" w:rsidRDefault="00207013">
            <w:r>
              <w:t>An integer. The default number of the related resource that should be instantiated, for example a rack would typically have 4 cards, although it could support more.</w:t>
            </w:r>
          </w:p>
        </w:tc>
      </w:tr>
      <w:tr w:rsidR="007049D0" w14:paraId="48606A17" w14:textId="77777777">
        <w:tc>
          <w:tcPr>
            <w:tcW w:w="2268" w:type="dxa"/>
          </w:tcPr>
          <w:p w14:paraId="621F0F0C" w14:textId="77777777" w:rsidR="007049D0" w:rsidRDefault="00207013">
            <w:proofErr w:type="spellStart"/>
            <w:r>
              <w:t>href</w:t>
            </w:r>
            <w:proofErr w:type="spellEnd"/>
          </w:p>
        </w:tc>
        <w:tc>
          <w:tcPr>
            <w:tcW w:w="7937" w:type="dxa"/>
          </w:tcPr>
          <w:p w14:paraId="5C912C61" w14:textId="1775D124" w:rsidR="007049D0" w:rsidRDefault="00207013">
            <w:r>
              <w:t xml:space="preserve">A string. Reference of the target </w:t>
            </w:r>
            <w:proofErr w:type="spellStart"/>
            <w:r>
              <w:t>ResourceSpecification</w:t>
            </w:r>
            <w:proofErr w:type="spellEnd"/>
            <w:r>
              <w:t>.</w:t>
            </w:r>
          </w:p>
        </w:tc>
      </w:tr>
      <w:tr w:rsidR="007049D0" w14:paraId="3CA4C4CC" w14:textId="77777777">
        <w:tc>
          <w:tcPr>
            <w:tcW w:w="2268" w:type="dxa"/>
          </w:tcPr>
          <w:p w14:paraId="35D2E0ED" w14:textId="77777777" w:rsidR="007049D0" w:rsidRDefault="00207013">
            <w:r>
              <w:t>id</w:t>
            </w:r>
          </w:p>
        </w:tc>
        <w:tc>
          <w:tcPr>
            <w:tcW w:w="7937" w:type="dxa"/>
          </w:tcPr>
          <w:p w14:paraId="760BC580" w14:textId="77777777" w:rsidR="007049D0" w:rsidRDefault="00207013">
            <w:r>
              <w:t xml:space="preserve">A string. Unique identifier of target </w:t>
            </w:r>
            <w:proofErr w:type="spellStart"/>
            <w:r>
              <w:t>ResourceSpecification</w:t>
            </w:r>
            <w:proofErr w:type="spellEnd"/>
            <w:r>
              <w:t>.</w:t>
            </w:r>
          </w:p>
        </w:tc>
      </w:tr>
      <w:tr w:rsidR="007049D0" w14:paraId="7B1151CB" w14:textId="77777777">
        <w:tc>
          <w:tcPr>
            <w:tcW w:w="2268" w:type="dxa"/>
          </w:tcPr>
          <w:p w14:paraId="181EA559" w14:textId="77777777" w:rsidR="007049D0" w:rsidRDefault="00207013">
            <w:proofErr w:type="spellStart"/>
            <w:r>
              <w:t>maximumQuantity</w:t>
            </w:r>
            <w:proofErr w:type="spellEnd"/>
          </w:p>
        </w:tc>
        <w:tc>
          <w:tcPr>
            <w:tcW w:w="7937" w:type="dxa"/>
          </w:tcPr>
          <w:p w14:paraId="6AB9F5A3" w14:textId="77777777" w:rsidR="007049D0" w:rsidRDefault="00207013">
            <w:r>
              <w:t>An integer. The maximum number of the related resource that should be instantiated, for example a rack supports a maximum of 16 cards.</w:t>
            </w:r>
          </w:p>
        </w:tc>
      </w:tr>
      <w:tr w:rsidR="007049D0" w14:paraId="76194E3B" w14:textId="77777777">
        <w:tc>
          <w:tcPr>
            <w:tcW w:w="2268" w:type="dxa"/>
          </w:tcPr>
          <w:p w14:paraId="627BC1F2" w14:textId="77777777" w:rsidR="007049D0" w:rsidRDefault="00207013">
            <w:proofErr w:type="spellStart"/>
            <w:r>
              <w:lastRenderedPageBreak/>
              <w:t>minimumQuantity</w:t>
            </w:r>
            <w:proofErr w:type="spellEnd"/>
          </w:p>
        </w:tc>
        <w:tc>
          <w:tcPr>
            <w:tcW w:w="7937" w:type="dxa"/>
          </w:tcPr>
          <w:p w14:paraId="40CC3BA7" w14:textId="77777777" w:rsidR="007049D0" w:rsidRDefault="00207013">
            <w:r>
              <w:t>An integer. The minimum number of the related resource that should be instantiated, for example a rack must have at least 1 card.</w:t>
            </w:r>
          </w:p>
        </w:tc>
      </w:tr>
      <w:tr w:rsidR="007049D0" w14:paraId="52E0E590" w14:textId="77777777">
        <w:tc>
          <w:tcPr>
            <w:tcW w:w="2268" w:type="dxa"/>
          </w:tcPr>
          <w:p w14:paraId="43DB2219" w14:textId="77777777" w:rsidR="007049D0" w:rsidRDefault="00207013">
            <w:r>
              <w:t>name</w:t>
            </w:r>
          </w:p>
        </w:tc>
        <w:tc>
          <w:tcPr>
            <w:tcW w:w="7937" w:type="dxa"/>
          </w:tcPr>
          <w:p w14:paraId="48B7EBE1" w14:textId="77777777" w:rsidR="007049D0" w:rsidRDefault="00207013">
            <w:r>
              <w:t>A string. The name given to the target resource specification instance.</w:t>
            </w:r>
          </w:p>
        </w:tc>
      </w:tr>
      <w:tr w:rsidR="007049D0" w14:paraId="05AF80B0" w14:textId="77777777">
        <w:tc>
          <w:tcPr>
            <w:tcW w:w="2268" w:type="dxa"/>
          </w:tcPr>
          <w:p w14:paraId="18D3A273" w14:textId="77777777" w:rsidR="007049D0" w:rsidRDefault="00207013">
            <w:proofErr w:type="spellStart"/>
            <w:r>
              <w:t>relationshipType</w:t>
            </w:r>
            <w:proofErr w:type="spellEnd"/>
          </w:p>
        </w:tc>
        <w:tc>
          <w:tcPr>
            <w:tcW w:w="7937" w:type="dxa"/>
          </w:tcPr>
          <w:p w14:paraId="0A0BE727" w14:textId="77777777" w:rsidR="007049D0" w:rsidRDefault="00207013">
            <w:r>
              <w:t>A string. Type of relationship such as migration, substitution, dependency, exclusivity.</w:t>
            </w:r>
          </w:p>
        </w:tc>
      </w:tr>
      <w:tr w:rsidR="007049D0" w14:paraId="473C6FFE" w14:textId="77777777">
        <w:tc>
          <w:tcPr>
            <w:tcW w:w="2268" w:type="dxa"/>
          </w:tcPr>
          <w:p w14:paraId="38E89849" w14:textId="77777777" w:rsidR="007049D0" w:rsidRDefault="00207013">
            <w:r>
              <w:t>role</w:t>
            </w:r>
          </w:p>
        </w:tc>
        <w:tc>
          <w:tcPr>
            <w:tcW w:w="7937" w:type="dxa"/>
          </w:tcPr>
          <w:p w14:paraId="4E26F2C6" w14:textId="77777777" w:rsidR="007049D0" w:rsidRDefault="00207013">
            <w:r>
              <w:t>A string. The association role for this resource specification.</w:t>
            </w:r>
          </w:p>
        </w:tc>
      </w:tr>
      <w:tr w:rsidR="007049D0" w14:paraId="56F1430E" w14:textId="77777777">
        <w:tc>
          <w:tcPr>
            <w:tcW w:w="2268" w:type="dxa"/>
          </w:tcPr>
          <w:p w14:paraId="74A149D9" w14:textId="77777777" w:rsidR="007049D0" w:rsidRDefault="00207013">
            <w:proofErr w:type="spellStart"/>
            <w:r>
              <w:t>validFor</w:t>
            </w:r>
            <w:proofErr w:type="spellEnd"/>
          </w:p>
        </w:tc>
        <w:tc>
          <w:tcPr>
            <w:tcW w:w="7937" w:type="dxa"/>
          </w:tcPr>
          <w:p w14:paraId="6A9AFD38" w14:textId="77777777" w:rsidR="007049D0" w:rsidRDefault="00207013">
            <w:proofErr w:type="gramStart"/>
            <w:r>
              <w:t>A time period</w:t>
            </w:r>
            <w:proofErr w:type="gramEnd"/>
            <w:r>
              <w:t xml:space="preserve">. The period for which the </w:t>
            </w:r>
            <w:proofErr w:type="spellStart"/>
            <w:r>
              <w:t>ResourceSpecRelationship</w:t>
            </w:r>
            <w:proofErr w:type="spellEnd"/>
            <w:r>
              <w:t xml:space="preserve"> is valid.</w:t>
            </w:r>
          </w:p>
        </w:tc>
      </w:tr>
    </w:tbl>
    <w:p w14:paraId="00A657A4" w14:textId="77777777" w:rsidR="007049D0" w:rsidRDefault="00207013">
      <w:proofErr w:type="spellStart"/>
      <w:r>
        <w:rPr>
          <w:i/>
          <w:u w:val="single"/>
        </w:rPr>
        <w:t>TargetResourceSchema</w:t>
      </w:r>
      <w:proofErr w:type="spellEnd"/>
      <w:r>
        <w:rPr>
          <w:u w:val="single"/>
        </w:rPr>
        <w:t xml:space="preserve"> sub-resource</w:t>
      </w:r>
    </w:p>
    <w:p w14:paraId="087CE31B" w14:textId="77777777" w:rsidR="007049D0" w:rsidRDefault="00207013">
      <w:r>
        <w:t>The reference object to the schema and type of target resource which is described by resource specification.</w:t>
      </w:r>
    </w:p>
    <w:tbl>
      <w:tblPr>
        <w:tblW w:w="0" w:type="auto"/>
        <w:tblLook w:val="04A0" w:firstRow="1" w:lastRow="0" w:firstColumn="1" w:lastColumn="0" w:noHBand="0" w:noVBand="1"/>
      </w:tblPr>
      <w:tblGrid>
        <w:gridCol w:w="2268"/>
        <w:gridCol w:w="7937"/>
      </w:tblGrid>
      <w:tr w:rsidR="007049D0" w14:paraId="3AA834E6" w14:textId="77777777">
        <w:tc>
          <w:tcPr>
            <w:tcW w:w="2268" w:type="dxa"/>
          </w:tcPr>
          <w:p w14:paraId="3A2142F3" w14:textId="77777777" w:rsidR="007049D0" w:rsidRDefault="00207013">
            <w:r>
              <w:t>@schemaLocation</w:t>
            </w:r>
          </w:p>
        </w:tc>
        <w:tc>
          <w:tcPr>
            <w:tcW w:w="7937" w:type="dxa"/>
          </w:tcPr>
          <w:p w14:paraId="291235D7" w14:textId="77777777" w:rsidR="007049D0" w:rsidRDefault="00207013">
            <w:r>
              <w:t>A string. This field provides a link to the schema describing the target resource.</w:t>
            </w:r>
          </w:p>
        </w:tc>
      </w:tr>
      <w:tr w:rsidR="007049D0" w14:paraId="07304905" w14:textId="77777777">
        <w:tc>
          <w:tcPr>
            <w:tcW w:w="2268" w:type="dxa"/>
          </w:tcPr>
          <w:p w14:paraId="62023372" w14:textId="77777777" w:rsidR="007049D0" w:rsidRDefault="00207013">
            <w:r>
              <w:t>@type</w:t>
            </w:r>
          </w:p>
        </w:tc>
        <w:tc>
          <w:tcPr>
            <w:tcW w:w="7937" w:type="dxa"/>
          </w:tcPr>
          <w:p w14:paraId="097C78BB" w14:textId="77777777" w:rsidR="007049D0" w:rsidRDefault="00207013">
            <w:r>
              <w:t>A string. Class type of the target resource.</w:t>
            </w:r>
          </w:p>
        </w:tc>
      </w:tr>
    </w:tbl>
    <w:p w14:paraId="626E094D" w14:textId="77777777" w:rsidR="007049D0" w:rsidRDefault="00207013">
      <w:proofErr w:type="spellStart"/>
      <w:r>
        <w:rPr>
          <w:i/>
          <w:u w:val="single"/>
        </w:rPr>
        <w:t>ConnectionPointSpecificationRef</w:t>
      </w:r>
      <w:proofErr w:type="spellEnd"/>
      <w:r>
        <w:rPr>
          <w:u w:val="single"/>
        </w:rPr>
        <w:t xml:space="preserve"> relationship</w:t>
      </w:r>
    </w:p>
    <w:p w14:paraId="3267A990" w14:textId="77777777" w:rsidR="007049D0" w:rsidRDefault="00207013">
      <w:r>
        <w:t>Connection point specification reference. A connection point provides a service access point (SAP) for input and/or output of the resource function.</w:t>
      </w:r>
    </w:p>
    <w:tbl>
      <w:tblPr>
        <w:tblW w:w="0" w:type="auto"/>
        <w:tblLook w:val="04A0" w:firstRow="1" w:lastRow="0" w:firstColumn="1" w:lastColumn="0" w:noHBand="0" w:noVBand="1"/>
      </w:tblPr>
      <w:tblGrid>
        <w:gridCol w:w="2268"/>
        <w:gridCol w:w="7937"/>
      </w:tblGrid>
      <w:tr w:rsidR="007049D0" w14:paraId="528129B1" w14:textId="77777777">
        <w:tc>
          <w:tcPr>
            <w:tcW w:w="2268" w:type="dxa"/>
          </w:tcPr>
          <w:p w14:paraId="4DE0C3F1" w14:textId="77777777" w:rsidR="007049D0" w:rsidRDefault="00207013">
            <w:r>
              <w:t>@referredType</w:t>
            </w:r>
          </w:p>
        </w:tc>
        <w:tc>
          <w:tcPr>
            <w:tcW w:w="7937" w:type="dxa"/>
          </w:tcPr>
          <w:p w14:paraId="42C9CB18" w14:textId="77777777" w:rsidR="007049D0" w:rsidRDefault="00207013">
            <w:r>
              <w:t>A string. The actual type of the target instance when needed for disambiguation.</w:t>
            </w:r>
          </w:p>
        </w:tc>
      </w:tr>
      <w:tr w:rsidR="007049D0" w14:paraId="13FB061B" w14:textId="77777777">
        <w:tc>
          <w:tcPr>
            <w:tcW w:w="2268" w:type="dxa"/>
          </w:tcPr>
          <w:p w14:paraId="40293A33" w14:textId="77777777" w:rsidR="007049D0" w:rsidRDefault="00207013">
            <w:proofErr w:type="spellStart"/>
            <w:r>
              <w:t>href</w:t>
            </w:r>
            <w:proofErr w:type="spellEnd"/>
          </w:p>
        </w:tc>
        <w:tc>
          <w:tcPr>
            <w:tcW w:w="7937" w:type="dxa"/>
          </w:tcPr>
          <w:p w14:paraId="08AA9AA3" w14:textId="77777777" w:rsidR="007049D0" w:rsidRDefault="00207013">
            <w:r>
              <w:t>A string. Reference of the related entity.</w:t>
            </w:r>
          </w:p>
        </w:tc>
      </w:tr>
      <w:tr w:rsidR="007049D0" w14:paraId="6A7D3EFD" w14:textId="77777777">
        <w:tc>
          <w:tcPr>
            <w:tcW w:w="2268" w:type="dxa"/>
          </w:tcPr>
          <w:p w14:paraId="2025F7B4" w14:textId="77777777" w:rsidR="007049D0" w:rsidRDefault="00207013">
            <w:r>
              <w:t>id</w:t>
            </w:r>
          </w:p>
        </w:tc>
        <w:tc>
          <w:tcPr>
            <w:tcW w:w="7937" w:type="dxa"/>
          </w:tcPr>
          <w:p w14:paraId="6B9C6936" w14:textId="77777777" w:rsidR="007049D0" w:rsidRDefault="00207013">
            <w:r>
              <w:t>A string. Unique identifier of a related entity.</w:t>
            </w:r>
          </w:p>
        </w:tc>
      </w:tr>
      <w:tr w:rsidR="007049D0" w14:paraId="1ADE9196" w14:textId="77777777">
        <w:tc>
          <w:tcPr>
            <w:tcW w:w="2268" w:type="dxa"/>
          </w:tcPr>
          <w:p w14:paraId="61E67235" w14:textId="77777777" w:rsidR="007049D0" w:rsidRDefault="00207013">
            <w:r>
              <w:t>name</w:t>
            </w:r>
          </w:p>
        </w:tc>
        <w:tc>
          <w:tcPr>
            <w:tcW w:w="7937" w:type="dxa"/>
          </w:tcPr>
          <w:p w14:paraId="60B85696" w14:textId="77777777" w:rsidR="007049D0" w:rsidRDefault="00207013">
            <w:r>
              <w:t>A string. Name of the related entity.</w:t>
            </w:r>
          </w:p>
        </w:tc>
      </w:tr>
      <w:tr w:rsidR="007049D0" w14:paraId="35EC5D3C" w14:textId="77777777">
        <w:tc>
          <w:tcPr>
            <w:tcW w:w="2268" w:type="dxa"/>
          </w:tcPr>
          <w:p w14:paraId="6783D9D8" w14:textId="77777777" w:rsidR="007049D0" w:rsidRDefault="00207013">
            <w:r>
              <w:t>version</w:t>
            </w:r>
          </w:p>
        </w:tc>
        <w:tc>
          <w:tcPr>
            <w:tcW w:w="7937" w:type="dxa"/>
          </w:tcPr>
          <w:p w14:paraId="48490FB5" w14:textId="77777777" w:rsidR="007049D0" w:rsidRDefault="00207013">
            <w:r>
              <w:t>A string. Connection point specification version.</w:t>
            </w:r>
          </w:p>
        </w:tc>
      </w:tr>
    </w:tbl>
    <w:p w14:paraId="47C18F67" w14:textId="77777777" w:rsidR="007049D0" w:rsidRDefault="00207013">
      <w:proofErr w:type="spellStart"/>
      <w:r>
        <w:rPr>
          <w:i/>
          <w:u w:val="single"/>
        </w:rPr>
        <w:t>ConstraintRef</w:t>
      </w:r>
      <w:proofErr w:type="spellEnd"/>
      <w:r>
        <w:rPr>
          <w:u w:val="single"/>
        </w:rPr>
        <w:t xml:space="preserve"> relationship</w:t>
      </w:r>
    </w:p>
    <w:p w14:paraId="67A73CA1" w14:textId="77777777" w:rsidR="007049D0" w:rsidRDefault="00207013">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7049D0" w14:paraId="566889E7" w14:textId="77777777">
        <w:tc>
          <w:tcPr>
            <w:tcW w:w="2268" w:type="dxa"/>
          </w:tcPr>
          <w:p w14:paraId="15CDE101" w14:textId="77777777" w:rsidR="007049D0" w:rsidRDefault="00207013">
            <w:r>
              <w:t>@referredType</w:t>
            </w:r>
          </w:p>
        </w:tc>
        <w:tc>
          <w:tcPr>
            <w:tcW w:w="7937" w:type="dxa"/>
          </w:tcPr>
          <w:p w14:paraId="163DA826" w14:textId="1064394D" w:rsidR="007049D0" w:rsidRDefault="00207013">
            <w:r>
              <w:t>A string. The (class) type of the referred constraint.</w:t>
            </w:r>
          </w:p>
        </w:tc>
      </w:tr>
      <w:tr w:rsidR="007049D0" w14:paraId="79CF4B76" w14:textId="77777777">
        <w:tc>
          <w:tcPr>
            <w:tcW w:w="2268" w:type="dxa"/>
          </w:tcPr>
          <w:p w14:paraId="037F436E" w14:textId="77777777" w:rsidR="007049D0" w:rsidRDefault="00207013">
            <w:proofErr w:type="spellStart"/>
            <w:r>
              <w:t>href</w:t>
            </w:r>
            <w:proofErr w:type="spellEnd"/>
          </w:p>
        </w:tc>
        <w:tc>
          <w:tcPr>
            <w:tcW w:w="7937" w:type="dxa"/>
          </w:tcPr>
          <w:p w14:paraId="444A84A3" w14:textId="0C3AE86A" w:rsidR="007049D0" w:rsidRDefault="00207013">
            <w:r>
              <w:t>A string. Hyperlink reference to the target constraint.</w:t>
            </w:r>
          </w:p>
        </w:tc>
      </w:tr>
      <w:tr w:rsidR="007049D0" w14:paraId="4431CF26" w14:textId="77777777">
        <w:tc>
          <w:tcPr>
            <w:tcW w:w="2268" w:type="dxa"/>
          </w:tcPr>
          <w:p w14:paraId="208EDD70" w14:textId="08AA0677" w:rsidR="007049D0" w:rsidRDefault="00207013">
            <w:r>
              <w:t>id</w:t>
            </w:r>
          </w:p>
        </w:tc>
        <w:tc>
          <w:tcPr>
            <w:tcW w:w="7937" w:type="dxa"/>
          </w:tcPr>
          <w:p w14:paraId="23D1D700" w14:textId="4DA10B4C" w:rsidR="007049D0" w:rsidRDefault="00207013">
            <w:r>
              <w:t>A string. reference id to the target constraint.</w:t>
            </w:r>
          </w:p>
        </w:tc>
      </w:tr>
      <w:tr w:rsidR="007049D0" w14:paraId="18B265D0" w14:textId="77777777">
        <w:tc>
          <w:tcPr>
            <w:tcW w:w="2268" w:type="dxa"/>
          </w:tcPr>
          <w:p w14:paraId="45E4CED4" w14:textId="7DC6A731" w:rsidR="007049D0" w:rsidRDefault="00207013" w:rsidP="00FF65A0">
            <w:r>
              <w:t>name</w:t>
            </w:r>
          </w:p>
        </w:tc>
        <w:tc>
          <w:tcPr>
            <w:tcW w:w="7937" w:type="dxa"/>
          </w:tcPr>
          <w:p w14:paraId="75DF75AD" w14:textId="71EBA3BD" w:rsidR="007049D0" w:rsidRDefault="00207013">
            <w:r>
              <w:t>A string. Name given to the constraint.</w:t>
            </w:r>
          </w:p>
        </w:tc>
      </w:tr>
      <w:tr w:rsidR="007049D0" w14:paraId="0BD67D72" w14:textId="77777777">
        <w:tc>
          <w:tcPr>
            <w:tcW w:w="2268" w:type="dxa"/>
          </w:tcPr>
          <w:p w14:paraId="0EF888B3" w14:textId="77777777" w:rsidR="007049D0" w:rsidRDefault="00207013">
            <w:r>
              <w:t>version</w:t>
            </w:r>
          </w:p>
        </w:tc>
        <w:tc>
          <w:tcPr>
            <w:tcW w:w="7937" w:type="dxa"/>
          </w:tcPr>
          <w:p w14:paraId="6FA0EDFA" w14:textId="77777777" w:rsidR="007049D0" w:rsidRDefault="00207013">
            <w:r>
              <w:t>A string. constraint version.</w:t>
            </w:r>
          </w:p>
        </w:tc>
      </w:tr>
    </w:tbl>
    <w:p w14:paraId="3E972800" w14:textId="77777777" w:rsidR="007049D0" w:rsidRDefault="00207013">
      <w:proofErr w:type="spellStart"/>
      <w:r>
        <w:rPr>
          <w:i/>
          <w:u w:val="single"/>
        </w:rPr>
        <w:t>EndpointSpecificationRef</w:t>
      </w:r>
      <w:proofErr w:type="spellEnd"/>
      <w:r>
        <w:rPr>
          <w:u w:val="single"/>
        </w:rPr>
        <w:t xml:space="preserve"> relationship</w:t>
      </w:r>
    </w:p>
    <w:p w14:paraId="47E65A92" w14:textId="77777777" w:rsidR="007049D0" w:rsidRDefault="00207013">
      <w:r>
        <w:t>A specification for a vertex in a resource graph.</w:t>
      </w:r>
    </w:p>
    <w:tbl>
      <w:tblPr>
        <w:tblW w:w="0" w:type="auto"/>
        <w:tblLook w:val="04A0" w:firstRow="1" w:lastRow="0" w:firstColumn="1" w:lastColumn="0" w:noHBand="0" w:noVBand="1"/>
      </w:tblPr>
      <w:tblGrid>
        <w:gridCol w:w="2826"/>
        <w:gridCol w:w="7519"/>
      </w:tblGrid>
      <w:tr w:rsidR="007049D0" w14:paraId="3267B922" w14:textId="77777777">
        <w:tc>
          <w:tcPr>
            <w:tcW w:w="2268" w:type="dxa"/>
          </w:tcPr>
          <w:p w14:paraId="6B2D7352" w14:textId="77777777" w:rsidR="007049D0" w:rsidRDefault="00207013">
            <w:r>
              <w:lastRenderedPageBreak/>
              <w:t>@referredType</w:t>
            </w:r>
          </w:p>
        </w:tc>
        <w:tc>
          <w:tcPr>
            <w:tcW w:w="7937" w:type="dxa"/>
          </w:tcPr>
          <w:p w14:paraId="49ADFA4A" w14:textId="77777777" w:rsidR="007049D0" w:rsidRDefault="00207013">
            <w:r>
              <w:t>A string. The actual type of the target instance when needed for disambiguation.</w:t>
            </w:r>
          </w:p>
        </w:tc>
      </w:tr>
      <w:tr w:rsidR="007049D0" w14:paraId="66A77742" w14:textId="77777777">
        <w:tc>
          <w:tcPr>
            <w:tcW w:w="2268" w:type="dxa"/>
          </w:tcPr>
          <w:p w14:paraId="5036156F" w14:textId="77777777" w:rsidR="007049D0" w:rsidRDefault="00207013">
            <w:proofErr w:type="spellStart"/>
            <w:r>
              <w:t>href</w:t>
            </w:r>
            <w:proofErr w:type="spellEnd"/>
          </w:p>
        </w:tc>
        <w:tc>
          <w:tcPr>
            <w:tcW w:w="7937" w:type="dxa"/>
          </w:tcPr>
          <w:p w14:paraId="45E1131F" w14:textId="77777777" w:rsidR="007049D0" w:rsidRDefault="00207013">
            <w:r>
              <w:t>A string. Reference of the related entity.</w:t>
            </w:r>
          </w:p>
        </w:tc>
      </w:tr>
      <w:tr w:rsidR="007049D0" w14:paraId="71E8488A" w14:textId="77777777">
        <w:tc>
          <w:tcPr>
            <w:tcW w:w="2268" w:type="dxa"/>
          </w:tcPr>
          <w:p w14:paraId="41970780" w14:textId="77777777" w:rsidR="007049D0" w:rsidRDefault="00207013">
            <w:r>
              <w:t>id</w:t>
            </w:r>
          </w:p>
        </w:tc>
        <w:tc>
          <w:tcPr>
            <w:tcW w:w="7937" w:type="dxa"/>
          </w:tcPr>
          <w:p w14:paraId="5A07A240" w14:textId="77777777" w:rsidR="007049D0" w:rsidRDefault="00207013">
            <w:r>
              <w:t>A string. Unique identifier of a related entity.</w:t>
            </w:r>
          </w:p>
        </w:tc>
      </w:tr>
      <w:tr w:rsidR="007049D0" w14:paraId="1233043C" w14:textId="77777777">
        <w:tc>
          <w:tcPr>
            <w:tcW w:w="2268" w:type="dxa"/>
          </w:tcPr>
          <w:p w14:paraId="7733C76C" w14:textId="77777777" w:rsidR="007049D0" w:rsidRDefault="00207013">
            <w:r>
              <w:t>name</w:t>
            </w:r>
          </w:p>
        </w:tc>
        <w:tc>
          <w:tcPr>
            <w:tcW w:w="7937" w:type="dxa"/>
          </w:tcPr>
          <w:p w14:paraId="18766CA7" w14:textId="77777777" w:rsidR="007049D0" w:rsidRDefault="00207013">
            <w:r>
              <w:t>A string. Name of the related entity.</w:t>
            </w:r>
          </w:p>
        </w:tc>
      </w:tr>
      <w:tr w:rsidR="007049D0" w14:paraId="0A02D872" w14:textId="77777777">
        <w:tc>
          <w:tcPr>
            <w:tcW w:w="2268" w:type="dxa"/>
          </w:tcPr>
          <w:p w14:paraId="4A3622CD" w14:textId="77777777" w:rsidR="007049D0" w:rsidRDefault="00207013">
            <w:proofErr w:type="spellStart"/>
            <w:r>
              <w:t>connectionPointSpecification</w:t>
            </w:r>
            <w:proofErr w:type="spellEnd"/>
          </w:p>
        </w:tc>
        <w:tc>
          <w:tcPr>
            <w:tcW w:w="7937" w:type="dxa"/>
          </w:tcPr>
          <w:p w14:paraId="19E1E45F" w14:textId="77777777" w:rsidR="007049D0" w:rsidRDefault="00207013">
            <w:r>
              <w:t>A connection point specification reference (</w:t>
            </w:r>
            <w:proofErr w:type="spellStart"/>
            <w:r>
              <w:t>ConnectionPointSpecificationRef</w:t>
            </w:r>
            <w:proofErr w:type="spellEnd"/>
            <w:r>
              <w:t>). A specification for the connection point (SAP) of the associated resource function (optional).</w:t>
            </w:r>
          </w:p>
        </w:tc>
      </w:tr>
      <w:tr w:rsidR="007049D0" w14:paraId="1B413EE6" w14:textId="77777777">
        <w:tc>
          <w:tcPr>
            <w:tcW w:w="2268" w:type="dxa"/>
          </w:tcPr>
          <w:p w14:paraId="2A364F47" w14:textId="77777777" w:rsidR="007049D0" w:rsidRDefault="00207013">
            <w:proofErr w:type="spellStart"/>
            <w:r>
              <w:t>isRoot</w:t>
            </w:r>
            <w:proofErr w:type="spellEnd"/>
          </w:p>
        </w:tc>
        <w:tc>
          <w:tcPr>
            <w:tcW w:w="7937" w:type="dxa"/>
          </w:tcPr>
          <w:p w14:paraId="008C23AC" w14:textId="73A4411B" w:rsidR="007049D0" w:rsidRDefault="00207013">
            <w:r>
              <w:t xml:space="preserve">A </w:t>
            </w:r>
            <w:proofErr w:type="spellStart"/>
            <w:r>
              <w:t>boolean</w:t>
            </w:r>
            <w:proofErr w:type="spellEnd"/>
            <w:r>
              <w:t>. Directionality: true when endpoint is a source, false when a sink. If true for all endpoints</w:t>
            </w:r>
            <w:r w:rsidR="003D5674">
              <w:t>,</w:t>
            </w:r>
            <w:r>
              <w:t xml:space="preserve"> connectivity is bidirectional. Default is true.</w:t>
            </w:r>
          </w:p>
        </w:tc>
      </w:tr>
      <w:tr w:rsidR="007049D0" w14:paraId="16A0E245" w14:textId="77777777">
        <w:tc>
          <w:tcPr>
            <w:tcW w:w="2268" w:type="dxa"/>
          </w:tcPr>
          <w:p w14:paraId="3116C6FD" w14:textId="77777777" w:rsidR="007049D0" w:rsidRDefault="00207013">
            <w:r>
              <w:t>role</w:t>
            </w:r>
          </w:p>
        </w:tc>
        <w:tc>
          <w:tcPr>
            <w:tcW w:w="7937" w:type="dxa"/>
          </w:tcPr>
          <w:p w14:paraId="51DC9730" w14:textId="77777777" w:rsidR="007049D0" w:rsidRDefault="00207013">
            <w:r>
              <w:t>A string. Role of the Resource Function.</w:t>
            </w:r>
          </w:p>
        </w:tc>
      </w:tr>
    </w:tbl>
    <w:p w14:paraId="35153A59" w14:textId="77777777" w:rsidR="007049D0" w:rsidRDefault="00207013">
      <w:proofErr w:type="spellStart"/>
      <w:r>
        <w:rPr>
          <w:i/>
          <w:u w:val="single"/>
        </w:rPr>
        <w:t>ResourceGraphSpecificationRef</w:t>
      </w:r>
      <w:proofErr w:type="spellEnd"/>
      <w:r>
        <w:rPr>
          <w:u w:val="single"/>
        </w:rPr>
        <w:t xml:space="preserve"> relationship</w:t>
      </w:r>
    </w:p>
    <w:p w14:paraId="0A6C348A" w14:textId="77777777" w:rsidR="007049D0" w:rsidRDefault="00207013">
      <w:r>
        <w:t>Resource graph specification reference.</w:t>
      </w:r>
    </w:p>
    <w:tbl>
      <w:tblPr>
        <w:tblW w:w="0" w:type="auto"/>
        <w:tblLook w:val="04A0" w:firstRow="1" w:lastRow="0" w:firstColumn="1" w:lastColumn="0" w:noHBand="0" w:noVBand="1"/>
      </w:tblPr>
      <w:tblGrid>
        <w:gridCol w:w="2268"/>
        <w:gridCol w:w="7937"/>
      </w:tblGrid>
      <w:tr w:rsidR="007049D0" w14:paraId="5FFFE1A1" w14:textId="77777777">
        <w:tc>
          <w:tcPr>
            <w:tcW w:w="2268" w:type="dxa"/>
          </w:tcPr>
          <w:p w14:paraId="74283B31" w14:textId="77777777" w:rsidR="007049D0" w:rsidRDefault="00207013">
            <w:r>
              <w:t>@referredType</w:t>
            </w:r>
          </w:p>
        </w:tc>
        <w:tc>
          <w:tcPr>
            <w:tcW w:w="7937" w:type="dxa"/>
          </w:tcPr>
          <w:p w14:paraId="4673B552" w14:textId="77777777" w:rsidR="007049D0" w:rsidRDefault="00207013">
            <w:r>
              <w:t>A string. The actual type of the target instance when needed for disambiguation.</w:t>
            </w:r>
          </w:p>
        </w:tc>
      </w:tr>
      <w:tr w:rsidR="007049D0" w14:paraId="1990F2B6" w14:textId="77777777">
        <w:tc>
          <w:tcPr>
            <w:tcW w:w="2268" w:type="dxa"/>
          </w:tcPr>
          <w:p w14:paraId="767FCB55" w14:textId="77777777" w:rsidR="007049D0" w:rsidRDefault="00207013">
            <w:proofErr w:type="spellStart"/>
            <w:r>
              <w:t>href</w:t>
            </w:r>
            <w:proofErr w:type="spellEnd"/>
          </w:p>
        </w:tc>
        <w:tc>
          <w:tcPr>
            <w:tcW w:w="7937" w:type="dxa"/>
          </w:tcPr>
          <w:p w14:paraId="1FA860A9" w14:textId="77777777" w:rsidR="007049D0" w:rsidRDefault="00207013">
            <w:r>
              <w:t>A string. Reference of the related entity.</w:t>
            </w:r>
          </w:p>
        </w:tc>
      </w:tr>
      <w:tr w:rsidR="007049D0" w14:paraId="514675FE" w14:textId="77777777">
        <w:tc>
          <w:tcPr>
            <w:tcW w:w="2268" w:type="dxa"/>
          </w:tcPr>
          <w:p w14:paraId="68BBF63F" w14:textId="77777777" w:rsidR="007049D0" w:rsidRDefault="00207013">
            <w:r>
              <w:t>id</w:t>
            </w:r>
          </w:p>
        </w:tc>
        <w:tc>
          <w:tcPr>
            <w:tcW w:w="7937" w:type="dxa"/>
          </w:tcPr>
          <w:p w14:paraId="0DE2CFB1" w14:textId="77777777" w:rsidR="007049D0" w:rsidRDefault="00207013">
            <w:r>
              <w:t>A string. Unique identifier of a related entity.</w:t>
            </w:r>
          </w:p>
        </w:tc>
      </w:tr>
      <w:tr w:rsidR="007049D0" w14:paraId="03385C6E" w14:textId="77777777">
        <w:tc>
          <w:tcPr>
            <w:tcW w:w="2268" w:type="dxa"/>
          </w:tcPr>
          <w:p w14:paraId="1729700F" w14:textId="77777777" w:rsidR="007049D0" w:rsidRDefault="00207013">
            <w:r>
              <w:t>name</w:t>
            </w:r>
          </w:p>
        </w:tc>
        <w:tc>
          <w:tcPr>
            <w:tcW w:w="7937" w:type="dxa"/>
          </w:tcPr>
          <w:p w14:paraId="2BBCC0AC" w14:textId="77777777" w:rsidR="007049D0" w:rsidRDefault="00207013">
            <w:r>
              <w:t>A string. Name of the related entity.</w:t>
            </w:r>
          </w:p>
        </w:tc>
      </w:tr>
    </w:tbl>
    <w:p w14:paraId="243EA88D" w14:textId="77777777" w:rsidR="007049D0" w:rsidRDefault="00207013">
      <w:r>
        <w:rPr>
          <w:b/>
        </w:rPr>
        <w:t>Json representation sample</w:t>
      </w:r>
    </w:p>
    <w:p w14:paraId="12D4F2BC" w14:textId="77777777" w:rsidR="007049D0" w:rsidRDefault="00207013">
      <w:r>
        <w:t>We provide below the json representation of an example of a '</w:t>
      </w:r>
      <w:proofErr w:type="spellStart"/>
      <w:r>
        <w:t>ResourceFunctionSpecification</w:t>
      </w:r>
      <w:proofErr w:type="spellEnd"/>
      <w:r>
        <w:t>' resource object</w:t>
      </w:r>
    </w:p>
    <w:tbl>
      <w:tblPr>
        <w:tblStyle w:val="JsonCode"/>
        <w:tblW w:w="0" w:type="auto"/>
        <w:tblLook w:val="04A0" w:firstRow="1" w:lastRow="0" w:firstColumn="1" w:lastColumn="0" w:noHBand="0" w:noVBand="1"/>
      </w:tblPr>
      <w:tblGrid>
        <w:gridCol w:w="10061"/>
      </w:tblGrid>
      <w:tr w:rsidR="007049D0" w14:paraId="16C31092" w14:textId="77777777">
        <w:tc>
          <w:tcPr>
            <w:tcW w:w="10205" w:type="dxa"/>
          </w:tcPr>
          <w:p w14:paraId="0E70C1AF" w14:textId="5A1D4811" w:rsidR="007049D0" w:rsidRDefault="00207013">
            <w:r>
              <w:rPr>
                <w:sz w:val="20"/>
              </w:rPr>
              <w:t>{</w:t>
            </w:r>
            <w:r>
              <w:rPr>
                <w:sz w:val="20"/>
              </w:rPr>
              <w:br/>
              <w:t xml:space="preserve">    "id": "5fc91de8-88be-4c7c-8b3c-e08ccc53b889",</w:t>
            </w:r>
            <w:r>
              <w:rPr>
                <w:sz w:val="20"/>
              </w:rPr>
              <w:br/>
              <w:t xml:space="preserve">    "</w:t>
            </w:r>
            <w:proofErr w:type="spellStart"/>
            <w:r>
              <w:rPr>
                <w:sz w:val="20"/>
              </w:rPr>
              <w:t>href</w:t>
            </w:r>
            <w:proofErr w:type="spellEnd"/>
            <w:r>
              <w:rPr>
                <w:sz w:val="20"/>
              </w:rPr>
              <w:t>": "https://mycsp.com:8080/tmf-api/resourceCatalogManagement/resourceSpecification/5fc91de8-88be-4c7c-8b3c-e08ccc53b889",</w:t>
            </w:r>
            <w:r>
              <w:rPr>
                <w:sz w:val="20"/>
              </w:rPr>
              <w:br/>
              <w:t xml:space="preserve">    "name": "Medium to Large Enterprise Firewall - Model 134985.3",</w:t>
            </w:r>
            <w:r>
              <w:rPr>
                <w:sz w:val="20"/>
              </w:rPr>
              <w:br/>
              <w:t xml:space="preserve">    "description": "This is a type of firewall to be used for our medium to large enterprise customers",</w:t>
            </w:r>
            <w:r>
              <w:rPr>
                <w:sz w:val="20"/>
              </w:rPr>
              <w:br/>
              <w:t xml:space="preserve">    "@type": "</w:t>
            </w:r>
            <w:proofErr w:type="spellStart"/>
            <w:r>
              <w:rPr>
                <w:sz w:val="20"/>
              </w:rPr>
              <w:t>ResourceFunctionSpecification</w:t>
            </w:r>
            <w:proofErr w:type="spellEnd"/>
            <w:r>
              <w:rPr>
                <w:sz w:val="20"/>
              </w:rPr>
              <w:t>",</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"2019-08-01T00:</w:t>
            </w:r>
            <w:r w:rsidR="00AF3704">
              <w:rPr>
                <w:sz w:val="20"/>
              </w:rPr>
              <w:t>00:00.000Z</w:t>
            </w:r>
            <w:r>
              <w:rPr>
                <w:sz w:val="20"/>
              </w:rPr>
              <w:t>",</w:t>
            </w:r>
            <w:r>
              <w:rPr>
                <w:sz w:val="20"/>
              </w:rPr>
              <w:br/>
              <w:t xml:space="preserve">        "</w:t>
            </w:r>
            <w:proofErr w:type="spellStart"/>
            <w:r>
              <w:rPr>
                <w:sz w:val="20"/>
              </w:rPr>
              <w:t>endDateTime</w:t>
            </w:r>
            <w:proofErr w:type="spellEnd"/>
            <w:r>
              <w:rPr>
                <w:sz w:val="20"/>
              </w:rPr>
              <w:t>": "2019-08-31T23:59:59.999Z"</w:t>
            </w:r>
            <w:r>
              <w:rPr>
                <w:sz w:val="20"/>
              </w:rPr>
              <w:br/>
              <w:t xml:space="preserve">    },</w:t>
            </w:r>
            <w:r>
              <w:rPr>
                <w:sz w:val="20"/>
              </w:rPr>
              <w:br/>
              <w:t xml:space="preserve">    "</w:t>
            </w:r>
            <w:proofErr w:type="spellStart"/>
            <w:r>
              <w:rPr>
                <w:sz w:val="20"/>
              </w:rPr>
              <w:t>lastUpdate</w:t>
            </w:r>
            <w:proofErr w:type="spellEnd"/>
            <w:r>
              <w:rPr>
                <w:sz w:val="20"/>
              </w:rPr>
              <w:t>": "2019-08-03T12:34:17.645Z",</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"Security",</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"77b93cf8-54b1-49f6-82cd-4913d93101ef",</w:t>
            </w:r>
            <w:r>
              <w:rPr>
                <w:sz w:val="20"/>
              </w:rPr>
              <w:br/>
              <w:t xml:space="preserve">            "</w:t>
            </w:r>
            <w:proofErr w:type="spellStart"/>
            <w:r>
              <w:rPr>
                <w:sz w:val="20"/>
              </w:rPr>
              <w:t>href</w:t>
            </w:r>
            <w:proofErr w:type="spellEnd"/>
            <w:r>
              <w:rPr>
                <w:sz w:val="20"/>
              </w:rPr>
              <w:t>": "https://mycsp.com:8080/tmf-api/partyManagement/v4/organization/77b93cf8-54b1-49f6-82cd-4913d93101ef",</w:t>
            </w:r>
            <w:r>
              <w:rPr>
                <w:sz w:val="20"/>
              </w:rPr>
              <w:br/>
            </w:r>
            <w:r>
              <w:rPr>
                <w:sz w:val="20"/>
              </w:rPr>
              <w:lastRenderedPageBreak/>
              <w:t xml:space="preserve">            "role": "Supplier",</w:t>
            </w:r>
            <w:r>
              <w:rPr>
                <w:sz w:val="20"/>
              </w:rPr>
              <w:br/>
              <w:t xml:space="preserve">            "name": "Firewall Express",</w:t>
            </w:r>
            <w:r>
              <w:rPr>
                <w:sz w:val="20"/>
              </w:rPr>
              <w:br/>
              <w:t xml:space="preserve">            </w:t>
            </w:r>
            <w:r w:rsidR="00AF3704">
              <w:rPr>
                <w:sz w:val="20"/>
              </w:rPr>
              <w:t>"@</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w:t>
            </w:r>
            <w:proofErr w:type="spellStart"/>
            <w:r>
              <w:rPr>
                <w:sz w:val="20"/>
              </w:rPr>
              <w:t>operatingSystem</w:t>
            </w:r>
            <w:proofErr w:type="spellEnd"/>
            <w:r>
              <w:rPr>
                <w:sz w:val="20"/>
              </w:rPr>
              <w:t>",</w:t>
            </w:r>
            <w:r>
              <w:rPr>
                <w:sz w:val="20"/>
              </w:rPr>
              <w:br/>
              <w:t xml:space="preserve">            "description": "Operating System",</w:t>
            </w:r>
            <w:r>
              <w:rPr>
                <w:sz w:val="20"/>
              </w:rPr>
              <w:br/>
              <w:t xml:space="preserve">            "</w:t>
            </w:r>
            <w:proofErr w:type="spellStart"/>
            <w:r>
              <w:rPr>
                <w:sz w:val="20"/>
              </w:rPr>
              <w:t>valueType</w:t>
            </w:r>
            <w:proofErr w:type="spellEnd"/>
            <w:r>
              <w:rPr>
                <w:sz w:val="20"/>
              </w:rPr>
              <w:t>": "string",</w:t>
            </w:r>
            <w:r>
              <w:rPr>
                <w:sz w:val="20"/>
              </w:rPr>
              <w:br/>
              <w:t xml:space="preserve">            "configurable":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w:t>
            </w:r>
            <w:r w:rsidR="00AF3704">
              <w:rPr>
                <w:sz w:val="20"/>
              </w:rPr>
              <w:t>2019-08-01T00</w:t>
            </w:r>
            <w:r>
              <w:rPr>
                <w:sz w:val="20"/>
              </w:rPr>
              <w:t>:00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"@type": "</w:t>
            </w:r>
            <w:proofErr w:type="spellStart"/>
            <w:r>
              <w:rPr>
                <w:sz w:val="20"/>
              </w:rPr>
              <w:t>ResourceSpecificationCharacteristic</w:t>
            </w:r>
            <w:proofErr w:type="spellEnd"/>
            <w:r>
              <w:rPr>
                <w:sz w:val="20"/>
              </w:rPr>
              <w:t>",</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"extensible": false,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isDefault</w:t>
            </w:r>
            <w:proofErr w:type="spellEnd"/>
            <w:r>
              <w:rPr>
                <w:sz w:val="20"/>
              </w:rPr>
              <w:t>": true,</w:t>
            </w:r>
            <w:r>
              <w:rPr>
                <w:sz w:val="20"/>
              </w:rPr>
              <w:br/>
              <w:t xml:space="preserve">                    "</w:t>
            </w:r>
            <w:proofErr w:type="spellStart"/>
            <w:r>
              <w:rPr>
                <w:sz w:val="20"/>
              </w:rPr>
              <w:t>valueType</w:t>
            </w:r>
            <w:proofErr w:type="spellEnd"/>
            <w:r>
              <w:rPr>
                <w:sz w:val="20"/>
              </w:rPr>
              <w:t>": "string",</w:t>
            </w:r>
            <w:r>
              <w:rPr>
                <w:sz w:val="20"/>
              </w:rPr>
              <w:br/>
              <w:t xml:space="preserve">                    "value": "Android Pie",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w:t>
            </w:r>
            <w:r w:rsidR="00AF3704">
              <w:rPr>
                <w:sz w:val="20"/>
              </w:rPr>
              <w:t>9</w:t>
            </w:r>
            <w:r>
              <w:rPr>
                <w:sz w:val="20"/>
              </w:rPr>
              <w:t>-08-0</w:t>
            </w:r>
            <w:r w:rsidR="00AF3704">
              <w:rPr>
                <w:sz w:val="20"/>
              </w:rPr>
              <w:t>1</w:t>
            </w:r>
            <w:r>
              <w:rPr>
                <w:sz w:val="20"/>
              </w:rPr>
              <w:t>T00:00</w:t>
            </w:r>
            <w:r w:rsidR="00AF3704">
              <w:rPr>
                <w:sz w:val="20"/>
              </w:rPr>
              <w:t>:00.000Z</w:t>
            </w:r>
            <w:r>
              <w:rPr>
                <w:sz w:val="20"/>
              </w:rPr>
              <w:t>",</w:t>
            </w:r>
            <w:r>
              <w:rPr>
                <w:sz w:val="20"/>
              </w:rPr>
              <w:br/>
              <w:t xml:space="preserve">                        "</w:t>
            </w:r>
            <w:proofErr w:type="spellStart"/>
            <w:r>
              <w:rPr>
                <w:sz w:val="20"/>
              </w:rPr>
              <w:t>endDateTime</w:t>
            </w:r>
            <w:proofErr w:type="spellEnd"/>
            <w:r>
              <w:rPr>
                <w:sz w:val="20"/>
              </w:rPr>
              <w:t>": "2020-08-31T23:59:59.999Z"</w:t>
            </w:r>
            <w:r>
              <w:rPr>
                <w:sz w:val="20"/>
              </w:rPr>
              <w:br/>
              <w:t xml:space="preserve">                    }</w:t>
            </w:r>
            <w:r>
              <w:rPr>
                <w:sz w:val="20"/>
              </w:rPr>
              <w:br/>
              <w:t xml:space="preserve">                },</w:t>
            </w:r>
            <w:r>
              <w:rPr>
                <w:sz w:val="20"/>
              </w:rPr>
              <w:br/>
              <w:t xml:space="preserve">                {</w:t>
            </w:r>
            <w:r>
              <w:rPr>
                <w:sz w:val="20"/>
              </w:rPr>
              <w:br/>
              <w:t xml:space="preserve">                    "</w:t>
            </w:r>
            <w:proofErr w:type="spellStart"/>
            <w:r>
              <w:rPr>
                <w:sz w:val="20"/>
              </w:rPr>
              <w:t>isDefault</w:t>
            </w:r>
            <w:proofErr w:type="spellEnd"/>
            <w:r>
              <w:rPr>
                <w:sz w:val="20"/>
              </w:rPr>
              <w:t>": false,</w:t>
            </w:r>
            <w:r>
              <w:rPr>
                <w:sz w:val="20"/>
              </w:rPr>
              <w:br/>
              <w:t xml:space="preserve">                    "</w:t>
            </w:r>
            <w:proofErr w:type="spellStart"/>
            <w:r>
              <w:rPr>
                <w:sz w:val="20"/>
              </w:rPr>
              <w:t>valueType</w:t>
            </w:r>
            <w:proofErr w:type="spellEnd"/>
            <w:r>
              <w:rPr>
                <w:sz w:val="20"/>
              </w:rPr>
              <w:t>": "string",</w:t>
            </w:r>
            <w:r>
              <w:rPr>
                <w:sz w:val="20"/>
              </w:rPr>
              <w:br/>
              <w:t xml:space="preserve">                    "value": "Windows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"2015-07-29T00:00</w:t>
            </w:r>
            <w:r w:rsidR="00AF3704">
              <w:rPr>
                <w:sz w:val="20"/>
              </w:rPr>
              <w:t>:00.000Z</w:t>
            </w:r>
            <w:r>
              <w:rPr>
                <w:sz w:val="20"/>
              </w:rPr>
              <w:t>",</w:t>
            </w:r>
            <w:r>
              <w:rPr>
                <w:sz w:val="20"/>
              </w:rPr>
              <w:br/>
              <w:t xml:space="preserve">                        "</w:t>
            </w:r>
            <w:proofErr w:type="spellStart"/>
            <w:r>
              <w:rPr>
                <w:sz w:val="20"/>
              </w:rPr>
              <w:t>endDateTime</w:t>
            </w:r>
            <w:proofErr w:type="spellEnd"/>
            <w:r>
              <w:rPr>
                <w:sz w:val="20"/>
              </w:rPr>
              <w:t>": "2025-10-25T23:59:59.999Z"</w:t>
            </w:r>
            <w:r>
              <w:rPr>
                <w:sz w:val="20"/>
              </w:rPr>
              <w:br/>
              <w:t xml:space="preserve">                    }</w:t>
            </w:r>
            <w:r>
              <w:rPr>
                <w:sz w:val="20"/>
              </w:rPr>
              <w:br/>
              <w:t xml:space="preserve">                },</w:t>
            </w:r>
            <w:r>
              <w:rPr>
                <w:sz w:val="20"/>
              </w:rPr>
              <w:br/>
              <w:t xml:space="preserve">                {</w:t>
            </w:r>
            <w:r>
              <w:rPr>
                <w:sz w:val="20"/>
              </w:rPr>
              <w:br/>
              <w:t xml:space="preserve">                    "</w:t>
            </w:r>
            <w:proofErr w:type="spellStart"/>
            <w:r>
              <w:rPr>
                <w:sz w:val="20"/>
              </w:rPr>
              <w:t>isDefault</w:t>
            </w:r>
            <w:proofErr w:type="spellEnd"/>
            <w:r>
              <w:rPr>
                <w:sz w:val="20"/>
              </w:rPr>
              <w:t>": false,</w:t>
            </w:r>
            <w:r>
              <w:rPr>
                <w:sz w:val="20"/>
              </w:rPr>
              <w:br/>
              <w:t xml:space="preserve">                    "</w:t>
            </w:r>
            <w:proofErr w:type="spellStart"/>
            <w:r>
              <w:rPr>
                <w:sz w:val="20"/>
              </w:rPr>
              <w:t>valueType</w:t>
            </w:r>
            <w:proofErr w:type="spellEnd"/>
            <w:r>
              <w:rPr>
                <w:sz w:val="20"/>
              </w:rPr>
              <w:t>": "string",</w:t>
            </w:r>
            <w:r>
              <w:rPr>
                <w:sz w:val="20"/>
              </w:rPr>
              <w:br/>
              <w:t xml:space="preserve">                    "value": "macOS 10.14.6",</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"2019-06-23T00:00</w:t>
            </w:r>
            <w:r w:rsidR="00AF3704">
              <w:rPr>
                <w:sz w:val="20"/>
              </w:rPr>
              <w:t>:00.000Z</w:t>
            </w:r>
            <w:r>
              <w:rPr>
                <w:sz w:val="20"/>
              </w:rPr>
              <w:t>",</w:t>
            </w:r>
            <w:r>
              <w:rPr>
                <w:sz w:val="20"/>
              </w:rPr>
              <w:br/>
              <w:t xml:space="preserve">                        "</w:t>
            </w:r>
            <w:proofErr w:type="spellStart"/>
            <w:r>
              <w:rPr>
                <w:sz w:val="20"/>
              </w:rPr>
              <w:t>endDateTime</w:t>
            </w:r>
            <w:proofErr w:type="spellEnd"/>
            <w:r>
              <w:rPr>
                <w:sz w:val="20"/>
              </w:rPr>
              <w:t>": "2021-12-31T23:59:59.999Z"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w:t>
            </w:r>
            <w:proofErr w:type="spellStart"/>
            <w:r>
              <w:rPr>
                <w:sz w:val="20"/>
              </w:rPr>
              <w:t>maxTraffic</w:t>
            </w:r>
            <w:proofErr w:type="spellEnd"/>
            <w:r>
              <w:rPr>
                <w:sz w:val="20"/>
              </w:rPr>
              <w:t>",</w:t>
            </w:r>
            <w:r>
              <w:rPr>
                <w:sz w:val="20"/>
              </w:rPr>
              <w:br/>
              <w:t xml:space="preserve">            "description": "Max Traffic size in GBs/sec",</w:t>
            </w:r>
            <w:r>
              <w:rPr>
                <w:sz w:val="20"/>
              </w:rPr>
              <w:br/>
              <w:t xml:space="preserve">            "</w:t>
            </w:r>
            <w:proofErr w:type="spellStart"/>
            <w:r>
              <w:rPr>
                <w:sz w:val="20"/>
              </w:rPr>
              <w:t>valueType</w:t>
            </w:r>
            <w:proofErr w:type="spellEnd"/>
            <w:r>
              <w:rPr>
                <w:sz w:val="20"/>
              </w:rPr>
              <w:t>": "integer",</w:t>
            </w:r>
            <w:r>
              <w:rPr>
                <w:sz w:val="20"/>
              </w:rPr>
              <w:br/>
              <w:t xml:space="preserve">            "configurable": false,</w:t>
            </w:r>
            <w:r>
              <w:rPr>
                <w:sz w:val="20"/>
              </w:rPr>
              <w:br/>
            </w:r>
            <w:r>
              <w:rPr>
                <w:sz w:val="20"/>
              </w:rPr>
              <w:lastRenderedPageBreak/>
              <w:t xml:space="preserve">            "extensible":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"2018-11-17T00:00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25</w:t>
            </w:r>
            <w:r>
              <w:rPr>
                <w:sz w:val="20"/>
              </w:rPr>
              <w:br/>
              <w:t xml:space="preserve">                }</w:t>
            </w:r>
            <w:r>
              <w:rPr>
                <w:sz w:val="20"/>
              </w:rPr>
              <w:br/>
              <w:t xml:space="preserve">            ]</w:t>
            </w:r>
            <w:r>
              <w:rPr>
                <w:sz w:val="20"/>
              </w:rPr>
              <w:br/>
              <w:t xml:space="preserve">        },</w:t>
            </w:r>
            <w:r>
              <w:rPr>
                <w:sz w:val="20"/>
              </w:rPr>
              <w:br/>
              <w:t xml:space="preserve">        {</w:t>
            </w:r>
            <w:r>
              <w:rPr>
                <w:sz w:val="20"/>
              </w:rPr>
              <w:br/>
              <w:t xml:space="preserve">            "name": "keywords",</w:t>
            </w:r>
            <w:r>
              <w:rPr>
                <w:sz w:val="20"/>
              </w:rPr>
              <w:br/>
              <w:t xml:space="preserve">            "description": "Keywords",</w:t>
            </w:r>
            <w:r>
              <w:rPr>
                <w:sz w:val="20"/>
              </w:rPr>
              <w:br/>
              <w:t xml:space="preserve">            "</w:t>
            </w:r>
            <w:proofErr w:type="spellStart"/>
            <w:r>
              <w:rPr>
                <w:sz w:val="20"/>
              </w:rPr>
              <w:t>valueType</w:t>
            </w:r>
            <w:proofErr w:type="spellEnd"/>
            <w:r>
              <w:rPr>
                <w:sz w:val="20"/>
              </w:rPr>
              <w:t>": "string",</w:t>
            </w:r>
            <w:r>
              <w:rPr>
                <w:sz w:val="20"/>
              </w:rPr>
              <w:br/>
              <w:t xml:space="preserve">            "configurable": false,</w:t>
            </w:r>
            <w:r>
              <w:rPr>
                <w:sz w:val="20"/>
              </w:rPr>
              <w:br/>
              <w:t xml:space="preserve">            "extensible":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"2016-03-15T00:00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"Firewall"</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"Large Enterprise"</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"Medium Enterprise"</w:t>
            </w:r>
            <w:r>
              <w:rPr>
                <w:sz w:val="20"/>
              </w:rPr>
              <w:br/>
              <w:t xml:space="preserve">                }</w:t>
            </w:r>
            <w:r>
              <w:rPr>
                <w:sz w:val="20"/>
              </w:rPr>
              <w:br/>
              <w:t xml:space="preserve">            ]</w:t>
            </w:r>
            <w:r>
              <w:rPr>
                <w:sz w:val="20"/>
              </w:rPr>
              <w:br/>
              <w:t xml:space="preserve">        },</w:t>
            </w:r>
            <w:r>
              <w:rPr>
                <w:sz w:val="20"/>
              </w:rPr>
              <w:br/>
              <w:t xml:space="preserve">        {</w:t>
            </w:r>
            <w:r>
              <w:rPr>
                <w:sz w:val="20"/>
              </w:rPr>
              <w:br/>
              <w:t xml:space="preserve">            "name": "language",</w:t>
            </w:r>
            <w:r>
              <w:rPr>
                <w:sz w:val="20"/>
              </w:rPr>
              <w:br/>
              <w:t xml:space="preserve">            "description": "Language supported in the RF package and user interface (if any)",</w:t>
            </w:r>
            <w:r>
              <w:rPr>
                <w:sz w:val="20"/>
              </w:rPr>
              <w:br/>
              <w:t xml:space="preserve">            "</w:t>
            </w:r>
            <w:proofErr w:type="spellStart"/>
            <w:r>
              <w:rPr>
                <w:sz w:val="20"/>
              </w:rPr>
              <w:t>valueType</w:t>
            </w:r>
            <w:proofErr w:type="spellEnd"/>
            <w:r>
              <w:rPr>
                <w:sz w:val="20"/>
              </w:rPr>
              <w:t>": "string",</w:t>
            </w:r>
            <w:r>
              <w:rPr>
                <w:sz w:val="20"/>
              </w:rPr>
              <w:br/>
              <w:t xml:space="preserve">            "configurable": true,</w:t>
            </w:r>
            <w:r>
              <w:rPr>
                <w:sz w:val="20"/>
              </w:rPr>
              <w:br/>
              <w:t xml:space="preserve">            "</w:t>
            </w:r>
            <w:proofErr w:type="spellStart"/>
            <w:r>
              <w:rPr>
                <w:sz w:val="20"/>
              </w:rPr>
              <w:t>minCardinality</w:t>
            </w:r>
            <w:proofErr w:type="spellEnd"/>
            <w:r>
              <w:rPr>
                <w:sz w:val="20"/>
              </w:rPr>
              <w:t>": 0,</w:t>
            </w:r>
            <w:r>
              <w:rPr>
                <w:sz w:val="20"/>
              </w:rPr>
              <w:br/>
              <w:t xml:space="preserve">            "</w:t>
            </w:r>
            <w:proofErr w:type="spellStart"/>
            <w:r>
              <w:rPr>
                <w:sz w:val="20"/>
              </w:rPr>
              <w:t>maxCardinality</w:t>
            </w:r>
            <w:proofErr w:type="spellEnd"/>
            <w:r>
              <w:rPr>
                <w:sz w:val="20"/>
              </w:rPr>
              <w:t>": 3,</w:t>
            </w:r>
            <w:r>
              <w:rPr>
                <w:sz w:val="20"/>
              </w:rPr>
              <w:br/>
              <w:t xml:space="preserve">            "extensible":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"2016-03-15T00:00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w:t>
            </w:r>
            <w:proofErr w:type="spellStart"/>
            <w:r>
              <w:rPr>
                <w:sz w:val="20"/>
              </w:rPr>
              <w:t>en</w:t>
            </w:r>
            <w:proofErr w:type="spellEnd"/>
            <w:r>
              <w:rPr>
                <w:sz w:val="20"/>
              </w:rPr>
              <w:t>"</w:t>
            </w:r>
            <w:r>
              <w:rPr>
                <w:sz w:val="20"/>
              </w:rPr>
              <w:br/>
              <w:t xml:space="preserve">                },</w:t>
            </w:r>
            <w:r>
              <w:rPr>
                <w:sz w:val="20"/>
              </w:rPr>
              <w:br/>
              <w:t xml:space="preserve">                {</w:t>
            </w:r>
            <w:r>
              <w:rPr>
                <w:sz w:val="20"/>
              </w:rPr>
              <w:br/>
            </w:r>
            <w:r>
              <w:rPr>
                <w:sz w:val="20"/>
              </w:rPr>
              <w:lastRenderedPageBreak/>
              <w:t xml:space="preserve">                    "</w:t>
            </w:r>
            <w:proofErr w:type="spellStart"/>
            <w:r>
              <w:rPr>
                <w:sz w:val="20"/>
              </w:rPr>
              <w:t>valueType</w:t>
            </w:r>
            <w:proofErr w:type="spellEnd"/>
            <w:r>
              <w:rPr>
                <w:sz w:val="20"/>
              </w:rPr>
              <w:t>": "string",</w:t>
            </w:r>
            <w:r>
              <w:rPr>
                <w:sz w:val="20"/>
              </w:rPr>
              <w:br/>
              <w:t xml:space="preserve">                    "value": "es"</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w:t>
            </w:r>
            <w:proofErr w:type="spellStart"/>
            <w:r>
              <w:rPr>
                <w:sz w:val="20"/>
              </w:rPr>
              <w:t>fr</w:t>
            </w:r>
            <w:proofErr w:type="spellEnd"/>
            <w:r>
              <w:rPr>
                <w:sz w:val="20"/>
              </w:rPr>
              <w:t>"</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featureSpecification</w:t>
            </w:r>
            <w:proofErr w:type="spellEnd"/>
            <w:r>
              <w:rPr>
                <w:sz w:val="20"/>
              </w:rPr>
              <w:t>": [</w:t>
            </w:r>
            <w:r>
              <w:rPr>
                <w:sz w:val="20"/>
              </w:rPr>
              <w:br/>
              <w:t xml:space="preserve">        {</w:t>
            </w:r>
            <w:r>
              <w:rPr>
                <w:sz w:val="20"/>
              </w:rPr>
              <w:br/>
              <w:t xml:space="preserve">            "id": "h776f845f-z20a-468f-v44m-9e07fe3bd28l",</w:t>
            </w:r>
            <w:r>
              <w:rPr>
                <w:sz w:val="20"/>
              </w:rPr>
              <w:br/>
              <w:t xml:space="preserve">            "name": "L2&amp;L3",</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"2018-05-11T00:00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"id": "g535f845f-032a-468f-a86e-9e07fe3bc85b",</w:t>
            </w:r>
            <w:r>
              <w:rPr>
                <w:sz w:val="20"/>
              </w:rPr>
              <w:br/>
              <w:t xml:space="preserve">            "name": "OSI-L4",</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"2018-05-13T00:00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"id": "k463345f-011a-463a-a92f-4h2kfe3bc44b",</w:t>
            </w:r>
            <w:r>
              <w:rPr>
                <w:sz w:val="20"/>
              </w:rPr>
              <w:br/>
              <w:t xml:space="preserve">            "name": "OSI-L7",</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"2018-05-16T00:00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"id": "f78g245f-671a-468f-a95j-9e07fe3bc98b",</w:t>
            </w:r>
            <w:r>
              <w:rPr>
                <w:sz w:val="20"/>
              </w:rPr>
              <w:br/>
              <w:t xml:space="preserve">            "name": "tarpit",</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"2018-07-12T00:00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"id": "l22m455f-671a-499d-a95j-8h46fe3bc88c",</w:t>
            </w:r>
            <w:r>
              <w:rPr>
                <w:sz w:val="20"/>
              </w:rPr>
              <w:br/>
              <w:t xml:space="preserve">            "name": "log",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"2015-11-21T00:00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proofErr w:type="spellStart"/>
            <w:r>
              <w:rPr>
                <w:sz w:val="20"/>
              </w:rPr>
              <w:t>featureSpecCharacteristic</w:t>
            </w:r>
            <w:proofErr w:type="spellEnd"/>
            <w:r>
              <w:rPr>
                <w:sz w:val="20"/>
              </w:rPr>
              <w:t>": [</w:t>
            </w:r>
            <w:r>
              <w:rPr>
                <w:sz w:val="20"/>
              </w:rPr>
              <w:br/>
              <w:t xml:space="preserve">                {</w:t>
            </w:r>
            <w:r>
              <w:rPr>
                <w:sz w:val="20"/>
              </w:rPr>
              <w:br/>
              <w:t xml:space="preserve">                    "name": "</w:t>
            </w:r>
            <w:proofErr w:type="spellStart"/>
            <w:r>
              <w:rPr>
                <w:sz w:val="20"/>
              </w:rPr>
              <w:t>logSize</w:t>
            </w:r>
            <w:proofErr w:type="spellEnd"/>
            <w:r>
              <w:rPr>
                <w:sz w:val="20"/>
              </w:rPr>
              <w:t>",</w:t>
            </w:r>
            <w:r>
              <w:rPr>
                <w:sz w:val="20"/>
              </w:rPr>
              <w:br/>
              <w:t xml:space="preserve">                    "description": "Log Size in MB",</w:t>
            </w:r>
            <w:r>
              <w:rPr>
                <w:sz w:val="20"/>
              </w:rPr>
              <w:br/>
              <w:t xml:space="preserve">                    "</w:t>
            </w:r>
            <w:proofErr w:type="spellStart"/>
            <w:r>
              <w:rPr>
                <w:sz w:val="20"/>
              </w:rPr>
              <w:t>valueType</w:t>
            </w:r>
            <w:proofErr w:type="spellEnd"/>
            <w:r>
              <w:rPr>
                <w:sz w:val="20"/>
              </w:rPr>
              <w:t>": "integer",</w:t>
            </w:r>
            <w:r>
              <w:rPr>
                <w:sz w:val="20"/>
              </w:rPr>
              <w:br/>
            </w:r>
            <w:r>
              <w:rPr>
                <w:sz w:val="20"/>
              </w:rPr>
              <w:lastRenderedPageBreak/>
              <w:t xml:space="preserve">                    "configurable":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"@type": "</w:t>
            </w:r>
            <w:proofErr w:type="spellStart"/>
            <w:r>
              <w:rPr>
                <w:sz w:val="20"/>
              </w:rPr>
              <w:t>FeatureSpecificationCharacteristic</w:t>
            </w:r>
            <w:proofErr w:type="spellEnd"/>
            <w:r>
              <w:rPr>
                <w:sz w:val="20"/>
              </w:rPr>
              <w:t>",</w:t>
            </w:r>
            <w:r>
              <w:rPr>
                <w:sz w:val="20"/>
              </w:rPr>
              <w:br/>
              <w:t xml:space="preserve">                    "</w:t>
            </w:r>
            <w:proofErr w:type="spellStart"/>
            <w:r>
              <w:rPr>
                <w:sz w:val="20"/>
              </w:rPr>
              <w:t>minCardinality</w:t>
            </w:r>
            <w:proofErr w:type="spellEnd"/>
            <w:r>
              <w:rPr>
                <w:sz w:val="20"/>
              </w:rPr>
              <w:t>": 0,</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"extensible": false,</w:t>
            </w:r>
            <w:r>
              <w:rPr>
                <w:sz w:val="20"/>
              </w:rPr>
              <w:br/>
              <w:t xml:space="preserve">                    "</w:t>
            </w:r>
            <w:proofErr w:type="spellStart"/>
            <w:r>
              <w:rPr>
                <w:sz w:val="20"/>
              </w:rPr>
              <w:t>featureSpecCharacteristicValue</w:t>
            </w:r>
            <w:proofErr w:type="spellEnd"/>
            <w:r>
              <w:rPr>
                <w:sz w:val="20"/>
              </w:rPr>
              <w:t>": [</w:t>
            </w:r>
            <w:r>
              <w:rPr>
                <w:sz w:val="20"/>
              </w:rPr>
              <w:br/>
              <w:t xml:space="preserve">                        {</w:t>
            </w:r>
            <w:r>
              <w:rPr>
                <w:sz w:val="20"/>
              </w:rPr>
              <w:br/>
              <w:t xml:space="preserve">                            "</w:t>
            </w:r>
            <w:proofErr w:type="spellStart"/>
            <w:r>
              <w:rPr>
                <w:sz w:val="20"/>
              </w:rPr>
              <w:t>isDefault</w:t>
            </w:r>
            <w:proofErr w:type="spellEnd"/>
            <w:r>
              <w:rPr>
                <w:sz w:val="20"/>
              </w:rPr>
              <w:t>": true,</w:t>
            </w:r>
            <w:r>
              <w:rPr>
                <w:sz w:val="20"/>
              </w:rPr>
              <w:br/>
              <w:t xml:space="preserve">                            "</w:t>
            </w:r>
            <w:proofErr w:type="spellStart"/>
            <w:r>
              <w:rPr>
                <w:sz w:val="20"/>
              </w:rPr>
              <w:t>valueType</w:t>
            </w:r>
            <w:proofErr w:type="spellEnd"/>
            <w:r>
              <w:rPr>
                <w:sz w:val="20"/>
              </w:rPr>
              <w:t>": "integer",</w:t>
            </w:r>
            <w:r>
              <w:rPr>
                <w:sz w:val="20"/>
              </w:rPr>
              <w:br/>
              <w:t xml:space="preserve">                            "value": 2000,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proofErr w:type="spellStart"/>
            <w:r>
              <w:rPr>
                <w:sz w:val="20"/>
              </w:rPr>
              <w:t>isDefault</w:t>
            </w:r>
            <w:proofErr w:type="spellEnd"/>
            <w:r>
              <w:rPr>
                <w:sz w:val="20"/>
              </w:rPr>
              <w:t>": false,</w:t>
            </w:r>
            <w:r>
              <w:rPr>
                <w:sz w:val="20"/>
              </w:rPr>
              <w:br/>
              <w:t xml:space="preserve">                            "</w:t>
            </w:r>
            <w:proofErr w:type="spellStart"/>
            <w:r>
              <w:rPr>
                <w:sz w:val="20"/>
              </w:rPr>
              <w:t>valueType</w:t>
            </w:r>
            <w:proofErr w:type="spellEnd"/>
            <w:r>
              <w:rPr>
                <w:sz w:val="20"/>
              </w:rPr>
              <w:t>": "integer",</w:t>
            </w:r>
            <w:r>
              <w:rPr>
                <w:sz w:val="20"/>
              </w:rPr>
              <w:br/>
              <w:t xml:space="preserve">                            "value": 4000,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"2015-11-22T00:00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"db723e27-58d3-4120-b564-af199cb32bd3",</w:t>
            </w:r>
            <w:r>
              <w:rPr>
                <w:sz w:val="20"/>
              </w:rPr>
              <w:br/>
              <w:t xml:space="preserve">            "name": "</w:t>
            </w:r>
            <w:proofErr w:type="spellStart"/>
            <w:r>
              <w:rPr>
                <w:sz w:val="20"/>
              </w:rPr>
              <w:t>IPAddressing</w:t>
            </w:r>
            <w:proofErr w:type="spellEnd"/>
            <w:r>
              <w:rPr>
                <w:sz w:val="20"/>
              </w:rPr>
              <w:t>",</w:t>
            </w:r>
            <w:r>
              <w:rPr>
                <w:sz w:val="20"/>
              </w:rPr>
              <w:br/>
              <w:t xml:space="preserve">            "</w:t>
            </w:r>
            <w:proofErr w:type="spellStart"/>
            <w:r>
              <w:rPr>
                <w:sz w:val="20"/>
              </w:rPr>
              <w:t>isBundle</w:t>
            </w:r>
            <w:proofErr w:type="spellEnd"/>
            <w:r>
              <w:rPr>
                <w:sz w:val="20"/>
              </w:rPr>
              <w:t>": true,</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"constraint": [</w:t>
            </w:r>
            <w:r>
              <w:rPr>
                <w:sz w:val="20"/>
              </w:rPr>
              <w:br/>
              <w:t xml:space="preserve">                {</w:t>
            </w:r>
            <w:r>
              <w:rPr>
                <w:sz w:val="20"/>
              </w:rPr>
              <w:br/>
              <w:t xml:space="preserve">                    </w:t>
            </w:r>
            <w:r w:rsidR="00AF3704">
              <w:rPr>
                <w:sz w:val="20"/>
              </w:rPr>
              <w:t>"@</w:t>
            </w:r>
            <w:proofErr w:type="spellStart"/>
            <w:r w:rsidR="00AF3704">
              <w:rPr>
                <w:sz w:val="20"/>
              </w:rPr>
              <w:t>referredType</w:t>
            </w:r>
            <w:proofErr w:type="spellEnd"/>
            <w:r w:rsidR="00AF3704">
              <w:rPr>
                <w:sz w:val="20"/>
              </w:rPr>
              <w:t>": "</w:t>
            </w:r>
            <w:proofErr w:type="spellStart"/>
            <w:r w:rsidR="00AF3704">
              <w:rPr>
                <w:sz w:val="20"/>
              </w:rPr>
              <w:t>ValidationConstraint</w:t>
            </w:r>
            <w:proofErr w:type="spellEnd"/>
            <w:r>
              <w:rPr>
                <w:sz w:val="20"/>
              </w:rPr>
              <w:t>",</w:t>
            </w:r>
            <w:r>
              <w:rPr>
                <w:sz w:val="20"/>
              </w:rPr>
              <w:br/>
              <w:t xml:space="preserve">                    "id": "bbccbc46-9b94-41aa-8ea8-5c33306d3c62",</w:t>
            </w:r>
            <w:r>
              <w:rPr>
                <w:sz w:val="20"/>
              </w:rPr>
              <w:br/>
              <w:t xml:space="preserve">                    "</w:t>
            </w:r>
            <w:proofErr w:type="spellStart"/>
            <w:r>
              <w:rPr>
                <w:sz w:val="20"/>
              </w:rPr>
              <w:t>href</w:t>
            </w:r>
            <w:proofErr w:type="spellEnd"/>
            <w:r>
              <w:rPr>
                <w:sz w:val="20"/>
              </w:rPr>
              <w:t>": "https://mycsp.com:8080/tmf-api/entityCatalog/v4/constraint/bbccbc46-9b94-41aa-8ea8-5c33306d3c62",</w:t>
            </w:r>
            <w:r>
              <w:rPr>
                <w:sz w:val="20"/>
              </w:rPr>
              <w:br/>
              <w:t xml:space="preserve">                    "name": "ReliesOnIPv4OrIPv6</w:t>
            </w:r>
            <w:r w:rsidR="00AF3704">
              <w:rPr>
                <w:sz w:val="20"/>
              </w:rPr>
              <w:t>"</w:t>
            </w:r>
            <w:r w:rsidR="00AF3704">
              <w:rPr>
                <w:sz w:val="20"/>
              </w:rPr>
              <w:br/>
              <w:t xml:space="preserve">                }</w:t>
            </w:r>
            <w:r w:rsidR="00AF3704">
              <w:rPr>
                <w:sz w:val="20"/>
              </w:rPr>
              <w:br/>
              <w:t xml:space="preserve">            </w:t>
            </w:r>
            <w:r>
              <w:rPr>
                <w:sz w:val="20"/>
              </w:rPr>
              <w:t>],</w:t>
            </w:r>
            <w:r>
              <w:rPr>
                <w:sz w:val="20"/>
              </w:rPr>
              <w:br/>
              <w:t xml:space="preserve">            "</w:t>
            </w:r>
            <w:proofErr w:type="spellStart"/>
            <w:r>
              <w:rPr>
                <w:sz w:val="20"/>
              </w:rPr>
              <w:t>featureSpecRelationship</w:t>
            </w:r>
            <w:proofErr w:type="spellEnd"/>
            <w:r>
              <w:rPr>
                <w:sz w:val="20"/>
              </w:rPr>
              <w:t>": [</w:t>
            </w:r>
            <w:r>
              <w:rPr>
                <w:sz w:val="20"/>
              </w:rPr>
              <w:br/>
              <w:t xml:space="preserve">                {</w:t>
            </w:r>
            <w:r>
              <w:rPr>
                <w:sz w:val="20"/>
              </w:rPr>
              <w:br/>
              <w:t xml:space="preserve">                    "</w:t>
            </w:r>
            <w:proofErr w:type="spellStart"/>
            <w:r>
              <w:rPr>
                <w:sz w:val="20"/>
              </w:rPr>
              <w:t>relationshipType</w:t>
            </w:r>
            <w:proofErr w:type="spellEnd"/>
            <w:r>
              <w:rPr>
                <w:sz w:val="20"/>
              </w:rPr>
              <w:t>": "requires",</w:t>
            </w:r>
            <w:r>
              <w:rPr>
                <w:sz w:val="20"/>
              </w:rPr>
              <w:br/>
              <w:t xml:space="preserve">                    "</w:t>
            </w:r>
            <w:proofErr w:type="spellStart"/>
            <w:r>
              <w:rPr>
                <w:sz w:val="20"/>
              </w:rPr>
              <w:t>featureId</w:t>
            </w:r>
            <w:proofErr w:type="spellEnd"/>
            <w:r>
              <w:rPr>
                <w:sz w:val="20"/>
              </w:rPr>
              <w:t>": "43883a81-58ef-45af-ace4-993298ae8361",</w:t>
            </w:r>
            <w:r>
              <w:rPr>
                <w:sz w:val="20"/>
              </w:rPr>
              <w:br/>
              <w:t xml:space="preserve">                    "</w:t>
            </w:r>
            <w:proofErr w:type="spellStart"/>
            <w:r w:rsidR="00AF3704">
              <w:rPr>
                <w:sz w:val="20"/>
              </w:rPr>
              <w:t>pa</w:t>
            </w:r>
            <w:r>
              <w:rPr>
                <w:sz w:val="20"/>
              </w:rPr>
              <w:t>re</w:t>
            </w:r>
            <w:r w:rsidR="00AF3704">
              <w:rPr>
                <w:sz w:val="20"/>
              </w:rPr>
              <w:t>nt</w:t>
            </w:r>
            <w:r>
              <w:rPr>
                <w:sz w:val="20"/>
              </w:rPr>
              <w:t>SpecificationId</w:t>
            </w:r>
            <w:proofErr w:type="spellEnd"/>
            <w:r>
              <w:rPr>
                <w:sz w:val="20"/>
              </w:rPr>
              <w:t>": "755232457686",</w:t>
            </w:r>
            <w:r>
              <w:rPr>
                <w:sz w:val="20"/>
              </w:rPr>
              <w:br/>
            </w:r>
            <w:r>
              <w:rPr>
                <w:sz w:val="20"/>
              </w:rPr>
              <w:lastRenderedPageBreak/>
              <w:t xml:space="preserve">                    "</w:t>
            </w:r>
            <w:proofErr w:type="spellStart"/>
            <w:r w:rsidR="00AF3704">
              <w:rPr>
                <w:sz w:val="20"/>
              </w:rPr>
              <w:t>pa</w:t>
            </w:r>
            <w:r>
              <w:rPr>
                <w:sz w:val="20"/>
              </w:rPr>
              <w:t>re</w:t>
            </w:r>
            <w:r w:rsidR="00AF3704">
              <w:rPr>
                <w:sz w:val="20"/>
              </w:rPr>
              <w:t>nt</w:t>
            </w:r>
            <w:r>
              <w:rPr>
                <w:sz w:val="20"/>
              </w:rPr>
              <w:t>SpecificationHref</w:t>
            </w:r>
            <w:proofErr w:type="spellEnd"/>
            <w:r>
              <w:rPr>
                <w:sz w:val="20"/>
              </w:rPr>
              <w:t>": "https://mycsp.com:8080/tmf-api/resourceCatalogManagement/resourceSpecification/755232457686",</w:t>
            </w:r>
            <w:r>
              <w:rPr>
                <w:sz w:val="20"/>
              </w:rPr>
              <w:br/>
              <w:t xml:space="preserve">                    "name": "IPv4Addressing",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proofErr w:type="spellStart"/>
            <w:r>
              <w:rPr>
                <w:sz w:val="20"/>
              </w:rPr>
              <w:t>relationshipType</w:t>
            </w:r>
            <w:proofErr w:type="spellEnd"/>
            <w:r>
              <w:rPr>
                <w:sz w:val="20"/>
              </w:rPr>
              <w:t>": "requires",</w:t>
            </w:r>
            <w:r>
              <w:rPr>
                <w:sz w:val="20"/>
              </w:rPr>
              <w:br/>
              <w:t xml:space="preserve">                    "</w:t>
            </w:r>
            <w:proofErr w:type="spellStart"/>
            <w:r>
              <w:rPr>
                <w:sz w:val="20"/>
              </w:rPr>
              <w:t>featureId</w:t>
            </w:r>
            <w:proofErr w:type="spellEnd"/>
            <w:r>
              <w:rPr>
                <w:sz w:val="20"/>
              </w:rPr>
              <w:t>": "b85f845f-011a-468f-a90e-9e07fe3bc90a",</w:t>
            </w:r>
            <w:r>
              <w:rPr>
                <w:sz w:val="20"/>
              </w:rPr>
              <w:br/>
              <w:t xml:space="preserve">                    "</w:t>
            </w:r>
            <w:proofErr w:type="spellStart"/>
            <w:r w:rsidR="00AF3704">
              <w:rPr>
                <w:sz w:val="20"/>
              </w:rPr>
              <w:t>pa</w:t>
            </w:r>
            <w:r>
              <w:rPr>
                <w:sz w:val="20"/>
              </w:rPr>
              <w:t>re</w:t>
            </w:r>
            <w:r w:rsidR="00AF3704">
              <w:rPr>
                <w:sz w:val="20"/>
              </w:rPr>
              <w:t>nt</w:t>
            </w:r>
            <w:r>
              <w:rPr>
                <w:sz w:val="20"/>
              </w:rPr>
              <w:t>SpecificationId</w:t>
            </w:r>
            <w:proofErr w:type="spellEnd"/>
            <w:r>
              <w:rPr>
                <w:sz w:val="20"/>
              </w:rPr>
              <w:t>": "755232457686",</w:t>
            </w:r>
            <w:r>
              <w:rPr>
                <w:sz w:val="20"/>
              </w:rPr>
              <w:br/>
              <w:t xml:space="preserve">                    "</w:t>
            </w:r>
            <w:proofErr w:type="spellStart"/>
            <w:r w:rsidR="00AF3704">
              <w:rPr>
                <w:sz w:val="20"/>
              </w:rPr>
              <w:t>pa</w:t>
            </w:r>
            <w:r>
              <w:rPr>
                <w:sz w:val="20"/>
              </w:rPr>
              <w:t>re</w:t>
            </w:r>
            <w:r w:rsidR="00AF3704">
              <w:rPr>
                <w:sz w:val="20"/>
              </w:rPr>
              <w:t>nt</w:t>
            </w:r>
            <w:r>
              <w:rPr>
                <w:sz w:val="20"/>
              </w:rPr>
              <w:t>SpecificationHref</w:t>
            </w:r>
            <w:proofErr w:type="spellEnd"/>
            <w:r>
              <w:rPr>
                <w:sz w:val="20"/>
              </w:rPr>
              <w:t>": "https://mycsp.com:8080/tmf-api/resourceCatalogManagement/resourceSpecification/755232457686",</w:t>
            </w:r>
            <w:r>
              <w:rPr>
                <w:sz w:val="20"/>
              </w:rPr>
              <w:br/>
              <w:t xml:space="preserve">                    "name": "IPv6Addressing",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"id": "43883a81-58ef-45af-ace4-993298ae8361",</w:t>
            </w:r>
            <w:r>
              <w:rPr>
                <w:sz w:val="20"/>
              </w:rPr>
              <w:br/>
              <w:t xml:space="preserve">            "name": "IPv4Addressing",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r>
              <w:rPr>
                <w:sz w:val="20"/>
              </w:rPr>
              <w:br/>
              <w:t xml:space="preserve">        {</w:t>
            </w:r>
            <w:r>
              <w:rPr>
                <w:sz w:val="20"/>
              </w:rPr>
              <w:br/>
              <w:t xml:space="preserve">            "id": "b85f845f-011a-468f-a90e-9e07fe3bc90a",</w:t>
            </w:r>
            <w:r>
              <w:rPr>
                <w:sz w:val="20"/>
              </w:rPr>
              <w:br/>
              <w:t xml:space="preserve">            "name": "IPv6Addressing",</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"2017-05-24T00:00</w:t>
            </w:r>
            <w:r w:rsidR="00AF3704">
              <w:rPr>
                <w:sz w:val="20"/>
              </w:rPr>
              <w:t>:00.000Z</w:t>
            </w:r>
            <w:r>
              <w:rPr>
                <w:sz w:val="20"/>
              </w:rPr>
              <w:t>",</w:t>
            </w:r>
            <w:r>
              <w:rPr>
                <w:sz w:val="20"/>
              </w:rPr>
              <w:br/>
              <w:t xml:space="preserve">                "</w:t>
            </w:r>
            <w:proofErr w:type="spellStart"/>
            <w:r>
              <w:rPr>
                <w:sz w:val="20"/>
              </w:rPr>
              <w:t>endDateTime</w:t>
            </w:r>
            <w:proofErr w:type="spellEnd"/>
            <w:r>
              <w:rPr>
                <w:sz w:val="20"/>
              </w:rPr>
              <w:t>": "2019-12-31T23:59:59.999Z"</w:t>
            </w:r>
            <w:r>
              <w:rPr>
                <w:sz w:val="20"/>
              </w:rPr>
              <w:br/>
              <w:t xml:space="preserve">            },</w:t>
            </w:r>
            <w:r>
              <w:rPr>
                <w:sz w:val="20"/>
              </w:rPr>
              <w:br/>
              <w:t xml:space="preserve">            "</w:t>
            </w:r>
            <w:proofErr w:type="spellStart"/>
            <w:r>
              <w:rPr>
                <w:sz w:val="20"/>
              </w:rPr>
              <w:t>isEnabled</w:t>
            </w:r>
            <w:proofErr w:type="spellEnd"/>
            <w:r>
              <w:rPr>
                <w:sz w:val="20"/>
              </w:rPr>
              <w:t>": false</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"a19e5f96-3df4-4e34-95f7-30e66c42acd2",</w:t>
            </w:r>
            <w:r>
              <w:rPr>
                <w:sz w:val="20"/>
              </w:rPr>
              <w:br/>
              <w:t xml:space="preserve">            "</w:t>
            </w:r>
            <w:proofErr w:type="spellStart"/>
            <w:r>
              <w:rPr>
                <w:sz w:val="20"/>
              </w:rPr>
              <w:t>href</w:t>
            </w:r>
            <w:proofErr w:type="spellEnd"/>
            <w:r>
              <w:rPr>
                <w:sz w:val="20"/>
              </w:rPr>
              <w:t>": "https://mycsp.com:8080/tmf-api/resourceCatalog/v4/resourceSpecification/a19e5f96-3df4-4e34-95f7-30e66c42acd2",</w:t>
            </w:r>
            <w:r>
              <w:rPr>
                <w:sz w:val="20"/>
              </w:rPr>
              <w:br/>
              <w:t xml:space="preserve">            "name": "SWI.1",</w:t>
            </w:r>
            <w:r>
              <w:rPr>
                <w:sz w:val="20"/>
              </w:rPr>
              <w:br/>
              <w:t xml:space="preserve">            "</w:t>
            </w:r>
            <w:proofErr w:type="spellStart"/>
            <w:r>
              <w:rPr>
                <w:sz w:val="20"/>
              </w:rPr>
              <w:t>relationshipType</w:t>
            </w:r>
            <w:proofErr w:type="spellEnd"/>
            <w:r>
              <w:rPr>
                <w:sz w:val="20"/>
              </w:rPr>
              <w:t>": "contains"</w:t>
            </w:r>
            <w:r>
              <w:rPr>
                <w:sz w:val="20"/>
              </w:rPr>
              <w:br/>
              <w:t xml:space="preserve">        },</w:t>
            </w:r>
            <w:r>
              <w:rPr>
                <w:sz w:val="20"/>
              </w:rPr>
              <w:br/>
              <w:t xml:space="preserve">        {</w:t>
            </w:r>
            <w:r>
              <w:rPr>
                <w:sz w:val="20"/>
              </w:rPr>
              <w:br/>
              <w:t xml:space="preserve">            "id": "aa013f8c-5f08-47ff-a2cb-f297359277c2",</w:t>
            </w:r>
            <w:r>
              <w:rPr>
                <w:sz w:val="20"/>
              </w:rPr>
              <w:br/>
              <w:t xml:space="preserve">            "</w:t>
            </w:r>
            <w:proofErr w:type="spellStart"/>
            <w:r>
              <w:rPr>
                <w:sz w:val="20"/>
              </w:rPr>
              <w:t>href</w:t>
            </w:r>
            <w:proofErr w:type="spellEnd"/>
            <w:r>
              <w:rPr>
                <w:sz w:val="20"/>
              </w:rPr>
              <w:t>": "https://mycsp.com:8080/tmf-api/resourceCatalog/v4/resourceSpecification/aa013f8c-5f08-47ff-a2cb-f297359277c2",</w:t>
            </w:r>
            <w:r>
              <w:rPr>
                <w:sz w:val="20"/>
              </w:rPr>
              <w:br/>
              <w:t xml:space="preserve">            "name": "SWI.2",</w:t>
            </w:r>
            <w:r>
              <w:rPr>
                <w:sz w:val="20"/>
              </w:rPr>
              <w:br/>
              <w:t xml:space="preserve">            "</w:t>
            </w:r>
            <w:proofErr w:type="spellStart"/>
            <w:r>
              <w:rPr>
                <w:sz w:val="20"/>
              </w:rPr>
              <w:t>relationshipType</w:t>
            </w:r>
            <w:proofErr w:type="spellEnd"/>
            <w:r>
              <w:rPr>
                <w:sz w:val="20"/>
              </w:rPr>
              <w:t>": "contains"</w:t>
            </w:r>
            <w:r>
              <w:rPr>
                <w:sz w:val="20"/>
              </w:rPr>
              <w:br/>
              <w:t xml:space="preserve">        },</w:t>
            </w:r>
            <w:r>
              <w:rPr>
                <w:sz w:val="20"/>
              </w:rPr>
              <w:br/>
            </w:r>
            <w:r>
              <w:rPr>
                <w:sz w:val="20"/>
              </w:rPr>
              <w:lastRenderedPageBreak/>
              <w:t xml:space="preserve">        {</w:t>
            </w:r>
            <w:r>
              <w:rPr>
                <w:sz w:val="20"/>
              </w:rPr>
              <w:br/>
              <w:t xml:space="preserve">            "id": "3a3b5bc7-039e-45b0-ada1-75560ec54108",</w:t>
            </w:r>
            <w:r>
              <w:rPr>
                <w:sz w:val="20"/>
              </w:rPr>
              <w:br/>
              <w:t xml:space="preserve">            "</w:t>
            </w:r>
            <w:proofErr w:type="spellStart"/>
            <w:r>
              <w:rPr>
                <w:sz w:val="20"/>
              </w:rPr>
              <w:t>href</w:t>
            </w:r>
            <w:proofErr w:type="spellEnd"/>
            <w:r>
              <w:rPr>
                <w:sz w:val="20"/>
              </w:rPr>
              <w:t>": "https://mycsp.com:8080/tmf-api/resourceCatalog/v4/resourceSpecification/3a3b5bc7-039e-45b0-ada1-75560ec54108",</w:t>
            </w:r>
            <w:r>
              <w:rPr>
                <w:sz w:val="20"/>
              </w:rPr>
              <w:br/>
              <w:t xml:space="preserve">            "name": "SWI.3",</w:t>
            </w:r>
            <w:r>
              <w:rPr>
                <w:sz w:val="20"/>
              </w:rPr>
              <w:br/>
              <w:t xml:space="preserve">            "</w:t>
            </w:r>
            <w:proofErr w:type="spellStart"/>
            <w:r>
              <w:rPr>
                <w:sz w:val="20"/>
              </w:rPr>
              <w:t>relationshipType</w:t>
            </w:r>
            <w:proofErr w:type="spellEnd"/>
            <w:r>
              <w:rPr>
                <w:sz w:val="20"/>
              </w:rPr>
              <w:t>": "contains"</w:t>
            </w:r>
            <w:r>
              <w:rPr>
                <w:sz w:val="20"/>
              </w:rPr>
              <w:br/>
              <w:t xml:space="preserve">        },</w:t>
            </w:r>
            <w:r>
              <w:rPr>
                <w:sz w:val="20"/>
              </w:rPr>
              <w:br/>
              <w:t xml:space="preserve">        {</w:t>
            </w:r>
            <w:r>
              <w:rPr>
                <w:sz w:val="20"/>
              </w:rPr>
              <w:br/>
              <w:t xml:space="preserve">            "id": "4fbe07a3-42bb-45cd-b92c-d8d48f17dbc8",</w:t>
            </w:r>
            <w:r>
              <w:rPr>
                <w:sz w:val="20"/>
              </w:rPr>
              <w:br/>
              <w:t xml:space="preserve">            "</w:t>
            </w:r>
            <w:proofErr w:type="spellStart"/>
            <w:r>
              <w:rPr>
                <w:sz w:val="20"/>
              </w:rPr>
              <w:t>href</w:t>
            </w:r>
            <w:proofErr w:type="spellEnd"/>
            <w:r>
              <w:rPr>
                <w:sz w:val="20"/>
              </w:rPr>
              <w:t>": "https://mycsp.com:8080/tmf-api/resourceCatalog/v4/resourceSpecification/4fbe07a3-42bb-45cd-b92c-d8d48f17dbc8",</w:t>
            </w:r>
            <w:r>
              <w:rPr>
                <w:sz w:val="20"/>
              </w:rPr>
              <w:br/>
              <w:t xml:space="preserve">            "name": "SWI.4",</w:t>
            </w:r>
            <w:r>
              <w:rPr>
                <w:sz w:val="20"/>
              </w:rPr>
              <w:br/>
              <w:t xml:space="preserve">            "</w:t>
            </w:r>
            <w:proofErr w:type="spellStart"/>
            <w:r>
              <w:rPr>
                <w:sz w:val="20"/>
              </w:rPr>
              <w:t>relationshipType</w:t>
            </w:r>
            <w:proofErr w:type="spellEnd"/>
            <w:r>
              <w:rPr>
                <w:sz w:val="20"/>
              </w:rPr>
              <w:t>": "contains"</w:t>
            </w:r>
            <w:r>
              <w:rPr>
                <w:sz w:val="20"/>
              </w:rPr>
              <w:br/>
              <w:t xml:space="preserve">        },</w:t>
            </w:r>
            <w:r>
              <w:rPr>
                <w:sz w:val="20"/>
              </w:rPr>
              <w:br/>
              <w:t xml:space="preserve">        {</w:t>
            </w:r>
            <w:r>
              <w:rPr>
                <w:sz w:val="20"/>
              </w:rPr>
              <w:br/>
              <w:t xml:space="preserve">            "id": "4a5c5d7c-0758-4896-a1aa-2f2a2241c4b5",</w:t>
            </w:r>
            <w:r>
              <w:rPr>
                <w:sz w:val="20"/>
              </w:rPr>
              <w:br/>
              <w:t xml:space="preserve">            "</w:t>
            </w:r>
            <w:proofErr w:type="spellStart"/>
            <w:r>
              <w:rPr>
                <w:sz w:val="20"/>
              </w:rPr>
              <w:t>href</w:t>
            </w:r>
            <w:proofErr w:type="spellEnd"/>
            <w:r>
              <w:rPr>
                <w:sz w:val="20"/>
              </w:rPr>
              <w:t>": "https://mycsp.com:8080/tmf-api/resourceCatalog/v4/resourceSpecification/4a5c5d7c-0758-4896-a1aa-2f2a2241c4b5",</w:t>
            </w:r>
            <w:r>
              <w:rPr>
                <w:sz w:val="20"/>
              </w:rPr>
              <w:br/>
              <w:t xml:space="preserve">            "name": "SWI.5",</w:t>
            </w:r>
            <w:r>
              <w:rPr>
                <w:sz w:val="20"/>
              </w:rPr>
              <w:br/>
              <w:t xml:space="preserve">            "</w:t>
            </w:r>
            <w:proofErr w:type="spellStart"/>
            <w:r>
              <w:rPr>
                <w:sz w:val="20"/>
              </w:rPr>
              <w:t>relationshipType</w:t>
            </w:r>
            <w:proofErr w:type="spellEnd"/>
            <w:r>
              <w:rPr>
                <w:sz w:val="20"/>
              </w:rPr>
              <w:t>": "contains"</w:t>
            </w:r>
            <w:r>
              <w:rPr>
                <w:sz w:val="20"/>
              </w:rPr>
              <w:br/>
              <w:t xml:space="preserve">        }</w:t>
            </w:r>
            <w:r>
              <w:rPr>
                <w:sz w:val="20"/>
              </w:rPr>
              <w:br/>
              <w:t xml:space="preserve">    ],</w:t>
            </w:r>
            <w:r>
              <w:rPr>
                <w:sz w:val="20"/>
              </w:rPr>
              <w:br/>
              <w:t xml:space="preserve">    "</w:t>
            </w:r>
            <w:proofErr w:type="spellStart"/>
            <w:r>
              <w:rPr>
                <w:sz w:val="20"/>
              </w:rPr>
              <w:t>connectionPointSpecification</w:t>
            </w:r>
            <w:proofErr w:type="spellEnd"/>
            <w:r>
              <w:rPr>
                <w:sz w:val="20"/>
              </w:rPr>
              <w:t>": [</w:t>
            </w:r>
            <w:r>
              <w:rPr>
                <w:sz w:val="20"/>
              </w:rPr>
              <w:br/>
              <w:t xml:space="preserve">        {</w:t>
            </w:r>
            <w:r>
              <w:rPr>
                <w:sz w:val="20"/>
              </w:rPr>
              <w:br/>
              <w:t xml:space="preserve">            "id": "feeb7495-4dc5-4e0f-bf64-5973faac050c",</w:t>
            </w:r>
            <w:r>
              <w:rPr>
                <w:sz w:val="20"/>
              </w:rPr>
              <w:br/>
              <w:t xml:space="preserve">            "</w:t>
            </w:r>
            <w:proofErr w:type="spellStart"/>
            <w:r>
              <w:rPr>
                <w:sz w:val="20"/>
              </w:rPr>
              <w:t>href</w:t>
            </w:r>
            <w:proofErr w:type="spellEnd"/>
            <w:r>
              <w:rPr>
                <w:sz w:val="20"/>
              </w:rPr>
              <w:t>": "https://mycsp.com:8080/tmf-api/resourceCatalog/v4/resourceSpecification/feeb7495-4dc5-4e0f-bf64-5973faac050c",</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sidR="00AF3704">
              <w:rPr>
                <w:sz w:val="20"/>
              </w:rPr>
              <w:t>C</w:t>
            </w:r>
            <w:r>
              <w:rPr>
                <w:sz w:val="20"/>
              </w:rPr>
              <w:t>o</w:t>
            </w:r>
            <w:r w:rsidR="00AF3704">
              <w:rPr>
                <w:sz w:val="20"/>
              </w:rPr>
              <w:t>nn</w:t>
            </w:r>
            <w:r>
              <w:rPr>
                <w:sz w:val="20"/>
              </w:rPr>
              <w:t>ection</w:t>
            </w:r>
            <w:r w:rsidR="00AF3704">
              <w:rPr>
                <w:sz w:val="20"/>
              </w:rPr>
              <w:t>Point</w:t>
            </w:r>
            <w:r>
              <w:rPr>
                <w:sz w:val="20"/>
              </w:rPr>
              <w:t>Specification</w:t>
            </w:r>
            <w:proofErr w:type="spellEnd"/>
            <w:r>
              <w:rPr>
                <w:sz w:val="20"/>
              </w:rPr>
              <w:t>",</w:t>
            </w:r>
            <w:r>
              <w:rPr>
                <w:sz w:val="20"/>
              </w:rPr>
              <w:br/>
              <w:t xml:space="preserve">            "name": "CP1.1"</w:t>
            </w:r>
            <w:r>
              <w:rPr>
                <w:sz w:val="20"/>
              </w:rPr>
              <w:br/>
              <w:t xml:space="preserve">        },</w:t>
            </w:r>
            <w:r>
              <w:rPr>
                <w:sz w:val="20"/>
              </w:rPr>
              <w:br/>
              <w:t xml:space="preserve">        {</w:t>
            </w:r>
            <w:r>
              <w:rPr>
                <w:sz w:val="20"/>
              </w:rPr>
              <w:br/>
              <w:t xml:space="preserve">            "id": "ca331dcc-2c52-4346-bfbe-5d4170fe1b83",</w:t>
            </w:r>
            <w:r>
              <w:rPr>
                <w:sz w:val="20"/>
              </w:rPr>
              <w:br/>
              <w:t xml:space="preserve">            "</w:t>
            </w:r>
            <w:proofErr w:type="spellStart"/>
            <w:r>
              <w:rPr>
                <w:sz w:val="20"/>
              </w:rPr>
              <w:t>href</w:t>
            </w:r>
            <w:proofErr w:type="spellEnd"/>
            <w:r>
              <w:rPr>
                <w:sz w:val="20"/>
              </w:rPr>
              <w:t>": "https://mycsp.com:8080/tmf-api/resourceCatalog/v4/resourceSpecification/ca331dcc-2c52-4346-bfbe-5d4170fe1b83",</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"CP3.2"</w:t>
            </w:r>
            <w:r>
              <w:rPr>
                <w:sz w:val="20"/>
              </w:rPr>
              <w:br/>
              <w:t xml:space="preserve">        },</w:t>
            </w:r>
            <w:r>
              <w:rPr>
                <w:sz w:val="20"/>
              </w:rPr>
              <w:br/>
              <w:t xml:space="preserve">        {</w:t>
            </w:r>
            <w:r>
              <w:rPr>
                <w:sz w:val="20"/>
              </w:rPr>
              <w:br/>
              <w:t xml:space="preserve">            "id": "3e35575c-897e-4dad-952d-3fcf87af698f",</w:t>
            </w:r>
            <w:r>
              <w:rPr>
                <w:sz w:val="20"/>
              </w:rPr>
              <w:br/>
              <w:t xml:space="preserve">            "</w:t>
            </w:r>
            <w:proofErr w:type="spellStart"/>
            <w:r>
              <w:rPr>
                <w:sz w:val="20"/>
              </w:rPr>
              <w:t>href</w:t>
            </w:r>
            <w:proofErr w:type="spellEnd"/>
            <w:r>
              <w:rPr>
                <w:sz w:val="20"/>
              </w:rPr>
              <w:t>": "https://mycsp.com:8080/tmf-api/resourceCatalog/v4/resourceSpecification/3e35575c-897e-4dad-952d-3fcf87af698f",</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"CP5.2"</w:t>
            </w:r>
            <w:r>
              <w:rPr>
                <w:sz w:val="20"/>
              </w:rPr>
              <w:br/>
              <w:t xml:space="preserve">        },</w:t>
            </w:r>
            <w:r>
              <w:rPr>
                <w:sz w:val="20"/>
              </w:rPr>
              <w:br/>
              <w:t xml:space="preserve">        {</w:t>
            </w:r>
            <w:r>
              <w:rPr>
                <w:sz w:val="20"/>
              </w:rPr>
              <w:br/>
              <w:t xml:space="preserve">            "id": "9b2069ec-3bf7-43d2-afd8-1fa5711f905e",</w:t>
            </w:r>
            <w:r>
              <w:rPr>
                <w:sz w:val="20"/>
              </w:rPr>
              <w:br/>
              <w:t xml:space="preserve">            "</w:t>
            </w:r>
            <w:proofErr w:type="spellStart"/>
            <w:r>
              <w:rPr>
                <w:sz w:val="20"/>
              </w:rPr>
              <w:t>href</w:t>
            </w:r>
            <w:proofErr w:type="spellEnd"/>
            <w:r>
              <w:rPr>
                <w:sz w:val="20"/>
              </w:rPr>
              <w:t>": "https://mycsp.com:8080/tmf-api/resourceCatalog/v4/resourceSpecification/9b2069ec-3bf7-43d2-afd8-1fa5711f905e",</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"CP1.4"</w:t>
            </w:r>
            <w:r>
              <w:rPr>
                <w:sz w:val="20"/>
              </w:rPr>
              <w:br/>
              <w:t xml:space="preserve">        }</w:t>
            </w:r>
            <w:r>
              <w:rPr>
                <w:sz w:val="20"/>
              </w:rPr>
              <w:br/>
            </w:r>
            <w:r>
              <w:rPr>
                <w:sz w:val="20"/>
              </w:rPr>
              <w:lastRenderedPageBreak/>
              <w:t xml:space="preserve">    ],</w:t>
            </w:r>
            <w:r>
              <w:rPr>
                <w:sz w:val="20"/>
              </w:rPr>
              <w:br/>
              <w:t xml:space="preserve">    "</w:t>
            </w:r>
            <w:proofErr w:type="spellStart"/>
            <w:r>
              <w:rPr>
                <w:sz w:val="20"/>
              </w:rPr>
              <w:t>connectivitySpecification</w:t>
            </w:r>
            <w:proofErr w:type="spellEnd"/>
            <w:r>
              <w:rPr>
                <w:sz w:val="20"/>
              </w:rPr>
              <w:t>": [</w:t>
            </w:r>
            <w:r>
              <w:rPr>
                <w:sz w:val="20"/>
              </w:rPr>
              <w:br/>
              <w:t xml:space="preserve">        {</w:t>
            </w:r>
            <w:r>
              <w:rPr>
                <w:sz w:val="20"/>
              </w:rPr>
              <w:br/>
              <w:t xml:space="preserve">            "id": "2171b1da-0c68-412a-b986-18791d132ddd",</w:t>
            </w:r>
            <w:r>
              <w:rPr>
                <w:sz w:val="20"/>
              </w:rPr>
              <w:br/>
              <w:t xml:space="preserve">            "name": "Internal Connectivity Potential Graph",</w:t>
            </w:r>
            <w:r>
              <w:rPr>
                <w:sz w:val="20"/>
              </w:rPr>
              <w:br/>
              <w:t xml:space="preserve">            "@type": "</w:t>
            </w:r>
            <w:proofErr w:type="spellStart"/>
            <w:r>
              <w:rPr>
                <w:sz w:val="20"/>
              </w:rPr>
              <w:t>ResourceGraphSpecification</w:t>
            </w:r>
            <w:proofErr w:type="spellEnd"/>
            <w:r>
              <w:rPr>
                <w:sz w:val="20"/>
              </w:rPr>
              <w:t>",</w:t>
            </w:r>
            <w:r>
              <w:rPr>
                <w:sz w:val="20"/>
              </w:rPr>
              <w:br/>
              <w:t xml:space="preserve">            "</w:t>
            </w:r>
            <w:proofErr w:type="spellStart"/>
            <w:r>
              <w:rPr>
                <w:sz w:val="20"/>
              </w:rPr>
              <w:t>connectionSpecification</w:t>
            </w:r>
            <w:proofErr w:type="spellEnd"/>
            <w:r>
              <w:rPr>
                <w:sz w:val="20"/>
              </w:rPr>
              <w:t>": [</w:t>
            </w:r>
            <w:r>
              <w:rPr>
                <w:sz w:val="20"/>
              </w:rPr>
              <w:br/>
              <w:t xml:space="preserve">                {</w:t>
            </w:r>
            <w:r>
              <w:rPr>
                <w:sz w:val="20"/>
              </w:rPr>
              <w:br/>
              <w:t xml:space="preserve">                    "name": "AdjacencyPair1",</w:t>
            </w:r>
            <w:r>
              <w:rPr>
                <w:sz w:val="20"/>
              </w:rPr>
              <w:br/>
              <w:t xml:space="preserve">                    "@type": "</w:t>
            </w:r>
            <w:proofErr w:type="spellStart"/>
            <w:r>
              <w:rPr>
                <w:sz w:val="20"/>
              </w:rPr>
              <w:t>ConnectionSpecification</w:t>
            </w:r>
            <w:proofErr w:type="spellEnd"/>
            <w:r>
              <w:rPr>
                <w:sz w:val="20"/>
              </w:rPr>
              <w:t>",</w:t>
            </w:r>
            <w:r>
              <w:rPr>
                <w:sz w:val="20"/>
              </w:rPr>
              <w:br/>
              <w:t xml:space="preserve">                    "</w:t>
            </w:r>
            <w:proofErr w:type="spellStart"/>
            <w:r>
              <w:rPr>
                <w:sz w:val="20"/>
              </w:rPr>
              <w:t>associationType</w:t>
            </w:r>
            <w:proofErr w:type="spellEnd"/>
            <w:r>
              <w:rPr>
                <w:sz w:val="20"/>
              </w:rPr>
              <w:t>": "</w:t>
            </w:r>
            <w:proofErr w:type="spellStart"/>
            <w:r>
              <w:rPr>
                <w:sz w:val="20"/>
              </w:rPr>
              <w:t>pointtoPoint</w:t>
            </w:r>
            <w:proofErr w:type="spellEnd"/>
            <w:r>
              <w:rPr>
                <w:sz w:val="20"/>
              </w:rPr>
              <w:t>",</w:t>
            </w:r>
            <w:r>
              <w:rPr>
                <w:sz w:val="20"/>
              </w:rPr>
              <w:br/>
              <w:t xml:space="preserve">                    "</w:t>
            </w:r>
            <w:proofErr w:type="spellStart"/>
            <w:r>
              <w:rPr>
                <w:sz w:val="20"/>
              </w:rPr>
              <w:t>endpointSpecification</w:t>
            </w:r>
            <w:proofErr w:type="spellEnd"/>
            <w:r>
              <w:rPr>
                <w:sz w:val="20"/>
              </w:rPr>
              <w:t>": [</w:t>
            </w:r>
            <w:r>
              <w:rPr>
                <w:sz w:val="20"/>
              </w:rPr>
              <w:br/>
              <w:t xml:space="preserve">                        {</w:t>
            </w:r>
            <w:r>
              <w:rPr>
                <w:sz w:val="20"/>
              </w:rPr>
              <w:br/>
              <w:t xml:space="preserve">                            "id": "a19e5f96-3df4-4e34-95f7-30e66c42acd2",</w:t>
            </w:r>
            <w:r>
              <w:rPr>
                <w:sz w:val="20"/>
              </w:rPr>
              <w:br/>
              <w:t xml:space="preserve">                            "</w:t>
            </w:r>
            <w:proofErr w:type="spellStart"/>
            <w:r>
              <w:rPr>
                <w:sz w:val="20"/>
              </w:rPr>
              <w:t>href</w:t>
            </w:r>
            <w:proofErr w:type="spellEnd"/>
            <w:r>
              <w:rPr>
                <w:sz w:val="20"/>
              </w:rPr>
              <w:t>": "https://mycsp.com:8080/tmf-api/resourceCatalog/v4/resourceSpecification/a19e5f96-3df4-4e34-95f7-30e66c42acd2",</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"SWI.1",</w:t>
            </w:r>
            <w:r>
              <w:rPr>
                <w:sz w:val="20"/>
              </w:rPr>
              <w:br/>
              <w:t xml:space="preserve">                            "</w:t>
            </w:r>
            <w:proofErr w:type="spellStart"/>
            <w:r>
              <w:rPr>
                <w:sz w:val="20"/>
              </w:rPr>
              <w:t>isRoot</w:t>
            </w:r>
            <w:proofErr w:type="spellEnd"/>
            <w:r>
              <w:rPr>
                <w:sz w:val="20"/>
              </w:rPr>
              <w:t>": true,</w:t>
            </w:r>
            <w:r>
              <w:rPr>
                <w:sz w:val="20"/>
              </w:rPr>
              <w:br/>
              <w:t xml:space="preserve">                            "</w:t>
            </w:r>
            <w:proofErr w:type="spellStart"/>
            <w:r>
              <w:rPr>
                <w:sz w:val="20"/>
              </w:rPr>
              <w:t>connectionPointSpecification</w:t>
            </w:r>
            <w:proofErr w:type="spellEnd"/>
            <w:r>
              <w:rPr>
                <w:sz w:val="20"/>
              </w:rPr>
              <w:t>": {</w:t>
            </w:r>
            <w:r>
              <w:rPr>
                <w:sz w:val="20"/>
              </w:rPr>
              <w:br/>
              <w:t xml:space="preserve">                                "id": "8c237137-46b1-4eac-9b20-0f2b35f5ffb2",</w:t>
            </w:r>
            <w:r>
              <w:rPr>
                <w:sz w:val="20"/>
              </w:rPr>
              <w:br/>
              <w:t xml:space="preserve">                                "</w:t>
            </w:r>
            <w:proofErr w:type="spellStart"/>
            <w:r>
              <w:rPr>
                <w:sz w:val="20"/>
              </w:rPr>
              <w:t>href</w:t>
            </w:r>
            <w:proofErr w:type="spellEnd"/>
            <w:r>
              <w:rPr>
                <w:sz w:val="20"/>
              </w:rPr>
              <w:t>": "https://mycsp.com:8080/tmf-api/resourceCatalog/v4/resourceSpecification/8c237137-46b1-4eac-9b20-0f2b35f5ffb2",</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"CP1.2"</w:t>
            </w:r>
            <w:r>
              <w:rPr>
                <w:sz w:val="20"/>
              </w:rPr>
              <w:br/>
              <w:t xml:space="preserve">                            }</w:t>
            </w:r>
            <w:r>
              <w:rPr>
                <w:sz w:val="20"/>
              </w:rPr>
              <w:br/>
              <w:t xml:space="preserve">                        },</w:t>
            </w:r>
            <w:r>
              <w:rPr>
                <w:sz w:val="20"/>
              </w:rPr>
              <w:br/>
              <w:t xml:space="preserve">                        {</w:t>
            </w:r>
            <w:r>
              <w:rPr>
                <w:sz w:val="20"/>
              </w:rPr>
              <w:br/>
              <w:t xml:space="preserve">                            "id": "aa013f8c-5f08-47ff-a2cb-f297359277c2",</w:t>
            </w:r>
            <w:r>
              <w:rPr>
                <w:sz w:val="20"/>
              </w:rPr>
              <w:br/>
              <w:t xml:space="preserve">                            "</w:t>
            </w:r>
            <w:proofErr w:type="spellStart"/>
            <w:r>
              <w:rPr>
                <w:sz w:val="20"/>
              </w:rPr>
              <w:t>href</w:t>
            </w:r>
            <w:proofErr w:type="spellEnd"/>
            <w:r>
              <w:rPr>
                <w:sz w:val="20"/>
              </w:rPr>
              <w:t>": "https://mycsp.com:8080/tmf-api/resourceCatalog/v4/resourceSpecification/aa013f8c-5f08-47ff-a2cb-f297359277c232",</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"SWI.2",</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connectionPointSpecification</w:t>
            </w:r>
            <w:proofErr w:type="spellEnd"/>
            <w:r>
              <w:rPr>
                <w:sz w:val="20"/>
              </w:rPr>
              <w:t>": {</w:t>
            </w:r>
            <w:r>
              <w:rPr>
                <w:sz w:val="20"/>
              </w:rPr>
              <w:br/>
              <w:t xml:space="preserve">                                "id": "c8937fec-1923-4bdc-99d1-4a168f14d445",</w:t>
            </w:r>
            <w:r>
              <w:rPr>
                <w:sz w:val="20"/>
              </w:rPr>
              <w:br/>
              <w:t xml:space="preserve">                                "</w:t>
            </w:r>
            <w:proofErr w:type="spellStart"/>
            <w:r>
              <w:rPr>
                <w:sz w:val="20"/>
              </w:rPr>
              <w:t>href</w:t>
            </w:r>
            <w:proofErr w:type="spellEnd"/>
            <w:r>
              <w:rPr>
                <w:sz w:val="20"/>
              </w:rPr>
              <w:t>": "https://mycsp.com:8080/tmf-api/resourceCatalog/v4/resourceSpecification/c8937fec-1923-4bdc-99d1-4a168f14d445",</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"CP2.1"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"AdjacencyPair2",</w:t>
            </w:r>
            <w:r>
              <w:rPr>
                <w:sz w:val="20"/>
              </w:rPr>
              <w:br/>
              <w:t xml:space="preserve">                    "@type": "</w:t>
            </w:r>
            <w:proofErr w:type="spellStart"/>
            <w:r>
              <w:rPr>
                <w:sz w:val="20"/>
              </w:rPr>
              <w:t>ConnectionSpecification</w:t>
            </w:r>
            <w:proofErr w:type="spellEnd"/>
            <w:r>
              <w:rPr>
                <w:sz w:val="20"/>
              </w:rPr>
              <w:t>",</w:t>
            </w:r>
            <w:r>
              <w:rPr>
                <w:sz w:val="20"/>
              </w:rPr>
              <w:br/>
              <w:t xml:space="preserve">                    "</w:t>
            </w:r>
            <w:proofErr w:type="spellStart"/>
            <w:r>
              <w:rPr>
                <w:sz w:val="20"/>
              </w:rPr>
              <w:t>associationType</w:t>
            </w:r>
            <w:proofErr w:type="spellEnd"/>
            <w:r>
              <w:rPr>
                <w:sz w:val="20"/>
              </w:rPr>
              <w:t>": "</w:t>
            </w:r>
            <w:proofErr w:type="spellStart"/>
            <w:r>
              <w:rPr>
                <w:sz w:val="20"/>
              </w:rPr>
              <w:t>pointtoPoint</w:t>
            </w:r>
            <w:proofErr w:type="spellEnd"/>
            <w:r>
              <w:rPr>
                <w:sz w:val="20"/>
              </w:rPr>
              <w:t>",</w:t>
            </w:r>
            <w:r>
              <w:rPr>
                <w:sz w:val="20"/>
              </w:rPr>
              <w:br/>
              <w:t xml:space="preserve">                    "</w:t>
            </w:r>
            <w:proofErr w:type="spellStart"/>
            <w:r>
              <w:rPr>
                <w:sz w:val="20"/>
              </w:rPr>
              <w:t>endpointSpecification</w:t>
            </w:r>
            <w:proofErr w:type="spellEnd"/>
            <w:r>
              <w:rPr>
                <w:sz w:val="20"/>
              </w:rPr>
              <w:t>": [</w:t>
            </w:r>
            <w:r>
              <w:rPr>
                <w:sz w:val="20"/>
              </w:rPr>
              <w:br/>
              <w:t xml:space="preserve">                        {</w:t>
            </w:r>
            <w:r>
              <w:rPr>
                <w:sz w:val="20"/>
              </w:rPr>
              <w:br/>
              <w:t xml:space="preserve">                            "id": "aa013f8c-5f08-47ff-a2cb-f297359277c2",</w:t>
            </w:r>
            <w:r>
              <w:rPr>
                <w:sz w:val="20"/>
              </w:rPr>
              <w:br/>
            </w:r>
            <w:r>
              <w:rPr>
                <w:sz w:val="20"/>
              </w:rPr>
              <w:lastRenderedPageBreak/>
              <w:t xml:space="preserve">                            "</w:t>
            </w:r>
            <w:proofErr w:type="spellStart"/>
            <w:r>
              <w:rPr>
                <w:sz w:val="20"/>
              </w:rPr>
              <w:t>href</w:t>
            </w:r>
            <w:proofErr w:type="spellEnd"/>
            <w:r>
              <w:rPr>
                <w:sz w:val="20"/>
              </w:rPr>
              <w:t>": "https://mycsp.com:8080/tmf-api/resourceCatalog/v4/resourceSpecification/aa013f8c-5f08-47ff-a2cb-f297359277c2",</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"SWI.2",</w:t>
            </w:r>
            <w:r>
              <w:rPr>
                <w:sz w:val="20"/>
              </w:rPr>
              <w:br/>
              <w:t xml:space="preserve">                            "</w:t>
            </w:r>
            <w:proofErr w:type="spellStart"/>
            <w:r>
              <w:rPr>
                <w:sz w:val="20"/>
              </w:rPr>
              <w:t>isRoot</w:t>
            </w:r>
            <w:proofErr w:type="spellEnd"/>
            <w:r>
              <w:rPr>
                <w:sz w:val="20"/>
              </w:rPr>
              <w:t>": true,</w:t>
            </w:r>
            <w:r>
              <w:rPr>
                <w:sz w:val="20"/>
              </w:rPr>
              <w:br/>
              <w:t xml:space="preserve">                            "</w:t>
            </w:r>
            <w:proofErr w:type="spellStart"/>
            <w:r>
              <w:rPr>
                <w:sz w:val="20"/>
              </w:rPr>
              <w:t>connectionPointSpecification</w:t>
            </w:r>
            <w:proofErr w:type="spellEnd"/>
            <w:r>
              <w:rPr>
                <w:sz w:val="20"/>
              </w:rPr>
              <w:t>": {</w:t>
            </w:r>
            <w:r>
              <w:rPr>
                <w:sz w:val="20"/>
              </w:rPr>
              <w:br/>
              <w:t xml:space="preserve">                                "id": "acbdf06a-1f2e-4815-8db5-4220bc87ade2",</w:t>
            </w:r>
            <w:r>
              <w:rPr>
                <w:sz w:val="20"/>
              </w:rPr>
              <w:br/>
              <w:t xml:space="preserve">                                "</w:t>
            </w:r>
            <w:proofErr w:type="spellStart"/>
            <w:r>
              <w:rPr>
                <w:sz w:val="20"/>
              </w:rPr>
              <w:t>href</w:t>
            </w:r>
            <w:proofErr w:type="spellEnd"/>
            <w:r>
              <w:rPr>
                <w:sz w:val="20"/>
              </w:rPr>
              <w:t>": "https://mycsp.com:8080/tmf-api/resourceCatalog/v4/resourceSpecification/acbdf06a-1f2e-4815-8db5-4220bc87ade2",</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"CP2.2"</w:t>
            </w:r>
            <w:r>
              <w:rPr>
                <w:sz w:val="20"/>
              </w:rPr>
              <w:br/>
              <w:t xml:space="preserve">                            }</w:t>
            </w:r>
            <w:r>
              <w:rPr>
                <w:sz w:val="20"/>
              </w:rPr>
              <w:br/>
              <w:t xml:space="preserve">                        },</w:t>
            </w:r>
            <w:r>
              <w:rPr>
                <w:sz w:val="20"/>
              </w:rPr>
              <w:br/>
              <w:t xml:space="preserve">                        {</w:t>
            </w:r>
            <w:r>
              <w:rPr>
                <w:sz w:val="20"/>
              </w:rPr>
              <w:br/>
              <w:t xml:space="preserve">                            "id": "3a3b5bc7-039e-45b0-ada1-75560ec54108",</w:t>
            </w:r>
            <w:r>
              <w:rPr>
                <w:sz w:val="20"/>
              </w:rPr>
              <w:br/>
              <w:t xml:space="preserve">                            "</w:t>
            </w:r>
            <w:proofErr w:type="spellStart"/>
            <w:r>
              <w:rPr>
                <w:sz w:val="20"/>
              </w:rPr>
              <w:t>href</w:t>
            </w:r>
            <w:proofErr w:type="spellEnd"/>
            <w:r>
              <w:rPr>
                <w:sz w:val="20"/>
              </w:rPr>
              <w:t>": "https://mycsp.com:8080/tmf-api/resourceCatalog/v4/resourceSpecification/3a3b5bc7-039e-45b0-ada1-75560ec54108",</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"SWI.3",</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connectionPointSpecification</w:t>
            </w:r>
            <w:proofErr w:type="spellEnd"/>
            <w:r>
              <w:rPr>
                <w:sz w:val="20"/>
              </w:rPr>
              <w:t>": {</w:t>
            </w:r>
            <w:r>
              <w:rPr>
                <w:sz w:val="20"/>
              </w:rPr>
              <w:br/>
              <w:t xml:space="preserve">                                "id": "0564e364-dd52-461b-a9f6-718e342e2217",</w:t>
            </w:r>
            <w:r>
              <w:rPr>
                <w:sz w:val="20"/>
              </w:rPr>
              <w:br/>
              <w:t xml:space="preserve">                                "</w:t>
            </w:r>
            <w:proofErr w:type="spellStart"/>
            <w:r>
              <w:rPr>
                <w:sz w:val="20"/>
              </w:rPr>
              <w:t>href</w:t>
            </w:r>
            <w:proofErr w:type="spellEnd"/>
            <w:r>
              <w:rPr>
                <w:sz w:val="20"/>
              </w:rPr>
              <w:t>": "https://mycsp.com:8080/tmf-api/resourceCatalog/v4/resourceSpecification/0564e364-dd52-461b-a9f6-718e342e2217",</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"CP3.1"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"AdjacencyPair3",</w:t>
            </w:r>
            <w:r>
              <w:rPr>
                <w:sz w:val="20"/>
              </w:rPr>
              <w:br/>
              <w:t xml:space="preserve">                    "@type": "</w:t>
            </w:r>
            <w:proofErr w:type="spellStart"/>
            <w:r>
              <w:rPr>
                <w:sz w:val="20"/>
              </w:rPr>
              <w:t>ConnectionSpecification</w:t>
            </w:r>
            <w:proofErr w:type="spellEnd"/>
            <w:r>
              <w:rPr>
                <w:sz w:val="20"/>
              </w:rPr>
              <w:t>",</w:t>
            </w:r>
            <w:r>
              <w:rPr>
                <w:sz w:val="20"/>
              </w:rPr>
              <w:br/>
              <w:t xml:space="preserve">                    "</w:t>
            </w:r>
            <w:proofErr w:type="spellStart"/>
            <w:r>
              <w:rPr>
                <w:sz w:val="20"/>
              </w:rPr>
              <w:t>associationType</w:t>
            </w:r>
            <w:proofErr w:type="spellEnd"/>
            <w:r>
              <w:rPr>
                <w:sz w:val="20"/>
              </w:rPr>
              <w:t>": "</w:t>
            </w:r>
            <w:proofErr w:type="spellStart"/>
            <w:r>
              <w:rPr>
                <w:sz w:val="20"/>
              </w:rPr>
              <w:t>pointtoPoint</w:t>
            </w:r>
            <w:proofErr w:type="spellEnd"/>
            <w:r>
              <w:rPr>
                <w:sz w:val="20"/>
              </w:rPr>
              <w:t>",</w:t>
            </w:r>
            <w:r>
              <w:rPr>
                <w:sz w:val="20"/>
              </w:rPr>
              <w:br/>
              <w:t xml:space="preserve">                    "</w:t>
            </w:r>
            <w:proofErr w:type="spellStart"/>
            <w:r>
              <w:rPr>
                <w:sz w:val="20"/>
              </w:rPr>
              <w:t>endpointSpecification</w:t>
            </w:r>
            <w:proofErr w:type="spellEnd"/>
            <w:r>
              <w:rPr>
                <w:sz w:val="20"/>
              </w:rPr>
              <w:t>": [</w:t>
            </w:r>
            <w:r>
              <w:rPr>
                <w:sz w:val="20"/>
              </w:rPr>
              <w:br/>
              <w:t xml:space="preserve">                        {</w:t>
            </w:r>
            <w:r>
              <w:rPr>
                <w:sz w:val="20"/>
              </w:rPr>
              <w:br/>
              <w:t xml:space="preserve">                            "id": "3a3b5bc7-039e-45b0-ada1-75560ec54108",</w:t>
            </w:r>
            <w:r>
              <w:rPr>
                <w:sz w:val="20"/>
              </w:rPr>
              <w:br/>
              <w:t xml:space="preserve">                            "</w:t>
            </w:r>
            <w:proofErr w:type="spellStart"/>
            <w:r>
              <w:rPr>
                <w:sz w:val="20"/>
              </w:rPr>
              <w:t>href</w:t>
            </w:r>
            <w:proofErr w:type="spellEnd"/>
            <w:r>
              <w:rPr>
                <w:sz w:val="20"/>
              </w:rPr>
              <w:t>": "https://mycsp.com:8080/tmf-api/resourceCatalog/v4/resourceSpecification/3a3b5bc7-039e-45b0-ada1-75560ec54108",</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"SWI.3",</w:t>
            </w:r>
            <w:r>
              <w:rPr>
                <w:sz w:val="20"/>
              </w:rPr>
              <w:br/>
              <w:t xml:space="preserve">                            "</w:t>
            </w:r>
            <w:proofErr w:type="spellStart"/>
            <w:r>
              <w:rPr>
                <w:sz w:val="20"/>
              </w:rPr>
              <w:t>isRoot</w:t>
            </w:r>
            <w:proofErr w:type="spellEnd"/>
            <w:r>
              <w:rPr>
                <w:sz w:val="20"/>
              </w:rPr>
              <w:t>": true,</w:t>
            </w:r>
            <w:r>
              <w:rPr>
                <w:sz w:val="20"/>
              </w:rPr>
              <w:br/>
              <w:t xml:space="preserve">                            "</w:t>
            </w:r>
            <w:proofErr w:type="spellStart"/>
            <w:r>
              <w:rPr>
                <w:sz w:val="20"/>
              </w:rPr>
              <w:t>connectionPointSpecification</w:t>
            </w:r>
            <w:proofErr w:type="spellEnd"/>
            <w:r>
              <w:rPr>
                <w:sz w:val="20"/>
              </w:rPr>
              <w:t>": {</w:t>
            </w:r>
            <w:r>
              <w:rPr>
                <w:sz w:val="20"/>
              </w:rPr>
              <w:br/>
              <w:t xml:space="preserve">                                "id": "14ae7a86-8d6e-407e-adf0-f99505e48b67",</w:t>
            </w:r>
            <w:r>
              <w:rPr>
                <w:sz w:val="20"/>
              </w:rPr>
              <w:br/>
              <w:t xml:space="preserve">                                "</w:t>
            </w:r>
            <w:proofErr w:type="spellStart"/>
            <w:r>
              <w:rPr>
                <w:sz w:val="20"/>
              </w:rPr>
              <w:t>href</w:t>
            </w:r>
            <w:proofErr w:type="spellEnd"/>
            <w:r>
              <w:rPr>
                <w:sz w:val="20"/>
              </w:rPr>
              <w:t>": "https://mycsp.com:8080/tmf-api/resourceCatalog/v4/resourceSpecification/14ae7a86-8d6e-407e-adf0-f99505e48b67",</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"CP3.3"</w:t>
            </w:r>
            <w:r>
              <w:rPr>
                <w:sz w:val="20"/>
              </w:rPr>
              <w:br/>
              <w:t xml:space="preserve">                            }</w:t>
            </w:r>
            <w:r>
              <w:rPr>
                <w:sz w:val="20"/>
              </w:rPr>
              <w:br/>
            </w:r>
            <w:r>
              <w:rPr>
                <w:sz w:val="20"/>
              </w:rPr>
              <w:lastRenderedPageBreak/>
              <w:t xml:space="preserve">                        },</w:t>
            </w:r>
            <w:r>
              <w:rPr>
                <w:sz w:val="20"/>
              </w:rPr>
              <w:br/>
              <w:t xml:space="preserve">                        {</w:t>
            </w:r>
            <w:r>
              <w:rPr>
                <w:sz w:val="20"/>
              </w:rPr>
              <w:br/>
              <w:t xml:space="preserve">                            "id": "4fbe07a3-42bb-45cd-b92c-d8d48f17dbc8",</w:t>
            </w:r>
            <w:r>
              <w:rPr>
                <w:sz w:val="20"/>
              </w:rPr>
              <w:br/>
              <w:t xml:space="preserve">                            "</w:t>
            </w:r>
            <w:proofErr w:type="spellStart"/>
            <w:r>
              <w:rPr>
                <w:sz w:val="20"/>
              </w:rPr>
              <w:t>href</w:t>
            </w:r>
            <w:proofErr w:type="spellEnd"/>
            <w:r>
              <w:rPr>
                <w:sz w:val="20"/>
              </w:rPr>
              <w:t>": "https://mycsp.com:8080/tmf-api/resourceCatalog/v4/resourceSpecification/4fbe07a3-42bb-45cd-b92c-d8d48f17dbc8",</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"SWI.4",</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connectionPointSpecification</w:t>
            </w:r>
            <w:proofErr w:type="spellEnd"/>
            <w:r>
              <w:rPr>
                <w:sz w:val="20"/>
              </w:rPr>
              <w:t>": {</w:t>
            </w:r>
            <w:r>
              <w:rPr>
                <w:sz w:val="20"/>
              </w:rPr>
              <w:br/>
              <w:t xml:space="preserve">                                "id": "98b5906c-bbd0-4bb9-8551-1eaac552a4a3",</w:t>
            </w:r>
            <w:r>
              <w:rPr>
                <w:sz w:val="20"/>
              </w:rPr>
              <w:br/>
              <w:t xml:space="preserve">                                "</w:t>
            </w:r>
            <w:proofErr w:type="spellStart"/>
            <w:r>
              <w:rPr>
                <w:sz w:val="20"/>
              </w:rPr>
              <w:t>href</w:t>
            </w:r>
            <w:proofErr w:type="spellEnd"/>
            <w:r>
              <w:rPr>
                <w:sz w:val="20"/>
              </w:rPr>
              <w:t>": "https://mycsp.com:8080/tmf-api/resourceCatalog/v4/resourceSpecification/98b5906c-bbd0-4bb9-8551-1eaac552a4a3",</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"CP4.1"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"AdjacencyPair4",</w:t>
            </w:r>
            <w:r>
              <w:rPr>
                <w:sz w:val="20"/>
              </w:rPr>
              <w:br/>
              <w:t xml:space="preserve">                    "@type": "</w:t>
            </w:r>
            <w:proofErr w:type="spellStart"/>
            <w:r>
              <w:rPr>
                <w:sz w:val="20"/>
              </w:rPr>
              <w:t>ConnectionSpecification</w:t>
            </w:r>
            <w:proofErr w:type="spellEnd"/>
            <w:r>
              <w:rPr>
                <w:sz w:val="20"/>
              </w:rPr>
              <w:t>",</w:t>
            </w:r>
            <w:r>
              <w:rPr>
                <w:sz w:val="20"/>
              </w:rPr>
              <w:br/>
              <w:t xml:space="preserve">                    "</w:t>
            </w:r>
            <w:proofErr w:type="spellStart"/>
            <w:r>
              <w:rPr>
                <w:sz w:val="20"/>
              </w:rPr>
              <w:t>associationType</w:t>
            </w:r>
            <w:proofErr w:type="spellEnd"/>
            <w:r>
              <w:rPr>
                <w:sz w:val="20"/>
              </w:rPr>
              <w:t>": "</w:t>
            </w:r>
            <w:proofErr w:type="spellStart"/>
            <w:r>
              <w:rPr>
                <w:sz w:val="20"/>
              </w:rPr>
              <w:t>pointtoPoint</w:t>
            </w:r>
            <w:proofErr w:type="spellEnd"/>
            <w:r>
              <w:rPr>
                <w:sz w:val="20"/>
              </w:rPr>
              <w:t>",</w:t>
            </w:r>
            <w:r>
              <w:rPr>
                <w:sz w:val="20"/>
              </w:rPr>
              <w:br/>
              <w:t xml:space="preserve">                    "</w:t>
            </w:r>
            <w:proofErr w:type="spellStart"/>
            <w:r>
              <w:rPr>
                <w:sz w:val="20"/>
              </w:rPr>
              <w:t>endpointSpecification</w:t>
            </w:r>
            <w:proofErr w:type="spellEnd"/>
            <w:r>
              <w:rPr>
                <w:sz w:val="20"/>
              </w:rPr>
              <w:t>": [</w:t>
            </w:r>
            <w:r>
              <w:rPr>
                <w:sz w:val="20"/>
              </w:rPr>
              <w:br/>
              <w:t xml:space="preserve">                        {</w:t>
            </w:r>
            <w:r>
              <w:rPr>
                <w:sz w:val="20"/>
              </w:rPr>
              <w:br/>
              <w:t xml:space="preserve">                            "id": "4fbe07a3-42bb-45cd-b92c-d8d48f17dbc8",</w:t>
            </w:r>
            <w:r>
              <w:rPr>
                <w:sz w:val="20"/>
              </w:rPr>
              <w:br/>
              <w:t xml:space="preserve">                            "</w:t>
            </w:r>
            <w:proofErr w:type="spellStart"/>
            <w:r>
              <w:rPr>
                <w:sz w:val="20"/>
              </w:rPr>
              <w:t>href</w:t>
            </w:r>
            <w:proofErr w:type="spellEnd"/>
            <w:r>
              <w:rPr>
                <w:sz w:val="20"/>
              </w:rPr>
              <w:t>": "https://mycsp.com:8080/tmf-api/resourceCatalog/v4/resourceSpecification/4fbe07a3-42bb-45cd-b92c-d8d48f17dbc8",</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"SWI.4",</w:t>
            </w:r>
            <w:r>
              <w:rPr>
                <w:sz w:val="20"/>
              </w:rPr>
              <w:br/>
              <w:t xml:space="preserve">                            "</w:t>
            </w:r>
            <w:proofErr w:type="spellStart"/>
            <w:r>
              <w:rPr>
                <w:sz w:val="20"/>
              </w:rPr>
              <w:t>isRoot</w:t>
            </w:r>
            <w:proofErr w:type="spellEnd"/>
            <w:r>
              <w:rPr>
                <w:sz w:val="20"/>
              </w:rPr>
              <w:t>": true,</w:t>
            </w:r>
            <w:r>
              <w:rPr>
                <w:sz w:val="20"/>
              </w:rPr>
              <w:br/>
              <w:t xml:space="preserve">                            "</w:t>
            </w:r>
            <w:proofErr w:type="spellStart"/>
            <w:r>
              <w:rPr>
                <w:sz w:val="20"/>
              </w:rPr>
              <w:t>connectionPointSpecification</w:t>
            </w:r>
            <w:proofErr w:type="spellEnd"/>
            <w:r>
              <w:rPr>
                <w:sz w:val="20"/>
              </w:rPr>
              <w:t>": {</w:t>
            </w:r>
            <w:r>
              <w:rPr>
                <w:sz w:val="20"/>
              </w:rPr>
              <w:br/>
              <w:t xml:space="preserve">                                "id": "415a8aa1-5d8b-4a7b-a886-cfb248fba864",</w:t>
            </w:r>
            <w:r>
              <w:rPr>
                <w:sz w:val="20"/>
              </w:rPr>
              <w:br/>
              <w:t xml:space="preserve">                                "</w:t>
            </w:r>
            <w:proofErr w:type="spellStart"/>
            <w:r>
              <w:rPr>
                <w:sz w:val="20"/>
              </w:rPr>
              <w:t>href</w:t>
            </w:r>
            <w:proofErr w:type="spellEnd"/>
            <w:r>
              <w:rPr>
                <w:sz w:val="20"/>
              </w:rPr>
              <w:t>": "https://mycsp.com:8080/tmf-api/resourceCatalog/v4/resourceSpecification/415a8aa1-5d8b-4a7b-a886-cfb248fba864",</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"CP4.2"</w:t>
            </w:r>
            <w:r>
              <w:rPr>
                <w:sz w:val="20"/>
              </w:rPr>
              <w:br/>
              <w:t xml:space="preserve">                            }</w:t>
            </w:r>
            <w:r>
              <w:rPr>
                <w:sz w:val="20"/>
              </w:rPr>
              <w:br/>
              <w:t xml:space="preserve">                        },</w:t>
            </w:r>
            <w:r>
              <w:rPr>
                <w:sz w:val="20"/>
              </w:rPr>
              <w:br/>
              <w:t xml:space="preserve">                        {</w:t>
            </w:r>
            <w:r>
              <w:rPr>
                <w:sz w:val="20"/>
              </w:rPr>
              <w:br/>
              <w:t xml:space="preserve">                            "id": "4a5c5d7c-0758-4896-a1aa-2f2a2241c4b5",</w:t>
            </w:r>
            <w:r>
              <w:rPr>
                <w:sz w:val="20"/>
              </w:rPr>
              <w:br/>
              <w:t xml:space="preserve">                            "</w:t>
            </w:r>
            <w:proofErr w:type="spellStart"/>
            <w:r>
              <w:rPr>
                <w:sz w:val="20"/>
              </w:rPr>
              <w:t>href</w:t>
            </w:r>
            <w:proofErr w:type="spellEnd"/>
            <w:r>
              <w:rPr>
                <w:sz w:val="20"/>
              </w:rPr>
              <w:t>": "https://mycsp.com:8080/tmf-api/resourceCatalog/v4/resourceSpecification/4a5c5d7c-0758-4896-a1aa-2f2a2241c4b5",</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"SWI.5",</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connectionPointSpecification</w:t>
            </w:r>
            <w:proofErr w:type="spellEnd"/>
            <w:r>
              <w:rPr>
                <w:sz w:val="20"/>
              </w:rPr>
              <w:t>": {</w:t>
            </w:r>
            <w:r>
              <w:rPr>
                <w:sz w:val="20"/>
              </w:rPr>
              <w:br/>
              <w:t xml:space="preserve">                                "id": "29bf728a-08c1-4bb9-84b0-5ad63468b1fb",</w:t>
            </w:r>
            <w:r>
              <w:rPr>
                <w:sz w:val="20"/>
              </w:rPr>
              <w:br/>
              <w:t xml:space="preserve">                                "</w:t>
            </w:r>
            <w:proofErr w:type="spellStart"/>
            <w:r>
              <w:rPr>
                <w:sz w:val="20"/>
              </w:rPr>
              <w:t>href</w:t>
            </w:r>
            <w:proofErr w:type="spellEnd"/>
            <w:r>
              <w:rPr>
                <w:sz w:val="20"/>
              </w:rPr>
              <w:t>": "https://mycsp.com:8080/tmf-api/resourceCatalog/v4/resourceSpecification/29bf728a-08c1-4bb9-84b0-5ad63468b1fb",</w:t>
            </w:r>
            <w:r>
              <w:rPr>
                <w:sz w:val="20"/>
              </w:rPr>
              <w:br/>
              <w:t xml:space="preserve">                                "@type": "</w:t>
            </w:r>
            <w:proofErr w:type="spellStart"/>
            <w:r>
              <w:rPr>
                <w:sz w:val="20"/>
              </w:rPr>
              <w:t>ConnectionPointSpecificationRef</w:t>
            </w:r>
            <w:proofErr w:type="spellEnd"/>
            <w:r>
              <w:rPr>
                <w:sz w:val="20"/>
              </w:rPr>
              <w:t>",</w:t>
            </w:r>
            <w:r>
              <w:rPr>
                <w:sz w:val="20"/>
              </w:rPr>
              <w:br/>
            </w:r>
            <w:r>
              <w:rPr>
                <w:sz w:val="20"/>
              </w:rPr>
              <w:lastRenderedPageBreak/>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"CP5.1"</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"name": "AdjacencyPair5",</w:t>
            </w:r>
            <w:r>
              <w:rPr>
                <w:sz w:val="20"/>
              </w:rPr>
              <w:br/>
              <w:t xml:space="preserve">                    "@type": "</w:t>
            </w:r>
            <w:proofErr w:type="spellStart"/>
            <w:r>
              <w:rPr>
                <w:sz w:val="20"/>
              </w:rPr>
              <w:t>ConnectionSpecification</w:t>
            </w:r>
            <w:proofErr w:type="spellEnd"/>
            <w:r>
              <w:rPr>
                <w:sz w:val="20"/>
              </w:rPr>
              <w:t>",</w:t>
            </w:r>
            <w:r>
              <w:rPr>
                <w:sz w:val="20"/>
              </w:rPr>
              <w:br/>
              <w:t xml:space="preserve">                    "</w:t>
            </w:r>
            <w:proofErr w:type="spellStart"/>
            <w:r>
              <w:rPr>
                <w:sz w:val="20"/>
              </w:rPr>
              <w:t>associationType</w:t>
            </w:r>
            <w:proofErr w:type="spellEnd"/>
            <w:r>
              <w:rPr>
                <w:sz w:val="20"/>
              </w:rPr>
              <w:t>": "</w:t>
            </w:r>
            <w:proofErr w:type="spellStart"/>
            <w:r>
              <w:rPr>
                <w:sz w:val="20"/>
              </w:rPr>
              <w:t>pointtoPoint</w:t>
            </w:r>
            <w:proofErr w:type="spellEnd"/>
            <w:r>
              <w:rPr>
                <w:sz w:val="20"/>
              </w:rPr>
              <w:t>",</w:t>
            </w:r>
            <w:r>
              <w:rPr>
                <w:sz w:val="20"/>
              </w:rPr>
              <w:br/>
              <w:t xml:space="preserve">                    "</w:t>
            </w:r>
            <w:proofErr w:type="spellStart"/>
            <w:r>
              <w:rPr>
                <w:sz w:val="20"/>
              </w:rPr>
              <w:t>endpointSpecification</w:t>
            </w:r>
            <w:proofErr w:type="spellEnd"/>
            <w:r>
              <w:rPr>
                <w:sz w:val="20"/>
              </w:rPr>
              <w:t>": [</w:t>
            </w:r>
            <w:r>
              <w:rPr>
                <w:sz w:val="20"/>
              </w:rPr>
              <w:br/>
              <w:t xml:space="preserve">                        {</w:t>
            </w:r>
            <w:r>
              <w:rPr>
                <w:sz w:val="20"/>
              </w:rPr>
              <w:br/>
              <w:t xml:space="preserve">                            "id": "4a5c5d7c-0758-4896-a1aa-2f2a2241c4b5",</w:t>
            </w:r>
            <w:r>
              <w:rPr>
                <w:sz w:val="20"/>
              </w:rPr>
              <w:br/>
              <w:t xml:space="preserve">                            "</w:t>
            </w:r>
            <w:proofErr w:type="spellStart"/>
            <w:r>
              <w:rPr>
                <w:sz w:val="20"/>
              </w:rPr>
              <w:t>href</w:t>
            </w:r>
            <w:proofErr w:type="spellEnd"/>
            <w:r>
              <w:rPr>
                <w:sz w:val="20"/>
              </w:rPr>
              <w:t>": "https://mycsp.com:8080/tmf-api/resourceCatalog/v4/resourceSpecification/4a5c5d7c-0758-4896-a1aa-2f2a2241c4b5",</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"SWI.5",</w:t>
            </w:r>
            <w:r>
              <w:rPr>
                <w:sz w:val="20"/>
              </w:rPr>
              <w:br/>
              <w:t xml:space="preserve">                            "</w:t>
            </w:r>
            <w:proofErr w:type="spellStart"/>
            <w:r>
              <w:rPr>
                <w:sz w:val="20"/>
              </w:rPr>
              <w:t>isRoot</w:t>
            </w:r>
            <w:proofErr w:type="spellEnd"/>
            <w:r>
              <w:rPr>
                <w:sz w:val="20"/>
              </w:rPr>
              <w:t>": true,</w:t>
            </w:r>
            <w:r>
              <w:rPr>
                <w:sz w:val="20"/>
              </w:rPr>
              <w:br/>
              <w:t xml:space="preserve">                            "</w:t>
            </w:r>
            <w:proofErr w:type="spellStart"/>
            <w:r>
              <w:rPr>
                <w:sz w:val="20"/>
              </w:rPr>
              <w:t>connectionPointSpecification</w:t>
            </w:r>
            <w:proofErr w:type="spellEnd"/>
            <w:r>
              <w:rPr>
                <w:sz w:val="20"/>
              </w:rPr>
              <w:t>": {</w:t>
            </w:r>
            <w:r>
              <w:rPr>
                <w:sz w:val="20"/>
              </w:rPr>
              <w:br/>
              <w:t xml:space="preserve">                                "id": "e26d911c-3e61-409c-bcca-c7500e12b5a6",</w:t>
            </w:r>
            <w:r>
              <w:rPr>
                <w:sz w:val="20"/>
              </w:rPr>
              <w:br/>
              <w:t xml:space="preserve">                                "</w:t>
            </w:r>
            <w:proofErr w:type="spellStart"/>
            <w:r>
              <w:rPr>
                <w:sz w:val="20"/>
              </w:rPr>
              <w:t>href</w:t>
            </w:r>
            <w:proofErr w:type="spellEnd"/>
            <w:r>
              <w:rPr>
                <w:sz w:val="20"/>
              </w:rPr>
              <w:t>": "https://mycsp.com:8080/tmf-api/resourceCatalog/v4/resourceSpecification/e26d911c-3e61-409c-bcca-c7500e12b5a6",</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"CP5.3"</w:t>
            </w:r>
            <w:r>
              <w:rPr>
                <w:sz w:val="20"/>
              </w:rPr>
              <w:br/>
              <w:t xml:space="preserve">                            }</w:t>
            </w:r>
            <w:r>
              <w:rPr>
                <w:sz w:val="20"/>
              </w:rPr>
              <w:br/>
              <w:t xml:space="preserve">                        },</w:t>
            </w:r>
            <w:r>
              <w:rPr>
                <w:sz w:val="20"/>
              </w:rPr>
              <w:br/>
              <w:t xml:space="preserve">                        {</w:t>
            </w:r>
            <w:r>
              <w:rPr>
                <w:sz w:val="20"/>
              </w:rPr>
              <w:br/>
              <w:t xml:space="preserve">                            "id": "a19e5f96-3df4-4e34-95f7-30e66c42acd2",</w:t>
            </w:r>
            <w:r>
              <w:rPr>
                <w:sz w:val="20"/>
              </w:rPr>
              <w:br/>
              <w:t xml:space="preserve">                            "</w:t>
            </w:r>
            <w:proofErr w:type="spellStart"/>
            <w:r>
              <w:rPr>
                <w:sz w:val="20"/>
              </w:rPr>
              <w:t>href</w:t>
            </w:r>
            <w:proofErr w:type="spellEnd"/>
            <w:r>
              <w:rPr>
                <w:sz w:val="20"/>
              </w:rPr>
              <w:t>": "https://mycsp.com:8080/tmf-api/resourceCatalog/v4/resourceSpecification/a19e5f96-3df4-4e34-95f7-30e66c42acd2",</w:t>
            </w:r>
            <w:r>
              <w:rPr>
                <w:sz w:val="20"/>
              </w:rPr>
              <w:br/>
              <w:t xml:space="preserve">                            "@type": "</w:t>
            </w:r>
            <w:proofErr w:type="spellStart"/>
            <w:r>
              <w:rPr>
                <w:sz w:val="20"/>
              </w:rPr>
              <w:t>EndpointSpecificationRef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"SWI.1",</w:t>
            </w:r>
            <w:r>
              <w:rPr>
                <w:sz w:val="20"/>
              </w:rPr>
              <w:br/>
              <w:t xml:space="preserve">                            "</w:t>
            </w:r>
            <w:proofErr w:type="spellStart"/>
            <w:r>
              <w:rPr>
                <w:sz w:val="20"/>
              </w:rPr>
              <w:t>isRoot</w:t>
            </w:r>
            <w:proofErr w:type="spellEnd"/>
            <w:r>
              <w:rPr>
                <w:sz w:val="20"/>
              </w:rPr>
              <w:t>": false,</w:t>
            </w:r>
            <w:r>
              <w:rPr>
                <w:sz w:val="20"/>
              </w:rPr>
              <w:br/>
              <w:t xml:space="preserve">                            "</w:t>
            </w:r>
            <w:proofErr w:type="spellStart"/>
            <w:r>
              <w:rPr>
                <w:sz w:val="20"/>
              </w:rPr>
              <w:t>connectionPointSpecification</w:t>
            </w:r>
            <w:proofErr w:type="spellEnd"/>
            <w:r>
              <w:rPr>
                <w:sz w:val="20"/>
              </w:rPr>
              <w:t>": {</w:t>
            </w:r>
            <w:r>
              <w:rPr>
                <w:sz w:val="20"/>
              </w:rPr>
              <w:br/>
              <w:t xml:space="preserve">                                "id": "62606a50-3cce-4225-b862-3b9ac72ef8ca",</w:t>
            </w:r>
            <w:r>
              <w:rPr>
                <w:sz w:val="20"/>
              </w:rPr>
              <w:br/>
              <w:t xml:space="preserve">                                "</w:t>
            </w:r>
            <w:proofErr w:type="spellStart"/>
            <w:r>
              <w:rPr>
                <w:sz w:val="20"/>
              </w:rPr>
              <w:t>href</w:t>
            </w:r>
            <w:proofErr w:type="spellEnd"/>
            <w:r>
              <w:rPr>
                <w:sz w:val="20"/>
              </w:rPr>
              <w:t>": "https://mycsp.com:8080/tmf-api/resourceCatalog/v4/resourceSpecification/62606a50-3cce-4225-b862-3b9ac72ef8ca",</w:t>
            </w:r>
            <w:r>
              <w:rPr>
                <w:sz w:val="20"/>
              </w:rPr>
              <w:br/>
              <w:t xml:space="preserve">                                "@type": "</w:t>
            </w:r>
            <w:proofErr w:type="spellStart"/>
            <w:r>
              <w:rPr>
                <w:sz w:val="20"/>
              </w:rPr>
              <w:t>ConnectionPointSpecificationRef</w:t>
            </w:r>
            <w:proofErr w:type="spellEnd"/>
            <w:r>
              <w:rPr>
                <w:sz w:val="20"/>
              </w:rPr>
              <w:t>",</w:t>
            </w:r>
            <w:r>
              <w:rPr>
                <w:sz w:val="20"/>
              </w:rPr>
              <w:br/>
              <w:t xml:space="preserve">                                "@</w:t>
            </w:r>
            <w:proofErr w:type="spellStart"/>
            <w:r>
              <w:rPr>
                <w:sz w:val="20"/>
              </w:rPr>
              <w:t>referredType</w:t>
            </w:r>
            <w:proofErr w:type="spellEnd"/>
            <w:r>
              <w:rPr>
                <w:sz w:val="20"/>
              </w:rPr>
              <w:t>": "</w:t>
            </w:r>
            <w:proofErr w:type="spellStart"/>
            <w:r>
              <w:rPr>
                <w:sz w:val="20"/>
              </w:rPr>
              <w:t>ResourceFunctionSpecification</w:t>
            </w:r>
            <w:proofErr w:type="spellEnd"/>
            <w:r>
              <w:rPr>
                <w:sz w:val="20"/>
              </w:rPr>
              <w:t>",</w:t>
            </w:r>
            <w:r>
              <w:rPr>
                <w:sz w:val="20"/>
              </w:rPr>
              <w:br/>
              <w:t xml:space="preserve">                                "name": "CP1.3"</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w:t>
            </w:r>
          </w:p>
        </w:tc>
      </w:tr>
    </w:tbl>
    <w:p w14:paraId="545F7B24" w14:textId="77777777" w:rsidR="007049D0" w:rsidRDefault="00207013">
      <w:pPr>
        <w:pStyle w:val="Heading3"/>
      </w:pPr>
      <w:bookmarkStart w:id="94" w:name="_Toc27671237"/>
      <w:bookmarkStart w:id="95" w:name="_Toc37176630"/>
      <w:bookmarkStart w:id="96" w:name="_Toc55467731"/>
      <w:r>
        <w:lastRenderedPageBreak/>
        <w:t>Import Job resource</w:t>
      </w:r>
      <w:bookmarkEnd w:id="94"/>
      <w:bookmarkEnd w:id="95"/>
      <w:bookmarkEnd w:id="96"/>
    </w:p>
    <w:p w14:paraId="6E040691" w14:textId="77777777" w:rsidR="007049D0" w:rsidRDefault="00207013">
      <w:r>
        <w:t>Represents a task used to import resources from a file.</w:t>
      </w:r>
    </w:p>
    <w:p w14:paraId="2B7CD77F" w14:textId="77777777" w:rsidR="007049D0" w:rsidRDefault="00207013">
      <w:r>
        <w:rPr>
          <w:b/>
        </w:rPr>
        <w:t>Resource model</w:t>
      </w:r>
    </w:p>
    <w:p w14:paraId="6F63EF7C" w14:textId="77777777" w:rsidR="007049D0" w:rsidRDefault="00207013">
      <w:r>
        <w:rPr>
          <w:noProof/>
        </w:rPr>
        <w:drawing>
          <wp:inline distT="0" distB="0" distL="0" distR="0" wp14:anchorId="1C0F156F" wp14:editId="09B609D6">
            <wp:extent cx="3505200" cy="275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ImportJob.png"/>
                    <pic:cNvPicPr/>
                  </pic:nvPicPr>
                  <pic:blipFill>
                    <a:blip r:embed="rId21"/>
                    <a:stretch>
                      <a:fillRect/>
                    </a:stretch>
                  </pic:blipFill>
                  <pic:spPr>
                    <a:xfrm>
                      <a:off x="0" y="0"/>
                      <a:ext cx="3505200" cy="2755900"/>
                    </a:xfrm>
                    <a:prstGeom prst="rect">
                      <a:avLst/>
                    </a:prstGeom>
                  </pic:spPr>
                </pic:pic>
              </a:graphicData>
            </a:graphic>
          </wp:inline>
        </w:drawing>
      </w:r>
    </w:p>
    <w:p w14:paraId="67E76BC5" w14:textId="77777777" w:rsidR="007049D0" w:rsidRDefault="00207013">
      <w:r>
        <w:rPr>
          <w:b/>
        </w:rPr>
        <w:t>Field descriptions</w:t>
      </w:r>
    </w:p>
    <w:p w14:paraId="341E4AFF" w14:textId="77777777" w:rsidR="007049D0" w:rsidRDefault="00207013">
      <w:proofErr w:type="spellStart"/>
      <w:r>
        <w:rPr>
          <w:i/>
          <w:u w:val="single"/>
        </w:rPr>
        <w:t>ImportJob</w:t>
      </w:r>
      <w:proofErr w:type="spellEnd"/>
      <w:r>
        <w:rPr>
          <w:u w:val="single"/>
        </w:rPr>
        <w:t xml:space="preserve"> fields</w:t>
      </w:r>
    </w:p>
    <w:tbl>
      <w:tblPr>
        <w:tblW w:w="0" w:type="auto"/>
        <w:tblLook w:val="04A0" w:firstRow="1" w:lastRow="0" w:firstColumn="1" w:lastColumn="0" w:noHBand="0" w:noVBand="1"/>
      </w:tblPr>
      <w:tblGrid>
        <w:gridCol w:w="2268"/>
        <w:gridCol w:w="7937"/>
      </w:tblGrid>
      <w:tr w:rsidR="007049D0" w14:paraId="755255B1" w14:textId="77777777">
        <w:tc>
          <w:tcPr>
            <w:tcW w:w="2268" w:type="dxa"/>
          </w:tcPr>
          <w:p w14:paraId="092FD7BB" w14:textId="77777777" w:rsidR="007049D0" w:rsidRDefault="00207013">
            <w:proofErr w:type="spellStart"/>
            <w:r>
              <w:t>completionDate</w:t>
            </w:r>
            <w:proofErr w:type="spellEnd"/>
          </w:p>
        </w:tc>
        <w:tc>
          <w:tcPr>
            <w:tcW w:w="7937" w:type="dxa"/>
          </w:tcPr>
          <w:p w14:paraId="0B73D22A" w14:textId="77777777" w:rsidR="007049D0" w:rsidRDefault="00207013">
            <w:r>
              <w:t>A date time (</w:t>
            </w:r>
            <w:proofErr w:type="spellStart"/>
            <w:r>
              <w:t>DateTime</w:t>
            </w:r>
            <w:proofErr w:type="spellEnd"/>
            <w:r>
              <w:t>). Date at which the job was completed.</w:t>
            </w:r>
          </w:p>
        </w:tc>
      </w:tr>
      <w:tr w:rsidR="007049D0" w14:paraId="67249A4B" w14:textId="77777777">
        <w:tc>
          <w:tcPr>
            <w:tcW w:w="2268" w:type="dxa"/>
          </w:tcPr>
          <w:p w14:paraId="72AE6F98" w14:textId="77777777" w:rsidR="007049D0" w:rsidRDefault="00207013">
            <w:proofErr w:type="spellStart"/>
            <w:r>
              <w:t>contentType</w:t>
            </w:r>
            <w:proofErr w:type="spellEnd"/>
          </w:p>
        </w:tc>
        <w:tc>
          <w:tcPr>
            <w:tcW w:w="7937" w:type="dxa"/>
          </w:tcPr>
          <w:p w14:paraId="28FC03A5" w14:textId="77777777" w:rsidR="007049D0" w:rsidRDefault="00207013">
            <w:r>
              <w:t>A string. Indicates the format of the imported data.</w:t>
            </w:r>
          </w:p>
        </w:tc>
      </w:tr>
      <w:tr w:rsidR="007049D0" w14:paraId="4C93E4E6" w14:textId="77777777">
        <w:tc>
          <w:tcPr>
            <w:tcW w:w="2268" w:type="dxa"/>
          </w:tcPr>
          <w:p w14:paraId="024028C9" w14:textId="77777777" w:rsidR="007049D0" w:rsidRDefault="00207013">
            <w:proofErr w:type="spellStart"/>
            <w:r>
              <w:t>creationDate</w:t>
            </w:r>
            <w:proofErr w:type="spellEnd"/>
          </w:p>
        </w:tc>
        <w:tc>
          <w:tcPr>
            <w:tcW w:w="7937" w:type="dxa"/>
          </w:tcPr>
          <w:p w14:paraId="72694BF5" w14:textId="77777777" w:rsidR="007049D0" w:rsidRDefault="00207013">
            <w:r>
              <w:t>A date time (</w:t>
            </w:r>
            <w:proofErr w:type="spellStart"/>
            <w:r>
              <w:t>DateTime</w:t>
            </w:r>
            <w:proofErr w:type="spellEnd"/>
            <w:r>
              <w:t>). Date at which the job was created.</w:t>
            </w:r>
          </w:p>
        </w:tc>
      </w:tr>
      <w:tr w:rsidR="007049D0" w14:paraId="09F47A20" w14:textId="77777777">
        <w:tc>
          <w:tcPr>
            <w:tcW w:w="2268" w:type="dxa"/>
          </w:tcPr>
          <w:p w14:paraId="60C135E0" w14:textId="77777777" w:rsidR="007049D0" w:rsidRDefault="00207013">
            <w:proofErr w:type="spellStart"/>
            <w:r>
              <w:t>errorLog</w:t>
            </w:r>
            <w:proofErr w:type="spellEnd"/>
          </w:p>
        </w:tc>
        <w:tc>
          <w:tcPr>
            <w:tcW w:w="7937" w:type="dxa"/>
          </w:tcPr>
          <w:p w14:paraId="6F3CC8E9" w14:textId="77777777" w:rsidR="007049D0" w:rsidRDefault="00207013">
            <w:r>
              <w:t>A string. Reason for failure if status is failed.</w:t>
            </w:r>
          </w:p>
        </w:tc>
      </w:tr>
      <w:tr w:rsidR="007049D0" w14:paraId="7D6FA8D1" w14:textId="77777777">
        <w:tc>
          <w:tcPr>
            <w:tcW w:w="2268" w:type="dxa"/>
          </w:tcPr>
          <w:p w14:paraId="02FDCB43" w14:textId="77777777" w:rsidR="007049D0" w:rsidRDefault="00207013">
            <w:proofErr w:type="spellStart"/>
            <w:r>
              <w:t>href</w:t>
            </w:r>
            <w:proofErr w:type="spellEnd"/>
          </w:p>
        </w:tc>
        <w:tc>
          <w:tcPr>
            <w:tcW w:w="7937" w:type="dxa"/>
          </w:tcPr>
          <w:p w14:paraId="5D6B6E34" w14:textId="0625CF7B" w:rsidR="007049D0" w:rsidRDefault="00207013">
            <w:r>
              <w:t>A string. Reference of the import job.</w:t>
            </w:r>
          </w:p>
        </w:tc>
      </w:tr>
      <w:tr w:rsidR="007049D0" w14:paraId="70DD1BAD" w14:textId="77777777">
        <w:tc>
          <w:tcPr>
            <w:tcW w:w="2268" w:type="dxa"/>
          </w:tcPr>
          <w:p w14:paraId="3FAC484C" w14:textId="77777777" w:rsidR="007049D0" w:rsidRDefault="00207013">
            <w:r>
              <w:t>id</w:t>
            </w:r>
          </w:p>
        </w:tc>
        <w:tc>
          <w:tcPr>
            <w:tcW w:w="7937" w:type="dxa"/>
          </w:tcPr>
          <w:p w14:paraId="4F5E5484" w14:textId="77777777" w:rsidR="007049D0" w:rsidRDefault="00207013">
            <w:r>
              <w:t>A string. Identifier of the import job.</w:t>
            </w:r>
          </w:p>
        </w:tc>
      </w:tr>
      <w:tr w:rsidR="007049D0" w14:paraId="3D1B2523" w14:textId="77777777">
        <w:tc>
          <w:tcPr>
            <w:tcW w:w="2268" w:type="dxa"/>
          </w:tcPr>
          <w:p w14:paraId="6D7B9FE0" w14:textId="77777777" w:rsidR="007049D0" w:rsidRDefault="00207013">
            <w:r>
              <w:t>path</w:t>
            </w:r>
          </w:p>
        </w:tc>
        <w:tc>
          <w:tcPr>
            <w:tcW w:w="7937" w:type="dxa"/>
          </w:tcPr>
          <w:p w14:paraId="3AB14119" w14:textId="77777777" w:rsidR="007049D0" w:rsidRDefault="00207013">
            <w:r>
              <w:t>A string. URL of the root resource where the content of the file specified by the import job must be applied.</w:t>
            </w:r>
          </w:p>
        </w:tc>
      </w:tr>
      <w:tr w:rsidR="007049D0" w14:paraId="68937BCA" w14:textId="77777777">
        <w:tc>
          <w:tcPr>
            <w:tcW w:w="2268" w:type="dxa"/>
          </w:tcPr>
          <w:p w14:paraId="556C8D60" w14:textId="77777777" w:rsidR="007049D0" w:rsidRDefault="00207013">
            <w:r>
              <w:t>status</w:t>
            </w:r>
          </w:p>
        </w:tc>
        <w:tc>
          <w:tcPr>
            <w:tcW w:w="7937" w:type="dxa"/>
          </w:tcPr>
          <w:p w14:paraId="407877AA" w14:textId="77777777" w:rsidR="007049D0" w:rsidRDefault="00207013">
            <w:r>
              <w:t>A job state type (</w:t>
            </w:r>
            <w:proofErr w:type="spellStart"/>
            <w:r>
              <w:t>JobStateType</w:t>
            </w:r>
            <w:proofErr w:type="spellEnd"/>
            <w:r>
              <w:t>). Status of the import job (not started, running, succeeded, failed).</w:t>
            </w:r>
          </w:p>
        </w:tc>
      </w:tr>
      <w:tr w:rsidR="007049D0" w14:paraId="20BEE9D9" w14:textId="77777777">
        <w:tc>
          <w:tcPr>
            <w:tcW w:w="2268" w:type="dxa"/>
          </w:tcPr>
          <w:p w14:paraId="7D00D5B6" w14:textId="77777777" w:rsidR="007049D0" w:rsidRDefault="00207013">
            <w:r>
              <w:t>url</w:t>
            </w:r>
          </w:p>
        </w:tc>
        <w:tc>
          <w:tcPr>
            <w:tcW w:w="7937" w:type="dxa"/>
          </w:tcPr>
          <w:p w14:paraId="2413A573" w14:textId="416A649B" w:rsidR="007049D0" w:rsidRDefault="00207013">
            <w:r>
              <w:t>A string. URL of the file containing the data to be imported.</w:t>
            </w:r>
          </w:p>
        </w:tc>
      </w:tr>
    </w:tbl>
    <w:p w14:paraId="571DDEBB" w14:textId="77777777" w:rsidR="007049D0" w:rsidRDefault="00207013">
      <w:r>
        <w:rPr>
          <w:b/>
        </w:rPr>
        <w:t>Json representation sample</w:t>
      </w:r>
    </w:p>
    <w:p w14:paraId="2FF68EEA" w14:textId="55DA7213" w:rsidR="007049D0" w:rsidRDefault="00207013">
      <w:r>
        <w:t>We provide below the json representation of an example of a</w:t>
      </w:r>
      <w:r w:rsidR="003D5674">
        <w:t>n</w:t>
      </w:r>
      <w:r>
        <w:t xml:space="preserve"> '</w:t>
      </w:r>
      <w:proofErr w:type="spellStart"/>
      <w:r>
        <w:t>ImportJob</w:t>
      </w:r>
      <w:proofErr w:type="spellEnd"/>
      <w:r>
        <w:t>' resource object</w:t>
      </w:r>
    </w:p>
    <w:tbl>
      <w:tblPr>
        <w:tblStyle w:val="JsonCode"/>
        <w:tblW w:w="0" w:type="auto"/>
        <w:tblLook w:val="04A0" w:firstRow="1" w:lastRow="0" w:firstColumn="1" w:lastColumn="0" w:noHBand="0" w:noVBand="1"/>
      </w:tblPr>
      <w:tblGrid>
        <w:gridCol w:w="10061"/>
      </w:tblGrid>
      <w:tr w:rsidR="007049D0" w14:paraId="396F39FF" w14:textId="77777777">
        <w:tc>
          <w:tcPr>
            <w:tcW w:w="10205" w:type="dxa"/>
          </w:tcPr>
          <w:p w14:paraId="20D57ED3" w14:textId="22C2DA51" w:rsidR="007049D0" w:rsidRDefault="00207013">
            <w:r>
              <w:rPr>
                <w:sz w:val="20"/>
              </w:rPr>
              <w:lastRenderedPageBreak/>
              <w:t>{</w:t>
            </w:r>
            <w:r>
              <w:rPr>
                <w:sz w:val="20"/>
              </w:rPr>
              <w:br/>
              <w:t xml:space="preserve">    "id": "2341",</w:t>
            </w:r>
            <w:r>
              <w:rPr>
                <w:sz w:val="20"/>
              </w:rPr>
              <w:br/>
              <w:t xml:space="preserve">    "</w:t>
            </w:r>
            <w:proofErr w:type="spellStart"/>
            <w:r>
              <w:rPr>
                <w:sz w:val="20"/>
              </w:rPr>
              <w:t>href</w:t>
            </w:r>
            <w:proofErr w:type="spellEnd"/>
            <w:r>
              <w:rPr>
                <w:sz w:val="20"/>
              </w:rPr>
              <w:t>": "https://mycsp.com:8080/tmf-api/resourceCatalogManagement/v4/importJob/2341",</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"2018-08-27T00:00</w:t>
            </w:r>
            <w:r w:rsidR="00AF3704">
              <w:rPr>
                <w:sz w:val="20"/>
              </w:rPr>
              <w:t>:00.000Z</w:t>
            </w:r>
            <w:r>
              <w:rPr>
                <w:sz w:val="20"/>
              </w:rPr>
              <w:t>",</w:t>
            </w:r>
            <w:r>
              <w:rPr>
                <w:sz w:val="20"/>
              </w:rPr>
              <w:br/>
              <w:t xml:space="preserve">    "</w:t>
            </w:r>
            <w:proofErr w:type="spellStart"/>
            <w:r>
              <w:rPr>
                <w:sz w:val="20"/>
              </w:rPr>
              <w:t>completionDate</w:t>
            </w:r>
            <w:proofErr w:type="spellEnd"/>
            <w:r>
              <w:rPr>
                <w:sz w:val="20"/>
              </w:rPr>
              <w:t>": "2018-08-27T00:05</w:t>
            </w:r>
            <w:r w:rsidR="00AF3704">
              <w:rPr>
                <w:sz w:val="20"/>
              </w:rPr>
              <w:t>:00.000Z</w:t>
            </w:r>
            <w:r>
              <w:rPr>
                <w:sz w:val="20"/>
              </w:rPr>
              <w:t>",</w:t>
            </w:r>
            <w:r>
              <w:rPr>
                <w:sz w:val="20"/>
              </w:rPr>
              <w:br/>
              <w:t xml:space="preserve">    "path": "https://mycsp.com:8080/tmf-api/resourceCatalogManagement/v4/resourceCatalog/3830",</w:t>
            </w:r>
            <w:r>
              <w:rPr>
                <w:sz w:val="20"/>
              </w:rPr>
              <w:br/>
              <w:t xml:space="preserve">    "status": "</w:t>
            </w:r>
            <w:r w:rsidR="00AF3704">
              <w:rPr>
                <w:sz w:val="20"/>
              </w:rPr>
              <w:t>Succeeded</w:t>
            </w:r>
            <w:r>
              <w:rPr>
                <w:sz w:val="20"/>
              </w:rPr>
              <w:t>",</w:t>
            </w:r>
            <w:r>
              <w:rPr>
                <w:sz w:val="20"/>
              </w:rPr>
              <w:br/>
              <w:t xml:space="preserve">    "url": "https://my-platform/daily/job/NHCFD6",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ImportJob</w:t>
            </w:r>
            <w:proofErr w:type="spellEnd"/>
            <w:r>
              <w:rPr>
                <w:sz w:val="20"/>
              </w:rPr>
              <w:t>"</w:t>
            </w:r>
            <w:r>
              <w:rPr>
                <w:sz w:val="20"/>
              </w:rPr>
              <w:br/>
              <w:t>}</w:t>
            </w:r>
          </w:p>
        </w:tc>
      </w:tr>
    </w:tbl>
    <w:p w14:paraId="7B10C134" w14:textId="77777777" w:rsidR="007049D0" w:rsidRDefault="00207013">
      <w:pPr>
        <w:pStyle w:val="Heading3"/>
      </w:pPr>
      <w:bookmarkStart w:id="97" w:name="_Toc27671238"/>
      <w:bookmarkStart w:id="98" w:name="_Toc37176631"/>
      <w:bookmarkStart w:id="99" w:name="_Toc55467732"/>
      <w:r>
        <w:t>Export Job resource</w:t>
      </w:r>
      <w:bookmarkEnd w:id="97"/>
      <w:bookmarkEnd w:id="98"/>
      <w:bookmarkEnd w:id="99"/>
    </w:p>
    <w:p w14:paraId="4CD0D25D" w14:textId="77777777" w:rsidR="007049D0" w:rsidRDefault="00207013">
      <w:r>
        <w:t>Represents a task used to export resources to a file.</w:t>
      </w:r>
    </w:p>
    <w:p w14:paraId="022317F9" w14:textId="77777777" w:rsidR="007049D0" w:rsidRDefault="00207013">
      <w:r>
        <w:rPr>
          <w:b/>
        </w:rPr>
        <w:t>Resource model</w:t>
      </w:r>
    </w:p>
    <w:p w14:paraId="175B6B4C" w14:textId="77777777" w:rsidR="007049D0" w:rsidRDefault="00207013">
      <w:r>
        <w:rPr>
          <w:noProof/>
        </w:rPr>
        <w:drawing>
          <wp:inline distT="0" distB="0" distL="0" distR="0" wp14:anchorId="27A4074C" wp14:editId="5AB8BD0F">
            <wp:extent cx="3505200" cy="292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ExportJob.png"/>
                    <pic:cNvPicPr/>
                  </pic:nvPicPr>
                  <pic:blipFill>
                    <a:blip r:embed="rId22"/>
                    <a:stretch>
                      <a:fillRect/>
                    </a:stretch>
                  </pic:blipFill>
                  <pic:spPr>
                    <a:xfrm>
                      <a:off x="0" y="0"/>
                      <a:ext cx="3505200" cy="2921000"/>
                    </a:xfrm>
                    <a:prstGeom prst="rect">
                      <a:avLst/>
                    </a:prstGeom>
                  </pic:spPr>
                </pic:pic>
              </a:graphicData>
            </a:graphic>
          </wp:inline>
        </w:drawing>
      </w:r>
    </w:p>
    <w:p w14:paraId="29301329" w14:textId="77777777" w:rsidR="007049D0" w:rsidRDefault="00207013">
      <w:r>
        <w:rPr>
          <w:b/>
        </w:rPr>
        <w:t>Field descriptions</w:t>
      </w:r>
    </w:p>
    <w:p w14:paraId="345BE07D" w14:textId="77777777" w:rsidR="007049D0" w:rsidRDefault="00207013">
      <w:proofErr w:type="spellStart"/>
      <w:r>
        <w:rPr>
          <w:i/>
          <w:u w:val="single"/>
        </w:rPr>
        <w:t>ExportJob</w:t>
      </w:r>
      <w:proofErr w:type="spellEnd"/>
      <w:r>
        <w:rPr>
          <w:u w:val="single"/>
        </w:rPr>
        <w:t xml:space="preserve"> fields</w:t>
      </w:r>
    </w:p>
    <w:tbl>
      <w:tblPr>
        <w:tblW w:w="0" w:type="auto"/>
        <w:tblLook w:val="04A0" w:firstRow="1" w:lastRow="0" w:firstColumn="1" w:lastColumn="0" w:noHBand="0" w:noVBand="1"/>
      </w:tblPr>
      <w:tblGrid>
        <w:gridCol w:w="2268"/>
        <w:gridCol w:w="7937"/>
      </w:tblGrid>
      <w:tr w:rsidR="007049D0" w14:paraId="6A89AA13" w14:textId="77777777">
        <w:tc>
          <w:tcPr>
            <w:tcW w:w="2268" w:type="dxa"/>
          </w:tcPr>
          <w:p w14:paraId="43BFF806" w14:textId="77777777" w:rsidR="007049D0" w:rsidRDefault="00207013">
            <w:proofErr w:type="spellStart"/>
            <w:r>
              <w:t>completionDate</w:t>
            </w:r>
            <w:proofErr w:type="spellEnd"/>
          </w:p>
        </w:tc>
        <w:tc>
          <w:tcPr>
            <w:tcW w:w="7937" w:type="dxa"/>
          </w:tcPr>
          <w:p w14:paraId="369AC523" w14:textId="77777777" w:rsidR="007049D0" w:rsidRDefault="00207013">
            <w:r>
              <w:t>A date time (</w:t>
            </w:r>
            <w:proofErr w:type="spellStart"/>
            <w:r>
              <w:t>DateTime</w:t>
            </w:r>
            <w:proofErr w:type="spellEnd"/>
            <w:r>
              <w:t>). Data at which the job was completed.</w:t>
            </w:r>
          </w:p>
        </w:tc>
      </w:tr>
      <w:tr w:rsidR="007049D0" w14:paraId="7674ACCA" w14:textId="77777777">
        <w:tc>
          <w:tcPr>
            <w:tcW w:w="2268" w:type="dxa"/>
          </w:tcPr>
          <w:p w14:paraId="3E4E9D5A" w14:textId="77777777" w:rsidR="007049D0" w:rsidRDefault="00207013">
            <w:proofErr w:type="spellStart"/>
            <w:r>
              <w:t>contentType</w:t>
            </w:r>
            <w:proofErr w:type="spellEnd"/>
          </w:p>
        </w:tc>
        <w:tc>
          <w:tcPr>
            <w:tcW w:w="7937" w:type="dxa"/>
          </w:tcPr>
          <w:p w14:paraId="68F76899" w14:textId="77777777" w:rsidR="007049D0" w:rsidRDefault="00207013">
            <w:r>
              <w:t>A string. The format of the exported data.</w:t>
            </w:r>
          </w:p>
        </w:tc>
      </w:tr>
      <w:tr w:rsidR="007049D0" w14:paraId="0964F804" w14:textId="77777777">
        <w:tc>
          <w:tcPr>
            <w:tcW w:w="2268" w:type="dxa"/>
          </w:tcPr>
          <w:p w14:paraId="7515C135" w14:textId="77777777" w:rsidR="007049D0" w:rsidRDefault="00207013">
            <w:proofErr w:type="spellStart"/>
            <w:r>
              <w:t>creationDate</w:t>
            </w:r>
            <w:proofErr w:type="spellEnd"/>
          </w:p>
        </w:tc>
        <w:tc>
          <w:tcPr>
            <w:tcW w:w="7937" w:type="dxa"/>
          </w:tcPr>
          <w:p w14:paraId="5EA209F5" w14:textId="77777777" w:rsidR="007049D0" w:rsidRDefault="00207013">
            <w:r>
              <w:t>A date time (</w:t>
            </w:r>
            <w:proofErr w:type="spellStart"/>
            <w:r>
              <w:t>DateTime</w:t>
            </w:r>
            <w:proofErr w:type="spellEnd"/>
            <w:r>
              <w:t>). Date at which the job was created.</w:t>
            </w:r>
          </w:p>
        </w:tc>
      </w:tr>
      <w:tr w:rsidR="007049D0" w14:paraId="0D2D0549" w14:textId="77777777">
        <w:tc>
          <w:tcPr>
            <w:tcW w:w="2268" w:type="dxa"/>
          </w:tcPr>
          <w:p w14:paraId="018B562C" w14:textId="77777777" w:rsidR="007049D0" w:rsidRDefault="00207013">
            <w:proofErr w:type="spellStart"/>
            <w:r>
              <w:t>errorLog</w:t>
            </w:r>
            <w:proofErr w:type="spellEnd"/>
          </w:p>
        </w:tc>
        <w:tc>
          <w:tcPr>
            <w:tcW w:w="7937" w:type="dxa"/>
          </w:tcPr>
          <w:p w14:paraId="5975899C" w14:textId="77777777" w:rsidR="007049D0" w:rsidRDefault="00207013">
            <w:r>
              <w:t>A string. Reason for failure.</w:t>
            </w:r>
          </w:p>
        </w:tc>
      </w:tr>
      <w:tr w:rsidR="007049D0" w14:paraId="62AEFA0B" w14:textId="77777777">
        <w:tc>
          <w:tcPr>
            <w:tcW w:w="2268" w:type="dxa"/>
          </w:tcPr>
          <w:p w14:paraId="133077C5" w14:textId="77777777" w:rsidR="007049D0" w:rsidRDefault="00207013">
            <w:proofErr w:type="spellStart"/>
            <w:r>
              <w:t>href</w:t>
            </w:r>
            <w:proofErr w:type="spellEnd"/>
          </w:p>
        </w:tc>
        <w:tc>
          <w:tcPr>
            <w:tcW w:w="7937" w:type="dxa"/>
          </w:tcPr>
          <w:p w14:paraId="456F8786" w14:textId="06EE9FED" w:rsidR="007049D0" w:rsidRDefault="00207013">
            <w:r>
              <w:t>A string. Reference of the export job.</w:t>
            </w:r>
          </w:p>
        </w:tc>
      </w:tr>
      <w:tr w:rsidR="007049D0" w14:paraId="723D349D" w14:textId="77777777">
        <w:tc>
          <w:tcPr>
            <w:tcW w:w="2268" w:type="dxa"/>
          </w:tcPr>
          <w:p w14:paraId="6DBB5415" w14:textId="77777777" w:rsidR="007049D0" w:rsidRDefault="00207013">
            <w:r>
              <w:lastRenderedPageBreak/>
              <w:t>id</w:t>
            </w:r>
          </w:p>
        </w:tc>
        <w:tc>
          <w:tcPr>
            <w:tcW w:w="7937" w:type="dxa"/>
          </w:tcPr>
          <w:p w14:paraId="46958C89" w14:textId="77777777" w:rsidR="007049D0" w:rsidRDefault="00207013">
            <w:r>
              <w:t>A string. Identifier of the export job.</w:t>
            </w:r>
          </w:p>
        </w:tc>
      </w:tr>
      <w:tr w:rsidR="007049D0" w14:paraId="7555770E" w14:textId="77777777">
        <w:tc>
          <w:tcPr>
            <w:tcW w:w="2268" w:type="dxa"/>
          </w:tcPr>
          <w:p w14:paraId="31186ADD" w14:textId="77777777" w:rsidR="007049D0" w:rsidRDefault="00207013">
            <w:r>
              <w:t>path</w:t>
            </w:r>
          </w:p>
        </w:tc>
        <w:tc>
          <w:tcPr>
            <w:tcW w:w="7937" w:type="dxa"/>
          </w:tcPr>
          <w:p w14:paraId="10C875A2" w14:textId="77777777" w:rsidR="007049D0" w:rsidRDefault="00207013">
            <w:r>
              <w:t>A string. URL of the root resource acting as the source for streaming content to the file specified by the export job.</w:t>
            </w:r>
          </w:p>
        </w:tc>
      </w:tr>
      <w:tr w:rsidR="007049D0" w14:paraId="437348A1" w14:textId="77777777">
        <w:tc>
          <w:tcPr>
            <w:tcW w:w="2268" w:type="dxa"/>
          </w:tcPr>
          <w:p w14:paraId="6AC53E8F" w14:textId="77777777" w:rsidR="007049D0" w:rsidRDefault="00207013">
            <w:r>
              <w:t>query</w:t>
            </w:r>
          </w:p>
        </w:tc>
        <w:tc>
          <w:tcPr>
            <w:tcW w:w="7937" w:type="dxa"/>
          </w:tcPr>
          <w:p w14:paraId="2BFDD223" w14:textId="77777777" w:rsidR="007049D0" w:rsidRDefault="00207013">
            <w:r>
              <w:t>A string. Used to scope the exported data.</w:t>
            </w:r>
          </w:p>
        </w:tc>
      </w:tr>
      <w:tr w:rsidR="007049D0" w14:paraId="3A52B238" w14:textId="77777777">
        <w:tc>
          <w:tcPr>
            <w:tcW w:w="2268" w:type="dxa"/>
          </w:tcPr>
          <w:p w14:paraId="38B62001" w14:textId="77777777" w:rsidR="007049D0" w:rsidRDefault="00207013">
            <w:r>
              <w:t>status</w:t>
            </w:r>
          </w:p>
        </w:tc>
        <w:tc>
          <w:tcPr>
            <w:tcW w:w="7937" w:type="dxa"/>
          </w:tcPr>
          <w:p w14:paraId="3DF6A632" w14:textId="77777777" w:rsidR="007049D0" w:rsidRDefault="00207013">
            <w:r>
              <w:t>A job state type (</w:t>
            </w:r>
            <w:proofErr w:type="spellStart"/>
            <w:r>
              <w:t>JobStateType</w:t>
            </w:r>
            <w:proofErr w:type="spellEnd"/>
            <w:r>
              <w:t>). Status of the export job (not started, running, succeeded, failed).</w:t>
            </w:r>
          </w:p>
        </w:tc>
      </w:tr>
      <w:tr w:rsidR="007049D0" w14:paraId="03E552AD" w14:textId="77777777">
        <w:tc>
          <w:tcPr>
            <w:tcW w:w="2268" w:type="dxa"/>
          </w:tcPr>
          <w:p w14:paraId="118BD0F5" w14:textId="77777777" w:rsidR="007049D0" w:rsidRDefault="00207013">
            <w:r>
              <w:t>url</w:t>
            </w:r>
          </w:p>
        </w:tc>
        <w:tc>
          <w:tcPr>
            <w:tcW w:w="7937" w:type="dxa"/>
          </w:tcPr>
          <w:p w14:paraId="3BDC0CD6" w14:textId="633325CC" w:rsidR="007049D0" w:rsidRDefault="00207013">
            <w:r>
              <w:t>A string. URL of the file containing the data to be exported.</w:t>
            </w:r>
          </w:p>
        </w:tc>
      </w:tr>
    </w:tbl>
    <w:p w14:paraId="0FA15DAA" w14:textId="77777777" w:rsidR="007049D0" w:rsidRDefault="00207013">
      <w:r>
        <w:rPr>
          <w:b/>
        </w:rPr>
        <w:t>Json representation sample</w:t>
      </w:r>
    </w:p>
    <w:p w14:paraId="3C92F9AE" w14:textId="77777777" w:rsidR="007049D0" w:rsidRDefault="00207013">
      <w:r>
        <w:t xml:space="preserve">We provide below the json representation of an example of </w:t>
      </w:r>
      <w:proofErr w:type="gramStart"/>
      <w:r>
        <w:t>a</w:t>
      </w:r>
      <w:proofErr w:type="gramEnd"/>
      <w:r>
        <w:t xml:space="preserve"> '</w:t>
      </w:r>
      <w:proofErr w:type="spellStart"/>
      <w:r>
        <w:t>ExportJob</w:t>
      </w:r>
      <w:proofErr w:type="spellEnd"/>
      <w:r>
        <w:t>' resource object</w:t>
      </w:r>
    </w:p>
    <w:tbl>
      <w:tblPr>
        <w:tblStyle w:val="JsonCode"/>
        <w:tblW w:w="0" w:type="auto"/>
        <w:tblLook w:val="04A0" w:firstRow="1" w:lastRow="0" w:firstColumn="1" w:lastColumn="0" w:noHBand="0" w:noVBand="1"/>
      </w:tblPr>
      <w:tblGrid>
        <w:gridCol w:w="10061"/>
      </w:tblGrid>
      <w:tr w:rsidR="007049D0" w14:paraId="186D34F5" w14:textId="77777777">
        <w:tc>
          <w:tcPr>
            <w:tcW w:w="10205" w:type="dxa"/>
          </w:tcPr>
          <w:p w14:paraId="6D816784" w14:textId="5548FE0F" w:rsidR="007049D0" w:rsidRDefault="00207013">
            <w:r>
              <w:rPr>
                <w:sz w:val="20"/>
              </w:rPr>
              <w:t>{</w:t>
            </w:r>
            <w:r>
              <w:rPr>
                <w:sz w:val="20"/>
              </w:rPr>
              <w:br/>
              <w:t xml:space="preserve">    "id": "5435",</w:t>
            </w:r>
            <w:r>
              <w:rPr>
                <w:sz w:val="20"/>
              </w:rPr>
              <w:br/>
              <w:t xml:space="preserve">    "</w:t>
            </w:r>
            <w:proofErr w:type="spellStart"/>
            <w:r>
              <w:rPr>
                <w:sz w:val="20"/>
              </w:rPr>
              <w:t>href</w:t>
            </w:r>
            <w:proofErr w:type="spellEnd"/>
            <w:r>
              <w:rPr>
                <w:sz w:val="20"/>
              </w:rPr>
              <w:t>": "https://mycsp.com:8080/tmf-api/resourceCatalogManagement/v4/exportJob/5435",</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"2018-08-27T00:00</w:t>
            </w:r>
            <w:r w:rsidR="00AF3704">
              <w:rPr>
                <w:sz w:val="20"/>
              </w:rPr>
              <w:t>:00.000Z</w:t>
            </w:r>
            <w:r>
              <w:rPr>
                <w:sz w:val="20"/>
              </w:rPr>
              <w:t>",</w:t>
            </w:r>
            <w:r>
              <w:rPr>
                <w:sz w:val="20"/>
              </w:rPr>
              <w:br/>
              <w:t xml:space="preserve">    "path": "https://mycsp.com:8080/tmf-api/resourceCatalogManagement/v4/Catalog/3830",</w:t>
            </w:r>
            <w:r>
              <w:rPr>
                <w:sz w:val="20"/>
              </w:rPr>
              <w:br/>
              <w:t xml:space="preserve">    "query": "category.id=7757",</w:t>
            </w:r>
            <w:r>
              <w:rPr>
                <w:sz w:val="20"/>
              </w:rPr>
              <w:br/>
              <w:t xml:space="preserve">    "status": "</w:t>
            </w:r>
            <w:r w:rsidR="00AF3704">
              <w:rPr>
                <w:sz w:val="20"/>
              </w:rPr>
              <w:t>R</w:t>
            </w:r>
            <w:r>
              <w:rPr>
                <w:sz w:val="20"/>
              </w:rPr>
              <w:t>unning",</w:t>
            </w:r>
            <w:r>
              <w:rPr>
                <w:sz w:val="20"/>
              </w:rPr>
              <w:br/>
              <w:t xml:space="preserve">    "url": "https://my-platform/daily/job/EHCFD6",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ExportJob</w:t>
            </w:r>
            <w:proofErr w:type="spellEnd"/>
            <w:r>
              <w:rPr>
                <w:sz w:val="20"/>
              </w:rPr>
              <w:t>"</w:t>
            </w:r>
            <w:r>
              <w:rPr>
                <w:sz w:val="20"/>
              </w:rPr>
              <w:br/>
              <w:t>}</w:t>
            </w:r>
          </w:p>
        </w:tc>
      </w:tr>
    </w:tbl>
    <w:p w14:paraId="62E03308" w14:textId="77777777" w:rsidR="008B1B95" w:rsidRPr="000A4736" w:rsidRDefault="008B1B95" w:rsidP="001C3F58"/>
    <w:p w14:paraId="076BCD17" w14:textId="76AF39B8" w:rsidR="000179B2" w:rsidRPr="000A4736"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100" w:name="_Toc514836431"/>
      <w:bookmarkStart w:id="101" w:name="_Toc27671239"/>
      <w:bookmarkStart w:id="102" w:name="_Toc33439479"/>
      <w:bookmarkStart w:id="103" w:name="_Toc37176632"/>
      <w:bookmarkStart w:id="104" w:name="_Toc55467733"/>
      <w:r w:rsidRPr="000A4736">
        <w:rPr>
          <w:rFonts w:ascii="Helvetica" w:eastAsia="Times New Roman" w:hAnsi="Helvetica" w:cs="Helvetica"/>
          <w:spacing w:val="0"/>
          <w:sz w:val="24"/>
          <w:szCs w:val="24"/>
          <w:lang w:val="en-US" w:eastAsia="it-IT"/>
        </w:rPr>
        <w:t>Notification Resource Models</w:t>
      </w:r>
      <w:bookmarkEnd w:id="100"/>
      <w:bookmarkEnd w:id="101"/>
      <w:bookmarkEnd w:id="102"/>
      <w:bookmarkEnd w:id="103"/>
      <w:bookmarkEnd w:id="104"/>
    </w:p>
    <w:p w14:paraId="31283CF0" w14:textId="77777777" w:rsidR="007970D9" w:rsidRPr="008223C1" w:rsidRDefault="007970D9" w:rsidP="007970D9">
      <w:pPr>
        <w:pStyle w:val="ListParagraph"/>
        <w:ind w:left="0"/>
        <w:rPr>
          <w:lang w:val="en-US"/>
        </w:rPr>
      </w:pPr>
    </w:p>
    <w:p w14:paraId="3095542D" w14:textId="77777777" w:rsidR="007049D0" w:rsidRDefault="00207013">
      <w:r>
        <w:t>16 notifications are defined for this API</w:t>
      </w:r>
    </w:p>
    <w:p w14:paraId="6BCB0C86" w14:textId="77777777" w:rsidR="007049D0" w:rsidRDefault="00207013">
      <w:r>
        <w:t xml:space="preserve">Notifications related to </w:t>
      </w:r>
      <w:proofErr w:type="spellStart"/>
      <w:r>
        <w:t>ResourceCatalog</w:t>
      </w:r>
      <w:proofErr w:type="spellEnd"/>
      <w:r>
        <w:t>:</w:t>
      </w:r>
      <w:r>
        <w:br/>
        <w:t xml:space="preserve">    - </w:t>
      </w:r>
      <w:proofErr w:type="spellStart"/>
      <w:r>
        <w:t>ResourceCatalogCreateEvent</w:t>
      </w:r>
      <w:proofErr w:type="spellEnd"/>
      <w:r>
        <w:br/>
        <w:t xml:space="preserve">    - </w:t>
      </w:r>
      <w:proofErr w:type="spellStart"/>
      <w:r>
        <w:t>ResourceCatalogChangeEvent</w:t>
      </w:r>
      <w:proofErr w:type="spellEnd"/>
      <w:r>
        <w:br/>
        <w:t xml:space="preserve">    - </w:t>
      </w:r>
      <w:proofErr w:type="spellStart"/>
      <w:r>
        <w:t>ResourceCatalogDeleteEvent</w:t>
      </w:r>
      <w:proofErr w:type="spellEnd"/>
    </w:p>
    <w:p w14:paraId="67AC6A23" w14:textId="77777777" w:rsidR="007049D0" w:rsidRDefault="00207013">
      <w:r>
        <w:t xml:space="preserve">Notifications related to </w:t>
      </w:r>
      <w:proofErr w:type="spellStart"/>
      <w:r>
        <w:t>ResourceCategory</w:t>
      </w:r>
      <w:proofErr w:type="spellEnd"/>
      <w:r>
        <w:t>:</w:t>
      </w:r>
      <w:r>
        <w:br/>
        <w:t xml:space="preserve">    - </w:t>
      </w:r>
      <w:proofErr w:type="spellStart"/>
      <w:r>
        <w:t>ResourceCategoryCreateEvent</w:t>
      </w:r>
      <w:proofErr w:type="spellEnd"/>
      <w:r>
        <w:br/>
        <w:t xml:space="preserve">    - </w:t>
      </w:r>
      <w:proofErr w:type="spellStart"/>
      <w:r>
        <w:t>ResourceCategoryChangeEvent</w:t>
      </w:r>
      <w:proofErr w:type="spellEnd"/>
      <w:r>
        <w:br/>
        <w:t xml:space="preserve">    - </w:t>
      </w:r>
      <w:proofErr w:type="spellStart"/>
      <w:r>
        <w:t>ResourceCategoryDeleteEvent</w:t>
      </w:r>
      <w:proofErr w:type="spellEnd"/>
    </w:p>
    <w:p w14:paraId="5C70AB7C" w14:textId="77777777" w:rsidR="007049D0" w:rsidRDefault="00207013">
      <w:r>
        <w:t xml:space="preserve">Notifications related to </w:t>
      </w:r>
      <w:proofErr w:type="spellStart"/>
      <w:r>
        <w:t>ResourceCandidate</w:t>
      </w:r>
      <w:proofErr w:type="spellEnd"/>
      <w:r>
        <w:t>:</w:t>
      </w:r>
      <w:r>
        <w:br/>
        <w:t xml:space="preserve">    - </w:t>
      </w:r>
      <w:proofErr w:type="spellStart"/>
      <w:r>
        <w:t>ResourceCandidateCreateEvent</w:t>
      </w:r>
      <w:proofErr w:type="spellEnd"/>
      <w:r>
        <w:br/>
        <w:t xml:space="preserve">    - </w:t>
      </w:r>
      <w:proofErr w:type="spellStart"/>
      <w:r>
        <w:t>ResourceCandidateChangeEvent</w:t>
      </w:r>
      <w:proofErr w:type="spellEnd"/>
      <w:r>
        <w:br/>
        <w:t xml:space="preserve">    - </w:t>
      </w:r>
      <w:proofErr w:type="spellStart"/>
      <w:r>
        <w:t>ResourceCandidateDeleteEvent</w:t>
      </w:r>
      <w:proofErr w:type="spellEnd"/>
    </w:p>
    <w:p w14:paraId="696FAE07" w14:textId="77777777" w:rsidR="007049D0" w:rsidRDefault="00207013">
      <w:r>
        <w:lastRenderedPageBreak/>
        <w:t xml:space="preserve">Notifications related to </w:t>
      </w:r>
      <w:proofErr w:type="spellStart"/>
      <w:r>
        <w:t>ResourceSpecification</w:t>
      </w:r>
      <w:proofErr w:type="spellEnd"/>
      <w:r>
        <w:t>:</w:t>
      </w:r>
      <w:r>
        <w:br/>
        <w:t xml:space="preserve">    - </w:t>
      </w:r>
      <w:proofErr w:type="spellStart"/>
      <w:r>
        <w:t>ResourceSpecificationCreateEvent</w:t>
      </w:r>
      <w:proofErr w:type="spellEnd"/>
      <w:r>
        <w:br/>
        <w:t xml:space="preserve">    - </w:t>
      </w:r>
      <w:proofErr w:type="spellStart"/>
      <w:r>
        <w:t>ResourceSpecificationChangeEvent</w:t>
      </w:r>
      <w:proofErr w:type="spellEnd"/>
      <w:r>
        <w:br/>
        <w:t xml:space="preserve">    - </w:t>
      </w:r>
      <w:proofErr w:type="spellStart"/>
      <w:r>
        <w:t>ResourceSpecificationDeleteEvent</w:t>
      </w:r>
      <w:proofErr w:type="spellEnd"/>
    </w:p>
    <w:p w14:paraId="7C7437A7" w14:textId="77777777" w:rsidR="007049D0" w:rsidRDefault="00207013">
      <w:r>
        <w:t xml:space="preserve">Notifications related to </w:t>
      </w:r>
      <w:proofErr w:type="spellStart"/>
      <w:r>
        <w:t>ImportJob</w:t>
      </w:r>
      <w:proofErr w:type="spellEnd"/>
      <w:r>
        <w:t>:</w:t>
      </w:r>
      <w:r>
        <w:br/>
        <w:t xml:space="preserve">    - </w:t>
      </w:r>
      <w:proofErr w:type="spellStart"/>
      <w:r>
        <w:t>ImportJobCreateEvent</w:t>
      </w:r>
      <w:proofErr w:type="spellEnd"/>
      <w:r>
        <w:br/>
        <w:t xml:space="preserve">    - </w:t>
      </w:r>
      <w:proofErr w:type="spellStart"/>
      <w:r>
        <w:t>ImportJobStateChangeEvent</w:t>
      </w:r>
      <w:proofErr w:type="spellEnd"/>
    </w:p>
    <w:p w14:paraId="1187FE34" w14:textId="77777777" w:rsidR="007049D0" w:rsidRDefault="00207013">
      <w:r>
        <w:t xml:space="preserve">Notifications related to </w:t>
      </w:r>
      <w:proofErr w:type="spellStart"/>
      <w:r>
        <w:t>ExportJob</w:t>
      </w:r>
      <w:proofErr w:type="spellEnd"/>
      <w:r>
        <w:t>:</w:t>
      </w:r>
      <w:r>
        <w:br/>
        <w:t xml:space="preserve">    - </w:t>
      </w:r>
      <w:proofErr w:type="spellStart"/>
      <w:r>
        <w:t>ExportJobCreateEvent</w:t>
      </w:r>
      <w:proofErr w:type="spellEnd"/>
      <w:r>
        <w:br/>
        <w:t xml:space="preserve">    - </w:t>
      </w:r>
      <w:proofErr w:type="spellStart"/>
      <w:r>
        <w:t>ExportJobStateChangeEvent</w:t>
      </w:r>
      <w:proofErr w:type="spellEnd"/>
    </w:p>
    <w:p w14:paraId="292FC02C" w14:textId="77777777" w:rsidR="007049D0" w:rsidRDefault="00207013">
      <w:r>
        <w:t>The notification structure for all notifications in this API follow the pattern depicted by the figure below.</w:t>
      </w:r>
      <w:r>
        <w:br/>
        <w:t>A notification event resource (depicted by "</w:t>
      </w:r>
      <w:proofErr w:type="spellStart"/>
      <w:r>
        <w:t>SpecificEvent</w:t>
      </w:r>
      <w:proofErr w:type="spellEnd"/>
      <w:r>
        <w:t>" placeholder) is a sub class of a generic Event structure containing at least an id of the event occurrence (</w:t>
      </w:r>
      <w:proofErr w:type="spellStart"/>
      <w:r>
        <w:t>eventId</w:t>
      </w:r>
      <w:proofErr w:type="spellEnd"/>
      <w:r>
        <w:t>), an event timestamp (</w:t>
      </w:r>
      <w:proofErr w:type="spellStart"/>
      <w:r>
        <w:t>eventTime</w:t>
      </w:r>
      <w:proofErr w:type="spellEnd"/>
      <w:r>
        <w:t>), and the name of the resource (</w:t>
      </w:r>
      <w:proofErr w:type="spellStart"/>
      <w:r>
        <w:t>eventType</w:t>
      </w:r>
      <w:proofErr w:type="spellEnd"/>
      <w:r>
        <w:t xml:space="preserve">). </w:t>
      </w:r>
      <w:r>
        <w:br/>
        <w:t>This notification structure owns an event payload structure ("</w:t>
      </w:r>
      <w:proofErr w:type="spellStart"/>
      <w:r>
        <w:t>SpecificEventPayload</w:t>
      </w:r>
      <w:proofErr w:type="spellEnd"/>
      <w:r>
        <w:t>" placeholder) linked to the resource concerned by the notification using the resource name as access field ("</w:t>
      </w:r>
      <w:proofErr w:type="spellStart"/>
      <w:r>
        <w:t>resourceName</w:t>
      </w:r>
      <w:proofErr w:type="spellEnd"/>
      <w:r>
        <w:t>" placeholder).</w:t>
      </w:r>
    </w:p>
    <w:p w14:paraId="27EC2310" w14:textId="77777777" w:rsidR="007049D0" w:rsidRDefault="00207013">
      <w:r>
        <w:rPr>
          <w:noProof/>
        </w:rPr>
        <w:lastRenderedPageBreak/>
        <w:drawing>
          <wp:inline distT="0" distB="0" distL="0" distR="0" wp14:anchorId="7C39C91A" wp14:editId="4FE4F6C9">
            <wp:extent cx="2286000" cy="626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23"/>
                    <a:stretch>
                      <a:fillRect/>
                    </a:stretch>
                  </pic:blipFill>
                  <pic:spPr>
                    <a:xfrm>
                      <a:off x="0" y="0"/>
                      <a:ext cx="2286000" cy="6261100"/>
                    </a:xfrm>
                    <a:prstGeom prst="rect">
                      <a:avLst/>
                    </a:prstGeom>
                  </pic:spPr>
                </pic:pic>
              </a:graphicData>
            </a:graphic>
          </wp:inline>
        </w:drawing>
      </w:r>
    </w:p>
    <w:p w14:paraId="2909F6CE" w14:textId="77777777" w:rsidR="007049D0" w:rsidRDefault="00207013">
      <w:pPr>
        <w:pStyle w:val="Heading3"/>
      </w:pPr>
      <w:bookmarkStart w:id="105" w:name="_Toc27671240"/>
      <w:bookmarkStart w:id="106" w:name="_Toc37176633"/>
      <w:bookmarkStart w:id="107" w:name="_Toc55467734"/>
      <w:r>
        <w:t>Resource Catalog Create Event</w:t>
      </w:r>
      <w:bookmarkEnd w:id="105"/>
      <w:bookmarkEnd w:id="106"/>
      <w:bookmarkEnd w:id="107"/>
    </w:p>
    <w:p w14:paraId="7E4DF614" w14:textId="77777777" w:rsidR="007049D0" w:rsidRDefault="00207013">
      <w:r>
        <w:t xml:space="preserve">Notification </w:t>
      </w:r>
      <w:proofErr w:type="spellStart"/>
      <w:r>
        <w:t>ResourceCatalogCreateEvent</w:t>
      </w:r>
      <w:proofErr w:type="spellEnd"/>
      <w:r>
        <w:t xml:space="preserve"> case for resource </w:t>
      </w:r>
      <w:proofErr w:type="spellStart"/>
      <w:r>
        <w:t>ResourceCatalog</w:t>
      </w:r>
      <w:proofErr w:type="spellEnd"/>
    </w:p>
    <w:p w14:paraId="0FE654C8" w14:textId="77777777" w:rsidR="007049D0" w:rsidRDefault="00207013">
      <w:r>
        <w:rPr>
          <w:b/>
        </w:rPr>
        <w:t>Json representation sample</w:t>
      </w:r>
    </w:p>
    <w:p w14:paraId="124F2558" w14:textId="77777777" w:rsidR="007049D0" w:rsidRDefault="00207013">
      <w:r>
        <w:t>We provide below the json representation of an example of a '</w:t>
      </w:r>
      <w:proofErr w:type="spellStart"/>
      <w:r>
        <w:t>ResourceCatalogCreateEvent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384CE150" w14:textId="77777777">
        <w:tc>
          <w:tcPr>
            <w:tcW w:w="10205" w:type="dxa"/>
          </w:tcPr>
          <w:p w14:paraId="01586CA7" w14:textId="77777777" w:rsidR="007049D0" w:rsidRDefault="00207013">
            <w:r>
              <w:rPr>
                <w:sz w:val="20"/>
              </w:rPr>
              <w:t>{</w:t>
            </w:r>
            <w:r>
              <w:rPr>
                <w:sz w:val="20"/>
              </w:rPr>
              <w:br/>
              <w:t xml:space="preserve">    "eventId":"00001",</w:t>
            </w:r>
            <w:r>
              <w:rPr>
                <w:sz w:val="20"/>
              </w:rPr>
              <w:br/>
              <w:t xml:space="preserve">    "eventTime":"2015-11-16T16:42:25-04:00",</w:t>
            </w:r>
            <w:r>
              <w:rPr>
                <w:sz w:val="20"/>
              </w:rPr>
              <w:br/>
            </w:r>
            <w:r>
              <w:rPr>
                <w:sz w:val="20"/>
              </w:rPr>
              <w:lastRenderedPageBreak/>
              <w:t xml:space="preserve">    "</w:t>
            </w:r>
            <w:proofErr w:type="spellStart"/>
            <w:r>
              <w:rPr>
                <w:sz w:val="20"/>
              </w:rPr>
              <w:t>eventType</w:t>
            </w:r>
            <w:proofErr w:type="spellEnd"/>
            <w:r>
              <w:rPr>
                <w:sz w:val="20"/>
              </w:rPr>
              <w:t>":"</w:t>
            </w:r>
            <w:proofErr w:type="spellStart"/>
            <w:r>
              <w:rPr>
                <w:sz w:val="20"/>
              </w:rPr>
              <w:t>ResourceCatalogCreateEvent</w:t>
            </w:r>
            <w:proofErr w:type="spellEnd"/>
            <w:r>
              <w:rPr>
                <w:sz w:val="20"/>
              </w:rPr>
              <w:t>",</w:t>
            </w:r>
            <w:r>
              <w:rPr>
                <w:sz w:val="20"/>
              </w:rPr>
              <w:br/>
              <w:t xml:space="preserve">     "event": {</w:t>
            </w:r>
            <w:r>
              <w:rPr>
                <w:sz w:val="20"/>
              </w:rPr>
              <w:br/>
              <w:t xml:space="preserve">        "</w:t>
            </w:r>
            <w:proofErr w:type="spellStart"/>
            <w:r>
              <w:rPr>
                <w:sz w:val="20"/>
              </w:rPr>
              <w:t>resourceCatalog</w:t>
            </w:r>
            <w:proofErr w:type="spellEnd"/>
            <w:r>
              <w:rPr>
                <w:sz w:val="20"/>
              </w:rPr>
              <w:t xml:space="preserve">" : </w:t>
            </w:r>
            <w:r>
              <w:rPr>
                <w:sz w:val="20"/>
              </w:rPr>
              <w:br/>
              <w:t xml:space="preserve">            {-- SEE </w:t>
            </w:r>
            <w:proofErr w:type="spellStart"/>
            <w:r>
              <w:rPr>
                <w:sz w:val="20"/>
              </w:rPr>
              <w:t>ResourceCatalog</w:t>
            </w:r>
            <w:proofErr w:type="spellEnd"/>
            <w:r>
              <w:rPr>
                <w:sz w:val="20"/>
              </w:rPr>
              <w:t xml:space="preserve"> RESOURCE SAMPLE --}</w:t>
            </w:r>
            <w:r>
              <w:rPr>
                <w:sz w:val="20"/>
              </w:rPr>
              <w:br/>
              <w:t xml:space="preserve">    }</w:t>
            </w:r>
            <w:r>
              <w:rPr>
                <w:sz w:val="20"/>
              </w:rPr>
              <w:br/>
              <w:t>}</w:t>
            </w:r>
            <w:r>
              <w:rPr>
                <w:sz w:val="20"/>
              </w:rPr>
              <w:br/>
            </w:r>
          </w:p>
        </w:tc>
      </w:tr>
    </w:tbl>
    <w:p w14:paraId="786C9F10" w14:textId="77777777" w:rsidR="007049D0" w:rsidRDefault="00207013">
      <w:pPr>
        <w:pStyle w:val="Heading3"/>
      </w:pPr>
      <w:bookmarkStart w:id="108" w:name="_Toc27671241"/>
      <w:bookmarkStart w:id="109" w:name="_Toc37176634"/>
      <w:bookmarkStart w:id="110" w:name="_Toc55467735"/>
      <w:r>
        <w:t>Resource Catalog Change Event</w:t>
      </w:r>
      <w:bookmarkEnd w:id="108"/>
      <w:bookmarkEnd w:id="109"/>
      <w:bookmarkEnd w:id="110"/>
    </w:p>
    <w:p w14:paraId="7A1F2EC8" w14:textId="77777777" w:rsidR="007049D0" w:rsidRDefault="00207013">
      <w:r>
        <w:t xml:space="preserve">Notification </w:t>
      </w:r>
      <w:proofErr w:type="spellStart"/>
      <w:r>
        <w:t>ResourceCatalogChangeEvent</w:t>
      </w:r>
      <w:proofErr w:type="spellEnd"/>
      <w:r>
        <w:t xml:space="preserve"> case for resource </w:t>
      </w:r>
      <w:proofErr w:type="spellStart"/>
      <w:r>
        <w:t>ResourceCatalog</w:t>
      </w:r>
      <w:proofErr w:type="spellEnd"/>
    </w:p>
    <w:p w14:paraId="1952A62B" w14:textId="77777777" w:rsidR="007049D0" w:rsidRDefault="00207013">
      <w:r>
        <w:rPr>
          <w:b/>
        </w:rPr>
        <w:t>Json representation sample</w:t>
      </w:r>
    </w:p>
    <w:p w14:paraId="12BD8EAC" w14:textId="77777777" w:rsidR="007049D0" w:rsidRDefault="00207013">
      <w:r>
        <w:t>We provide below the json representation of an example of a '</w:t>
      </w:r>
      <w:proofErr w:type="spellStart"/>
      <w:r>
        <w:t>ResourceCatalogChangeEvent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4C6C9844" w14:textId="77777777">
        <w:tc>
          <w:tcPr>
            <w:tcW w:w="10205" w:type="dxa"/>
          </w:tcPr>
          <w:p w14:paraId="0D17282A"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ResourceCatalogChangeEvent</w:t>
            </w:r>
            <w:proofErr w:type="spellEnd"/>
            <w:r>
              <w:rPr>
                <w:sz w:val="20"/>
              </w:rPr>
              <w:t>",</w:t>
            </w:r>
            <w:r>
              <w:rPr>
                <w:sz w:val="20"/>
              </w:rPr>
              <w:br/>
              <w:t xml:space="preserve">     "event": {</w:t>
            </w:r>
            <w:r>
              <w:rPr>
                <w:sz w:val="20"/>
              </w:rPr>
              <w:br/>
              <w:t xml:space="preserve">        "</w:t>
            </w:r>
            <w:proofErr w:type="spellStart"/>
            <w:r>
              <w:rPr>
                <w:sz w:val="20"/>
              </w:rPr>
              <w:t>resourceCatalog</w:t>
            </w:r>
            <w:proofErr w:type="spellEnd"/>
            <w:r>
              <w:rPr>
                <w:sz w:val="20"/>
              </w:rPr>
              <w:t xml:space="preserve">" : </w:t>
            </w:r>
            <w:r>
              <w:rPr>
                <w:sz w:val="20"/>
              </w:rPr>
              <w:br/>
              <w:t xml:space="preserve">            {-- SEE </w:t>
            </w:r>
            <w:proofErr w:type="spellStart"/>
            <w:r>
              <w:rPr>
                <w:sz w:val="20"/>
              </w:rPr>
              <w:t>ResourceCatalog</w:t>
            </w:r>
            <w:proofErr w:type="spellEnd"/>
            <w:r>
              <w:rPr>
                <w:sz w:val="20"/>
              </w:rPr>
              <w:t xml:space="preserve"> RESOURCE SAMPLE --}</w:t>
            </w:r>
            <w:r>
              <w:rPr>
                <w:sz w:val="20"/>
              </w:rPr>
              <w:br/>
              <w:t xml:space="preserve">    }</w:t>
            </w:r>
            <w:r>
              <w:rPr>
                <w:sz w:val="20"/>
              </w:rPr>
              <w:br/>
              <w:t>}</w:t>
            </w:r>
            <w:r>
              <w:rPr>
                <w:sz w:val="20"/>
              </w:rPr>
              <w:br/>
            </w:r>
          </w:p>
        </w:tc>
      </w:tr>
    </w:tbl>
    <w:p w14:paraId="7D1A4DB4" w14:textId="77777777" w:rsidR="007049D0" w:rsidRDefault="00207013">
      <w:pPr>
        <w:pStyle w:val="Heading3"/>
      </w:pPr>
      <w:bookmarkStart w:id="111" w:name="_Toc27671242"/>
      <w:bookmarkStart w:id="112" w:name="_Toc37176635"/>
      <w:bookmarkStart w:id="113" w:name="_Toc55467736"/>
      <w:r>
        <w:t>Resource Catalog Delete Event</w:t>
      </w:r>
      <w:bookmarkEnd w:id="111"/>
      <w:bookmarkEnd w:id="112"/>
      <w:bookmarkEnd w:id="113"/>
    </w:p>
    <w:p w14:paraId="7523ECE5" w14:textId="77777777" w:rsidR="007049D0" w:rsidRDefault="00207013">
      <w:r>
        <w:t xml:space="preserve">Notification </w:t>
      </w:r>
      <w:proofErr w:type="spellStart"/>
      <w:r>
        <w:t>ResourceCatalogDeleteEvent</w:t>
      </w:r>
      <w:proofErr w:type="spellEnd"/>
      <w:r>
        <w:t xml:space="preserve"> case for resource </w:t>
      </w:r>
      <w:proofErr w:type="spellStart"/>
      <w:r>
        <w:t>ResourceCatalog</w:t>
      </w:r>
      <w:proofErr w:type="spellEnd"/>
    </w:p>
    <w:p w14:paraId="7E440CCA" w14:textId="77777777" w:rsidR="007049D0" w:rsidRDefault="00207013">
      <w:r>
        <w:rPr>
          <w:b/>
        </w:rPr>
        <w:t>Json representation sample</w:t>
      </w:r>
    </w:p>
    <w:p w14:paraId="13ABAE7A" w14:textId="77777777" w:rsidR="007049D0" w:rsidRDefault="00207013">
      <w:r>
        <w:t>We provide below the json representation of an example of a '</w:t>
      </w:r>
      <w:proofErr w:type="spellStart"/>
      <w:r>
        <w:t>ResourceCatalogDeleteEvent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121E2EB7" w14:textId="77777777">
        <w:tc>
          <w:tcPr>
            <w:tcW w:w="10205" w:type="dxa"/>
          </w:tcPr>
          <w:p w14:paraId="3C5132FF"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ResourceCatalogDeleteEvent</w:t>
            </w:r>
            <w:proofErr w:type="spellEnd"/>
            <w:r>
              <w:rPr>
                <w:sz w:val="20"/>
              </w:rPr>
              <w:t>",</w:t>
            </w:r>
            <w:r>
              <w:rPr>
                <w:sz w:val="20"/>
              </w:rPr>
              <w:br/>
              <w:t xml:space="preserve">     "event": {</w:t>
            </w:r>
            <w:r>
              <w:rPr>
                <w:sz w:val="20"/>
              </w:rPr>
              <w:br/>
              <w:t xml:space="preserve">        "</w:t>
            </w:r>
            <w:proofErr w:type="spellStart"/>
            <w:r>
              <w:rPr>
                <w:sz w:val="20"/>
              </w:rPr>
              <w:t>resourceCatalog</w:t>
            </w:r>
            <w:proofErr w:type="spellEnd"/>
            <w:r>
              <w:rPr>
                <w:sz w:val="20"/>
              </w:rPr>
              <w:t xml:space="preserve">" : </w:t>
            </w:r>
            <w:r>
              <w:rPr>
                <w:sz w:val="20"/>
              </w:rPr>
              <w:br/>
              <w:t xml:space="preserve">            {-- SEE </w:t>
            </w:r>
            <w:proofErr w:type="spellStart"/>
            <w:r>
              <w:rPr>
                <w:sz w:val="20"/>
              </w:rPr>
              <w:t>ResourceCatalog</w:t>
            </w:r>
            <w:proofErr w:type="spellEnd"/>
            <w:r>
              <w:rPr>
                <w:sz w:val="20"/>
              </w:rPr>
              <w:t xml:space="preserve"> RESOURCE SAMPLE --}</w:t>
            </w:r>
            <w:r>
              <w:rPr>
                <w:sz w:val="20"/>
              </w:rPr>
              <w:br/>
              <w:t xml:space="preserve">    }</w:t>
            </w:r>
            <w:r>
              <w:rPr>
                <w:sz w:val="20"/>
              </w:rPr>
              <w:br/>
              <w:t>}</w:t>
            </w:r>
            <w:r>
              <w:rPr>
                <w:sz w:val="20"/>
              </w:rPr>
              <w:br/>
            </w:r>
          </w:p>
        </w:tc>
      </w:tr>
    </w:tbl>
    <w:p w14:paraId="2AF2E04C" w14:textId="77777777" w:rsidR="007049D0" w:rsidRDefault="00207013">
      <w:pPr>
        <w:pStyle w:val="Heading3"/>
      </w:pPr>
      <w:bookmarkStart w:id="114" w:name="_Toc27671243"/>
      <w:bookmarkStart w:id="115" w:name="_Toc37176636"/>
      <w:bookmarkStart w:id="116" w:name="_Toc55467737"/>
      <w:r>
        <w:t>Resource Category Create Event</w:t>
      </w:r>
      <w:bookmarkEnd w:id="114"/>
      <w:bookmarkEnd w:id="115"/>
      <w:bookmarkEnd w:id="116"/>
    </w:p>
    <w:p w14:paraId="429397D4" w14:textId="77777777" w:rsidR="007049D0" w:rsidRDefault="00207013">
      <w:r>
        <w:t xml:space="preserve">Notification </w:t>
      </w:r>
      <w:proofErr w:type="spellStart"/>
      <w:r>
        <w:t>ResourceCategoryCreateEvent</w:t>
      </w:r>
      <w:proofErr w:type="spellEnd"/>
      <w:r>
        <w:t xml:space="preserve"> case for resource </w:t>
      </w:r>
      <w:proofErr w:type="spellStart"/>
      <w:r>
        <w:t>ResourceCategory</w:t>
      </w:r>
      <w:proofErr w:type="spellEnd"/>
    </w:p>
    <w:p w14:paraId="33348026" w14:textId="77777777" w:rsidR="007049D0" w:rsidRDefault="00207013">
      <w:r>
        <w:rPr>
          <w:b/>
        </w:rPr>
        <w:lastRenderedPageBreak/>
        <w:t>Json representation sample</w:t>
      </w:r>
    </w:p>
    <w:p w14:paraId="00250D5F" w14:textId="77777777" w:rsidR="007049D0" w:rsidRDefault="00207013">
      <w:r>
        <w:t>We provide below the json representation of an example of a '</w:t>
      </w:r>
      <w:proofErr w:type="spellStart"/>
      <w:r>
        <w:t>ResourceCategoryCreateEvent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1DF205EA" w14:textId="77777777">
        <w:tc>
          <w:tcPr>
            <w:tcW w:w="10205" w:type="dxa"/>
          </w:tcPr>
          <w:p w14:paraId="287EA7A4"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ResourceCategoryCreateEvent</w:t>
            </w:r>
            <w:proofErr w:type="spellEnd"/>
            <w:r>
              <w:rPr>
                <w:sz w:val="20"/>
              </w:rPr>
              <w:t>",</w:t>
            </w:r>
            <w:r>
              <w:rPr>
                <w:sz w:val="20"/>
              </w:rPr>
              <w:br/>
              <w:t xml:space="preserve">     "event": {</w:t>
            </w:r>
            <w:r>
              <w:rPr>
                <w:sz w:val="20"/>
              </w:rPr>
              <w:br/>
              <w:t xml:space="preserve">        "</w:t>
            </w:r>
            <w:proofErr w:type="spellStart"/>
            <w:r>
              <w:rPr>
                <w:sz w:val="20"/>
              </w:rPr>
              <w:t>resourceCategory</w:t>
            </w:r>
            <w:proofErr w:type="spellEnd"/>
            <w:r>
              <w:rPr>
                <w:sz w:val="20"/>
              </w:rPr>
              <w:t xml:space="preserve">" : </w:t>
            </w:r>
            <w:r>
              <w:rPr>
                <w:sz w:val="20"/>
              </w:rPr>
              <w:br/>
              <w:t xml:space="preserve">            {-- SEE </w:t>
            </w:r>
            <w:proofErr w:type="spellStart"/>
            <w:r>
              <w:rPr>
                <w:sz w:val="20"/>
              </w:rPr>
              <w:t>ResourceCategory</w:t>
            </w:r>
            <w:proofErr w:type="spellEnd"/>
            <w:r>
              <w:rPr>
                <w:sz w:val="20"/>
              </w:rPr>
              <w:t xml:space="preserve"> RESOURCE SAMPLE --}</w:t>
            </w:r>
            <w:r>
              <w:rPr>
                <w:sz w:val="20"/>
              </w:rPr>
              <w:br/>
              <w:t xml:space="preserve">    }</w:t>
            </w:r>
            <w:r>
              <w:rPr>
                <w:sz w:val="20"/>
              </w:rPr>
              <w:br/>
              <w:t>}</w:t>
            </w:r>
            <w:r>
              <w:rPr>
                <w:sz w:val="20"/>
              </w:rPr>
              <w:br/>
            </w:r>
          </w:p>
        </w:tc>
      </w:tr>
    </w:tbl>
    <w:p w14:paraId="68D9A0DF" w14:textId="77777777" w:rsidR="007049D0" w:rsidRDefault="00207013">
      <w:pPr>
        <w:pStyle w:val="Heading3"/>
      </w:pPr>
      <w:bookmarkStart w:id="117" w:name="_Toc27671244"/>
      <w:bookmarkStart w:id="118" w:name="_Toc37176637"/>
      <w:bookmarkStart w:id="119" w:name="_Toc55467738"/>
      <w:r>
        <w:t>Resource Category Change Event</w:t>
      </w:r>
      <w:bookmarkEnd w:id="117"/>
      <w:bookmarkEnd w:id="118"/>
      <w:bookmarkEnd w:id="119"/>
    </w:p>
    <w:p w14:paraId="7FFD740F" w14:textId="77777777" w:rsidR="007049D0" w:rsidRDefault="00207013">
      <w:r>
        <w:t xml:space="preserve">Notification </w:t>
      </w:r>
      <w:proofErr w:type="spellStart"/>
      <w:r>
        <w:t>ResourceCategoryChangeEvent</w:t>
      </w:r>
      <w:proofErr w:type="spellEnd"/>
      <w:r>
        <w:t xml:space="preserve"> case for resource </w:t>
      </w:r>
      <w:proofErr w:type="spellStart"/>
      <w:r>
        <w:t>ResourceCategory</w:t>
      </w:r>
      <w:proofErr w:type="spellEnd"/>
    </w:p>
    <w:p w14:paraId="395A569D" w14:textId="77777777" w:rsidR="007049D0" w:rsidRDefault="00207013">
      <w:r>
        <w:rPr>
          <w:b/>
        </w:rPr>
        <w:t>Json representation sample</w:t>
      </w:r>
    </w:p>
    <w:p w14:paraId="59B9A5EB" w14:textId="77777777" w:rsidR="007049D0" w:rsidRDefault="00207013">
      <w:r>
        <w:t>We provide below the json representation of an example of a '</w:t>
      </w:r>
      <w:proofErr w:type="spellStart"/>
      <w:r>
        <w:t>ResourceCategoryChangeEvent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39D88C79" w14:textId="77777777">
        <w:tc>
          <w:tcPr>
            <w:tcW w:w="10205" w:type="dxa"/>
          </w:tcPr>
          <w:p w14:paraId="421EFCE4"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ResourceCategoryChangeEvent</w:t>
            </w:r>
            <w:proofErr w:type="spellEnd"/>
            <w:r>
              <w:rPr>
                <w:sz w:val="20"/>
              </w:rPr>
              <w:t>",</w:t>
            </w:r>
            <w:r>
              <w:rPr>
                <w:sz w:val="20"/>
              </w:rPr>
              <w:br/>
              <w:t xml:space="preserve">     "event": {</w:t>
            </w:r>
            <w:r>
              <w:rPr>
                <w:sz w:val="20"/>
              </w:rPr>
              <w:br/>
              <w:t xml:space="preserve">        "</w:t>
            </w:r>
            <w:proofErr w:type="spellStart"/>
            <w:r>
              <w:rPr>
                <w:sz w:val="20"/>
              </w:rPr>
              <w:t>resourceCategory</w:t>
            </w:r>
            <w:proofErr w:type="spellEnd"/>
            <w:r>
              <w:rPr>
                <w:sz w:val="20"/>
              </w:rPr>
              <w:t xml:space="preserve">" : </w:t>
            </w:r>
            <w:r>
              <w:rPr>
                <w:sz w:val="20"/>
              </w:rPr>
              <w:br/>
              <w:t xml:space="preserve">            {-- SEE </w:t>
            </w:r>
            <w:proofErr w:type="spellStart"/>
            <w:r>
              <w:rPr>
                <w:sz w:val="20"/>
              </w:rPr>
              <w:t>ResourceCategory</w:t>
            </w:r>
            <w:proofErr w:type="spellEnd"/>
            <w:r>
              <w:rPr>
                <w:sz w:val="20"/>
              </w:rPr>
              <w:t xml:space="preserve"> RESOURCE SAMPLE --}</w:t>
            </w:r>
            <w:r>
              <w:rPr>
                <w:sz w:val="20"/>
              </w:rPr>
              <w:br/>
              <w:t xml:space="preserve">    }</w:t>
            </w:r>
            <w:r>
              <w:rPr>
                <w:sz w:val="20"/>
              </w:rPr>
              <w:br/>
              <w:t>}</w:t>
            </w:r>
            <w:r>
              <w:rPr>
                <w:sz w:val="20"/>
              </w:rPr>
              <w:br/>
            </w:r>
          </w:p>
        </w:tc>
      </w:tr>
    </w:tbl>
    <w:p w14:paraId="4391C909" w14:textId="77777777" w:rsidR="007049D0" w:rsidRDefault="00207013">
      <w:pPr>
        <w:pStyle w:val="Heading3"/>
      </w:pPr>
      <w:bookmarkStart w:id="120" w:name="_Toc27671245"/>
      <w:bookmarkStart w:id="121" w:name="_Toc37176638"/>
      <w:bookmarkStart w:id="122" w:name="_Toc55467739"/>
      <w:r>
        <w:t>Resource Category Delete Event</w:t>
      </w:r>
      <w:bookmarkEnd w:id="120"/>
      <w:bookmarkEnd w:id="121"/>
      <w:bookmarkEnd w:id="122"/>
    </w:p>
    <w:p w14:paraId="4ADA3842" w14:textId="77777777" w:rsidR="007049D0" w:rsidRDefault="00207013">
      <w:r>
        <w:t xml:space="preserve">Notification </w:t>
      </w:r>
      <w:proofErr w:type="spellStart"/>
      <w:r>
        <w:t>ResourceCategoryDeleteEvent</w:t>
      </w:r>
      <w:proofErr w:type="spellEnd"/>
      <w:r>
        <w:t xml:space="preserve"> case for resource </w:t>
      </w:r>
      <w:proofErr w:type="spellStart"/>
      <w:r>
        <w:t>ResourceCategory</w:t>
      </w:r>
      <w:proofErr w:type="spellEnd"/>
    </w:p>
    <w:p w14:paraId="30AD1B96" w14:textId="77777777" w:rsidR="007049D0" w:rsidRDefault="00207013">
      <w:r>
        <w:rPr>
          <w:b/>
        </w:rPr>
        <w:t>Json representation sample</w:t>
      </w:r>
    </w:p>
    <w:p w14:paraId="7C081AA3" w14:textId="77777777" w:rsidR="007049D0" w:rsidRDefault="00207013">
      <w:r>
        <w:t>We provide below the json representation of an example of a '</w:t>
      </w:r>
      <w:proofErr w:type="spellStart"/>
      <w:r>
        <w:t>ResourceCategoryDeleteEvent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47D11072" w14:textId="77777777">
        <w:tc>
          <w:tcPr>
            <w:tcW w:w="10205" w:type="dxa"/>
          </w:tcPr>
          <w:p w14:paraId="5DF2D48D"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ResourceCategoryDeleteEvent</w:t>
            </w:r>
            <w:proofErr w:type="spellEnd"/>
            <w:r>
              <w:rPr>
                <w:sz w:val="20"/>
              </w:rPr>
              <w:t>",</w:t>
            </w:r>
            <w:r>
              <w:rPr>
                <w:sz w:val="20"/>
              </w:rPr>
              <w:br/>
              <w:t xml:space="preserve">     "event": {</w:t>
            </w:r>
            <w:r>
              <w:rPr>
                <w:sz w:val="20"/>
              </w:rPr>
              <w:br/>
              <w:t xml:space="preserve">        "</w:t>
            </w:r>
            <w:proofErr w:type="spellStart"/>
            <w:r>
              <w:rPr>
                <w:sz w:val="20"/>
              </w:rPr>
              <w:t>resourceCategory</w:t>
            </w:r>
            <w:proofErr w:type="spellEnd"/>
            <w:r>
              <w:rPr>
                <w:sz w:val="20"/>
              </w:rPr>
              <w:t xml:space="preserve">" : </w:t>
            </w:r>
            <w:r>
              <w:rPr>
                <w:sz w:val="20"/>
              </w:rPr>
              <w:br/>
              <w:t xml:space="preserve">            {-- SEE </w:t>
            </w:r>
            <w:proofErr w:type="spellStart"/>
            <w:r>
              <w:rPr>
                <w:sz w:val="20"/>
              </w:rPr>
              <w:t>ResourceCategory</w:t>
            </w:r>
            <w:proofErr w:type="spellEnd"/>
            <w:r>
              <w:rPr>
                <w:sz w:val="20"/>
              </w:rPr>
              <w:t xml:space="preserve"> RESOURCE SAMPLE --}</w:t>
            </w:r>
            <w:r>
              <w:rPr>
                <w:sz w:val="20"/>
              </w:rPr>
              <w:br/>
            </w:r>
            <w:r>
              <w:rPr>
                <w:sz w:val="20"/>
              </w:rPr>
              <w:lastRenderedPageBreak/>
              <w:t xml:space="preserve">    }</w:t>
            </w:r>
            <w:r>
              <w:rPr>
                <w:sz w:val="20"/>
              </w:rPr>
              <w:br/>
              <w:t>}</w:t>
            </w:r>
            <w:r>
              <w:rPr>
                <w:sz w:val="20"/>
              </w:rPr>
              <w:br/>
            </w:r>
          </w:p>
        </w:tc>
      </w:tr>
    </w:tbl>
    <w:p w14:paraId="3A70BC7B" w14:textId="77777777" w:rsidR="007049D0" w:rsidRDefault="00207013">
      <w:pPr>
        <w:pStyle w:val="Heading3"/>
      </w:pPr>
      <w:bookmarkStart w:id="123" w:name="_Toc27671246"/>
      <w:bookmarkStart w:id="124" w:name="_Toc37176639"/>
      <w:bookmarkStart w:id="125" w:name="_Toc55467740"/>
      <w:r>
        <w:t>Resource Candidate Create Event</w:t>
      </w:r>
      <w:bookmarkEnd w:id="123"/>
      <w:bookmarkEnd w:id="124"/>
      <w:bookmarkEnd w:id="125"/>
    </w:p>
    <w:p w14:paraId="11FB9713" w14:textId="77777777" w:rsidR="007049D0" w:rsidRDefault="00207013">
      <w:r>
        <w:t xml:space="preserve">Notification </w:t>
      </w:r>
      <w:proofErr w:type="spellStart"/>
      <w:r>
        <w:t>ResourceCandidateCreateEvent</w:t>
      </w:r>
      <w:proofErr w:type="spellEnd"/>
      <w:r>
        <w:t xml:space="preserve"> case for resource </w:t>
      </w:r>
      <w:proofErr w:type="spellStart"/>
      <w:r>
        <w:t>ResourceCandidate</w:t>
      </w:r>
      <w:proofErr w:type="spellEnd"/>
    </w:p>
    <w:p w14:paraId="7BDF65F3" w14:textId="77777777" w:rsidR="007049D0" w:rsidRDefault="00207013">
      <w:r>
        <w:rPr>
          <w:b/>
        </w:rPr>
        <w:t>Json representation sample</w:t>
      </w:r>
    </w:p>
    <w:p w14:paraId="4457285E" w14:textId="77777777" w:rsidR="007049D0" w:rsidRDefault="00207013">
      <w:r>
        <w:t>We provide below the json representation of an example of a '</w:t>
      </w:r>
      <w:proofErr w:type="spellStart"/>
      <w:r>
        <w:t>ResourceCandidateCreateEvent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4C99F483" w14:textId="77777777">
        <w:tc>
          <w:tcPr>
            <w:tcW w:w="10205" w:type="dxa"/>
          </w:tcPr>
          <w:p w14:paraId="5EB4792F"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ResourceCandidateCreateEvent</w:t>
            </w:r>
            <w:proofErr w:type="spellEnd"/>
            <w:r>
              <w:rPr>
                <w:sz w:val="20"/>
              </w:rPr>
              <w:t>",</w:t>
            </w:r>
            <w:r>
              <w:rPr>
                <w:sz w:val="20"/>
              </w:rPr>
              <w:br/>
              <w:t xml:space="preserve">     "event": {</w:t>
            </w:r>
            <w:r>
              <w:rPr>
                <w:sz w:val="20"/>
              </w:rPr>
              <w:br/>
              <w:t xml:space="preserve">        "</w:t>
            </w:r>
            <w:proofErr w:type="spellStart"/>
            <w:r>
              <w:rPr>
                <w:sz w:val="20"/>
              </w:rPr>
              <w:t>resourceCandidate</w:t>
            </w:r>
            <w:proofErr w:type="spellEnd"/>
            <w:r>
              <w:rPr>
                <w:sz w:val="20"/>
              </w:rPr>
              <w:t xml:space="preserve">" : </w:t>
            </w:r>
            <w:r>
              <w:rPr>
                <w:sz w:val="20"/>
              </w:rPr>
              <w:br/>
              <w:t xml:space="preserve">            {-- SEE </w:t>
            </w:r>
            <w:proofErr w:type="spellStart"/>
            <w:r>
              <w:rPr>
                <w:sz w:val="20"/>
              </w:rPr>
              <w:t>ResourceCandidate</w:t>
            </w:r>
            <w:proofErr w:type="spellEnd"/>
            <w:r>
              <w:rPr>
                <w:sz w:val="20"/>
              </w:rPr>
              <w:t xml:space="preserve"> RESOURCE SAMPLE --}</w:t>
            </w:r>
            <w:r>
              <w:rPr>
                <w:sz w:val="20"/>
              </w:rPr>
              <w:br/>
              <w:t xml:space="preserve">    }</w:t>
            </w:r>
            <w:r>
              <w:rPr>
                <w:sz w:val="20"/>
              </w:rPr>
              <w:br/>
              <w:t>}</w:t>
            </w:r>
            <w:r>
              <w:rPr>
                <w:sz w:val="20"/>
              </w:rPr>
              <w:br/>
            </w:r>
          </w:p>
        </w:tc>
      </w:tr>
    </w:tbl>
    <w:p w14:paraId="494629C5" w14:textId="77777777" w:rsidR="007049D0" w:rsidRDefault="00207013">
      <w:pPr>
        <w:pStyle w:val="Heading3"/>
      </w:pPr>
      <w:bookmarkStart w:id="126" w:name="_Toc27671247"/>
      <w:bookmarkStart w:id="127" w:name="_Toc37176640"/>
      <w:bookmarkStart w:id="128" w:name="_Toc55467741"/>
      <w:r>
        <w:t>Resource Candidate Change Event</w:t>
      </w:r>
      <w:bookmarkEnd w:id="126"/>
      <w:bookmarkEnd w:id="127"/>
      <w:bookmarkEnd w:id="128"/>
    </w:p>
    <w:p w14:paraId="23BD3ECA" w14:textId="77777777" w:rsidR="007049D0" w:rsidRDefault="00207013">
      <w:r>
        <w:t xml:space="preserve">Notification </w:t>
      </w:r>
      <w:proofErr w:type="spellStart"/>
      <w:r>
        <w:t>ResourceCandidateChangeEvent</w:t>
      </w:r>
      <w:proofErr w:type="spellEnd"/>
      <w:r>
        <w:t xml:space="preserve"> case for resource </w:t>
      </w:r>
      <w:proofErr w:type="spellStart"/>
      <w:r>
        <w:t>ResourceCandidate</w:t>
      </w:r>
      <w:proofErr w:type="spellEnd"/>
    </w:p>
    <w:p w14:paraId="2E1E8527" w14:textId="77777777" w:rsidR="007049D0" w:rsidRDefault="00207013">
      <w:r>
        <w:rPr>
          <w:b/>
        </w:rPr>
        <w:t>Json representation sample</w:t>
      </w:r>
    </w:p>
    <w:p w14:paraId="63E704BA" w14:textId="77777777" w:rsidR="007049D0" w:rsidRDefault="00207013">
      <w:r>
        <w:t>We provide below the json representation of an example of a '</w:t>
      </w:r>
      <w:proofErr w:type="spellStart"/>
      <w:r>
        <w:t>ResourceCandidateChangeEvent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043FE6EF" w14:textId="77777777">
        <w:tc>
          <w:tcPr>
            <w:tcW w:w="10205" w:type="dxa"/>
          </w:tcPr>
          <w:p w14:paraId="30AD526D"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ResourceCandidateChangeEvent</w:t>
            </w:r>
            <w:proofErr w:type="spellEnd"/>
            <w:r>
              <w:rPr>
                <w:sz w:val="20"/>
              </w:rPr>
              <w:t>",</w:t>
            </w:r>
            <w:r>
              <w:rPr>
                <w:sz w:val="20"/>
              </w:rPr>
              <w:br/>
              <w:t xml:space="preserve">     "event": {</w:t>
            </w:r>
            <w:r>
              <w:rPr>
                <w:sz w:val="20"/>
              </w:rPr>
              <w:br/>
              <w:t xml:space="preserve">        "</w:t>
            </w:r>
            <w:proofErr w:type="spellStart"/>
            <w:r>
              <w:rPr>
                <w:sz w:val="20"/>
              </w:rPr>
              <w:t>resourceCandidate</w:t>
            </w:r>
            <w:proofErr w:type="spellEnd"/>
            <w:r>
              <w:rPr>
                <w:sz w:val="20"/>
              </w:rPr>
              <w:t xml:space="preserve">" : </w:t>
            </w:r>
            <w:r>
              <w:rPr>
                <w:sz w:val="20"/>
              </w:rPr>
              <w:br/>
              <w:t xml:space="preserve">            {-- SEE </w:t>
            </w:r>
            <w:proofErr w:type="spellStart"/>
            <w:r>
              <w:rPr>
                <w:sz w:val="20"/>
              </w:rPr>
              <w:t>ResourceCandidate</w:t>
            </w:r>
            <w:proofErr w:type="spellEnd"/>
            <w:r>
              <w:rPr>
                <w:sz w:val="20"/>
              </w:rPr>
              <w:t xml:space="preserve"> RESOURCE SAMPLE --}</w:t>
            </w:r>
            <w:r>
              <w:rPr>
                <w:sz w:val="20"/>
              </w:rPr>
              <w:br/>
              <w:t xml:space="preserve">    }</w:t>
            </w:r>
            <w:r>
              <w:rPr>
                <w:sz w:val="20"/>
              </w:rPr>
              <w:br/>
              <w:t>}</w:t>
            </w:r>
            <w:r>
              <w:rPr>
                <w:sz w:val="20"/>
              </w:rPr>
              <w:br/>
            </w:r>
          </w:p>
        </w:tc>
      </w:tr>
    </w:tbl>
    <w:p w14:paraId="228B0F4E" w14:textId="77777777" w:rsidR="007049D0" w:rsidRDefault="00207013">
      <w:pPr>
        <w:pStyle w:val="Heading3"/>
      </w:pPr>
      <w:bookmarkStart w:id="129" w:name="_Toc27671248"/>
      <w:bookmarkStart w:id="130" w:name="_Toc37176641"/>
      <w:bookmarkStart w:id="131" w:name="_Toc55467742"/>
      <w:r>
        <w:t>Resource Candidate Delete Event</w:t>
      </w:r>
      <w:bookmarkEnd w:id="129"/>
      <w:bookmarkEnd w:id="130"/>
      <w:bookmarkEnd w:id="131"/>
    </w:p>
    <w:p w14:paraId="4BD6EAD1" w14:textId="77777777" w:rsidR="007049D0" w:rsidRDefault="00207013">
      <w:r>
        <w:t xml:space="preserve">Notification </w:t>
      </w:r>
      <w:proofErr w:type="spellStart"/>
      <w:r>
        <w:t>ResourceCandidateDeleteEvent</w:t>
      </w:r>
      <w:proofErr w:type="spellEnd"/>
      <w:r>
        <w:t xml:space="preserve"> case for resource </w:t>
      </w:r>
      <w:proofErr w:type="spellStart"/>
      <w:r>
        <w:t>ResourceCandidate</w:t>
      </w:r>
      <w:proofErr w:type="spellEnd"/>
    </w:p>
    <w:p w14:paraId="0EFB38B5" w14:textId="77777777" w:rsidR="007049D0" w:rsidRDefault="00207013">
      <w:r>
        <w:rPr>
          <w:b/>
        </w:rPr>
        <w:t>Json representation sample</w:t>
      </w:r>
    </w:p>
    <w:p w14:paraId="56BB36FE" w14:textId="77777777" w:rsidR="007049D0" w:rsidRDefault="00207013">
      <w:r>
        <w:t>We provide below the json representation of an example of a '</w:t>
      </w:r>
      <w:proofErr w:type="spellStart"/>
      <w:r>
        <w:t>ResourceCandidateDeleteEvent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26E7FE09" w14:textId="77777777">
        <w:tc>
          <w:tcPr>
            <w:tcW w:w="10205" w:type="dxa"/>
          </w:tcPr>
          <w:p w14:paraId="673993CD" w14:textId="77777777" w:rsidR="007049D0" w:rsidRDefault="00207013">
            <w:r>
              <w:rPr>
                <w:sz w:val="20"/>
              </w:rPr>
              <w:lastRenderedPageBreak/>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ResourceCandidateDeleteEvent</w:t>
            </w:r>
            <w:proofErr w:type="spellEnd"/>
            <w:r>
              <w:rPr>
                <w:sz w:val="20"/>
              </w:rPr>
              <w:t>",</w:t>
            </w:r>
            <w:r>
              <w:rPr>
                <w:sz w:val="20"/>
              </w:rPr>
              <w:br/>
              <w:t xml:space="preserve">     "event": {</w:t>
            </w:r>
            <w:r>
              <w:rPr>
                <w:sz w:val="20"/>
              </w:rPr>
              <w:br/>
              <w:t xml:space="preserve">        "</w:t>
            </w:r>
            <w:proofErr w:type="spellStart"/>
            <w:r>
              <w:rPr>
                <w:sz w:val="20"/>
              </w:rPr>
              <w:t>resourceCandidate</w:t>
            </w:r>
            <w:proofErr w:type="spellEnd"/>
            <w:r>
              <w:rPr>
                <w:sz w:val="20"/>
              </w:rPr>
              <w:t xml:space="preserve">" : </w:t>
            </w:r>
            <w:r>
              <w:rPr>
                <w:sz w:val="20"/>
              </w:rPr>
              <w:br/>
              <w:t xml:space="preserve">            {-- SEE </w:t>
            </w:r>
            <w:proofErr w:type="spellStart"/>
            <w:r>
              <w:rPr>
                <w:sz w:val="20"/>
              </w:rPr>
              <w:t>ResourceCandidate</w:t>
            </w:r>
            <w:proofErr w:type="spellEnd"/>
            <w:r>
              <w:rPr>
                <w:sz w:val="20"/>
              </w:rPr>
              <w:t xml:space="preserve"> RESOURCE SAMPLE --}</w:t>
            </w:r>
            <w:r>
              <w:rPr>
                <w:sz w:val="20"/>
              </w:rPr>
              <w:br/>
              <w:t xml:space="preserve">    }</w:t>
            </w:r>
            <w:r>
              <w:rPr>
                <w:sz w:val="20"/>
              </w:rPr>
              <w:br/>
              <w:t>}</w:t>
            </w:r>
            <w:r>
              <w:rPr>
                <w:sz w:val="20"/>
              </w:rPr>
              <w:br/>
            </w:r>
          </w:p>
        </w:tc>
      </w:tr>
    </w:tbl>
    <w:p w14:paraId="2D095B97" w14:textId="77777777" w:rsidR="007049D0" w:rsidRDefault="00207013">
      <w:pPr>
        <w:pStyle w:val="Heading3"/>
      </w:pPr>
      <w:bookmarkStart w:id="132" w:name="_Toc27671249"/>
      <w:bookmarkStart w:id="133" w:name="_Toc37176642"/>
      <w:bookmarkStart w:id="134" w:name="_Toc55467743"/>
      <w:r>
        <w:t>Resource Specification Create Event</w:t>
      </w:r>
      <w:bookmarkEnd w:id="132"/>
      <w:bookmarkEnd w:id="133"/>
      <w:bookmarkEnd w:id="134"/>
    </w:p>
    <w:p w14:paraId="5B0B6BCC" w14:textId="77777777" w:rsidR="007049D0" w:rsidRDefault="00207013">
      <w:r>
        <w:t xml:space="preserve">Notification </w:t>
      </w:r>
      <w:proofErr w:type="spellStart"/>
      <w:r>
        <w:t>ResourceSpecificationCreateEvent</w:t>
      </w:r>
      <w:proofErr w:type="spellEnd"/>
      <w:r>
        <w:t xml:space="preserve"> case for resource </w:t>
      </w:r>
      <w:proofErr w:type="spellStart"/>
      <w:r>
        <w:t>ResourceSpecification</w:t>
      </w:r>
      <w:proofErr w:type="spellEnd"/>
    </w:p>
    <w:p w14:paraId="603356EF" w14:textId="77777777" w:rsidR="007049D0" w:rsidRDefault="00207013">
      <w:r>
        <w:rPr>
          <w:b/>
        </w:rPr>
        <w:t>Json representation sample</w:t>
      </w:r>
    </w:p>
    <w:p w14:paraId="2C9B0942" w14:textId="77777777" w:rsidR="007049D0" w:rsidRDefault="00207013">
      <w:r>
        <w:t>We provide below the json representation of an example of a '</w:t>
      </w:r>
      <w:proofErr w:type="spellStart"/>
      <w:r>
        <w:t>ResourceSpecificationCreateEvent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03B6AACB" w14:textId="77777777">
        <w:tc>
          <w:tcPr>
            <w:tcW w:w="10205" w:type="dxa"/>
          </w:tcPr>
          <w:p w14:paraId="52BEFB2C"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ResourceSpecificationCreateEvent</w:t>
            </w:r>
            <w:proofErr w:type="spellEnd"/>
            <w:r>
              <w:rPr>
                <w:sz w:val="20"/>
              </w:rPr>
              <w:t>",</w:t>
            </w:r>
            <w:r>
              <w:rPr>
                <w:sz w:val="20"/>
              </w:rPr>
              <w:br/>
              <w:t xml:space="preserve">     "event": {</w:t>
            </w:r>
            <w:r>
              <w:rPr>
                <w:sz w:val="20"/>
              </w:rPr>
              <w:br/>
              <w:t xml:space="preserve">        "</w:t>
            </w:r>
            <w:proofErr w:type="spellStart"/>
            <w:r>
              <w:rPr>
                <w:sz w:val="20"/>
              </w:rPr>
              <w:t>resourceSpecification</w:t>
            </w:r>
            <w:proofErr w:type="spellEnd"/>
            <w:r>
              <w:rPr>
                <w:sz w:val="20"/>
              </w:rPr>
              <w:t xml:space="preserve">" : </w:t>
            </w:r>
            <w:r>
              <w:rPr>
                <w:sz w:val="20"/>
              </w:rPr>
              <w:br/>
              <w:t xml:space="preserve">            {-- SEE </w:t>
            </w:r>
            <w:proofErr w:type="spellStart"/>
            <w:r>
              <w:rPr>
                <w:sz w:val="20"/>
              </w:rPr>
              <w:t>ResourceSpecification</w:t>
            </w:r>
            <w:proofErr w:type="spellEnd"/>
            <w:r>
              <w:rPr>
                <w:sz w:val="20"/>
              </w:rPr>
              <w:t xml:space="preserve"> RESOURCE SAMPLE --}</w:t>
            </w:r>
            <w:r>
              <w:rPr>
                <w:sz w:val="20"/>
              </w:rPr>
              <w:br/>
              <w:t xml:space="preserve">    }</w:t>
            </w:r>
            <w:r>
              <w:rPr>
                <w:sz w:val="20"/>
              </w:rPr>
              <w:br/>
              <w:t>}</w:t>
            </w:r>
            <w:r>
              <w:rPr>
                <w:sz w:val="20"/>
              </w:rPr>
              <w:br/>
            </w:r>
          </w:p>
        </w:tc>
      </w:tr>
    </w:tbl>
    <w:p w14:paraId="11C2DF21" w14:textId="77777777" w:rsidR="007049D0" w:rsidRDefault="00207013">
      <w:pPr>
        <w:pStyle w:val="Heading3"/>
      </w:pPr>
      <w:bookmarkStart w:id="135" w:name="_Toc27671250"/>
      <w:bookmarkStart w:id="136" w:name="_Toc37176643"/>
      <w:bookmarkStart w:id="137" w:name="_Toc55467744"/>
      <w:r>
        <w:t>Resource Specification Change Event</w:t>
      </w:r>
      <w:bookmarkEnd w:id="135"/>
      <w:bookmarkEnd w:id="136"/>
      <w:bookmarkEnd w:id="137"/>
    </w:p>
    <w:p w14:paraId="7BF69CFF" w14:textId="77777777" w:rsidR="007049D0" w:rsidRDefault="00207013">
      <w:r>
        <w:t xml:space="preserve">Notification </w:t>
      </w:r>
      <w:proofErr w:type="spellStart"/>
      <w:r>
        <w:t>ResourceSpecificationChangeEvent</w:t>
      </w:r>
      <w:proofErr w:type="spellEnd"/>
      <w:r>
        <w:t xml:space="preserve"> case for resource </w:t>
      </w:r>
      <w:proofErr w:type="spellStart"/>
      <w:r>
        <w:t>ResourceSpecification</w:t>
      </w:r>
      <w:proofErr w:type="spellEnd"/>
    </w:p>
    <w:p w14:paraId="3EF1E2B1" w14:textId="77777777" w:rsidR="007049D0" w:rsidRDefault="00207013">
      <w:r>
        <w:rPr>
          <w:b/>
        </w:rPr>
        <w:t>Json representation sample</w:t>
      </w:r>
    </w:p>
    <w:p w14:paraId="6092641C" w14:textId="77777777" w:rsidR="007049D0" w:rsidRDefault="00207013">
      <w:r>
        <w:t>We provide below the json representation of an example of a '</w:t>
      </w:r>
      <w:proofErr w:type="spellStart"/>
      <w:r>
        <w:t>ResourceSpecificationChangeEvent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7D016B48" w14:textId="77777777">
        <w:tc>
          <w:tcPr>
            <w:tcW w:w="10205" w:type="dxa"/>
          </w:tcPr>
          <w:p w14:paraId="6B176EC5"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ResourceSpecificationChangeEvent</w:t>
            </w:r>
            <w:proofErr w:type="spellEnd"/>
            <w:r>
              <w:rPr>
                <w:sz w:val="20"/>
              </w:rPr>
              <w:t>",</w:t>
            </w:r>
            <w:r>
              <w:rPr>
                <w:sz w:val="20"/>
              </w:rPr>
              <w:br/>
              <w:t xml:space="preserve">     "event": {</w:t>
            </w:r>
            <w:r>
              <w:rPr>
                <w:sz w:val="20"/>
              </w:rPr>
              <w:br/>
              <w:t xml:space="preserve">        "</w:t>
            </w:r>
            <w:proofErr w:type="spellStart"/>
            <w:r>
              <w:rPr>
                <w:sz w:val="20"/>
              </w:rPr>
              <w:t>resourceSpecification</w:t>
            </w:r>
            <w:proofErr w:type="spellEnd"/>
            <w:r>
              <w:rPr>
                <w:sz w:val="20"/>
              </w:rPr>
              <w:t xml:space="preserve">" : </w:t>
            </w:r>
            <w:r>
              <w:rPr>
                <w:sz w:val="20"/>
              </w:rPr>
              <w:br/>
              <w:t xml:space="preserve">            {-- SEE </w:t>
            </w:r>
            <w:proofErr w:type="spellStart"/>
            <w:r>
              <w:rPr>
                <w:sz w:val="20"/>
              </w:rPr>
              <w:t>ResourceSpecification</w:t>
            </w:r>
            <w:proofErr w:type="spellEnd"/>
            <w:r>
              <w:rPr>
                <w:sz w:val="20"/>
              </w:rPr>
              <w:t xml:space="preserve"> RESOURCE SAMPLE --}</w:t>
            </w:r>
            <w:r>
              <w:rPr>
                <w:sz w:val="20"/>
              </w:rPr>
              <w:br/>
              <w:t xml:space="preserve">    }</w:t>
            </w:r>
            <w:r>
              <w:rPr>
                <w:sz w:val="20"/>
              </w:rPr>
              <w:br/>
              <w:t>}</w:t>
            </w:r>
            <w:r>
              <w:rPr>
                <w:sz w:val="20"/>
              </w:rPr>
              <w:br/>
            </w:r>
          </w:p>
        </w:tc>
      </w:tr>
    </w:tbl>
    <w:p w14:paraId="3A7DA2C4" w14:textId="77777777" w:rsidR="007049D0" w:rsidRDefault="00207013">
      <w:pPr>
        <w:pStyle w:val="Heading3"/>
      </w:pPr>
      <w:bookmarkStart w:id="138" w:name="_Toc27671251"/>
      <w:bookmarkStart w:id="139" w:name="_Toc37176644"/>
      <w:bookmarkStart w:id="140" w:name="_Toc55467745"/>
      <w:r>
        <w:lastRenderedPageBreak/>
        <w:t>Resource Specification Delete Event</w:t>
      </w:r>
      <w:bookmarkEnd w:id="138"/>
      <w:bookmarkEnd w:id="139"/>
      <w:bookmarkEnd w:id="140"/>
    </w:p>
    <w:p w14:paraId="00DA0B8E" w14:textId="77777777" w:rsidR="007049D0" w:rsidRDefault="00207013">
      <w:r>
        <w:t xml:space="preserve">Notification </w:t>
      </w:r>
      <w:proofErr w:type="spellStart"/>
      <w:r>
        <w:t>ResourceSpecificationDeleteEvent</w:t>
      </w:r>
      <w:proofErr w:type="spellEnd"/>
      <w:r>
        <w:t xml:space="preserve"> case for resource </w:t>
      </w:r>
      <w:proofErr w:type="spellStart"/>
      <w:r>
        <w:t>ResourceSpecification</w:t>
      </w:r>
      <w:proofErr w:type="spellEnd"/>
    </w:p>
    <w:p w14:paraId="47F9EB9A" w14:textId="77777777" w:rsidR="007049D0" w:rsidRDefault="00207013">
      <w:r>
        <w:rPr>
          <w:b/>
        </w:rPr>
        <w:t>Json representation sample</w:t>
      </w:r>
    </w:p>
    <w:p w14:paraId="59D04272" w14:textId="77777777" w:rsidR="007049D0" w:rsidRDefault="00207013">
      <w:r>
        <w:t>We provide below the json representation of an example of a '</w:t>
      </w:r>
      <w:proofErr w:type="spellStart"/>
      <w:r>
        <w:t>ResourceSpecificationDeleteEvent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69CAF2FD" w14:textId="77777777">
        <w:tc>
          <w:tcPr>
            <w:tcW w:w="10205" w:type="dxa"/>
          </w:tcPr>
          <w:p w14:paraId="2591EA01"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ResourceSpecificationDeleteEvent</w:t>
            </w:r>
            <w:proofErr w:type="spellEnd"/>
            <w:r>
              <w:rPr>
                <w:sz w:val="20"/>
              </w:rPr>
              <w:t>",</w:t>
            </w:r>
            <w:r>
              <w:rPr>
                <w:sz w:val="20"/>
              </w:rPr>
              <w:br/>
              <w:t xml:space="preserve">     "event": {</w:t>
            </w:r>
            <w:r>
              <w:rPr>
                <w:sz w:val="20"/>
              </w:rPr>
              <w:br/>
              <w:t xml:space="preserve">        "</w:t>
            </w:r>
            <w:proofErr w:type="spellStart"/>
            <w:r>
              <w:rPr>
                <w:sz w:val="20"/>
              </w:rPr>
              <w:t>resourceSpecification</w:t>
            </w:r>
            <w:proofErr w:type="spellEnd"/>
            <w:r>
              <w:rPr>
                <w:sz w:val="20"/>
              </w:rPr>
              <w:t xml:space="preserve">" : </w:t>
            </w:r>
            <w:r>
              <w:rPr>
                <w:sz w:val="20"/>
              </w:rPr>
              <w:br/>
              <w:t xml:space="preserve">            {-- SEE </w:t>
            </w:r>
            <w:proofErr w:type="spellStart"/>
            <w:r>
              <w:rPr>
                <w:sz w:val="20"/>
              </w:rPr>
              <w:t>ResourceSpecification</w:t>
            </w:r>
            <w:proofErr w:type="spellEnd"/>
            <w:r>
              <w:rPr>
                <w:sz w:val="20"/>
              </w:rPr>
              <w:t xml:space="preserve"> RESOURCE SAMPLE --}</w:t>
            </w:r>
            <w:r>
              <w:rPr>
                <w:sz w:val="20"/>
              </w:rPr>
              <w:br/>
              <w:t xml:space="preserve">    }</w:t>
            </w:r>
            <w:r>
              <w:rPr>
                <w:sz w:val="20"/>
              </w:rPr>
              <w:br/>
              <w:t>}</w:t>
            </w:r>
            <w:r>
              <w:rPr>
                <w:sz w:val="20"/>
              </w:rPr>
              <w:br/>
            </w:r>
          </w:p>
        </w:tc>
      </w:tr>
    </w:tbl>
    <w:p w14:paraId="29D8D0D1" w14:textId="77777777" w:rsidR="007049D0" w:rsidRDefault="00207013">
      <w:pPr>
        <w:pStyle w:val="Heading3"/>
      </w:pPr>
      <w:bookmarkStart w:id="141" w:name="_Toc27671252"/>
      <w:bookmarkStart w:id="142" w:name="_Toc37176645"/>
      <w:bookmarkStart w:id="143" w:name="_Toc55467746"/>
      <w:r>
        <w:t>Import Job Create Event</w:t>
      </w:r>
      <w:bookmarkEnd w:id="141"/>
      <w:bookmarkEnd w:id="142"/>
      <w:bookmarkEnd w:id="143"/>
    </w:p>
    <w:p w14:paraId="7DCFB3E5" w14:textId="77777777" w:rsidR="007049D0" w:rsidRDefault="00207013">
      <w:r>
        <w:t xml:space="preserve">Notification </w:t>
      </w:r>
      <w:proofErr w:type="spellStart"/>
      <w:r>
        <w:t>ImportJobCreateEvent</w:t>
      </w:r>
      <w:proofErr w:type="spellEnd"/>
      <w:r>
        <w:t xml:space="preserve"> case for resource </w:t>
      </w:r>
      <w:proofErr w:type="spellStart"/>
      <w:r>
        <w:t>ImportJob</w:t>
      </w:r>
      <w:proofErr w:type="spellEnd"/>
    </w:p>
    <w:p w14:paraId="24354D75" w14:textId="77777777" w:rsidR="007049D0" w:rsidRDefault="00207013">
      <w:r>
        <w:rPr>
          <w:b/>
        </w:rPr>
        <w:t>Json representation sample</w:t>
      </w:r>
    </w:p>
    <w:p w14:paraId="2BE93F52" w14:textId="77777777" w:rsidR="007049D0" w:rsidRDefault="00207013">
      <w:r>
        <w:t xml:space="preserve">We provide below the json representation of an example of </w:t>
      </w:r>
      <w:proofErr w:type="gramStart"/>
      <w:r>
        <w:t>a</w:t>
      </w:r>
      <w:proofErr w:type="gramEnd"/>
      <w:r>
        <w:t xml:space="preserve"> '</w:t>
      </w:r>
      <w:proofErr w:type="spellStart"/>
      <w:r>
        <w:t>ImportJobCreateEvent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5C4689DC" w14:textId="77777777">
        <w:tc>
          <w:tcPr>
            <w:tcW w:w="10205" w:type="dxa"/>
          </w:tcPr>
          <w:p w14:paraId="2E2F0103"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ImportJobCreateEvent</w:t>
            </w:r>
            <w:proofErr w:type="spellEnd"/>
            <w:r>
              <w:rPr>
                <w:sz w:val="20"/>
              </w:rPr>
              <w:t>",</w:t>
            </w:r>
            <w:r>
              <w:rPr>
                <w:sz w:val="20"/>
              </w:rPr>
              <w:br/>
              <w:t xml:space="preserve">     "event": {</w:t>
            </w:r>
            <w:r>
              <w:rPr>
                <w:sz w:val="20"/>
              </w:rPr>
              <w:br/>
              <w:t xml:space="preserve">        "</w:t>
            </w:r>
            <w:proofErr w:type="spellStart"/>
            <w:r>
              <w:rPr>
                <w:sz w:val="20"/>
              </w:rPr>
              <w:t>importJob</w:t>
            </w:r>
            <w:proofErr w:type="spellEnd"/>
            <w:r>
              <w:rPr>
                <w:sz w:val="20"/>
              </w:rPr>
              <w:t xml:space="preserve">" : </w:t>
            </w:r>
            <w:r>
              <w:rPr>
                <w:sz w:val="20"/>
              </w:rPr>
              <w:br/>
              <w:t xml:space="preserve">            {-- SEE </w:t>
            </w:r>
            <w:proofErr w:type="spellStart"/>
            <w:r>
              <w:rPr>
                <w:sz w:val="20"/>
              </w:rPr>
              <w:t>ImportJob</w:t>
            </w:r>
            <w:proofErr w:type="spellEnd"/>
            <w:r>
              <w:rPr>
                <w:sz w:val="20"/>
              </w:rPr>
              <w:t xml:space="preserve"> RESOURCE SAMPLE --}</w:t>
            </w:r>
            <w:r>
              <w:rPr>
                <w:sz w:val="20"/>
              </w:rPr>
              <w:br/>
              <w:t xml:space="preserve">    }</w:t>
            </w:r>
            <w:r>
              <w:rPr>
                <w:sz w:val="20"/>
              </w:rPr>
              <w:br/>
              <w:t>}</w:t>
            </w:r>
            <w:r>
              <w:rPr>
                <w:sz w:val="20"/>
              </w:rPr>
              <w:br/>
            </w:r>
          </w:p>
        </w:tc>
      </w:tr>
    </w:tbl>
    <w:p w14:paraId="1923987D" w14:textId="77777777" w:rsidR="007049D0" w:rsidRDefault="00207013">
      <w:pPr>
        <w:pStyle w:val="Heading3"/>
      </w:pPr>
      <w:bookmarkStart w:id="144" w:name="_Toc27671253"/>
      <w:bookmarkStart w:id="145" w:name="_Toc37176646"/>
      <w:bookmarkStart w:id="146" w:name="_Toc55467747"/>
      <w:r>
        <w:t>Import Job State Change Event</w:t>
      </w:r>
      <w:bookmarkEnd w:id="144"/>
      <w:bookmarkEnd w:id="145"/>
      <w:bookmarkEnd w:id="146"/>
    </w:p>
    <w:p w14:paraId="059DA58B" w14:textId="77777777" w:rsidR="007049D0" w:rsidRDefault="00207013">
      <w:r>
        <w:t xml:space="preserve">Notification </w:t>
      </w:r>
      <w:proofErr w:type="spellStart"/>
      <w:r>
        <w:t>ImportJobStateChangeEvent</w:t>
      </w:r>
      <w:proofErr w:type="spellEnd"/>
      <w:r>
        <w:t xml:space="preserve"> case for resource </w:t>
      </w:r>
      <w:proofErr w:type="spellStart"/>
      <w:r>
        <w:t>ImportJob</w:t>
      </w:r>
      <w:proofErr w:type="spellEnd"/>
    </w:p>
    <w:p w14:paraId="0BE46678" w14:textId="77777777" w:rsidR="007049D0" w:rsidRDefault="00207013">
      <w:r>
        <w:rPr>
          <w:b/>
        </w:rPr>
        <w:t>Json representation sample</w:t>
      </w:r>
    </w:p>
    <w:p w14:paraId="543BBA12" w14:textId="77777777" w:rsidR="007049D0" w:rsidRDefault="00207013">
      <w:r>
        <w:t xml:space="preserve">We provide below the json representation of an example of </w:t>
      </w:r>
      <w:proofErr w:type="gramStart"/>
      <w:r>
        <w:t>a</w:t>
      </w:r>
      <w:proofErr w:type="gramEnd"/>
      <w:r>
        <w:t xml:space="preserve"> '</w:t>
      </w:r>
      <w:proofErr w:type="spellStart"/>
      <w:r>
        <w:t>ImportJobStateChangeEvent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42BFBE61" w14:textId="77777777">
        <w:tc>
          <w:tcPr>
            <w:tcW w:w="10205" w:type="dxa"/>
          </w:tcPr>
          <w:p w14:paraId="125E3263"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ImportJobStateChangeEvent</w:t>
            </w:r>
            <w:proofErr w:type="spellEnd"/>
            <w:r>
              <w:rPr>
                <w:sz w:val="20"/>
              </w:rPr>
              <w:t>",</w:t>
            </w:r>
            <w:r>
              <w:rPr>
                <w:sz w:val="20"/>
              </w:rPr>
              <w:br/>
              <w:t xml:space="preserve">     "event": {</w:t>
            </w:r>
            <w:r>
              <w:rPr>
                <w:sz w:val="20"/>
              </w:rPr>
              <w:br/>
            </w:r>
            <w:r>
              <w:rPr>
                <w:sz w:val="20"/>
              </w:rPr>
              <w:lastRenderedPageBreak/>
              <w:t xml:space="preserve">        "</w:t>
            </w:r>
            <w:proofErr w:type="spellStart"/>
            <w:r>
              <w:rPr>
                <w:sz w:val="20"/>
              </w:rPr>
              <w:t>importJob</w:t>
            </w:r>
            <w:proofErr w:type="spellEnd"/>
            <w:r>
              <w:rPr>
                <w:sz w:val="20"/>
              </w:rPr>
              <w:t xml:space="preserve">" : </w:t>
            </w:r>
            <w:r>
              <w:rPr>
                <w:sz w:val="20"/>
              </w:rPr>
              <w:br/>
              <w:t xml:space="preserve">            {-- SEE </w:t>
            </w:r>
            <w:proofErr w:type="spellStart"/>
            <w:r>
              <w:rPr>
                <w:sz w:val="20"/>
              </w:rPr>
              <w:t>ImportJob</w:t>
            </w:r>
            <w:proofErr w:type="spellEnd"/>
            <w:r>
              <w:rPr>
                <w:sz w:val="20"/>
              </w:rPr>
              <w:t xml:space="preserve"> RESOURCE SAMPLE --}</w:t>
            </w:r>
            <w:r>
              <w:rPr>
                <w:sz w:val="20"/>
              </w:rPr>
              <w:br/>
              <w:t xml:space="preserve">    }</w:t>
            </w:r>
            <w:r>
              <w:rPr>
                <w:sz w:val="20"/>
              </w:rPr>
              <w:br/>
              <w:t>}</w:t>
            </w:r>
            <w:r>
              <w:rPr>
                <w:sz w:val="20"/>
              </w:rPr>
              <w:br/>
            </w:r>
          </w:p>
        </w:tc>
      </w:tr>
    </w:tbl>
    <w:p w14:paraId="50F774D7" w14:textId="77777777" w:rsidR="007049D0" w:rsidRDefault="00207013">
      <w:pPr>
        <w:pStyle w:val="Heading3"/>
      </w:pPr>
      <w:bookmarkStart w:id="147" w:name="_Toc27671254"/>
      <w:bookmarkStart w:id="148" w:name="_Toc37176647"/>
      <w:bookmarkStart w:id="149" w:name="_Toc55467748"/>
      <w:r>
        <w:t>Export Job Create Event</w:t>
      </w:r>
      <w:bookmarkEnd w:id="147"/>
      <w:bookmarkEnd w:id="148"/>
      <w:bookmarkEnd w:id="149"/>
    </w:p>
    <w:p w14:paraId="404A41A2" w14:textId="77777777" w:rsidR="007049D0" w:rsidRDefault="00207013">
      <w:r>
        <w:t xml:space="preserve">Notification </w:t>
      </w:r>
      <w:proofErr w:type="spellStart"/>
      <w:r>
        <w:t>ExportJobCreateEvent</w:t>
      </w:r>
      <w:proofErr w:type="spellEnd"/>
      <w:r>
        <w:t xml:space="preserve"> case for resource </w:t>
      </w:r>
      <w:proofErr w:type="spellStart"/>
      <w:r>
        <w:t>ExportJob</w:t>
      </w:r>
      <w:proofErr w:type="spellEnd"/>
    </w:p>
    <w:p w14:paraId="7BC4C268" w14:textId="77777777" w:rsidR="007049D0" w:rsidRDefault="00207013">
      <w:r>
        <w:rPr>
          <w:b/>
        </w:rPr>
        <w:t>Json representation sample</w:t>
      </w:r>
    </w:p>
    <w:p w14:paraId="466318D3" w14:textId="77777777" w:rsidR="007049D0" w:rsidRDefault="00207013">
      <w:r>
        <w:t xml:space="preserve">We provide below the json representation of an example of </w:t>
      </w:r>
      <w:proofErr w:type="gramStart"/>
      <w:r>
        <w:t>a</w:t>
      </w:r>
      <w:proofErr w:type="gramEnd"/>
      <w:r>
        <w:t xml:space="preserve"> '</w:t>
      </w:r>
      <w:proofErr w:type="spellStart"/>
      <w:r>
        <w:t>ExportJobCreateEvent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69E4D4B3" w14:textId="77777777">
        <w:tc>
          <w:tcPr>
            <w:tcW w:w="10205" w:type="dxa"/>
          </w:tcPr>
          <w:p w14:paraId="62BC3908"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ExportJobCreateEvent</w:t>
            </w:r>
            <w:proofErr w:type="spellEnd"/>
            <w:r>
              <w:rPr>
                <w:sz w:val="20"/>
              </w:rPr>
              <w:t>",</w:t>
            </w:r>
            <w:r>
              <w:rPr>
                <w:sz w:val="20"/>
              </w:rPr>
              <w:br/>
              <w:t xml:space="preserve">     "event": {</w:t>
            </w:r>
            <w:r>
              <w:rPr>
                <w:sz w:val="20"/>
              </w:rPr>
              <w:br/>
              <w:t xml:space="preserve">        "</w:t>
            </w:r>
            <w:proofErr w:type="spellStart"/>
            <w:r>
              <w:rPr>
                <w:sz w:val="20"/>
              </w:rPr>
              <w:t>exportJob</w:t>
            </w:r>
            <w:proofErr w:type="spellEnd"/>
            <w:r>
              <w:rPr>
                <w:sz w:val="20"/>
              </w:rPr>
              <w:t xml:space="preserve">" : </w:t>
            </w:r>
            <w:r>
              <w:rPr>
                <w:sz w:val="20"/>
              </w:rPr>
              <w:br/>
              <w:t xml:space="preserve">            {-- SEE </w:t>
            </w:r>
            <w:proofErr w:type="spellStart"/>
            <w:r>
              <w:rPr>
                <w:sz w:val="20"/>
              </w:rPr>
              <w:t>ExportJob</w:t>
            </w:r>
            <w:proofErr w:type="spellEnd"/>
            <w:r>
              <w:rPr>
                <w:sz w:val="20"/>
              </w:rPr>
              <w:t xml:space="preserve"> RESOURCE SAMPLE --}</w:t>
            </w:r>
            <w:r>
              <w:rPr>
                <w:sz w:val="20"/>
              </w:rPr>
              <w:br/>
              <w:t xml:space="preserve">    }</w:t>
            </w:r>
            <w:r>
              <w:rPr>
                <w:sz w:val="20"/>
              </w:rPr>
              <w:br/>
              <w:t>}</w:t>
            </w:r>
            <w:r>
              <w:rPr>
                <w:sz w:val="20"/>
              </w:rPr>
              <w:br/>
            </w:r>
          </w:p>
        </w:tc>
      </w:tr>
    </w:tbl>
    <w:p w14:paraId="0AC0CD58" w14:textId="77777777" w:rsidR="007049D0" w:rsidRDefault="00207013">
      <w:pPr>
        <w:pStyle w:val="Heading3"/>
      </w:pPr>
      <w:bookmarkStart w:id="150" w:name="_Toc27671255"/>
      <w:bookmarkStart w:id="151" w:name="_Toc37176648"/>
      <w:bookmarkStart w:id="152" w:name="_Toc55467749"/>
      <w:r>
        <w:t>Export Job State Change Event</w:t>
      </w:r>
      <w:bookmarkEnd w:id="150"/>
      <w:bookmarkEnd w:id="151"/>
      <w:bookmarkEnd w:id="152"/>
    </w:p>
    <w:p w14:paraId="2192552E" w14:textId="77777777" w:rsidR="007049D0" w:rsidRDefault="00207013">
      <w:r>
        <w:t xml:space="preserve">Notification </w:t>
      </w:r>
      <w:proofErr w:type="spellStart"/>
      <w:r>
        <w:t>ExportJobStateChangeEvent</w:t>
      </w:r>
      <w:proofErr w:type="spellEnd"/>
      <w:r>
        <w:t xml:space="preserve"> case for resource </w:t>
      </w:r>
      <w:proofErr w:type="spellStart"/>
      <w:r>
        <w:t>ExportJob</w:t>
      </w:r>
      <w:proofErr w:type="spellEnd"/>
    </w:p>
    <w:p w14:paraId="05DA7FA2" w14:textId="77777777" w:rsidR="007049D0" w:rsidRDefault="00207013">
      <w:r>
        <w:rPr>
          <w:b/>
        </w:rPr>
        <w:t>Json representation sample</w:t>
      </w:r>
    </w:p>
    <w:p w14:paraId="2A5F2CFD" w14:textId="77777777" w:rsidR="007049D0" w:rsidRDefault="00207013">
      <w:r>
        <w:t xml:space="preserve">We provide below the json representation of an example of </w:t>
      </w:r>
      <w:proofErr w:type="gramStart"/>
      <w:r>
        <w:t>a</w:t>
      </w:r>
      <w:proofErr w:type="gramEnd"/>
      <w:r>
        <w:t xml:space="preserve"> '</w:t>
      </w:r>
      <w:proofErr w:type="spellStart"/>
      <w:r>
        <w:t>ExportJobStateChangeEvent</w:t>
      </w:r>
      <w:proofErr w:type="spellEnd"/>
      <w:r>
        <w:t>' notification event object</w:t>
      </w:r>
    </w:p>
    <w:tbl>
      <w:tblPr>
        <w:tblStyle w:val="JsonCode"/>
        <w:tblW w:w="0" w:type="auto"/>
        <w:tblLook w:val="04A0" w:firstRow="1" w:lastRow="0" w:firstColumn="1" w:lastColumn="0" w:noHBand="0" w:noVBand="1"/>
      </w:tblPr>
      <w:tblGrid>
        <w:gridCol w:w="10061"/>
      </w:tblGrid>
      <w:tr w:rsidR="007049D0" w14:paraId="60520AF9" w14:textId="77777777">
        <w:tc>
          <w:tcPr>
            <w:tcW w:w="10205" w:type="dxa"/>
          </w:tcPr>
          <w:p w14:paraId="204DB629" w14:textId="77777777" w:rsidR="007049D0" w:rsidRDefault="00207013">
            <w:r>
              <w:rPr>
                <w:sz w:val="20"/>
              </w:rPr>
              <w:t>{</w:t>
            </w:r>
            <w:r>
              <w:rPr>
                <w:sz w:val="20"/>
              </w:rPr>
              <w:br/>
              <w:t xml:space="preserve">    "eventId":"00001",</w:t>
            </w:r>
            <w:r>
              <w:rPr>
                <w:sz w:val="20"/>
              </w:rPr>
              <w:br/>
              <w:t xml:space="preserve">    "eventTime":"2015-11-16T16:42:25-04:00",</w:t>
            </w:r>
            <w:r>
              <w:rPr>
                <w:sz w:val="20"/>
              </w:rPr>
              <w:br/>
              <w:t xml:space="preserve">    "</w:t>
            </w:r>
            <w:proofErr w:type="spellStart"/>
            <w:r>
              <w:rPr>
                <w:sz w:val="20"/>
              </w:rPr>
              <w:t>eventType</w:t>
            </w:r>
            <w:proofErr w:type="spellEnd"/>
            <w:r>
              <w:rPr>
                <w:sz w:val="20"/>
              </w:rPr>
              <w:t>":"</w:t>
            </w:r>
            <w:proofErr w:type="spellStart"/>
            <w:r>
              <w:rPr>
                <w:sz w:val="20"/>
              </w:rPr>
              <w:t>ExportJobStateChangeEvent</w:t>
            </w:r>
            <w:proofErr w:type="spellEnd"/>
            <w:r>
              <w:rPr>
                <w:sz w:val="20"/>
              </w:rPr>
              <w:t>",</w:t>
            </w:r>
            <w:r>
              <w:rPr>
                <w:sz w:val="20"/>
              </w:rPr>
              <w:br/>
              <w:t xml:space="preserve">     "event": {</w:t>
            </w:r>
            <w:r>
              <w:rPr>
                <w:sz w:val="20"/>
              </w:rPr>
              <w:br/>
              <w:t xml:space="preserve">        "</w:t>
            </w:r>
            <w:proofErr w:type="spellStart"/>
            <w:r>
              <w:rPr>
                <w:sz w:val="20"/>
              </w:rPr>
              <w:t>exportJob</w:t>
            </w:r>
            <w:proofErr w:type="spellEnd"/>
            <w:r>
              <w:rPr>
                <w:sz w:val="20"/>
              </w:rPr>
              <w:t xml:space="preserve">" : </w:t>
            </w:r>
            <w:r>
              <w:rPr>
                <w:sz w:val="20"/>
              </w:rPr>
              <w:br/>
              <w:t xml:space="preserve">            {-- SEE </w:t>
            </w:r>
            <w:proofErr w:type="spellStart"/>
            <w:r>
              <w:rPr>
                <w:sz w:val="20"/>
              </w:rPr>
              <w:t>ExportJob</w:t>
            </w:r>
            <w:proofErr w:type="spellEnd"/>
            <w:r>
              <w:rPr>
                <w:sz w:val="20"/>
              </w:rPr>
              <w:t xml:space="preserve"> RESOURCE SAMPLE --}</w:t>
            </w:r>
            <w:r>
              <w:rPr>
                <w:sz w:val="20"/>
              </w:rPr>
              <w:br/>
              <w:t xml:space="preserve">    }</w:t>
            </w:r>
            <w:r>
              <w:rPr>
                <w:sz w:val="20"/>
              </w:rPr>
              <w:br/>
              <w:t>}</w:t>
            </w:r>
            <w:r>
              <w:rPr>
                <w:sz w:val="20"/>
              </w:rPr>
              <w:br/>
            </w:r>
          </w:p>
        </w:tc>
      </w:tr>
    </w:tbl>
    <w:p w14:paraId="28C9E6E8" w14:textId="77777777" w:rsidR="00464EEF" w:rsidRPr="000A4736" w:rsidRDefault="00464EEF" w:rsidP="004D2586">
      <w:pPr>
        <w:rPr>
          <w:rFonts w:cs="Helvetica"/>
          <w:sz w:val="24"/>
          <w:lang w:eastAsia="it-IT"/>
        </w:rPr>
      </w:pPr>
    </w:p>
    <w:p w14:paraId="0382B356" w14:textId="77777777" w:rsidR="001C3F58" w:rsidRPr="000A4736" w:rsidRDefault="001C3F58" w:rsidP="006C20B6">
      <w:pPr>
        <w:pStyle w:val="ListBullet2"/>
        <w:rPr>
          <w:b/>
          <w:bCs/>
        </w:rPr>
      </w:pPr>
    </w:p>
    <w:p w14:paraId="5527AC5F" w14:textId="50D99180" w:rsidR="00CA2BB0" w:rsidRPr="008223C1" w:rsidRDefault="004D2586" w:rsidP="006341A9">
      <w:pPr>
        <w:pStyle w:val="Heading1"/>
        <w:rPr>
          <w:lang w:val="en-US"/>
        </w:rPr>
      </w:pPr>
      <w:bookmarkStart w:id="153" w:name="OLE_LINK4"/>
      <w:bookmarkStart w:id="154" w:name="_Toc203490678"/>
      <w:bookmarkStart w:id="155" w:name="_Toc223843133"/>
      <w:bookmarkStart w:id="156" w:name="_Toc225613409"/>
      <w:bookmarkStart w:id="157" w:name="_Ref225602564"/>
      <w:bookmarkStart w:id="158" w:name="_Ref225602608"/>
      <w:bookmarkStart w:id="159" w:name="_Toc225603198"/>
      <w:bookmarkStart w:id="160" w:name="_Ref226276288"/>
      <w:bookmarkStart w:id="161" w:name="_Ref226276315"/>
      <w:bookmarkStart w:id="162" w:name="_Ref226276328"/>
      <w:r w:rsidRPr="008223C1">
        <w:rPr>
          <w:lang w:val="en-US"/>
        </w:rPr>
        <w:lastRenderedPageBreak/>
        <w:t xml:space="preserve"> </w:t>
      </w:r>
      <w:bookmarkStart w:id="163" w:name="_Toc514836433"/>
      <w:bookmarkStart w:id="164" w:name="_Toc27671256"/>
      <w:bookmarkStart w:id="165" w:name="_Toc33439481"/>
      <w:bookmarkStart w:id="166" w:name="_Toc37176649"/>
      <w:bookmarkStart w:id="167" w:name="_Toc55467750"/>
      <w:r w:rsidR="0023316A" w:rsidRPr="008223C1">
        <w:rPr>
          <w:lang w:val="en-US"/>
        </w:rPr>
        <w:t>API OPERATION</w:t>
      </w:r>
      <w:r w:rsidRPr="008223C1">
        <w:rPr>
          <w:lang w:val="en-US"/>
        </w:rPr>
        <w:t>S</w:t>
      </w:r>
      <w:bookmarkEnd w:id="163"/>
      <w:bookmarkEnd w:id="164"/>
      <w:bookmarkEnd w:id="165"/>
      <w:bookmarkEnd w:id="166"/>
      <w:bookmarkEnd w:id="167"/>
    </w:p>
    <w:p w14:paraId="0A58DBAB" w14:textId="75A32356" w:rsidR="004D2586" w:rsidRPr="000A4736" w:rsidRDefault="004D2586" w:rsidP="002B6E8C">
      <w:pPr>
        <w:rPr>
          <w:rFonts w:cs="Helvetica"/>
          <w:sz w:val="24"/>
          <w:lang w:eastAsia="it-IT"/>
        </w:rPr>
      </w:pPr>
      <w:r w:rsidRPr="000A4736">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077"/>
        <w:gridCol w:w="3075"/>
        <w:gridCol w:w="3103"/>
      </w:tblGrid>
      <w:tr w:rsidR="004D2586" w:rsidRPr="000A4736" w14:paraId="72E62745" w14:textId="77777777" w:rsidTr="00FA589A">
        <w:tc>
          <w:tcPr>
            <w:tcW w:w="3158" w:type="dxa"/>
            <w:shd w:val="clear" w:color="auto" w:fill="B3B3B3"/>
          </w:tcPr>
          <w:p w14:paraId="283B8787"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Operation on Entities</w:t>
            </w:r>
          </w:p>
        </w:tc>
        <w:tc>
          <w:tcPr>
            <w:tcW w:w="3157" w:type="dxa"/>
            <w:shd w:val="clear" w:color="auto" w:fill="B3B3B3"/>
          </w:tcPr>
          <w:p w14:paraId="0ECB01C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Uniform API Operation</w:t>
            </w:r>
          </w:p>
        </w:tc>
        <w:tc>
          <w:tcPr>
            <w:tcW w:w="3166" w:type="dxa"/>
            <w:shd w:val="clear" w:color="auto" w:fill="B3B3B3"/>
          </w:tcPr>
          <w:p w14:paraId="1D0F66C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Description</w:t>
            </w:r>
          </w:p>
        </w:tc>
      </w:tr>
      <w:tr w:rsidR="004D2586" w:rsidRPr="000A4736" w14:paraId="0DDE1690" w14:textId="77777777" w:rsidTr="00FA589A">
        <w:tc>
          <w:tcPr>
            <w:tcW w:w="3158" w:type="dxa"/>
          </w:tcPr>
          <w:p w14:paraId="027D7982"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Query Entities</w:t>
            </w:r>
          </w:p>
        </w:tc>
        <w:tc>
          <w:tcPr>
            <w:tcW w:w="3157" w:type="dxa"/>
          </w:tcPr>
          <w:p w14:paraId="22AB1205"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GET Resource</w:t>
            </w:r>
          </w:p>
        </w:tc>
        <w:tc>
          <w:tcPr>
            <w:tcW w:w="3166" w:type="dxa"/>
          </w:tcPr>
          <w:p w14:paraId="17DF2097" w14:textId="77777777" w:rsidR="004D2586" w:rsidRPr="000A4736" w:rsidRDefault="004D2586" w:rsidP="004D2586">
            <w:pPr>
              <w:widowControl w:val="0"/>
              <w:autoSpaceDE w:val="0"/>
              <w:autoSpaceDN w:val="0"/>
              <w:adjustRightInd w:val="0"/>
              <w:spacing w:after="240" w:line="240" w:lineRule="auto"/>
              <w:rPr>
                <w:rFonts w:cs="Helvetica"/>
                <w:sz w:val="24"/>
                <w:lang w:eastAsia="it-IT"/>
              </w:rPr>
            </w:pPr>
            <w:r w:rsidRPr="000A4736">
              <w:rPr>
                <w:rFonts w:cs="Helvetica"/>
                <w:sz w:val="24"/>
                <w:lang w:eastAsia="it-IT"/>
              </w:rPr>
              <w:t>GET must be used to retrieve a representation of a resource.</w:t>
            </w:r>
          </w:p>
          <w:p w14:paraId="65F1F202" w14:textId="77777777" w:rsidR="004D2586" w:rsidRPr="000A4736" w:rsidRDefault="004D2586" w:rsidP="004D2586">
            <w:pPr>
              <w:widowControl w:val="0"/>
              <w:autoSpaceDE w:val="0"/>
              <w:autoSpaceDN w:val="0"/>
              <w:adjustRightInd w:val="0"/>
              <w:spacing w:after="240"/>
              <w:rPr>
                <w:rFonts w:cs="Helvetica"/>
                <w:sz w:val="24"/>
                <w:lang w:eastAsia="it-IT"/>
              </w:rPr>
            </w:pPr>
          </w:p>
        </w:tc>
      </w:tr>
      <w:tr w:rsidR="004D2586" w:rsidRPr="000A4736" w14:paraId="502D7999" w14:textId="77777777" w:rsidTr="00FA589A">
        <w:tc>
          <w:tcPr>
            <w:tcW w:w="3158" w:type="dxa"/>
          </w:tcPr>
          <w:p w14:paraId="1C145201"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Create Entity</w:t>
            </w:r>
          </w:p>
        </w:tc>
        <w:tc>
          <w:tcPr>
            <w:tcW w:w="3157" w:type="dxa"/>
          </w:tcPr>
          <w:p w14:paraId="529AB2F9"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Resource</w:t>
            </w:r>
          </w:p>
        </w:tc>
        <w:tc>
          <w:tcPr>
            <w:tcW w:w="3166" w:type="dxa"/>
          </w:tcPr>
          <w:p w14:paraId="13D0E6A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must be used to create a new resource</w:t>
            </w:r>
          </w:p>
        </w:tc>
      </w:tr>
      <w:tr w:rsidR="004D2586" w:rsidRPr="000A4736" w14:paraId="7321374F" w14:textId="77777777" w:rsidTr="00FA589A">
        <w:tc>
          <w:tcPr>
            <w:tcW w:w="3158" w:type="dxa"/>
          </w:tcPr>
          <w:p w14:paraId="7B9EAFC1"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Partial Update of an Entity</w:t>
            </w:r>
          </w:p>
        </w:tc>
        <w:tc>
          <w:tcPr>
            <w:tcW w:w="3157" w:type="dxa"/>
          </w:tcPr>
          <w:p w14:paraId="11C982C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PATCH Resource</w:t>
            </w:r>
          </w:p>
        </w:tc>
        <w:tc>
          <w:tcPr>
            <w:tcW w:w="3166" w:type="dxa"/>
          </w:tcPr>
          <w:p w14:paraId="7AAA523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PATCH must be used to partially update a resource</w:t>
            </w:r>
          </w:p>
        </w:tc>
      </w:tr>
      <w:tr w:rsidR="004D2586" w:rsidRPr="000A4736" w14:paraId="18B1412D" w14:textId="77777777" w:rsidTr="00FA589A">
        <w:tc>
          <w:tcPr>
            <w:tcW w:w="3158" w:type="dxa"/>
          </w:tcPr>
          <w:p w14:paraId="1A73C0F3"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Remove an Entity</w:t>
            </w:r>
          </w:p>
        </w:tc>
        <w:tc>
          <w:tcPr>
            <w:tcW w:w="3157" w:type="dxa"/>
          </w:tcPr>
          <w:p w14:paraId="65BDDD3A"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DELETE Resource</w:t>
            </w:r>
          </w:p>
        </w:tc>
        <w:tc>
          <w:tcPr>
            <w:tcW w:w="3166" w:type="dxa"/>
          </w:tcPr>
          <w:p w14:paraId="3FDCE7B1"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DELETE must be used to remove a resource</w:t>
            </w:r>
          </w:p>
        </w:tc>
      </w:tr>
      <w:tr w:rsidR="004D2586" w:rsidRPr="000A4736" w14:paraId="033E3F04" w14:textId="77777777" w:rsidTr="00FA589A">
        <w:tc>
          <w:tcPr>
            <w:tcW w:w="3158" w:type="dxa"/>
          </w:tcPr>
          <w:p w14:paraId="631E26F3"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 xml:space="preserve">Execute an Action on an Entity </w:t>
            </w:r>
          </w:p>
        </w:tc>
        <w:tc>
          <w:tcPr>
            <w:tcW w:w="3157" w:type="dxa"/>
          </w:tcPr>
          <w:p w14:paraId="16C91CAF"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on TASK Resource</w:t>
            </w:r>
          </w:p>
        </w:tc>
        <w:tc>
          <w:tcPr>
            <w:tcW w:w="3166" w:type="dxa"/>
          </w:tcPr>
          <w:p w14:paraId="3C5E2856"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must be used to execute Task Resources</w:t>
            </w:r>
          </w:p>
        </w:tc>
      </w:tr>
      <w:tr w:rsidR="004D2586" w:rsidRPr="000A4736" w14:paraId="63A41F3D" w14:textId="77777777" w:rsidTr="00FA589A">
        <w:tc>
          <w:tcPr>
            <w:tcW w:w="3158" w:type="dxa"/>
          </w:tcPr>
          <w:p w14:paraId="060432C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Other Request Methods</w:t>
            </w:r>
          </w:p>
        </w:tc>
        <w:tc>
          <w:tcPr>
            <w:tcW w:w="3157" w:type="dxa"/>
          </w:tcPr>
          <w:p w14:paraId="6A1CCA38"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POST on TASK Resource</w:t>
            </w:r>
          </w:p>
        </w:tc>
        <w:tc>
          <w:tcPr>
            <w:tcW w:w="3166" w:type="dxa"/>
          </w:tcPr>
          <w:p w14:paraId="6D86B394" w14:textId="77777777" w:rsidR="004D2586" w:rsidRPr="000A4736" w:rsidRDefault="004D2586" w:rsidP="004D2586">
            <w:pPr>
              <w:widowControl w:val="0"/>
              <w:autoSpaceDE w:val="0"/>
              <w:autoSpaceDN w:val="0"/>
              <w:adjustRightInd w:val="0"/>
              <w:spacing w:after="240"/>
              <w:rPr>
                <w:rFonts w:cs="Helvetica"/>
                <w:sz w:val="24"/>
                <w:lang w:eastAsia="it-IT"/>
              </w:rPr>
            </w:pPr>
            <w:r w:rsidRPr="000A4736">
              <w:rPr>
                <w:rFonts w:cs="Helvetica"/>
                <w:sz w:val="24"/>
                <w:lang w:eastAsia="it-IT"/>
              </w:rPr>
              <w:t>GET and POST must not be used to tunnel other request methods.</w:t>
            </w:r>
          </w:p>
        </w:tc>
      </w:tr>
    </w:tbl>
    <w:p w14:paraId="3C684741" w14:textId="77777777" w:rsidR="004D2586" w:rsidRPr="000A4736" w:rsidRDefault="004D2586" w:rsidP="002B6E8C">
      <w:pPr>
        <w:rPr>
          <w:rFonts w:ascii="Times New Roman" w:hAnsi="Times New Roman"/>
          <w:sz w:val="24"/>
          <w:lang w:eastAsia="it-IT"/>
        </w:rPr>
      </w:pPr>
    </w:p>
    <w:p w14:paraId="490CAFF2" w14:textId="25C56F9D" w:rsidR="004D2586" w:rsidRPr="000A4736" w:rsidRDefault="008B21DE" w:rsidP="002B6E8C">
      <w:pPr>
        <w:rPr>
          <w:rFonts w:cs="Helvetica"/>
          <w:sz w:val="24"/>
          <w:lang w:eastAsia="it-IT"/>
        </w:rPr>
      </w:pPr>
      <w:r w:rsidRPr="000A4736">
        <w:rPr>
          <w:rFonts w:cs="Helvetica"/>
          <w:sz w:val="24"/>
          <w:lang w:eastAsia="it-IT"/>
        </w:rPr>
        <w:t>Filtering and attribute selection rules are described in the TMF REST Design Guidelines.</w:t>
      </w:r>
    </w:p>
    <w:p w14:paraId="180CDC07" w14:textId="26911629" w:rsidR="008B21DE" w:rsidRPr="000A4736" w:rsidRDefault="008B21DE" w:rsidP="002B6E8C">
      <w:pPr>
        <w:rPr>
          <w:rFonts w:cs="Helvetica"/>
          <w:sz w:val="24"/>
          <w:lang w:eastAsia="it-IT"/>
        </w:rPr>
      </w:pPr>
      <w:r w:rsidRPr="000A4736">
        <w:rPr>
          <w:rFonts w:cs="Helvetica"/>
          <w:sz w:val="24"/>
          <w:lang w:eastAsia="it-IT"/>
        </w:rPr>
        <w:t xml:space="preserve">Notifications </w:t>
      </w:r>
      <w:r w:rsidR="001B7861" w:rsidRPr="000A4736">
        <w:rPr>
          <w:rFonts w:cs="Helvetica"/>
          <w:sz w:val="24"/>
          <w:lang w:eastAsia="it-IT"/>
        </w:rPr>
        <w:t>are also</w:t>
      </w:r>
      <w:r w:rsidRPr="000A4736">
        <w:rPr>
          <w:rFonts w:cs="Helvetica"/>
          <w:sz w:val="24"/>
          <w:lang w:eastAsia="it-IT"/>
        </w:rPr>
        <w:t xml:space="preserve"> described in a subsequent section.</w:t>
      </w:r>
    </w:p>
    <w:p w14:paraId="7F69B53D" w14:textId="77777777" w:rsidR="004D2586" w:rsidRPr="000A4736" w:rsidRDefault="004D2586" w:rsidP="002B6E8C">
      <w:pPr>
        <w:rPr>
          <w:rFonts w:ascii="Times New Roman" w:hAnsi="Times New Roman"/>
          <w:sz w:val="24"/>
          <w:lang w:eastAsia="it-IT"/>
        </w:rPr>
      </w:pPr>
    </w:p>
    <w:p w14:paraId="467BE89E" w14:textId="77777777" w:rsidR="007049D0" w:rsidRDefault="00207013">
      <w:pPr>
        <w:pStyle w:val="Heading2"/>
      </w:pPr>
      <w:bookmarkStart w:id="168" w:name="_Toc27671257"/>
      <w:bookmarkStart w:id="169" w:name="_Toc37176650"/>
      <w:bookmarkStart w:id="170" w:name="_Toc55467751"/>
      <w:r>
        <w:t>Operations on Resource Catalog</w:t>
      </w:r>
      <w:bookmarkEnd w:id="168"/>
      <w:bookmarkEnd w:id="169"/>
      <w:bookmarkEnd w:id="170"/>
    </w:p>
    <w:p w14:paraId="1A97E066" w14:textId="77777777" w:rsidR="007049D0" w:rsidRDefault="00207013">
      <w:pPr>
        <w:pStyle w:val="Heading3"/>
      </w:pPr>
      <w:bookmarkStart w:id="171" w:name="_Toc27671258"/>
      <w:bookmarkStart w:id="172" w:name="_Toc37176651"/>
      <w:bookmarkStart w:id="173" w:name="_Toc55467752"/>
      <w:r>
        <w:t xml:space="preserve">List resource </w:t>
      </w:r>
      <w:proofErr w:type="spellStart"/>
      <w:r>
        <w:t>catalogs</w:t>
      </w:r>
      <w:bookmarkEnd w:id="171"/>
      <w:bookmarkEnd w:id="172"/>
      <w:bookmarkEnd w:id="173"/>
      <w:proofErr w:type="spellEnd"/>
    </w:p>
    <w:p w14:paraId="4F886B37" w14:textId="77777777" w:rsidR="007049D0" w:rsidRDefault="00207013">
      <w:r>
        <w:rPr>
          <w:rFonts w:ascii="Courier" w:hAnsi="Courier"/>
          <w:b/>
          <w:sz w:val="28"/>
        </w:rPr>
        <w:t xml:space="preserve">  GET /</w:t>
      </w:r>
      <w:proofErr w:type="spellStart"/>
      <w:r>
        <w:rPr>
          <w:rFonts w:ascii="Courier" w:hAnsi="Courier"/>
          <w:b/>
          <w:sz w:val="28"/>
        </w:rPr>
        <w:t>resourceCatalog?fields</w:t>
      </w:r>
      <w:proofErr w:type="spellEnd"/>
      <w:r>
        <w:rPr>
          <w:rFonts w:ascii="Courier" w:hAnsi="Courier"/>
          <w:b/>
          <w:sz w:val="28"/>
        </w:rPr>
        <w:t>=...&amp;{filtering}</w:t>
      </w:r>
    </w:p>
    <w:p w14:paraId="3F8605BB" w14:textId="77777777" w:rsidR="007049D0" w:rsidRDefault="00207013">
      <w:r>
        <w:rPr>
          <w:b/>
        </w:rPr>
        <w:lastRenderedPageBreak/>
        <w:t>Description</w:t>
      </w:r>
    </w:p>
    <w:p w14:paraId="1396AE3A" w14:textId="77777777" w:rsidR="007049D0" w:rsidRDefault="00207013">
      <w:r>
        <w:t>This operation list resource catalog entities.</w:t>
      </w:r>
      <w:r>
        <w:br/>
        <w:t>Attribute selection is enabled for all first level attributes.</w:t>
      </w:r>
      <w:r>
        <w:br/>
        <w:t>Filtering may be available depending on the compliance level supported by an implementation.</w:t>
      </w:r>
    </w:p>
    <w:p w14:paraId="16A6B200" w14:textId="77777777" w:rsidR="007049D0" w:rsidRDefault="007049D0"/>
    <w:p w14:paraId="1407760E" w14:textId="77777777" w:rsidR="007049D0" w:rsidRDefault="00207013">
      <w:r>
        <w:rPr>
          <w:b/>
        </w:rPr>
        <w:t>Usage Samples</w:t>
      </w:r>
    </w:p>
    <w:p w14:paraId="7D48B892" w14:textId="77777777" w:rsidR="007049D0" w:rsidRDefault="00207013">
      <w:proofErr w:type="gramStart"/>
      <w:r>
        <w:t>Here's</w:t>
      </w:r>
      <w:proofErr w:type="gramEnd"/>
      <w:r>
        <w:t xml:space="preserve"> an example of a request for retrieving multiple catalogs.</w:t>
      </w:r>
    </w:p>
    <w:tbl>
      <w:tblPr>
        <w:tblStyle w:val="JsonRequest"/>
        <w:tblW w:w="0" w:type="auto"/>
        <w:tblLook w:val="04A0" w:firstRow="1" w:lastRow="0" w:firstColumn="1" w:lastColumn="0" w:noHBand="0" w:noVBand="1"/>
      </w:tblPr>
      <w:tblGrid>
        <w:gridCol w:w="10051"/>
      </w:tblGrid>
      <w:tr w:rsidR="007049D0" w14:paraId="78AE2190" w14:textId="77777777" w:rsidTr="007049D0">
        <w:tc>
          <w:tcPr>
            <w:tcW w:w="10205" w:type="dxa"/>
          </w:tcPr>
          <w:p w14:paraId="69DDAFCC" w14:textId="77777777" w:rsidR="007049D0" w:rsidRDefault="00207013">
            <w:r>
              <w:rPr>
                <w:b/>
              </w:rPr>
              <w:br/>
              <w:t>Request</w:t>
            </w:r>
            <w:r>
              <w:rPr>
                <w:b/>
              </w:rPr>
              <w:br/>
            </w:r>
          </w:p>
        </w:tc>
      </w:tr>
      <w:tr w:rsidR="007049D0" w14:paraId="050B3A2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B4A8633"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/v4/resourceCatalog?category.id=7757</w:t>
            </w:r>
            <w:r>
              <w:rPr>
                <w:sz w:val="20"/>
              </w:rPr>
              <w:br/>
              <w:t>Accept: application/json</w:t>
            </w:r>
            <w:r>
              <w:rPr>
                <w:sz w:val="20"/>
              </w:rPr>
              <w:br/>
            </w:r>
            <w:r>
              <w:rPr>
                <w:sz w:val="20"/>
              </w:rPr>
              <w:br/>
            </w:r>
          </w:p>
        </w:tc>
      </w:tr>
      <w:tr w:rsidR="007049D0" w14:paraId="3E19E490" w14:textId="77777777" w:rsidTr="007049D0">
        <w:tc>
          <w:tcPr>
            <w:tcW w:w="10205" w:type="dxa"/>
          </w:tcPr>
          <w:p w14:paraId="1AC2CC07" w14:textId="77777777" w:rsidR="007049D0" w:rsidRDefault="00207013">
            <w:r>
              <w:rPr>
                <w:b/>
              </w:rPr>
              <w:br/>
              <w:t>Response</w:t>
            </w:r>
            <w:r>
              <w:rPr>
                <w:b/>
              </w:rPr>
              <w:br/>
            </w:r>
          </w:p>
        </w:tc>
      </w:tr>
      <w:tr w:rsidR="007049D0" w14:paraId="0BA82557"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2622EC0" w14:textId="17DB2492" w:rsidR="007049D0" w:rsidRDefault="00207013">
            <w:r>
              <w:rPr>
                <w:sz w:val="20"/>
              </w:rPr>
              <w:t>200</w:t>
            </w:r>
            <w:r>
              <w:rPr>
                <w:sz w:val="20"/>
              </w:rPr>
              <w:br/>
            </w:r>
            <w:r>
              <w:rPr>
                <w:sz w:val="20"/>
              </w:rPr>
              <w:br/>
              <w:t>[</w:t>
            </w:r>
            <w:r>
              <w:rPr>
                <w:sz w:val="20"/>
              </w:rPr>
              <w:br/>
              <w:t xml:space="preserve">    {</w:t>
            </w:r>
            <w:r>
              <w:rPr>
                <w:sz w:val="20"/>
              </w:rPr>
              <w:br/>
              <w:t xml:space="preserve">        "id": "5574",</w:t>
            </w:r>
            <w:r>
              <w:rPr>
                <w:sz w:val="20"/>
              </w:rPr>
              <w:br/>
              <w:t xml:space="preserve">        "</w:t>
            </w:r>
            <w:proofErr w:type="spellStart"/>
            <w:r>
              <w:rPr>
                <w:sz w:val="20"/>
              </w:rPr>
              <w:t>href</w:t>
            </w:r>
            <w:proofErr w:type="spellEnd"/>
            <w:r>
              <w:rPr>
                <w:sz w:val="20"/>
              </w:rPr>
              <w:t>":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w:t>
            </w:r>
            <w:proofErr w:type="spellStart"/>
            <w:r>
              <w:rPr>
                <w:sz w:val="20"/>
              </w:rPr>
              <w:t>ResourceCatalog</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"2017-08-10T00:00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w:t>
            </w:r>
            <w:r w:rsidR="00134DDE">
              <w:rPr>
                <w:sz w:val="20"/>
              </w:rPr>
              <w:t>7757</w:t>
            </w:r>
            <w:r>
              <w:rPr>
                <w:sz w:val="20"/>
              </w:rPr>
              <w:t>",</w:t>
            </w:r>
            <w:r>
              <w:rPr>
                <w:sz w:val="20"/>
              </w:rPr>
              <w:br/>
              <w:t xml:space="preserve">                "</w:t>
            </w:r>
            <w:proofErr w:type="spellStart"/>
            <w:r>
              <w:rPr>
                <w:sz w:val="20"/>
              </w:rPr>
              <w:t>href</w:t>
            </w:r>
            <w:proofErr w:type="spellEnd"/>
            <w:r>
              <w:rPr>
                <w:sz w:val="20"/>
              </w:rPr>
              <w:t>": "https://mycsp.com:8080/tmf-api/resourceCatalogManagement/resourceCategory/4569",</w:t>
            </w:r>
            <w:r>
              <w:rPr>
                <w:sz w:val="20"/>
              </w:rPr>
              <w:br/>
              <w:t xml:space="preserve">                "version": "1.0",</w:t>
            </w:r>
            <w:r>
              <w:rPr>
                <w:sz w:val="20"/>
              </w:rPr>
              <w:br/>
              <w:t xml:space="preserve">                "name": "Secure Home"</w:t>
            </w:r>
            <w:r>
              <w:rPr>
                <w:sz w:val="20"/>
              </w:rPr>
              <w:br/>
            </w:r>
            <w:r>
              <w:rPr>
                <w:sz w:val="20"/>
              </w:rPr>
              <w:lastRenderedPageBreak/>
              <w:t xml:space="preserve">            }</w:t>
            </w:r>
            <w:r>
              <w:rPr>
                <w:sz w:val="20"/>
              </w:rPr>
              <w:br/>
              <w:t xml:space="preserve">        ]</w:t>
            </w:r>
            <w:r>
              <w:rPr>
                <w:sz w:val="20"/>
              </w:rPr>
              <w:br/>
              <w:t xml:space="preserve">    },</w:t>
            </w:r>
            <w:r>
              <w:rPr>
                <w:sz w:val="20"/>
              </w:rPr>
              <w:br/>
              <w:t xml:space="preserve">    {</w:t>
            </w:r>
            <w:r>
              <w:rPr>
                <w:sz w:val="20"/>
              </w:rPr>
              <w:br/>
              <w:t xml:space="preserve">        "id": "5578",</w:t>
            </w:r>
            <w:r>
              <w:rPr>
                <w:sz w:val="20"/>
              </w:rPr>
              <w:br/>
              <w:t xml:space="preserve">        "</w:t>
            </w:r>
            <w:proofErr w:type="spellStart"/>
            <w:r>
              <w:rPr>
                <w:sz w:val="20"/>
              </w:rPr>
              <w:t>href</w:t>
            </w:r>
            <w:proofErr w:type="spellEnd"/>
            <w:r>
              <w:rPr>
                <w:sz w:val="20"/>
              </w:rPr>
              <w:t>": "https://mycsp.com:8080/tmf-api/resourceCatalogManagement/resourceCatalog/5578",</w:t>
            </w:r>
            <w:r>
              <w:rPr>
                <w:sz w:val="20"/>
              </w:rPr>
              <w:br/>
              <w:t xml:space="preserve">        "name": "Router Catalog",</w:t>
            </w:r>
            <w:r>
              <w:rPr>
                <w:sz w:val="20"/>
              </w:rPr>
              <w:br/>
              <w:t xml:space="preserve">        "description": "This resource catalog points to entities in the area of routers",</w:t>
            </w:r>
            <w:r>
              <w:rPr>
                <w:sz w:val="20"/>
              </w:rPr>
              <w:br/>
              <w:t xml:space="preserve">        "@type": "</w:t>
            </w:r>
            <w:proofErr w:type="spellStart"/>
            <w:r>
              <w:rPr>
                <w:sz w:val="20"/>
              </w:rPr>
              <w:t>ResourceCatalog</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"2017-08-10T00:00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"2017-09-01T00:00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"58998",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/organization/58998",</w:t>
            </w:r>
            <w:r>
              <w:rPr>
                <w:sz w:val="20"/>
              </w:rPr>
              <w:br/>
              <w:t xml:space="preserve">                "role": "Supplier",</w:t>
            </w:r>
            <w:r>
              <w:rPr>
                <w:sz w:val="20"/>
              </w:rPr>
              <w:br/>
              <w:t xml:space="preserve">                "name": "Nokia Networks</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w:t>
            </w:r>
            <w:r w:rsidR="002D6F6E">
              <w:rPr>
                <w:sz w:val="20"/>
              </w:rPr>
              <w:t>7757</w:t>
            </w:r>
            <w:r>
              <w:rPr>
                <w:sz w:val="20"/>
              </w:rPr>
              <w:t>",</w:t>
            </w:r>
            <w:r>
              <w:rPr>
                <w:sz w:val="20"/>
              </w:rPr>
              <w:br/>
              <w:t xml:space="preserve">                "</w:t>
            </w:r>
            <w:proofErr w:type="spellStart"/>
            <w:r>
              <w:rPr>
                <w:sz w:val="20"/>
              </w:rPr>
              <w:t>href</w:t>
            </w:r>
            <w:proofErr w:type="spellEnd"/>
            <w:r>
              <w:rPr>
                <w:sz w:val="20"/>
              </w:rPr>
              <w:t>": "https://mycsp.com:8080/tmf-api/resourceCatalogManagement/resourceCategory/4578",</w:t>
            </w:r>
            <w:r>
              <w:rPr>
                <w:sz w:val="20"/>
              </w:rPr>
              <w:br/>
              <w:t xml:space="preserve">                "version": "1.0",</w:t>
            </w:r>
            <w:r>
              <w:rPr>
                <w:sz w:val="20"/>
              </w:rPr>
              <w:br/>
              <w:t xml:space="preserve">                "name": "Routers"</w:t>
            </w:r>
            <w:r>
              <w:rPr>
                <w:sz w:val="20"/>
              </w:rPr>
              <w:br/>
              <w:t xml:space="preserve">            }</w:t>
            </w:r>
            <w:r>
              <w:rPr>
                <w:sz w:val="20"/>
              </w:rPr>
              <w:br/>
              <w:t xml:space="preserve">        ]</w:t>
            </w:r>
            <w:r>
              <w:rPr>
                <w:sz w:val="20"/>
              </w:rPr>
              <w:br/>
              <w:t xml:space="preserve">    }</w:t>
            </w:r>
            <w:r>
              <w:rPr>
                <w:sz w:val="20"/>
              </w:rPr>
              <w:br/>
              <w:t>]</w:t>
            </w:r>
            <w:r>
              <w:rPr>
                <w:sz w:val="20"/>
              </w:rPr>
              <w:br/>
            </w:r>
          </w:p>
        </w:tc>
      </w:tr>
    </w:tbl>
    <w:p w14:paraId="4CAD26D1" w14:textId="77777777" w:rsidR="007049D0" w:rsidRDefault="00207013">
      <w:pPr>
        <w:pStyle w:val="Heading3"/>
      </w:pPr>
      <w:bookmarkStart w:id="174" w:name="_Toc27671259"/>
      <w:bookmarkStart w:id="175" w:name="_Toc37176652"/>
      <w:bookmarkStart w:id="176" w:name="_Toc55467753"/>
      <w:r>
        <w:t xml:space="preserve">Retrieve resource </w:t>
      </w:r>
      <w:proofErr w:type="spellStart"/>
      <w:r>
        <w:t>catalog</w:t>
      </w:r>
      <w:bookmarkEnd w:id="174"/>
      <w:bookmarkEnd w:id="175"/>
      <w:bookmarkEnd w:id="176"/>
      <w:proofErr w:type="spellEnd"/>
    </w:p>
    <w:p w14:paraId="29B6F0D7" w14:textId="77777777" w:rsidR="007049D0" w:rsidRDefault="00207013">
      <w:r>
        <w:rPr>
          <w:rFonts w:ascii="Courier" w:hAnsi="Courier"/>
          <w:b/>
          <w:sz w:val="28"/>
        </w:rPr>
        <w:t xml:space="preserve">  GET /</w:t>
      </w:r>
      <w:proofErr w:type="spellStart"/>
      <w:r>
        <w:rPr>
          <w:rFonts w:ascii="Courier" w:hAnsi="Courier"/>
          <w:b/>
          <w:sz w:val="28"/>
        </w:rPr>
        <w:t>resourceCatalog</w:t>
      </w:r>
      <w:proofErr w:type="spellEnd"/>
      <w:r>
        <w:rPr>
          <w:rFonts w:ascii="Courier" w:hAnsi="Courier"/>
          <w:b/>
          <w:sz w:val="28"/>
        </w:rPr>
        <w:t>/{id}?fields=...&amp;{filtering}</w:t>
      </w:r>
    </w:p>
    <w:p w14:paraId="6A423940" w14:textId="77777777" w:rsidR="007049D0" w:rsidRDefault="00207013">
      <w:r>
        <w:rPr>
          <w:b/>
        </w:rPr>
        <w:t>Description</w:t>
      </w:r>
    </w:p>
    <w:p w14:paraId="099B4197" w14:textId="77777777" w:rsidR="007049D0" w:rsidRDefault="00207013">
      <w:r>
        <w:t>This operation retrieves a resource catalog entity.</w:t>
      </w:r>
      <w:r>
        <w:br/>
        <w:t>Attribute selection is enabled for all first level attributes.</w:t>
      </w:r>
      <w:r>
        <w:br/>
        <w:t>Filtering on sub-resources may be available depending on the compliance level supported by an implementation.</w:t>
      </w:r>
    </w:p>
    <w:p w14:paraId="24300291" w14:textId="77777777" w:rsidR="007049D0" w:rsidRDefault="007049D0"/>
    <w:p w14:paraId="60DF3DCE" w14:textId="77777777" w:rsidR="007049D0" w:rsidRDefault="00207013">
      <w:r>
        <w:rPr>
          <w:b/>
        </w:rPr>
        <w:t>Usage Samples</w:t>
      </w:r>
    </w:p>
    <w:p w14:paraId="6F52EC76" w14:textId="77777777" w:rsidR="007049D0" w:rsidRDefault="00207013">
      <w:proofErr w:type="gramStart"/>
      <w:r>
        <w:t>Here's</w:t>
      </w:r>
      <w:proofErr w:type="gramEnd"/>
      <w:r>
        <w:t xml:space="preserve"> an example of a request for retrieving a specific catalog.</w:t>
      </w:r>
    </w:p>
    <w:tbl>
      <w:tblPr>
        <w:tblStyle w:val="JsonRequest"/>
        <w:tblW w:w="0" w:type="auto"/>
        <w:tblLook w:val="04A0" w:firstRow="1" w:lastRow="0" w:firstColumn="1" w:lastColumn="0" w:noHBand="0" w:noVBand="1"/>
      </w:tblPr>
      <w:tblGrid>
        <w:gridCol w:w="10051"/>
      </w:tblGrid>
      <w:tr w:rsidR="007049D0" w14:paraId="3733071D" w14:textId="77777777" w:rsidTr="007049D0">
        <w:tc>
          <w:tcPr>
            <w:tcW w:w="10205" w:type="dxa"/>
          </w:tcPr>
          <w:p w14:paraId="5B4668E5" w14:textId="77777777" w:rsidR="007049D0" w:rsidRDefault="00207013">
            <w:r>
              <w:rPr>
                <w:b/>
              </w:rPr>
              <w:lastRenderedPageBreak/>
              <w:br/>
              <w:t>Request</w:t>
            </w:r>
            <w:r>
              <w:rPr>
                <w:b/>
              </w:rPr>
              <w:br/>
            </w:r>
          </w:p>
        </w:tc>
      </w:tr>
      <w:tr w:rsidR="007049D0" w14:paraId="36F120DB"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BA4A8EB"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resourceCatalog</w:t>
            </w:r>
            <w:proofErr w:type="spellEnd"/>
            <w:r>
              <w:rPr>
                <w:sz w:val="20"/>
              </w:rPr>
              <w:t>/5574</w:t>
            </w:r>
            <w:r>
              <w:rPr>
                <w:sz w:val="20"/>
              </w:rPr>
              <w:br/>
              <w:t>Accept: application/json</w:t>
            </w:r>
            <w:r>
              <w:rPr>
                <w:sz w:val="20"/>
              </w:rPr>
              <w:br/>
            </w:r>
            <w:r>
              <w:rPr>
                <w:sz w:val="20"/>
              </w:rPr>
              <w:br/>
            </w:r>
          </w:p>
        </w:tc>
      </w:tr>
      <w:tr w:rsidR="007049D0" w14:paraId="4616671F" w14:textId="77777777" w:rsidTr="007049D0">
        <w:tc>
          <w:tcPr>
            <w:tcW w:w="10205" w:type="dxa"/>
          </w:tcPr>
          <w:p w14:paraId="5B863119" w14:textId="77777777" w:rsidR="007049D0" w:rsidRDefault="00207013">
            <w:r>
              <w:rPr>
                <w:b/>
              </w:rPr>
              <w:br/>
              <w:t>Response</w:t>
            </w:r>
            <w:r>
              <w:rPr>
                <w:b/>
              </w:rPr>
              <w:br/>
            </w:r>
          </w:p>
        </w:tc>
      </w:tr>
      <w:tr w:rsidR="007049D0" w14:paraId="72246D6B"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47EDE56" w14:textId="6B965406" w:rsidR="007049D0" w:rsidRDefault="00207013">
            <w:r>
              <w:rPr>
                <w:sz w:val="20"/>
              </w:rPr>
              <w:t>200</w:t>
            </w:r>
            <w:r>
              <w:rPr>
                <w:sz w:val="20"/>
              </w:rPr>
              <w:br/>
            </w:r>
            <w:r>
              <w:rPr>
                <w:sz w:val="20"/>
              </w:rPr>
              <w:br/>
              <w:t>{</w:t>
            </w:r>
            <w:r>
              <w:rPr>
                <w:sz w:val="20"/>
              </w:rPr>
              <w:br/>
              <w:t xml:space="preserve">    "id": "5574",</w:t>
            </w:r>
            <w:r>
              <w:rPr>
                <w:sz w:val="20"/>
              </w:rPr>
              <w:br/>
              <w:t xml:space="preserve">    "</w:t>
            </w:r>
            <w:proofErr w:type="spellStart"/>
            <w:r>
              <w:rPr>
                <w:sz w:val="20"/>
              </w:rPr>
              <w:t>href</w:t>
            </w:r>
            <w:proofErr w:type="spellEnd"/>
            <w:r>
              <w:rPr>
                <w:sz w:val="20"/>
              </w:rPr>
              <w:t>":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w:t>
            </w:r>
            <w:proofErr w:type="spellStart"/>
            <w:r>
              <w:rPr>
                <w:sz w:val="20"/>
              </w:rPr>
              <w:t>ResourceCatalog</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"2017-08-10T00:00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w:t>
            </w:r>
            <w:proofErr w:type="spellStart"/>
            <w:r>
              <w:rPr>
                <w:sz w:val="20"/>
              </w:rPr>
              <w:t>href</w:t>
            </w:r>
            <w:proofErr w:type="spellEnd"/>
            <w:r>
              <w:rPr>
                <w:sz w:val="20"/>
              </w:rPr>
              <w:t>":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t xml:space="preserve">    ]</w:t>
            </w:r>
            <w:r>
              <w:rPr>
                <w:sz w:val="20"/>
              </w:rPr>
              <w:br/>
              <w:t>}</w:t>
            </w:r>
            <w:r>
              <w:rPr>
                <w:sz w:val="20"/>
              </w:rPr>
              <w:br/>
            </w:r>
          </w:p>
        </w:tc>
      </w:tr>
    </w:tbl>
    <w:p w14:paraId="7A869C73" w14:textId="77777777" w:rsidR="007049D0" w:rsidRDefault="00207013">
      <w:pPr>
        <w:pStyle w:val="Heading3"/>
      </w:pPr>
      <w:bookmarkStart w:id="177" w:name="_Toc27671260"/>
      <w:bookmarkStart w:id="178" w:name="_Toc37176653"/>
      <w:bookmarkStart w:id="179" w:name="_Toc55467754"/>
      <w:r>
        <w:t xml:space="preserve">Create resource </w:t>
      </w:r>
      <w:proofErr w:type="spellStart"/>
      <w:r>
        <w:t>catalog</w:t>
      </w:r>
      <w:bookmarkEnd w:id="177"/>
      <w:bookmarkEnd w:id="178"/>
      <w:bookmarkEnd w:id="179"/>
      <w:proofErr w:type="spellEnd"/>
    </w:p>
    <w:p w14:paraId="192CEE47" w14:textId="77777777" w:rsidR="007049D0" w:rsidRDefault="00207013">
      <w:r>
        <w:rPr>
          <w:rFonts w:ascii="Courier" w:hAnsi="Courier"/>
          <w:b/>
          <w:sz w:val="28"/>
        </w:rPr>
        <w:t xml:space="preserve">  POST /</w:t>
      </w:r>
      <w:proofErr w:type="spellStart"/>
      <w:r>
        <w:rPr>
          <w:rFonts w:ascii="Courier" w:hAnsi="Courier"/>
          <w:b/>
          <w:sz w:val="28"/>
        </w:rPr>
        <w:t>resourceCatalog</w:t>
      </w:r>
      <w:proofErr w:type="spellEnd"/>
    </w:p>
    <w:p w14:paraId="6BBDCF11" w14:textId="77777777" w:rsidR="007049D0" w:rsidRDefault="00207013">
      <w:r>
        <w:rPr>
          <w:b/>
        </w:rPr>
        <w:t>Description</w:t>
      </w:r>
    </w:p>
    <w:p w14:paraId="6BBD9EA2" w14:textId="77777777" w:rsidR="007049D0" w:rsidRDefault="00207013">
      <w:r>
        <w:t>This operation creates a resource catalog entity.</w:t>
      </w:r>
    </w:p>
    <w:p w14:paraId="499EC23C" w14:textId="77777777" w:rsidR="003D5674" w:rsidRDefault="003D5674">
      <w:pPr>
        <w:rPr>
          <w:b/>
        </w:rPr>
      </w:pPr>
      <w:r>
        <w:rPr>
          <w:b/>
        </w:rPr>
        <w:lastRenderedPageBreak/>
        <w:br w:type="page"/>
      </w:r>
    </w:p>
    <w:p w14:paraId="647B9693" w14:textId="06AA2D76" w:rsidR="007049D0" w:rsidRDefault="00207013">
      <w:r>
        <w:rPr>
          <w:b/>
        </w:rPr>
        <w:lastRenderedPageBreak/>
        <w:t xml:space="preserve">Mandatory and </w:t>
      </w:r>
      <w:proofErr w:type="gramStart"/>
      <w:r>
        <w:rPr>
          <w:b/>
        </w:rPr>
        <w:t>Non Mandatory</w:t>
      </w:r>
      <w:proofErr w:type="gramEnd"/>
      <w:r>
        <w:rPr>
          <w:b/>
        </w:rPr>
        <w:t xml:space="preserve"> Attributes</w:t>
      </w:r>
    </w:p>
    <w:p w14:paraId="744C6AA1" w14:textId="77777777" w:rsidR="007049D0" w:rsidRDefault="00207013">
      <w:r>
        <w:t xml:space="preserve">The following tables provide the list of mandatory and </w:t>
      </w:r>
      <w:proofErr w:type="spellStart"/>
      <w:r>
        <w:t>non mandatory</w:t>
      </w:r>
      <w:proofErr w:type="spellEnd"/>
      <w:r>
        <w:t xml:space="preserve"> attributes when creating a </w:t>
      </w:r>
      <w:proofErr w:type="spellStart"/>
      <w:r>
        <w:t>ResourceCatalog</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2382E660"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2A38B8A" w14:textId="77777777" w:rsidR="007049D0" w:rsidRDefault="00207013">
            <w:r>
              <w:t>Mandatory Attributes</w:t>
            </w:r>
          </w:p>
        </w:tc>
        <w:tc>
          <w:tcPr>
            <w:tcW w:w="6803" w:type="dxa"/>
          </w:tcPr>
          <w:p w14:paraId="472CFA16" w14:textId="77777777" w:rsidR="007049D0" w:rsidRDefault="00207013">
            <w:r>
              <w:t>Rule</w:t>
            </w:r>
          </w:p>
        </w:tc>
      </w:tr>
      <w:tr w:rsidR="007049D0" w14:paraId="19747B85" w14:textId="77777777" w:rsidTr="007049D0">
        <w:tc>
          <w:tcPr>
            <w:tcW w:w="3402" w:type="dxa"/>
          </w:tcPr>
          <w:p w14:paraId="6FCCB62E" w14:textId="77777777" w:rsidR="007049D0" w:rsidRDefault="00207013">
            <w:r>
              <w:t>name</w:t>
            </w:r>
          </w:p>
        </w:tc>
        <w:tc>
          <w:tcPr>
            <w:tcW w:w="6803" w:type="dxa"/>
          </w:tcPr>
          <w:p w14:paraId="1B760397" w14:textId="77777777" w:rsidR="007049D0" w:rsidRDefault="007049D0"/>
        </w:tc>
      </w:tr>
    </w:tbl>
    <w:p w14:paraId="24B3519E" w14:textId="77777777" w:rsidR="007049D0" w:rsidRDefault="007049D0"/>
    <w:tbl>
      <w:tblPr>
        <w:tblStyle w:val="RuleTable"/>
        <w:tblW w:w="0" w:type="auto"/>
        <w:tblLook w:val="04A0" w:firstRow="1" w:lastRow="0" w:firstColumn="1" w:lastColumn="0" w:noHBand="0" w:noVBand="1"/>
      </w:tblPr>
      <w:tblGrid>
        <w:gridCol w:w="3366"/>
        <w:gridCol w:w="6685"/>
      </w:tblGrid>
      <w:tr w:rsidR="007049D0" w14:paraId="6464D9CB"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0E4EEC00" w14:textId="77777777" w:rsidR="007049D0" w:rsidRDefault="00207013">
            <w:proofErr w:type="gramStart"/>
            <w:r>
              <w:t>Non Mandatory</w:t>
            </w:r>
            <w:proofErr w:type="gramEnd"/>
            <w:r>
              <w:t xml:space="preserve"> Attributes</w:t>
            </w:r>
          </w:p>
        </w:tc>
        <w:tc>
          <w:tcPr>
            <w:tcW w:w="6803" w:type="dxa"/>
          </w:tcPr>
          <w:p w14:paraId="04C06810" w14:textId="77777777" w:rsidR="007049D0" w:rsidRDefault="00207013">
            <w:r>
              <w:t>Rule</w:t>
            </w:r>
          </w:p>
        </w:tc>
      </w:tr>
      <w:tr w:rsidR="007049D0" w14:paraId="7A561DC4" w14:textId="77777777" w:rsidTr="007049D0">
        <w:tc>
          <w:tcPr>
            <w:tcW w:w="3402" w:type="dxa"/>
          </w:tcPr>
          <w:p w14:paraId="0C04327E" w14:textId="77777777" w:rsidR="007049D0" w:rsidRDefault="00207013">
            <w:r>
              <w:t>category</w:t>
            </w:r>
          </w:p>
        </w:tc>
        <w:tc>
          <w:tcPr>
            <w:tcW w:w="6803" w:type="dxa"/>
          </w:tcPr>
          <w:p w14:paraId="1811B4E9" w14:textId="77777777" w:rsidR="007049D0" w:rsidRDefault="007049D0"/>
        </w:tc>
      </w:tr>
      <w:tr w:rsidR="007049D0" w14:paraId="6012F8E5" w14:textId="77777777" w:rsidTr="007049D0">
        <w:tc>
          <w:tcPr>
            <w:tcW w:w="3402" w:type="dxa"/>
          </w:tcPr>
          <w:p w14:paraId="54C0E136" w14:textId="77777777" w:rsidR="007049D0" w:rsidRDefault="00207013">
            <w:r>
              <w:t>description</w:t>
            </w:r>
          </w:p>
        </w:tc>
        <w:tc>
          <w:tcPr>
            <w:tcW w:w="6803" w:type="dxa"/>
          </w:tcPr>
          <w:p w14:paraId="068CBBF2" w14:textId="77777777" w:rsidR="007049D0" w:rsidRDefault="007049D0"/>
        </w:tc>
      </w:tr>
      <w:tr w:rsidR="007049D0" w14:paraId="3D973DA3" w14:textId="77777777" w:rsidTr="007049D0">
        <w:tc>
          <w:tcPr>
            <w:tcW w:w="3402" w:type="dxa"/>
          </w:tcPr>
          <w:p w14:paraId="52E35C0E" w14:textId="77777777" w:rsidR="007049D0" w:rsidRDefault="00207013">
            <w:proofErr w:type="spellStart"/>
            <w:r>
              <w:t>lastUpdate</w:t>
            </w:r>
            <w:proofErr w:type="spellEnd"/>
          </w:p>
        </w:tc>
        <w:tc>
          <w:tcPr>
            <w:tcW w:w="6803" w:type="dxa"/>
          </w:tcPr>
          <w:p w14:paraId="774F7061" w14:textId="77777777" w:rsidR="007049D0" w:rsidRDefault="007049D0"/>
        </w:tc>
      </w:tr>
      <w:tr w:rsidR="007049D0" w14:paraId="7A1C9833" w14:textId="77777777" w:rsidTr="007049D0">
        <w:tc>
          <w:tcPr>
            <w:tcW w:w="3402" w:type="dxa"/>
          </w:tcPr>
          <w:p w14:paraId="6E246E8E" w14:textId="77777777" w:rsidR="007049D0" w:rsidRDefault="00207013">
            <w:proofErr w:type="spellStart"/>
            <w:r>
              <w:t>lifecycleStatus</w:t>
            </w:r>
            <w:proofErr w:type="spellEnd"/>
          </w:p>
        </w:tc>
        <w:tc>
          <w:tcPr>
            <w:tcW w:w="6803" w:type="dxa"/>
          </w:tcPr>
          <w:p w14:paraId="06B21D59" w14:textId="77777777" w:rsidR="007049D0" w:rsidRDefault="007049D0"/>
        </w:tc>
      </w:tr>
      <w:tr w:rsidR="007049D0" w14:paraId="2D871FFC" w14:textId="77777777" w:rsidTr="007049D0">
        <w:tc>
          <w:tcPr>
            <w:tcW w:w="3402" w:type="dxa"/>
          </w:tcPr>
          <w:p w14:paraId="3607D78F" w14:textId="77777777" w:rsidR="007049D0" w:rsidRDefault="00207013">
            <w:proofErr w:type="spellStart"/>
            <w:r>
              <w:t>relatedParty</w:t>
            </w:r>
            <w:proofErr w:type="spellEnd"/>
          </w:p>
        </w:tc>
        <w:tc>
          <w:tcPr>
            <w:tcW w:w="6803" w:type="dxa"/>
          </w:tcPr>
          <w:p w14:paraId="65E56CAD" w14:textId="77777777" w:rsidR="007049D0" w:rsidRDefault="007049D0"/>
        </w:tc>
      </w:tr>
      <w:tr w:rsidR="007049D0" w14:paraId="34884852" w14:textId="77777777" w:rsidTr="007049D0">
        <w:tc>
          <w:tcPr>
            <w:tcW w:w="3402" w:type="dxa"/>
          </w:tcPr>
          <w:p w14:paraId="33E2D90B" w14:textId="77777777" w:rsidR="007049D0" w:rsidRDefault="00207013">
            <w:proofErr w:type="spellStart"/>
            <w:r>
              <w:t>validFor</w:t>
            </w:r>
            <w:proofErr w:type="spellEnd"/>
          </w:p>
        </w:tc>
        <w:tc>
          <w:tcPr>
            <w:tcW w:w="6803" w:type="dxa"/>
          </w:tcPr>
          <w:p w14:paraId="20AD5450" w14:textId="77777777" w:rsidR="007049D0" w:rsidRDefault="007049D0"/>
        </w:tc>
      </w:tr>
      <w:tr w:rsidR="007049D0" w14:paraId="7252C7E6" w14:textId="77777777" w:rsidTr="007049D0">
        <w:tc>
          <w:tcPr>
            <w:tcW w:w="3402" w:type="dxa"/>
          </w:tcPr>
          <w:p w14:paraId="6B4B41A9" w14:textId="77777777" w:rsidR="007049D0" w:rsidRDefault="00207013">
            <w:r>
              <w:t>version</w:t>
            </w:r>
          </w:p>
        </w:tc>
        <w:tc>
          <w:tcPr>
            <w:tcW w:w="6803" w:type="dxa"/>
          </w:tcPr>
          <w:p w14:paraId="4122E25C" w14:textId="77777777" w:rsidR="007049D0" w:rsidRDefault="007049D0"/>
        </w:tc>
      </w:tr>
    </w:tbl>
    <w:p w14:paraId="6CCBB2A5" w14:textId="77777777" w:rsidR="007049D0" w:rsidRDefault="007049D0"/>
    <w:p w14:paraId="5D9159F4" w14:textId="77777777" w:rsidR="007049D0" w:rsidRDefault="00207013">
      <w:r>
        <w:rPr>
          <w:b/>
        </w:rPr>
        <w:t>Usage Samples</w:t>
      </w:r>
    </w:p>
    <w:p w14:paraId="2C34C2C7" w14:textId="77777777" w:rsidR="007049D0" w:rsidRDefault="00207013">
      <w:proofErr w:type="gramStart"/>
      <w:r>
        <w:t>Here's</w:t>
      </w:r>
      <w:proofErr w:type="gramEnd"/>
      <w:r>
        <w:t xml:space="preserve"> an example of a request for creating a specific catalog. In this example the request only passes mandatory attributes.</w:t>
      </w:r>
    </w:p>
    <w:tbl>
      <w:tblPr>
        <w:tblStyle w:val="JsonRequest"/>
        <w:tblW w:w="0" w:type="auto"/>
        <w:tblLook w:val="04A0" w:firstRow="1" w:lastRow="0" w:firstColumn="1" w:lastColumn="0" w:noHBand="0" w:noVBand="1"/>
      </w:tblPr>
      <w:tblGrid>
        <w:gridCol w:w="10051"/>
      </w:tblGrid>
      <w:tr w:rsidR="007049D0" w14:paraId="347BE6A3" w14:textId="77777777" w:rsidTr="007049D0">
        <w:tc>
          <w:tcPr>
            <w:tcW w:w="10205" w:type="dxa"/>
          </w:tcPr>
          <w:p w14:paraId="7F211DA9" w14:textId="77777777" w:rsidR="007049D0" w:rsidRDefault="00207013">
            <w:r>
              <w:rPr>
                <w:b/>
              </w:rPr>
              <w:br/>
              <w:t>Request</w:t>
            </w:r>
            <w:r>
              <w:rPr>
                <w:b/>
              </w:rPr>
              <w:br/>
            </w:r>
          </w:p>
        </w:tc>
      </w:tr>
      <w:tr w:rsidR="007049D0" w14:paraId="48F70339"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04BDA01" w14:textId="77777777" w:rsidR="007049D0" w:rsidRDefault="00207013">
            <w:r>
              <w:rPr>
                <w:sz w:val="20"/>
              </w:rPr>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resourceCatalog</w:t>
            </w:r>
            <w:proofErr w:type="spellEnd"/>
            <w:r>
              <w:rPr>
                <w:sz w:val="20"/>
              </w:rPr>
              <w:br/>
              <w:t>Content-Type: application/json</w:t>
            </w:r>
            <w:r>
              <w:rPr>
                <w:sz w:val="20"/>
              </w:rPr>
              <w:br/>
            </w:r>
            <w:r>
              <w:rPr>
                <w:sz w:val="20"/>
              </w:rPr>
              <w:br/>
              <w:t>{</w:t>
            </w:r>
            <w:r>
              <w:rPr>
                <w:sz w:val="20"/>
              </w:rPr>
              <w:br/>
              <w:t xml:space="preserve">    "name": "Cloud Resource Catalog",</w:t>
            </w:r>
            <w:r>
              <w:rPr>
                <w:sz w:val="20"/>
              </w:rPr>
              <w:br/>
              <w:t xml:space="preserve">    "description": "This resource catalog points to entities in the area of cloud management",</w:t>
            </w:r>
            <w:r>
              <w:rPr>
                <w:sz w:val="20"/>
              </w:rPr>
              <w:br/>
              <w:t xml:space="preserve">    "@type": "</w:t>
            </w:r>
            <w:proofErr w:type="spellStart"/>
            <w:r>
              <w:rPr>
                <w:sz w:val="20"/>
              </w:rPr>
              <w:t>ResourceCatalog</w:t>
            </w:r>
            <w:proofErr w:type="spellEnd"/>
            <w:r>
              <w:rPr>
                <w:sz w:val="20"/>
              </w:rPr>
              <w:t>"</w:t>
            </w:r>
            <w:r>
              <w:rPr>
                <w:sz w:val="20"/>
              </w:rPr>
              <w:br/>
              <w:t>}</w:t>
            </w:r>
            <w:r>
              <w:rPr>
                <w:sz w:val="20"/>
              </w:rPr>
              <w:br/>
            </w:r>
            <w:r>
              <w:rPr>
                <w:sz w:val="20"/>
              </w:rPr>
              <w:br/>
            </w:r>
          </w:p>
        </w:tc>
      </w:tr>
      <w:tr w:rsidR="007049D0" w14:paraId="02520243" w14:textId="77777777" w:rsidTr="007049D0">
        <w:tc>
          <w:tcPr>
            <w:tcW w:w="10205" w:type="dxa"/>
          </w:tcPr>
          <w:p w14:paraId="474377A6" w14:textId="77777777" w:rsidR="007049D0" w:rsidRDefault="00207013">
            <w:r>
              <w:rPr>
                <w:b/>
              </w:rPr>
              <w:br/>
              <w:t>Response</w:t>
            </w:r>
            <w:r>
              <w:rPr>
                <w:b/>
              </w:rPr>
              <w:br/>
            </w:r>
          </w:p>
        </w:tc>
      </w:tr>
      <w:tr w:rsidR="007049D0" w14:paraId="2BE7BACB"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F2D677C" w14:textId="5CDF08C0" w:rsidR="007049D0" w:rsidRDefault="00207013">
            <w:r>
              <w:rPr>
                <w:sz w:val="20"/>
              </w:rPr>
              <w:t>201</w:t>
            </w:r>
            <w:r>
              <w:rPr>
                <w:sz w:val="20"/>
              </w:rPr>
              <w:br/>
            </w:r>
            <w:r>
              <w:rPr>
                <w:sz w:val="20"/>
              </w:rPr>
              <w:br/>
              <w:t>{</w:t>
            </w:r>
            <w:r>
              <w:rPr>
                <w:sz w:val="20"/>
              </w:rPr>
              <w:br/>
              <w:t xml:space="preserve">    "id": "5574",</w:t>
            </w:r>
            <w:r>
              <w:rPr>
                <w:sz w:val="20"/>
              </w:rPr>
              <w:br/>
              <w:t xml:space="preserve">    "</w:t>
            </w:r>
            <w:proofErr w:type="spellStart"/>
            <w:r>
              <w:rPr>
                <w:sz w:val="20"/>
              </w:rPr>
              <w:t>href</w:t>
            </w:r>
            <w:proofErr w:type="spellEnd"/>
            <w:r>
              <w:rPr>
                <w:sz w:val="20"/>
              </w:rPr>
              <w:t>":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w:t>
            </w:r>
            <w:proofErr w:type="spellStart"/>
            <w:r>
              <w:rPr>
                <w:sz w:val="20"/>
              </w:rPr>
              <w:t>lastUpdate</w:t>
            </w:r>
            <w:proofErr w:type="spellEnd"/>
            <w:r>
              <w:rPr>
                <w:sz w:val="20"/>
              </w:rPr>
              <w:t>": "2017-08-27T00:00</w:t>
            </w:r>
            <w:r w:rsidR="00AF3704">
              <w:rPr>
                <w:sz w:val="20"/>
              </w:rPr>
              <w:t>:00.000Z</w:t>
            </w:r>
            <w:r>
              <w:rPr>
                <w:sz w:val="20"/>
              </w:rPr>
              <w:t>",</w:t>
            </w:r>
            <w:r>
              <w:rPr>
                <w:sz w:val="20"/>
              </w:rPr>
              <w:br/>
              <w:t xml:space="preserve">    "</w:t>
            </w:r>
            <w:proofErr w:type="spellStart"/>
            <w:r>
              <w:rPr>
                <w:sz w:val="20"/>
              </w:rPr>
              <w:t>lifecycleStatus</w:t>
            </w:r>
            <w:proofErr w:type="spellEnd"/>
            <w:r>
              <w:rPr>
                <w:sz w:val="20"/>
              </w:rPr>
              <w:t>": "Tentative",</w:t>
            </w:r>
            <w:r>
              <w:rPr>
                <w:sz w:val="20"/>
              </w:rPr>
              <w:br/>
              <w:t xml:space="preserve">    "@type": "</w:t>
            </w:r>
            <w:proofErr w:type="spellStart"/>
            <w:r>
              <w:rPr>
                <w:sz w:val="20"/>
              </w:rPr>
              <w:t>ResourceCatalog</w:t>
            </w:r>
            <w:proofErr w:type="spellEnd"/>
            <w:r>
              <w:rPr>
                <w:sz w:val="20"/>
              </w:rPr>
              <w:t>"</w:t>
            </w:r>
            <w:r>
              <w:rPr>
                <w:sz w:val="20"/>
              </w:rPr>
              <w:br/>
            </w:r>
            <w:r>
              <w:rPr>
                <w:sz w:val="20"/>
              </w:rPr>
              <w:lastRenderedPageBreak/>
              <w:t>}</w:t>
            </w:r>
            <w:r>
              <w:rPr>
                <w:sz w:val="20"/>
              </w:rPr>
              <w:br/>
            </w:r>
          </w:p>
        </w:tc>
      </w:tr>
    </w:tbl>
    <w:p w14:paraId="73F5D7CF" w14:textId="77777777" w:rsidR="007049D0" w:rsidRDefault="00207013">
      <w:pPr>
        <w:pStyle w:val="Heading3"/>
      </w:pPr>
      <w:bookmarkStart w:id="180" w:name="_Toc27671261"/>
      <w:bookmarkStart w:id="181" w:name="_Toc37176654"/>
      <w:bookmarkStart w:id="182" w:name="_Toc55467755"/>
      <w:r>
        <w:t xml:space="preserve">Patch resource </w:t>
      </w:r>
      <w:proofErr w:type="spellStart"/>
      <w:r>
        <w:t>catalog</w:t>
      </w:r>
      <w:bookmarkEnd w:id="180"/>
      <w:bookmarkEnd w:id="181"/>
      <w:bookmarkEnd w:id="182"/>
      <w:proofErr w:type="spellEnd"/>
    </w:p>
    <w:p w14:paraId="396506C7" w14:textId="77777777" w:rsidR="007049D0" w:rsidRDefault="00207013">
      <w:r>
        <w:rPr>
          <w:rFonts w:ascii="Courier" w:hAnsi="Courier"/>
          <w:b/>
          <w:sz w:val="28"/>
        </w:rPr>
        <w:t xml:space="preserve">  PATCH /</w:t>
      </w:r>
      <w:proofErr w:type="spellStart"/>
      <w:r>
        <w:rPr>
          <w:rFonts w:ascii="Courier" w:hAnsi="Courier"/>
          <w:b/>
          <w:sz w:val="28"/>
        </w:rPr>
        <w:t>resourceCatalog</w:t>
      </w:r>
      <w:proofErr w:type="spellEnd"/>
      <w:r>
        <w:rPr>
          <w:rFonts w:ascii="Courier" w:hAnsi="Courier"/>
          <w:b/>
          <w:sz w:val="28"/>
        </w:rPr>
        <w:t>/{id}</w:t>
      </w:r>
    </w:p>
    <w:p w14:paraId="73C1CD64" w14:textId="77777777" w:rsidR="007049D0" w:rsidRDefault="00207013">
      <w:r>
        <w:rPr>
          <w:b/>
        </w:rPr>
        <w:t>Description</w:t>
      </w:r>
    </w:p>
    <w:p w14:paraId="6CF17202" w14:textId="77777777" w:rsidR="007049D0" w:rsidRDefault="00207013">
      <w:r>
        <w:t>This operation allows partial updates of a resource catalog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05AF9A29" w14:textId="77777777" w:rsidR="007049D0" w:rsidRDefault="00207013">
      <w:r>
        <w:rPr>
          <w:b/>
        </w:rPr>
        <w:t xml:space="preserve">Patchable and </w:t>
      </w:r>
      <w:proofErr w:type="gramStart"/>
      <w:r>
        <w:rPr>
          <w:b/>
        </w:rPr>
        <w:t>Non Patchable</w:t>
      </w:r>
      <w:proofErr w:type="gramEnd"/>
      <w:r>
        <w:rPr>
          <w:b/>
        </w:rPr>
        <w:t xml:space="preserve"> Attributes</w:t>
      </w:r>
    </w:p>
    <w:p w14:paraId="3CB9CBDF" w14:textId="77777777" w:rsidR="007049D0" w:rsidRDefault="00207013">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66"/>
        <w:gridCol w:w="6685"/>
      </w:tblGrid>
      <w:tr w:rsidR="007049D0" w14:paraId="2E2BAB83"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ECEED99" w14:textId="77777777" w:rsidR="007049D0" w:rsidRDefault="00207013">
            <w:r>
              <w:t>Patchable Attributes</w:t>
            </w:r>
          </w:p>
        </w:tc>
        <w:tc>
          <w:tcPr>
            <w:tcW w:w="6803" w:type="dxa"/>
          </w:tcPr>
          <w:p w14:paraId="237DDA47" w14:textId="77777777" w:rsidR="007049D0" w:rsidRDefault="00207013">
            <w:r>
              <w:t>Rule</w:t>
            </w:r>
          </w:p>
        </w:tc>
      </w:tr>
      <w:tr w:rsidR="007049D0" w14:paraId="035EFE9E" w14:textId="77777777" w:rsidTr="007049D0">
        <w:tc>
          <w:tcPr>
            <w:tcW w:w="3402" w:type="dxa"/>
          </w:tcPr>
          <w:p w14:paraId="5C5F92A3" w14:textId="77777777" w:rsidR="007049D0" w:rsidRDefault="00207013">
            <w:r>
              <w:t>category</w:t>
            </w:r>
          </w:p>
        </w:tc>
        <w:tc>
          <w:tcPr>
            <w:tcW w:w="6803" w:type="dxa"/>
          </w:tcPr>
          <w:p w14:paraId="59894D15" w14:textId="77777777" w:rsidR="007049D0" w:rsidRDefault="007049D0"/>
        </w:tc>
      </w:tr>
      <w:tr w:rsidR="007049D0" w14:paraId="127F86A6" w14:textId="77777777" w:rsidTr="007049D0">
        <w:tc>
          <w:tcPr>
            <w:tcW w:w="3402" w:type="dxa"/>
          </w:tcPr>
          <w:p w14:paraId="6E5A9AA9" w14:textId="77777777" w:rsidR="007049D0" w:rsidRDefault="00207013">
            <w:r>
              <w:t>description</w:t>
            </w:r>
          </w:p>
        </w:tc>
        <w:tc>
          <w:tcPr>
            <w:tcW w:w="6803" w:type="dxa"/>
          </w:tcPr>
          <w:p w14:paraId="24EC2621" w14:textId="77777777" w:rsidR="007049D0" w:rsidRDefault="007049D0"/>
        </w:tc>
      </w:tr>
      <w:tr w:rsidR="007049D0" w14:paraId="5044A8D5" w14:textId="77777777" w:rsidTr="007049D0">
        <w:tc>
          <w:tcPr>
            <w:tcW w:w="3402" w:type="dxa"/>
          </w:tcPr>
          <w:p w14:paraId="415D4CCC" w14:textId="77777777" w:rsidR="007049D0" w:rsidRDefault="00207013">
            <w:proofErr w:type="spellStart"/>
            <w:r>
              <w:t>lastUpdate</w:t>
            </w:r>
            <w:proofErr w:type="spellEnd"/>
          </w:p>
        </w:tc>
        <w:tc>
          <w:tcPr>
            <w:tcW w:w="6803" w:type="dxa"/>
          </w:tcPr>
          <w:p w14:paraId="3357F451" w14:textId="77777777" w:rsidR="007049D0" w:rsidRDefault="007049D0"/>
        </w:tc>
      </w:tr>
      <w:tr w:rsidR="007049D0" w14:paraId="6DA9268E" w14:textId="77777777" w:rsidTr="007049D0">
        <w:tc>
          <w:tcPr>
            <w:tcW w:w="3402" w:type="dxa"/>
          </w:tcPr>
          <w:p w14:paraId="750DD24F" w14:textId="77777777" w:rsidR="007049D0" w:rsidRDefault="00207013">
            <w:proofErr w:type="spellStart"/>
            <w:r>
              <w:t>lifecycleStatus</w:t>
            </w:r>
            <w:proofErr w:type="spellEnd"/>
          </w:p>
        </w:tc>
        <w:tc>
          <w:tcPr>
            <w:tcW w:w="6803" w:type="dxa"/>
          </w:tcPr>
          <w:p w14:paraId="2E4A2639" w14:textId="77777777" w:rsidR="007049D0" w:rsidRDefault="007049D0"/>
        </w:tc>
      </w:tr>
      <w:tr w:rsidR="007049D0" w14:paraId="53B037A2" w14:textId="77777777" w:rsidTr="007049D0">
        <w:tc>
          <w:tcPr>
            <w:tcW w:w="3402" w:type="dxa"/>
          </w:tcPr>
          <w:p w14:paraId="0D390B3A" w14:textId="77777777" w:rsidR="007049D0" w:rsidRDefault="00207013">
            <w:r>
              <w:t>name</w:t>
            </w:r>
          </w:p>
        </w:tc>
        <w:tc>
          <w:tcPr>
            <w:tcW w:w="6803" w:type="dxa"/>
          </w:tcPr>
          <w:p w14:paraId="60706A70" w14:textId="77777777" w:rsidR="007049D0" w:rsidRDefault="007049D0"/>
        </w:tc>
      </w:tr>
      <w:tr w:rsidR="007049D0" w14:paraId="4D704DF1" w14:textId="77777777" w:rsidTr="007049D0">
        <w:tc>
          <w:tcPr>
            <w:tcW w:w="3402" w:type="dxa"/>
          </w:tcPr>
          <w:p w14:paraId="2A531FBD" w14:textId="77777777" w:rsidR="007049D0" w:rsidRDefault="00207013">
            <w:proofErr w:type="spellStart"/>
            <w:r>
              <w:t>relatedParty</w:t>
            </w:r>
            <w:proofErr w:type="spellEnd"/>
          </w:p>
        </w:tc>
        <w:tc>
          <w:tcPr>
            <w:tcW w:w="6803" w:type="dxa"/>
          </w:tcPr>
          <w:p w14:paraId="51F55FFD" w14:textId="77777777" w:rsidR="007049D0" w:rsidRDefault="007049D0"/>
        </w:tc>
      </w:tr>
      <w:tr w:rsidR="007049D0" w14:paraId="1D82B0D1" w14:textId="77777777" w:rsidTr="007049D0">
        <w:tc>
          <w:tcPr>
            <w:tcW w:w="3402" w:type="dxa"/>
          </w:tcPr>
          <w:p w14:paraId="686AF901" w14:textId="77777777" w:rsidR="007049D0" w:rsidRDefault="00207013">
            <w:proofErr w:type="spellStart"/>
            <w:r>
              <w:t>validFor</w:t>
            </w:r>
            <w:proofErr w:type="spellEnd"/>
          </w:p>
        </w:tc>
        <w:tc>
          <w:tcPr>
            <w:tcW w:w="6803" w:type="dxa"/>
          </w:tcPr>
          <w:p w14:paraId="6ADF8F20" w14:textId="77777777" w:rsidR="007049D0" w:rsidRDefault="007049D0"/>
        </w:tc>
      </w:tr>
      <w:tr w:rsidR="007049D0" w14:paraId="5ECDFFD2" w14:textId="77777777" w:rsidTr="007049D0">
        <w:tc>
          <w:tcPr>
            <w:tcW w:w="3402" w:type="dxa"/>
          </w:tcPr>
          <w:p w14:paraId="39C614DF" w14:textId="77777777" w:rsidR="007049D0" w:rsidRDefault="00207013">
            <w:r>
              <w:t>version</w:t>
            </w:r>
          </w:p>
        </w:tc>
        <w:tc>
          <w:tcPr>
            <w:tcW w:w="6803" w:type="dxa"/>
          </w:tcPr>
          <w:p w14:paraId="7F1B8BC5" w14:textId="77777777" w:rsidR="007049D0" w:rsidRDefault="007049D0"/>
        </w:tc>
      </w:tr>
    </w:tbl>
    <w:p w14:paraId="1FDC13DA"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2B664061"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58F24FA3" w14:textId="77777777" w:rsidR="007049D0" w:rsidRDefault="00207013">
            <w:proofErr w:type="gramStart"/>
            <w:r>
              <w:t>Non Patchable</w:t>
            </w:r>
            <w:proofErr w:type="gramEnd"/>
            <w:r>
              <w:t xml:space="preserve"> Attributes</w:t>
            </w:r>
          </w:p>
        </w:tc>
        <w:tc>
          <w:tcPr>
            <w:tcW w:w="6803" w:type="dxa"/>
          </w:tcPr>
          <w:p w14:paraId="62E5F7F4" w14:textId="77777777" w:rsidR="007049D0" w:rsidRDefault="00207013">
            <w:r>
              <w:t>Rule</w:t>
            </w:r>
          </w:p>
        </w:tc>
      </w:tr>
      <w:tr w:rsidR="007049D0" w14:paraId="44D987CC" w14:textId="77777777" w:rsidTr="007049D0">
        <w:tc>
          <w:tcPr>
            <w:tcW w:w="3402" w:type="dxa"/>
          </w:tcPr>
          <w:p w14:paraId="0CC0A2EE" w14:textId="77777777" w:rsidR="007049D0" w:rsidRDefault="00207013">
            <w:r>
              <w:t>id</w:t>
            </w:r>
          </w:p>
        </w:tc>
        <w:tc>
          <w:tcPr>
            <w:tcW w:w="6803" w:type="dxa"/>
          </w:tcPr>
          <w:p w14:paraId="55374832" w14:textId="77777777" w:rsidR="007049D0" w:rsidRDefault="007049D0"/>
        </w:tc>
      </w:tr>
      <w:tr w:rsidR="007049D0" w14:paraId="7E4118B4" w14:textId="77777777" w:rsidTr="007049D0">
        <w:tc>
          <w:tcPr>
            <w:tcW w:w="3402" w:type="dxa"/>
          </w:tcPr>
          <w:p w14:paraId="683B6A95" w14:textId="77777777" w:rsidR="007049D0" w:rsidRDefault="00207013">
            <w:proofErr w:type="spellStart"/>
            <w:r>
              <w:t>href</w:t>
            </w:r>
            <w:proofErr w:type="spellEnd"/>
          </w:p>
        </w:tc>
        <w:tc>
          <w:tcPr>
            <w:tcW w:w="6803" w:type="dxa"/>
          </w:tcPr>
          <w:p w14:paraId="4A74CF4A" w14:textId="77777777" w:rsidR="007049D0" w:rsidRDefault="007049D0"/>
        </w:tc>
      </w:tr>
    </w:tbl>
    <w:p w14:paraId="225DB4E4" w14:textId="77777777" w:rsidR="007049D0" w:rsidRDefault="007049D0"/>
    <w:p w14:paraId="7FF16046" w14:textId="77777777" w:rsidR="007049D0" w:rsidRDefault="00207013">
      <w:r>
        <w:rPr>
          <w:b/>
        </w:rPr>
        <w:t>Usage Samples</w:t>
      </w:r>
    </w:p>
    <w:p w14:paraId="6A074846" w14:textId="77777777" w:rsidR="007049D0" w:rsidRDefault="00207013">
      <w:proofErr w:type="gramStart"/>
      <w:r>
        <w:t>Here's</w:t>
      </w:r>
      <w:proofErr w:type="gramEnd"/>
      <w:r>
        <w:t xml:space="preserve"> an example of a request for patching a catalog.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473D87F9" w14:textId="77777777" w:rsidTr="007049D0">
        <w:tc>
          <w:tcPr>
            <w:tcW w:w="10205" w:type="dxa"/>
          </w:tcPr>
          <w:p w14:paraId="346CA688" w14:textId="77777777" w:rsidR="007049D0" w:rsidRDefault="00207013">
            <w:r>
              <w:rPr>
                <w:b/>
              </w:rPr>
              <w:br/>
              <w:t>Request</w:t>
            </w:r>
            <w:r>
              <w:rPr>
                <w:b/>
              </w:rPr>
              <w:br/>
            </w:r>
          </w:p>
        </w:tc>
      </w:tr>
      <w:tr w:rsidR="007049D0" w14:paraId="01CCCA3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E9629C2" w14:textId="5D044AE7" w:rsidR="007049D0" w:rsidRDefault="00207013">
            <w:r>
              <w:rPr>
                <w:sz w:val="20"/>
              </w:rPr>
              <w:t>PATCH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resourceCatalog</w:t>
            </w:r>
            <w:proofErr w:type="spellEnd"/>
            <w:r>
              <w:rPr>
                <w:sz w:val="20"/>
              </w:rPr>
              <w:t>/5574</w:t>
            </w:r>
            <w:r>
              <w:rPr>
                <w:sz w:val="20"/>
              </w:rPr>
              <w:br/>
              <w:t>Content-Type: application/</w:t>
            </w:r>
            <w:proofErr w:type="spellStart"/>
            <w:r>
              <w:rPr>
                <w:sz w:val="20"/>
              </w:rPr>
              <w:t>merge-patch+json</w:t>
            </w:r>
            <w:proofErr w:type="spellEnd"/>
            <w:r>
              <w:rPr>
                <w:sz w:val="20"/>
              </w:rPr>
              <w:br/>
            </w:r>
            <w:r>
              <w:rPr>
                <w:sz w:val="20"/>
              </w:rPr>
              <w:br/>
            </w:r>
            <w:r>
              <w:rPr>
                <w:sz w:val="20"/>
              </w:rPr>
              <w:lastRenderedPageBreak/>
              <w:t>{</w:t>
            </w:r>
            <w:r>
              <w:rPr>
                <w:sz w:val="20"/>
              </w:rPr>
              <w:br/>
              <w:t xml:space="preserve">    "version": "2.0",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"2018-03-25T00:00</w:t>
            </w:r>
            <w:r w:rsidR="00AF3704">
              <w:rPr>
                <w:sz w:val="20"/>
              </w:rPr>
              <w:t>:00.000Z</w:t>
            </w:r>
            <w:r>
              <w:rPr>
                <w:sz w:val="20"/>
              </w:rPr>
              <w:t>",</w:t>
            </w:r>
            <w:r>
              <w:rPr>
                <w:sz w:val="20"/>
              </w:rPr>
              <w:br/>
              <w:t xml:space="preserve">        "</w:t>
            </w:r>
            <w:proofErr w:type="spellStart"/>
            <w:r>
              <w:rPr>
                <w:sz w:val="20"/>
              </w:rPr>
              <w:t>endDateTime</w:t>
            </w:r>
            <w:proofErr w:type="spellEnd"/>
            <w:r>
              <w:rPr>
                <w:sz w:val="20"/>
              </w:rPr>
              <w:t>": "2018-09-25T00:00</w:t>
            </w:r>
            <w:r w:rsidR="00AF3704">
              <w:rPr>
                <w:sz w:val="20"/>
              </w:rPr>
              <w:t>:00.000Z</w:t>
            </w:r>
            <w:r>
              <w:rPr>
                <w:sz w:val="20"/>
              </w:rPr>
              <w:t>"</w:t>
            </w:r>
            <w:r>
              <w:rPr>
                <w:sz w:val="20"/>
              </w:rPr>
              <w:br/>
              <w:t xml:space="preserve">    }</w:t>
            </w:r>
            <w:r>
              <w:rPr>
                <w:sz w:val="20"/>
              </w:rPr>
              <w:br/>
              <w:t>}</w:t>
            </w:r>
            <w:r>
              <w:rPr>
                <w:sz w:val="20"/>
              </w:rPr>
              <w:br/>
            </w:r>
            <w:r>
              <w:rPr>
                <w:sz w:val="20"/>
              </w:rPr>
              <w:br/>
            </w:r>
          </w:p>
        </w:tc>
      </w:tr>
      <w:tr w:rsidR="007049D0" w14:paraId="4A7B66DC" w14:textId="77777777" w:rsidTr="007049D0">
        <w:tc>
          <w:tcPr>
            <w:tcW w:w="10205" w:type="dxa"/>
          </w:tcPr>
          <w:p w14:paraId="2875CE63" w14:textId="77777777" w:rsidR="007049D0" w:rsidRDefault="00207013">
            <w:r>
              <w:rPr>
                <w:b/>
              </w:rPr>
              <w:br/>
              <w:t>Response</w:t>
            </w:r>
            <w:r>
              <w:rPr>
                <w:b/>
              </w:rPr>
              <w:br/>
            </w:r>
          </w:p>
        </w:tc>
      </w:tr>
      <w:tr w:rsidR="007049D0" w14:paraId="79255511"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B25EDEB" w14:textId="2E9DDE01" w:rsidR="007049D0" w:rsidRDefault="00207013">
            <w:r>
              <w:rPr>
                <w:sz w:val="20"/>
              </w:rPr>
              <w:t>200</w:t>
            </w:r>
            <w:r>
              <w:rPr>
                <w:sz w:val="20"/>
              </w:rPr>
              <w:br/>
            </w:r>
            <w:r>
              <w:rPr>
                <w:sz w:val="20"/>
              </w:rPr>
              <w:br/>
              <w:t>{</w:t>
            </w:r>
            <w:r>
              <w:rPr>
                <w:sz w:val="20"/>
              </w:rPr>
              <w:br/>
              <w:t xml:space="preserve">    "id": "5574",</w:t>
            </w:r>
            <w:r>
              <w:rPr>
                <w:sz w:val="20"/>
              </w:rPr>
              <w:br/>
              <w:t xml:space="preserve">    "</w:t>
            </w:r>
            <w:proofErr w:type="spellStart"/>
            <w:r>
              <w:rPr>
                <w:sz w:val="20"/>
              </w:rPr>
              <w:t>href</w:t>
            </w:r>
            <w:proofErr w:type="spellEnd"/>
            <w:r>
              <w:rPr>
                <w:sz w:val="20"/>
              </w:rPr>
              <w:t>": "https://mycsp.com:8080/tmf-api/resourceCatalogManagement/resourceCatalog/5574",</w:t>
            </w:r>
            <w:r>
              <w:rPr>
                <w:sz w:val="20"/>
              </w:rPr>
              <w:br/>
              <w:t xml:space="preserve">    "name": "Cloud Resource Catalog",</w:t>
            </w:r>
            <w:r>
              <w:rPr>
                <w:sz w:val="20"/>
              </w:rPr>
              <w:br/>
              <w:t xml:space="preserve">    "description": "This resource catalog points to entities in the area of cloud management",</w:t>
            </w:r>
            <w:r>
              <w:rPr>
                <w:sz w:val="20"/>
              </w:rPr>
              <w:br/>
              <w:t xml:space="preserve">    "@type": "</w:t>
            </w:r>
            <w:proofErr w:type="spellStart"/>
            <w:r>
              <w:rPr>
                <w:sz w:val="20"/>
              </w:rPr>
              <w:t>ResourceCatalog</w:t>
            </w:r>
            <w:proofErr w:type="spellEnd"/>
            <w:r>
              <w:rPr>
                <w:sz w:val="20"/>
              </w:rPr>
              <w:t>",</w:t>
            </w:r>
            <w:r>
              <w:rPr>
                <w:sz w:val="20"/>
              </w:rPr>
              <w:br/>
              <w:t xml:space="preserve">    "version": "2.0",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"2018-03-25T00:00</w:t>
            </w:r>
            <w:r w:rsidR="00AF3704">
              <w:rPr>
                <w:sz w:val="20"/>
              </w:rPr>
              <w:t>:00.000Z</w:t>
            </w:r>
            <w:r>
              <w:rPr>
                <w:sz w:val="20"/>
              </w:rPr>
              <w:t>",</w:t>
            </w:r>
            <w:r>
              <w:rPr>
                <w:sz w:val="20"/>
              </w:rPr>
              <w:br/>
              <w:t xml:space="preserve">        "</w:t>
            </w:r>
            <w:proofErr w:type="spellStart"/>
            <w:r>
              <w:rPr>
                <w:sz w:val="20"/>
              </w:rPr>
              <w:t>endDateTime</w:t>
            </w:r>
            <w:proofErr w:type="spellEnd"/>
            <w:r>
              <w:rPr>
                <w:sz w:val="20"/>
              </w:rPr>
              <w:t>": "2018-09-25T00:00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"category": [</w:t>
            </w:r>
            <w:r>
              <w:rPr>
                <w:sz w:val="20"/>
              </w:rPr>
              <w:br/>
              <w:t xml:space="preserve">        {</w:t>
            </w:r>
            <w:r>
              <w:rPr>
                <w:sz w:val="20"/>
              </w:rPr>
              <w:br/>
              <w:t xml:space="preserve">            "id": "4569",</w:t>
            </w:r>
            <w:r>
              <w:rPr>
                <w:sz w:val="20"/>
              </w:rPr>
              <w:br/>
              <w:t xml:space="preserve">            "</w:t>
            </w:r>
            <w:proofErr w:type="spellStart"/>
            <w:r>
              <w:rPr>
                <w:sz w:val="20"/>
              </w:rPr>
              <w:t>href</w:t>
            </w:r>
            <w:proofErr w:type="spellEnd"/>
            <w:r>
              <w:rPr>
                <w:sz w:val="20"/>
              </w:rPr>
              <w:t>": "https://mycsp.com:8080/tmf-api/resourceCatalogManagement/resourceCategory/4569",</w:t>
            </w:r>
            <w:r>
              <w:rPr>
                <w:sz w:val="20"/>
              </w:rPr>
              <w:br/>
              <w:t xml:space="preserve">            "version": "1.0",</w:t>
            </w:r>
            <w:r>
              <w:rPr>
                <w:sz w:val="20"/>
              </w:rPr>
              <w:br/>
              <w:t xml:space="preserve">            "name": "Secure Home"</w:t>
            </w:r>
            <w:r>
              <w:rPr>
                <w:sz w:val="20"/>
              </w:rPr>
              <w:br/>
              <w:t xml:space="preserve">        }</w:t>
            </w:r>
            <w:r>
              <w:rPr>
                <w:sz w:val="20"/>
              </w:rPr>
              <w:br/>
              <w:t xml:space="preserve">    ]</w:t>
            </w:r>
            <w:r>
              <w:rPr>
                <w:sz w:val="20"/>
              </w:rPr>
              <w:br/>
              <w:t>}</w:t>
            </w:r>
            <w:r>
              <w:rPr>
                <w:sz w:val="20"/>
              </w:rPr>
              <w:br/>
            </w:r>
          </w:p>
        </w:tc>
      </w:tr>
    </w:tbl>
    <w:p w14:paraId="283D6164" w14:textId="77777777" w:rsidR="007049D0" w:rsidRDefault="00207013">
      <w:pPr>
        <w:pStyle w:val="Heading3"/>
      </w:pPr>
      <w:bookmarkStart w:id="183" w:name="_Toc27671262"/>
      <w:bookmarkStart w:id="184" w:name="_Toc37176655"/>
      <w:bookmarkStart w:id="185" w:name="_Toc55467756"/>
      <w:r>
        <w:t xml:space="preserve">Delete resource </w:t>
      </w:r>
      <w:proofErr w:type="spellStart"/>
      <w:r>
        <w:t>catalog</w:t>
      </w:r>
      <w:bookmarkEnd w:id="183"/>
      <w:bookmarkEnd w:id="184"/>
      <w:bookmarkEnd w:id="185"/>
      <w:proofErr w:type="spellEnd"/>
    </w:p>
    <w:p w14:paraId="55CE08AD" w14:textId="77777777" w:rsidR="007049D0" w:rsidRDefault="00207013">
      <w:r>
        <w:rPr>
          <w:rFonts w:ascii="Courier" w:hAnsi="Courier"/>
          <w:b/>
          <w:sz w:val="28"/>
        </w:rPr>
        <w:t xml:space="preserve">  DELETE /</w:t>
      </w:r>
      <w:proofErr w:type="spellStart"/>
      <w:r>
        <w:rPr>
          <w:rFonts w:ascii="Courier" w:hAnsi="Courier"/>
          <w:b/>
          <w:sz w:val="28"/>
        </w:rPr>
        <w:t>resourceCatalog</w:t>
      </w:r>
      <w:proofErr w:type="spellEnd"/>
      <w:r>
        <w:rPr>
          <w:rFonts w:ascii="Courier" w:hAnsi="Courier"/>
          <w:b/>
          <w:sz w:val="28"/>
        </w:rPr>
        <w:t>/{id}</w:t>
      </w:r>
    </w:p>
    <w:p w14:paraId="5C2FBC66" w14:textId="77777777" w:rsidR="007049D0" w:rsidRDefault="00207013">
      <w:r>
        <w:rPr>
          <w:b/>
        </w:rPr>
        <w:t>Description</w:t>
      </w:r>
    </w:p>
    <w:p w14:paraId="2E5B6FF2" w14:textId="77777777" w:rsidR="007049D0" w:rsidRDefault="00207013">
      <w:r>
        <w:lastRenderedPageBreak/>
        <w:t>This operation deletes a resource catalog entity.</w:t>
      </w:r>
    </w:p>
    <w:p w14:paraId="04E2570E" w14:textId="77777777" w:rsidR="007049D0" w:rsidRDefault="007049D0"/>
    <w:p w14:paraId="7A327A24" w14:textId="77777777" w:rsidR="007049D0" w:rsidRDefault="00207013">
      <w:r>
        <w:rPr>
          <w:b/>
        </w:rPr>
        <w:t>Usage Samples</w:t>
      </w:r>
    </w:p>
    <w:p w14:paraId="7D84B0E8" w14:textId="77777777" w:rsidR="007049D0" w:rsidRDefault="00207013">
      <w:proofErr w:type="gramStart"/>
      <w:r>
        <w:t>Here's</w:t>
      </w:r>
      <w:proofErr w:type="gramEnd"/>
      <w:r>
        <w:t xml:space="preserve"> an example of a request for deleting a catalog.</w:t>
      </w:r>
    </w:p>
    <w:tbl>
      <w:tblPr>
        <w:tblStyle w:val="JsonRequest"/>
        <w:tblW w:w="0" w:type="auto"/>
        <w:tblLook w:val="04A0" w:firstRow="1" w:lastRow="0" w:firstColumn="1" w:lastColumn="0" w:noHBand="0" w:noVBand="1"/>
      </w:tblPr>
      <w:tblGrid>
        <w:gridCol w:w="10051"/>
      </w:tblGrid>
      <w:tr w:rsidR="007049D0" w14:paraId="67B53383" w14:textId="77777777" w:rsidTr="007049D0">
        <w:tc>
          <w:tcPr>
            <w:tcW w:w="10205" w:type="dxa"/>
          </w:tcPr>
          <w:p w14:paraId="6683C1F8" w14:textId="77777777" w:rsidR="007049D0" w:rsidRDefault="00207013">
            <w:r>
              <w:rPr>
                <w:b/>
              </w:rPr>
              <w:br/>
              <w:t>Request</w:t>
            </w:r>
            <w:r>
              <w:rPr>
                <w:b/>
              </w:rPr>
              <w:br/>
            </w:r>
          </w:p>
        </w:tc>
      </w:tr>
      <w:tr w:rsidR="007049D0" w14:paraId="0DE3706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D86226D" w14:textId="77777777" w:rsidR="007049D0" w:rsidRDefault="00207013">
            <w:r>
              <w:rPr>
                <w:sz w:val="20"/>
              </w:rPr>
              <w:t>DELETE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resourceCatalog</w:t>
            </w:r>
            <w:proofErr w:type="spellEnd"/>
            <w:r>
              <w:rPr>
                <w:sz w:val="20"/>
              </w:rPr>
              <w:t>/5574</w:t>
            </w:r>
            <w:r>
              <w:rPr>
                <w:sz w:val="20"/>
              </w:rPr>
              <w:br/>
            </w:r>
            <w:r>
              <w:rPr>
                <w:sz w:val="20"/>
              </w:rPr>
              <w:br/>
            </w:r>
          </w:p>
        </w:tc>
      </w:tr>
      <w:tr w:rsidR="007049D0" w14:paraId="14A4FE55" w14:textId="77777777" w:rsidTr="007049D0">
        <w:tc>
          <w:tcPr>
            <w:tcW w:w="10205" w:type="dxa"/>
          </w:tcPr>
          <w:p w14:paraId="695C4A8D" w14:textId="77777777" w:rsidR="007049D0" w:rsidRDefault="00207013">
            <w:r>
              <w:rPr>
                <w:b/>
              </w:rPr>
              <w:br/>
              <w:t>Response</w:t>
            </w:r>
            <w:r>
              <w:rPr>
                <w:b/>
              </w:rPr>
              <w:br/>
            </w:r>
          </w:p>
        </w:tc>
      </w:tr>
      <w:tr w:rsidR="007049D0" w14:paraId="438A95E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8BDC711" w14:textId="77777777" w:rsidR="007049D0" w:rsidRDefault="00207013">
            <w:r>
              <w:rPr>
                <w:sz w:val="20"/>
              </w:rPr>
              <w:t>204</w:t>
            </w:r>
            <w:r>
              <w:rPr>
                <w:sz w:val="20"/>
              </w:rPr>
              <w:br/>
            </w:r>
            <w:r>
              <w:rPr>
                <w:sz w:val="20"/>
              </w:rPr>
              <w:br/>
            </w:r>
          </w:p>
        </w:tc>
      </w:tr>
    </w:tbl>
    <w:p w14:paraId="36A526F1" w14:textId="77777777" w:rsidR="007049D0" w:rsidRDefault="00207013">
      <w:pPr>
        <w:pStyle w:val="Heading2"/>
      </w:pPr>
      <w:bookmarkStart w:id="186" w:name="_Toc27671263"/>
      <w:bookmarkStart w:id="187" w:name="_Toc37176656"/>
      <w:bookmarkStart w:id="188" w:name="_Toc55467757"/>
      <w:r>
        <w:t>Operations on Resource Category</w:t>
      </w:r>
      <w:bookmarkEnd w:id="186"/>
      <w:bookmarkEnd w:id="187"/>
      <w:bookmarkEnd w:id="188"/>
    </w:p>
    <w:p w14:paraId="78D3C097" w14:textId="77777777" w:rsidR="007049D0" w:rsidRDefault="00207013">
      <w:pPr>
        <w:pStyle w:val="Heading3"/>
      </w:pPr>
      <w:bookmarkStart w:id="189" w:name="_Toc27671264"/>
      <w:bookmarkStart w:id="190" w:name="_Toc37176657"/>
      <w:bookmarkStart w:id="191" w:name="_Toc55467758"/>
      <w:r>
        <w:t>List resource categories</w:t>
      </w:r>
      <w:bookmarkEnd w:id="189"/>
      <w:bookmarkEnd w:id="190"/>
      <w:bookmarkEnd w:id="191"/>
    </w:p>
    <w:p w14:paraId="6E906746" w14:textId="77777777" w:rsidR="007049D0" w:rsidRDefault="00207013">
      <w:r>
        <w:rPr>
          <w:rFonts w:ascii="Courier" w:hAnsi="Courier"/>
          <w:b/>
          <w:sz w:val="28"/>
        </w:rPr>
        <w:t xml:space="preserve">  GET /</w:t>
      </w:r>
      <w:proofErr w:type="spellStart"/>
      <w:r>
        <w:rPr>
          <w:rFonts w:ascii="Courier" w:hAnsi="Courier"/>
          <w:b/>
          <w:sz w:val="28"/>
        </w:rPr>
        <w:t>resourceCategory?fields</w:t>
      </w:r>
      <w:proofErr w:type="spellEnd"/>
      <w:r>
        <w:rPr>
          <w:rFonts w:ascii="Courier" w:hAnsi="Courier"/>
          <w:b/>
          <w:sz w:val="28"/>
        </w:rPr>
        <w:t>=...&amp;{filtering}</w:t>
      </w:r>
    </w:p>
    <w:p w14:paraId="34D6E38A" w14:textId="77777777" w:rsidR="007049D0" w:rsidRDefault="00207013">
      <w:r>
        <w:rPr>
          <w:b/>
        </w:rPr>
        <w:t>Description</w:t>
      </w:r>
    </w:p>
    <w:p w14:paraId="32E3E965" w14:textId="77777777" w:rsidR="007049D0" w:rsidRDefault="00207013">
      <w:r>
        <w:t>This operation list resource category entities.</w:t>
      </w:r>
      <w:r>
        <w:br/>
        <w:t>Attribute selection is enabled for all first level attributes.</w:t>
      </w:r>
      <w:r>
        <w:br/>
        <w:t>Filtering may be available depending on the compliance level supported by an implementation.</w:t>
      </w:r>
    </w:p>
    <w:p w14:paraId="6C7D8D5F" w14:textId="77777777" w:rsidR="007049D0" w:rsidRDefault="007049D0"/>
    <w:p w14:paraId="27A572DE" w14:textId="77777777" w:rsidR="007049D0" w:rsidRDefault="00207013">
      <w:r>
        <w:rPr>
          <w:b/>
        </w:rPr>
        <w:t>Usage Samples</w:t>
      </w:r>
    </w:p>
    <w:p w14:paraId="11348425" w14:textId="77777777" w:rsidR="007049D0" w:rsidRDefault="00207013">
      <w:proofErr w:type="gramStart"/>
      <w:r>
        <w:t>Here's</w:t>
      </w:r>
      <w:proofErr w:type="gramEnd"/>
      <w:r>
        <w:t xml:space="preserve"> an example of a request for retrieving all the root categories.</w:t>
      </w:r>
    </w:p>
    <w:tbl>
      <w:tblPr>
        <w:tblStyle w:val="JsonRequest"/>
        <w:tblW w:w="0" w:type="auto"/>
        <w:tblLook w:val="04A0" w:firstRow="1" w:lastRow="0" w:firstColumn="1" w:lastColumn="0" w:noHBand="0" w:noVBand="1"/>
      </w:tblPr>
      <w:tblGrid>
        <w:gridCol w:w="10051"/>
      </w:tblGrid>
      <w:tr w:rsidR="007049D0" w14:paraId="6B27025C" w14:textId="77777777" w:rsidTr="007049D0">
        <w:tc>
          <w:tcPr>
            <w:tcW w:w="10205" w:type="dxa"/>
          </w:tcPr>
          <w:p w14:paraId="26BE3C96" w14:textId="77777777" w:rsidR="007049D0" w:rsidRDefault="00207013">
            <w:r>
              <w:rPr>
                <w:b/>
              </w:rPr>
              <w:br/>
              <w:t>Request</w:t>
            </w:r>
            <w:r>
              <w:rPr>
                <w:b/>
              </w:rPr>
              <w:br/>
            </w:r>
          </w:p>
        </w:tc>
      </w:tr>
      <w:tr w:rsidR="007049D0" w14:paraId="54D13C7F"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2926248"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resourceCategory?isRoot</w:t>
            </w:r>
            <w:proofErr w:type="spellEnd"/>
            <w:r>
              <w:rPr>
                <w:sz w:val="20"/>
              </w:rPr>
              <w:t>=true</w:t>
            </w:r>
            <w:r>
              <w:rPr>
                <w:sz w:val="20"/>
              </w:rPr>
              <w:br/>
              <w:t>Accept: application/json</w:t>
            </w:r>
            <w:r>
              <w:rPr>
                <w:sz w:val="20"/>
              </w:rPr>
              <w:br/>
            </w:r>
            <w:r>
              <w:rPr>
                <w:sz w:val="20"/>
              </w:rPr>
              <w:br/>
            </w:r>
          </w:p>
        </w:tc>
      </w:tr>
      <w:tr w:rsidR="007049D0" w14:paraId="07A43747" w14:textId="77777777" w:rsidTr="007049D0">
        <w:tc>
          <w:tcPr>
            <w:tcW w:w="10205" w:type="dxa"/>
          </w:tcPr>
          <w:p w14:paraId="7A0AB3E4" w14:textId="77777777" w:rsidR="007049D0" w:rsidRDefault="00207013">
            <w:r>
              <w:rPr>
                <w:b/>
              </w:rPr>
              <w:br/>
              <w:t>Response</w:t>
            </w:r>
            <w:r>
              <w:rPr>
                <w:b/>
              </w:rPr>
              <w:br/>
            </w:r>
          </w:p>
        </w:tc>
      </w:tr>
      <w:tr w:rsidR="007049D0" w14:paraId="31EB916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1E9659A" w14:textId="1409CA0C" w:rsidR="007049D0" w:rsidRDefault="00207013">
            <w:r>
              <w:rPr>
                <w:sz w:val="20"/>
              </w:rPr>
              <w:lastRenderedPageBreak/>
              <w:t>200</w:t>
            </w:r>
            <w:r>
              <w:rPr>
                <w:sz w:val="20"/>
              </w:rPr>
              <w:br/>
            </w:r>
            <w:r>
              <w:rPr>
                <w:sz w:val="20"/>
              </w:rPr>
              <w:br/>
              <w:t>[</w:t>
            </w:r>
            <w:r>
              <w:rPr>
                <w:sz w:val="20"/>
              </w:rPr>
              <w:br/>
              <w:t xml:space="preserve">    {</w:t>
            </w:r>
            <w:r>
              <w:rPr>
                <w:sz w:val="20"/>
              </w:rPr>
              <w:br/>
              <w:t xml:space="preserve">        "id": "8121",</w:t>
            </w:r>
            <w:r>
              <w:rPr>
                <w:sz w:val="20"/>
              </w:rPr>
              <w:br/>
              <w:t xml:space="preserve">        "</w:t>
            </w:r>
            <w:proofErr w:type="spellStart"/>
            <w:r>
              <w:rPr>
                <w:sz w:val="20"/>
              </w:rPr>
              <w:t>href</w:t>
            </w:r>
            <w:proofErr w:type="spellEnd"/>
            <w:r>
              <w:rPr>
                <w:sz w:val="20"/>
              </w:rPr>
              <w:t>":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w:t>
            </w:r>
            <w:proofErr w:type="spellStart"/>
            <w:r>
              <w:rPr>
                <w:sz w:val="20"/>
              </w:rPr>
              <w:t>ResourceCategory</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"2017-08-11T00:00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isRoot</w:t>
            </w:r>
            <w:proofErr w:type="spellEnd"/>
            <w:r>
              <w:rPr>
                <w:sz w:val="20"/>
              </w:rPr>
              <w:t>": true,</w:t>
            </w:r>
            <w:r>
              <w:rPr>
                <w:sz w:val="20"/>
              </w:rPr>
              <w:br/>
              <w:t xml:space="preserve">        "category": [</w:t>
            </w:r>
            <w:r>
              <w:rPr>
                <w:sz w:val="20"/>
              </w:rPr>
              <w:br/>
              <w:t xml:space="preserve">            {</w:t>
            </w:r>
            <w:r>
              <w:rPr>
                <w:sz w:val="20"/>
              </w:rPr>
              <w:br/>
              <w:t xml:space="preserve">                "id": "5982",</w:t>
            </w:r>
            <w:r>
              <w:rPr>
                <w:sz w:val="20"/>
              </w:rPr>
              <w:br/>
              <w:t xml:space="preserve">                "</w:t>
            </w:r>
            <w:proofErr w:type="spellStart"/>
            <w:r>
              <w:rPr>
                <w:sz w:val="20"/>
              </w:rPr>
              <w:t>href</w:t>
            </w:r>
            <w:proofErr w:type="spellEnd"/>
            <w:r>
              <w:rPr>
                <w:sz w:val="20"/>
              </w:rPr>
              <w:t>":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w:t>
            </w:r>
            <w:proofErr w:type="spellStart"/>
            <w:r>
              <w:rPr>
                <w:sz w:val="20"/>
              </w:rPr>
              <w:t>resourceCandidate</w:t>
            </w:r>
            <w:proofErr w:type="spellEnd"/>
            <w:r>
              <w:rPr>
                <w:sz w:val="20"/>
              </w:rPr>
              <w:t>": [</w:t>
            </w:r>
            <w:r>
              <w:rPr>
                <w:sz w:val="20"/>
              </w:rPr>
              <w:br/>
              <w:t xml:space="preserve">            {</w:t>
            </w:r>
            <w:r>
              <w:rPr>
                <w:sz w:val="20"/>
              </w:rPr>
              <w:br/>
              <w:t xml:space="preserve">                "id": "5298",</w:t>
            </w:r>
            <w:r>
              <w:rPr>
                <w:sz w:val="20"/>
              </w:rPr>
              <w:br/>
              <w:t xml:space="preserve">                "</w:t>
            </w:r>
            <w:proofErr w:type="spellStart"/>
            <w:r>
              <w:rPr>
                <w:sz w:val="20"/>
              </w:rPr>
              <w:t>href</w:t>
            </w:r>
            <w:proofErr w:type="spellEnd"/>
            <w:r>
              <w:rPr>
                <w:sz w:val="20"/>
              </w:rPr>
              <w:t>":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"4434",</w:t>
            </w:r>
            <w:r>
              <w:rPr>
                <w:sz w:val="20"/>
              </w:rPr>
              <w:br/>
              <w:t xml:space="preserve">                "</w:t>
            </w:r>
            <w:proofErr w:type="spellStart"/>
            <w:r>
              <w:rPr>
                <w:sz w:val="20"/>
              </w:rPr>
              <w:t>href</w:t>
            </w:r>
            <w:proofErr w:type="spellEnd"/>
            <w:r>
              <w:rPr>
                <w:sz w:val="20"/>
              </w:rPr>
              <w:t>": "https://mycsp.com:8080/tmf-api/partyManagement/organization/4434",</w:t>
            </w:r>
            <w:r>
              <w:rPr>
                <w:sz w:val="20"/>
              </w:rPr>
              <w:br/>
              <w:t xml:space="preserve">                "role": "employee",</w:t>
            </w:r>
            <w:r>
              <w:rPr>
                <w:sz w:val="20"/>
              </w:rPr>
              <w:br/>
              <w:t xml:space="preserve">                "name": "Jimmy Doe</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r>
              <w:rPr>
                <w:sz w:val="20"/>
              </w:rPr>
              <w:br/>
              <w:t xml:space="preserve">    {</w:t>
            </w:r>
            <w:r>
              <w:rPr>
                <w:sz w:val="20"/>
              </w:rPr>
              <w:br/>
              <w:t xml:space="preserve">        "id": "8123",</w:t>
            </w:r>
            <w:r>
              <w:rPr>
                <w:sz w:val="20"/>
              </w:rPr>
              <w:br/>
              <w:t xml:space="preserve">        "</w:t>
            </w:r>
            <w:proofErr w:type="spellStart"/>
            <w:r>
              <w:rPr>
                <w:sz w:val="20"/>
              </w:rPr>
              <w:t>href</w:t>
            </w:r>
            <w:proofErr w:type="spellEnd"/>
            <w:r>
              <w:rPr>
                <w:sz w:val="20"/>
              </w:rPr>
              <w:t>": "https://mycsp.com:8080/tmf-api/resourceCatalogManagement/resourceCategory/8121",</w:t>
            </w:r>
            <w:r>
              <w:rPr>
                <w:sz w:val="20"/>
              </w:rPr>
              <w:br/>
              <w:t xml:space="preserve">        "name": "Network Physical Resources",</w:t>
            </w:r>
            <w:r>
              <w:rPr>
                <w:sz w:val="20"/>
              </w:rPr>
              <w:br/>
              <w:t xml:space="preserve">        "description": "This resource category groups together physical resources that are implemented in the network",</w:t>
            </w:r>
            <w:r>
              <w:rPr>
                <w:sz w:val="20"/>
              </w:rPr>
              <w:br/>
            </w:r>
            <w:r>
              <w:rPr>
                <w:sz w:val="20"/>
              </w:rPr>
              <w:lastRenderedPageBreak/>
              <w:t xml:space="preserve">        "@type": "</w:t>
            </w:r>
            <w:proofErr w:type="spellStart"/>
            <w:r>
              <w:rPr>
                <w:sz w:val="20"/>
              </w:rPr>
              <w:t>ResourceCategory</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"2017-08-11T00:00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isRoot</w:t>
            </w:r>
            <w:proofErr w:type="spellEnd"/>
            <w:r>
              <w:rPr>
                <w:sz w:val="20"/>
              </w:rPr>
              <w:t>": true,</w:t>
            </w:r>
            <w:r>
              <w:rPr>
                <w:sz w:val="20"/>
              </w:rPr>
              <w:br/>
              <w:t xml:space="preserve">        "category": [</w:t>
            </w:r>
            <w:r>
              <w:rPr>
                <w:sz w:val="20"/>
              </w:rPr>
              <w:br/>
              <w:t xml:space="preserve">            {</w:t>
            </w:r>
            <w:r>
              <w:rPr>
                <w:sz w:val="20"/>
              </w:rPr>
              <w:br/>
              <w:t xml:space="preserve">                "id": "5588",</w:t>
            </w:r>
            <w:r>
              <w:rPr>
                <w:sz w:val="20"/>
              </w:rPr>
              <w:br/>
              <w:t xml:space="preserve">                "</w:t>
            </w:r>
            <w:proofErr w:type="spellStart"/>
            <w:r>
              <w:rPr>
                <w:sz w:val="20"/>
              </w:rPr>
              <w:t>href</w:t>
            </w:r>
            <w:proofErr w:type="spellEnd"/>
            <w:r>
              <w:rPr>
                <w:sz w:val="20"/>
              </w:rPr>
              <w:t>": "https://mycsp.com:8080/tmf-api/resourceCatalogManagement/category/5588",</w:t>
            </w:r>
            <w:r>
              <w:rPr>
                <w:sz w:val="20"/>
              </w:rPr>
              <w:br/>
              <w:t xml:space="preserve">                "version": "3.2",</w:t>
            </w:r>
            <w:r>
              <w:rPr>
                <w:sz w:val="20"/>
              </w:rPr>
              <w:br/>
              <w:t xml:space="preserve">                "name": "Router"</w:t>
            </w:r>
            <w:r>
              <w:rPr>
                <w:sz w:val="20"/>
              </w:rPr>
              <w:br/>
              <w:t xml:space="preserve">            }</w:t>
            </w:r>
            <w:r>
              <w:rPr>
                <w:sz w:val="20"/>
              </w:rPr>
              <w:br/>
              <w:t xml:space="preserve">        ],</w:t>
            </w:r>
            <w:r>
              <w:rPr>
                <w:sz w:val="20"/>
              </w:rPr>
              <w:br/>
              <w:t xml:space="preserve">        "</w:t>
            </w:r>
            <w:proofErr w:type="spellStart"/>
            <w:r>
              <w:rPr>
                <w:sz w:val="20"/>
              </w:rPr>
              <w:t>resourceCandidate</w:t>
            </w:r>
            <w:proofErr w:type="spellEnd"/>
            <w:r>
              <w:rPr>
                <w:sz w:val="20"/>
              </w:rPr>
              <w:t>": [</w:t>
            </w:r>
            <w:r>
              <w:rPr>
                <w:sz w:val="20"/>
              </w:rPr>
              <w:br/>
              <w:t xml:space="preserve">            {</w:t>
            </w:r>
            <w:r>
              <w:rPr>
                <w:sz w:val="20"/>
              </w:rPr>
              <w:br/>
              <w:t xml:space="preserve">                "id": "3421",</w:t>
            </w:r>
            <w:r>
              <w:rPr>
                <w:sz w:val="20"/>
              </w:rPr>
              <w:br/>
              <w:t xml:space="preserve">                "</w:t>
            </w:r>
            <w:proofErr w:type="spellStart"/>
            <w:r>
              <w:rPr>
                <w:sz w:val="20"/>
              </w:rPr>
              <w:t>href</w:t>
            </w:r>
            <w:proofErr w:type="spellEnd"/>
            <w:r>
              <w:rPr>
                <w:sz w:val="20"/>
              </w:rPr>
              <w:t>": "https://mycsp.com:8080/tmf-api/resourceCatalogManagement/resourceCandidate/3421",</w:t>
            </w:r>
            <w:r>
              <w:rPr>
                <w:sz w:val="20"/>
              </w:rPr>
              <w:br/>
              <w:t xml:space="preserve">                "version": "1.0",</w:t>
            </w:r>
            <w:r>
              <w:rPr>
                <w:sz w:val="20"/>
              </w:rPr>
              <w:br/>
              <w:t xml:space="preserve">                "name": "Nokia Router"</w:t>
            </w:r>
            <w:r>
              <w:rPr>
                <w:sz w:val="20"/>
              </w:rPr>
              <w:br/>
              <w:t xml:space="preserve">            },</w:t>
            </w:r>
            <w:r>
              <w:rPr>
                <w:sz w:val="20"/>
              </w:rPr>
              <w:br/>
              <w:t xml:space="preserve">            {</w:t>
            </w:r>
            <w:r>
              <w:rPr>
                <w:sz w:val="20"/>
              </w:rPr>
              <w:br/>
              <w:t xml:space="preserve">                "id": "2431",</w:t>
            </w:r>
            <w:r>
              <w:rPr>
                <w:sz w:val="20"/>
              </w:rPr>
              <w:br/>
              <w:t xml:space="preserve">                "</w:t>
            </w:r>
            <w:proofErr w:type="spellStart"/>
            <w:r>
              <w:rPr>
                <w:sz w:val="20"/>
              </w:rPr>
              <w:t>href</w:t>
            </w:r>
            <w:proofErr w:type="spellEnd"/>
            <w:r>
              <w:rPr>
                <w:sz w:val="20"/>
              </w:rPr>
              <w:t>": "https://mycsp.com:8080/tmf-api/resourceCatalogManagement/resourceCandidate/2431",</w:t>
            </w:r>
            <w:r>
              <w:rPr>
                <w:sz w:val="20"/>
              </w:rPr>
              <w:br/>
              <w:t xml:space="preserve">                "version": "3.2",</w:t>
            </w:r>
            <w:r>
              <w:rPr>
                <w:sz w:val="20"/>
              </w:rPr>
              <w:br/>
              <w:t xml:space="preserve">                "name": "Ericsson Router"</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"4434",</w:t>
            </w:r>
            <w:r>
              <w:rPr>
                <w:sz w:val="20"/>
              </w:rPr>
              <w:br/>
              <w:t xml:space="preserve">                "</w:t>
            </w:r>
            <w:proofErr w:type="spellStart"/>
            <w:r>
              <w:rPr>
                <w:sz w:val="20"/>
              </w:rPr>
              <w:t>href</w:t>
            </w:r>
            <w:proofErr w:type="spellEnd"/>
            <w:r>
              <w:rPr>
                <w:sz w:val="20"/>
              </w:rPr>
              <w:t>": "https://mycsp.com:8080/tmf-api/partyManagement/organization/4434",</w:t>
            </w:r>
            <w:r>
              <w:rPr>
                <w:sz w:val="20"/>
              </w:rPr>
              <w:br/>
              <w:t xml:space="preserve">                "role": "employee",</w:t>
            </w:r>
            <w:r>
              <w:rPr>
                <w:sz w:val="20"/>
              </w:rPr>
              <w:br/>
              <w:t xml:space="preserve">                "name": "Jimmy Doe</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r>
              <w:rPr>
                <w:sz w:val="20"/>
              </w:rPr>
              <w:br/>
              <w:t>]</w:t>
            </w:r>
            <w:r>
              <w:rPr>
                <w:sz w:val="20"/>
              </w:rPr>
              <w:br/>
            </w:r>
          </w:p>
        </w:tc>
      </w:tr>
    </w:tbl>
    <w:p w14:paraId="3534CDD7" w14:textId="77777777" w:rsidR="007049D0" w:rsidRDefault="00207013">
      <w:pPr>
        <w:pStyle w:val="Heading3"/>
      </w:pPr>
      <w:bookmarkStart w:id="192" w:name="_Toc27671265"/>
      <w:bookmarkStart w:id="193" w:name="_Toc37176658"/>
      <w:bookmarkStart w:id="194" w:name="_Toc55467759"/>
      <w:r>
        <w:t>Retrieve resource category</w:t>
      </w:r>
      <w:bookmarkEnd w:id="192"/>
      <w:bookmarkEnd w:id="193"/>
      <w:bookmarkEnd w:id="194"/>
    </w:p>
    <w:p w14:paraId="45C99343" w14:textId="77777777" w:rsidR="007049D0" w:rsidRDefault="00207013">
      <w:r>
        <w:rPr>
          <w:rFonts w:ascii="Courier" w:hAnsi="Courier"/>
          <w:b/>
          <w:sz w:val="28"/>
        </w:rPr>
        <w:t xml:space="preserve">  GET /</w:t>
      </w:r>
      <w:proofErr w:type="spellStart"/>
      <w:r>
        <w:rPr>
          <w:rFonts w:ascii="Courier" w:hAnsi="Courier"/>
          <w:b/>
          <w:sz w:val="28"/>
        </w:rPr>
        <w:t>resourceCategory</w:t>
      </w:r>
      <w:proofErr w:type="spellEnd"/>
      <w:r>
        <w:rPr>
          <w:rFonts w:ascii="Courier" w:hAnsi="Courier"/>
          <w:b/>
          <w:sz w:val="28"/>
        </w:rPr>
        <w:t>/{id}?fields=...&amp;{filtering}</w:t>
      </w:r>
    </w:p>
    <w:p w14:paraId="6123493B" w14:textId="77777777" w:rsidR="007049D0" w:rsidRDefault="00207013">
      <w:r>
        <w:rPr>
          <w:b/>
        </w:rPr>
        <w:t>Description</w:t>
      </w:r>
    </w:p>
    <w:p w14:paraId="21BD38BF" w14:textId="77777777" w:rsidR="007049D0" w:rsidRDefault="00207013">
      <w:r>
        <w:t>This operation retrieves a resource category entity.</w:t>
      </w:r>
      <w:r>
        <w:br/>
        <w:t>Attribute selection is enabled for all first level attributes.</w:t>
      </w:r>
      <w:r>
        <w:br/>
        <w:t>Filtering on sub-resources may be available depending on the compliance level supported by an implementation.</w:t>
      </w:r>
    </w:p>
    <w:p w14:paraId="7336C8D5" w14:textId="77777777" w:rsidR="007049D0" w:rsidRDefault="007049D0"/>
    <w:p w14:paraId="04B7ED84" w14:textId="77777777" w:rsidR="00985118" w:rsidRDefault="00985118">
      <w:pPr>
        <w:rPr>
          <w:b/>
        </w:rPr>
      </w:pPr>
      <w:r>
        <w:rPr>
          <w:b/>
        </w:rPr>
        <w:br w:type="page"/>
      </w:r>
    </w:p>
    <w:p w14:paraId="17C37E3B" w14:textId="497410DE" w:rsidR="007049D0" w:rsidRDefault="00207013">
      <w:r>
        <w:rPr>
          <w:b/>
        </w:rPr>
        <w:lastRenderedPageBreak/>
        <w:t>Usage Samples</w:t>
      </w:r>
    </w:p>
    <w:p w14:paraId="41CE51CF" w14:textId="77777777" w:rsidR="007049D0" w:rsidRDefault="00207013">
      <w:proofErr w:type="gramStart"/>
      <w:r>
        <w:t>Here's</w:t>
      </w:r>
      <w:proofErr w:type="gramEnd"/>
      <w:r>
        <w:t xml:space="preserve"> an example of a request for retrieving a specific category.</w:t>
      </w:r>
    </w:p>
    <w:tbl>
      <w:tblPr>
        <w:tblStyle w:val="JsonRequest"/>
        <w:tblW w:w="0" w:type="auto"/>
        <w:tblLook w:val="04A0" w:firstRow="1" w:lastRow="0" w:firstColumn="1" w:lastColumn="0" w:noHBand="0" w:noVBand="1"/>
      </w:tblPr>
      <w:tblGrid>
        <w:gridCol w:w="10051"/>
      </w:tblGrid>
      <w:tr w:rsidR="007049D0" w14:paraId="68B20F80" w14:textId="77777777" w:rsidTr="007049D0">
        <w:tc>
          <w:tcPr>
            <w:tcW w:w="10205" w:type="dxa"/>
          </w:tcPr>
          <w:p w14:paraId="23254AC4" w14:textId="77777777" w:rsidR="007049D0" w:rsidRDefault="00207013">
            <w:r>
              <w:rPr>
                <w:b/>
              </w:rPr>
              <w:br/>
              <w:t>Request</w:t>
            </w:r>
            <w:r>
              <w:rPr>
                <w:b/>
              </w:rPr>
              <w:br/>
            </w:r>
          </w:p>
        </w:tc>
      </w:tr>
      <w:tr w:rsidR="007049D0" w14:paraId="157C345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2099A96"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resourceCategory</w:t>
            </w:r>
            <w:proofErr w:type="spellEnd"/>
            <w:r>
              <w:rPr>
                <w:sz w:val="20"/>
              </w:rPr>
              <w:t>/8121</w:t>
            </w:r>
            <w:r>
              <w:rPr>
                <w:sz w:val="20"/>
              </w:rPr>
              <w:br/>
              <w:t>Accept: application/json</w:t>
            </w:r>
            <w:r>
              <w:rPr>
                <w:sz w:val="20"/>
              </w:rPr>
              <w:br/>
            </w:r>
            <w:r>
              <w:rPr>
                <w:sz w:val="20"/>
              </w:rPr>
              <w:br/>
            </w:r>
          </w:p>
        </w:tc>
      </w:tr>
      <w:tr w:rsidR="007049D0" w14:paraId="34BC40DB" w14:textId="77777777" w:rsidTr="007049D0">
        <w:tc>
          <w:tcPr>
            <w:tcW w:w="10205" w:type="dxa"/>
          </w:tcPr>
          <w:p w14:paraId="58F11B96" w14:textId="77777777" w:rsidR="007049D0" w:rsidRDefault="00207013">
            <w:r>
              <w:rPr>
                <w:b/>
              </w:rPr>
              <w:br/>
              <w:t>Response</w:t>
            </w:r>
            <w:r>
              <w:rPr>
                <w:b/>
              </w:rPr>
              <w:br/>
            </w:r>
          </w:p>
        </w:tc>
      </w:tr>
      <w:tr w:rsidR="007049D0" w14:paraId="616C048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510D299" w14:textId="42F71696" w:rsidR="007049D0" w:rsidRDefault="00207013">
            <w:r>
              <w:rPr>
                <w:sz w:val="20"/>
              </w:rPr>
              <w:t>200</w:t>
            </w:r>
            <w:r>
              <w:rPr>
                <w:sz w:val="20"/>
              </w:rPr>
              <w:br/>
            </w:r>
            <w:r>
              <w:rPr>
                <w:sz w:val="20"/>
              </w:rPr>
              <w:br/>
              <w:t>{</w:t>
            </w:r>
            <w:r>
              <w:rPr>
                <w:sz w:val="20"/>
              </w:rPr>
              <w:br/>
              <w:t xml:space="preserve">    "id": "8121",</w:t>
            </w:r>
            <w:r>
              <w:rPr>
                <w:sz w:val="20"/>
              </w:rPr>
              <w:br/>
              <w:t xml:space="preserve">    "</w:t>
            </w:r>
            <w:proofErr w:type="spellStart"/>
            <w:r>
              <w:rPr>
                <w:sz w:val="20"/>
              </w:rPr>
              <w:t>href</w:t>
            </w:r>
            <w:proofErr w:type="spellEnd"/>
            <w:r>
              <w:rPr>
                <w:sz w:val="20"/>
              </w:rPr>
              <w:t>":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w:t>
            </w:r>
            <w:proofErr w:type="spellStart"/>
            <w:r>
              <w:rPr>
                <w:sz w:val="20"/>
              </w:rPr>
              <w:t>ResourceCategory</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"2017-08-11T00:00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isRoot</w:t>
            </w:r>
            <w:proofErr w:type="spellEnd"/>
            <w:r>
              <w:rPr>
                <w:sz w:val="20"/>
              </w:rPr>
              <w:t>": true,</w:t>
            </w:r>
            <w:r>
              <w:rPr>
                <w:sz w:val="20"/>
              </w:rPr>
              <w:br/>
              <w:t xml:space="preserve">    "category": [</w:t>
            </w:r>
            <w:r>
              <w:rPr>
                <w:sz w:val="20"/>
              </w:rPr>
              <w:br/>
              <w:t xml:space="preserve">        {</w:t>
            </w:r>
            <w:r>
              <w:rPr>
                <w:sz w:val="20"/>
              </w:rPr>
              <w:br/>
              <w:t xml:space="preserve">            "id": "5982",</w:t>
            </w:r>
            <w:r>
              <w:rPr>
                <w:sz w:val="20"/>
              </w:rPr>
              <w:br/>
              <w:t xml:space="preserve">            "</w:t>
            </w:r>
            <w:proofErr w:type="spellStart"/>
            <w:r>
              <w:rPr>
                <w:sz w:val="20"/>
              </w:rPr>
              <w:t>href</w:t>
            </w:r>
            <w:proofErr w:type="spellEnd"/>
            <w:r>
              <w:rPr>
                <w:sz w:val="20"/>
              </w:rPr>
              <w:t>":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w:t>
            </w:r>
            <w:proofErr w:type="spellStart"/>
            <w:r>
              <w:rPr>
                <w:sz w:val="20"/>
              </w:rPr>
              <w:t>resourceCandidate</w:t>
            </w:r>
            <w:proofErr w:type="spellEnd"/>
            <w:r>
              <w:rPr>
                <w:sz w:val="20"/>
              </w:rPr>
              <w:t>": [</w:t>
            </w:r>
            <w:r>
              <w:rPr>
                <w:sz w:val="20"/>
              </w:rPr>
              <w:br/>
              <w:t xml:space="preserve">        {</w:t>
            </w:r>
            <w:r>
              <w:rPr>
                <w:sz w:val="20"/>
              </w:rPr>
              <w:br/>
              <w:t xml:space="preserve">            "id": "5298",</w:t>
            </w:r>
            <w:r>
              <w:rPr>
                <w:sz w:val="20"/>
              </w:rPr>
              <w:br/>
              <w:t xml:space="preserve">            "</w:t>
            </w:r>
            <w:proofErr w:type="spellStart"/>
            <w:r>
              <w:rPr>
                <w:sz w:val="20"/>
              </w:rPr>
              <w:t>href</w:t>
            </w:r>
            <w:proofErr w:type="spellEnd"/>
            <w:r>
              <w:rPr>
                <w:sz w:val="20"/>
              </w:rPr>
              <w:t>":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r>
            <w:r>
              <w:rPr>
                <w:sz w:val="20"/>
              </w:rPr>
              <w:lastRenderedPageBreak/>
              <w:t xml:space="preserve">            "id": "4434",</w:t>
            </w:r>
            <w:r>
              <w:rPr>
                <w:sz w:val="20"/>
              </w:rPr>
              <w:br/>
              <w:t xml:space="preserve">            "</w:t>
            </w:r>
            <w:proofErr w:type="spellStart"/>
            <w:r>
              <w:rPr>
                <w:sz w:val="20"/>
              </w:rPr>
              <w:t>href</w:t>
            </w:r>
            <w:proofErr w:type="spellEnd"/>
            <w:r>
              <w:rPr>
                <w:sz w:val="20"/>
              </w:rPr>
              <w:t>": "https://mycsp.com:8080/tmf-api/partyManagement/organization/4434",</w:t>
            </w:r>
            <w:r>
              <w:rPr>
                <w:sz w:val="20"/>
              </w:rPr>
              <w:br/>
              <w:t xml:space="preserve">            "role": "employee",</w:t>
            </w:r>
            <w:r>
              <w:rPr>
                <w:sz w:val="20"/>
              </w:rPr>
              <w:br/>
              <w:t xml:space="preserve">            "name": "Jimmy Doe</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w:t>
            </w:r>
            <w:r>
              <w:rPr>
                <w:sz w:val="20"/>
              </w:rPr>
              <w:br/>
            </w:r>
          </w:p>
        </w:tc>
      </w:tr>
    </w:tbl>
    <w:p w14:paraId="07F6C427" w14:textId="77777777" w:rsidR="007049D0" w:rsidRDefault="00207013">
      <w:pPr>
        <w:pStyle w:val="Heading3"/>
      </w:pPr>
      <w:bookmarkStart w:id="195" w:name="_Toc27671266"/>
      <w:bookmarkStart w:id="196" w:name="_Toc37176659"/>
      <w:bookmarkStart w:id="197" w:name="_Toc55467760"/>
      <w:r>
        <w:t>Create resource category</w:t>
      </w:r>
      <w:bookmarkEnd w:id="195"/>
      <w:bookmarkEnd w:id="196"/>
      <w:bookmarkEnd w:id="197"/>
    </w:p>
    <w:p w14:paraId="20CFD17B" w14:textId="77777777" w:rsidR="007049D0" w:rsidRDefault="00207013">
      <w:r>
        <w:rPr>
          <w:rFonts w:ascii="Courier" w:hAnsi="Courier"/>
          <w:b/>
          <w:sz w:val="28"/>
        </w:rPr>
        <w:t xml:space="preserve">  POST /</w:t>
      </w:r>
      <w:proofErr w:type="spellStart"/>
      <w:r>
        <w:rPr>
          <w:rFonts w:ascii="Courier" w:hAnsi="Courier"/>
          <w:b/>
          <w:sz w:val="28"/>
        </w:rPr>
        <w:t>resourceCategory</w:t>
      </w:r>
      <w:proofErr w:type="spellEnd"/>
    </w:p>
    <w:p w14:paraId="5FA40FD5" w14:textId="77777777" w:rsidR="007049D0" w:rsidRDefault="00207013">
      <w:r>
        <w:rPr>
          <w:b/>
        </w:rPr>
        <w:t>Description</w:t>
      </w:r>
    </w:p>
    <w:p w14:paraId="34004867" w14:textId="77777777" w:rsidR="007049D0" w:rsidRDefault="00207013">
      <w:r>
        <w:t>This operation creates a resource category entity.</w:t>
      </w:r>
    </w:p>
    <w:p w14:paraId="09E67216" w14:textId="77777777" w:rsidR="007049D0" w:rsidRDefault="00207013">
      <w:r>
        <w:rPr>
          <w:b/>
        </w:rPr>
        <w:t xml:space="preserve">Mandatory and </w:t>
      </w:r>
      <w:proofErr w:type="gramStart"/>
      <w:r>
        <w:rPr>
          <w:b/>
        </w:rPr>
        <w:t>Non Mandatory</w:t>
      </w:r>
      <w:proofErr w:type="gramEnd"/>
      <w:r>
        <w:rPr>
          <w:b/>
        </w:rPr>
        <w:t xml:space="preserve"> Attributes</w:t>
      </w:r>
    </w:p>
    <w:p w14:paraId="68B36139" w14:textId="77777777" w:rsidR="007049D0" w:rsidRDefault="00207013">
      <w:r>
        <w:t xml:space="preserve">The following tables provide the list of mandatory and </w:t>
      </w:r>
      <w:proofErr w:type="spellStart"/>
      <w:r>
        <w:t>non mandatory</w:t>
      </w:r>
      <w:proofErr w:type="spellEnd"/>
      <w:r>
        <w:t xml:space="preserve"> attributes when creating a </w:t>
      </w:r>
      <w:proofErr w:type="spellStart"/>
      <w:r>
        <w:t>ResourceCategory</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2F3194A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4A5C07E" w14:textId="77777777" w:rsidR="007049D0" w:rsidRDefault="00207013">
            <w:r>
              <w:t>Mandatory Attributes</w:t>
            </w:r>
          </w:p>
        </w:tc>
        <w:tc>
          <w:tcPr>
            <w:tcW w:w="6803" w:type="dxa"/>
          </w:tcPr>
          <w:p w14:paraId="25D6741F" w14:textId="77777777" w:rsidR="007049D0" w:rsidRDefault="00207013">
            <w:r>
              <w:t>Rule</w:t>
            </w:r>
          </w:p>
        </w:tc>
      </w:tr>
      <w:tr w:rsidR="007049D0" w14:paraId="337743FA" w14:textId="77777777" w:rsidTr="007049D0">
        <w:tc>
          <w:tcPr>
            <w:tcW w:w="3402" w:type="dxa"/>
          </w:tcPr>
          <w:p w14:paraId="1C202714" w14:textId="77777777" w:rsidR="007049D0" w:rsidRDefault="00207013">
            <w:r>
              <w:t>name</w:t>
            </w:r>
          </w:p>
        </w:tc>
        <w:tc>
          <w:tcPr>
            <w:tcW w:w="6803" w:type="dxa"/>
          </w:tcPr>
          <w:p w14:paraId="1887F965" w14:textId="77777777" w:rsidR="007049D0" w:rsidRDefault="007049D0"/>
        </w:tc>
      </w:tr>
    </w:tbl>
    <w:p w14:paraId="01778EB6" w14:textId="77777777" w:rsidR="007049D0" w:rsidRDefault="007049D0"/>
    <w:tbl>
      <w:tblPr>
        <w:tblStyle w:val="RuleTable"/>
        <w:tblW w:w="0" w:type="auto"/>
        <w:tblLook w:val="04A0" w:firstRow="1" w:lastRow="0" w:firstColumn="1" w:lastColumn="0" w:noHBand="0" w:noVBand="1"/>
      </w:tblPr>
      <w:tblGrid>
        <w:gridCol w:w="3372"/>
        <w:gridCol w:w="6679"/>
      </w:tblGrid>
      <w:tr w:rsidR="007049D0" w14:paraId="2A8641D8"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2AA9B21" w14:textId="77777777" w:rsidR="007049D0" w:rsidRDefault="00207013">
            <w:proofErr w:type="gramStart"/>
            <w:r>
              <w:t>Non Mandatory</w:t>
            </w:r>
            <w:proofErr w:type="gramEnd"/>
            <w:r>
              <w:t xml:space="preserve"> Attributes</w:t>
            </w:r>
          </w:p>
        </w:tc>
        <w:tc>
          <w:tcPr>
            <w:tcW w:w="6803" w:type="dxa"/>
          </w:tcPr>
          <w:p w14:paraId="460E37FA" w14:textId="77777777" w:rsidR="007049D0" w:rsidRDefault="00207013">
            <w:r>
              <w:t>Rule</w:t>
            </w:r>
          </w:p>
        </w:tc>
      </w:tr>
      <w:tr w:rsidR="007049D0" w14:paraId="2E26B37D" w14:textId="77777777" w:rsidTr="007049D0">
        <w:tc>
          <w:tcPr>
            <w:tcW w:w="3402" w:type="dxa"/>
          </w:tcPr>
          <w:p w14:paraId="7B98D501" w14:textId="77777777" w:rsidR="007049D0" w:rsidRDefault="00207013">
            <w:r>
              <w:t>category</w:t>
            </w:r>
          </w:p>
        </w:tc>
        <w:tc>
          <w:tcPr>
            <w:tcW w:w="6803" w:type="dxa"/>
          </w:tcPr>
          <w:p w14:paraId="313089E4" w14:textId="77777777" w:rsidR="007049D0" w:rsidRDefault="007049D0"/>
        </w:tc>
      </w:tr>
      <w:tr w:rsidR="007049D0" w14:paraId="763107EB" w14:textId="77777777" w:rsidTr="007049D0">
        <w:tc>
          <w:tcPr>
            <w:tcW w:w="3402" w:type="dxa"/>
          </w:tcPr>
          <w:p w14:paraId="1DC09D13" w14:textId="77777777" w:rsidR="007049D0" w:rsidRDefault="00207013">
            <w:r>
              <w:t>description</w:t>
            </w:r>
          </w:p>
        </w:tc>
        <w:tc>
          <w:tcPr>
            <w:tcW w:w="6803" w:type="dxa"/>
          </w:tcPr>
          <w:p w14:paraId="0156B381" w14:textId="77777777" w:rsidR="007049D0" w:rsidRDefault="007049D0"/>
        </w:tc>
      </w:tr>
      <w:tr w:rsidR="007049D0" w14:paraId="6D0E082D" w14:textId="77777777" w:rsidTr="007049D0">
        <w:tc>
          <w:tcPr>
            <w:tcW w:w="3402" w:type="dxa"/>
          </w:tcPr>
          <w:p w14:paraId="5209BB15" w14:textId="77777777" w:rsidR="007049D0" w:rsidRDefault="00207013">
            <w:proofErr w:type="spellStart"/>
            <w:r>
              <w:t>isRoot</w:t>
            </w:r>
            <w:proofErr w:type="spellEnd"/>
          </w:p>
        </w:tc>
        <w:tc>
          <w:tcPr>
            <w:tcW w:w="6803" w:type="dxa"/>
          </w:tcPr>
          <w:p w14:paraId="5A5AEB9F" w14:textId="77777777" w:rsidR="007049D0" w:rsidRDefault="007049D0"/>
        </w:tc>
      </w:tr>
      <w:tr w:rsidR="007049D0" w14:paraId="49A62E84" w14:textId="77777777" w:rsidTr="007049D0">
        <w:tc>
          <w:tcPr>
            <w:tcW w:w="3402" w:type="dxa"/>
          </w:tcPr>
          <w:p w14:paraId="4E5CA93F" w14:textId="77777777" w:rsidR="007049D0" w:rsidRDefault="00207013">
            <w:proofErr w:type="spellStart"/>
            <w:r>
              <w:t>lastUpdate</w:t>
            </w:r>
            <w:proofErr w:type="spellEnd"/>
          </w:p>
        </w:tc>
        <w:tc>
          <w:tcPr>
            <w:tcW w:w="6803" w:type="dxa"/>
          </w:tcPr>
          <w:p w14:paraId="53D5BC50" w14:textId="77777777" w:rsidR="007049D0" w:rsidRDefault="007049D0"/>
        </w:tc>
      </w:tr>
      <w:tr w:rsidR="007049D0" w14:paraId="2949F18B" w14:textId="77777777" w:rsidTr="007049D0">
        <w:tc>
          <w:tcPr>
            <w:tcW w:w="3402" w:type="dxa"/>
          </w:tcPr>
          <w:p w14:paraId="0753558C" w14:textId="77777777" w:rsidR="007049D0" w:rsidRDefault="00207013">
            <w:proofErr w:type="spellStart"/>
            <w:r>
              <w:t>lifecycleStatus</w:t>
            </w:r>
            <w:proofErr w:type="spellEnd"/>
          </w:p>
        </w:tc>
        <w:tc>
          <w:tcPr>
            <w:tcW w:w="6803" w:type="dxa"/>
          </w:tcPr>
          <w:p w14:paraId="23059C4D" w14:textId="77777777" w:rsidR="007049D0" w:rsidRDefault="007049D0"/>
        </w:tc>
      </w:tr>
      <w:tr w:rsidR="007049D0" w14:paraId="14FB78BF" w14:textId="77777777" w:rsidTr="007049D0">
        <w:tc>
          <w:tcPr>
            <w:tcW w:w="3402" w:type="dxa"/>
          </w:tcPr>
          <w:p w14:paraId="14C4247C" w14:textId="77777777" w:rsidR="007049D0" w:rsidRDefault="00207013">
            <w:proofErr w:type="spellStart"/>
            <w:r>
              <w:t>parentId</w:t>
            </w:r>
            <w:proofErr w:type="spellEnd"/>
          </w:p>
        </w:tc>
        <w:tc>
          <w:tcPr>
            <w:tcW w:w="6803" w:type="dxa"/>
          </w:tcPr>
          <w:p w14:paraId="43B86B5C" w14:textId="77777777" w:rsidR="007049D0" w:rsidRDefault="007049D0"/>
        </w:tc>
      </w:tr>
      <w:tr w:rsidR="007049D0" w14:paraId="1B385529" w14:textId="77777777" w:rsidTr="007049D0">
        <w:tc>
          <w:tcPr>
            <w:tcW w:w="3402" w:type="dxa"/>
          </w:tcPr>
          <w:p w14:paraId="0E540670" w14:textId="77777777" w:rsidR="007049D0" w:rsidRDefault="00207013">
            <w:proofErr w:type="spellStart"/>
            <w:r>
              <w:t>relatedParty</w:t>
            </w:r>
            <w:proofErr w:type="spellEnd"/>
          </w:p>
        </w:tc>
        <w:tc>
          <w:tcPr>
            <w:tcW w:w="6803" w:type="dxa"/>
          </w:tcPr>
          <w:p w14:paraId="4887C25D" w14:textId="77777777" w:rsidR="007049D0" w:rsidRDefault="007049D0"/>
        </w:tc>
      </w:tr>
      <w:tr w:rsidR="007049D0" w14:paraId="13BCDD2D" w14:textId="77777777" w:rsidTr="007049D0">
        <w:tc>
          <w:tcPr>
            <w:tcW w:w="3402" w:type="dxa"/>
          </w:tcPr>
          <w:p w14:paraId="5B27C489" w14:textId="77777777" w:rsidR="007049D0" w:rsidRDefault="00207013">
            <w:proofErr w:type="spellStart"/>
            <w:r>
              <w:t>resourceCandidate</w:t>
            </w:r>
            <w:proofErr w:type="spellEnd"/>
          </w:p>
        </w:tc>
        <w:tc>
          <w:tcPr>
            <w:tcW w:w="6803" w:type="dxa"/>
          </w:tcPr>
          <w:p w14:paraId="1FAB8FEB" w14:textId="77777777" w:rsidR="007049D0" w:rsidRDefault="007049D0"/>
        </w:tc>
      </w:tr>
      <w:tr w:rsidR="007049D0" w14:paraId="2E5B4704" w14:textId="77777777" w:rsidTr="007049D0">
        <w:tc>
          <w:tcPr>
            <w:tcW w:w="3402" w:type="dxa"/>
          </w:tcPr>
          <w:p w14:paraId="4F7DC0AB" w14:textId="77777777" w:rsidR="007049D0" w:rsidRDefault="00207013">
            <w:proofErr w:type="spellStart"/>
            <w:r>
              <w:t>validFor</w:t>
            </w:r>
            <w:proofErr w:type="spellEnd"/>
          </w:p>
        </w:tc>
        <w:tc>
          <w:tcPr>
            <w:tcW w:w="6803" w:type="dxa"/>
          </w:tcPr>
          <w:p w14:paraId="2655383D" w14:textId="77777777" w:rsidR="007049D0" w:rsidRDefault="007049D0"/>
        </w:tc>
      </w:tr>
      <w:tr w:rsidR="007049D0" w14:paraId="6787411F" w14:textId="77777777" w:rsidTr="007049D0">
        <w:tc>
          <w:tcPr>
            <w:tcW w:w="3402" w:type="dxa"/>
          </w:tcPr>
          <w:p w14:paraId="7EC02989" w14:textId="77777777" w:rsidR="007049D0" w:rsidRDefault="00207013">
            <w:r>
              <w:t>version</w:t>
            </w:r>
          </w:p>
        </w:tc>
        <w:tc>
          <w:tcPr>
            <w:tcW w:w="6803" w:type="dxa"/>
          </w:tcPr>
          <w:p w14:paraId="2D0658BE" w14:textId="77777777" w:rsidR="007049D0" w:rsidRDefault="007049D0"/>
        </w:tc>
      </w:tr>
    </w:tbl>
    <w:p w14:paraId="4ADA22C5" w14:textId="77777777" w:rsidR="007049D0" w:rsidRDefault="007049D0"/>
    <w:p w14:paraId="2D74B79C" w14:textId="77777777" w:rsidR="007049D0" w:rsidRDefault="00207013">
      <w:r>
        <w:rPr>
          <w:b/>
        </w:rPr>
        <w:t>Usage Samples</w:t>
      </w:r>
    </w:p>
    <w:p w14:paraId="71B49F8E" w14:textId="77777777" w:rsidR="007049D0" w:rsidRDefault="00207013">
      <w:proofErr w:type="gramStart"/>
      <w:r>
        <w:t>Here's</w:t>
      </w:r>
      <w:proofErr w:type="gramEnd"/>
      <w:r>
        <w:t xml:space="preserve"> an example of a request for creating a specific category. In this example the request only passes mandatory attributes.</w:t>
      </w:r>
    </w:p>
    <w:tbl>
      <w:tblPr>
        <w:tblStyle w:val="JsonRequest"/>
        <w:tblW w:w="0" w:type="auto"/>
        <w:tblLook w:val="04A0" w:firstRow="1" w:lastRow="0" w:firstColumn="1" w:lastColumn="0" w:noHBand="0" w:noVBand="1"/>
      </w:tblPr>
      <w:tblGrid>
        <w:gridCol w:w="10051"/>
      </w:tblGrid>
      <w:tr w:rsidR="007049D0" w14:paraId="4BDE95D7" w14:textId="77777777" w:rsidTr="007049D0">
        <w:tc>
          <w:tcPr>
            <w:tcW w:w="10205" w:type="dxa"/>
          </w:tcPr>
          <w:p w14:paraId="3959FA28" w14:textId="77777777" w:rsidR="007049D0" w:rsidRDefault="00207013">
            <w:r>
              <w:rPr>
                <w:b/>
              </w:rPr>
              <w:br/>
              <w:t>Request</w:t>
            </w:r>
            <w:r>
              <w:rPr>
                <w:b/>
              </w:rPr>
              <w:br/>
            </w:r>
          </w:p>
        </w:tc>
      </w:tr>
      <w:tr w:rsidR="007049D0" w14:paraId="3BF41E6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527339F" w14:textId="77777777" w:rsidR="007049D0" w:rsidRDefault="00207013">
            <w:r>
              <w:rPr>
                <w:sz w:val="20"/>
              </w:rPr>
              <w:lastRenderedPageBreak/>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resourceCategory</w:t>
            </w:r>
            <w:proofErr w:type="spellEnd"/>
            <w:r>
              <w:rPr>
                <w:sz w:val="20"/>
              </w:rPr>
              <w:br/>
              <w:t>Content-Type: application/json</w:t>
            </w:r>
            <w:r>
              <w:rPr>
                <w:sz w:val="20"/>
              </w:rPr>
              <w:br/>
            </w:r>
            <w:r>
              <w:rPr>
                <w:sz w:val="20"/>
              </w:rPr>
              <w:br/>
              <w:t>{</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w:t>
            </w:r>
            <w:proofErr w:type="spellStart"/>
            <w:r>
              <w:rPr>
                <w:sz w:val="20"/>
              </w:rPr>
              <w:t>ResourceCategory</w:t>
            </w:r>
            <w:proofErr w:type="spellEnd"/>
            <w:r>
              <w:rPr>
                <w:sz w:val="20"/>
              </w:rPr>
              <w:t>"</w:t>
            </w:r>
            <w:r>
              <w:rPr>
                <w:sz w:val="20"/>
              </w:rPr>
              <w:br/>
              <w:t>}</w:t>
            </w:r>
            <w:r>
              <w:rPr>
                <w:sz w:val="20"/>
              </w:rPr>
              <w:br/>
            </w:r>
            <w:r>
              <w:rPr>
                <w:sz w:val="20"/>
              </w:rPr>
              <w:br/>
            </w:r>
          </w:p>
        </w:tc>
      </w:tr>
      <w:tr w:rsidR="007049D0" w14:paraId="72E31C26" w14:textId="77777777" w:rsidTr="007049D0">
        <w:tc>
          <w:tcPr>
            <w:tcW w:w="10205" w:type="dxa"/>
          </w:tcPr>
          <w:p w14:paraId="1F3FEFE6" w14:textId="77777777" w:rsidR="007049D0" w:rsidRDefault="00207013">
            <w:r>
              <w:rPr>
                <w:b/>
              </w:rPr>
              <w:br/>
              <w:t>Response</w:t>
            </w:r>
            <w:r>
              <w:rPr>
                <w:b/>
              </w:rPr>
              <w:br/>
            </w:r>
          </w:p>
        </w:tc>
      </w:tr>
      <w:tr w:rsidR="007049D0" w14:paraId="7A24313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DBBD698" w14:textId="15BA2EC4" w:rsidR="007049D0" w:rsidRDefault="00207013">
            <w:r>
              <w:rPr>
                <w:sz w:val="20"/>
              </w:rPr>
              <w:t>201</w:t>
            </w:r>
            <w:r>
              <w:rPr>
                <w:sz w:val="20"/>
              </w:rPr>
              <w:br/>
            </w:r>
            <w:r>
              <w:rPr>
                <w:sz w:val="20"/>
              </w:rPr>
              <w:br/>
              <w:t>{</w:t>
            </w:r>
            <w:r>
              <w:rPr>
                <w:sz w:val="20"/>
              </w:rPr>
              <w:br/>
              <w:t xml:space="preserve">    "id": "8121",</w:t>
            </w:r>
            <w:r>
              <w:rPr>
                <w:sz w:val="20"/>
              </w:rPr>
              <w:br/>
              <w:t xml:space="preserve">    "</w:t>
            </w:r>
            <w:proofErr w:type="spellStart"/>
            <w:r>
              <w:rPr>
                <w:sz w:val="20"/>
              </w:rPr>
              <w:t>href</w:t>
            </w:r>
            <w:proofErr w:type="spellEnd"/>
            <w:r>
              <w:rPr>
                <w:sz w:val="20"/>
              </w:rPr>
              <w:t>":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w:t>
            </w:r>
            <w:proofErr w:type="spellStart"/>
            <w:r>
              <w:rPr>
                <w:sz w:val="20"/>
              </w:rPr>
              <w:t>ResourceCategory</w:t>
            </w:r>
            <w:proofErr w:type="spellEnd"/>
            <w:r>
              <w:rPr>
                <w:sz w:val="20"/>
              </w:rPr>
              <w:t>",</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"2017-08-11T00:00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lifecycleStatus</w:t>
            </w:r>
            <w:proofErr w:type="spellEnd"/>
            <w:r>
              <w:rPr>
                <w:sz w:val="20"/>
              </w:rPr>
              <w:t>": "Tentative",</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w:t>
            </w:r>
            <w:r>
              <w:rPr>
                <w:sz w:val="20"/>
              </w:rPr>
              <w:br/>
            </w:r>
          </w:p>
        </w:tc>
      </w:tr>
    </w:tbl>
    <w:p w14:paraId="59806344" w14:textId="77777777" w:rsidR="007049D0" w:rsidRDefault="00207013">
      <w:pPr>
        <w:pStyle w:val="Heading3"/>
      </w:pPr>
      <w:bookmarkStart w:id="198" w:name="_Toc27671267"/>
      <w:bookmarkStart w:id="199" w:name="_Toc37176660"/>
      <w:bookmarkStart w:id="200" w:name="_Toc55467761"/>
      <w:r>
        <w:t>Patch resource category</w:t>
      </w:r>
      <w:bookmarkEnd w:id="198"/>
      <w:bookmarkEnd w:id="199"/>
      <w:bookmarkEnd w:id="200"/>
    </w:p>
    <w:p w14:paraId="2D6D1DB7" w14:textId="77777777" w:rsidR="007049D0" w:rsidRDefault="00207013">
      <w:r>
        <w:rPr>
          <w:rFonts w:ascii="Courier" w:hAnsi="Courier"/>
          <w:b/>
          <w:sz w:val="28"/>
        </w:rPr>
        <w:t xml:space="preserve">  PATCH /</w:t>
      </w:r>
      <w:proofErr w:type="spellStart"/>
      <w:r>
        <w:rPr>
          <w:rFonts w:ascii="Courier" w:hAnsi="Courier"/>
          <w:b/>
          <w:sz w:val="28"/>
        </w:rPr>
        <w:t>resourceCategory</w:t>
      </w:r>
      <w:proofErr w:type="spellEnd"/>
      <w:r>
        <w:rPr>
          <w:rFonts w:ascii="Courier" w:hAnsi="Courier"/>
          <w:b/>
          <w:sz w:val="28"/>
        </w:rPr>
        <w:t>/{id}</w:t>
      </w:r>
    </w:p>
    <w:p w14:paraId="4E19D28A" w14:textId="77777777" w:rsidR="007049D0" w:rsidRDefault="00207013">
      <w:r>
        <w:rPr>
          <w:b/>
        </w:rPr>
        <w:t>Description</w:t>
      </w:r>
    </w:p>
    <w:p w14:paraId="4FAEE8E6" w14:textId="77777777" w:rsidR="007049D0" w:rsidRDefault="00207013">
      <w:r>
        <w:t>This operation allows partial updates of a resource category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0429A78F" w14:textId="77777777" w:rsidR="007049D0" w:rsidRDefault="00207013">
      <w:r>
        <w:rPr>
          <w:b/>
        </w:rPr>
        <w:t xml:space="preserve">Patchable and </w:t>
      </w:r>
      <w:proofErr w:type="gramStart"/>
      <w:r>
        <w:rPr>
          <w:b/>
        </w:rPr>
        <w:t>Non Patchable</w:t>
      </w:r>
      <w:proofErr w:type="gramEnd"/>
      <w:r>
        <w:rPr>
          <w:b/>
        </w:rPr>
        <w:t xml:space="preserve"> Attributes</w:t>
      </w:r>
    </w:p>
    <w:p w14:paraId="4D0DD0EC" w14:textId="77777777" w:rsidR="007049D0" w:rsidRDefault="00207013">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72"/>
        <w:gridCol w:w="6679"/>
      </w:tblGrid>
      <w:tr w:rsidR="007049D0" w14:paraId="7EE12DE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2614BB83" w14:textId="77777777" w:rsidR="007049D0" w:rsidRDefault="00207013">
            <w:r>
              <w:t>Patchable Attributes</w:t>
            </w:r>
          </w:p>
        </w:tc>
        <w:tc>
          <w:tcPr>
            <w:tcW w:w="6803" w:type="dxa"/>
          </w:tcPr>
          <w:p w14:paraId="046A58E6" w14:textId="77777777" w:rsidR="007049D0" w:rsidRDefault="00207013">
            <w:r>
              <w:t>Rule</w:t>
            </w:r>
          </w:p>
        </w:tc>
      </w:tr>
      <w:tr w:rsidR="007049D0" w14:paraId="51C57807" w14:textId="77777777" w:rsidTr="007049D0">
        <w:tc>
          <w:tcPr>
            <w:tcW w:w="3402" w:type="dxa"/>
          </w:tcPr>
          <w:p w14:paraId="1FAA88D4" w14:textId="77777777" w:rsidR="007049D0" w:rsidRDefault="00207013">
            <w:r>
              <w:lastRenderedPageBreak/>
              <w:t>category</w:t>
            </w:r>
          </w:p>
        </w:tc>
        <w:tc>
          <w:tcPr>
            <w:tcW w:w="6803" w:type="dxa"/>
          </w:tcPr>
          <w:p w14:paraId="6C4FF060" w14:textId="77777777" w:rsidR="007049D0" w:rsidRDefault="007049D0"/>
        </w:tc>
      </w:tr>
      <w:tr w:rsidR="007049D0" w14:paraId="295C7593" w14:textId="77777777" w:rsidTr="007049D0">
        <w:tc>
          <w:tcPr>
            <w:tcW w:w="3402" w:type="dxa"/>
          </w:tcPr>
          <w:p w14:paraId="1F9A86C7" w14:textId="77777777" w:rsidR="007049D0" w:rsidRDefault="00207013">
            <w:r>
              <w:t>description</w:t>
            </w:r>
          </w:p>
        </w:tc>
        <w:tc>
          <w:tcPr>
            <w:tcW w:w="6803" w:type="dxa"/>
          </w:tcPr>
          <w:p w14:paraId="063138CB" w14:textId="77777777" w:rsidR="007049D0" w:rsidRDefault="007049D0"/>
        </w:tc>
      </w:tr>
      <w:tr w:rsidR="007049D0" w14:paraId="098C3342" w14:textId="77777777" w:rsidTr="007049D0">
        <w:tc>
          <w:tcPr>
            <w:tcW w:w="3402" w:type="dxa"/>
          </w:tcPr>
          <w:p w14:paraId="5B175A39" w14:textId="77777777" w:rsidR="007049D0" w:rsidRDefault="00207013">
            <w:proofErr w:type="spellStart"/>
            <w:r>
              <w:t>isRoot</w:t>
            </w:r>
            <w:proofErr w:type="spellEnd"/>
          </w:p>
        </w:tc>
        <w:tc>
          <w:tcPr>
            <w:tcW w:w="6803" w:type="dxa"/>
          </w:tcPr>
          <w:p w14:paraId="29ED2409" w14:textId="77777777" w:rsidR="007049D0" w:rsidRDefault="007049D0"/>
        </w:tc>
      </w:tr>
      <w:tr w:rsidR="007049D0" w14:paraId="1F8D796B" w14:textId="77777777" w:rsidTr="007049D0">
        <w:tc>
          <w:tcPr>
            <w:tcW w:w="3402" w:type="dxa"/>
          </w:tcPr>
          <w:p w14:paraId="6297111D" w14:textId="77777777" w:rsidR="007049D0" w:rsidRDefault="00207013">
            <w:proofErr w:type="spellStart"/>
            <w:r>
              <w:t>lastUpdate</w:t>
            </w:r>
            <w:proofErr w:type="spellEnd"/>
          </w:p>
        </w:tc>
        <w:tc>
          <w:tcPr>
            <w:tcW w:w="6803" w:type="dxa"/>
          </w:tcPr>
          <w:p w14:paraId="587870D5" w14:textId="77777777" w:rsidR="007049D0" w:rsidRDefault="007049D0"/>
        </w:tc>
      </w:tr>
      <w:tr w:rsidR="007049D0" w14:paraId="6D5DD10C" w14:textId="77777777" w:rsidTr="007049D0">
        <w:tc>
          <w:tcPr>
            <w:tcW w:w="3402" w:type="dxa"/>
          </w:tcPr>
          <w:p w14:paraId="1177AFC7" w14:textId="77777777" w:rsidR="007049D0" w:rsidRDefault="00207013">
            <w:proofErr w:type="spellStart"/>
            <w:r>
              <w:t>lifecycleStatus</w:t>
            </w:r>
            <w:proofErr w:type="spellEnd"/>
          </w:p>
        </w:tc>
        <w:tc>
          <w:tcPr>
            <w:tcW w:w="6803" w:type="dxa"/>
          </w:tcPr>
          <w:p w14:paraId="379F17B8" w14:textId="77777777" w:rsidR="007049D0" w:rsidRDefault="007049D0"/>
        </w:tc>
      </w:tr>
      <w:tr w:rsidR="007049D0" w14:paraId="2285E33D" w14:textId="77777777" w:rsidTr="007049D0">
        <w:tc>
          <w:tcPr>
            <w:tcW w:w="3402" w:type="dxa"/>
          </w:tcPr>
          <w:p w14:paraId="4329A615" w14:textId="77777777" w:rsidR="007049D0" w:rsidRDefault="00207013">
            <w:r>
              <w:t>name</w:t>
            </w:r>
          </w:p>
        </w:tc>
        <w:tc>
          <w:tcPr>
            <w:tcW w:w="6803" w:type="dxa"/>
          </w:tcPr>
          <w:p w14:paraId="2FD53CAF" w14:textId="77777777" w:rsidR="007049D0" w:rsidRDefault="007049D0"/>
        </w:tc>
      </w:tr>
      <w:tr w:rsidR="007049D0" w14:paraId="5DE76303" w14:textId="77777777" w:rsidTr="007049D0">
        <w:tc>
          <w:tcPr>
            <w:tcW w:w="3402" w:type="dxa"/>
          </w:tcPr>
          <w:p w14:paraId="056B5097" w14:textId="77777777" w:rsidR="007049D0" w:rsidRDefault="00207013">
            <w:proofErr w:type="spellStart"/>
            <w:r>
              <w:t>parentId</w:t>
            </w:r>
            <w:proofErr w:type="spellEnd"/>
          </w:p>
        </w:tc>
        <w:tc>
          <w:tcPr>
            <w:tcW w:w="6803" w:type="dxa"/>
          </w:tcPr>
          <w:p w14:paraId="00FF5187" w14:textId="77777777" w:rsidR="007049D0" w:rsidRDefault="007049D0"/>
        </w:tc>
      </w:tr>
      <w:tr w:rsidR="007049D0" w14:paraId="61580DB0" w14:textId="77777777" w:rsidTr="007049D0">
        <w:tc>
          <w:tcPr>
            <w:tcW w:w="3402" w:type="dxa"/>
          </w:tcPr>
          <w:p w14:paraId="10CE420F" w14:textId="77777777" w:rsidR="007049D0" w:rsidRDefault="00207013">
            <w:proofErr w:type="spellStart"/>
            <w:r>
              <w:t>relatedParty</w:t>
            </w:r>
            <w:proofErr w:type="spellEnd"/>
          </w:p>
        </w:tc>
        <w:tc>
          <w:tcPr>
            <w:tcW w:w="6803" w:type="dxa"/>
          </w:tcPr>
          <w:p w14:paraId="53C901D4" w14:textId="77777777" w:rsidR="007049D0" w:rsidRDefault="007049D0"/>
        </w:tc>
      </w:tr>
      <w:tr w:rsidR="007049D0" w14:paraId="641BCF22" w14:textId="77777777" w:rsidTr="007049D0">
        <w:tc>
          <w:tcPr>
            <w:tcW w:w="3402" w:type="dxa"/>
          </w:tcPr>
          <w:p w14:paraId="0A11F374" w14:textId="77777777" w:rsidR="007049D0" w:rsidRDefault="00207013">
            <w:proofErr w:type="spellStart"/>
            <w:r>
              <w:t>resourceCandidate</w:t>
            </w:r>
            <w:proofErr w:type="spellEnd"/>
          </w:p>
        </w:tc>
        <w:tc>
          <w:tcPr>
            <w:tcW w:w="6803" w:type="dxa"/>
          </w:tcPr>
          <w:p w14:paraId="6DB56CCC" w14:textId="77777777" w:rsidR="007049D0" w:rsidRDefault="007049D0"/>
        </w:tc>
      </w:tr>
      <w:tr w:rsidR="007049D0" w14:paraId="50AB092C" w14:textId="77777777" w:rsidTr="007049D0">
        <w:tc>
          <w:tcPr>
            <w:tcW w:w="3402" w:type="dxa"/>
          </w:tcPr>
          <w:p w14:paraId="19E64377" w14:textId="77777777" w:rsidR="007049D0" w:rsidRDefault="00207013">
            <w:proofErr w:type="spellStart"/>
            <w:r>
              <w:t>validFor</w:t>
            </w:r>
            <w:proofErr w:type="spellEnd"/>
          </w:p>
        </w:tc>
        <w:tc>
          <w:tcPr>
            <w:tcW w:w="6803" w:type="dxa"/>
          </w:tcPr>
          <w:p w14:paraId="31B6E63A" w14:textId="77777777" w:rsidR="007049D0" w:rsidRDefault="007049D0"/>
        </w:tc>
      </w:tr>
      <w:tr w:rsidR="007049D0" w14:paraId="546BF592" w14:textId="77777777" w:rsidTr="007049D0">
        <w:tc>
          <w:tcPr>
            <w:tcW w:w="3402" w:type="dxa"/>
          </w:tcPr>
          <w:p w14:paraId="4C8BCF79" w14:textId="77777777" w:rsidR="007049D0" w:rsidRDefault="00207013">
            <w:r>
              <w:t>version</w:t>
            </w:r>
          </w:p>
        </w:tc>
        <w:tc>
          <w:tcPr>
            <w:tcW w:w="6803" w:type="dxa"/>
          </w:tcPr>
          <w:p w14:paraId="2AA343C7" w14:textId="77777777" w:rsidR="007049D0" w:rsidRDefault="007049D0"/>
        </w:tc>
      </w:tr>
    </w:tbl>
    <w:p w14:paraId="4CB8B86E"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774D45AA"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5883E5B" w14:textId="77777777" w:rsidR="007049D0" w:rsidRDefault="00207013">
            <w:proofErr w:type="gramStart"/>
            <w:r>
              <w:t>Non Patchable</w:t>
            </w:r>
            <w:proofErr w:type="gramEnd"/>
            <w:r>
              <w:t xml:space="preserve"> Attributes</w:t>
            </w:r>
          </w:p>
        </w:tc>
        <w:tc>
          <w:tcPr>
            <w:tcW w:w="6803" w:type="dxa"/>
          </w:tcPr>
          <w:p w14:paraId="36CD2690" w14:textId="77777777" w:rsidR="007049D0" w:rsidRDefault="00207013">
            <w:r>
              <w:t>Rule</w:t>
            </w:r>
          </w:p>
        </w:tc>
      </w:tr>
      <w:tr w:rsidR="007049D0" w14:paraId="0CB189FD" w14:textId="77777777" w:rsidTr="007049D0">
        <w:tc>
          <w:tcPr>
            <w:tcW w:w="3402" w:type="dxa"/>
          </w:tcPr>
          <w:p w14:paraId="6A76856A" w14:textId="77777777" w:rsidR="007049D0" w:rsidRDefault="00207013">
            <w:r>
              <w:t>id</w:t>
            </w:r>
          </w:p>
        </w:tc>
        <w:tc>
          <w:tcPr>
            <w:tcW w:w="6803" w:type="dxa"/>
          </w:tcPr>
          <w:p w14:paraId="5FE91AAF" w14:textId="77777777" w:rsidR="007049D0" w:rsidRDefault="007049D0"/>
        </w:tc>
      </w:tr>
      <w:tr w:rsidR="007049D0" w14:paraId="7D6CC309" w14:textId="77777777" w:rsidTr="007049D0">
        <w:tc>
          <w:tcPr>
            <w:tcW w:w="3402" w:type="dxa"/>
          </w:tcPr>
          <w:p w14:paraId="12075D4B" w14:textId="77777777" w:rsidR="007049D0" w:rsidRDefault="00207013">
            <w:proofErr w:type="spellStart"/>
            <w:r>
              <w:t>href</w:t>
            </w:r>
            <w:proofErr w:type="spellEnd"/>
          </w:p>
        </w:tc>
        <w:tc>
          <w:tcPr>
            <w:tcW w:w="6803" w:type="dxa"/>
          </w:tcPr>
          <w:p w14:paraId="3F92CA6E" w14:textId="77777777" w:rsidR="007049D0" w:rsidRDefault="007049D0"/>
        </w:tc>
      </w:tr>
    </w:tbl>
    <w:p w14:paraId="508331BF" w14:textId="77777777" w:rsidR="007049D0" w:rsidRDefault="007049D0"/>
    <w:p w14:paraId="5418416E" w14:textId="77777777" w:rsidR="007049D0" w:rsidRDefault="00207013">
      <w:r>
        <w:rPr>
          <w:b/>
        </w:rPr>
        <w:t>Usage Samples</w:t>
      </w:r>
    </w:p>
    <w:p w14:paraId="4192F905" w14:textId="77777777" w:rsidR="007049D0" w:rsidRDefault="00207013">
      <w:proofErr w:type="gramStart"/>
      <w:r>
        <w:t>Here's</w:t>
      </w:r>
      <w:proofErr w:type="gramEnd"/>
      <w:r>
        <w:t xml:space="preserve"> an example of a request for patching a category.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383DDDC2" w14:textId="77777777" w:rsidTr="007049D0">
        <w:tc>
          <w:tcPr>
            <w:tcW w:w="10205" w:type="dxa"/>
          </w:tcPr>
          <w:p w14:paraId="3E680969" w14:textId="77777777" w:rsidR="007049D0" w:rsidRDefault="00207013">
            <w:r>
              <w:rPr>
                <w:b/>
              </w:rPr>
              <w:br/>
              <w:t>Request</w:t>
            </w:r>
            <w:r>
              <w:rPr>
                <w:b/>
              </w:rPr>
              <w:br/>
            </w:r>
          </w:p>
        </w:tc>
      </w:tr>
      <w:tr w:rsidR="007049D0" w14:paraId="6742D6B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871226F" w14:textId="3ABCAD1B" w:rsidR="007049D0" w:rsidRDefault="00207013">
            <w:r>
              <w:rPr>
                <w:sz w:val="20"/>
              </w:rPr>
              <w:t>PATCH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resourceCategory</w:t>
            </w:r>
            <w:proofErr w:type="spellEnd"/>
            <w:r>
              <w:rPr>
                <w:sz w:val="20"/>
              </w:rPr>
              <w:t>/8121</w:t>
            </w:r>
            <w:r>
              <w:rPr>
                <w:sz w:val="20"/>
              </w:rPr>
              <w:br/>
              <w:t>Content-Type: application/</w:t>
            </w:r>
            <w:proofErr w:type="spellStart"/>
            <w:r>
              <w:rPr>
                <w:sz w:val="20"/>
              </w:rPr>
              <w:t>merge-patch+json</w:t>
            </w:r>
            <w:proofErr w:type="spellEnd"/>
            <w:r>
              <w:rPr>
                <w:sz w:val="20"/>
              </w:rPr>
              <w:br/>
            </w:r>
            <w:r>
              <w:rPr>
                <w:sz w:val="20"/>
              </w:rPr>
              <w:br/>
              <w:t>{</w:t>
            </w:r>
            <w:r>
              <w:rPr>
                <w:sz w:val="20"/>
              </w:rPr>
              <w:br/>
              <w:t xml:space="preserve">    "version": "2.0",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"2018-03-25T00:00</w:t>
            </w:r>
            <w:r w:rsidR="00AF3704">
              <w:rPr>
                <w:sz w:val="20"/>
              </w:rPr>
              <w:t>:00.000Z</w:t>
            </w:r>
            <w:r>
              <w:rPr>
                <w:sz w:val="20"/>
              </w:rPr>
              <w:t>",</w:t>
            </w:r>
            <w:r>
              <w:rPr>
                <w:sz w:val="20"/>
              </w:rPr>
              <w:br/>
              <w:t xml:space="preserve">        "</w:t>
            </w:r>
            <w:proofErr w:type="spellStart"/>
            <w:r>
              <w:rPr>
                <w:sz w:val="20"/>
              </w:rPr>
              <w:t>endDateTime</w:t>
            </w:r>
            <w:proofErr w:type="spellEnd"/>
            <w:r>
              <w:rPr>
                <w:sz w:val="20"/>
              </w:rPr>
              <w:t>": "2018-09-25T00:00</w:t>
            </w:r>
            <w:r w:rsidR="00AF3704">
              <w:rPr>
                <w:sz w:val="20"/>
              </w:rPr>
              <w:t>:00.000Z</w:t>
            </w:r>
            <w:r>
              <w:rPr>
                <w:sz w:val="20"/>
              </w:rPr>
              <w:t>"</w:t>
            </w:r>
            <w:r>
              <w:rPr>
                <w:sz w:val="20"/>
              </w:rPr>
              <w:br/>
              <w:t xml:space="preserve">    }</w:t>
            </w:r>
            <w:r>
              <w:rPr>
                <w:sz w:val="20"/>
              </w:rPr>
              <w:br/>
              <w:t>}</w:t>
            </w:r>
            <w:r>
              <w:rPr>
                <w:sz w:val="20"/>
              </w:rPr>
              <w:br/>
            </w:r>
            <w:r>
              <w:rPr>
                <w:sz w:val="20"/>
              </w:rPr>
              <w:br/>
            </w:r>
          </w:p>
        </w:tc>
      </w:tr>
      <w:tr w:rsidR="007049D0" w14:paraId="60AE9B15" w14:textId="77777777" w:rsidTr="007049D0">
        <w:tc>
          <w:tcPr>
            <w:tcW w:w="10205" w:type="dxa"/>
          </w:tcPr>
          <w:p w14:paraId="0A32FA07" w14:textId="77777777" w:rsidR="007049D0" w:rsidRDefault="00207013">
            <w:r>
              <w:rPr>
                <w:b/>
              </w:rPr>
              <w:br/>
              <w:t>Response</w:t>
            </w:r>
            <w:r>
              <w:rPr>
                <w:b/>
              </w:rPr>
              <w:br/>
            </w:r>
          </w:p>
        </w:tc>
      </w:tr>
      <w:tr w:rsidR="007049D0" w14:paraId="4AB5F09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5806BD7" w14:textId="1DA2A431" w:rsidR="007049D0" w:rsidRDefault="00207013">
            <w:r>
              <w:rPr>
                <w:sz w:val="20"/>
              </w:rPr>
              <w:t>200</w:t>
            </w:r>
            <w:r>
              <w:rPr>
                <w:sz w:val="20"/>
              </w:rPr>
              <w:br/>
            </w:r>
            <w:r>
              <w:rPr>
                <w:sz w:val="20"/>
              </w:rPr>
              <w:br/>
              <w:t>{</w:t>
            </w:r>
            <w:r>
              <w:rPr>
                <w:sz w:val="20"/>
              </w:rPr>
              <w:br/>
              <w:t xml:space="preserve">    "id": "8121",</w:t>
            </w:r>
            <w:r>
              <w:rPr>
                <w:sz w:val="20"/>
              </w:rPr>
              <w:br/>
              <w:t xml:space="preserve">    "</w:t>
            </w:r>
            <w:proofErr w:type="spellStart"/>
            <w:r>
              <w:rPr>
                <w:sz w:val="20"/>
              </w:rPr>
              <w:t>href</w:t>
            </w:r>
            <w:proofErr w:type="spellEnd"/>
            <w:r>
              <w:rPr>
                <w:sz w:val="20"/>
              </w:rPr>
              <w:t>": "https://mycsp.com:8080/tmf-api/resourceCatalogManagement/resourceCategory/8121",</w:t>
            </w:r>
            <w:r>
              <w:rPr>
                <w:sz w:val="20"/>
              </w:rPr>
              <w:br/>
              <w:t xml:space="preserve">    "name": "Network Logical Resources",</w:t>
            </w:r>
            <w:r>
              <w:rPr>
                <w:sz w:val="20"/>
              </w:rPr>
              <w:br/>
              <w:t xml:space="preserve">    "description": "This resource category groups together logical resources that are implemented in the network",</w:t>
            </w:r>
            <w:r>
              <w:rPr>
                <w:sz w:val="20"/>
              </w:rPr>
              <w:br/>
              <w:t xml:space="preserve">    "@type": "</w:t>
            </w:r>
            <w:proofErr w:type="spellStart"/>
            <w:r>
              <w:rPr>
                <w:sz w:val="20"/>
              </w:rPr>
              <w:t>ResourceCategory</w:t>
            </w:r>
            <w:proofErr w:type="spellEnd"/>
            <w:r>
              <w:rPr>
                <w:sz w:val="20"/>
              </w:rPr>
              <w:t>",</w:t>
            </w:r>
            <w:r>
              <w:rPr>
                <w:sz w:val="20"/>
              </w:rPr>
              <w:br/>
              <w:t xml:space="preserve">    "version": "2.0",</w:t>
            </w:r>
            <w:r>
              <w:rPr>
                <w:sz w:val="20"/>
              </w:rPr>
              <w:br/>
              <w:t xml:space="preserve">    "</w:t>
            </w:r>
            <w:proofErr w:type="spellStart"/>
            <w:r>
              <w:rPr>
                <w:sz w:val="20"/>
              </w:rPr>
              <w:t>validFor</w:t>
            </w:r>
            <w:proofErr w:type="spellEnd"/>
            <w:r>
              <w:rPr>
                <w:sz w:val="20"/>
              </w:rPr>
              <w:t>": {</w:t>
            </w:r>
            <w:r>
              <w:rPr>
                <w:sz w:val="20"/>
              </w:rPr>
              <w:br/>
            </w:r>
            <w:r>
              <w:rPr>
                <w:sz w:val="20"/>
              </w:rPr>
              <w:lastRenderedPageBreak/>
              <w:t xml:space="preserve">        "</w:t>
            </w:r>
            <w:proofErr w:type="spellStart"/>
            <w:r>
              <w:rPr>
                <w:sz w:val="20"/>
              </w:rPr>
              <w:t>startDateTime</w:t>
            </w:r>
            <w:proofErr w:type="spellEnd"/>
            <w:r>
              <w:rPr>
                <w:sz w:val="20"/>
              </w:rPr>
              <w:t>": "2018-03-25T00:00</w:t>
            </w:r>
            <w:r w:rsidR="00AF3704">
              <w:rPr>
                <w:sz w:val="20"/>
              </w:rPr>
              <w:t>:00.000Z</w:t>
            </w:r>
            <w:r>
              <w:rPr>
                <w:sz w:val="20"/>
              </w:rPr>
              <w:t>",</w:t>
            </w:r>
            <w:r>
              <w:rPr>
                <w:sz w:val="20"/>
              </w:rPr>
              <w:br/>
              <w:t xml:space="preserve">        "</w:t>
            </w:r>
            <w:proofErr w:type="spellStart"/>
            <w:r>
              <w:rPr>
                <w:sz w:val="20"/>
              </w:rPr>
              <w:t>endDateTime</w:t>
            </w:r>
            <w:proofErr w:type="spellEnd"/>
            <w:r>
              <w:rPr>
                <w:sz w:val="20"/>
              </w:rPr>
              <w:t>": "2018-09-25T00:00</w:t>
            </w:r>
            <w:r w:rsidR="00AF3704">
              <w:rPr>
                <w:sz w:val="20"/>
              </w:rPr>
              <w:t>:00.000Z</w:t>
            </w:r>
            <w:r>
              <w:rPr>
                <w:sz w:val="20"/>
              </w:rPr>
              <w:t>"</w:t>
            </w:r>
            <w:r>
              <w:rPr>
                <w:sz w:val="20"/>
              </w:rPr>
              <w:br/>
              <w:t xml:space="preserve">    },</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isRoot</w:t>
            </w:r>
            <w:proofErr w:type="spellEnd"/>
            <w:r>
              <w:rPr>
                <w:sz w:val="20"/>
              </w:rPr>
              <w:t>": true,</w:t>
            </w:r>
            <w:r>
              <w:rPr>
                <w:sz w:val="20"/>
              </w:rPr>
              <w:br/>
              <w:t xml:space="preserve">    "category": [</w:t>
            </w:r>
            <w:r>
              <w:rPr>
                <w:sz w:val="20"/>
              </w:rPr>
              <w:br/>
              <w:t xml:space="preserve">        {</w:t>
            </w:r>
            <w:r>
              <w:rPr>
                <w:sz w:val="20"/>
              </w:rPr>
              <w:br/>
              <w:t xml:space="preserve">            "id": "5982",</w:t>
            </w:r>
            <w:r>
              <w:rPr>
                <w:sz w:val="20"/>
              </w:rPr>
              <w:br/>
              <w:t xml:space="preserve">            "</w:t>
            </w:r>
            <w:proofErr w:type="spellStart"/>
            <w:r>
              <w:rPr>
                <w:sz w:val="20"/>
              </w:rPr>
              <w:t>href</w:t>
            </w:r>
            <w:proofErr w:type="spellEnd"/>
            <w:r>
              <w:rPr>
                <w:sz w:val="20"/>
              </w:rPr>
              <w:t>": "https://mycsp.com:8080/tmf-api/resourceCatalogManagement/category/5982",</w:t>
            </w:r>
            <w:r>
              <w:rPr>
                <w:sz w:val="20"/>
              </w:rPr>
              <w:br/>
              <w:t xml:space="preserve">            "version": "3.2",</w:t>
            </w:r>
            <w:r>
              <w:rPr>
                <w:sz w:val="20"/>
              </w:rPr>
              <w:br/>
              <w:t xml:space="preserve">            "name": "IoT"</w:t>
            </w:r>
            <w:r>
              <w:rPr>
                <w:sz w:val="20"/>
              </w:rPr>
              <w:br/>
              <w:t xml:space="preserve">        }</w:t>
            </w:r>
            <w:r>
              <w:rPr>
                <w:sz w:val="20"/>
              </w:rPr>
              <w:br/>
              <w:t xml:space="preserve">    ],</w:t>
            </w:r>
            <w:r>
              <w:rPr>
                <w:sz w:val="20"/>
              </w:rPr>
              <w:br/>
              <w:t xml:space="preserve">    "</w:t>
            </w:r>
            <w:proofErr w:type="spellStart"/>
            <w:r>
              <w:rPr>
                <w:sz w:val="20"/>
              </w:rPr>
              <w:t>resourceCandidate</w:t>
            </w:r>
            <w:proofErr w:type="spellEnd"/>
            <w:r>
              <w:rPr>
                <w:sz w:val="20"/>
              </w:rPr>
              <w:t>": [</w:t>
            </w:r>
            <w:r>
              <w:rPr>
                <w:sz w:val="20"/>
              </w:rPr>
              <w:br/>
              <w:t xml:space="preserve">        {</w:t>
            </w:r>
            <w:r>
              <w:rPr>
                <w:sz w:val="20"/>
              </w:rPr>
              <w:br/>
              <w:t xml:space="preserve">            "id": "5298",</w:t>
            </w:r>
            <w:r>
              <w:rPr>
                <w:sz w:val="20"/>
              </w:rPr>
              <w:br/>
              <w:t xml:space="preserve">            "</w:t>
            </w:r>
            <w:proofErr w:type="spellStart"/>
            <w:r>
              <w:rPr>
                <w:sz w:val="20"/>
              </w:rPr>
              <w:t>href</w:t>
            </w:r>
            <w:proofErr w:type="spellEnd"/>
            <w:r>
              <w:rPr>
                <w:sz w:val="20"/>
              </w:rPr>
              <w:t>": "https://mycsp.com:8080/tmf-api/resourceCatalogManagement/resourceCandidate/5298",</w:t>
            </w:r>
            <w:r>
              <w:rPr>
                <w:sz w:val="20"/>
              </w:rPr>
              <w:br/>
              <w:t xml:space="preserve">            "version": "1.0",</w:t>
            </w:r>
            <w:r>
              <w:rPr>
                <w:sz w:val="20"/>
              </w:rPr>
              <w:br/>
              <w:t xml:space="preserve">            "name": "Elastic Storage"</w:t>
            </w:r>
            <w:r>
              <w:rPr>
                <w:sz w:val="20"/>
              </w:rPr>
              <w:br/>
              <w:t xml:space="preserve">        },</w:t>
            </w:r>
            <w:r>
              <w:rPr>
                <w:sz w:val="20"/>
              </w:rPr>
              <w:br/>
              <w:t xml:space="preserve">        {</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"version": "3.2",</w:t>
            </w:r>
            <w:r>
              <w:rPr>
                <w:sz w:val="20"/>
              </w:rPr>
              <w:br/>
              <w:t xml:space="preserve">            "name": "Virtual Storage Medium"</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"4434",</w:t>
            </w:r>
            <w:r>
              <w:rPr>
                <w:sz w:val="20"/>
              </w:rPr>
              <w:br/>
              <w:t xml:space="preserve">            "</w:t>
            </w:r>
            <w:proofErr w:type="spellStart"/>
            <w:r>
              <w:rPr>
                <w:sz w:val="20"/>
              </w:rPr>
              <w:t>href</w:t>
            </w:r>
            <w:proofErr w:type="spellEnd"/>
            <w:r>
              <w:rPr>
                <w:sz w:val="20"/>
              </w:rPr>
              <w:t>": "https://mycsp.com:8080/tmf-api/partyManagement/organization/4434",</w:t>
            </w:r>
            <w:r>
              <w:rPr>
                <w:sz w:val="20"/>
              </w:rPr>
              <w:br/>
              <w:t xml:space="preserve">            "role": "employee",</w:t>
            </w:r>
            <w:r>
              <w:rPr>
                <w:sz w:val="20"/>
              </w:rPr>
              <w:br/>
              <w:t xml:space="preserve">            "name": "Jimmy Doe</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w:t>
            </w:r>
            <w:r>
              <w:rPr>
                <w:sz w:val="20"/>
              </w:rPr>
              <w:br/>
            </w:r>
          </w:p>
        </w:tc>
      </w:tr>
    </w:tbl>
    <w:p w14:paraId="40DAE63C" w14:textId="77777777" w:rsidR="007049D0" w:rsidRDefault="00207013">
      <w:pPr>
        <w:pStyle w:val="Heading3"/>
      </w:pPr>
      <w:bookmarkStart w:id="201" w:name="_Toc27671268"/>
      <w:bookmarkStart w:id="202" w:name="_Toc37176661"/>
      <w:bookmarkStart w:id="203" w:name="_Toc55467762"/>
      <w:r>
        <w:t>Delete resource category</w:t>
      </w:r>
      <w:bookmarkEnd w:id="201"/>
      <w:bookmarkEnd w:id="202"/>
      <w:bookmarkEnd w:id="203"/>
    </w:p>
    <w:p w14:paraId="28BF536E" w14:textId="77777777" w:rsidR="007049D0" w:rsidRDefault="00207013">
      <w:r>
        <w:rPr>
          <w:rFonts w:ascii="Courier" w:hAnsi="Courier"/>
          <w:b/>
          <w:sz w:val="28"/>
        </w:rPr>
        <w:t xml:space="preserve">  DELETE /</w:t>
      </w:r>
      <w:proofErr w:type="spellStart"/>
      <w:r>
        <w:rPr>
          <w:rFonts w:ascii="Courier" w:hAnsi="Courier"/>
          <w:b/>
          <w:sz w:val="28"/>
        </w:rPr>
        <w:t>resourceCategory</w:t>
      </w:r>
      <w:proofErr w:type="spellEnd"/>
      <w:r>
        <w:rPr>
          <w:rFonts w:ascii="Courier" w:hAnsi="Courier"/>
          <w:b/>
          <w:sz w:val="28"/>
        </w:rPr>
        <w:t>/{id}</w:t>
      </w:r>
    </w:p>
    <w:p w14:paraId="4EF06F50" w14:textId="77777777" w:rsidR="007049D0" w:rsidRDefault="00207013">
      <w:r>
        <w:rPr>
          <w:b/>
        </w:rPr>
        <w:t>Description</w:t>
      </w:r>
    </w:p>
    <w:p w14:paraId="78EB2D6C" w14:textId="77777777" w:rsidR="007049D0" w:rsidRDefault="00207013">
      <w:r>
        <w:t>This operation deletes a resource category entity.</w:t>
      </w:r>
    </w:p>
    <w:p w14:paraId="713A6E82" w14:textId="77777777" w:rsidR="007049D0" w:rsidRDefault="007049D0"/>
    <w:p w14:paraId="69AE6F2E" w14:textId="77777777" w:rsidR="007049D0" w:rsidRDefault="00207013">
      <w:r>
        <w:rPr>
          <w:b/>
        </w:rPr>
        <w:t>Usage Samples</w:t>
      </w:r>
    </w:p>
    <w:p w14:paraId="63EC1E96" w14:textId="77777777" w:rsidR="007049D0" w:rsidRDefault="00207013">
      <w:proofErr w:type="gramStart"/>
      <w:r>
        <w:t>Here's</w:t>
      </w:r>
      <w:proofErr w:type="gramEnd"/>
      <w:r>
        <w:t xml:space="preserve"> an example of a request for deleting a category.</w:t>
      </w:r>
    </w:p>
    <w:tbl>
      <w:tblPr>
        <w:tblStyle w:val="JsonRequest"/>
        <w:tblW w:w="0" w:type="auto"/>
        <w:tblLook w:val="04A0" w:firstRow="1" w:lastRow="0" w:firstColumn="1" w:lastColumn="0" w:noHBand="0" w:noVBand="1"/>
      </w:tblPr>
      <w:tblGrid>
        <w:gridCol w:w="10051"/>
      </w:tblGrid>
      <w:tr w:rsidR="007049D0" w14:paraId="6032668E" w14:textId="77777777" w:rsidTr="007049D0">
        <w:tc>
          <w:tcPr>
            <w:tcW w:w="10205" w:type="dxa"/>
          </w:tcPr>
          <w:p w14:paraId="745E4964" w14:textId="77777777" w:rsidR="007049D0" w:rsidRDefault="00207013">
            <w:r>
              <w:rPr>
                <w:b/>
              </w:rPr>
              <w:lastRenderedPageBreak/>
              <w:br/>
              <w:t>Request</w:t>
            </w:r>
            <w:r>
              <w:rPr>
                <w:b/>
              </w:rPr>
              <w:br/>
            </w:r>
          </w:p>
        </w:tc>
      </w:tr>
      <w:tr w:rsidR="007049D0" w14:paraId="60939FE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8953EB7" w14:textId="77777777" w:rsidR="007049D0" w:rsidRDefault="00207013">
            <w:r>
              <w:rPr>
                <w:sz w:val="20"/>
              </w:rPr>
              <w:t>DELETE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resourceCategory</w:t>
            </w:r>
            <w:proofErr w:type="spellEnd"/>
            <w:r>
              <w:rPr>
                <w:sz w:val="20"/>
              </w:rPr>
              <w:t>/8121</w:t>
            </w:r>
            <w:r>
              <w:rPr>
                <w:sz w:val="20"/>
              </w:rPr>
              <w:br/>
            </w:r>
            <w:r>
              <w:rPr>
                <w:sz w:val="20"/>
              </w:rPr>
              <w:br/>
            </w:r>
          </w:p>
        </w:tc>
      </w:tr>
      <w:tr w:rsidR="007049D0" w14:paraId="61CB3A17" w14:textId="77777777" w:rsidTr="007049D0">
        <w:tc>
          <w:tcPr>
            <w:tcW w:w="10205" w:type="dxa"/>
          </w:tcPr>
          <w:p w14:paraId="1A69A427" w14:textId="77777777" w:rsidR="007049D0" w:rsidRDefault="00207013">
            <w:r>
              <w:rPr>
                <w:b/>
              </w:rPr>
              <w:br/>
              <w:t>Response</w:t>
            </w:r>
            <w:r>
              <w:rPr>
                <w:b/>
              </w:rPr>
              <w:br/>
            </w:r>
          </w:p>
        </w:tc>
      </w:tr>
      <w:tr w:rsidR="007049D0" w14:paraId="78E039D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C8080F6" w14:textId="77777777" w:rsidR="007049D0" w:rsidRDefault="00207013">
            <w:r>
              <w:rPr>
                <w:sz w:val="20"/>
              </w:rPr>
              <w:t>204</w:t>
            </w:r>
            <w:r>
              <w:rPr>
                <w:sz w:val="20"/>
              </w:rPr>
              <w:br/>
            </w:r>
            <w:r>
              <w:rPr>
                <w:sz w:val="20"/>
              </w:rPr>
              <w:br/>
            </w:r>
          </w:p>
        </w:tc>
      </w:tr>
    </w:tbl>
    <w:p w14:paraId="4D175966" w14:textId="77777777" w:rsidR="007049D0" w:rsidRDefault="00207013">
      <w:pPr>
        <w:pStyle w:val="Heading2"/>
      </w:pPr>
      <w:bookmarkStart w:id="204" w:name="_Toc27671269"/>
      <w:bookmarkStart w:id="205" w:name="_Toc37176662"/>
      <w:bookmarkStart w:id="206" w:name="_Toc55467763"/>
      <w:r>
        <w:t>Operations on Resource Candidate</w:t>
      </w:r>
      <w:bookmarkEnd w:id="204"/>
      <w:bookmarkEnd w:id="205"/>
      <w:bookmarkEnd w:id="206"/>
    </w:p>
    <w:p w14:paraId="13CD80BD" w14:textId="77777777" w:rsidR="007049D0" w:rsidRDefault="00207013">
      <w:pPr>
        <w:pStyle w:val="Heading3"/>
      </w:pPr>
      <w:bookmarkStart w:id="207" w:name="_Toc27671270"/>
      <w:bookmarkStart w:id="208" w:name="_Toc37176663"/>
      <w:bookmarkStart w:id="209" w:name="_Toc55467764"/>
      <w:r>
        <w:t>List resource candidates</w:t>
      </w:r>
      <w:bookmarkEnd w:id="207"/>
      <w:bookmarkEnd w:id="208"/>
      <w:bookmarkEnd w:id="209"/>
    </w:p>
    <w:p w14:paraId="4DD08E9A" w14:textId="77777777" w:rsidR="007049D0" w:rsidRDefault="00207013">
      <w:r>
        <w:rPr>
          <w:rFonts w:ascii="Courier" w:hAnsi="Courier"/>
          <w:b/>
          <w:sz w:val="28"/>
        </w:rPr>
        <w:t xml:space="preserve">  GET /</w:t>
      </w:r>
      <w:proofErr w:type="spellStart"/>
      <w:r>
        <w:rPr>
          <w:rFonts w:ascii="Courier" w:hAnsi="Courier"/>
          <w:b/>
          <w:sz w:val="28"/>
        </w:rPr>
        <w:t>resourceCandidate?fields</w:t>
      </w:r>
      <w:proofErr w:type="spellEnd"/>
      <w:r>
        <w:rPr>
          <w:rFonts w:ascii="Courier" w:hAnsi="Courier"/>
          <w:b/>
          <w:sz w:val="28"/>
        </w:rPr>
        <w:t>=...&amp;{filtering}</w:t>
      </w:r>
    </w:p>
    <w:p w14:paraId="54FB8FC6" w14:textId="77777777" w:rsidR="007049D0" w:rsidRDefault="00207013">
      <w:r>
        <w:rPr>
          <w:b/>
        </w:rPr>
        <w:t>Description</w:t>
      </w:r>
    </w:p>
    <w:p w14:paraId="51C77300" w14:textId="77777777" w:rsidR="007049D0" w:rsidRDefault="00207013">
      <w:r>
        <w:t>This operation list resource candidate entities.</w:t>
      </w:r>
      <w:r>
        <w:br/>
        <w:t>Attribute selection is enabled for all first level attributes.</w:t>
      </w:r>
      <w:r>
        <w:br/>
        <w:t>Filtering may be available depending on the compliance level supported by an implementation.</w:t>
      </w:r>
    </w:p>
    <w:p w14:paraId="6B939932" w14:textId="77777777" w:rsidR="007049D0" w:rsidRDefault="007049D0"/>
    <w:p w14:paraId="1868F6F9" w14:textId="77777777" w:rsidR="007049D0" w:rsidRDefault="00207013">
      <w:r>
        <w:rPr>
          <w:b/>
        </w:rPr>
        <w:t>Usage Samples</w:t>
      </w:r>
    </w:p>
    <w:p w14:paraId="0DD75FD7" w14:textId="77777777" w:rsidR="007049D0" w:rsidRDefault="00207013">
      <w:proofErr w:type="gramStart"/>
      <w:r>
        <w:t>Here's</w:t>
      </w:r>
      <w:proofErr w:type="gramEnd"/>
      <w:r>
        <w:t xml:space="preserve"> an example of a request for retrieving multiple candidates.</w:t>
      </w:r>
    </w:p>
    <w:tbl>
      <w:tblPr>
        <w:tblStyle w:val="JsonRequest"/>
        <w:tblW w:w="0" w:type="auto"/>
        <w:tblLook w:val="04A0" w:firstRow="1" w:lastRow="0" w:firstColumn="1" w:lastColumn="0" w:noHBand="0" w:noVBand="1"/>
      </w:tblPr>
      <w:tblGrid>
        <w:gridCol w:w="10051"/>
      </w:tblGrid>
      <w:tr w:rsidR="007049D0" w14:paraId="63DB4F96" w14:textId="77777777" w:rsidTr="007049D0">
        <w:tc>
          <w:tcPr>
            <w:tcW w:w="10205" w:type="dxa"/>
          </w:tcPr>
          <w:p w14:paraId="1A84631F" w14:textId="77777777" w:rsidR="007049D0" w:rsidRDefault="00207013">
            <w:r>
              <w:rPr>
                <w:b/>
              </w:rPr>
              <w:br/>
              <w:t>Request</w:t>
            </w:r>
            <w:r>
              <w:rPr>
                <w:b/>
              </w:rPr>
              <w:br/>
            </w:r>
          </w:p>
        </w:tc>
      </w:tr>
      <w:tr w:rsidR="007049D0" w14:paraId="795ADD7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F891797"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resourceCandidate?version</w:t>
            </w:r>
            <w:proofErr w:type="spellEnd"/>
            <w:r>
              <w:rPr>
                <w:sz w:val="20"/>
              </w:rPr>
              <w:t>=2.1</w:t>
            </w:r>
            <w:r>
              <w:rPr>
                <w:sz w:val="20"/>
              </w:rPr>
              <w:br/>
              <w:t>Accept: application/json</w:t>
            </w:r>
            <w:r>
              <w:rPr>
                <w:sz w:val="20"/>
              </w:rPr>
              <w:br/>
            </w:r>
            <w:r>
              <w:rPr>
                <w:sz w:val="20"/>
              </w:rPr>
              <w:br/>
            </w:r>
          </w:p>
        </w:tc>
      </w:tr>
      <w:tr w:rsidR="007049D0" w14:paraId="6456A434" w14:textId="77777777" w:rsidTr="007049D0">
        <w:tc>
          <w:tcPr>
            <w:tcW w:w="10205" w:type="dxa"/>
          </w:tcPr>
          <w:p w14:paraId="2DEFD1F6" w14:textId="77777777" w:rsidR="007049D0" w:rsidRDefault="00207013">
            <w:r>
              <w:rPr>
                <w:b/>
              </w:rPr>
              <w:br/>
              <w:t>Response</w:t>
            </w:r>
            <w:r>
              <w:rPr>
                <w:b/>
              </w:rPr>
              <w:br/>
            </w:r>
          </w:p>
        </w:tc>
      </w:tr>
      <w:tr w:rsidR="007049D0" w14:paraId="21A19B7D"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AE656EC" w14:textId="0381B875" w:rsidR="007049D0" w:rsidRDefault="00207013">
            <w:r>
              <w:rPr>
                <w:sz w:val="20"/>
              </w:rPr>
              <w:t>200</w:t>
            </w:r>
            <w:r>
              <w:rPr>
                <w:sz w:val="20"/>
              </w:rPr>
              <w:br/>
            </w:r>
            <w:r>
              <w:rPr>
                <w:sz w:val="20"/>
              </w:rPr>
              <w:br/>
              <w:t>[</w:t>
            </w:r>
            <w:r>
              <w:rPr>
                <w:sz w:val="20"/>
              </w:rPr>
              <w:br/>
              <w:t xml:space="preserve">    {</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w:t>
            </w:r>
            <w:proofErr w:type="spellStart"/>
            <w:r>
              <w:rPr>
                <w:sz w:val="20"/>
              </w:rPr>
              <w:t>ResourceCandidate</w:t>
            </w:r>
            <w:proofErr w:type="spellEnd"/>
            <w:r>
              <w:rPr>
                <w:sz w:val="20"/>
              </w:rPr>
              <w:t>",</w:t>
            </w:r>
            <w:r>
              <w:rPr>
                <w:sz w:val="20"/>
              </w:rPr>
              <w:br/>
            </w:r>
            <w:r>
              <w:rPr>
                <w:sz w:val="20"/>
              </w:rPr>
              <w:lastRenderedPageBreak/>
              <w:t xml:space="preserve">        "version": "</w:t>
            </w:r>
            <w:r w:rsidR="00B27C53">
              <w:rPr>
                <w:sz w:val="20"/>
              </w:rPr>
              <w:t>2</w:t>
            </w:r>
            <w:r>
              <w:rPr>
                <w:sz w:val="20"/>
              </w:rPr>
              <w:t>.</w:t>
            </w:r>
            <w:r w:rsidR="00B27C53">
              <w:rPr>
                <w:sz w:val="20"/>
              </w:rPr>
              <w:t>1</w:t>
            </w:r>
            <w:r>
              <w:rPr>
                <w:sz w:val="20"/>
              </w:rPr>
              <w:t>",</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"category": [</w:t>
            </w:r>
            <w:r>
              <w:rPr>
                <w:sz w:val="20"/>
              </w:rPr>
              <w:br/>
              <w:t xml:space="preserve">            {</w:t>
            </w:r>
            <w:r>
              <w:rPr>
                <w:sz w:val="20"/>
              </w:rPr>
              <w:br/>
              <w:t xml:space="preserve">                "id": "5355",</w:t>
            </w:r>
            <w:r>
              <w:rPr>
                <w:sz w:val="20"/>
              </w:rPr>
              <w:br/>
              <w:t xml:space="preserve">                "</w:t>
            </w:r>
            <w:proofErr w:type="spellStart"/>
            <w:r>
              <w:rPr>
                <w:sz w:val="20"/>
              </w:rPr>
              <w:t>href</w:t>
            </w:r>
            <w:proofErr w:type="spellEnd"/>
            <w:r>
              <w:rPr>
                <w:sz w:val="20"/>
              </w:rPr>
              <w:t>":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"version": "3.0",</w:t>
            </w:r>
            <w:r>
              <w:rPr>
                <w:sz w:val="20"/>
              </w:rPr>
              <w:br/>
              <w:t xml:space="preserve">            "name": "</w:t>
            </w:r>
            <w:proofErr w:type="spellStart"/>
            <w:r>
              <w:rPr>
                <w:sz w:val="20"/>
              </w:rPr>
              <w:t>VirtualStorageMedium</w:t>
            </w:r>
            <w:proofErr w:type="spellEnd"/>
            <w:r>
              <w:rPr>
                <w:sz w:val="20"/>
              </w:rPr>
              <w:t>"</w:t>
            </w:r>
            <w:r>
              <w:rPr>
                <w:sz w:val="20"/>
              </w:rPr>
              <w:br/>
              <w:t xml:space="preserve">        }</w:t>
            </w:r>
            <w:r>
              <w:rPr>
                <w:sz w:val="20"/>
              </w:rPr>
              <w:br/>
              <w:t xml:space="preserve">    },</w:t>
            </w:r>
            <w:r>
              <w:rPr>
                <w:sz w:val="20"/>
              </w:rPr>
              <w:br/>
              <w:t xml:space="preserve">    {</w:t>
            </w:r>
            <w:r>
              <w:rPr>
                <w:sz w:val="20"/>
              </w:rPr>
              <w:br/>
              <w:t xml:space="preserve">        "id": "7991",</w:t>
            </w:r>
            <w:r>
              <w:rPr>
                <w:sz w:val="20"/>
              </w:rPr>
              <w:br/>
              <w:t xml:space="preserve">        "</w:t>
            </w:r>
            <w:proofErr w:type="spellStart"/>
            <w:r>
              <w:rPr>
                <w:sz w:val="20"/>
              </w:rPr>
              <w:t>href</w:t>
            </w:r>
            <w:proofErr w:type="spellEnd"/>
            <w:r>
              <w:rPr>
                <w:sz w:val="20"/>
              </w:rPr>
              <w:t>": "https://mycsp.com:8080/tmf-api/resourceCatalogManagement/resourceCandidate/7991",</w:t>
            </w:r>
            <w:r>
              <w:rPr>
                <w:sz w:val="20"/>
              </w:rPr>
              <w:br/>
              <w:t xml:space="preserve">        "name": "Router",</w:t>
            </w:r>
            <w:r>
              <w:rPr>
                <w:sz w:val="20"/>
              </w:rPr>
              <w:br/>
              <w:t xml:space="preserve">        "description": "This resource candidate makes the Nokia Router available in the hardware catalog",</w:t>
            </w:r>
            <w:r>
              <w:rPr>
                <w:sz w:val="20"/>
              </w:rPr>
              <w:br/>
              <w:t xml:space="preserve">        "@type": "</w:t>
            </w:r>
            <w:proofErr w:type="spellStart"/>
            <w:r>
              <w:rPr>
                <w:sz w:val="20"/>
              </w:rPr>
              <w:t>ResourceCandidate</w:t>
            </w:r>
            <w:proofErr w:type="spellEnd"/>
            <w:r>
              <w:rPr>
                <w:sz w:val="20"/>
              </w:rPr>
              <w:t>",</w:t>
            </w:r>
            <w:r>
              <w:rPr>
                <w:sz w:val="20"/>
              </w:rPr>
              <w:br/>
              <w:t xml:space="preserve">        "version": "2.1",</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"2019-12-31T00:00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"2018-08-09T00:00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"category": [</w:t>
            </w:r>
            <w:r>
              <w:rPr>
                <w:sz w:val="20"/>
              </w:rPr>
              <w:br/>
              <w:t xml:space="preserve">            {</w:t>
            </w:r>
            <w:r>
              <w:rPr>
                <w:sz w:val="20"/>
              </w:rPr>
              <w:br/>
              <w:t xml:space="preserve">                "id": "53116",</w:t>
            </w:r>
            <w:r>
              <w:rPr>
                <w:sz w:val="20"/>
              </w:rPr>
              <w:br/>
              <w:t xml:space="preserve">                "</w:t>
            </w:r>
            <w:proofErr w:type="spellStart"/>
            <w:r>
              <w:rPr>
                <w:sz w:val="20"/>
              </w:rPr>
              <w:t>href</w:t>
            </w:r>
            <w:proofErr w:type="spellEnd"/>
            <w:r>
              <w:rPr>
                <w:sz w:val="20"/>
              </w:rPr>
              <w:t>": "https://mycsp.com:8080/tmf-api/resourceCatalogManagement/category/53116",</w:t>
            </w:r>
            <w:r>
              <w:rPr>
                <w:sz w:val="20"/>
              </w:rPr>
              <w:br/>
              <w:t xml:space="preserve">                "version": "1.1",</w:t>
            </w:r>
            <w:r>
              <w:rPr>
                <w:sz w:val="20"/>
              </w:rPr>
              <w:br/>
              <w:t xml:space="preserve">                "name": "Routers"</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"id": "32",</w:t>
            </w:r>
            <w:r>
              <w:rPr>
                <w:sz w:val="20"/>
              </w:rPr>
              <w:br/>
              <w:t xml:space="preserve">            "</w:t>
            </w:r>
            <w:proofErr w:type="spellStart"/>
            <w:r>
              <w:rPr>
                <w:sz w:val="20"/>
              </w:rPr>
              <w:t>href</w:t>
            </w:r>
            <w:proofErr w:type="spellEnd"/>
            <w:r>
              <w:rPr>
                <w:sz w:val="20"/>
              </w:rPr>
              <w:t>": "https://mycsp.com:8080/tmf-api/resourceCatalogManagement/resourceSpecification/32",</w:t>
            </w:r>
            <w:r>
              <w:rPr>
                <w:sz w:val="20"/>
              </w:rPr>
              <w:br/>
              <w:t xml:space="preserve">            "version": "3.0",</w:t>
            </w:r>
            <w:r>
              <w:rPr>
                <w:sz w:val="20"/>
              </w:rPr>
              <w:br/>
              <w:t xml:space="preserve">            "name": "</w:t>
            </w:r>
            <w:proofErr w:type="spellStart"/>
            <w:r>
              <w:rPr>
                <w:sz w:val="20"/>
              </w:rPr>
              <w:t>NokiaRouter</w:t>
            </w:r>
            <w:proofErr w:type="spellEnd"/>
            <w:r>
              <w:rPr>
                <w:sz w:val="20"/>
              </w:rPr>
              <w:t>"</w:t>
            </w:r>
            <w:r>
              <w:rPr>
                <w:sz w:val="20"/>
              </w:rPr>
              <w:br/>
              <w:t xml:space="preserve">        }</w:t>
            </w:r>
            <w:r>
              <w:rPr>
                <w:sz w:val="20"/>
              </w:rPr>
              <w:br/>
              <w:t xml:space="preserve">    }</w:t>
            </w:r>
            <w:r>
              <w:rPr>
                <w:sz w:val="20"/>
              </w:rPr>
              <w:br/>
              <w:t>]</w:t>
            </w:r>
            <w:r>
              <w:rPr>
                <w:sz w:val="20"/>
              </w:rPr>
              <w:br/>
            </w:r>
          </w:p>
        </w:tc>
      </w:tr>
    </w:tbl>
    <w:p w14:paraId="4FD6D8B6" w14:textId="77777777" w:rsidR="007049D0" w:rsidRDefault="00207013">
      <w:pPr>
        <w:pStyle w:val="Heading3"/>
      </w:pPr>
      <w:bookmarkStart w:id="210" w:name="_Toc27671271"/>
      <w:bookmarkStart w:id="211" w:name="_Toc37176664"/>
      <w:bookmarkStart w:id="212" w:name="_Toc55467765"/>
      <w:r>
        <w:lastRenderedPageBreak/>
        <w:t>Retrieve resource candidate</w:t>
      </w:r>
      <w:bookmarkEnd w:id="210"/>
      <w:bookmarkEnd w:id="211"/>
      <w:bookmarkEnd w:id="212"/>
    </w:p>
    <w:p w14:paraId="004490D8" w14:textId="77777777" w:rsidR="007049D0" w:rsidRDefault="00207013">
      <w:r>
        <w:rPr>
          <w:rFonts w:ascii="Courier" w:hAnsi="Courier"/>
          <w:b/>
          <w:sz w:val="28"/>
        </w:rPr>
        <w:t xml:space="preserve">  GET /</w:t>
      </w:r>
      <w:proofErr w:type="spellStart"/>
      <w:r>
        <w:rPr>
          <w:rFonts w:ascii="Courier" w:hAnsi="Courier"/>
          <w:b/>
          <w:sz w:val="28"/>
        </w:rPr>
        <w:t>resourceCandidate</w:t>
      </w:r>
      <w:proofErr w:type="spellEnd"/>
      <w:r>
        <w:rPr>
          <w:rFonts w:ascii="Courier" w:hAnsi="Courier"/>
          <w:b/>
          <w:sz w:val="28"/>
        </w:rPr>
        <w:t>/{id}?fields=...&amp;{filtering}</w:t>
      </w:r>
    </w:p>
    <w:p w14:paraId="61754FF6" w14:textId="77777777" w:rsidR="007049D0" w:rsidRDefault="00207013">
      <w:r>
        <w:rPr>
          <w:b/>
        </w:rPr>
        <w:t>Description</w:t>
      </w:r>
    </w:p>
    <w:p w14:paraId="6C8971A0" w14:textId="77777777" w:rsidR="007049D0" w:rsidRDefault="00207013">
      <w:r>
        <w:t>This operation retrieves a resource candidate entity.</w:t>
      </w:r>
      <w:r>
        <w:br/>
        <w:t>Attribute selection is enabled for all first level attributes.</w:t>
      </w:r>
      <w:r>
        <w:br/>
        <w:t>Filtering on sub-resources may be available depending on the compliance level supported by an implementation.</w:t>
      </w:r>
    </w:p>
    <w:p w14:paraId="6FD8E682" w14:textId="77777777" w:rsidR="007049D0" w:rsidRDefault="007049D0"/>
    <w:p w14:paraId="6F0FEBE8" w14:textId="77777777" w:rsidR="007049D0" w:rsidRDefault="00207013">
      <w:r>
        <w:rPr>
          <w:b/>
        </w:rPr>
        <w:t>Usage Samples</w:t>
      </w:r>
    </w:p>
    <w:p w14:paraId="50DA05A9" w14:textId="77777777" w:rsidR="007049D0" w:rsidRDefault="00207013">
      <w:proofErr w:type="gramStart"/>
      <w:r>
        <w:t>Here's</w:t>
      </w:r>
      <w:proofErr w:type="gramEnd"/>
      <w:r>
        <w:t xml:space="preserve"> an example of a request for retrieving a specific candidate.</w:t>
      </w:r>
    </w:p>
    <w:tbl>
      <w:tblPr>
        <w:tblStyle w:val="JsonRequest"/>
        <w:tblW w:w="0" w:type="auto"/>
        <w:tblLook w:val="04A0" w:firstRow="1" w:lastRow="0" w:firstColumn="1" w:lastColumn="0" w:noHBand="0" w:noVBand="1"/>
      </w:tblPr>
      <w:tblGrid>
        <w:gridCol w:w="10051"/>
      </w:tblGrid>
      <w:tr w:rsidR="007049D0" w14:paraId="515B349F" w14:textId="77777777" w:rsidTr="007049D0">
        <w:tc>
          <w:tcPr>
            <w:tcW w:w="10205" w:type="dxa"/>
          </w:tcPr>
          <w:p w14:paraId="57181144" w14:textId="77777777" w:rsidR="007049D0" w:rsidRDefault="00207013">
            <w:r>
              <w:rPr>
                <w:b/>
              </w:rPr>
              <w:br/>
              <w:t>Request</w:t>
            </w:r>
            <w:r>
              <w:rPr>
                <w:b/>
              </w:rPr>
              <w:br/>
            </w:r>
          </w:p>
        </w:tc>
      </w:tr>
      <w:tr w:rsidR="007049D0" w14:paraId="696FA64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2FE8636"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resourceCandidate</w:t>
            </w:r>
            <w:proofErr w:type="spellEnd"/>
            <w:r>
              <w:rPr>
                <w:sz w:val="20"/>
              </w:rPr>
              <w:t>/7479</w:t>
            </w:r>
            <w:r>
              <w:rPr>
                <w:sz w:val="20"/>
              </w:rPr>
              <w:br/>
              <w:t>Accept: application/json</w:t>
            </w:r>
            <w:r>
              <w:rPr>
                <w:sz w:val="20"/>
              </w:rPr>
              <w:br/>
            </w:r>
            <w:r>
              <w:rPr>
                <w:sz w:val="20"/>
              </w:rPr>
              <w:br/>
            </w:r>
          </w:p>
        </w:tc>
      </w:tr>
      <w:tr w:rsidR="007049D0" w14:paraId="7B84C4C9" w14:textId="77777777" w:rsidTr="007049D0">
        <w:tc>
          <w:tcPr>
            <w:tcW w:w="10205" w:type="dxa"/>
          </w:tcPr>
          <w:p w14:paraId="7B4AB167" w14:textId="77777777" w:rsidR="007049D0" w:rsidRDefault="00207013">
            <w:r>
              <w:rPr>
                <w:b/>
              </w:rPr>
              <w:br/>
              <w:t>Response</w:t>
            </w:r>
            <w:r>
              <w:rPr>
                <w:b/>
              </w:rPr>
              <w:br/>
            </w:r>
          </w:p>
        </w:tc>
      </w:tr>
      <w:tr w:rsidR="007049D0" w14:paraId="19EA1EE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F7E4357" w14:textId="3AF960EB" w:rsidR="007049D0" w:rsidRDefault="00207013">
            <w:r>
              <w:rPr>
                <w:sz w:val="20"/>
              </w:rPr>
              <w:t>200</w:t>
            </w:r>
            <w:r>
              <w:rPr>
                <w:sz w:val="20"/>
              </w:rPr>
              <w:br/>
            </w:r>
            <w:r>
              <w:rPr>
                <w:sz w:val="20"/>
              </w:rPr>
              <w:br/>
              <w:t>{</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w:t>
            </w:r>
            <w:proofErr w:type="spellStart"/>
            <w:r>
              <w:rPr>
                <w:sz w:val="20"/>
              </w:rPr>
              <w:t>ResourceCandidate</w:t>
            </w:r>
            <w:proofErr w:type="spellEnd"/>
            <w:r>
              <w:rPr>
                <w:sz w:val="20"/>
              </w:rPr>
              <w:t>",</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"category": [</w:t>
            </w:r>
            <w:r>
              <w:rPr>
                <w:sz w:val="20"/>
              </w:rPr>
              <w:br/>
              <w:t xml:space="preserve">        {</w:t>
            </w:r>
            <w:r>
              <w:rPr>
                <w:sz w:val="20"/>
              </w:rPr>
              <w:br/>
              <w:t xml:space="preserve">            "id": "5355",</w:t>
            </w:r>
            <w:r>
              <w:rPr>
                <w:sz w:val="20"/>
              </w:rPr>
              <w:br/>
              <w:t xml:space="preserve">            "</w:t>
            </w:r>
            <w:proofErr w:type="spellStart"/>
            <w:r>
              <w:rPr>
                <w:sz w:val="20"/>
              </w:rPr>
              <w:t>href</w:t>
            </w:r>
            <w:proofErr w:type="spellEnd"/>
            <w:r>
              <w:rPr>
                <w:sz w:val="20"/>
              </w:rPr>
              <w:t>":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r>
            <w:r>
              <w:rPr>
                <w:sz w:val="20"/>
              </w:rPr>
              <w:lastRenderedPageBreak/>
              <w:t xml:space="preserve">        "version": "3.0",</w:t>
            </w:r>
            <w:r>
              <w:rPr>
                <w:sz w:val="20"/>
              </w:rPr>
              <w:br/>
              <w:t xml:space="preserve">        "name": "</w:t>
            </w:r>
            <w:proofErr w:type="spellStart"/>
            <w:r>
              <w:rPr>
                <w:sz w:val="20"/>
              </w:rPr>
              <w:t>VirtualStorageMedium</w:t>
            </w:r>
            <w:proofErr w:type="spellEnd"/>
            <w:r>
              <w:rPr>
                <w:sz w:val="20"/>
              </w:rPr>
              <w:t>"</w:t>
            </w:r>
            <w:r>
              <w:rPr>
                <w:sz w:val="20"/>
              </w:rPr>
              <w:br/>
              <w:t xml:space="preserve">    }</w:t>
            </w:r>
            <w:r>
              <w:rPr>
                <w:sz w:val="20"/>
              </w:rPr>
              <w:br/>
              <w:t>}</w:t>
            </w:r>
            <w:r>
              <w:rPr>
                <w:sz w:val="20"/>
              </w:rPr>
              <w:br/>
            </w:r>
          </w:p>
        </w:tc>
      </w:tr>
    </w:tbl>
    <w:p w14:paraId="45AF28AE" w14:textId="77777777" w:rsidR="007049D0" w:rsidRDefault="00207013">
      <w:pPr>
        <w:pStyle w:val="Heading3"/>
      </w:pPr>
      <w:bookmarkStart w:id="213" w:name="_Toc27671272"/>
      <w:bookmarkStart w:id="214" w:name="_Toc37176665"/>
      <w:bookmarkStart w:id="215" w:name="_Toc55467766"/>
      <w:r>
        <w:t>Create resource candidate</w:t>
      </w:r>
      <w:bookmarkEnd w:id="213"/>
      <w:bookmarkEnd w:id="214"/>
      <w:bookmarkEnd w:id="215"/>
    </w:p>
    <w:p w14:paraId="6BB8629E" w14:textId="77777777" w:rsidR="007049D0" w:rsidRDefault="00207013">
      <w:r>
        <w:rPr>
          <w:rFonts w:ascii="Courier" w:hAnsi="Courier"/>
          <w:b/>
          <w:sz w:val="28"/>
        </w:rPr>
        <w:t xml:space="preserve">  POST /</w:t>
      </w:r>
      <w:proofErr w:type="spellStart"/>
      <w:r>
        <w:rPr>
          <w:rFonts w:ascii="Courier" w:hAnsi="Courier"/>
          <w:b/>
          <w:sz w:val="28"/>
        </w:rPr>
        <w:t>resourceCandidate</w:t>
      </w:r>
      <w:proofErr w:type="spellEnd"/>
    </w:p>
    <w:p w14:paraId="1BAC2536" w14:textId="77777777" w:rsidR="007049D0" w:rsidRDefault="00207013">
      <w:r>
        <w:rPr>
          <w:b/>
        </w:rPr>
        <w:t>Description</w:t>
      </w:r>
    </w:p>
    <w:p w14:paraId="361C4BFB" w14:textId="77777777" w:rsidR="007049D0" w:rsidRDefault="00207013">
      <w:r>
        <w:t>This operation creates a resource candidate entity.</w:t>
      </w:r>
    </w:p>
    <w:p w14:paraId="769B9AF8" w14:textId="77777777" w:rsidR="007049D0" w:rsidRDefault="00207013">
      <w:r>
        <w:rPr>
          <w:b/>
        </w:rPr>
        <w:t xml:space="preserve">Mandatory and </w:t>
      </w:r>
      <w:proofErr w:type="gramStart"/>
      <w:r>
        <w:rPr>
          <w:b/>
        </w:rPr>
        <w:t>Non Mandatory</w:t>
      </w:r>
      <w:proofErr w:type="gramEnd"/>
      <w:r>
        <w:rPr>
          <w:b/>
        </w:rPr>
        <w:t xml:space="preserve"> Attributes</w:t>
      </w:r>
    </w:p>
    <w:p w14:paraId="4A95248A" w14:textId="77777777" w:rsidR="007049D0" w:rsidRDefault="00207013">
      <w:r>
        <w:t xml:space="preserve">The following tables provide the list of mandatory and </w:t>
      </w:r>
      <w:proofErr w:type="spellStart"/>
      <w:r>
        <w:t>non mandatory</w:t>
      </w:r>
      <w:proofErr w:type="spellEnd"/>
      <w:r>
        <w:t xml:space="preserve"> attributes when creating a </w:t>
      </w:r>
      <w:proofErr w:type="spellStart"/>
      <w:r>
        <w:t>ResourceCandidate</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04E70949"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56A79321" w14:textId="77777777" w:rsidR="007049D0" w:rsidRDefault="00207013">
            <w:r>
              <w:t>Mandatory Attributes</w:t>
            </w:r>
          </w:p>
        </w:tc>
        <w:tc>
          <w:tcPr>
            <w:tcW w:w="6803" w:type="dxa"/>
          </w:tcPr>
          <w:p w14:paraId="75C44063" w14:textId="77777777" w:rsidR="007049D0" w:rsidRDefault="00207013">
            <w:r>
              <w:t>Rule</w:t>
            </w:r>
          </w:p>
        </w:tc>
      </w:tr>
      <w:tr w:rsidR="007049D0" w14:paraId="7873C974" w14:textId="77777777" w:rsidTr="007049D0">
        <w:tc>
          <w:tcPr>
            <w:tcW w:w="3402" w:type="dxa"/>
          </w:tcPr>
          <w:p w14:paraId="2E5BD79D" w14:textId="77777777" w:rsidR="007049D0" w:rsidRDefault="00207013">
            <w:r>
              <w:t>name</w:t>
            </w:r>
          </w:p>
        </w:tc>
        <w:tc>
          <w:tcPr>
            <w:tcW w:w="6803" w:type="dxa"/>
          </w:tcPr>
          <w:p w14:paraId="146B6E51" w14:textId="77777777" w:rsidR="007049D0" w:rsidRDefault="007049D0"/>
        </w:tc>
      </w:tr>
    </w:tbl>
    <w:p w14:paraId="0D04518B" w14:textId="77777777" w:rsidR="007049D0" w:rsidRDefault="007049D0"/>
    <w:tbl>
      <w:tblPr>
        <w:tblStyle w:val="RuleTable"/>
        <w:tblW w:w="0" w:type="auto"/>
        <w:tblLook w:val="04A0" w:firstRow="1" w:lastRow="0" w:firstColumn="1" w:lastColumn="0" w:noHBand="0" w:noVBand="1"/>
      </w:tblPr>
      <w:tblGrid>
        <w:gridCol w:w="3376"/>
        <w:gridCol w:w="6675"/>
      </w:tblGrid>
      <w:tr w:rsidR="007049D0" w14:paraId="15C8D577"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79B8F245" w14:textId="77777777" w:rsidR="007049D0" w:rsidRDefault="00207013">
            <w:proofErr w:type="gramStart"/>
            <w:r>
              <w:t>Non Mandatory</w:t>
            </w:r>
            <w:proofErr w:type="gramEnd"/>
            <w:r>
              <w:t xml:space="preserve"> Attributes</w:t>
            </w:r>
          </w:p>
        </w:tc>
        <w:tc>
          <w:tcPr>
            <w:tcW w:w="6803" w:type="dxa"/>
          </w:tcPr>
          <w:p w14:paraId="47334AC9" w14:textId="77777777" w:rsidR="007049D0" w:rsidRDefault="00207013">
            <w:r>
              <w:t>Rule</w:t>
            </w:r>
          </w:p>
        </w:tc>
      </w:tr>
      <w:tr w:rsidR="007049D0" w14:paraId="73F2D34C" w14:textId="77777777" w:rsidTr="007049D0">
        <w:tc>
          <w:tcPr>
            <w:tcW w:w="3402" w:type="dxa"/>
          </w:tcPr>
          <w:p w14:paraId="54B204E7" w14:textId="77777777" w:rsidR="007049D0" w:rsidRDefault="00207013">
            <w:r>
              <w:t>category</w:t>
            </w:r>
          </w:p>
        </w:tc>
        <w:tc>
          <w:tcPr>
            <w:tcW w:w="6803" w:type="dxa"/>
          </w:tcPr>
          <w:p w14:paraId="4C73077B" w14:textId="77777777" w:rsidR="007049D0" w:rsidRDefault="007049D0"/>
        </w:tc>
      </w:tr>
      <w:tr w:rsidR="007049D0" w14:paraId="64BBFC7A" w14:textId="77777777" w:rsidTr="007049D0">
        <w:tc>
          <w:tcPr>
            <w:tcW w:w="3402" w:type="dxa"/>
          </w:tcPr>
          <w:p w14:paraId="45A0EDBD" w14:textId="77777777" w:rsidR="007049D0" w:rsidRDefault="00207013">
            <w:r>
              <w:t>description</w:t>
            </w:r>
          </w:p>
        </w:tc>
        <w:tc>
          <w:tcPr>
            <w:tcW w:w="6803" w:type="dxa"/>
          </w:tcPr>
          <w:p w14:paraId="49CD517D" w14:textId="77777777" w:rsidR="007049D0" w:rsidRDefault="007049D0"/>
        </w:tc>
      </w:tr>
      <w:tr w:rsidR="007049D0" w14:paraId="0C67273E" w14:textId="77777777" w:rsidTr="007049D0">
        <w:tc>
          <w:tcPr>
            <w:tcW w:w="3402" w:type="dxa"/>
          </w:tcPr>
          <w:p w14:paraId="1AD1CCE2" w14:textId="77777777" w:rsidR="007049D0" w:rsidRDefault="00207013">
            <w:proofErr w:type="spellStart"/>
            <w:r>
              <w:t>lastUpdate</w:t>
            </w:r>
            <w:proofErr w:type="spellEnd"/>
          </w:p>
        </w:tc>
        <w:tc>
          <w:tcPr>
            <w:tcW w:w="6803" w:type="dxa"/>
          </w:tcPr>
          <w:p w14:paraId="7DADB78A" w14:textId="77777777" w:rsidR="007049D0" w:rsidRDefault="007049D0"/>
        </w:tc>
      </w:tr>
      <w:tr w:rsidR="007049D0" w14:paraId="584BDEA4" w14:textId="77777777" w:rsidTr="007049D0">
        <w:tc>
          <w:tcPr>
            <w:tcW w:w="3402" w:type="dxa"/>
          </w:tcPr>
          <w:p w14:paraId="6C591D9C" w14:textId="77777777" w:rsidR="007049D0" w:rsidRDefault="00207013">
            <w:proofErr w:type="spellStart"/>
            <w:r>
              <w:t>lifecycleStatus</w:t>
            </w:r>
            <w:proofErr w:type="spellEnd"/>
          </w:p>
        </w:tc>
        <w:tc>
          <w:tcPr>
            <w:tcW w:w="6803" w:type="dxa"/>
          </w:tcPr>
          <w:p w14:paraId="31D1CA55" w14:textId="77777777" w:rsidR="007049D0" w:rsidRDefault="007049D0"/>
        </w:tc>
      </w:tr>
      <w:tr w:rsidR="007049D0" w14:paraId="0DE3D0B6" w14:textId="77777777" w:rsidTr="007049D0">
        <w:tc>
          <w:tcPr>
            <w:tcW w:w="3402" w:type="dxa"/>
          </w:tcPr>
          <w:p w14:paraId="71A92985" w14:textId="77777777" w:rsidR="007049D0" w:rsidRDefault="00207013">
            <w:proofErr w:type="spellStart"/>
            <w:r>
              <w:t>resourceSpecification</w:t>
            </w:r>
            <w:proofErr w:type="spellEnd"/>
          </w:p>
        </w:tc>
        <w:tc>
          <w:tcPr>
            <w:tcW w:w="6803" w:type="dxa"/>
          </w:tcPr>
          <w:p w14:paraId="01AABB65" w14:textId="77777777" w:rsidR="007049D0" w:rsidRDefault="007049D0"/>
        </w:tc>
      </w:tr>
      <w:tr w:rsidR="007049D0" w14:paraId="1375651E" w14:textId="77777777" w:rsidTr="007049D0">
        <w:tc>
          <w:tcPr>
            <w:tcW w:w="3402" w:type="dxa"/>
          </w:tcPr>
          <w:p w14:paraId="77CA8060" w14:textId="77777777" w:rsidR="007049D0" w:rsidRDefault="00207013">
            <w:proofErr w:type="spellStart"/>
            <w:r>
              <w:t>validFor</w:t>
            </w:r>
            <w:proofErr w:type="spellEnd"/>
          </w:p>
        </w:tc>
        <w:tc>
          <w:tcPr>
            <w:tcW w:w="6803" w:type="dxa"/>
          </w:tcPr>
          <w:p w14:paraId="2EABE4CD" w14:textId="77777777" w:rsidR="007049D0" w:rsidRDefault="007049D0"/>
        </w:tc>
      </w:tr>
      <w:tr w:rsidR="007049D0" w14:paraId="4E91B7EB" w14:textId="77777777" w:rsidTr="007049D0">
        <w:tc>
          <w:tcPr>
            <w:tcW w:w="3402" w:type="dxa"/>
          </w:tcPr>
          <w:p w14:paraId="19B4DECE" w14:textId="77777777" w:rsidR="007049D0" w:rsidRDefault="00207013">
            <w:r>
              <w:t>version</w:t>
            </w:r>
          </w:p>
        </w:tc>
        <w:tc>
          <w:tcPr>
            <w:tcW w:w="6803" w:type="dxa"/>
          </w:tcPr>
          <w:p w14:paraId="4AD4536F" w14:textId="77777777" w:rsidR="007049D0" w:rsidRDefault="007049D0"/>
        </w:tc>
      </w:tr>
    </w:tbl>
    <w:p w14:paraId="4749901B" w14:textId="77777777" w:rsidR="007049D0" w:rsidRDefault="007049D0"/>
    <w:p w14:paraId="6C2A3E90" w14:textId="77777777" w:rsidR="007049D0" w:rsidRDefault="00207013">
      <w:r>
        <w:rPr>
          <w:b/>
        </w:rPr>
        <w:t>Usage Samples</w:t>
      </w:r>
    </w:p>
    <w:p w14:paraId="2BAF0397" w14:textId="77777777" w:rsidR="007049D0" w:rsidRDefault="00207013">
      <w:proofErr w:type="gramStart"/>
      <w:r>
        <w:t>Here's</w:t>
      </w:r>
      <w:proofErr w:type="gramEnd"/>
      <w:r>
        <w:t xml:space="preserve"> an example of a request for creating a specific candidate.</w:t>
      </w:r>
    </w:p>
    <w:tbl>
      <w:tblPr>
        <w:tblStyle w:val="JsonRequest"/>
        <w:tblW w:w="0" w:type="auto"/>
        <w:tblLook w:val="04A0" w:firstRow="1" w:lastRow="0" w:firstColumn="1" w:lastColumn="0" w:noHBand="0" w:noVBand="1"/>
      </w:tblPr>
      <w:tblGrid>
        <w:gridCol w:w="10051"/>
      </w:tblGrid>
      <w:tr w:rsidR="007049D0" w14:paraId="75381FD7" w14:textId="77777777" w:rsidTr="007049D0">
        <w:tc>
          <w:tcPr>
            <w:tcW w:w="10205" w:type="dxa"/>
          </w:tcPr>
          <w:p w14:paraId="74297345" w14:textId="77777777" w:rsidR="007049D0" w:rsidRDefault="00207013">
            <w:r>
              <w:rPr>
                <w:b/>
              </w:rPr>
              <w:br/>
              <w:t>Request</w:t>
            </w:r>
            <w:r>
              <w:rPr>
                <w:b/>
              </w:rPr>
              <w:br/>
            </w:r>
          </w:p>
        </w:tc>
      </w:tr>
      <w:tr w:rsidR="007049D0" w14:paraId="477EF1D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52A6C07" w14:textId="77777777" w:rsidR="007049D0" w:rsidRDefault="00207013">
            <w:r>
              <w:rPr>
                <w:sz w:val="20"/>
              </w:rPr>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resourceCandidate</w:t>
            </w:r>
            <w:proofErr w:type="spellEnd"/>
            <w:r>
              <w:rPr>
                <w:sz w:val="20"/>
              </w:rPr>
              <w:br/>
              <w:t>Content-Type: application/json</w:t>
            </w:r>
            <w:r>
              <w:rPr>
                <w:sz w:val="20"/>
              </w:rPr>
              <w:br/>
            </w:r>
            <w:r>
              <w:rPr>
                <w:sz w:val="20"/>
              </w:rPr>
              <w:br/>
              <w:t>{</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w:t>
            </w:r>
            <w:proofErr w:type="spellStart"/>
            <w:r>
              <w:rPr>
                <w:sz w:val="20"/>
              </w:rPr>
              <w:t>ResourceCandidate</w:t>
            </w:r>
            <w:proofErr w:type="spellEnd"/>
            <w:r>
              <w:rPr>
                <w:sz w:val="20"/>
              </w:rPr>
              <w:t>"</w:t>
            </w:r>
            <w:r>
              <w:rPr>
                <w:sz w:val="20"/>
              </w:rPr>
              <w:br/>
              <w:t>}</w:t>
            </w:r>
            <w:r>
              <w:rPr>
                <w:sz w:val="20"/>
              </w:rPr>
              <w:br/>
            </w:r>
            <w:r>
              <w:rPr>
                <w:sz w:val="20"/>
              </w:rPr>
              <w:br/>
            </w:r>
          </w:p>
        </w:tc>
      </w:tr>
      <w:tr w:rsidR="007049D0" w14:paraId="43EADCAB" w14:textId="77777777" w:rsidTr="007049D0">
        <w:tc>
          <w:tcPr>
            <w:tcW w:w="10205" w:type="dxa"/>
          </w:tcPr>
          <w:p w14:paraId="6C102F13" w14:textId="77777777" w:rsidR="007049D0" w:rsidRDefault="00207013">
            <w:r>
              <w:rPr>
                <w:b/>
              </w:rPr>
              <w:lastRenderedPageBreak/>
              <w:br/>
              <w:t>Response</w:t>
            </w:r>
            <w:r>
              <w:rPr>
                <w:b/>
              </w:rPr>
              <w:br/>
            </w:r>
          </w:p>
        </w:tc>
      </w:tr>
      <w:tr w:rsidR="007049D0" w14:paraId="0C16877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4207433" w14:textId="033A82DF" w:rsidR="007049D0" w:rsidRDefault="00207013">
            <w:r>
              <w:rPr>
                <w:sz w:val="20"/>
              </w:rPr>
              <w:t>201</w:t>
            </w:r>
            <w:r>
              <w:rPr>
                <w:sz w:val="20"/>
              </w:rPr>
              <w:br/>
            </w:r>
            <w:r>
              <w:rPr>
                <w:sz w:val="20"/>
              </w:rPr>
              <w:br/>
              <w:t>{</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"@type": "</w:t>
            </w:r>
            <w:proofErr w:type="spellStart"/>
            <w:r>
              <w:rPr>
                <w:sz w:val="20"/>
              </w:rPr>
              <w:t>ResourceCandidate</w:t>
            </w:r>
            <w:proofErr w:type="spellEnd"/>
            <w:r>
              <w:rPr>
                <w:sz w:val="20"/>
              </w:rPr>
              <w:t>"</w:t>
            </w:r>
            <w:r>
              <w:rPr>
                <w:sz w:val="20"/>
              </w:rPr>
              <w:br/>
              <w:t>}</w:t>
            </w:r>
            <w:r>
              <w:rPr>
                <w:sz w:val="20"/>
              </w:rPr>
              <w:br/>
            </w:r>
          </w:p>
        </w:tc>
      </w:tr>
    </w:tbl>
    <w:p w14:paraId="5757D03F" w14:textId="77777777" w:rsidR="007049D0" w:rsidRDefault="00207013">
      <w:pPr>
        <w:pStyle w:val="Heading3"/>
      </w:pPr>
      <w:bookmarkStart w:id="216" w:name="_Toc27671273"/>
      <w:bookmarkStart w:id="217" w:name="_Toc37176666"/>
      <w:bookmarkStart w:id="218" w:name="_Toc55467767"/>
      <w:r>
        <w:t>Patch resource candidate</w:t>
      </w:r>
      <w:bookmarkEnd w:id="216"/>
      <w:bookmarkEnd w:id="217"/>
      <w:bookmarkEnd w:id="218"/>
    </w:p>
    <w:p w14:paraId="5EDCEFEE" w14:textId="77777777" w:rsidR="007049D0" w:rsidRDefault="00207013">
      <w:r>
        <w:rPr>
          <w:rFonts w:ascii="Courier" w:hAnsi="Courier"/>
          <w:b/>
          <w:sz w:val="28"/>
        </w:rPr>
        <w:t xml:space="preserve">  PATCH /</w:t>
      </w:r>
      <w:proofErr w:type="spellStart"/>
      <w:r>
        <w:rPr>
          <w:rFonts w:ascii="Courier" w:hAnsi="Courier"/>
          <w:b/>
          <w:sz w:val="28"/>
        </w:rPr>
        <w:t>resourceCandidate</w:t>
      </w:r>
      <w:proofErr w:type="spellEnd"/>
      <w:r>
        <w:rPr>
          <w:rFonts w:ascii="Courier" w:hAnsi="Courier"/>
          <w:b/>
          <w:sz w:val="28"/>
        </w:rPr>
        <w:t>/{id}</w:t>
      </w:r>
    </w:p>
    <w:p w14:paraId="5CED5EA4" w14:textId="77777777" w:rsidR="007049D0" w:rsidRDefault="00207013">
      <w:r>
        <w:rPr>
          <w:b/>
        </w:rPr>
        <w:t>Description</w:t>
      </w:r>
    </w:p>
    <w:p w14:paraId="1954A9F9" w14:textId="77777777" w:rsidR="007049D0" w:rsidRDefault="00207013">
      <w:r>
        <w:t>This operation allows partial updates of a resource candidate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60097A9D" w14:textId="77777777" w:rsidR="007049D0" w:rsidRDefault="00207013">
      <w:r>
        <w:rPr>
          <w:b/>
        </w:rPr>
        <w:t xml:space="preserve">Patchable and </w:t>
      </w:r>
      <w:proofErr w:type="gramStart"/>
      <w:r>
        <w:rPr>
          <w:b/>
        </w:rPr>
        <w:t>Non Patchable</w:t>
      </w:r>
      <w:proofErr w:type="gramEnd"/>
      <w:r>
        <w:rPr>
          <w:b/>
        </w:rPr>
        <w:t xml:space="preserve"> Attributes</w:t>
      </w:r>
    </w:p>
    <w:p w14:paraId="66B1CBF9" w14:textId="77777777" w:rsidR="007049D0" w:rsidRDefault="00207013">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76"/>
        <w:gridCol w:w="6675"/>
      </w:tblGrid>
      <w:tr w:rsidR="007049D0" w14:paraId="6AE1ADE6"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DEB01B9" w14:textId="77777777" w:rsidR="007049D0" w:rsidRDefault="00207013">
            <w:r>
              <w:t>Patchable Attributes</w:t>
            </w:r>
          </w:p>
        </w:tc>
        <w:tc>
          <w:tcPr>
            <w:tcW w:w="6803" w:type="dxa"/>
          </w:tcPr>
          <w:p w14:paraId="4BADF01F" w14:textId="77777777" w:rsidR="007049D0" w:rsidRDefault="00207013">
            <w:r>
              <w:t>Rule</w:t>
            </w:r>
          </w:p>
        </w:tc>
      </w:tr>
      <w:tr w:rsidR="007049D0" w14:paraId="1310B3AF" w14:textId="77777777" w:rsidTr="007049D0">
        <w:tc>
          <w:tcPr>
            <w:tcW w:w="3402" w:type="dxa"/>
          </w:tcPr>
          <w:p w14:paraId="6ED94C2F" w14:textId="77777777" w:rsidR="007049D0" w:rsidRDefault="00207013">
            <w:r>
              <w:t>category</w:t>
            </w:r>
          </w:p>
        </w:tc>
        <w:tc>
          <w:tcPr>
            <w:tcW w:w="6803" w:type="dxa"/>
          </w:tcPr>
          <w:p w14:paraId="214C9C30" w14:textId="77777777" w:rsidR="007049D0" w:rsidRDefault="007049D0"/>
        </w:tc>
      </w:tr>
      <w:tr w:rsidR="007049D0" w14:paraId="09E63E43" w14:textId="77777777" w:rsidTr="007049D0">
        <w:tc>
          <w:tcPr>
            <w:tcW w:w="3402" w:type="dxa"/>
          </w:tcPr>
          <w:p w14:paraId="02C9F6AD" w14:textId="77777777" w:rsidR="007049D0" w:rsidRDefault="00207013">
            <w:r>
              <w:t>description</w:t>
            </w:r>
          </w:p>
        </w:tc>
        <w:tc>
          <w:tcPr>
            <w:tcW w:w="6803" w:type="dxa"/>
          </w:tcPr>
          <w:p w14:paraId="190903DF" w14:textId="77777777" w:rsidR="007049D0" w:rsidRDefault="007049D0"/>
        </w:tc>
      </w:tr>
      <w:tr w:rsidR="007049D0" w14:paraId="13CE9334" w14:textId="77777777" w:rsidTr="007049D0">
        <w:tc>
          <w:tcPr>
            <w:tcW w:w="3402" w:type="dxa"/>
          </w:tcPr>
          <w:p w14:paraId="60EF35F4" w14:textId="77777777" w:rsidR="007049D0" w:rsidRDefault="00207013">
            <w:proofErr w:type="spellStart"/>
            <w:r>
              <w:t>lastUpdate</w:t>
            </w:r>
            <w:proofErr w:type="spellEnd"/>
          </w:p>
        </w:tc>
        <w:tc>
          <w:tcPr>
            <w:tcW w:w="6803" w:type="dxa"/>
          </w:tcPr>
          <w:p w14:paraId="53F5B286" w14:textId="77777777" w:rsidR="007049D0" w:rsidRDefault="007049D0"/>
        </w:tc>
      </w:tr>
      <w:tr w:rsidR="007049D0" w14:paraId="27D2DFF4" w14:textId="77777777" w:rsidTr="007049D0">
        <w:tc>
          <w:tcPr>
            <w:tcW w:w="3402" w:type="dxa"/>
          </w:tcPr>
          <w:p w14:paraId="76F1E12B" w14:textId="77777777" w:rsidR="007049D0" w:rsidRDefault="00207013">
            <w:proofErr w:type="spellStart"/>
            <w:r>
              <w:t>lifecycleStatus</w:t>
            </w:r>
            <w:proofErr w:type="spellEnd"/>
          </w:p>
        </w:tc>
        <w:tc>
          <w:tcPr>
            <w:tcW w:w="6803" w:type="dxa"/>
          </w:tcPr>
          <w:p w14:paraId="38582010" w14:textId="77777777" w:rsidR="007049D0" w:rsidRDefault="007049D0"/>
        </w:tc>
      </w:tr>
      <w:tr w:rsidR="007049D0" w14:paraId="13DC52AD" w14:textId="77777777" w:rsidTr="007049D0">
        <w:tc>
          <w:tcPr>
            <w:tcW w:w="3402" w:type="dxa"/>
          </w:tcPr>
          <w:p w14:paraId="5FE65AD2" w14:textId="77777777" w:rsidR="007049D0" w:rsidRDefault="00207013">
            <w:r>
              <w:t>name</w:t>
            </w:r>
          </w:p>
        </w:tc>
        <w:tc>
          <w:tcPr>
            <w:tcW w:w="6803" w:type="dxa"/>
          </w:tcPr>
          <w:p w14:paraId="2337198F" w14:textId="77777777" w:rsidR="007049D0" w:rsidRDefault="007049D0"/>
        </w:tc>
      </w:tr>
      <w:tr w:rsidR="007049D0" w14:paraId="1738902D" w14:textId="77777777" w:rsidTr="007049D0">
        <w:tc>
          <w:tcPr>
            <w:tcW w:w="3402" w:type="dxa"/>
          </w:tcPr>
          <w:p w14:paraId="065C7484" w14:textId="77777777" w:rsidR="007049D0" w:rsidRDefault="00207013">
            <w:proofErr w:type="spellStart"/>
            <w:r>
              <w:t>resourceSpecification</w:t>
            </w:r>
            <w:proofErr w:type="spellEnd"/>
          </w:p>
        </w:tc>
        <w:tc>
          <w:tcPr>
            <w:tcW w:w="6803" w:type="dxa"/>
          </w:tcPr>
          <w:p w14:paraId="23EEB23D" w14:textId="77777777" w:rsidR="007049D0" w:rsidRDefault="007049D0"/>
        </w:tc>
      </w:tr>
      <w:tr w:rsidR="007049D0" w14:paraId="6CBCE331" w14:textId="77777777" w:rsidTr="007049D0">
        <w:tc>
          <w:tcPr>
            <w:tcW w:w="3402" w:type="dxa"/>
          </w:tcPr>
          <w:p w14:paraId="6FFFC2CB" w14:textId="77777777" w:rsidR="007049D0" w:rsidRDefault="00207013">
            <w:proofErr w:type="spellStart"/>
            <w:r>
              <w:t>validFor</w:t>
            </w:r>
            <w:proofErr w:type="spellEnd"/>
          </w:p>
        </w:tc>
        <w:tc>
          <w:tcPr>
            <w:tcW w:w="6803" w:type="dxa"/>
          </w:tcPr>
          <w:p w14:paraId="41E0EBA5" w14:textId="77777777" w:rsidR="007049D0" w:rsidRDefault="007049D0"/>
        </w:tc>
      </w:tr>
      <w:tr w:rsidR="007049D0" w14:paraId="6066CF12" w14:textId="77777777" w:rsidTr="007049D0">
        <w:tc>
          <w:tcPr>
            <w:tcW w:w="3402" w:type="dxa"/>
          </w:tcPr>
          <w:p w14:paraId="2564CF3B" w14:textId="77777777" w:rsidR="007049D0" w:rsidRDefault="00207013">
            <w:r>
              <w:t>version</w:t>
            </w:r>
          </w:p>
        </w:tc>
        <w:tc>
          <w:tcPr>
            <w:tcW w:w="6803" w:type="dxa"/>
          </w:tcPr>
          <w:p w14:paraId="276ECACC" w14:textId="77777777" w:rsidR="007049D0" w:rsidRDefault="007049D0"/>
        </w:tc>
      </w:tr>
    </w:tbl>
    <w:p w14:paraId="6322D302"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146BD59F"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A05DC07" w14:textId="77777777" w:rsidR="007049D0" w:rsidRDefault="00207013">
            <w:proofErr w:type="gramStart"/>
            <w:r>
              <w:t>Non Patchable</w:t>
            </w:r>
            <w:proofErr w:type="gramEnd"/>
            <w:r>
              <w:t xml:space="preserve"> Attributes</w:t>
            </w:r>
          </w:p>
        </w:tc>
        <w:tc>
          <w:tcPr>
            <w:tcW w:w="6803" w:type="dxa"/>
          </w:tcPr>
          <w:p w14:paraId="5DD6CC63" w14:textId="77777777" w:rsidR="007049D0" w:rsidRDefault="00207013">
            <w:r>
              <w:t>Rule</w:t>
            </w:r>
          </w:p>
        </w:tc>
      </w:tr>
      <w:tr w:rsidR="007049D0" w14:paraId="46583130" w14:textId="77777777" w:rsidTr="007049D0">
        <w:tc>
          <w:tcPr>
            <w:tcW w:w="3402" w:type="dxa"/>
          </w:tcPr>
          <w:p w14:paraId="07EEFE92" w14:textId="77777777" w:rsidR="007049D0" w:rsidRDefault="00207013">
            <w:r>
              <w:t>id</w:t>
            </w:r>
          </w:p>
        </w:tc>
        <w:tc>
          <w:tcPr>
            <w:tcW w:w="6803" w:type="dxa"/>
          </w:tcPr>
          <w:p w14:paraId="76A8D74A" w14:textId="77777777" w:rsidR="007049D0" w:rsidRDefault="007049D0"/>
        </w:tc>
      </w:tr>
      <w:tr w:rsidR="007049D0" w14:paraId="33DC0D7D" w14:textId="77777777" w:rsidTr="007049D0">
        <w:tc>
          <w:tcPr>
            <w:tcW w:w="3402" w:type="dxa"/>
          </w:tcPr>
          <w:p w14:paraId="4063C94B" w14:textId="77777777" w:rsidR="007049D0" w:rsidRDefault="00207013">
            <w:proofErr w:type="spellStart"/>
            <w:r>
              <w:t>href</w:t>
            </w:r>
            <w:proofErr w:type="spellEnd"/>
          </w:p>
        </w:tc>
        <w:tc>
          <w:tcPr>
            <w:tcW w:w="6803" w:type="dxa"/>
          </w:tcPr>
          <w:p w14:paraId="4F2E0754" w14:textId="77777777" w:rsidR="007049D0" w:rsidRDefault="007049D0"/>
        </w:tc>
      </w:tr>
    </w:tbl>
    <w:p w14:paraId="1BFE4470" w14:textId="77777777" w:rsidR="007049D0" w:rsidRDefault="007049D0"/>
    <w:p w14:paraId="04942FDE" w14:textId="77777777" w:rsidR="007049D0" w:rsidRDefault="00207013">
      <w:r>
        <w:rPr>
          <w:b/>
        </w:rPr>
        <w:t>Usage Samples</w:t>
      </w:r>
    </w:p>
    <w:p w14:paraId="43FD0D72" w14:textId="77777777" w:rsidR="007049D0" w:rsidRDefault="00207013">
      <w:r>
        <w:t xml:space="preserve">Here's an example of a request for patching </w:t>
      </w:r>
      <w:proofErr w:type="gramStart"/>
      <w:r>
        <w:t>an</w:t>
      </w:r>
      <w:proofErr w:type="gramEnd"/>
      <w:r>
        <w:t xml:space="preserve"> candidate.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501FBB9C" w14:textId="77777777" w:rsidTr="007049D0">
        <w:tc>
          <w:tcPr>
            <w:tcW w:w="10205" w:type="dxa"/>
          </w:tcPr>
          <w:p w14:paraId="5DF9B849" w14:textId="77777777" w:rsidR="007049D0" w:rsidRDefault="00207013">
            <w:r>
              <w:rPr>
                <w:b/>
              </w:rPr>
              <w:br/>
              <w:t>Request</w:t>
            </w:r>
            <w:r>
              <w:rPr>
                <w:b/>
              </w:rPr>
              <w:br/>
            </w:r>
          </w:p>
        </w:tc>
      </w:tr>
      <w:tr w:rsidR="007049D0" w14:paraId="32DE584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C6D2982" w14:textId="29EC14CC" w:rsidR="007049D0" w:rsidRDefault="00207013">
            <w:r>
              <w:rPr>
                <w:sz w:val="20"/>
              </w:rPr>
              <w:t>PATCH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resourceCandidate</w:t>
            </w:r>
            <w:proofErr w:type="spellEnd"/>
            <w:r>
              <w:rPr>
                <w:sz w:val="20"/>
              </w:rPr>
              <w:t>/7479</w:t>
            </w:r>
            <w:r>
              <w:rPr>
                <w:sz w:val="20"/>
              </w:rPr>
              <w:br/>
              <w:t>Content-Type: application/</w:t>
            </w:r>
            <w:proofErr w:type="spellStart"/>
            <w:r>
              <w:rPr>
                <w:sz w:val="20"/>
              </w:rPr>
              <w:t>merge-patch+json</w:t>
            </w:r>
            <w:proofErr w:type="spellEnd"/>
            <w:r>
              <w:rPr>
                <w:sz w:val="20"/>
              </w:rPr>
              <w:br/>
            </w:r>
            <w:r>
              <w:rPr>
                <w:sz w:val="20"/>
              </w:rPr>
              <w:br/>
              <w:t>{</w:t>
            </w:r>
            <w:r>
              <w:rPr>
                <w:sz w:val="20"/>
              </w:rPr>
              <w:br/>
              <w:t xml:space="preserve">    "version": "3.3",</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"2018-03-23T00:00</w:t>
            </w:r>
            <w:r w:rsidR="00AF3704">
              <w:rPr>
                <w:sz w:val="20"/>
              </w:rPr>
              <w:t>:00.000Z</w:t>
            </w:r>
            <w:r>
              <w:rPr>
                <w:sz w:val="20"/>
              </w:rPr>
              <w:t>",</w:t>
            </w:r>
            <w:r>
              <w:rPr>
                <w:sz w:val="20"/>
              </w:rPr>
              <w:br/>
              <w:t xml:space="preserve">        "</w:t>
            </w:r>
            <w:proofErr w:type="spellStart"/>
            <w:r>
              <w:rPr>
                <w:sz w:val="20"/>
              </w:rPr>
              <w:t>endDateTime</w:t>
            </w:r>
            <w:proofErr w:type="spellEnd"/>
            <w:r>
              <w:rPr>
                <w:sz w:val="20"/>
              </w:rPr>
              <w:t>": "2018-09-25T00:00</w:t>
            </w:r>
            <w:r w:rsidR="00AF3704">
              <w:rPr>
                <w:sz w:val="20"/>
              </w:rPr>
              <w:t>:00.000Z</w:t>
            </w:r>
            <w:r>
              <w:rPr>
                <w:sz w:val="20"/>
              </w:rPr>
              <w:t>"</w:t>
            </w:r>
            <w:r>
              <w:rPr>
                <w:sz w:val="20"/>
              </w:rPr>
              <w:br/>
              <w:t xml:space="preserve">    }</w:t>
            </w:r>
            <w:r>
              <w:rPr>
                <w:sz w:val="20"/>
              </w:rPr>
              <w:br/>
              <w:t>}</w:t>
            </w:r>
            <w:r>
              <w:rPr>
                <w:sz w:val="20"/>
              </w:rPr>
              <w:br/>
            </w:r>
            <w:r>
              <w:rPr>
                <w:sz w:val="20"/>
              </w:rPr>
              <w:br/>
            </w:r>
          </w:p>
        </w:tc>
      </w:tr>
      <w:tr w:rsidR="007049D0" w14:paraId="17BC22E7" w14:textId="77777777" w:rsidTr="007049D0">
        <w:tc>
          <w:tcPr>
            <w:tcW w:w="10205" w:type="dxa"/>
          </w:tcPr>
          <w:p w14:paraId="16ECDBE2" w14:textId="77777777" w:rsidR="007049D0" w:rsidRDefault="00207013">
            <w:r>
              <w:rPr>
                <w:b/>
              </w:rPr>
              <w:br/>
              <w:t>Response</w:t>
            </w:r>
            <w:r>
              <w:rPr>
                <w:b/>
              </w:rPr>
              <w:br/>
            </w:r>
          </w:p>
        </w:tc>
      </w:tr>
      <w:tr w:rsidR="007049D0" w14:paraId="698A37AF"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793BB6E" w14:textId="523F0719" w:rsidR="007049D0" w:rsidRDefault="00207013">
            <w:r>
              <w:rPr>
                <w:sz w:val="20"/>
              </w:rPr>
              <w:t>200</w:t>
            </w:r>
            <w:r>
              <w:rPr>
                <w:sz w:val="20"/>
              </w:rPr>
              <w:br/>
            </w:r>
            <w:r>
              <w:rPr>
                <w:sz w:val="20"/>
              </w:rPr>
              <w:br/>
              <w:t>{</w:t>
            </w:r>
            <w:r>
              <w:rPr>
                <w:sz w:val="20"/>
              </w:rPr>
              <w:br/>
              <w:t xml:space="preserve">    "id": "7479",</w:t>
            </w:r>
            <w:r>
              <w:rPr>
                <w:sz w:val="20"/>
              </w:rPr>
              <w:br/>
              <w:t xml:space="preserve">    "</w:t>
            </w:r>
            <w:proofErr w:type="spellStart"/>
            <w:r>
              <w:rPr>
                <w:sz w:val="20"/>
              </w:rPr>
              <w:t>href</w:t>
            </w:r>
            <w:proofErr w:type="spellEnd"/>
            <w:r>
              <w:rPr>
                <w:sz w:val="20"/>
              </w:rPr>
              <w:t>": "https://mycsp.com:8080/tmf-api/resourceCatalogManagement/resourceCandidate/7479",</w:t>
            </w:r>
            <w:r>
              <w:rPr>
                <w:sz w:val="20"/>
              </w:rPr>
              <w:br/>
              <w:t xml:space="preserve">    "name": "Virtual Storage Medium",</w:t>
            </w:r>
            <w:r>
              <w:rPr>
                <w:sz w:val="20"/>
              </w:rPr>
              <w:br/>
              <w:t xml:space="preserve">    "description": "This resource candidate makes the virtual storage medium specification available in the cloud catalog",</w:t>
            </w:r>
            <w:r>
              <w:rPr>
                <w:sz w:val="20"/>
              </w:rPr>
              <w:br/>
              <w:t xml:space="preserve">    "@type": "</w:t>
            </w:r>
            <w:proofErr w:type="spellStart"/>
            <w:r>
              <w:rPr>
                <w:sz w:val="20"/>
              </w:rPr>
              <w:t>ResourceCandidate</w:t>
            </w:r>
            <w:proofErr w:type="spellEnd"/>
            <w:r>
              <w:rPr>
                <w:sz w:val="20"/>
              </w:rPr>
              <w:t>",</w:t>
            </w:r>
            <w:r>
              <w:rPr>
                <w:sz w:val="20"/>
              </w:rPr>
              <w:br/>
              <w:t xml:space="preserve">    "version": "3.3",</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"category": [</w:t>
            </w:r>
            <w:r>
              <w:rPr>
                <w:sz w:val="20"/>
              </w:rPr>
              <w:br/>
              <w:t xml:space="preserve">        {</w:t>
            </w:r>
            <w:r>
              <w:rPr>
                <w:sz w:val="20"/>
              </w:rPr>
              <w:br/>
              <w:t xml:space="preserve">            "id": "5355",</w:t>
            </w:r>
            <w:r>
              <w:rPr>
                <w:sz w:val="20"/>
              </w:rPr>
              <w:br/>
              <w:t xml:space="preserve">            "</w:t>
            </w:r>
            <w:proofErr w:type="spellStart"/>
            <w:r>
              <w:rPr>
                <w:sz w:val="20"/>
              </w:rPr>
              <w:t>href</w:t>
            </w:r>
            <w:proofErr w:type="spellEnd"/>
            <w:r>
              <w:rPr>
                <w:sz w:val="20"/>
              </w:rPr>
              <w:t>": "https://mycsp.com:8080/tmf-api/resourceCatalogManagement/category/5355",</w:t>
            </w:r>
            <w:r>
              <w:rPr>
                <w:sz w:val="20"/>
              </w:rPr>
              <w:br/>
              <w:t xml:space="preserve">            "version": "1.1",</w:t>
            </w:r>
            <w:r>
              <w:rPr>
                <w:sz w:val="20"/>
              </w:rPr>
              <w:br/>
              <w:t xml:space="preserve">            "name": "Cloud Resources"</w:t>
            </w:r>
            <w:r>
              <w:rPr>
                <w:sz w:val="20"/>
              </w:rPr>
              <w:br/>
              <w:t xml:space="preserve">        }</w:t>
            </w:r>
            <w:r>
              <w:rPr>
                <w:sz w:val="20"/>
              </w:rPr>
              <w:br/>
              <w:t xml:space="preserve">    ],</w:t>
            </w:r>
            <w:r>
              <w:rPr>
                <w:sz w:val="20"/>
              </w:rPr>
              <w:br/>
              <w:t xml:space="preserve">    "</w:t>
            </w:r>
            <w:proofErr w:type="spellStart"/>
            <w:r>
              <w:rPr>
                <w:sz w:val="20"/>
              </w:rPr>
              <w:t>resourceSpecification</w:t>
            </w:r>
            <w:proofErr w:type="spellEnd"/>
            <w:r>
              <w:rPr>
                <w:sz w:val="20"/>
              </w:rPr>
              <w:t>": {</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"version": "3.0",</w:t>
            </w:r>
            <w:r>
              <w:rPr>
                <w:sz w:val="20"/>
              </w:rPr>
              <w:br/>
              <w:t xml:space="preserve">        "name": "</w:t>
            </w:r>
            <w:proofErr w:type="spellStart"/>
            <w:r>
              <w:rPr>
                <w:sz w:val="20"/>
              </w:rPr>
              <w:t>VirtualStorageMedium</w:t>
            </w:r>
            <w:proofErr w:type="spellEnd"/>
            <w:r>
              <w:rPr>
                <w:sz w:val="20"/>
              </w:rPr>
              <w:t>"</w:t>
            </w:r>
            <w:r>
              <w:rPr>
                <w:sz w:val="20"/>
              </w:rPr>
              <w:br/>
            </w:r>
            <w:r>
              <w:rPr>
                <w:sz w:val="20"/>
              </w:rPr>
              <w:lastRenderedPageBreak/>
              <w:t xml:space="preserve">    }</w:t>
            </w:r>
            <w:r>
              <w:rPr>
                <w:sz w:val="20"/>
              </w:rPr>
              <w:br/>
              <w:t>}</w:t>
            </w:r>
            <w:r>
              <w:rPr>
                <w:sz w:val="20"/>
              </w:rPr>
              <w:br/>
            </w:r>
          </w:p>
        </w:tc>
      </w:tr>
    </w:tbl>
    <w:p w14:paraId="768734C6" w14:textId="77777777" w:rsidR="007049D0" w:rsidRDefault="00207013">
      <w:pPr>
        <w:pStyle w:val="Heading3"/>
      </w:pPr>
      <w:bookmarkStart w:id="219" w:name="_Toc27671274"/>
      <w:bookmarkStart w:id="220" w:name="_Toc37176667"/>
      <w:bookmarkStart w:id="221" w:name="_Toc55467768"/>
      <w:r>
        <w:t>Delete resource candidate</w:t>
      </w:r>
      <w:bookmarkEnd w:id="219"/>
      <w:bookmarkEnd w:id="220"/>
      <w:bookmarkEnd w:id="221"/>
    </w:p>
    <w:p w14:paraId="3C0087F7" w14:textId="77777777" w:rsidR="007049D0" w:rsidRDefault="00207013">
      <w:r>
        <w:rPr>
          <w:rFonts w:ascii="Courier" w:hAnsi="Courier"/>
          <w:b/>
          <w:sz w:val="28"/>
        </w:rPr>
        <w:t xml:space="preserve">  DELETE /</w:t>
      </w:r>
      <w:proofErr w:type="spellStart"/>
      <w:r>
        <w:rPr>
          <w:rFonts w:ascii="Courier" w:hAnsi="Courier"/>
          <w:b/>
          <w:sz w:val="28"/>
        </w:rPr>
        <w:t>resourceCandidate</w:t>
      </w:r>
      <w:proofErr w:type="spellEnd"/>
      <w:r>
        <w:rPr>
          <w:rFonts w:ascii="Courier" w:hAnsi="Courier"/>
          <w:b/>
          <w:sz w:val="28"/>
        </w:rPr>
        <w:t>/{id}</w:t>
      </w:r>
    </w:p>
    <w:p w14:paraId="7B6CE844" w14:textId="77777777" w:rsidR="007049D0" w:rsidRDefault="00207013">
      <w:r>
        <w:rPr>
          <w:b/>
        </w:rPr>
        <w:t>Description</w:t>
      </w:r>
    </w:p>
    <w:p w14:paraId="1C177B3B" w14:textId="77777777" w:rsidR="007049D0" w:rsidRDefault="00207013">
      <w:r>
        <w:t>This operation deletes a resource candidate entity.</w:t>
      </w:r>
    </w:p>
    <w:p w14:paraId="4BDF4A18" w14:textId="77777777" w:rsidR="007049D0" w:rsidRDefault="007049D0"/>
    <w:p w14:paraId="502A5562" w14:textId="77777777" w:rsidR="007049D0" w:rsidRDefault="00207013">
      <w:r>
        <w:rPr>
          <w:b/>
        </w:rPr>
        <w:t>Usage Samples</w:t>
      </w:r>
    </w:p>
    <w:p w14:paraId="031A6234" w14:textId="77777777" w:rsidR="007049D0" w:rsidRDefault="00207013">
      <w:r>
        <w:t xml:space="preserve">Here's an example of a request for deleting </w:t>
      </w:r>
      <w:proofErr w:type="gramStart"/>
      <w:r>
        <w:t>an</w:t>
      </w:r>
      <w:proofErr w:type="gramEnd"/>
      <w:r>
        <w:t xml:space="preserve"> candidate.</w:t>
      </w:r>
    </w:p>
    <w:tbl>
      <w:tblPr>
        <w:tblStyle w:val="JsonRequest"/>
        <w:tblW w:w="0" w:type="auto"/>
        <w:tblLook w:val="04A0" w:firstRow="1" w:lastRow="0" w:firstColumn="1" w:lastColumn="0" w:noHBand="0" w:noVBand="1"/>
      </w:tblPr>
      <w:tblGrid>
        <w:gridCol w:w="10051"/>
      </w:tblGrid>
      <w:tr w:rsidR="007049D0" w14:paraId="03350CA1" w14:textId="77777777" w:rsidTr="007049D0">
        <w:tc>
          <w:tcPr>
            <w:tcW w:w="10205" w:type="dxa"/>
          </w:tcPr>
          <w:p w14:paraId="263610F3" w14:textId="77777777" w:rsidR="007049D0" w:rsidRDefault="00207013">
            <w:r>
              <w:rPr>
                <w:b/>
              </w:rPr>
              <w:br/>
              <w:t>Request</w:t>
            </w:r>
            <w:r>
              <w:rPr>
                <w:b/>
              </w:rPr>
              <w:br/>
            </w:r>
          </w:p>
        </w:tc>
      </w:tr>
      <w:tr w:rsidR="007049D0" w14:paraId="12AE99A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5323882" w14:textId="77777777" w:rsidR="007049D0" w:rsidRDefault="00207013">
            <w:r>
              <w:rPr>
                <w:sz w:val="20"/>
              </w:rPr>
              <w:t>DELETE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resourceCandidate</w:t>
            </w:r>
            <w:proofErr w:type="spellEnd"/>
            <w:r>
              <w:rPr>
                <w:sz w:val="20"/>
              </w:rPr>
              <w:t>/7479</w:t>
            </w:r>
            <w:r>
              <w:rPr>
                <w:sz w:val="20"/>
              </w:rPr>
              <w:br/>
            </w:r>
            <w:r>
              <w:rPr>
                <w:sz w:val="20"/>
              </w:rPr>
              <w:br/>
            </w:r>
          </w:p>
        </w:tc>
      </w:tr>
      <w:tr w:rsidR="007049D0" w14:paraId="5DA452D6" w14:textId="77777777" w:rsidTr="007049D0">
        <w:tc>
          <w:tcPr>
            <w:tcW w:w="10205" w:type="dxa"/>
          </w:tcPr>
          <w:p w14:paraId="4F49CF58" w14:textId="77777777" w:rsidR="007049D0" w:rsidRDefault="00207013">
            <w:r>
              <w:rPr>
                <w:b/>
              </w:rPr>
              <w:br/>
              <w:t>Response</w:t>
            </w:r>
            <w:r>
              <w:rPr>
                <w:b/>
              </w:rPr>
              <w:br/>
            </w:r>
          </w:p>
        </w:tc>
      </w:tr>
      <w:tr w:rsidR="007049D0" w14:paraId="2AFBBA4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40ABCDA" w14:textId="77777777" w:rsidR="007049D0" w:rsidRDefault="00207013">
            <w:r>
              <w:rPr>
                <w:sz w:val="20"/>
              </w:rPr>
              <w:t>204</w:t>
            </w:r>
            <w:r>
              <w:rPr>
                <w:sz w:val="20"/>
              </w:rPr>
              <w:br/>
            </w:r>
            <w:r>
              <w:rPr>
                <w:sz w:val="20"/>
              </w:rPr>
              <w:br/>
            </w:r>
          </w:p>
        </w:tc>
      </w:tr>
    </w:tbl>
    <w:p w14:paraId="16253F42" w14:textId="77777777" w:rsidR="007049D0" w:rsidRDefault="00207013">
      <w:pPr>
        <w:pStyle w:val="Heading2"/>
      </w:pPr>
      <w:bookmarkStart w:id="222" w:name="_Toc27671275"/>
      <w:bookmarkStart w:id="223" w:name="_Toc37176668"/>
      <w:bookmarkStart w:id="224" w:name="_Toc55467769"/>
      <w:r>
        <w:t>Operations on Resource Specification</w:t>
      </w:r>
      <w:bookmarkEnd w:id="222"/>
      <w:bookmarkEnd w:id="223"/>
      <w:bookmarkEnd w:id="224"/>
    </w:p>
    <w:p w14:paraId="2DF8932E" w14:textId="77777777" w:rsidR="007049D0" w:rsidRDefault="00207013">
      <w:pPr>
        <w:pStyle w:val="Heading3"/>
      </w:pPr>
      <w:bookmarkStart w:id="225" w:name="_Toc27671276"/>
      <w:bookmarkStart w:id="226" w:name="_Toc37176669"/>
      <w:bookmarkStart w:id="227" w:name="_Toc55467770"/>
      <w:r>
        <w:t>List resource specifications</w:t>
      </w:r>
      <w:bookmarkEnd w:id="225"/>
      <w:bookmarkEnd w:id="226"/>
      <w:bookmarkEnd w:id="227"/>
    </w:p>
    <w:p w14:paraId="34331B23" w14:textId="77777777" w:rsidR="007049D0" w:rsidRDefault="00207013">
      <w:r>
        <w:rPr>
          <w:rFonts w:ascii="Courier" w:hAnsi="Courier"/>
          <w:b/>
          <w:sz w:val="28"/>
        </w:rPr>
        <w:t xml:space="preserve">  GET /</w:t>
      </w:r>
      <w:proofErr w:type="spellStart"/>
      <w:r>
        <w:rPr>
          <w:rFonts w:ascii="Courier" w:hAnsi="Courier"/>
          <w:b/>
          <w:sz w:val="28"/>
        </w:rPr>
        <w:t>resourceSpecification?fields</w:t>
      </w:r>
      <w:proofErr w:type="spellEnd"/>
      <w:r>
        <w:rPr>
          <w:rFonts w:ascii="Courier" w:hAnsi="Courier"/>
          <w:b/>
          <w:sz w:val="28"/>
        </w:rPr>
        <w:t>=...&amp;{filtering}</w:t>
      </w:r>
    </w:p>
    <w:p w14:paraId="27A4D5DF" w14:textId="77777777" w:rsidR="007049D0" w:rsidRDefault="00207013">
      <w:r>
        <w:rPr>
          <w:b/>
        </w:rPr>
        <w:t>Description</w:t>
      </w:r>
    </w:p>
    <w:p w14:paraId="79ADA2C7" w14:textId="77777777" w:rsidR="007049D0" w:rsidRDefault="00207013">
      <w:r>
        <w:t>This operation list resource specification entities.</w:t>
      </w:r>
      <w:r>
        <w:br/>
        <w:t>Attribute selection is enabled for all first level attributes.</w:t>
      </w:r>
      <w:r>
        <w:br/>
        <w:t>Filtering may be available depending on the compliance level supported by an implementation.</w:t>
      </w:r>
    </w:p>
    <w:p w14:paraId="154A932C" w14:textId="77777777" w:rsidR="007049D0" w:rsidRDefault="007049D0"/>
    <w:p w14:paraId="68FCC198" w14:textId="77777777" w:rsidR="007049D0" w:rsidRDefault="00207013">
      <w:r>
        <w:rPr>
          <w:b/>
        </w:rPr>
        <w:t>Usage Samples</w:t>
      </w:r>
    </w:p>
    <w:p w14:paraId="439BD06A" w14:textId="77777777" w:rsidR="007049D0" w:rsidRDefault="00207013">
      <w:proofErr w:type="gramStart"/>
      <w:r>
        <w:t>Here's</w:t>
      </w:r>
      <w:proofErr w:type="gramEnd"/>
      <w:r>
        <w:t xml:space="preserve"> an example of a request for retrieving multiple resource specifications.</w:t>
      </w:r>
    </w:p>
    <w:tbl>
      <w:tblPr>
        <w:tblStyle w:val="JsonRequest"/>
        <w:tblW w:w="0" w:type="auto"/>
        <w:tblLook w:val="04A0" w:firstRow="1" w:lastRow="0" w:firstColumn="1" w:lastColumn="0" w:noHBand="0" w:noVBand="1"/>
      </w:tblPr>
      <w:tblGrid>
        <w:gridCol w:w="10051"/>
      </w:tblGrid>
      <w:tr w:rsidR="007049D0" w14:paraId="080230DE" w14:textId="77777777" w:rsidTr="007049D0">
        <w:tc>
          <w:tcPr>
            <w:tcW w:w="10205" w:type="dxa"/>
          </w:tcPr>
          <w:p w14:paraId="4B975770" w14:textId="77777777" w:rsidR="007049D0" w:rsidRDefault="00207013">
            <w:r>
              <w:rPr>
                <w:b/>
              </w:rPr>
              <w:lastRenderedPageBreak/>
              <w:br/>
              <w:t>Request</w:t>
            </w:r>
            <w:r>
              <w:rPr>
                <w:b/>
              </w:rPr>
              <w:br/>
            </w:r>
          </w:p>
        </w:tc>
      </w:tr>
      <w:tr w:rsidR="007049D0" w14:paraId="05409F5A"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7196B92"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resourceSpecification</w:t>
            </w:r>
            <w:proofErr w:type="spellEnd"/>
            <w:r>
              <w:rPr>
                <w:sz w:val="20"/>
              </w:rPr>
              <w:br/>
              <w:t>Accept: application/json</w:t>
            </w:r>
            <w:r>
              <w:rPr>
                <w:sz w:val="20"/>
              </w:rPr>
              <w:br/>
            </w:r>
            <w:r>
              <w:rPr>
                <w:sz w:val="20"/>
              </w:rPr>
              <w:br/>
            </w:r>
          </w:p>
        </w:tc>
      </w:tr>
      <w:tr w:rsidR="007049D0" w14:paraId="4D1BAD8D" w14:textId="77777777" w:rsidTr="007049D0">
        <w:tc>
          <w:tcPr>
            <w:tcW w:w="10205" w:type="dxa"/>
          </w:tcPr>
          <w:p w14:paraId="1B2DF4F9" w14:textId="77777777" w:rsidR="007049D0" w:rsidRDefault="00207013">
            <w:r>
              <w:rPr>
                <w:b/>
              </w:rPr>
              <w:br/>
              <w:t>Response</w:t>
            </w:r>
            <w:r>
              <w:rPr>
                <w:b/>
              </w:rPr>
              <w:br/>
            </w:r>
          </w:p>
        </w:tc>
      </w:tr>
      <w:tr w:rsidR="007049D0" w14:paraId="1078E05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9DDE3CC" w14:textId="34047A14" w:rsidR="007049D0" w:rsidRDefault="00207013">
            <w:r>
              <w:rPr>
                <w:sz w:val="20"/>
              </w:rPr>
              <w:t>200</w:t>
            </w:r>
            <w:r>
              <w:rPr>
                <w:sz w:val="20"/>
              </w:rPr>
              <w:br/>
            </w:r>
            <w:r>
              <w:rPr>
                <w:sz w:val="20"/>
              </w:rPr>
              <w:br/>
              <w:t>[</w:t>
            </w:r>
            <w:r>
              <w:rPr>
                <w:sz w:val="20"/>
              </w:rPr>
              <w:br/>
              <w:t xml:space="preserve">    {</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r>
            <w:r>
              <w:rPr>
                <w:sz w:val="20"/>
              </w:rPr>
              <w:lastRenderedPageBreak/>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 xml:space="preserve">    },</w:t>
            </w:r>
            <w:r>
              <w:rPr>
                <w:sz w:val="20"/>
              </w:rPr>
              <w:br/>
              <w:t xml:space="preserve">    {</w:t>
            </w:r>
            <w:r>
              <w:rPr>
                <w:sz w:val="20"/>
              </w:rPr>
              <w:br/>
              <w:t xml:space="preserve">        "id": "43",</w:t>
            </w:r>
            <w:r>
              <w:rPr>
                <w:sz w:val="20"/>
              </w:rPr>
              <w:br/>
              <w:t xml:space="preserve">        "</w:t>
            </w:r>
            <w:proofErr w:type="spellStart"/>
            <w:r>
              <w:rPr>
                <w:sz w:val="20"/>
              </w:rPr>
              <w:t>href</w:t>
            </w:r>
            <w:proofErr w:type="spellEnd"/>
            <w:r>
              <w:rPr>
                <w:sz w:val="20"/>
              </w:rPr>
              <w:t>": "https://mycsp.com:8080/tmf-api/resourceCatalogManagement/resourceSpecification/43",</w:t>
            </w:r>
            <w:r>
              <w:rPr>
                <w:sz w:val="20"/>
              </w:rPr>
              <w:br/>
              <w:t xml:space="preserve">        "name": "Nokia 7750 SR-s Service Router",</w:t>
            </w:r>
            <w:r>
              <w:rPr>
                <w:sz w:val="20"/>
              </w:rPr>
              <w:br/>
              <w:t xml:space="preserve">        "description": "This resource specification defines an IP router provided by Nokia",</w:t>
            </w:r>
            <w:r>
              <w:rPr>
                <w:sz w:val="20"/>
              </w:rPr>
              <w:br/>
              <w:t xml:space="preserve">        "@type": "</w:t>
            </w:r>
            <w:proofErr w:type="spellStart"/>
            <w:r>
              <w:rPr>
                <w:sz w:val="20"/>
              </w:rPr>
              <w:t>PhysicalResourceSpecification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"https://mycsp.com:8080/tmf-api/schema/Resource/PhysicalResourceSpecification.schema.json",</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"Router resource",</w:t>
            </w:r>
            <w:r>
              <w:rPr>
                <w:sz w:val="20"/>
              </w:rPr>
              <w:br/>
              <w:t xml:space="preserve">        "attachment": [</w:t>
            </w:r>
            <w:r>
              <w:rPr>
                <w:sz w:val="20"/>
              </w:rPr>
              <w:br/>
              <w:t xml:space="preserve">            {</w:t>
            </w:r>
            <w:r>
              <w:rPr>
                <w:sz w:val="20"/>
              </w:rPr>
              <w:br/>
              <w:t xml:space="preserve">                "id": "25553",</w:t>
            </w:r>
            <w:r>
              <w:rPr>
                <w:sz w:val="20"/>
              </w:rPr>
              <w:br/>
              <w:t xml:space="preserve">                "</w:t>
            </w:r>
            <w:proofErr w:type="spellStart"/>
            <w:r>
              <w:rPr>
                <w:sz w:val="20"/>
              </w:rPr>
              <w:t>href</w:t>
            </w:r>
            <w:proofErr w:type="spellEnd"/>
            <w:r>
              <w:rPr>
                <w:sz w:val="20"/>
              </w:rPr>
              <w:t>": "https://mycsp.com:8080/tmf-api/documentManagement/v4/attachment/25553",</w:t>
            </w:r>
            <w:r>
              <w:rPr>
                <w:sz w:val="20"/>
              </w:rPr>
              <w:br/>
              <w:t xml:space="preserve">                "name": "Data Sheet",</w:t>
            </w:r>
            <w:r>
              <w:rPr>
                <w:sz w:val="20"/>
              </w:rPr>
              <w:br/>
              <w:t xml:space="preserve">                "</w:t>
            </w:r>
            <w:proofErr w:type="spellStart"/>
            <w:r>
              <w:rPr>
                <w:sz w:val="20"/>
              </w:rPr>
              <w:t>mimeType</w:t>
            </w:r>
            <w:proofErr w:type="spellEnd"/>
            <w:r>
              <w:rPr>
                <w:sz w:val="20"/>
              </w:rPr>
              <w:t>": "application/pdf",</w:t>
            </w:r>
            <w:r>
              <w:rPr>
                <w:sz w:val="20"/>
              </w:rPr>
              <w:br/>
              <w:t xml:space="preserve">                "url": "https://onestore.nokia.com/asset/205421"</w:t>
            </w:r>
            <w:r>
              <w:rPr>
                <w:sz w:val="20"/>
              </w:rPr>
              <w:br/>
            </w:r>
            <w:r>
              <w:rPr>
                <w:sz w:val="20"/>
              </w:rPr>
              <w:lastRenderedPageBreak/>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"5855",</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/organization/5855",</w:t>
            </w:r>
            <w:r>
              <w:rPr>
                <w:sz w:val="20"/>
              </w:rPr>
              <w:br/>
              <w:t xml:space="preserve">                "role": "Supplier",</w:t>
            </w:r>
            <w:r>
              <w:rPr>
                <w:sz w:val="20"/>
              </w:rPr>
              <w:br/>
              <w:t xml:space="preserve">                "name": "Nokia Networks</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"Power Supply Option",</w:t>
            </w:r>
            <w:r>
              <w:rPr>
                <w:sz w:val="20"/>
              </w:rPr>
              <w:br/>
              <w:t xml:space="preserve">                "description": "The type of power supply that can be chosen",</w:t>
            </w:r>
            <w:r>
              <w:rPr>
                <w:sz w:val="20"/>
              </w:rPr>
              <w:br/>
              <w:t xml:space="preserve">                "</w:t>
            </w:r>
            <w:proofErr w:type="spellStart"/>
            <w:r>
              <w:rPr>
                <w:sz w:val="20"/>
              </w:rPr>
              <w:t>valueType</w:t>
            </w:r>
            <w:proofErr w:type="spellEnd"/>
            <w:r>
              <w:rPr>
                <w:sz w:val="20"/>
              </w:rPr>
              <w:t>": "string",</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"AC/HVDC"</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"string",</w:t>
            </w:r>
            <w:r>
              <w:rPr>
                <w:sz w:val="20"/>
              </w:rPr>
              <w:br/>
              <w:t xml:space="preserve">                        "value": "LVDC"</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"556234",</w:t>
            </w:r>
            <w:r>
              <w:rPr>
                <w:sz w:val="20"/>
              </w:rPr>
              <w:br/>
              <w:t xml:space="preserve">                "</w:t>
            </w:r>
            <w:proofErr w:type="spellStart"/>
            <w:r>
              <w:rPr>
                <w:sz w:val="20"/>
              </w:rPr>
              <w:t>href</w:t>
            </w:r>
            <w:proofErr w:type="spellEnd"/>
            <w:r>
              <w:rPr>
                <w:sz w:val="20"/>
              </w:rPr>
              <w:t>": "https://mycsp.com:8080/tmf-api/resourceCatalogManagement/resourceSpecification/556234",</w:t>
            </w:r>
            <w:r>
              <w:rPr>
                <w:sz w:val="20"/>
              </w:rPr>
              <w:br/>
              <w:t xml:space="preserve">                "name": "SR OS Operating System",</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NokiaRouter</w:t>
            </w:r>
            <w:proofErr w:type="spellEnd"/>
            <w:r>
              <w:rPr>
                <w:sz w:val="20"/>
              </w:rPr>
              <w:t>",</w:t>
            </w:r>
            <w:r>
              <w:rPr>
                <w:sz w:val="20"/>
              </w:rPr>
              <w:br/>
              <w:t xml:space="preserve">            "@</w:t>
            </w:r>
            <w:proofErr w:type="spellStart"/>
            <w:r>
              <w:rPr>
                <w:sz w:val="20"/>
              </w:rPr>
              <w:t>schemaLocation</w:t>
            </w:r>
            <w:proofErr w:type="spellEnd"/>
            <w:r>
              <w:rPr>
                <w:sz w:val="20"/>
              </w:rPr>
              <w:t>": "https://mycsp.com:8080/tmf-api/schema/Resource/NokiaRouter.schema.json"</w:t>
            </w:r>
            <w:r>
              <w:rPr>
                <w:sz w:val="20"/>
              </w:rPr>
              <w:br/>
              <w:t xml:space="preserve">        },</w:t>
            </w:r>
            <w:r>
              <w:rPr>
                <w:sz w:val="20"/>
              </w:rPr>
              <w:br/>
              <w:t xml:space="preserve">        "model": "7750 SR",</w:t>
            </w:r>
            <w:r>
              <w:rPr>
                <w:sz w:val="20"/>
              </w:rPr>
              <w:br/>
              <w:t xml:space="preserve">        "part": "2s",</w:t>
            </w:r>
            <w:r>
              <w:rPr>
                <w:sz w:val="20"/>
              </w:rPr>
              <w:br/>
              <w:t xml:space="preserve">        "</w:t>
            </w:r>
            <w:proofErr w:type="spellStart"/>
            <w:r>
              <w:rPr>
                <w:sz w:val="20"/>
              </w:rPr>
              <w:t>sku</w:t>
            </w:r>
            <w:proofErr w:type="spellEnd"/>
            <w:r>
              <w:rPr>
                <w:sz w:val="20"/>
              </w:rPr>
              <w:t>": "3HE09264AA",</w:t>
            </w:r>
            <w:r>
              <w:rPr>
                <w:sz w:val="20"/>
              </w:rPr>
              <w:br/>
              <w:t xml:space="preserve">        "vendor": "Nokia Networks"</w:t>
            </w:r>
            <w:r>
              <w:rPr>
                <w:sz w:val="20"/>
              </w:rPr>
              <w:br/>
              <w:t xml:space="preserve">    }</w:t>
            </w:r>
            <w:r>
              <w:rPr>
                <w:sz w:val="20"/>
              </w:rPr>
              <w:br/>
              <w:t>]</w:t>
            </w:r>
            <w:r>
              <w:rPr>
                <w:sz w:val="20"/>
              </w:rPr>
              <w:br/>
            </w:r>
          </w:p>
        </w:tc>
      </w:tr>
    </w:tbl>
    <w:p w14:paraId="0842BA7B" w14:textId="77777777" w:rsidR="007049D0" w:rsidRDefault="00207013">
      <w:pPr>
        <w:pStyle w:val="Heading3"/>
      </w:pPr>
      <w:bookmarkStart w:id="228" w:name="_Toc27671277"/>
      <w:bookmarkStart w:id="229" w:name="_Toc37176670"/>
      <w:bookmarkStart w:id="230" w:name="_Toc55467771"/>
      <w:r>
        <w:lastRenderedPageBreak/>
        <w:t>Retrieve resource specification</w:t>
      </w:r>
      <w:bookmarkEnd w:id="228"/>
      <w:bookmarkEnd w:id="229"/>
      <w:bookmarkEnd w:id="230"/>
    </w:p>
    <w:p w14:paraId="02F8AA7F" w14:textId="77777777" w:rsidR="007049D0" w:rsidRDefault="00207013">
      <w:r>
        <w:rPr>
          <w:rFonts w:ascii="Courier" w:hAnsi="Courier"/>
          <w:b/>
          <w:sz w:val="28"/>
        </w:rPr>
        <w:t xml:space="preserve">  GET /</w:t>
      </w:r>
      <w:proofErr w:type="spellStart"/>
      <w:r>
        <w:rPr>
          <w:rFonts w:ascii="Courier" w:hAnsi="Courier"/>
          <w:b/>
          <w:sz w:val="28"/>
        </w:rPr>
        <w:t>resourceSpecification</w:t>
      </w:r>
      <w:proofErr w:type="spellEnd"/>
      <w:r>
        <w:rPr>
          <w:rFonts w:ascii="Courier" w:hAnsi="Courier"/>
          <w:b/>
          <w:sz w:val="28"/>
        </w:rPr>
        <w:t>/{id}?fields=...&amp;{filtering}</w:t>
      </w:r>
    </w:p>
    <w:p w14:paraId="18B18B41" w14:textId="77777777" w:rsidR="007049D0" w:rsidRDefault="00207013">
      <w:r>
        <w:rPr>
          <w:b/>
        </w:rPr>
        <w:t>Description</w:t>
      </w:r>
    </w:p>
    <w:p w14:paraId="6E37EA2B" w14:textId="77777777" w:rsidR="007049D0" w:rsidRDefault="00207013">
      <w:r>
        <w:t>This operation retrieves a resource specification entity.</w:t>
      </w:r>
      <w:r>
        <w:br/>
        <w:t>Attribute selection is enabled for all first level attributes.</w:t>
      </w:r>
      <w:r>
        <w:br/>
        <w:t>Filtering on sub-resources may be available depending on the compliance level supported by an implementation.</w:t>
      </w:r>
    </w:p>
    <w:p w14:paraId="721F753F" w14:textId="77777777" w:rsidR="007049D0" w:rsidRDefault="007049D0"/>
    <w:p w14:paraId="3BE1D504" w14:textId="77777777" w:rsidR="007049D0" w:rsidRDefault="00207013">
      <w:r>
        <w:rPr>
          <w:b/>
        </w:rPr>
        <w:t>Usage Samples</w:t>
      </w:r>
    </w:p>
    <w:p w14:paraId="61B5E047" w14:textId="77777777" w:rsidR="007049D0" w:rsidRDefault="00207013">
      <w:proofErr w:type="gramStart"/>
      <w:r>
        <w:t>Here's</w:t>
      </w:r>
      <w:proofErr w:type="gramEnd"/>
      <w:r>
        <w:t xml:space="preserve"> an example of a request for retrieving a specific specification.</w:t>
      </w:r>
    </w:p>
    <w:tbl>
      <w:tblPr>
        <w:tblStyle w:val="JsonRequest"/>
        <w:tblW w:w="0" w:type="auto"/>
        <w:tblLook w:val="04A0" w:firstRow="1" w:lastRow="0" w:firstColumn="1" w:lastColumn="0" w:noHBand="0" w:noVBand="1"/>
      </w:tblPr>
      <w:tblGrid>
        <w:gridCol w:w="10051"/>
      </w:tblGrid>
      <w:tr w:rsidR="007049D0" w14:paraId="124AC945" w14:textId="77777777" w:rsidTr="007049D0">
        <w:tc>
          <w:tcPr>
            <w:tcW w:w="10205" w:type="dxa"/>
          </w:tcPr>
          <w:p w14:paraId="1969FE3A" w14:textId="77777777" w:rsidR="007049D0" w:rsidRDefault="00207013">
            <w:r>
              <w:rPr>
                <w:b/>
              </w:rPr>
              <w:br/>
              <w:t>Request</w:t>
            </w:r>
            <w:r>
              <w:rPr>
                <w:b/>
              </w:rPr>
              <w:br/>
            </w:r>
          </w:p>
        </w:tc>
      </w:tr>
      <w:tr w:rsidR="007049D0" w14:paraId="699767F7"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A181982"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resourceSpecification</w:t>
            </w:r>
            <w:proofErr w:type="spellEnd"/>
            <w:r>
              <w:rPr>
                <w:sz w:val="20"/>
              </w:rPr>
              <w:t>/42</w:t>
            </w:r>
            <w:r>
              <w:rPr>
                <w:sz w:val="20"/>
              </w:rPr>
              <w:br/>
              <w:t>Accept: application/json</w:t>
            </w:r>
            <w:r>
              <w:rPr>
                <w:sz w:val="20"/>
              </w:rPr>
              <w:br/>
            </w:r>
            <w:r>
              <w:rPr>
                <w:sz w:val="20"/>
              </w:rPr>
              <w:br/>
            </w:r>
          </w:p>
        </w:tc>
      </w:tr>
      <w:tr w:rsidR="007049D0" w14:paraId="6F00CC48" w14:textId="77777777" w:rsidTr="007049D0">
        <w:tc>
          <w:tcPr>
            <w:tcW w:w="10205" w:type="dxa"/>
          </w:tcPr>
          <w:p w14:paraId="707C6377" w14:textId="77777777" w:rsidR="007049D0" w:rsidRDefault="00207013">
            <w:r>
              <w:rPr>
                <w:b/>
              </w:rPr>
              <w:br/>
              <w:t>Response</w:t>
            </w:r>
            <w:r>
              <w:rPr>
                <w:b/>
              </w:rPr>
              <w:br/>
            </w:r>
          </w:p>
        </w:tc>
      </w:tr>
      <w:tr w:rsidR="007049D0" w14:paraId="69AA0F3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CA9D055" w14:textId="07C4A216" w:rsidR="007049D0" w:rsidRDefault="00207013">
            <w:r>
              <w:rPr>
                <w:sz w:val="20"/>
              </w:rPr>
              <w:t>200</w:t>
            </w:r>
            <w:r>
              <w:rPr>
                <w:sz w:val="20"/>
              </w:rPr>
              <w:br/>
            </w:r>
            <w:r>
              <w:rPr>
                <w:sz w:val="20"/>
              </w:rPr>
              <w:br/>
              <w:t>{</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"3.2",</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r>
            <w:r>
              <w:rPr>
                <w:sz w:val="20"/>
              </w:rPr>
              <w:lastRenderedPageBreak/>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w:t>
            </w:r>
            <w:r>
              <w:rPr>
                <w:sz w:val="20"/>
              </w:rPr>
              <w:br/>
            </w:r>
          </w:p>
        </w:tc>
      </w:tr>
    </w:tbl>
    <w:p w14:paraId="3C159B20" w14:textId="77777777" w:rsidR="007049D0" w:rsidRDefault="00207013">
      <w:pPr>
        <w:pStyle w:val="Heading3"/>
      </w:pPr>
      <w:bookmarkStart w:id="231" w:name="_Toc27671278"/>
      <w:bookmarkStart w:id="232" w:name="_Toc37176671"/>
      <w:bookmarkStart w:id="233" w:name="_Toc55467772"/>
      <w:r>
        <w:t>Create resource specification</w:t>
      </w:r>
      <w:bookmarkEnd w:id="231"/>
      <w:bookmarkEnd w:id="232"/>
      <w:bookmarkEnd w:id="233"/>
    </w:p>
    <w:p w14:paraId="23ECE9AD" w14:textId="77777777" w:rsidR="007049D0" w:rsidRDefault="00207013">
      <w:r>
        <w:rPr>
          <w:rFonts w:ascii="Courier" w:hAnsi="Courier"/>
          <w:b/>
          <w:sz w:val="28"/>
        </w:rPr>
        <w:t xml:space="preserve">  POST /</w:t>
      </w:r>
      <w:proofErr w:type="spellStart"/>
      <w:r>
        <w:rPr>
          <w:rFonts w:ascii="Courier" w:hAnsi="Courier"/>
          <w:b/>
          <w:sz w:val="28"/>
        </w:rPr>
        <w:t>resourceSpecification</w:t>
      </w:r>
      <w:proofErr w:type="spellEnd"/>
    </w:p>
    <w:p w14:paraId="52CD5D86" w14:textId="77777777" w:rsidR="007049D0" w:rsidRDefault="00207013">
      <w:r>
        <w:rPr>
          <w:b/>
        </w:rPr>
        <w:t>Description</w:t>
      </w:r>
    </w:p>
    <w:p w14:paraId="2B89C90E" w14:textId="77777777" w:rsidR="007049D0" w:rsidRDefault="00207013">
      <w:r>
        <w:lastRenderedPageBreak/>
        <w:t>This operation creates a resource specification entity.</w:t>
      </w:r>
    </w:p>
    <w:p w14:paraId="5FF2DCB9" w14:textId="77777777" w:rsidR="007049D0" w:rsidRDefault="00207013">
      <w:r>
        <w:rPr>
          <w:b/>
        </w:rPr>
        <w:t xml:space="preserve">Mandatory and </w:t>
      </w:r>
      <w:proofErr w:type="gramStart"/>
      <w:r>
        <w:rPr>
          <w:b/>
        </w:rPr>
        <w:t>Non Mandatory</w:t>
      </w:r>
      <w:proofErr w:type="gramEnd"/>
      <w:r>
        <w:rPr>
          <w:b/>
        </w:rPr>
        <w:t xml:space="preserve"> Attributes</w:t>
      </w:r>
    </w:p>
    <w:p w14:paraId="030A9FB8" w14:textId="77777777" w:rsidR="007049D0" w:rsidRDefault="00207013">
      <w:r>
        <w:t xml:space="preserve">The following tables provide the list of mandatory and </w:t>
      </w:r>
      <w:proofErr w:type="spellStart"/>
      <w:r>
        <w:t>non mandatory</w:t>
      </w:r>
      <w:proofErr w:type="spellEnd"/>
      <w:r>
        <w:t xml:space="preserve"> attributes when creating a </w:t>
      </w:r>
      <w:proofErr w:type="spellStart"/>
      <w:r>
        <w:t>ResourceSpecification</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7D7FC63D"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499E08A5" w14:textId="77777777" w:rsidR="007049D0" w:rsidRDefault="00207013">
            <w:r>
              <w:t>Mandatory Attributes</w:t>
            </w:r>
          </w:p>
        </w:tc>
        <w:tc>
          <w:tcPr>
            <w:tcW w:w="6803" w:type="dxa"/>
          </w:tcPr>
          <w:p w14:paraId="4EBE81A0" w14:textId="77777777" w:rsidR="007049D0" w:rsidRDefault="00207013">
            <w:r>
              <w:t>Rule</w:t>
            </w:r>
          </w:p>
        </w:tc>
      </w:tr>
      <w:tr w:rsidR="007049D0" w14:paraId="243061C1" w14:textId="77777777" w:rsidTr="007049D0">
        <w:tc>
          <w:tcPr>
            <w:tcW w:w="3402" w:type="dxa"/>
          </w:tcPr>
          <w:p w14:paraId="29E520AD" w14:textId="77777777" w:rsidR="007049D0" w:rsidRDefault="00207013">
            <w:r>
              <w:t>name</w:t>
            </w:r>
          </w:p>
        </w:tc>
        <w:tc>
          <w:tcPr>
            <w:tcW w:w="6803" w:type="dxa"/>
          </w:tcPr>
          <w:p w14:paraId="562352E8" w14:textId="77777777" w:rsidR="007049D0" w:rsidRDefault="007049D0"/>
        </w:tc>
      </w:tr>
    </w:tbl>
    <w:p w14:paraId="6F22E9EC" w14:textId="77777777" w:rsidR="007049D0" w:rsidRDefault="007049D0"/>
    <w:tbl>
      <w:tblPr>
        <w:tblStyle w:val="RuleTable"/>
        <w:tblW w:w="0" w:type="auto"/>
        <w:tblLook w:val="04A0" w:firstRow="1" w:lastRow="0" w:firstColumn="1" w:lastColumn="0" w:noHBand="0" w:noVBand="1"/>
      </w:tblPr>
      <w:tblGrid>
        <w:gridCol w:w="3385"/>
        <w:gridCol w:w="6666"/>
      </w:tblGrid>
      <w:tr w:rsidR="007049D0" w14:paraId="6DB646A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29750782" w14:textId="77777777" w:rsidR="007049D0" w:rsidRDefault="00207013">
            <w:proofErr w:type="gramStart"/>
            <w:r>
              <w:t>Non Mandatory</w:t>
            </w:r>
            <w:proofErr w:type="gramEnd"/>
            <w:r>
              <w:t xml:space="preserve"> Attributes</w:t>
            </w:r>
          </w:p>
        </w:tc>
        <w:tc>
          <w:tcPr>
            <w:tcW w:w="6803" w:type="dxa"/>
          </w:tcPr>
          <w:p w14:paraId="09ADDAF9" w14:textId="77777777" w:rsidR="007049D0" w:rsidRDefault="00207013">
            <w:r>
              <w:t>Rule</w:t>
            </w:r>
          </w:p>
        </w:tc>
      </w:tr>
      <w:tr w:rsidR="007049D0" w14:paraId="5C58BE5B" w14:textId="77777777" w:rsidTr="007049D0">
        <w:tc>
          <w:tcPr>
            <w:tcW w:w="3402" w:type="dxa"/>
          </w:tcPr>
          <w:p w14:paraId="04C0E6A9" w14:textId="77777777" w:rsidR="007049D0" w:rsidRDefault="00207013">
            <w:r>
              <w:t>attachment</w:t>
            </w:r>
          </w:p>
        </w:tc>
        <w:tc>
          <w:tcPr>
            <w:tcW w:w="6803" w:type="dxa"/>
          </w:tcPr>
          <w:p w14:paraId="775D9637" w14:textId="77777777" w:rsidR="007049D0" w:rsidRDefault="007049D0"/>
        </w:tc>
      </w:tr>
      <w:tr w:rsidR="007049D0" w14:paraId="254FB666" w14:textId="77777777" w:rsidTr="007049D0">
        <w:tc>
          <w:tcPr>
            <w:tcW w:w="3402" w:type="dxa"/>
          </w:tcPr>
          <w:p w14:paraId="538B84FF" w14:textId="77777777" w:rsidR="007049D0" w:rsidRDefault="00207013">
            <w:r>
              <w:t>category</w:t>
            </w:r>
          </w:p>
        </w:tc>
        <w:tc>
          <w:tcPr>
            <w:tcW w:w="6803" w:type="dxa"/>
          </w:tcPr>
          <w:p w14:paraId="2A79FF9B" w14:textId="77777777" w:rsidR="007049D0" w:rsidRDefault="007049D0"/>
        </w:tc>
      </w:tr>
      <w:tr w:rsidR="007049D0" w14:paraId="73285D63" w14:textId="77777777" w:rsidTr="007049D0">
        <w:tc>
          <w:tcPr>
            <w:tcW w:w="3402" w:type="dxa"/>
          </w:tcPr>
          <w:p w14:paraId="7E153FC4" w14:textId="77777777" w:rsidR="007049D0" w:rsidRDefault="00207013">
            <w:r>
              <w:t>description</w:t>
            </w:r>
          </w:p>
        </w:tc>
        <w:tc>
          <w:tcPr>
            <w:tcW w:w="6803" w:type="dxa"/>
          </w:tcPr>
          <w:p w14:paraId="103C44CE" w14:textId="77777777" w:rsidR="007049D0" w:rsidRDefault="007049D0"/>
        </w:tc>
      </w:tr>
      <w:tr w:rsidR="007049D0" w14:paraId="38AB596F" w14:textId="77777777" w:rsidTr="007049D0">
        <w:tc>
          <w:tcPr>
            <w:tcW w:w="3402" w:type="dxa"/>
          </w:tcPr>
          <w:p w14:paraId="6E9394E6" w14:textId="77777777" w:rsidR="007049D0" w:rsidRDefault="00207013">
            <w:proofErr w:type="spellStart"/>
            <w:r>
              <w:t>featureSpecification</w:t>
            </w:r>
            <w:proofErr w:type="spellEnd"/>
          </w:p>
        </w:tc>
        <w:tc>
          <w:tcPr>
            <w:tcW w:w="6803" w:type="dxa"/>
          </w:tcPr>
          <w:p w14:paraId="2EC43829" w14:textId="77777777" w:rsidR="007049D0" w:rsidRDefault="007049D0"/>
        </w:tc>
      </w:tr>
      <w:tr w:rsidR="007049D0" w14:paraId="10F81493" w14:textId="77777777" w:rsidTr="007049D0">
        <w:tc>
          <w:tcPr>
            <w:tcW w:w="3402" w:type="dxa"/>
          </w:tcPr>
          <w:p w14:paraId="2092B751" w14:textId="77777777" w:rsidR="007049D0" w:rsidRDefault="00207013">
            <w:proofErr w:type="spellStart"/>
            <w:r>
              <w:t>isBundle</w:t>
            </w:r>
            <w:proofErr w:type="spellEnd"/>
          </w:p>
        </w:tc>
        <w:tc>
          <w:tcPr>
            <w:tcW w:w="6803" w:type="dxa"/>
          </w:tcPr>
          <w:p w14:paraId="378F568C" w14:textId="77777777" w:rsidR="007049D0" w:rsidRDefault="007049D0"/>
        </w:tc>
      </w:tr>
      <w:tr w:rsidR="007049D0" w14:paraId="199E462B" w14:textId="77777777" w:rsidTr="007049D0">
        <w:tc>
          <w:tcPr>
            <w:tcW w:w="3402" w:type="dxa"/>
          </w:tcPr>
          <w:p w14:paraId="183A0B78" w14:textId="77777777" w:rsidR="007049D0" w:rsidRDefault="00207013">
            <w:proofErr w:type="spellStart"/>
            <w:r>
              <w:t>lastUpdate</w:t>
            </w:r>
            <w:proofErr w:type="spellEnd"/>
          </w:p>
        </w:tc>
        <w:tc>
          <w:tcPr>
            <w:tcW w:w="6803" w:type="dxa"/>
          </w:tcPr>
          <w:p w14:paraId="05D6B9B0" w14:textId="77777777" w:rsidR="007049D0" w:rsidRDefault="007049D0"/>
        </w:tc>
      </w:tr>
      <w:tr w:rsidR="007049D0" w14:paraId="43440F96" w14:textId="77777777" w:rsidTr="007049D0">
        <w:tc>
          <w:tcPr>
            <w:tcW w:w="3402" w:type="dxa"/>
          </w:tcPr>
          <w:p w14:paraId="67F6A00F" w14:textId="77777777" w:rsidR="007049D0" w:rsidRDefault="00207013">
            <w:proofErr w:type="spellStart"/>
            <w:r>
              <w:t>lifecycleStatus</w:t>
            </w:r>
            <w:proofErr w:type="spellEnd"/>
          </w:p>
        </w:tc>
        <w:tc>
          <w:tcPr>
            <w:tcW w:w="6803" w:type="dxa"/>
          </w:tcPr>
          <w:p w14:paraId="7B674161" w14:textId="77777777" w:rsidR="007049D0" w:rsidRDefault="007049D0"/>
        </w:tc>
      </w:tr>
      <w:tr w:rsidR="007049D0" w14:paraId="4E4E89BF" w14:textId="77777777" w:rsidTr="007049D0">
        <w:tc>
          <w:tcPr>
            <w:tcW w:w="3402" w:type="dxa"/>
          </w:tcPr>
          <w:p w14:paraId="2516D652" w14:textId="77777777" w:rsidR="007049D0" w:rsidRDefault="00207013">
            <w:proofErr w:type="spellStart"/>
            <w:r>
              <w:t>relatedParty</w:t>
            </w:r>
            <w:proofErr w:type="spellEnd"/>
          </w:p>
        </w:tc>
        <w:tc>
          <w:tcPr>
            <w:tcW w:w="6803" w:type="dxa"/>
          </w:tcPr>
          <w:p w14:paraId="7828BFAF" w14:textId="77777777" w:rsidR="007049D0" w:rsidRDefault="007049D0"/>
        </w:tc>
      </w:tr>
      <w:tr w:rsidR="007049D0" w14:paraId="7CC599DF" w14:textId="77777777" w:rsidTr="007049D0">
        <w:tc>
          <w:tcPr>
            <w:tcW w:w="3402" w:type="dxa"/>
          </w:tcPr>
          <w:p w14:paraId="360730E4" w14:textId="77777777" w:rsidR="007049D0" w:rsidRDefault="00207013">
            <w:proofErr w:type="spellStart"/>
            <w:r>
              <w:t>resourceSpecCharacteristic</w:t>
            </w:r>
            <w:proofErr w:type="spellEnd"/>
          </w:p>
        </w:tc>
        <w:tc>
          <w:tcPr>
            <w:tcW w:w="6803" w:type="dxa"/>
          </w:tcPr>
          <w:p w14:paraId="4CEB5FC3" w14:textId="77777777" w:rsidR="007049D0" w:rsidRDefault="007049D0"/>
        </w:tc>
      </w:tr>
      <w:tr w:rsidR="007049D0" w14:paraId="621A6318" w14:textId="77777777" w:rsidTr="007049D0">
        <w:tc>
          <w:tcPr>
            <w:tcW w:w="3402" w:type="dxa"/>
          </w:tcPr>
          <w:p w14:paraId="43ACFEA4" w14:textId="77777777" w:rsidR="007049D0" w:rsidRDefault="00207013">
            <w:proofErr w:type="spellStart"/>
            <w:r>
              <w:t>resourceSpecRelationship</w:t>
            </w:r>
            <w:proofErr w:type="spellEnd"/>
          </w:p>
        </w:tc>
        <w:tc>
          <w:tcPr>
            <w:tcW w:w="6803" w:type="dxa"/>
          </w:tcPr>
          <w:p w14:paraId="5EB1B284" w14:textId="77777777" w:rsidR="007049D0" w:rsidRDefault="007049D0"/>
        </w:tc>
      </w:tr>
      <w:tr w:rsidR="007049D0" w14:paraId="49EDBDA0" w14:textId="77777777" w:rsidTr="007049D0">
        <w:tc>
          <w:tcPr>
            <w:tcW w:w="3402" w:type="dxa"/>
          </w:tcPr>
          <w:p w14:paraId="29587433" w14:textId="77777777" w:rsidR="007049D0" w:rsidRDefault="00207013">
            <w:proofErr w:type="spellStart"/>
            <w:r>
              <w:t>targetResourceSchema</w:t>
            </w:r>
            <w:proofErr w:type="spellEnd"/>
          </w:p>
        </w:tc>
        <w:tc>
          <w:tcPr>
            <w:tcW w:w="6803" w:type="dxa"/>
          </w:tcPr>
          <w:p w14:paraId="416E9242" w14:textId="77777777" w:rsidR="007049D0" w:rsidRDefault="007049D0"/>
        </w:tc>
      </w:tr>
      <w:tr w:rsidR="007049D0" w14:paraId="48A5CF1B" w14:textId="77777777" w:rsidTr="007049D0">
        <w:tc>
          <w:tcPr>
            <w:tcW w:w="3402" w:type="dxa"/>
          </w:tcPr>
          <w:p w14:paraId="40908030" w14:textId="77777777" w:rsidR="007049D0" w:rsidRDefault="00207013">
            <w:proofErr w:type="spellStart"/>
            <w:r>
              <w:t>validFor</w:t>
            </w:r>
            <w:proofErr w:type="spellEnd"/>
          </w:p>
        </w:tc>
        <w:tc>
          <w:tcPr>
            <w:tcW w:w="6803" w:type="dxa"/>
          </w:tcPr>
          <w:p w14:paraId="02927BD8" w14:textId="77777777" w:rsidR="007049D0" w:rsidRDefault="007049D0"/>
        </w:tc>
      </w:tr>
      <w:tr w:rsidR="007049D0" w14:paraId="1266BEF3" w14:textId="77777777" w:rsidTr="007049D0">
        <w:tc>
          <w:tcPr>
            <w:tcW w:w="3402" w:type="dxa"/>
          </w:tcPr>
          <w:p w14:paraId="1C071D26" w14:textId="77777777" w:rsidR="007049D0" w:rsidRDefault="00207013">
            <w:r>
              <w:t>version</w:t>
            </w:r>
          </w:p>
        </w:tc>
        <w:tc>
          <w:tcPr>
            <w:tcW w:w="6803" w:type="dxa"/>
          </w:tcPr>
          <w:p w14:paraId="57F5F938" w14:textId="77777777" w:rsidR="007049D0" w:rsidRDefault="007049D0"/>
        </w:tc>
      </w:tr>
    </w:tbl>
    <w:p w14:paraId="0AB82F72" w14:textId="77777777" w:rsidR="007049D0" w:rsidRDefault="007049D0"/>
    <w:p w14:paraId="5700E09C" w14:textId="77777777" w:rsidR="007049D0" w:rsidRDefault="00207013">
      <w:r>
        <w:rPr>
          <w:b/>
        </w:rPr>
        <w:t>Usage Samples</w:t>
      </w:r>
    </w:p>
    <w:p w14:paraId="57B5A35A" w14:textId="77777777" w:rsidR="007049D0" w:rsidRDefault="00207013">
      <w:proofErr w:type="gramStart"/>
      <w:r>
        <w:t>Here's</w:t>
      </w:r>
      <w:proofErr w:type="gramEnd"/>
      <w:r>
        <w:t xml:space="preserve"> an example of a request for creating a specification. This example shows a characteristic-based implementation.</w:t>
      </w:r>
    </w:p>
    <w:tbl>
      <w:tblPr>
        <w:tblStyle w:val="JsonRequest"/>
        <w:tblW w:w="0" w:type="auto"/>
        <w:tblLook w:val="04A0" w:firstRow="1" w:lastRow="0" w:firstColumn="1" w:lastColumn="0" w:noHBand="0" w:noVBand="1"/>
      </w:tblPr>
      <w:tblGrid>
        <w:gridCol w:w="10051"/>
      </w:tblGrid>
      <w:tr w:rsidR="007049D0" w14:paraId="71AF63D3" w14:textId="77777777" w:rsidTr="007049D0">
        <w:tc>
          <w:tcPr>
            <w:tcW w:w="10205" w:type="dxa"/>
          </w:tcPr>
          <w:p w14:paraId="6E489600" w14:textId="77777777" w:rsidR="007049D0" w:rsidRDefault="00207013">
            <w:r>
              <w:rPr>
                <w:b/>
              </w:rPr>
              <w:br/>
              <w:t>Request</w:t>
            </w:r>
            <w:r>
              <w:rPr>
                <w:b/>
              </w:rPr>
              <w:br/>
            </w:r>
          </w:p>
        </w:tc>
      </w:tr>
      <w:tr w:rsidR="007049D0" w14:paraId="34C84E2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0959028" w14:textId="2ED4B0E8" w:rsidR="007049D0" w:rsidRDefault="00207013">
            <w:r>
              <w:rPr>
                <w:sz w:val="20"/>
              </w:rPr>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resourceSpecification</w:t>
            </w:r>
            <w:proofErr w:type="spellEnd"/>
            <w:r>
              <w:rPr>
                <w:sz w:val="20"/>
              </w:rPr>
              <w:br/>
              <w:t>Content-Type: application/json</w:t>
            </w:r>
            <w:r>
              <w:rPr>
                <w:sz w:val="20"/>
              </w:rPr>
              <w:br/>
            </w:r>
            <w:r>
              <w:rPr>
                <w:sz w:val="20"/>
              </w:rPr>
              <w:br/>
              <w:t>{</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r>
            <w:r>
              <w:rPr>
                <w:sz w:val="20"/>
              </w:rPr>
              <w:lastRenderedPageBreak/>
              <w:t xml:space="preserve">    },</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w:t>
            </w:r>
            <w:r>
              <w:rPr>
                <w:sz w:val="20"/>
              </w:rPr>
              <w:br/>
            </w:r>
            <w:r>
              <w:rPr>
                <w:sz w:val="20"/>
              </w:rPr>
              <w:br/>
            </w:r>
          </w:p>
        </w:tc>
      </w:tr>
      <w:tr w:rsidR="007049D0" w14:paraId="214EBB3B" w14:textId="77777777" w:rsidTr="007049D0">
        <w:tc>
          <w:tcPr>
            <w:tcW w:w="10205" w:type="dxa"/>
          </w:tcPr>
          <w:p w14:paraId="036A5515" w14:textId="77777777" w:rsidR="007049D0" w:rsidRDefault="00207013">
            <w:r>
              <w:rPr>
                <w:b/>
              </w:rPr>
              <w:lastRenderedPageBreak/>
              <w:br/>
              <w:t>Response</w:t>
            </w:r>
            <w:r>
              <w:rPr>
                <w:b/>
              </w:rPr>
              <w:br/>
            </w:r>
          </w:p>
        </w:tc>
      </w:tr>
      <w:tr w:rsidR="007049D0" w14:paraId="734FCF6E"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4718D8A" w14:textId="72DE531A" w:rsidR="007049D0" w:rsidRDefault="00207013">
            <w:r>
              <w:rPr>
                <w:sz w:val="20"/>
              </w:rPr>
              <w:t>201</w:t>
            </w:r>
            <w:r>
              <w:rPr>
                <w:sz w:val="20"/>
              </w:rPr>
              <w:br/>
            </w:r>
            <w:r>
              <w:rPr>
                <w:sz w:val="20"/>
              </w:rPr>
              <w:br/>
              <w:t>{</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"Tentative",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r>
            <w:r>
              <w:rPr>
                <w:sz w:val="20"/>
              </w:rPr>
              <w:lastRenderedPageBreak/>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w:t>
            </w:r>
            <w:r>
              <w:rPr>
                <w:sz w:val="20"/>
              </w:rPr>
              <w:br/>
            </w:r>
          </w:p>
        </w:tc>
      </w:tr>
    </w:tbl>
    <w:p w14:paraId="57D5A92B" w14:textId="77777777" w:rsidR="007049D0" w:rsidRDefault="00207013">
      <w:r>
        <w:br/>
      </w:r>
      <w:proofErr w:type="gramStart"/>
      <w:r>
        <w:t>Here's</w:t>
      </w:r>
      <w:proofErr w:type="gramEnd"/>
      <w:r>
        <w:t xml:space="preserve"> an example of a request for creating a specification. This example shows a schema-based implementation.</w:t>
      </w:r>
    </w:p>
    <w:tbl>
      <w:tblPr>
        <w:tblStyle w:val="JsonRequest"/>
        <w:tblW w:w="0" w:type="auto"/>
        <w:tblLook w:val="04A0" w:firstRow="1" w:lastRow="0" w:firstColumn="1" w:lastColumn="0" w:noHBand="0" w:noVBand="1"/>
      </w:tblPr>
      <w:tblGrid>
        <w:gridCol w:w="10051"/>
      </w:tblGrid>
      <w:tr w:rsidR="007049D0" w14:paraId="1B44DF78" w14:textId="77777777" w:rsidTr="007049D0">
        <w:tc>
          <w:tcPr>
            <w:tcW w:w="10205" w:type="dxa"/>
          </w:tcPr>
          <w:p w14:paraId="3AC7BA5A" w14:textId="77777777" w:rsidR="007049D0" w:rsidRDefault="00207013">
            <w:r>
              <w:rPr>
                <w:b/>
              </w:rPr>
              <w:br/>
              <w:t>Request</w:t>
            </w:r>
            <w:r>
              <w:rPr>
                <w:b/>
              </w:rPr>
              <w:br/>
            </w:r>
          </w:p>
        </w:tc>
      </w:tr>
      <w:tr w:rsidR="007049D0" w14:paraId="2A8B38A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C3DD117" w14:textId="65074C6F" w:rsidR="007049D0" w:rsidRDefault="00207013">
            <w:r>
              <w:rPr>
                <w:sz w:val="20"/>
              </w:rPr>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resourceSpecification</w:t>
            </w:r>
            <w:proofErr w:type="spellEnd"/>
            <w:r>
              <w:rPr>
                <w:sz w:val="20"/>
              </w:rPr>
              <w:br/>
              <w:t>Content-Type: application/json</w:t>
            </w:r>
            <w:r>
              <w:rPr>
                <w:sz w:val="20"/>
              </w:rPr>
              <w:br/>
            </w:r>
            <w:r>
              <w:rPr>
                <w:sz w:val="20"/>
              </w:rPr>
              <w:br/>
              <w:t>{</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r>
            <w:r>
              <w:rPr>
                <w:sz w:val="20"/>
              </w:rPr>
              <w:lastRenderedPageBreak/>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w:t>
            </w:r>
            <w:r>
              <w:rPr>
                <w:sz w:val="20"/>
              </w:rPr>
              <w:br/>
            </w:r>
            <w:r>
              <w:rPr>
                <w:sz w:val="20"/>
              </w:rPr>
              <w:br/>
            </w:r>
          </w:p>
        </w:tc>
      </w:tr>
      <w:tr w:rsidR="007049D0" w14:paraId="28BF79E6" w14:textId="77777777" w:rsidTr="007049D0">
        <w:tc>
          <w:tcPr>
            <w:tcW w:w="10205" w:type="dxa"/>
          </w:tcPr>
          <w:p w14:paraId="3A09E5BE" w14:textId="77777777" w:rsidR="007049D0" w:rsidRDefault="00207013">
            <w:r>
              <w:rPr>
                <w:b/>
              </w:rPr>
              <w:br/>
              <w:t>Response</w:t>
            </w:r>
            <w:r>
              <w:rPr>
                <w:b/>
              </w:rPr>
              <w:br/>
            </w:r>
          </w:p>
        </w:tc>
      </w:tr>
      <w:tr w:rsidR="007049D0" w14:paraId="20DB3AF0"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4B43828" w14:textId="1A124446" w:rsidR="007049D0" w:rsidRDefault="00207013">
            <w:r>
              <w:rPr>
                <w:sz w:val="20"/>
              </w:rPr>
              <w:t>201</w:t>
            </w:r>
            <w:r>
              <w:rPr>
                <w:sz w:val="20"/>
              </w:rPr>
              <w:br/>
            </w:r>
            <w:r>
              <w:rPr>
                <w:sz w:val="20"/>
              </w:rPr>
              <w:br/>
              <w:t>{</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"1.0",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"2017-08-12T00:00</w:t>
            </w:r>
            <w:r w:rsidR="00AF3704">
              <w:rPr>
                <w:sz w:val="20"/>
              </w:rPr>
              <w:t>:00.000Z</w:t>
            </w:r>
            <w:r>
              <w:rPr>
                <w:sz w:val="20"/>
              </w:rPr>
              <w:t>",</w:t>
            </w:r>
            <w:r>
              <w:rPr>
                <w:sz w:val="20"/>
              </w:rPr>
              <w:br/>
              <w:t xml:space="preserve">        "</w:t>
            </w:r>
            <w:proofErr w:type="spellStart"/>
            <w:r>
              <w:rPr>
                <w:sz w:val="20"/>
              </w:rPr>
              <w:t>endDateTime</w:t>
            </w:r>
            <w:proofErr w:type="spellEnd"/>
            <w:r>
              <w:rPr>
                <w:sz w:val="20"/>
              </w:rPr>
              <w:t>": "2018-03-07T00:00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"2017-08-09T00:00</w:t>
            </w:r>
            <w:r w:rsidR="00AF3704">
              <w:rPr>
                <w:sz w:val="20"/>
              </w:rPr>
              <w:t>:00.000Z</w:t>
            </w:r>
            <w:r>
              <w:rPr>
                <w:sz w:val="20"/>
              </w:rPr>
              <w:t>",</w:t>
            </w:r>
            <w:r>
              <w:rPr>
                <w:sz w:val="20"/>
              </w:rPr>
              <w:br/>
              <w:t xml:space="preserve">    "</w:t>
            </w:r>
            <w:proofErr w:type="spellStart"/>
            <w:r>
              <w:rPr>
                <w:sz w:val="20"/>
              </w:rPr>
              <w:t>lifecycleStatus</w:t>
            </w:r>
            <w:proofErr w:type="spellEnd"/>
            <w:r>
              <w:rPr>
                <w:sz w:val="20"/>
              </w:rPr>
              <w:t>": "Tentative",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r>
            <w:r>
              <w:rPr>
                <w:sz w:val="20"/>
              </w:rPr>
              <w:lastRenderedPageBreak/>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w:t>
            </w:r>
            <w:r>
              <w:rPr>
                <w:sz w:val="20"/>
              </w:rPr>
              <w:br/>
            </w:r>
          </w:p>
        </w:tc>
      </w:tr>
    </w:tbl>
    <w:p w14:paraId="1570CBF4" w14:textId="77777777" w:rsidR="007049D0" w:rsidRDefault="00207013">
      <w:pPr>
        <w:pStyle w:val="Heading3"/>
      </w:pPr>
      <w:bookmarkStart w:id="234" w:name="_Toc27671279"/>
      <w:bookmarkStart w:id="235" w:name="_Toc37176672"/>
      <w:bookmarkStart w:id="236" w:name="_Toc55467773"/>
      <w:r>
        <w:t>Patch resource specification</w:t>
      </w:r>
      <w:bookmarkEnd w:id="234"/>
      <w:bookmarkEnd w:id="235"/>
      <w:bookmarkEnd w:id="236"/>
    </w:p>
    <w:p w14:paraId="234CFD0D" w14:textId="77777777" w:rsidR="007049D0" w:rsidRDefault="00207013">
      <w:r>
        <w:rPr>
          <w:rFonts w:ascii="Courier" w:hAnsi="Courier"/>
          <w:b/>
          <w:sz w:val="28"/>
        </w:rPr>
        <w:t xml:space="preserve">  PATCH /</w:t>
      </w:r>
      <w:proofErr w:type="spellStart"/>
      <w:r>
        <w:rPr>
          <w:rFonts w:ascii="Courier" w:hAnsi="Courier"/>
          <w:b/>
          <w:sz w:val="28"/>
        </w:rPr>
        <w:t>resourceSpecification</w:t>
      </w:r>
      <w:proofErr w:type="spellEnd"/>
      <w:r>
        <w:rPr>
          <w:rFonts w:ascii="Courier" w:hAnsi="Courier"/>
          <w:b/>
          <w:sz w:val="28"/>
        </w:rPr>
        <w:t>/{id}</w:t>
      </w:r>
    </w:p>
    <w:p w14:paraId="5B94920B" w14:textId="77777777" w:rsidR="007049D0" w:rsidRDefault="00207013">
      <w:r>
        <w:rPr>
          <w:b/>
        </w:rPr>
        <w:t>Description</w:t>
      </w:r>
    </w:p>
    <w:p w14:paraId="6DB3A448" w14:textId="77777777" w:rsidR="007049D0" w:rsidRDefault="00207013">
      <w:r>
        <w:t>This operation allows partial updates of a resource specification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1FB25AC4" w14:textId="77777777" w:rsidR="007049D0" w:rsidRDefault="00207013">
      <w:r>
        <w:rPr>
          <w:b/>
        </w:rPr>
        <w:t xml:space="preserve">Patchable and </w:t>
      </w:r>
      <w:proofErr w:type="gramStart"/>
      <w:r>
        <w:rPr>
          <w:b/>
        </w:rPr>
        <w:t>Non Patchable</w:t>
      </w:r>
      <w:proofErr w:type="gramEnd"/>
      <w:r>
        <w:rPr>
          <w:b/>
        </w:rPr>
        <w:t xml:space="preserve"> Attributes</w:t>
      </w:r>
    </w:p>
    <w:p w14:paraId="1850C761" w14:textId="77777777" w:rsidR="007049D0" w:rsidRDefault="00207013">
      <w:r>
        <w:t xml:space="preserve">The tables below provide the list of patchable and </w:t>
      </w:r>
      <w:proofErr w:type="spellStart"/>
      <w:r>
        <w:t>non patchable</w:t>
      </w:r>
      <w:proofErr w:type="spellEnd"/>
      <w:r>
        <w:t xml:space="preserve"> attributes, including constraint rules on their usage.</w:t>
      </w:r>
    </w:p>
    <w:tbl>
      <w:tblPr>
        <w:tblStyle w:val="RuleTable"/>
        <w:tblW w:w="0" w:type="auto"/>
        <w:tblLook w:val="04A0" w:firstRow="1" w:lastRow="0" w:firstColumn="1" w:lastColumn="0" w:noHBand="0" w:noVBand="1"/>
      </w:tblPr>
      <w:tblGrid>
        <w:gridCol w:w="3385"/>
        <w:gridCol w:w="6666"/>
      </w:tblGrid>
      <w:tr w:rsidR="007049D0" w14:paraId="238E4A60"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DFD9439" w14:textId="77777777" w:rsidR="007049D0" w:rsidRDefault="00207013">
            <w:r>
              <w:t>Patchable Attributes</w:t>
            </w:r>
          </w:p>
        </w:tc>
        <w:tc>
          <w:tcPr>
            <w:tcW w:w="6803" w:type="dxa"/>
          </w:tcPr>
          <w:p w14:paraId="342C538E" w14:textId="77777777" w:rsidR="007049D0" w:rsidRDefault="00207013">
            <w:r>
              <w:t>Rule</w:t>
            </w:r>
          </w:p>
        </w:tc>
      </w:tr>
      <w:tr w:rsidR="007049D0" w14:paraId="5420F300" w14:textId="77777777" w:rsidTr="007049D0">
        <w:tc>
          <w:tcPr>
            <w:tcW w:w="3402" w:type="dxa"/>
          </w:tcPr>
          <w:p w14:paraId="24C80BE9" w14:textId="77777777" w:rsidR="007049D0" w:rsidRDefault="00207013">
            <w:r>
              <w:t>attachment</w:t>
            </w:r>
          </w:p>
        </w:tc>
        <w:tc>
          <w:tcPr>
            <w:tcW w:w="6803" w:type="dxa"/>
          </w:tcPr>
          <w:p w14:paraId="297DA49D" w14:textId="77777777" w:rsidR="007049D0" w:rsidRDefault="007049D0"/>
        </w:tc>
      </w:tr>
      <w:tr w:rsidR="007049D0" w14:paraId="3C4D2EE8" w14:textId="77777777" w:rsidTr="007049D0">
        <w:tc>
          <w:tcPr>
            <w:tcW w:w="3402" w:type="dxa"/>
          </w:tcPr>
          <w:p w14:paraId="0F172A49" w14:textId="77777777" w:rsidR="007049D0" w:rsidRDefault="00207013">
            <w:r>
              <w:t>category</w:t>
            </w:r>
          </w:p>
        </w:tc>
        <w:tc>
          <w:tcPr>
            <w:tcW w:w="6803" w:type="dxa"/>
          </w:tcPr>
          <w:p w14:paraId="06BDD97C" w14:textId="77777777" w:rsidR="007049D0" w:rsidRDefault="007049D0"/>
        </w:tc>
      </w:tr>
      <w:tr w:rsidR="007049D0" w14:paraId="5D5A2E55" w14:textId="77777777" w:rsidTr="007049D0">
        <w:tc>
          <w:tcPr>
            <w:tcW w:w="3402" w:type="dxa"/>
          </w:tcPr>
          <w:p w14:paraId="780D5158" w14:textId="77777777" w:rsidR="007049D0" w:rsidRDefault="00207013">
            <w:r>
              <w:t>description</w:t>
            </w:r>
          </w:p>
        </w:tc>
        <w:tc>
          <w:tcPr>
            <w:tcW w:w="6803" w:type="dxa"/>
          </w:tcPr>
          <w:p w14:paraId="31F69FB8" w14:textId="77777777" w:rsidR="007049D0" w:rsidRDefault="007049D0"/>
        </w:tc>
      </w:tr>
      <w:tr w:rsidR="007049D0" w14:paraId="64103E5E" w14:textId="77777777" w:rsidTr="007049D0">
        <w:tc>
          <w:tcPr>
            <w:tcW w:w="3402" w:type="dxa"/>
          </w:tcPr>
          <w:p w14:paraId="67B06092" w14:textId="77777777" w:rsidR="007049D0" w:rsidRDefault="00207013">
            <w:proofErr w:type="spellStart"/>
            <w:r>
              <w:t>featureSpecification</w:t>
            </w:r>
            <w:proofErr w:type="spellEnd"/>
          </w:p>
        </w:tc>
        <w:tc>
          <w:tcPr>
            <w:tcW w:w="6803" w:type="dxa"/>
          </w:tcPr>
          <w:p w14:paraId="7475BE3E" w14:textId="77777777" w:rsidR="007049D0" w:rsidRDefault="007049D0"/>
        </w:tc>
      </w:tr>
      <w:tr w:rsidR="007049D0" w14:paraId="7F623155" w14:textId="77777777" w:rsidTr="007049D0">
        <w:tc>
          <w:tcPr>
            <w:tcW w:w="3402" w:type="dxa"/>
          </w:tcPr>
          <w:p w14:paraId="5E358113" w14:textId="77777777" w:rsidR="007049D0" w:rsidRDefault="00207013">
            <w:proofErr w:type="spellStart"/>
            <w:r>
              <w:t>isBundle</w:t>
            </w:r>
            <w:proofErr w:type="spellEnd"/>
          </w:p>
        </w:tc>
        <w:tc>
          <w:tcPr>
            <w:tcW w:w="6803" w:type="dxa"/>
          </w:tcPr>
          <w:p w14:paraId="45A5A971" w14:textId="77777777" w:rsidR="007049D0" w:rsidRDefault="007049D0"/>
        </w:tc>
      </w:tr>
      <w:tr w:rsidR="007049D0" w14:paraId="2194AA75" w14:textId="77777777" w:rsidTr="007049D0">
        <w:tc>
          <w:tcPr>
            <w:tcW w:w="3402" w:type="dxa"/>
          </w:tcPr>
          <w:p w14:paraId="750B8F8C" w14:textId="77777777" w:rsidR="007049D0" w:rsidRDefault="00207013">
            <w:proofErr w:type="spellStart"/>
            <w:r>
              <w:t>lastUpdate</w:t>
            </w:r>
            <w:proofErr w:type="spellEnd"/>
          </w:p>
        </w:tc>
        <w:tc>
          <w:tcPr>
            <w:tcW w:w="6803" w:type="dxa"/>
          </w:tcPr>
          <w:p w14:paraId="578EEFDC" w14:textId="77777777" w:rsidR="007049D0" w:rsidRDefault="007049D0"/>
        </w:tc>
      </w:tr>
      <w:tr w:rsidR="007049D0" w14:paraId="0A2D9AD3" w14:textId="77777777" w:rsidTr="007049D0">
        <w:tc>
          <w:tcPr>
            <w:tcW w:w="3402" w:type="dxa"/>
          </w:tcPr>
          <w:p w14:paraId="5F5C14AE" w14:textId="77777777" w:rsidR="007049D0" w:rsidRDefault="00207013">
            <w:proofErr w:type="spellStart"/>
            <w:r>
              <w:t>lifecycleStatus</w:t>
            </w:r>
            <w:proofErr w:type="spellEnd"/>
          </w:p>
        </w:tc>
        <w:tc>
          <w:tcPr>
            <w:tcW w:w="6803" w:type="dxa"/>
          </w:tcPr>
          <w:p w14:paraId="6A9250AB" w14:textId="77777777" w:rsidR="007049D0" w:rsidRDefault="007049D0"/>
        </w:tc>
      </w:tr>
      <w:tr w:rsidR="007049D0" w14:paraId="40AD9B07" w14:textId="77777777" w:rsidTr="007049D0">
        <w:tc>
          <w:tcPr>
            <w:tcW w:w="3402" w:type="dxa"/>
          </w:tcPr>
          <w:p w14:paraId="129936F2" w14:textId="77777777" w:rsidR="007049D0" w:rsidRDefault="00207013">
            <w:r>
              <w:t>name</w:t>
            </w:r>
          </w:p>
        </w:tc>
        <w:tc>
          <w:tcPr>
            <w:tcW w:w="6803" w:type="dxa"/>
          </w:tcPr>
          <w:p w14:paraId="1ADD8E6D" w14:textId="77777777" w:rsidR="007049D0" w:rsidRDefault="007049D0"/>
        </w:tc>
      </w:tr>
      <w:tr w:rsidR="007049D0" w14:paraId="0C684406" w14:textId="77777777" w:rsidTr="007049D0">
        <w:tc>
          <w:tcPr>
            <w:tcW w:w="3402" w:type="dxa"/>
          </w:tcPr>
          <w:p w14:paraId="5F21348E" w14:textId="77777777" w:rsidR="007049D0" w:rsidRDefault="00207013">
            <w:proofErr w:type="spellStart"/>
            <w:r>
              <w:lastRenderedPageBreak/>
              <w:t>relatedParty</w:t>
            </w:r>
            <w:proofErr w:type="spellEnd"/>
          </w:p>
        </w:tc>
        <w:tc>
          <w:tcPr>
            <w:tcW w:w="6803" w:type="dxa"/>
          </w:tcPr>
          <w:p w14:paraId="17EA23B3" w14:textId="77777777" w:rsidR="007049D0" w:rsidRDefault="007049D0"/>
        </w:tc>
      </w:tr>
      <w:tr w:rsidR="007049D0" w14:paraId="608578C2" w14:textId="77777777" w:rsidTr="007049D0">
        <w:tc>
          <w:tcPr>
            <w:tcW w:w="3402" w:type="dxa"/>
          </w:tcPr>
          <w:p w14:paraId="17066449" w14:textId="77777777" w:rsidR="007049D0" w:rsidRDefault="00207013">
            <w:proofErr w:type="spellStart"/>
            <w:r>
              <w:t>resourceSpecCharacteristic</w:t>
            </w:r>
            <w:proofErr w:type="spellEnd"/>
          </w:p>
        </w:tc>
        <w:tc>
          <w:tcPr>
            <w:tcW w:w="6803" w:type="dxa"/>
          </w:tcPr>
          <w:p w14:paraId="6B4210A5" w14:textId="77777777" w:rsidR="007049D0" w:rsidRDefault="007049D0"/>
        </w:tc>
      </w:tr>
      <w:tr w:rsidR="007049D0" w14:paraId="16529153" w14:textId="77777777" w:rsidTr="007049D0">
        <w:tc>
          <w:tcPr>
            <w:tcW w:w="3402" w:type="dxa"/>
          </w:tcPr>
          <w:p w14:paraId="7B769D30" w14:textId="77777777" w:rsidR="007049D0" w:rsidRDefault="00207013">
            <w:proofErr w:type="spellStart"/>
            <w:r>
              <w:t>resourceSpecRelationship</w:t>
            </w:r>
            <w:proofErr w:type="spellEnd"/>
          </w:p>
        </w:tc>
        <w:tc>
          <w:tcPr>
            <w:tcW w:w="6803" w:type="dxa"/>
          </w:tcPr>
          <w:p w14:paraId="10793E2A" w14:textId="77777777" w:rsidR="007049D0" w:rsidRDefault="007049D0"/>
        </w:tc>
      </w:tr>
      <w:tr w:rsidR="007049D0" w14:paraId="1E85556A" w14:textId="77777777" w:rsidTr="007049D0">
        <w:tc>
          <w:tcPr>
            <w:tcW w:w="3402" w:type="dxa"/>
          </w:tcPr>
          <w:p w14:paraId="789DDC3D" w14:textId="77777777" w:rsidR="007049D0" w:rsidRDefault="00207013">
            <w:proofErr w:type="spellStart"/>
            <w:r>
              <w:t>targetResourceSchema</w:t>
            </w:r>
            <w:proofErr w:type="spellEnd"/>
          </w:p>
        </w:tc>
        <w:tc>
          <w:tcPr>
            <w:tcW w:w="6803" w:type="dxa"/>
          </w:tcPr>
          <w:p w14:paraId="5B170E1D" w14:textId="77777777" w:rsidR="007049D0" w:rsidRDefault="007049D0"/>
        </w:tc>
      </w:tr>
      <w:tr w:rsidR="007049D0" w14:paraId="745128D4" w14:textId="77777777" w:rsidTr="007049D0">
        <w:tc>
          <w:tcPr>
            <w:tcW w:w="3402" w:type="dxa"/>
          </w:tcPr>
          <w:p w14:paraId="7C2A860A" w14:textId="77777777" w:rsidR="007049D0" w:rsidRDefault="00207013">
            <w:proofErr w:type="spellStart"/>
            <w:r>
              <w:t>validFor</w:t>
            </w:r>
            <w:proofErr w:type="spellEnd"/>
          </w:p>
        </w:tc>
        <w:tc>
          <w:tcPr>
            <w:tcW w:w="6803" w:type="dxa"/>
          </w:tcPr>
          <w:p w14:paraId="0665393A" w14:textId="77777777" w:rsidR="007049D0" w:rsidRDefault="007049D0"/>
        </w:tc>
      </w:tr>
      <w:tr w:rsidR="007049D0" w14:paraId="36F1C471" w14:textId="77777777" w:rsidTr="007049D0">
        <w:tc>
          <w:tcPr>
            <w:tcW w:w="3402" w:type="dxa"/>
          </w:tcPr>
          <w:p w14:paraId="68984726" w14:textId="77777777" w:rsidR="007049D0" w:rsidRDefault="00207013">
            <w:r>
              <w:t>version</w:t>
            </w:r>
          </w:p>
        </w:tc>
        <w:tc>
          <w:tcPr>
            <w:tcW w:w="6803" w:type="dxa"/>
          </w:tcPr>
          <w:p w14:paraId="34EE59A4" w14:textId="77777777" w:rsidR="007049D0" w:rsidRDefault="007049D0"/>
        </w:tc>
      </w:tr>
    </w:tbl>
    <w:p w14:paraId="7409F10C" w14:textId="623D7967" w:rsidR="00985118" w:rsidRDefault="00985118"/>
    <w:p w14:paraId="6B675DF3" w14:textId="77777777" w:rsidR="00985118" w:rsidRDefault="00985118">
      <w:r>
        <w:br w:type="page"/>
      </w:r>
    </w:p>
    <w:p w14:paraId="1C00B571" w14:textId="77777777" w:rsidR="007049D0" w:rsidRDefault="007049D0"/>
    <w:tbl>
      <w:tblPr>
        <w:tblStyle w:val="RuleTable"/>
        <w:tblW w:w="0" w:type="auto"/>
        <w:tblLook w:val="04A0" w:firstRow="1" w:lastRow="0" w:firstColumn="1" w:lastColumn="0" w:noHBand="0" w:noVBand="1"/>
      </w:tblPr>
      <w:tblGrid>
        <w:gridCol w:w="3361"/>
        <w:gridCol w:w="6690"/>
      </w:tblGrid>
      <w:tr w:rsidR="007049D0" w14:paraId="7EC3CC03"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C715CEF" w14:textId="77777777" w:rsidR="007049D0" w:rsidRDefault="00207013">
            <w:proofErr w:type="gramStart"/>
            <w:r>
              <w:t>Non Patchable</w:t>
            </w:r>
            <w:proofErr w:type="gramEnd"/>
            <w:r>
              <w:t xml:space="preserve"> Attributes</w:t>
            </w:r>
          </w:p>
        </w:tc>
        <w:tc>
          <w:tcPr>
            <w:tcW w:w="6803" w:type="dxa"/>
          </w:tcPr>
          <w:p w14:paraId="6407152A" w14:textId="77777777" w:rsidR="007049D0" w:rsidRDefault="00207013">
            <w:r>
              <w:t>Rule</w:t>
            </w:r>
          </w:p>
        </w:tc>
      </w:tr>
      <w:tr w:rsidR="007049D0" w14:paraId="39EE41FA" w14:textId="77777777" w:rsidTr="007049D0">
        <w:tc>
          <w:tcPr>
            <w:tcW w:w="3402" w:type="dxa"/>
          </w:tcPr>
          <w:p w14:paraId="3876948A" w14:textId="77777777" w:rsidR="007049D0" w:rsidRDefault="00207013">
            <w:r>
              <w:t>id</w:t>
            </w:r>
          </w:p>
        </w:tc>
        <w:tc>
          <w:tcPr>
            <w:tcW w:w="6803" w:type="dxa"/>
          </w:tcPr>
          <w:p w14:paraId="382D38F1" w14:textId="77777777" w:rsidR="007049D0" w:rsidRDefault="007049D0"/>
        </w:tc>
      </w:tr>
      <w:tr w:rsidR="007049D0" w14:paraId="76EAD441" w14:textId="77777777" w:rsidTr="007049D0">
        <w:tc>
          <w:tcPr>
            <w:tcW w:w="3402" w:type="dxa"/>
          </w:tcPr>
          <w:p w14:paraId="0465F827" w14:textId="77777777" w:rsidR="007049D0" w:rsidRDefault="00207013">
            <w:proofErr w:type="spellStart"/>
            <w:r>
              <w:t>href</w:t>
            </w:r>
            <w:proofErr w:type="spellEnd"/>
          </w:p>
        </w:tc>
        <w:tc>
          <w:tcPr>
            <w:tcW w:w="6803" w:type="dxa"/>
          </w:tcPr>
          <w:p w14:paraId="56EDABF6" w14:textId="77777777" w:rsidR="007049D0" w:rsidRDefault="007049D0"/>
        </w:tc>
      </w:tr>
    </w:tbl>
    <w:p w14:paraId="29DDC44A" w14:textId="77777777" w:rsidR="007049D0" w:rsidRDefault="007049D0"/>
    <w:p w14:paraId="3BC01C55" w14:textId="77777777" w:rsidR="007049D0" w:rsidRDefault="00207013">
      <w:r>
        <w:rPr>
          <w:b/>
        </w:rPr>
        <w:t>Usage Samples</w:t>
      </w:r>
    </w:p>
    <w:p w14:paraId="540BAD5D" w14:textId="77777777" w:rsidR="007049D0" w:rsidRDefault="00207013">
      <w:proofErr w:type="gramStart"/>
      <w:r>
        <w:t>Here's</w:t>
      </w:r>
      <w:proofErr w:type="gramEnd"/>
      <w:r>
        <w:t xml:space="preserve"> an example of a request for patching a specification. In this example, a new version is set, together with validity period.</w:t>
      </w:r>
    </w:p>
    <w:tbl>
      <w:tblPr>
        <w:tblStyle w:val="JsonRequest"/>
        <w:tblW w:w="0" w:type="auto"/>
        <w:tblLook w:val="04A0" w:firstRow="1" w:lastRow="0" w:firstColumn="1" w:lastColumn="0" w:noHBand="0" w:noVBand="1"/>
      </w:tblPr>
      <w:tblGrid>
        <w:gridCol w:w="10051"/>
      </w:tblGrid>
      <w:tr w:rsidR="007049D0" w14:paraId="1CB66482" w14:textId="77777777" w:rsidTr="007049D0">
        <w:tc>
          <w:tcPr>
            <w:tcW w:w="10205" w:type="dxa"/>
          </w:tcPr>
          <w:p w14:paraId="5F06A35F" w14:textId="77777777" w:rsidR="007049D0" w:rsidRDefault="00207013">
            <w:r>
              <w:rPr>
                <w:b/>
              </w:rPr>
              <w:br/>
              <w:t>Request</w:t>
            </w:r>
            <w:r>
              <w:rPr>
                <w:b/>
              </w:rPr>
              <w:br/>
            </w:r>
          </w:p>
        </w:tc>
      </w:tr>
      <w:tr w:rsidR="007049D0" w14:paraId="0B368AC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C3A7F68" w14:textId="09ADA421" w:rsidR="007049D0" w:rsidRDefault="00207013">
            <w:r>
              <w:rPr>
                <w:sz w:val="20"/>
              </w:rPr>
              <w:t>PATCH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resourceSpecification</w:t>
            </w:r>
            <w:proofErr w:type="spellEnd"/>
            <w:r>
              <w:rPr>
                <w:sz w:val="20"/>
              </w:rPr>
              <w:t>/42</w:t>
            </w:r>
            <w:r>
              <w:rPr>
                <w:sz w:val="20"/>
              </w:rPr>
              <w:br/>
              <w:t>Content-Type: application/</w:t>
            </w:r>
            <w:proofErr w:type="spellStart"/>
            <w:r>
              <w:rPr>
                <w:sz w:val="20"/>
              </w:rPr>
              <w:t>merge-patch+json</w:t>
            </w:r>
            <w:proofErr w:type="spellEnd"/>
            <w:r>
              <w:rPr>
                <w:sz w:val="20"/>
              </w:rPr>
              <w:br/>
            </w:r>
            <w:r>
              <w:rPr>
                <w:sz w:val="20"/>
              </w:rPr>
              <w:br/>
              <w:t>{</w:t>
            </w:r>
            <w:r>
              <w:rPr>
                <w:sz w:val="20"/>
              </w:rPr>
              <w:br/>
              <w:t xml:space="preserve">    "version": "4.0",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"2019-03-23T00:00</w:t>
            </w:r>
            <w:r w:rsidR="00AF3704">
              <w:rPr>
                <w:sz w:val="20"/>
              </w:rPr>
              <w:t>:00.000Z</w:t>
            </w:r>
            <w:r>
              <w:rPr>
                <w:sz w:val="20"/>
              </w:rPr>
              <w:t>",</w:t>
            </w:r>
            <w:r>
              <w:rPr>
                <w:sz w:val="20"/>
              </w:rPr>
              <w:br/>
              <w:t xml:space="preserve">        "</w:t>
            </w:r>
            <w:proofErr w:type="spellStart"/>
            <w:r>
              <w:rPr>
                <w:sz w:val="20"/>
              </w:rPr>
              <w:t>endDateTime</w:t>
            </w:r>
            <w:proofErr w:type="spellEnd"/>
            <w:r>
              <w:rPr>
                <w:sz w:val="20"/>
              </w:rPr>
              <w:t>": "2020-09-25T00:00</w:t>
            </w:r>
            <w:r w:rsidR="00AF3704">
              <w:rPr>
                <w:sz w:val="20"/>
              </w:rPr>
              <w:t>:00.000Z</w:t>
            </w:r>
            <w:r>
              <w:rPr>
                <w:sz w:val="20"/>
              </w:rPr>
              <w:t>"</w:t>
            </w:r>
            <w:r>
              <w:rPr>
                <w:sz w:val="20"/>
              </w:rPr>
              <w:br/>
              <w:t xml:space="preserve">    }</w:t>
            </w:r>
            <w:r>
              <w:rPr>
                <w:sz w:val="20"/>
              </w:rPr>
              <w:br/>
              <w:t>}</w:t>
            </w:r>
            <w:r>
              <w:rPr>
                <w:sz w:val="20"/>
              </w:rPr>
              <w:br/>
            </w:r>
            <w:r>
              <w:rPr>
                <w:sz w:val="20"/>
              </w:rPr>
              <w:br/>
            </w:r>
          </w:p>
        </w:tc>
      </w:tr>
      <w:tr w:rsidR="007049D0" w14:paraId="32ACA032" w14:textId="77777777" w:rsidTr="007049D0">
        <w:tc>
          <w:tcPr>
            <w:tcW w:w="10205" w:type="dxa"/>
          </w:tcPr>
          <w:p w14:paraId="4675DD03" w14:textId="77777777" w:rsidR="007049D0" w:rsidRDefault="00207013">
            <w:r>
              <w:rPr>
                <w:b/>
              </w:rPr>
              <w:br/>
              <w:t>Response</w:t>
            </w:r>
            <w:r>
              <w:rPr>
                <w:b/>
              </w:rPr>
              <w:br/>
            </w:r>
          </w:p>
        </w:tc>
      </w:tr>
      <w:tr w:rsidR="007049D0" w14:paraId="1047A5C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38A6B6B" w14:textId="5573C805" w:rsidR="007049D0" w:rsidRDefault="00207013">
            <w:r>
              <w:rPr>
                <w:sz w:val="20"/>
              </w:rPr>
              <w:t>200</w:t>
            </w:r>
            <w:r>
              <w:rPr>
                <w:sz w:val="20"/>
              </w:rPr>
              <w:br/>
            </w:r>
            <w:r>
              <w:rPr>
                <w:sz w:val="20"/>
              </w:rPr>
              <w:br/>
              <w:t>{</w:t>
            </w:r>
            <w:r>
              <w:rPr>
                <w:sz w:val="20"/>
              </w:rPr>
              <w:br/>
              <w:t xml:space="preserve">    "id": "42",</w:t>
            </w:r>
            <w:r>
              <w:rPr>
                <w:sz w:val="20"/>
              </w:rPr>
              <w:br/>
              <w:t xml:space="preserve">    "</w:t>
            </w:r>
            <w:proofErr w:type="spellStart"/>
            <w:r>
              <w:rPr>
                <w:sz w:val="20"/>
              </w:rPr>
              <w:t>href</w:t>
            </w:r>
            <w:proofErr w:type="spellEnd"/>
            <w:r>
              <w:rPr>
                <w:sz w:val="20"/>
              </w:rPr>
              <w:t>": "https://mycsp.com:8080/tmf-api/resourceCatalogManagement/resourceSpecification/42",</w:t>
            </w:r>
            <w:r>
              <w:rPr>
                <w:sz w:val="20"/>
              </w:rPr>
              <w:br/>
              <w:t xml:space="preserve">    "name": "Virtual Storage Medium",</w:t>
            </w:r>
            <w:r>
              <w:rPr>
                <w:sz w:val="20"/>
              </w:rPr>
              <w:br/>
              <w:t xml:space="preserve">    "description": "This resource specification defines the virtual storage medium",</w:t>
            </w:r>
            <w:r>
              <w:rPr>
                <w:sz w:val="20"/>
              </w:rPr>
              <w:br/>
              <w:t xml:space="preserve">    "@type": "</w:t>
            </w:r>
            <w:proofErr w:type="spellStart"/>
            <w:r>
              <w:rPr>
                <w:sz w:val="20"/>
              </w:rPr>
              <w:t>LogicalResourceSpecification</w:t>
            </w:r>
            <w:proofErr w:type="spellEnd"/>
            <w:r>
              <w:rPr>
                <w:sz w:val="20"/>
              </w:rPr>
              <w:t>",</w:t>
            </w:r>
            <w:r>
              <w:rPr>
                <w:sz w:val="20"/>
              </w:rPr>
              <w:br/>
              <w:t xml:space="preserve">    "@</w:t>
            </w:r>
            <w:proofErr w:type="spellStart"/>
            <w:r>
              <w:rPr>
                <w:sz w:val="20"/>
              </w:rPr>
              <w:t>baseType</w:t>
            </w:r>
            <w:proofErr w:type="spellEnd"/>
            <w:r>
              <w:rPr>
                <w:sz w:val="20"/>
              </w:rPr>
              <w:t>": "</w:t>
            </w:r>
            <w:proofErr w:type="spellStart"/>
            <w:r>
              <w:rPr>
                <w:sz w:val="20"/>
              </w:rPr>
              <w:t>ResourceSpecification</w:t>
            </w:r>
            <w:proofErr w:type="spellEnd"/>
            <w:r>
              <w:rPr>
                <w:sz w:val="20"/>
              </w:rPr>
              <w:t>",</w:t>
            </w:r>
            <w:r>
              <w:rPr>
                <w:sz w:val="20"/>
              </w:rPr>
              <w:br/>
              <w:t xml:space="preserve">    "@</w:t>
            </w:r>
            <w:proofErr w:type="spellStart"/>
            <w:r>
              <w:rPr>
                <w:sz w:val="20"/>
              </w:rPr>
              <w:t>schemaLocation</w:t>
            </w:r>
            <w:proofErr w:type="spellEnd"/>
            <w:r>
              <w:rPr>
                <w:sz w:val="20"/>
              </w:rPr>
              <w:t>": "https://mycsp.com:8080/tmf-api/schema/Resource/LogicalResourceSpecification.schema.json",</w:t>
            </w:r>
            <w:r>
              <w:rPr>
                <w:sz w:val="20"/>
              </w:rPr>
              <w:br/>
              <w:t xml:space="preserve">    "version": "4.0",</w:t>
            </w:r>
            <w:r>
              <w:rPr>
                <w:sz w:val="20"/>
              </w:rPr>
              <w:br/>
              <w:t xml:space="preserve">    "</w:t>
            </w:r>
            <w:proofErr w:type="spellStart"/>
            <w:r>
              <w:rPr>
                <w:sz w:val="20"/>
              </w:rPr>
              <w:t>validFor</w:t>
            </w:r>
            <w:proofErr w:type="spellEnd"/>
            <w:r>
              <w:rPr>
                <w:sz w:val="20"/>
              </w:rPr>
              <w:t>": {</w:t>
            </w:r>
            <w:r>
              <w:rPr>
                <w:sz w:val="20"/>
              </w:rPr>
              <w:br/>
              <w:t xml:space="preserve">        "</w:t>
            </w:r>
            <w:proofErr w:type="spellStart"/>
            <w:r>
              <w:rPr>
                <w:sz w:val="20"/>
              </w:rPr>
              <w:t>startDateTime</w:t>
            </w:r>
            <w:proofErr w:type="spellEnd"/>
            <w:r>
              <w:rPr>
                <w:sz w:val="20"/>
              </w:rPr>
              <w:t>": "2019-03-23T00:00</w:t>
            </w:r>
            <w:r w:rsidR="00AF3704">
              <w:rPr>
                <w:sz w:val="20"/>
              </w:rPr>
              <w:t>:00.000Z</w:t>
            </w:r>
            <w:r>
              <w:rPr>
                <w:sz w:val="20"/>
              </w:rPr>
              <w:t>",</w:t>
            </w:r>
            <w:r>
              <w:rPr>
                <w:sz w:val="20"/>
              </w:rPr>
              <w:br/>
              <w:t xml:space="preserve">        "</w:t>
            </w:r>
            <w:proofErr w:type="spellStart"/>
            <w:r>
              <w:rPr>
                <w:sz w:val="20"/>
              </w:rPr>
              <w:t>endDateTime</w:t>
            </w:r>
            <w:proofErr w:type="spellEnd"/>
            <w:r>
              <w:rPr>
                <w:sz w:val="20"/>
              </w:rPr>
              <w:t>": "2020-09-25T00:00</w:t>
            </w:r>
            <w:r w:rsidR="00AF3704">
              <w:rPr>
                <w:sz w:val="20"/>
              </w:rPr>
              <w:t>:00.000Z</w:t>
            </w:r>
            <w:r>
              <w:rPr>
                <w:sz w:val="20"/>
              </w:rPr>
              <w:t>"</w:t>
            </w:r>
            <w:r>
              <w:rPr>
                <w:sz w:val="20"/>
              </w:rPr>
              <w:br/>
              <w:t xml:space="preserve">    },</w:t>
            </w:r>
            <w:r>
              <w:rPr>
                <w:sz w:val="20"/>
              </w:rPr>
              <w:br/>
              <w:t xml:space="preserve">    "</w:t>
            </w:r>
            <w:proofErr w:type="spellStart"/>
            <w:r>
              <w:rPr>
                <w:sz w:val="20"/>
              </w:rPr>
              <w:t>lastUpdate</w:t>
            </w:r>
            <w:proofErr w:type="spellEnd"/>
            <w:r>
              <w:rPr>
                <w:sz w:val="20"/>
              </w:rPr>
              <w:t>": "2019-03-20T00:00</w:t>
            </w:r>
            <w:r w:rsidR="00AF3704">
              <w:rPr>
                <w:sz w:val="20"/>
              </w:rPr>
              <w:t>:00.000Z</w:t>
            </w:r>
            <w:r>
              <w:rPr>
                <w:sz w:val="20"/>
              </w:rPr>
              <w:t>",</w:t>
            </w:r>
            <w:r>
              <w:rPr>
                <w:sz w:val="20"/>
              </w:rPr>
              <w:br/>
              <w:t xml:space="preserve">    "</w:t>
            </w:r>
            <w:proofErr w:type="spellStart"/>
            <w:r>
              <w:rPr>
                <w:sz w:val="20"/>
              </w:rPr>
              <w:t>lifecycleStatus</w:t>
            </w:r>
            <w:proofErr w:type="spellEnd"/>
            <w:r>
              <w:rPr>
                <w:sz w:val="20"/>
              </w:rPr>
              <w:t>": "Active",</w:t>
            </w:r>
            <w:r>
              <w:rPr>
                <w:sz w:val="20"/>
              </w:rPr>
              <w:br/>
              <w:t xml:space="preserve">    "</w:t>
            </w:r>
            <w:proofErr w:type="spellStart"/>
            <w:r>
              <w:rPr>
                <w:sz w:val="20"/>
              </w:rPr>
              <w:t>isBundle</w:t>
            </w:r>
            <w:proofErr w:type="spellEnd"/>
            <w:r>
              <w:rPr>
                <w:sz w:val="20"/>
              </w:rPr>
              <w:t>": false,</w:t>
            </w:r>
            <w:r>
              <w:rPr>
                <w:sz w:val="20"/>
              </w:rPr>
              <w:br/>
              <w:t xml:space="preserve">    "category": "Cloud resource",</w:t>
            </w:r>
            <w:r>
              <w:rPr>
                <w:sz w:val="20"/>
              </w:rPr>
              <w:br/>
              <w:t xml:space="preserve">    "attachment": [</w:t>
            </w:r>
            <w:r>
              <w:rPr>
                <w:sz w:val="20"/>
              </w:rPr>
              <w:br/>
              <w:t xml:space="preserve">        {</w:t>
            </w:r>
            <w:r>
              <w:rPr>
                <w:sz w:val="20"/>
              </w:rPr>
              <w:br/>
              <w:t xml:space="preserve">            "id": "25552",</w:t>
            </w:r>
            <w:r>
              <w:rPr>
                <w:sz w:val="20"/>
              </w:rPr>
              <w:br/>
            </w:r>
            <w:r>
              <w:rPr>
                <w:sz w:val="20"/>
              </w:rPr>
              <w:lastRenderedPageBreak/>
              <w:t xml:space="preserve">            "</w:t>
            </w:r>
            <w:proofErr w:type="spellStart"/>
            <w:r>
              <w:rPr>
                <w:sz w:val="20"/>
              </w:rPr>
              <w:t>href</w:t>
            </w:r>
            <w:proofErr w:type="spellEnd"/>
            <w:r>
              <w:rPr>
                <w:sz w:val="20"/>
              </w:rPr>
              <w:t>": "https://mycsp.com:8080/tmf-api/documentManagement/v4/attachment/25552",</w:t>
            </w:r>
            <w:r>
              <w:rPr>
                <w:sz w:val="20"/>
              </w:rPr>
              <w:br/>
              <w:t xml:space="preserve">            "name": "Configuration Instructions",</w:t>
            </w:r>
            <w:r>
              <w:rPr>
                <w:sz w:val="20"/>
              </w:rPr>
              <w:br/>
              <w:t xml:space="preserve">            "</w:t>
            </w:r>
            <w:proofErr w:type="spellStart"/>
            <w:r>
              <w:rPr>
                <w:sz w:val="20"/>
              </w:rPr>
              <w:t>mimeType</w:t>
            </w:r>
            <w:proofErr w:type="spellEnd"/>
            <w:r>
              <w:rPr>
                <w:sz w:val="20"/>
              </w:rPr>
              <w:t>": "application/pdf",</w:t>
            </w:r>
            <w:r>
              <w:rPr>
                <w:sz w:val="20"/>
              </w:rPr>
              <w:br/>
              <w:t xml:space="preserve">            "url": "https://mycsp.com:7070/</w:t>
            </w:r>
            <w:proofErr w:type="spellStart"/>
            <w:r>
              <w:rPr>
                <w:sz w:val="20"/>
              </w:rPr>
              <w:t>docloader?docnum</w:t>
            </w:r>
            <w:proofErr w:type="spellEnd"/>
            <w:r>
              <w:rPr>
                <w:sz w:val="20"/>
              </w:rPr>
              <w:t>=9567457677"</w:t>
            </w:r>
            <w:r>
              <w:rPr>
                <w:sz w:val="20"/>
              </w:rPr>
              <w:br/>
              <w:t xml:space="preserve">        }</w:t>
            </w:r>
            <w:r>
              <w:rPr>
                <w:sz w:val="20"/>
              </w:rPr>
              <w:br/>
              <w:t xml:space="preserve">    ],</w:t>
            </w:r>
            <w:r>
              <w:rPr>
                <w:sz w:val="20"/>
              </w:rPr>
              <w:br/>
              <w:t xml:space="preserve">    "</w:t>
            </w:r>
            <w:proofErr w:type="spellStart"/>
            <w:r>
              <w:rPr>
                <w:sz w:val="20"/>
              </w:rPr>
              <w:t>relatedParty</w:t>
            </w:r>
            <w:proofErr w:type="spellEnd"/>
            <w:r>
              <w:rPr>
                <w:sz w:val="20"/>
              </w:rPr>
              <w:t>": [</w:t>
            </w:r>
            <w:r>
              <w:rPr>
                <w:sz w:val="20"/>
              </w:rPr>
              <w:br/>
              <w:t xml:space="preserve">        {</w:t>
            </w:r>
            <w:r>
              <w:rPr>
                <w:sz w:val="20"/>
              </w:rPr>
              <w:br/>
              <w:t xml:space="preserve">            "id": "5858",</w:t>
            </w:r>
            <w:r>
              <w:rPr>
                <w:sz w:val="20"/>
              </w:rPr>
              <w:br/>
              <w:t xml:space="preserve">            "</w:t>
            </w:r>
            <w:proofErr w:type="spellStart"/>
            <w:r>
              <w:rPr>
                <w:sz w:val="20"/>
              </w:rPr>
              <w:t>href</w:t>
            </w:r>
            <w:proofErr w:type="spellEnd"/>
            <w:r>
              <w:rPr>
                <w:sz w:val="20"/>
              </w:rPr>
              <w:t>": "https://mycsp.com:8080/tmf-api/</w:t>
            </w:r>
            <w:r w:rsidR="0090350F">
              <w:rPr>
                <w:sz w:val="20"/>
              </w:rPr>
              <w:t>partyManagement</w:t>
            </w:r>
            <w:r>
              <w:rPr>
                <w:sz w:val="20"/>
              </w:rPr>
              <w:t>/organization/5858",</w:t>
            </w:r>
            <w:r>
              <w:rPr>
                <w:sz w:val="20"/>
              </w:rPr>
              <w:br/>
              <w:t xml:space="preserve">            "role": "Supplier",</w:t>
            </w:r>
            <w:r>
              <w:rPr>
                <w:sz w:val="20"/>
              </w:rPr>
              <w:br/>
              <w:t xml:space="preserve">            "name": "Gustave Flaubert</w:t>
            </w:r>
            <w:r w:rsidR="00AF3704">
              <w:rPr>
                <w:sz w:val="20"/>
              </w:rPr>
              <w:t>",</w:t>
            </w:r>
            <w:r w:rsidR="00AF3704">
              <w:rPr>
                <w:sz w:val="20"/>
              </w:rPr>
              <w:br/>
              <w:t xml:space="preserve">            "@</w:t>
            </w:r>
            <w:proofErr w:type="spellStart"/>
            <w:r w:rsidR="00AF3704">
              <w:rPr>
                <w:sz w:val="20"/>
              </w:rPr>
              <w:t>referredType</w:t>
            </w:r>
            <w:proofErr w:type="spellEnd"/>
            <w:r w:rsidR="00AF3704">
              <w:rPr>
                <w:sz w:val="20"/>
              </w:rPr>
              <w:t xml:space="preserve">": </w:t>
            </w:r>
            <w:r w:rsidR="0090350F">
              <w:rPr>
                <w:sz w:val="20"/>
              </w:rPr>
              <w:t>“Organization”</w:t>
            </w:r>
            <w:r>
              <w:rPr>
                <w:sz w:val="20"/>
              </w:rPr>
              <w:br/>
              <w:t xml:space="preserve">        }</w:t>
            </w:r>
            <w:r>
              <w:rPr>
                <w:sz w:val="20"/>
              </w:rPr>
              <w:br/>
              <w:t xml:space="preserve">    ],</w:t>
            </w:r>
            <w:r>
              <w:rPr>
                <w:sz w:val="20"/>
              </w:rPr>
              <w:br/>
              <w:t xml:space="preserve">    "</w:t>
            </w:r>
            <w:proofErr w:type="spellStart"/>
            <w:r>
              <w:rPr>
                <w:sz w:val="20"/>
              </w:rPr>
              <w:t>resourceSpecCharacteristic</w:t>
            </w:r>
            <w:proofErr w:type="spellEnd"/>
            <w:r>
              <w:rPr>
                <w:sz w:val="20"/>
              </w:rPr>
              <w:t>": [</w:t>
            </w:r>
            <w:r>
              <w:rPr>
                <w:sz w:val="20"/>
              </w:rPr>
              <w:br/>
              <w:t xml:space="preserve">        {</w:t>
            </w:r>
            <w:r>
              <w:rPr>
                <w:sz w:val="20"/>
              </w:rPr>
              <w:br/>
              <w:t xml:space="preserve">            "name": "Maximum Allowed Storage",</w:t>
            </w:r>
            <w:r>
              <w:rPr>
                <w:sz w:val="20"/>
              </w:rPr>
              <w:br/>
              <w:t xml:space="preserve">            "description": "The storage limit in the virtual storage medium, ",</w:t>
            </w:r>
            <w:r>
              <w:rPr>
                <w:sz w:val="20"/>
              </w:rPr>
              <w:br/>
              <w:t xml:space="preserve">            "</w:t>
            </w:r>
            <w:proofErr w:type="spellStart"/>
            <w:r>
              <w:rPr>
                <w:sz w:val="20"/>
              </w:rPr>
              <w:t>valueType</w:t>
            </w:r>
            <w:proofErr w:type="spellEnd"/>
            <w:r>
              <w:rPr>
                <w:sz w:val="20"/>
              </w:rPr>
              <w:t>": "integer",</w:t>
            </w:r>
            <w:r>
              <w:rPr>
                <w:sz w:val="20"/>
              </w:rPr>
              <w:br/>
              <w:t xml:space="preserve">            "configurable": true,</w:t>
            </w:r>
            <w:r>
              <w:rPr>
                <w:sz w:val="20"/>
              </w:rPr>
              <w:br/>
              <w:t xml:space="preserve">            "</w:t>
            </w:r>
            <w:proofErr w:type="spellStart"/>
            <w:r>
              <w:rPr>
                <w:sz w:val="20"/>
              </w:rPr>
              <w:t>minCardinality</w:t>
            </w:r>
            <w:proofErr w:type="spellEnd"/>
            <w:r>
              <w:rPr>
                <w:sz w:val="20"/>
              </w:rPr>
              <w:t>": 1,</w:t>
            </w:r>
            <w:r>
              <w:rPr>
                <w:sz w:val="20"/>
              </w:rPr>
              <w:br/>
              <w:t xml:space="preserve">            "</w:t>
            </w:r>
            <w:proofErr w:type="spellStart"/>
            <w:r>
              <w:rPr>
                <w:sz w:val="20"/>
              </w:rPr>
              <w:t>maxCardinality</w:t>
            </w:r>
            <w:proofErr w:type="spellEnd"/>
            <w:r>
              <w:rPr>
                <w:sz w:val="20"/>
              </w:rPr>
              <w:t>": 1,</w:t>
            </w:r>
            <w:r>
              <w:rPr>
                <w:sz w:val="20"/>
              </w:rPr>
              <w:br/>
              <w:t xml:space="preserve">            "</w:t>
            </w:r>
            <w:proofErr w:type="spellStart"/>
            <w:r>
              <w:rPr>
                <w:sz w:val="20"/>
              </w:rPr>
              <w:t>isUnique</w:t>
            </w:r>
            <w:proofErr w:type="spellEnd"/>
            <w:r>
              <w:rPr>
                <w:sz w:val="20"/>
              </w:rPr>
              <w:t>": true,</w:t>
            </w:r>
            <w:r>
              <w:rPr>
                <w:sz w:val="20"/>
              </w:rPr>
              <w:br/>
              <w:t xml:space="preserve">            "</w:t>
            </w:r>
            <w:proofErr w:type="spellStart"/>
            <w:r>
              <w:rPr>
                <w:sz w:val="20"/>
              </w:rPr>
              <w:t>resourceSpecCharacteristicValue</w:t>
            </w:r>
            <w:proofErr w:type="spellEnd"/>
            <w:r>
              <w:rPr>
                <w:sz w:val="20"/>
              </w:rPr>
              <w:t>":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1024000</w:t>
            </w:r>
            <w:r>
              <w:rPr>
                <w:sz w:val="20"/>
              </w:rPr>
              <w:br/>
              <w:t xml:space="preserve">                },</w:t>
            </w:r>
            <w:r>
              <w:rPr>
                <w:sz w:val="20"/>
              </w:rPr>
              <w:br/>
              <w:t xml:space="preserve">                {</w:t>
            </w:r>
            <w:r>
              <w:rPr>
                <w:sz w:val="20"/>
              </w:rPr>
              <w:br/>
              <w:t xml:space="preserve">                    "</w:t>
            </w:r>
            <w:proofErr w:type="spellStart"/>
            <w:r>
              <w:rPr>
                <w:sz w:val="20"/>
              </w:rPr>
              <w:t>valueType</w:t>
            </w:r>
            <w:proofErr w:type="spellEnd"/>
            <w:r>
              <w:rPr>
                <w:sz w:val="20"/>
              </w:rPr>
              <w:t>": "integer",</w:t>
            </w:r>
            <w:r>
              <w:rPr>
                <w:sz w:val="20"/>
              </w:rPr>
              <w:br/>
              <w:t xml:space="preserve">                    "value": 2048000</w:t>
            </w:r>
            <w:r>
              <w:rPr>
                <w:sz w:val="20"/>
              </w:rPr>
              <w:br/>
              <w:t xml:space="preserve">                }</w:t>
            </w:r>
            <w:r>
              <w:rPr>
                <w:sz w:val="20"/>
              </w:rPr>
              <w:br/>
              <w:t xml:space="preserve">            ]</w:t>
            </w:r>
            <w:r>
              <w:rPr>
                <w:sz w:val="20"/>
              </w:rPr>
              <w:br/>
              <w:t xml:space="preserve">        }</w:t>
            </w:r>
            <w:r>
              <w:rPr>
                <w:sz w:val="20"/>
              </w:rPr>
              <w:br/>
              <w:t xml:space="preserve">    ],</w:t>
            </w:r>
            <w:r>
              <w:rPr>
                <w:sz w:val="20"/>
              </w:rPr>
              <w:br/>
              <w:t xml:space="preserve">    "</w:t>
            </w:r>
            <w:proofErr w:type="spellStart"/>
            <w:r>
              <w:rPr>
                <w:sz w:val="20"/>
              </w:rPr>
              <w:t>resourceSpecRelationship</w:t>
            </w:r>
            <w:proofErr w:type="spellEnd"/>
            <w:r>
              <w:rPr>
                <w:sz w:val="20"/>
              </w:rPr>
              <w:t>": [</w:t>
            </w:r>
            <w:r>
              <w:rPr>
                <w:sz w:val="20"/>
              </w:rPr>
              <w:br/>
              <w:t xml:space="preserve">        {</w:t>
            </w:r>
            <w:r>
              <w:rPr>
                <w:sz w:val="20"/>
              </w:rPr>
              <w:br/>
              <w:t xml:space="preserve">            "id": "556788",</w:t>
            </w:r>
            <w:r>
              <w:rPr>
                <w:sz w:val="20"/>
              </w:rPr>
              <w:br/>
              <w:t xml:space="preserve">            "</w:t>
            </w:r>
            <w:proofErr w:type="spellStart"/>
            <w:r>
              <w:rPr>
                <w:sz w:val="20"/>
              </w:rPr>
              <w:t>href</w:t>
            </w:r>
            <w:proofErr w:type="spellEnd"/>
            <w:r>
              <w:rPr>
                <w:sz w:val="20"/>
              </w:rPr>
              <w:t>": "https://mycsp.com:8080/tmf-api/resourceCatalogManagement/resourceSpecification/556788",</w:t>
            </w:r>
            <w:r>
              <w:rPr>
                <w:sz w:val="20"/>
              </w:rPr>
              <w:br/>
              <w:t xml:space="preserve">            "name": "Underlying Physical Disk",</w:t>
            </w:r>
            <w:r>
              <w:rPr>
                <w:sz w:val="20"/>
              </w:rPr>
              <w:br/>
              <w:t xml:space="preserve">            "</w:t>
            </w:r>
            <w:proofErr w:type="spellStart"/>
            <w:r>
              <w:rPr>
                <w:sz w:val="20"/>
              </w:rPr>
              <w:t>relationshipType</w:t>
            </w:r>
            <w:proofErr w:type="spellEnd"/>
            <w:r>
              <w:rPr>
                <w:sz w:val="20"/>
              </w:rPr>
              <w:t>": "dependency"</w:t>
            </w:r>
            <w:r>
              <w:rPr>
                <w:sz w:val="20"/>
              </w:rPr>
              <w:br/>
              <w:t xml:space="preserve">        }</w:t>
            </w:r>
            <w:r>
              <w:rPr>
                <w:sz w:val="20"/>
              </w:rPr>
              <w:br/>
              <w:t xml:space="preserve">    ],</w:t>
            </w:r>
            <w:r>
              <w:rPr>
                <w:sz w:val="20"/>
              </w:rPr>
              <w:br/>
              <w:t xml:space="preserve">    "</w:t>
            </w:r>
            <w:proofErr w:type="spellStart"/>
            <w:r>
              <w:rPr>
                <w:sz w:val="20"/>
              </w:rPr>
              <w:t>targetResourceSchema</w:t>
            </w:r>
            <w:proofErr w:type="spellEnd"/>
            <w:r>
              <w:rPr>
                <w:sz w:val="20"/>
              </w:rPr>
              <w:t>": {</w:t>
            </w:r>
            <w:r>
              <w:rPr>
                <w:sz w:val="20"/>
              </w:rPr>
              <w:br/>
              <w:t xml:space="preserve">        "@type": "</w:t>
            </w:r>
            <w:proofErr w:type="spellStart"/>
            <w:r>
              <w:rPr>
                <w:sz w:val="20"/>
              </w:rPr>
              <w:t>VirtualStorage</w:t>
            </w:r>
            <w:proofErr w:type="spellEnd"/>
            <w:r>
              <w:rPr>
                <w:sz w:val="20"/>
              </w:rPr>
              <w:t>",</w:t>
            </w:r>
            <w:r>
              <w:rPr>
                <w:sz w:val="20"/>
              </w:rPr>
              <w:br/>
              <w:t xml:space="preserve">        "@</w:t>
            </w:r>
            <w:proofErr w:type="spellStart"/>
            <w:r>
              <w:rPr>
                <w:sz w:val="20"/>
              </w:rPr>
              <w:t>schemaLocation</w:t>
            </w:r>
            <w:proofErr w:type="spellEnd"/>
            <w:r>
              <w:rPr>
                <w:sz w:val="20"/>
              </w:rPr>
              <w:t>": "https://mycsp.com:8080/tmf-api/schema/Resource/VirtualStorage.schema.json"</w:t>
            </w:r>
            <w:r>
              <w:rPr>
                <w:sz w:val="20"/>
              </w:rPr>
              <w:br/>
              <w:t xml:space="preserve">    }</w:t>
            </w:r>
            <w:r>
              <w:rPr>
                <w:sz w:val="20"/>
              </w:rPr>
              <w:br/>
              <w:t>}</w:t>
            </w:r>
            <w:r>
              <w:rPr>
                <w:sz w:val="20"/>
              </w:rPr>
              <w:br/>
            </w:r>
          </w:p>
        </w:tc>
      </w:tr>
    </w:tbl>
    <w:p w14:paraId="27AF0508" w14:textId="77777777" w:rsidR="007049D0" w:rsidRDefault="00207013">
      <w:pPr>
        <w:pStyle w:val="Heading3"/>
      </w:pPr>
      <w:bookmarkStart w:id="237" w:name="_Toc27671280"/>
      <w:bookmarkStart w:id="238" w:name="_Toc37176673"/>
      <w:bookmarkStart w:id="239" w:name="_Toc55467774"/>
      <w:r>
        <w:t>Delete resource specification</w:t>
      </w:r>
      <w:bookmarkEnd w:id="237"/>
      <w:bookmarkEnd w:id="238"/>
      <w:bookmarkEnd w:id="239"/>
    </w:p>
    <w:p w14:paraId="0060B98F" w14:textId="77777777" w:rsidR="007049D0" w:rsidRDefault="00207013">
      <w:r>
        <w:rPr>
          <w:rFonts w:ascii="Courier" w:hAnsi="Courier"/>
          <w:b/>
          <w:sz w:val="28"/>
        </w:rPr>
        <w:t xml:space="preserve">  DELETE /</w:t>
      </w:r>
      <w:proofErr w:type="spellStart"/>
      <w:r>
        <w:rPr>
          <w:rFonts w:ascii="Courier" w:hAnsi="Courier"/>
          <w:b/>
          <w:sz w:val="28"/>
        </w:rPr>
        <w:t>resourceSpecification</w:t>
      </w:r>
      <w:proofErr w:type="spellEnd"/>
      <w:r>
        <w:rPr>
          <w:rFonts w:ascii="Courier" w:hAnsi="Courier"/>
          <w:b/>
          <w:sz w:val="28"/>
        </w:rPr>
        <w:t>/{id}</w:t>
      </w:r>
    </w:p>
    <w:p w14:paraId="19BB5887" w14:textId="77777777" w:rsidR="007049D0" w:rsidRDefault="00207013">
      <w:r>
        <w:rPr>
          <w:b/>
        </w:rPr>
        <w:lastRenderedPageBreak/>
        <w:t>Description</w:t>
      </w:r>
    </w:p>
    <w:p w14:paraId="433FE1A6" w14:textId="77777777" w:rsidR="007049D0" w:rsidRDefault="00207013">
      <w:r>
        <w:t>This operation deletes a resource specification entity.</w:t>
      </w:r>
    </w:p>
    <w:p w14:paraId="04C084C4" w14:textId="77777777" w:rsidR="007049D0" w:rsidRDefault="007049D0"/>
    <w:p w14:paraId="68B208A0" w14:textId="77777777" w:rsidR="007049D0" w:rsidRDefault="00207013">
      <w:r>
        <w:rPr>
          <w:b/>
        </w:rPr>
        <w:t>Usage Samples</w:t>
      </w:r>
    </w:p>
    <w:p w14:paraId="1101CF86" w14:textId="77777777" w:rsidR="007049D0" w:rsidRDefault="00207013">
      <w:proofErr w:type="gramStart"/>
      <w:r>
        <w:t>Here's</w:t>
      </w:r>
      <w:proofErr w:type="gramEnd"/>
      <w:r>
        <w:t xml:space="preserve"> an example of a request for deleting a specification.</w:t>
      </w:r>
    </w:p>
    <w:tbl>
      <w:tblPr>
        <w:tblStyle w:val="JsonRequest"/>
        <w:tblW w:w="0" w:type="auto"/>
        <w:tblLook w:val="04A0" w:firstRow="1" w:lastRow="0" w:firstColumn="1" w:lastColumn="0" w:noHBand="0" w:noVBand="1"/>
      </w:tblPr>
      <w:tblGrid>
        <w:gridCol w:w="10051"/>
      </w:tblGrid>
      <w:tr w:rsidR="007049D0" w14:paraId="76097244" w14:textId="77777777" w:rsidTr="007049D0">
        <w:tc>
          <w:tcPr>
            <w:tcW w:w="10205" w:type="dxa"/>
          </w:tcPr>
          <w:p w14:paraId="0D8302A7" w14:textId="77777777" w:rsidR="007049D0" w:rsidRDefault="00207013">
            <w:r>
              <w:rPr>
                <w:b/>
              </w:rPr>
              <w:br/>
              <w:t>Request</w:t>
            </w:r>
            <w:r>
              <w:rPr>
                <w:b/>
              </w:rPr>
              <w:br/>
            </w:r>
          </w:p>
        </w:tc>
      </w:tr>
      <w:tr w:rsidR="007049D0" w14:paraId="19BAB7B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371A458" w14:textId="77777777" w:rsidR="007049D0" w:rsidRDefault="00207013">
            <w:r>
              <w:rPr>
                <w:sz w:val="20"/>
              </w:rPr>
              <w:t>DELETE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resourceSpecification</w:t>
            </w:r>
            <w:proofErr w:type="spellEnd"/>
            <w:r>
              <w:rPr>
                <w:sz w:val="20"/>
              </w:rPr>
              <w:t>/42</w:t>
            </w:r>
            <w:r>
              <w:rPr>
                <w:sz w:val="20"/>
              </w:rPr>
              <w:br/>
            </w:r>
            <w:r>
              <w:rPr>
                <w:sz w:val="20"/>
              </w:rPr>
              <w:br/>
            </w:r>
          </w:p>
        </w:tc>
      </w:tr>
      <w:tr w:rsidR="007049D0" w14:paraId="23786593" w14:textId="77777777" w:rsidTr="007049D0">
        <w:tc>
          <w:tcPr>
            <w:tcW w:w="10205" w:type="dxa"/>
          </w:tcPr>
          <w:p w14:paraId="2B277320" w14:textId="77777777" w:rsidR="007049D0" w:rsidRDefault="00207013">
            <w:r>
              <w:rPr>
                <w:b/>
              </w:rPr>
              <w:br/>
              <w:t>Response</w:t>
            </w:r>
            <w:r>
              <w:rPr>
                <w:b/>
              </w:rPr>
              <w:br/>
            </w:r>
          </w:p>
        </w:tc>
      </w:tr>
      <w:tr w:rsidR="007049D0" w14:paraId="35F0835E"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CDD6ECD" w14:textId="77777777" w:rsidR="007049D0" w:rsidRDefault="00207013">
            <w:r>
              <w:rPr>
                <w:sz w:val="20"/>
              </w:rPr>
              <w:t>204</w:t>
            </w:r>
            <w:r>
              <w:rPr>
                <w:sz w:val="20"/>
              </w:rPr>
              <w:br/>
            </w:r>
            <w:r>
              <w:rPr>
                <w:sz w:val="20"/>
              </w:rPr>
              <w:br/>
            </w:r>
          </w:p>
        </w:tc>
      </w:tr>
    </w:tbl>
    <w:p w14:paraId="6D1441A7" w14:textId="77777777" w:rsidR="007049D0" w:rsidRDefault="00207013">
      <w:pPr>
        <w:pStyle w:val="Heading2"/>
      </w:pPr>
      <w:bookmarkStart w:id="240" w:name="_Toc27671284"/>
      <w:bookmarkStart w:id="241" w:name="_Toc37176677"/>
      <w:bookmarkStart w:id="242" w:name="_Toc55467775"/>
      <w:r>
        <w:t>Operations on Import Job</w:t>
      </w:r>
      <w:bookmarkEnd w:id="240"/>
      <w:bookmarkEnd w:id="241"/>
      <w:bookmarkEnd w:id="242"/>
    </w:p>
    <w:p w14:paraId="3D27A73E" w14:textId="77777777" w:rsidR="007049D0" w:rsidRDefault="00207013">
      <w:pPr>
        <w:pStyle w:val="Heading3"/>
      </w:pPr>
      <w:bookmarkStart w:id="243" w:name="_Toc27671285"/>
      <w:bookmarkStart w:id="244" w:name="_Toc37176678"/>
      <w:bookmarkStart w:id="245" w:name="_Toc55467776"/>
      <w:r>
        <w:t>List import jobs</w:t>
      </w:r>
      <w:bookmarkEnd w:id="243"/>
      <w:bookmarkEnd w:id="244"/>
      <w:bookmarkEnd w:id="245"/>
    </w:p>
    <w:p w14:paraId="3547CDDD" w14:textId="77777777" w:rsidR="007049D0" w:rsidRDefault="00207013">
      <w:r>
        <w:rPr>
          <w:rFonts w:ascii="Courier" w:hAnsi="Courier"/>
          <w:b/>
          <w:sz w:val="28"/>
        </w:rPr>
        <w:t xml:space="preserve">  GET /</w:t>
      </w:r>
      <w:proofErr w:type="spellStart"/>
      <w:r>
        <w:rPr>
          <w:rFonts w:ascii="Courier" w:hAnsi="Courier"/>
          <w:b/>
          <w:sz w:val="28"/>
        </w:rPr>
        <w:t>importJob?fields</w:t>
      </w:r>
      <w:proofErr w:type="spellEnd"/>
      <w:r>
        <w:rPr>
          <w:rFonts w:ascii="Courier" w:hAnsi="Courier"/>
          <w:b/>
          <w:sz w:val="28"/>
        </w:rPr>
        <w:t>=...&amp;{filtering}</w:t>
      </w:r>
    </w:p>
    <w:p w14:paraId="1EB1770C" w14:textId="77777777" w:rsidR="007049D0" w:rsidRDefault="00207013">
      <w:r>
        <w:rPr>
          <w:b/>
        </w:rPr>
        <w:t>Description</w:t>
      </w:r>
    </w:p>
    <w:p w14:paraId="1930C015" w14:textId="77777777" w:rsidR="007049D0" w:rsidRDefault="00207013">
      <w:r>
        <w:t>This operation list import job entities.</w:t>
      </w:r>
      <w:r>
        <w:br/>
        <w:t>Attribute selection is enabled for all first level attributes.</w:t>
      </w:r>
      <w:r>
        <w:br/>
        <w:t>Filtering may be available depending on the compliance level supported by an implementation.</w:t>
      </w:r>
    </w:p>
    <w:p w14:paraId="7E45AC5C" w14:textId="77777777" w:rsidR="007049D0" w:rsidRDefault="007049D0"/>
    <w:p w14:paraId="51F2313E" w14:textId="77777777" w:rsidR="007049D0" w:rsidRDefault="00207013">
      <w:r>
        <w:rPr>
          <w:b/>
        </w:rPr>
        <w:t>Usage Samples</w:t>
      </w:r>
    </w:p>
    <w:p w14:paraId="5358000C" w14:textId="77777777" w:rsidR="007049D0" w:rsidRDefault="00207013">
      <w:proofErr w:type="gramStart"/>
      <w:r>
        <w:t>Here's</w:t>
      </w:r>
      <w:proofErr w:type="gramEnd"/>
      <w:r>
        <w:t xml:space="preserve"> an example of a request for retrieving multiple import jobs.</w:t>
      </w:r>
    </w:p>
    <w:tbl>
      <w:tblPr>
        <w:tblStyle w:val="JsonRequest"/>
        <w:tblW w:w="0" w:type="auto"/>
        <w:tblLook w:val="04A0" w:firstRow="1" w:lastRow="0" w:firstColumn="1" w:lastColumn="0" w:noHBand="0" w:noVBand="1"/>
      </w:tblPr>
      <w:tblGrid>
        <w:gridCol w:w="10051"/>
      </w:tblGrid>
      <w:tr w:rsidR="007049D0" w14:paraId="065ECA78" w14:textId="77777777" w:rsidTr="007049D0">
        <w:tc>
          <w:tcPr>
            <w:tcW w:w="10205" w:type="dxa"/>
          </w:tcPr>
          <w:p w14:paraId="7206B51B" w14:textId="77777777" w:rsidR="007049D0" w:rsidRDefault="00207013">
            <w:r>
              <w:rPr>
                <w:b/>
              </w:rPr>
              <w:br/>
              <w:t>Request</w:t>
            </w:r>
            <w:r>
              <w:rPr>
                <w:b/>
              </w:rPr>
              <w:br/>
            </w:r>
          </w:p>
        </w:tc>
      </w:tr>
      <w:tr w:rsidR="007049D0" w14:paraId="32848AD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D8A023B"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importJob?creationDate</w:t>
            </w:r>
            <w:proofErr w:type="spellEnd"/>
            <w:r>
              <w:rPr>
                <w:sz w:val="20"/>
              </w:rPr>
              <w:t>=2017-08-27</w:t>
            </w:r>
            <w:r>
              <w:rPr>
                <w:sz w:val="20"/>
              </w:rPr>
              <w:br/>
              <w:t>Accept: application/json</w:t>
            </w:r>
            <w:r>
              <w:rPr>
                <w:sz w:val="20"/>
              </w:rPr>
              <w:br/>
            </w:r>
            <w:r>
              <w:rPr>
                <w:sz w:val="20"/>
              </w:rPr>
              <w:br/>
            </w:r>
          </w:p>
        </w:tc>
      </w:tr>
      <w:tr w:rsidR="007049D0" w14:paraId="040598CF" w14:textId="77777777" w:rsidTr="007049D0">
        <w:tc>
          <w:tcPr>
            <w:tcW w:w="10205" w:type="dxa"/>
          </w:tcPr>
          <w:p w14:paraId="21CE57A8" w14:textId="77777777" w:rsidR="007049D0" w:rsidRDefault="00207013">
            <w:r>
              <w:rPr>
                <w:b/>
              </w:rPr>
              <w:lastRenderedPageBreak/>
              <w:br/>
              <w:t>Response</w:t>
            </w:r>
            <w:r>
              <w:rPr>
                <w:b/>
              </w:rPr>
              <w:br/>
            </w:r>
          </w:p>
        </w:tc>
      </w:tr>
      <w:tr w:rsidR="007049D0" w14:paraId="27DB3B32"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5C3E954" w14:textId="30E87277" w:rsidR="007049D0" w:rsidRDefault="00207013">
            <w:r>
              <w:rPr>
                <w:sz w:val="20"/>
              </w:rPr>
              <w:t>200</w:t>
            </w:r>
            <w:r>
              <w:rPr>
                <w:sz w:val="20"/>
              </w:rPr>
              <w:br/>
            </w:r>
            <w:r>
              <w:rPr>
                <w:sz w:val="20"/>
              </w:rPr>
              <w:br/>
              <w:t>[</w:t>
            </w:r>
            <w:r>
              <w:rPr>
                <w:sz w:val="20"/>
              </w:rPr>
              <w:br/>
              <w:t xml:space="preserve">    {</w:t>
            </w:r>
            <w:r>
              <w:rPr>
                <w:sz w:val="20"/>
              </w:rPr>
              <w:br/>
              <w:t xml:space="preserve">        "id": "7497",</w:t>
            </w:r>
            <w:r>
              <w:rPr>
                <w:sz w:val="20"/>
              </w:rPr>
              <w:br/>
              <w:t xml:space="preserve">        "</w:t>
            </w:r>
            <w:proofErr w:type="spellStart"/>
            <w:r>
              <w:rPr>
                <w:sz w:val="20"/>
              </w:rPr>
              <w:t>href</w:t>
            </w:r>
            <w:proofErr w:type="spellEnd"/>
            <w:r>
              <w:rPr>
                <w:sz w:val="20"/>
              </w:rPr>
              <w:t>": "https://mycsp.com:8080/tmf-api/productCatalogManagement/v4/importJob/7497",</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w:t>
            </w:r>
            <w:r w:rsidR="00244473">
              <w:rPr>
                <w:sz w:val="20"/>
              </w:rPr>
              <w:t>7</w:t>
            </w:r>
            <w:r>
              <w:rPr>
                <w:sz w:val="20"/>
              </w:rPr>
              <w:t>-08-27T00:00</w:t>
            </w:r>
            <w:r w:rsidR="00AF3704">
              <w:rPr>
                <w:sz w:val="20"/>
              </w:rPr>
              <w:t>:00.000Z</w:t>
            </w:r>
            <w:r>
              <w:rPr>
                <w:sz w:val="20"/>
              </w:rPr>
              <w:t>",</w:t>
            </w:r>
            <w:r>
              <w:rPr>
                <w:sz w:val="20"/>
              </w:rPr>
              <w:br/>
              <w:t xml:space="preserve">        "</w:t>
            </w:r>
            <w:proofErr w:type="spellStart"/>
            <w:r>
              <w:rPr>
                <w:sz w:val="20"/>
              </w:rPr>
              <w:t>completionDate</w:t>
            </w:r>
            <w:proofErr w:type="spellEnd"/>
            <w:r>
              <w:rPr>
                <w:sz w:val="20"/>
              </w:rPr>
              <w:t>": "201</w:t>
            </w:r>
            <w:r w:rsidR="00244473">
              <w:rPr>
                <w:sz w:val="20"/>
              </w:rPr>
              <w:t>7</w:t>
            </w:r>
            <w:r>
              <w:rPr>
                <w:sz w:val="20"/>
              </w:rPr>
              <w:t>-08-27T00:05</w:t>
            </w:r>
            <w:r w:rsidR="00AF3704">
              <w:rPr>
                <w:sz w:val="20"/>
              </w:rPr>
              <w:t>:00.000Z</w:t>
            </w:r>
            <w:r>
              <w:rPr>
                <w:sz w:val="20"/>
              </w:rPr>
              <w:t>",</w:t>
            </w:r>
            <w:r>
              <w:rPr>
                <w:sz w:val="20"/>
              </w:rPr>
              <w:br/>
              <w:t xml:space="preserve">        "path": "https://mycsp.com:8080/tmf-api/productCatalogManagement/v4/Catalog/3830",</w:t>
            </w:r>
            <w:r>
              <w:rPr>
                <w:sz w:val="20"/>
              </w:rPr>
              <w:br/>
              <w:t xml:space="preserve">        "status": "</w:t>
            </w:r>
            <w:r w:rsidR="00AF3704">
              <w:rPr>
                <w:sz w:val="20"/>
              </w:rPr>
              <w:t>Succeeded</w:t>
            </w:r>
            <w:r>
              <w:rPr>
                <w:sz w:val="20"/>
              </w:rPr>
              <w:t>",</w:t>
            </w:r>
            <w:r>
              <w:rPr>
                <w:sz w:val="20"/>
              </w:rPr>
              <w:br/>
              <w:t xml:space="preserve">        "url": "https://my-platform/daily/job/NHCFD6",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ImportJob</w:t>
            </w:r>
            <w:proofErr w:type="spellEnd"/>
            <w:r>
              <w:rPr>
                <w:sz w:val="20"/>
              </w:rPr>
              <w:t>"</w:t>
            </w:r>
            <w:r>
              <w:rPr>
                <w:sz w:val="20"/>
              </w:rPr>
              <w:br/>
              <w:t xml:space="preserve">    },</w:t>
            </w:r>
            <w:r>
              <w:rPr>
                <w:sz w:val="20"/>
              </w:rPr>
              <w:br/>
              <w:t xml:space="preserve">    {</w:t>
            </w:r>
            <w:r>
              <w:rPr>
                <w:sz w:val="20"/>
              </w:rPr>
              <w:br/>
              <w:t xml:space="preserve">        "id": "7498",</w:t>
            </w:r>
            <w:r>
              <w:rPr>
                <w:sz w:val="20"/>
              </w:rPr>
              <w:br/>
              <w:t xml:space="preserve">        "</w:t>
            </w:r>
            <w:proofErr w:type="spellStart"/>
            <w:r>
              <w:rPr>
                <w:sz w:val="20"/>
              </w:rPr>
              <w:t>href</w:t>
            </w:r>
            <w:proofErr w:type="spellEnd"/>
            <w:r>
              <w:rPr>
                <w:sz w:val="20"/>
              </w:rPr>
              <w:t>": "https://mycsp.com:8080/tmf-api/productCatalogManagement/v4/importJob/7498",</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w:t>
            </w:r>
            <w:r w:rsidR="0078432C">
              <w:rPr>
                <w:sz w:val="20"/>
              </w:rPr>
              <w:t>7</w:t>
            </w:r>
            <w:r>
              <w:rPr>
                <w:sz w:val="20"/>
              </w:rPr>
              <w:t>-08-27T00:00</w:t>
            </w:r>
            <w:r w:rsidR="00AF3704">
              <w:rPr>
                <w:sz w:val="20"/>
              </w:rPr>
              <w:t>:00.000Z</w:t>
            </w:r>
            <w:r>
              <w:rPr>
                <w:sz w:val="20"/>
              </w:rPr>
              <w:t>",</w:t>
            </w:r>
            <w:r>
              <w:rPr>
                <w:sz w:val="20"/>
              </w:rPr>
              <w:br/>
              <w:t xml:space="preserve">        "path": "https://mycsp.com:8080/tmf-api/productCatalogManagement/v4/Catalog/3830",</w:t>
            </w:r>
            <w:r>
              <w:rPr>
                <w:sz w:val="20"/>
              </w:rPr>
              <w:br/>
              <w:t xml:space="preserve">        "status": "</w:t>
            </w:r>
            <w:r w:rsidR="00AF3704">
              <w:rPr>
                <w:sz w:val="20"/>
              </w:rPr>
              <w:t>Running</w:t>
            </w:r>
            <w:r>
              <w:rPr>
                <w:sz w:val="20"/>
              </w:rPr>
              <w:t>",</w:t>
            </w:r>
            <w:r>
              <w:rPr>
                <w:sz w:val="20"/>
              </w:rPr>
              <w:br/>
              <w:t xml:space="preserve">        "url": "https://my-platform/daily/job/NHCFD6",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ImportJob</w:t>
            </w:r>
            <w:proofErr w:type="spellEnd"/>
            <w:r>
              <w:rPr>
                <w:sz w:val="20"/>
              </w:rPr>
              <w:t>"</w:t>
            </w:r>
            <w:r>
              <w:rPr>
                <w:sz w:val="20"/>
              </w:rPr>
              <w:br/>
              <w:t xml:space="preserve">    }</w:t>
            </w:r>
            <w:r>
              <w:rPr>
                <w:sz w:val="20"/>
              </w:rPr>
              <w:br/>
              <w:t>]</w:t>
            </w:r>
            <w:r>
              <w:rPr>
                <w:sz w:val="20"/>
              </w:rPr>
              <w:br/>
            </w:r>
          </w:p>
        </w:tc>
      </w:tr>
    </w:tbl>
    <w:p w14:paraId="207AB46C" w14:textId="77777777" w:rsidR="007049D0" w:rsidRDefault="00207013">
      <w:pPr>
        <w:pStyle w:val="Heading3"/>
      </w:pPr>
      <w:bookmarkStart w:id="246" w:name="_Toc27671286"/>
      <w:bookmarkStart w:id="247" w:name="_Toc37176679"/>
      <w:bookmarkStart w:id="248" w:name="_Toc55467777"/>
      <w:r>
        <w:t>Retrieve import job</w:t>
      </w:r>
      <w:bookmarkEnd w:id="246"/>
      <w:bookmarkEnd w:id="247"/>
      <w:bookmarkEnd w:id="248"/>
    </w:p>
    <w:p w14:paraId="1E68631C" w14:textId="77777777" w:rsidR="007049D0" w:rsidRDefault="00207013">
      <w:r>
        <w:rPr>
          <w:rFonts w:ascii="Courier" w:hAnsi="Courier"/>
          <w:b/>
          <w:sz w:val="28"/>
        </w:rPr>
        <w:t xml:space="preserve">  GET /</w:t>
      </w:r>
      <w:proofErr w:type="spellStart"/>
      <w:r>
        <w:rPr>
          <w:rFonts w:ascii="Courier" w:hAnsi="Courier"/>
          <w:b/>
          <w:sz w:val="28"/>
        </w:rPr>
        <w:t>importJob</w:t>
      </w:r>
      <w:proofErr w:type="spellEnd"/>
      <w:r>
        <w:rPr>
          <w:rFonts w:ascii="Courier" w:hAnsi="Courier"/>
          <w:b/>
          <w:sz w:val="28"/>
        </w:rPr>
        <w:t>/{id}?fields=...&amp;{filtering}</w:t>
      </w:r>
    </w:p>
    <w:p w14:paraId="25AEF4C7" w14:textId="77777777" w:rsidR="007049D0" w:rsidRDefault="00207013">
      <w:r>
        <w:rPr>
          <w:b/>
        </w:rPr>
        <w:t>Description</w:t>
      </w:r>
    </w:p>
    <w:p w14:paraId="43F13455" w14:textId="77777777" w:rsidR="007049D0" w:rsidRDefault="00207013">
      <w:r>
        <w:t>This operation retrieves an import job entity.</w:t>
      </w:r>
      <w:r>
        <w:br/>
        <w:t>Attribute selection is enabled for all first level attributes.</w:t>
      </w:r>
      <w:r>
        <w:br/>
        <w:t>Filtering on sub-resources may be available depending on the compliance level supported by an implementation.</w:t>
      </w:r>
    </w:p>
    <w:p w14:paraId="17718A02" w14:textId="77777777" w:rsidR="007049D0" w:rsidRDefault="007049D0"/>
    <w:p w14:paraId="79C81C21" w14:textId="77777777" w:rsidR="007049D0" w:rsidRDefault="00207013">
      <w:r>
        <w:rPr>
          <w:b/>
        </w:rPr>
        <w:t>Usage Samples</w:t>
      </w:r>
    </w:p>
    <w:p w14:paraId="0CEC210B" w14:textId="77777777" w:rsidR="007049D0" w:rsidRDefault="00207013">
      <w:proofErr w:type="gramStart"/>
      <w:r>
        <w:t>Here's</w:t>
      </w:r>
      <w:proofErr w:type="gramEnd"/>
      <w:r>
        <w:t xml:space="preserve"> an example of a request for retrieving a specific import job.</w:t>
      </w:r>
    </w:p>
    <w:tbl>
      <w:tblPr>
        <w:tblStyle w:val="JsonRequest"/>
        <w:tblW w:w="0" w:type="auto"/>
        <w:tblLook w:val="04A0" w:firstRow="1" w:lastRow="0" w:firstColumn="1" w:lastColumn="0" w:noHBand="0" w:noVBand="1"/>
      </w:tblPr>
      <w:tblGrid>
        <w:gridCol w:w="10051"/>
      </w:tblGrid>
      <w:tr w:rsidR="007049D0" w14:paraId="27880610" w14:textId="77777777" w:rsidTr="007049D0">
        <w:tc>
          <w:tcPr>
            <w:tcW w:w="10205" w:type="dxa"/>
          </w:tcPr>
          <w:p w14:paraId="59BC4AA2" w14:textId="77777777" w:rsidR="007049D0" w:rsidRDefault="00207013">
            <w:r>
              <w:rPr>
                <w:b/>
              </w:rPr>
              <w:br/>
              <w:t>Request</w:t>
            </w:r>
            <w:r>
              <w:rPr>
                <w:b/>
              </w:rPr>
              <w:br/>
            </w:r>
          </w:p>
        </w:tc>
      </w:tr>
      <w:tr w:rsidR="007049D0" w14:paraId="230AF3EE"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85D6C28" w14:textId="77777777" w:rsidR="007049D0" w:rsidRDefault="00207013">
            <w:r>
              <w:rPr>
                <w:sz w:val="20"/>
              </w:rPr>
              <w:lastRenderedPageBreak/>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importJob</w:t>
            </w:r>
            <w:proofErr w:type="spellEnd"/>
            <w:r>
              <w:rPr>
                <w:sz w:val="20"/>
              </w:rPr>
              <w:t>/7497</w:t>
            </w:r>
            <w:r>
              <w:rPr>
                <w:sz w:val="20"/>
              </w:rPr>
              <w:br/>
              <w:t>Accept: application/json</w:t>
            </w:r>
            <w:r>
              <w:rPr>
                <w:sz w:val="20"/>
              </w:rPr>
              <w:br/>
            </w:r>
            <w:r>
              <w:rPr>
                <w:sz w:val="20"/>
              </w:rPr>
              <w:br/>
            </w:r>
          </w:p>
        </w:tc>
      </w:tr>
      <w:tr w:rsidR="007049D0" w14:paraId="105993CF" w14:textId="77777777" w:rsidTr="007049D0">
        <w:tc>
          <w:tcPr>
            <w:tcW w:w="10205" w:type="dxa"/>
          </w:tcPr>
          <w:p w14:paraId="763CAA2E" w14:textId="77777777" w:rsidR="007049D0" w:rsidRDefault="00207013">
            <w:r>
              <w:rPr>
                <w:b/>
              </w:rPr>
              <w:br/>
              <w:t>Response</w:t>
            </w:r>
            <w:r>
              <w:rPr>
                <w:b/>
              </w:rPr>
              <w:br/>
            </w:r>
          </w:p>
        </w:tc>
      </w:tr>
      <w:tr w:rsidR="007049D0" w14:paraId="1EE5E27C"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78831A8" w14:textId="4B89B4B4" w:rsidR="007049D0" w:rsidRDefault="00207013">
            <w:r>
              <w:rPr>
                <w:sz w:val="20"/>
              </w:rPr>
              <w:t>200</w:t>
            </w:r>
            <w:r>
              <w:rPr>
                <w:sz w:val="20"/>
              </w:rPr>
              <w:br/>
            </w:r>
            <w:r>
              <w:rPr>
                <w:sz w:val="20"/>
              </w:rPr>
              <w:br/>
              <w:t>{</w:t>
            </w:r>
            <w:r>
              <w:rPr>
                <w:sz w:val="20"/>
              </w:rPr>
              <w:br/>
              <w:t xml:space="preserve">    "id": "7497",</w:t>
            </w:r>
            <w:r>
              <w:rPr>
                <w:sz w:val="20"/>
              </w:rPr>
              <w:br/>
              <w:t xml:space="preserve">    "</w:t>
            </w:r>
            <w:proofErr w:type="spellStart"/>
            <w:r>
              <w:rPr>
                <w:sz w:val="20"/>
              </w:rPr>
              <w:t>href</w:t>
            </w:r>
            <w:proofErr w:type="spellEnd"/>
            <w:r>
              <w:rPr>
                <w:sz w:val="20"/>
              </w:rPr>
              <w:t>": "https://mycsp.com:8080/tmf-api/productCatalogManagement/v4/importJob/7497",</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"2018-08-27T00:00</w:t>
            </w:r>
            <w:r w:rsidR="00AF3704">
              <w:rPr>
                <w:sz w:val="20"/>
              </w:rPr>
              <w:t>:00.000Z</w:t>
            </w:r>
            <w:r>
              <w:rPr>
                <w:sz w:val="20"/>
              </w:rPr>
              <w:t>",</w:t>
            </w:r>
            <w:r>
              <w:rPr>
                <w:sz w:val="20"/>
              </w:rPr>
              <w:br/>
              <w:t xml:space="preserve">    "</w:t>
            </w:r>
            <w:proofErr w:type="spellStart"/>
            <w:r>
              <w:rPr>
                <w:sz w:val="20"/>
              </w:rPr>
              <w:t>completionDate</w:t>
            </w:r>
            <w:proofErr w:type="spellEnd"/>
            <w:r>
              <w:rPr>
                <w:sz w:val="20"/>
              </w:rPr>
              <w:t>": "2018-08-27T00:05",</w:t>
            </w:r>
            <w:r>
              <w:rPr>
                <w:sz w:val="20"/>
              </w:rPr>
              <w:br/>
              <w:t xml:space="preserve">    "path": "https://mycsp.com:8080/tmf-api/productCatalogManagement/v4/Catalog/3830",</w:t>
            </w:r>
            <w:r>
              <w:rPr>
                <w:sz w:val="20"/>
              </w:rPr>
              <w:br/>
              <w:t xml:space="preserve">    "status": "completed",</w:t>
            </w:r>
            <w:r>
              <w:rPr>
                <w:sz w:val="20"/>
              </w:rPr>
              <w:br/>
              <w:t xml:space="preserve">    "url": "https://my-platform/daily/job/NHCFD6",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ImportJob</w:t>
            </w:r>
            <w:proofErr w:type="spellEnd"/>
            <w:r>
              <w:rPr>
                <w:sz w:val="20"/>
              </w:rPr>
              <w:t>"</w:t>
            </w:r>
            <w:r>
              <w:rPr>
                <w:sz w:val="20"/>
              </w:rPr>
              <w:br/>
              <w:t>}</w:t>
            </w:r>
            <w:r>
              <w:rPr>
                <w:sz w:val="20"/>
              </w:rPr>
              <w:br/>
            </w:r>
          </w:p>
        </w:tc>
      </w:tr>
    </w:tbl>
    <w:p w14:paraId="742E6A76" w14:textId="77777777" w:rsidR="007049D0" w:rsidRDefault="00207013">
      <w:pPr>
        <w:pStyle w:val="Heading3"/>
      </w:pPr>
      <w:bookmarkStart w:id="249" w:name="_Toc27671287"/>
      <w:bookmarkStart w:id="250" w:name="_Toc37176680"/>
      <w:bookmarkStart w:id="251" w:name="_Toc55467778"/>
      <w:r>
        <w:t>Create import job</w:t>
      </w:r>
      <w:bookmarkEnd w:id="249"/>
      <w:bookmarkEnd w:id="250"/>
      <w:bookmarkEnd w:id="251"/>
    </w:p>
    <w:p w14:paraId="33B732A5" w14:textId="77777777" w:rsidR="007049D0" w:rsidRDefault="00207013">
      <w:r>
        <w:rPr>
          <w:rFonts w:ascii="Courier" w:hAnsi="Courier"/>
          <w:b/>
          <w:sz w:val="28"/>
        </w:rPr>
        <w:t xml:space="preserve">  POST /</w:t>
      </w:r>
      <w:proofErr w:type="spellStart"/>
      <w:r>
        <w:rPr>
          <w:rFonts w:ascii="Courier" w:hAnsi="Courier"/>
          <w:b/>
          <w:sz w:val="28"/>
        </w:rPr>
        <w:t>importJob</w:t>
      </w:r>
      <w:proofErr w:type="spellEnd"/>
    </w:p>
    <w:p w14:paraId="161EAE7F" w14:textId="77777777" w:rsidR="007049D0" w:rsidRDefault="00207013">
      <w:r>
        <w:rPr>
          <w:b/>
        </w:rPr>
        <w:t>Description</w:t>
      </w:r>
    </w:p>
    <w:p w14:paraId="32190DB6" w14:textId="77777777" w:rsidR="007049D0" w:rsidRDefault="00207013">
      <w:r>
        <w:t>This operation creates an import job entity.</w:t>
      </w:r>
    </w:p>
    <w:p w14:paraId="062FD537" w14:textId="77777777" w:rsidR="007049D0" w:rsidRDefault="00207013">
      <w:r>
        <w:rPr>
          <w:b/>
        </w:rPr>
        <w:t xml:space="preserve">Mandatory and </w:t>
      </w:r>
      <w:proofErr w:type="gramStart"/>
      <w:r>
        <w:rPr>
          <w:b/>
        </w:rPr>
        <w:t>Non Mandatory</w:t>
      </w:r>
      <w:proofErr w:type="gramEnd"/>
      <w:r>
        <w:rPr>
          <w:b/>
        </w:rPr>
        <w:t xml:space="preserve"> Attributes</w:t>
      </w:r>
    </w:p>
    <w:p w14:paraId="74134724" w14:textId="0478AE22" w:rsidR="007049D0" w:rsidRDefault="00207013">
      <w:r>
        <w:t xml:space="preserve">The following tables provide the list of mandatory and </w:t>
      </w:r>
      <w:proofErr w:type="spellStart"/>
      <w:r>
        <w:t>non mandatory</w:t>
      </w:r>
      <w:proofErr w:type="spellEnd"/>
      <w:r>
        <w:t xml:space="preserve"> attributes when creating a</w:t>
      </w:r>
      <w:r w:rsidR="00985118">
        <w:t>n</w:t>
      </w:r>
      <w:r>
        <w:t xml:space="preserve"> </w:t>
      </w:r>
      <w:proofErr w:type="spellStart"/>
      <w:r>
        <w:t>ImportJob</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3367D124"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229D17B5" w14:textId="77777777" w:rsidR="007049D0" w:rsidRDefault="00207013">
            <w:r>
              <w:t>Mandatory Attributes</w:t>
            </w:r>
          </w:p>
        </w:tc>
        <w:tc>
          <w:tcPr>
            <w:tcW w:w="6803" w:type="dxa"/>
          </w:tcPr>
          <w:p w14:paraId="7FA33651" w14:textId="77777777" w:rsidR="007049D0" w:rsidRDefault="00207013">
            <w:r>
              <w:t>Rule</w:t>
            </w:r>
          </w:p>
        </w:tc>
      </w:tr>
      <w:tr w:rsidR="007049D0" w14:paraId="116E7980" w14:textId="77777777" w:rsidTr="007049D0">
        <w:tc>
          <w:tcPr>
            <w:tcW w:w="3402" w:type="dxa"/>
          </w:tcPr>
          <w:p w14:paraId="30CF148A" w14:textId="77777777" w:rsidR="007049D0" w:rsidRDefault="00207013">
            <w:r>
              <w:t>url</w:t>
            </w:r>
          </w:p>
        </w:tc>
        <w:tc>
          <w:tcPr>
            <w:tcW w:w="6803" w:type="dxa"/>
          </w:tcPr>
          <w:p w14:paraId="1353D065" w14:textId="77777777" w:rsidR="007049D0" w:rsidRDefault="007049D0"/>
        </w:tc>
      </w:tr>
    </w:tbl>
    <w:p w14:paraId="5637EFED" w14:textId="77777777" w:rsidR="007049D0" w:rsidRDefault="007049D0"/>
    <w:tbl>
      <w:tblPr>
        <w:tblStyle w:val="RuleTable"/>
        <w:tblW w:w="0" w:type="auto"/>
        <w:tblLook w:val="04A0" w:firstRow="1" w:lastRow="0" w:firstColumn="1" w:lastColumn="0" w:noHBand="0" w:noVBand="1"/>
      </w:tblPr>
      <w:tblGrid>
        <w:gridCol w:w="3368"/>
        <w:gridCol w:w="6683"/>
      </w:tblGrid>
      <w:tr w:rsidR="007049D0" w14:paraId="578A1201"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3AFC3B6D" w14:textId="77777777" w:rsidR="007049D0" w:rsidRDefault="00207013">
            <w:proofErr w:type="gramStart"/>
            <w:r>
              <w:t>Non Mandatory</w:t>
            </w:r>
            <w:proofErr w:type="gramEnd"/>
            <w:r>
              <w:t xml:space="preserve"> Attributes</w:t>
            </w:r>
          </w:p>
        </w:tc>
        <w:tc>
          <w:tcPr>
            <w:tcW w:w="6803" w:type="dxa"/>
          </w:tcPr>
          <w:p w14:paraId="7980A6C0" w14:textId="77777777" w:rsidR="007049D0" w:rsidRDefault="00207013">
            <w:r>
              <w:t>Rule</w:t>
            </w:r>
          </w:p>
        </w:tc>
      </w:tr>
      <w:tr w:rsidR="007049D0" w14:paraId="661883FC" w14:textId="77777777" w:rsidTr="007049D0">
        <w:tc>
          <w:tcPr>
            <w:tcW w:w="3402" w:type="dxa"/>
          </w:tcPr>
          <w:p w14:paraId="66E18CBF" w14:textId="77777777" w:rsidR="007049D0" w:rsidRDefault="00207013">
            <w:proofErr w:type="spellStart"/>
            <w:r>
              <w:t>completionDate</w:t>
            </w:r>
            <w:proofErr w:type="spellEnd"/>
          </w:p>
        </w:tc>
        <w:tc>
          <w:tcPr>
            <w:tcW w:w="6803" w:type="dxa"/>
          </w:tcPr>
          <w:p w14:paraId="75E17A2A" w14:textId="77777777" w:rsidR="007049D0" w:rsidRDefault="007049D0"/>
        </w:tc>
      </w:tr>
      <w:tr w:rsidR="007049D0" w14:paraId="6CDA63DA" w14:textId="77777777" w:rsidTr="007049D0">
        <w:tc>
          <w:tcPr>
            <w:tcW w:w="3402" w:type="dxa"/>
          </w:tcPr>
          <w:p w14:paraId="558C3595" w14:textId="77777777" w:rsidR="007049D0" w:rsidRDefault="00207013">
            <w:proofErr w:type="spellStart"/>
            <w:r>
              <w:t>contentType</w:t>
            </w:r>
            <w:proofErr w:type="spellEnd"/>
          </w:p>
        </w:tc>
        <w:tc>
          <w:tcPr>
            <w:tcW w:w="6803" w:type="dxa"/>
          </w:tcPr>
          <w:p w14:paraId="7EF08990" w14:textId="77777777" w:rsidR="007049D0" w:rsidRDefault="007049D0"/>
        </w:tc>
      </w:tr>
      <w:tr w:rsidR="007049D0" w14:paraId="3998A0EC" w14:textId="77777777" w:rsidTr="007049D0">
        <w:tc>
          <w:tcPr>
            <w:tcW w:w="3402" w:type="dxa"/>
          </w:tcPr>
          <w:p w14:paraId="11359CDB" w14:textId="77777777" w:rsidR="007049D0" w:rsidRDefault="00207013">
            <w:proofErr w:type="spellStart"/>
            <w:r>
              <w:t>creationDate</w:t>
            </w:r>
            <w:proofErr w:type="spellEnd"/>
          </w:p>
        </w:tc>
        <w:tc>
          <w:tcPr>
            <w:tcW w:w="6803" w:type="dxa"/>
          </w:tcPr>
          <w:p w14:paraId="50CF3E5F" w14:textId="77777777" w:rsidR="007049D0" w:rsidRDefault="007049D0"/>
        </w:tc>
      </w:tr>
      <w:tr w:rsidR="007049D0" w14:paraId="0FABB5BB" w14:textId="77777777" w:rsidTr="007049D0">
        <w:tc>
          <w:tcPr>
            <w:tcW w:w="3402" w:type="dxa"/>
          </w:tcPr>
          <w:p w14:paraId="2F62527B" w14:textId="77777777" w:rsidR="007049D0" w:rsidRDefault="00207013">
            <w:proofErr w:type="spellStart"/>
            <w:r>
              <w:t>errorLog</w:t>
            </w:r>
            <w:proofErr w:type="spellEnd"/>
          </w:p>
        </w:tc>
        <w:tc>
          <w:tcPr>
            <w:tcW w:w="6803" w:type="dxa"/>
          </w:tcPr>
          <w:p w14:paraId="6A02FCDE" w14:textId="77777777" w:rsidR="007049D0" w:rsidRDefault="007049D0"/>
        </w:tc>
      </w:tr>
      <w:tr w:rsidR="007049D0" w14:paraId="11773676" w14:textId="77777777" w:rsidTr="007049D0">
        <w:tc>
          <w:tcPr>
            <w:tcW w:w="3402" w:type="dxa"/>
          </w:tcPr>
          <w:p w14:paraId="49677BAF" w14:textId="77777777" w:rsidR="007049D0" w:rsidRDefault="00207013">
            <w:r>
              <w:t>path</w:t>
            </w:r>
          </w:p>
        </w:tc>
        <w:tc>
          <w:tcPr>
            <w:tcW w:w="6803" w:type="dxa"/>
          </w:tcPr>
          <w:p w14:paraId="2200BD9F" w14:textId="77777777" w:rsidR="007049D0" w:rsidRDefault="007049D0"/>
        </w:tc>
      </w:tr>
      <w:tr w:rsidR="007049D0" w14:paraId="7B35D59E" w14:textId="77777777" w:rsidTr="007049D0">
        <w:tc>
          <w:tcPr>
            <w:tcW w:w="3402" w:type="dxa"/>
          </w:tcPr>
          <w:p w14:paraId="2570FB1A" w14:textId="77777777" w:rsidR="007049D0" w:rsidRDefault="00207013">
            <w:r>
              <w:t>status</w:t>
            </w:r>
          </w:p>
        </w:tc>
        <w:tc>
          <w:tcPr>
            <w:tcW w:w="6803" w:type="dxa"/>
          </w:tcPr>
          <w:p w14:paraId="7A5DCAB1" w14:textId="77777777" w:rsidR="007049D0" w:rsidRDefault="007049D0"/>
        </w:tc>
      </w:tr>
    </w:tbl>
    <w:p w14:paraId="5B510F33" w14:textId="77777777" w:rsidR="007049D0" w:rsidRDefault="007049D0"/>
    <w:p w14:paraId="4FC0FAA8" w14:textId="77777777" w:rsidR="007049D0" w:rsidRDefault="00207013">
      <w:r>
        <w:rPr>
          <w:b/>
        </w:rPr>
        <w:t>Usage Samples</w:t>
      </w:r>
    </w:p>
    <w:p w14:paraId="395CE4C9" w14:textId="77777777" w:rsidR="007049D0" w:rsidRDefault="00207013">
      <w:proofErr w:type="gramStart"/>
      <w:r>
        <w:lastRenderedPageBreak/>
        <w:t>Here's</w:t>
      </w:r>
      <w:proofErr w:type="gramEnd"/>
      <w:r>
        <w:t xml:space="preserve"> an example of a request for creating an import job.</w:t>
      </w:r>
    </w:p>
    <w:tbl>
      <w:tblPr>
        <w:tblStyle w:val="JsonRequest"/>
        <w:tblW w:w="0" w:type="auto"/>
        <w:tblLook w:val="04A0" w:firstRow="1" w:lastRow="0" w:firstColumn="1" w:lastColumn="0" w:noHBand="0" w:noVBand="1"/>
      </w:tblPr>
      <w:tblGrid>
        <w:gridCol w:w="10051"/>
      </w:tblGrid>
      <w:tr w:rsidR="007049D0" w14:paraId="12F43B95" w14:textId="77777777" w:rsidTr="007049D0">
        <w:tc>
          <w:tcPr>
            <w:tcW w:w="10205" w:type="dxa"/>
          </w:tcPr>
          <w:p w14:paraId="3BC1C01F" w14:textId="77777777" w:rsidR="007049D0" w:rsidRDefault="00207013">
            <w:r>
              <w:rPr>
                <w:b/>
              </w:rPr>
              <w:br/>
              <w:t>Request</w:t>
            </w:r>
            <w:r>
              <w:rPr>
                <w:b/>
              </w:rPr>
              <w:br/>
            </w:r>
          </w:p>
        </w:tc>
      </w:tr>
      <w:tr w:rsidR="007049D0" w14:paraId="61A8D96D"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E9E8032" w14:textId="77777777" w:rsidR="007049D0" w:rsidRDefault="00207013">
            <w:r>
              <w:rPr>
                <w:sz w:val="20"/>
              </w:rPr>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importJob</w:t>
            </w:r>
            <w:proofErr w:type="spellEnd"/>
            <w:r>
              <w:rPr>
                <w:sz w:val="20"/>
              </w:rPr>
              <w:br/>
              <w:t>Content-Type: application/json</w:t>
            </w:r>
            <w:r>
              <w:rPr>
                <w:sz w:val="20"/>
              </w:rPr>
              <w:br/>
            </w:r>
            <w:r>
              <w:rPr>
                <w:sz w:val="20"/>
              </w:rPr>
              <w:br/>
              <w:t>{</w:t>
            </w:r>
            <w:r>
              <w:rPr>
                <w:sz w:val="20"/>
              </w:rPr>
              <w:br/>
              <w:t xml:space="preserve">    "</w:t>
            </w:r>
            <w:proofErr w:type="spellStart"/>
            <w:r>
              <w:rPr>
                <w:sz w:val="20"/>
              </w:rPr>
              <w:t>contentType</w:t>
            </w:r>
            <w:proofErr w:type="spellEnd"/>
            <w:r>
              <w:rPr>
                <w:sz w:val="20"/>
              </w:rPr>
              <w:t>": "application/json",</w:t>
            </w:r>
            <w:r>
              <w:rPr>
                <w:sz w:val="20"/>
              </w:rPr>
              <w:br/>
              <w:t xml:space="preserve">    "path": "https://mycsp.com:8080/tmf-api/productCatalogManagement/v4/Catalog/3830",</w:t>
            </w:r>
            <w:r>
              <w:rPr>
                <w:sz w:val="20"/>
              </w:rPr>
              <w:br/>
              <w:t xml:space="preserve">    "url": "https://my-platform/daily/job/NHCFD6",</w:t>
            </w:r>
            <w:r>
              <w:rPr>
                <w:sz w:val="20"/>
              </w:rPr>
              <w:br/>
              <w:t xml:space="preserve">    "@type": "</w:t>
            </w:r>
            <w:proofErr w:type="spellStart"/>
            <w:r>
              <w:rPr>
                <w:sz w:val="20"/>
              </w:rPr>
              <w:t>ImportJob</w:t>
            </w:r>
            <w:proofErr w:type="spellEnd"/>
            <w:r>
              <w:rPr>
                <w:sz w:val="20"/>
              </w:rPr>
              <w:t>"</w:t>
            </w:r>
            <w:r>
              <w:rPr>
                <w:sz w:val="20"/>
              </w:rPr>
              <w:br/>
              <w:t>}</w:t>
            </w:r>
            <w:r>
              <w:rPr>
                <w:sz w:val="20"/>
              </w:rPr>
              <w:br/>
            </w:r>
            <w:r>
              <w:rPr>
                <w:sz w:val="20"/>
              </w:rPr>
              <w:br/>
            </w:r>
          </w:p>
        </w:tc>
      </w:tr>
      <w:tr w:rsidR="007049D0" w14:paraId="07D7BE96" w14:textId="77777777" w:rsidTr="007049D0">
        <w:tc>
          <w:tcPr>
            <w:tcW w:w="10205" w:type="dxa"/>
          </w:tcPr>
          <w:p w14:paraId="25AA0D94" w14:textId="77777777" w:rsidR="007049D0" w:rsidRDefault="00207013">
            <w:r>
              <w:rPr>
                <w:b/>
              </w:rPr>
              <w:br/>
              <w:t>Response</w:t>
            </w:r>
            <w:r>
              <w:rPr>
                <w:b/>
              </w:rPr>
              <w:br/>
            </w:r>
          </w:p>
        </w:tc>
      </w:tr>
      <w:tr w:rsidR="007049D0" w14:paraId="60A50A8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7AB72F78" w14:textId="3738F2DD" w:rsidR="007049D0" w:rsidRDefault="00207013">
            <w:r>
              <w:rPr>
                <w:sz w:val="20"/>
              </w:rPr>
              <w:t>201</w:t>
            </w:r>
            <w:r>
              <w:rPr>
                <w:sz w:val="20"/>
              </w:rPr>
              <w:br/>
            </w:r>
            <w:r>
              <w:rPr>
                <w:sz w:val="20"/>
              </w:rPr>
              <w:br/>
              <w:t>{</w:t>
            </w:r>
            <w:r>
              <w:rPr>
                <w:sz w:val="20"/>
              </w:rPr>
              <w:br/>
              <w:t xml:space="preserve">    "id": "7497",</w:t>
            </w:r>
            <w:r>
              <w:rPr>
                <w:sz w:val="20"/>
              </w:rPr>
              <w:br/>
              <w:t xml:space="preserve">    "</w:t>
            </w:r>
            <w:proofErr w:type="spellStart"/>
            <w:r>
              <w:rPr>
                <w:sz w:val="20"/>
              </w:rPr>
              <w:t>href</w:t>
            </w:r>
            <w:proofErr w:type="spellEnd"/>
            <w:r>
              <w:rPr>
                <w:sz w:val="20"/>
              </w:rPr>
              <w:t>": "https://mycsp.com:8080/tmf-api/productCatalogManagement/v4/importJob/7497",</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"2018-08-27T00:00</w:t>
            </w:r>
            <w:r w:rsidR="00AF3704">
              <w:rPr>
                <w:sz w:val="20"/>
              </w:rPr>
              <w:t>:00.000Z</w:t>
            </w:r>
            <w:r>
              <w:rPr>
                <w:sz w:val="20"/>
              </w:rPr>
              <w:t>",</w:t>
            </w:r>
            <w:r>
              <w:rPr>
                <w:sz w:val="20"/>
              </w:rPr>
              <w:br/>
              <w:t xml:space="preserve">    "path": "https://mycsp.com:8080/tmf-api/productCatalogManagement/v4/Catalog/3830",</w:t>
            </w:r>
            <w:r>
              <w:rPr>
                <w:sz w:val="20"/>
              </w:rPr>
              <w:br/>
              <w:t xml:space="preserve">    "status": "</w:t>
            </w:r>
            <w:r w:rsidR="00AF3704">
              <w:rPr>
                <w:sz w:val="20"/>
              </w:rPr>
              <w:t>Running</w:t>
            </w:r>
            <w:r>
              <w:rPr>
                <w:sz w:val="20"/>
              </w:rPr>
              <w:t>",</w:t>
            </w:r>
            <w:r>
              <w:rPr>
                <w:sz w:val="20"/>
              </w:rPr>
              <w:br/>
              <w:t xml:space="preserve">    "url": "https://my-platform/daily/job/NHCFD6",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ImportJob</w:t>
            </w:r>
            <w:proofErr w:type="spellEnd"/>
            <w:r>
              <w:rPr>
                <w:sz w:val="20"/>
              </w:rPr>
              <w:t>"</w:t>
            </w:r>
            <w:r>
              <w:rPr>
                <w:sz w:val="20"/>
              </w:rPr>
              <w:br/>
              <w:t>}</w:t>
            </w:r>
            <w:r>
              <w:rPr>
                <w:sz w:val="20"/>
              </w:rPr>
              <w:br/>
            </w:r>
          </w:p>
        </w:tc>
      </w:tr>
    </w:tbl>
    <w:p w14:paraId="3691A14E" w14:textId="77777777" w:rsidR="007049D0" w:rsidRDefault="00207013">
      <w:pPr>
        <w:pStyle w:val="Heading3"/>
      </w:pPr>
      <w:bookmarkStart w:id="252" w:name="_Toc27671288"/>
      <w:bookmarkStart w:id="253" w:name="_Toc37176681"/>
      <w:bookmarkStart w:id="254" w:name="_Toc55467779"/>
      <w:r>
        <w:t>Delete import job</w:t>
      </w:r>
      <w:bookmarkEnd w:id="252"/>
      <w:bookmarkEnd w:id="253"/>
      <w:bookmarkEnd w:id="254"/>
    </w:p>
    <w:p w14:paraId="0BE5F306" w14:textId="77777777" w:rsidR="007049D0" w:rsidRDefault="00207013">
      <w:r>
        <w:rPr>
          <w:rFonts w:ascii="Courier" w:hAnsi="Courier"/>
          <w:b/>
          <w:sz w:val="28"/>
        </w:rPr>
        <w:t xml:space="preserve">  DELETE /</w:t>
      </w:r>
      <w:proofErr w:type="spellStart"/>
      <w:r>
        <w:rPr>
          <w:rFonts w:ascii="Courier" w:hAnsi="Courier"/>
          <w:b/>
          <w:sz w:val="28"/>
        </w:rPr>
        <w:t>importJob</w:t>
      </w:r>
      <w:proofErr w:type="spellEnd"/>
      <w:r>
        <w:rPr>
          <w:rFonts w:ascii="Courier" w:hAnsi="Courier"/>
          <w:b/>
          <w:sz w:val="28"/>
        </w:rPr>
        <w:t>/{id}</w:t>
      </w:r>
    </w:p>
    <w:p w14:paraId="0FA8DDD0" w14:textId="77777777" w:rsidR="007049D0" w:rsidRDefault="00207013">
      <w:r>
        <w:rPr>
          <w:b/>
        </w:rPr>
        <w:t>Description</w:t>
      </w:r>
    </w:p>
    <w:p w14:paraId="5C52239E" w14:textId="77777777" w:rsidR="007049D0" w:rsidRDefault="00207013">
      <w:r>
        <w:t>This operation deletes an import job entity.</w:t>
      </w:r>
    </w:p>
    <w:p w14:paraId="562D40EF" w14:textId="77777777" w:rsidR="007049D0" w:rsidRDefault="007049D0"/>
    <w:p w14:paraId="2120F72E" w14:textId="77777777" w:rsidR="007049D0" w:rsidRDefault="00207013">
      <w:r>
        <w:rPr>
          <w:b/>
        </w:rPr>
        <w:t>Usage Samples</w:t>
      </w:r>
    </w:p>
    <w:p w14:paraId="08B757D6" w14:textId="77777777" w:rsidR="007049D0" w:rsidRDefault="00207013">
      <w:proofErr w:type="gramStart"/>
      <w:r>
        <w:t>Here's</w:t>
      </w:r>
      <w:proofErr w:type="gramEnd"/>
      <w:r>
        <w:t xml:space="preserve"> an example of a request for deleting an import job.</w:t>
      </w:r>
    </w:p>
    <w:tbl>
      <w:tblPr>
        <w:tblStyle w:val="JsonRequest"/>
        <w:tblW w:w="0" w:type="auto"/>
        <w:tblLook w:val="04A0" w:firstRow="1" w:lastRow="0" w:firstColumn="1" w:lastColumn="0" w:noHBand="0" w:noVBand="1"/>
      </w:tblPr>
      <w:tblGrid>
        <w:gridCol w:w="10051"/>
      </w:tblGrid>
      <w:tr w:rsidR="007049D0" w14:paraId="3C0CF2C8" w14:textId="77777777" w:rsidTr="007049D0">
        <w:tc>
          <w:tcPr>
            <w:tcW w:w="10205" w:type="dxa"/>
          </w:tcPr>
          <w:p w14:paraId="7CB16216" w14:textId="77777777" w:rsidR="007049D0" w:rsidRDefault="00207013">
            <w:r>
              <w:rPr>
                <w:b/>
              </w:rPr>
              <w:br/>
              <w:t>Request</w:t>
            </w:r>
            <w:r>
              <w:rPr>
                <w:b/>
              </w:rPr>
              <w:br/>
            </w:r>
          </w:p>
        </w:tc>
      </w:tr>
      <w:tr w:rsidR="007049D0" w14:paraId="196E91A3"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57CAC82F" w14:textId="77777777" w:rsidR="007049D0" w:rsidRDefault="00207013">
            <w:r>
              <w:rPr>
                <w:sz w:val="20"/>
              </w:rPr>
              <w:lastRenderedPageBreak/>
              <w:t>DELETE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importJob</w:t>
            </w:r>
            <w:proofErr w:type="spellEnd"/>
            <w:r>
              <w:rPr>
                <w:sz w:val="20"/>
              </w:rPr>
              <w:t>/7497</w:t>
            </w:r>
            <w:r>
              <w:rPr>
                <w:sz w:val="20"/>
              </w:rPr>
              <w:br/>
            </w:r>
            <w:r>
              <w:rPr>
                <w:sz w:val="20"/>
              </w:rPr>
              <w:br/>
            </w:r>
          </w:p>
        </w:tc>
      </w:tr>
      <w:tr w:rsidR="007049D0" w14:paraId="439401B6" w14:textId="77777777" w:rsidTr="007049D0">
        <w:tc>
          <w:tcPr>
            <w:tcW w:w="10205" w:type="dxa"/>
          </w:tcPr>
          <w:p w14:paraId="41D5D688" w14:textId="77777777" w:rsidR="007049D0" w:rsidRDefault="00207013">
            <w:r>
              <w:rPr>
                <w:b/>
              </w:rPr>
              <w:br/>
              <w:t>Response</w:t>
            </w:r>
            <w:r>
              <w:rPr>
                <w:b/>
              </w:rPr>
              <w:br/>
            </w:r>
          </w:p>
        </w:tc>
      </w:tr>
      <w:tr w:rsidR="007049D0" w14:paraId="021C7FFD"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01288F2" w14:textId="77777777" w:rsidR="007049D0" w:rsidRDefault="00207013">
            <w:r>
              <w:rPr>
                <w:sz w:val="20"/>
              </w:rPr>
              <w:t>204</w:t>
            </w:r>
            <w:r>
              <w:rPr>
                <w:sz w:val="20"/>
              </w:rPr>
              <w:br/>
            </w:r>
            <w:r>
              <w:rPr>
                <w:sz w:val="20"/>
              </w:rPr>
              <w:br/>
            </w:r>
          </w:p>
        </w:tc>
      </w:tr>
    </w:tbl>
    <w:p w14:paraId="1A66B8BF" w14:textId="77777777" w:rsidR="007049D0" w:rsidRDefault="00207013">
      <w:pPr>
        <w:pStyle w:val="Heading2"/>
      </w:pPr>
      <w:bookmarkStart w:id="255" w:name="_Toc27671289"/>
      <w:bookmarkStart w:id="256" w:name="_Toc37176682"/>
      <w:bookmarkStart w:id="257" w:name="_Toc55467780"/>
      <w:r>
        <w:t>Operations on Export Job</w:t>
      </w:r>
      <w:bookmarkEnd w:id="255"/>
      <w:bookmarkEnd w:id="256"/>
      <w:bookmarkEnd w:id="257"/>
    </w:p>
    <w:p w14:paraId="71CA34D4" w14:textId="77777777" w:rsidR="007049D0" w:rsidRDefault="00207013">
      <w:pPr>
        <w:pStyle w:val="Heading3"/>
      </w:pPr>
      <w:bookmarkStart w:id="258" w:name="_Toc27671290"/>
      <w:bookmarkStart w:id="259" w:name="_Toc37176683"/>
      <w:bookmarkStart w:id="260" w:name="_Toc55467781"/>
      <w:r>
        <w:t>List export jobs</w:t>
      </w:r>
      <w:bookmarkEnd w:id="258"/>
      <w:bookmarkEnd w:id="259"/>
      <w:bookmarkEnd w:id="260"/>
    </w:p>
    <w:p w14:paraId="755997C2" w14:textId="77777777" w:rsidR="007049D0" w:rsidRDefault="00207013">
      <w:r>
        <w:rPr>
          <w:rFonts w:ascii="Courier" w:hAnsi="Courier"/>
          <w:b/>
          <w:sz w:val="28"/>
        </w:rPr>
        <w:t xml:space="preserve">  GET /</w:t>
      </w:r>
      <w:proofErr w:type="spellStart"/>
      <w:r>
        <w:rPr>
          <w:rFonts w:ascii="Courier" w:hAnsi="Courier"/>
          <w:b/>
          <w:sz w:val="28"/>
        </w:rPr>
        <w:t>exportJob?fields</w:t>
      </w:r>
      <w:proofErr w:type="spellEnd"/>
      <w:r>
        <w:rPr>
          <w:rFonts w:ascii="Courier" w:hAnsi="Courier"/>
          <w:b/>
          <w:sz w:val="28"/>
        </w:rPr>
        <w:t>=...&amp;{filtering}</w:t>
      </w:r>
    </w:p>
    <w:p w14:paraId="091FD94D" w14:textId="77777777" w:rsidR="007049D0" w:rsidRDefault="00207013">
      <w:r>
        <w:rPr>
          <w:b/>
        </w:rPr>
        <w:t>Description</w:t>
      </w:r>
    </w:p>
    <w:p w14:paraId="25E02123" w14:textId="77777777" w:rsidR="007049D0" w:rsidRDefault="00207013">
      <w:r>
        <w:t>This operation list export job entities.</w:t>
      </w:r>
      <w:r>
        <w:br/>
        <w:t>Attribute selection is enabled for all first level attributes.</w:t>
      </w:r>
      <w:r>
        <w:br/>
        <w:t>Filtering may be available depending on the compliance level supported by an implementation.</w:t>
      </w:r>
    </w:p>
    <w:p w14:paraId="2263FE1A" w14:textId="77777777" w:rsidR="007049D0" w:rsidRDefault="007049D0"/>
    <w:p w14:paraId="711802BC" w14:textId="77777777" w:rsidR="007049D0" w:rsidRDefault="00207013">
      <w:r>
        <w:rPr>
          <w:b/>
        </w:rPr>
        <w:t>Usage Samples</w:t>
      </w:r>
    </w:p>
    <w:p w14:paraId="412DD797" w14:textId="77777777" w:rsidR="007049D0" w:rsidRDefault="00207013">
      <w:proofErr w:type="gramStart"/>
      <w:r>
        <w:t>Here's</w:t>
      </w:r>
      <w:proofErr w:type="gramEnd"/>
      <w:r>
        <w:t xml:space="preserve"> an example of a request for retrieving multiple export jobs.</w:t>
      </w:r>
    </w:p>
    <w:tbl>
      <w:tblPr>
        <w:tblStyle w:val="JsonRequest"/>
        <w:tblW w:w="0" w:type="auto"/>
        <w:tblLook w:val="04A0" w:firstRow="1" w:lastRow="0" w:firstColumn="1" w:lastColumn="0" w:noHBand="0" w:noVBand="1"/>
      </w:tblPr>
      <w:tblGrid>
        <w:gridCol w:w="10051"/>
      </w:tblGrid>
      <w:tr w:rsidR="007049D0" w14:paraId="26CEB722" w14:textId="77777777" w:rsidTr="007049D0">
        <w:tc>
          <w:tcPr>
            <w:tcW w:w="10205" w:type="dxa"/>
          </w:tcPr>
          <w:p w14:paraId="16B487E9" w14:textId="77777777" w:rsidR="007049D0" w:rsidRDefault="00207013">
            <w:r>
              <w:rPr>
                <w:b/>
              </w:rPr>
              <w:br/>
              <w:t>Request</w:t>
            </w:r>
            <w:r>
              <w:rPr>
                <w:b/>
              </w:rPr>
              <w:br/>
            </w:r>
          </w:p>
        </w:tc>
      </w:tr>
      <w:tr w:rsidR="007049D0" w14:paraId="378392C5"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635463BF"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exportJob?creationDate</w:t>
            </w:r>
            <w:proofErr w:type="spellEnd"/>
            <w:r>
              <w:rPr>
                <w:sz w:val="20"/>
              </w:rPr>
              <w:t>=2017-08-27</w:t>
            </w:r>
            <w:r>
              <w:rPr>
                <w:sz w:val="20"/>
              </w:rPr>
              <w:br/>
              <w:t>Accept: application/json</w:t>
            </w:r>
            <w:r>
              <w:rPr>
                <w:sz w:val="20"/>
              </w:rPr>
              <w:br/>
            </w:r>
            <w:r>
              <w:rPr>
                <w:sz w:val="20"/>
              </w:rPr>
              <w:br/>
            </w:r>
          </w:p>
        </w:tc>
      </w:tr>
      <w:tr w:rsidR="007049D0" w14:paraId="67F52C02" w14:textId="77777777" w:rsidTr="007049D0">
        <w:tc>
          <w:tcPr>
            <w:tcW w:w="10205" w:type="dxa"/>
          </w:tcPr>
          <w:p w14:paraId="4DA2571F" w14:textId="77777777" w:rsidR="007049D0" w:rsidRDefault="00207013">
            <w:r>
              <w:rPr>
                <w:b/>
              </w:rPr>
              <w:br/>
              <w:t>Response</w:t>
            </w:r>
            <w:r>
              <w:rPr>
                <w:b/>
              </w:rPr>
              <w:br/>
            </w:r>
          </w:p>
        </w:tc>
      </w:tr>
      <w:tr w:rsidR="007049D0" w14:paraId="58AE1928"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43A62A35" w14:textId="6A0DD64A" w:rsidR="007049D0" w:rsidRDefault="00207013">
            <w:r>
              <w:rPr>
                <w:sz w:val="20"/>
              </w:rPr>
              <w:t>200</w:t>
            </w:r>
            <w:r>
              <w:rPr>
                <w:sz w:val="20"/>
              </w:rPr>
              <w:br/>
            </w:r>
            <w:r>
              <w:rPr>
                <w:sz w:val="20"/>
              </w:rPr>
              <w:br/>
              <w:t>[</w:t>
            </w:r>
            <w:r>
              <w:rPr>
                <w:sz w:val="20"/>
              </w:rPr>
              <w:br/>
              <w:t xml:space="preserve">    {</w:t>
            </w:r>
            <w:r>
              <w:rPr>
                <w:sz w:val="20"/>
              </w:rPr>
              <w:br/>
              <w:t xml:space="preserve">        "id": "5435",</w:t>
            </w:r>
            <w:r>
              <w:rPr>
                <w:sz w:val="20"/>
              </w:rPr>
              <w:br/>
              <w:t xml:space="preserve">        "</w:t>
            </w:r>
            <w:proofErr w:type="spellStart"/>
            <w:r>
              <w:rPr>
                <w:sz w:val="20"/>
              </w:rPr>
              <w:t>href</w:t>
            </w:r>
            <w:proofErr w:type="spellEnd"/>
            <w:r>
              <w:rPr>
                <w:sz w:val="20"/>
              </w:rPr>
              <w:t>": "https://mycsp.com:8080/tmf-api/productCatalogManagement/v4/exportJob/5435",</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w:t>
            </w:r>
            <w:r w:rsidR="009C0921">
              <w:rPr>
                <w:sz w:val="20"/>
              </w:rPr>
              <w:t>7</w:t>
            </w:r>
            <w:r>
              <w:rPr>
                <w:sz w:val="20"/>
              </w:rPr>
              <w:t>-08-27T00:00</w:t>
            </w:r>
            <w:r w:rsidR="00AF3704">
              <w:rPr>
                <w:sz w:val="20"/>
              </w:rPr>
              <w:t>:00.000Z</w:t>
            </w:r>
            <w:r>
              <w:rPr>
                <w:sz w:val="20"/>
              </w:rPr>
              <w:t>",</w:t>
            </w:r>
            <w:r>
              <w:rPr>
                <w:sz w:val="20"/>
              </w:rPr>
              <w:br/>
              <w:t xml:space="preserve">        "path": "https://mycsp.com:8080/tmf-api/productCatalogManagement/v4/Catalog/3830",</w:t>
            </w:r>
            <w:r>
              <w:rPr>
                <w:sz w:val="20"/>
              </w:rPr>
              <w:br/>
              <w:t xml:space="preserve">        "query": "category.id=7757",</w:t>
            </w:r>
            <w:r>
              <w:rPr>
                <w:sz w:val="20"/>
              </w:rPr>
              <w:br/>
              <w:t xml:space="preserve">        "status": "</w:t>
            </w:r>
            <w:r w:rsidR="00AF3704">
              <w:rPr>
                <w:sz w:val="20"/>
              </w:rPr>
              <w:t>R</w:t>
            </w:r>
            <w:r>
              <w:rPr>
                <w:sz w:val="20"/>
              </w:rPr>
              <w:t>unning",</w:t>
            </w:r>
            <w:r>
              <w:rPr>
                <w:sz w:val="20"/>
              </w:rPr>
              <w:br/>
              <w:t xml:space="preserve">        "url": "https://my-platform/daily/job/EHCFD6",</w:t>
            </w:r>
            <w:r>
              <w:rPr>
                <w:sz w:val="20"/>
              </w:rPr>
              <w:br/>
              <w:t xml:space="preserve">        "</w:t>
            </w:r>
            <w:proofErr w:type="spellStart"/>
            <w:r>
              <w:rPr>
                <w:sz w:val="20"/>
              </w:rPr>
              <w:t>errorLog</w:t>
            </w:r>
            <w:proofErr w:type="spellEnd"/>
            <w:r>
              <w:rPr>
                <w:sz w:val="20"/>
              </w:rPr>
              <w:t>": "http://my-platform/logging/errors.log",</w:t>
            </w:r>
            <w:r>
              <w:rPr>
                <w:sz w:val="20"/>
              </w:rPr>
              <w:br/>
            </w:r>
            <w:r>
              <w:rPr>
                <w:sz w:val="20"/>
              </w:rPr>
              <w:lastRenderedPageBreak/>
              <w:t xml:space="preserve">        "@type": "</w:t>
            </w:r>
            <w:proofErr w:type="spellStart"/>
            <w:r>
              <w:rPr>
                <w:sz w:val="20"/>
              </w:rPr>
              <w:t>ExportJob</w:t>
            </w:r>
            <w:proofErr w:type="spellEnd"/>
            <w:r>
              <w:rPr>
                <w:sz w:val="20"/>
              </w:rPr>
              <w:t>"</w:t>
            </w:r>
            <w:r>
              <w:rPr>
                <w:sz w:val="20"/>
              </w:rPr>
              <w:br/>
              <w:t xml:space="preserve">    },</w:t>
            </w:r>
            <w:r>
              <w:rPr>
                <w:sz w:val="20"/>
              </w:rPr>
              <w:br/>
              <w:t xml:space="preserve">    {</w:t>
            </w:r>
            <w:r>
              <w:rPr>
                <w:sz w:val="20"/>
              </w:rPr>
              <w:br/>
              <w:t xml:space="preserve">        "id": "5431",</w:t>
            </w:r>
            <w:r>
              <w:rPr>
                <w:sz w:val="20"/>
              </w:rPr>
              <w:br/>
              <w:t xml:space="preserve">        "</w:t>
            </w:r>
            <w:proofErr w:type="spellStart"/>
            <w:r>
              <w:rPr>
                <w:sz w:val="20"/>
              </w:rPr>
              <w:t>href</w:t>
            </w:r>
            <w:proofErr w:type="spellEnd"/>
            <w:r>
              <w:rPr>
                <w:sz w:val="20"/>
              </w:rPr>
              <w:t>": "https://mycsp.com:8080/tmf-api/productCatalogManagement/v4/exportJob/5431",</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w:t>
            </w:r>
            <w:r w:rsidR="009C0921">
              <w:rPr>
                <w:sz w:val="20"/>
              </w:rPr>
              <w:t>7</w:t>
            </w:r>
            <w:r>
              <w:rPr>
                <w:sz w:val="20"/>
              </w:rPr>
              <w:t>-08-2</w:t>
            </w:r>
            <w:r w:rsidR="003802B4">
              <w:rPr>
                <w:sz w:val="20"/>
              </w:rPr>
              <w:t>7</w:t>
            </w:r>
            <w:r>
              <w:rPr>
                <w:sz w:val="20"/>
              </w:rPr>
              <w:t>T00:00</w:t>
            </w:r>
            <w:r w:rsidR="00AF3704">
              <w:rPr>
                <w:sz w:val="20"/>
              </w:rPr>
              <w:t>:00.000Z</w:t>
            </w:r>
            <w:r>
              <w:rPr>
                <w:sz w:val="20"/>
              </w:rPr>
              <w:t>",</w:t>
            </w:r>
            <w:r>
              <w:rPr>
                <w:sz w:val="20"/>
              </w:rPr>
              <w:br/>
              <w:t xml:space="preserve">        "</w:t>
            </w:r>
            <w:proofErr w:type="spellStart"/>
            <w:r>
              <w:rPr>
                <w:sz w:val="20"/>
              </w:rPr>
              <w:t>completionDate</w:t>
            </w:r>
            <w:proofErr w:type="spellEnd"/>
            <w:r>
              <w:rPr>
                <w:sz w:val="20"/>
              </w:rPr>
              <w:t>": "201</w:t>
            </w:r>
            <w:r w:rsidR="009C0921">
              <w:rPr>
                <w:sz w:val="20"/>
              </w:rPr>
              <w:t>7</w:t>
            </w:r>
            <w:r>
              <w:rPr>
                <w:sz w:val="20"/>
              </w:rPr>
              <w:t>-08-2</w:t>
            </w:r>
            <w:r w:rsidR="003802B4">
              <w:rPr>
                <w:sz w:val="20"/>
              </w:rPr>
              <w:t>7</w:t>
            </w:r>
            <w:r>
              <w:rPr>
                <w:sz w:val="20"/>
              </w:rPr>
              <w:t>T00:05</w:t>
            </w:r>
            <w:r w:rsidR="00AF3704">
              <w:rPr>
                <w:sz w:val="20"/>
              </w:rPr>
              <w:t>:00.000Z</w:t>
            </w:r>
            <w:r>
              <w:rPr>
                <w:sz w:val="20"/>
              </w:rPr>
              <w:t>",</w:t>
            </w:r>
            <w:r>
              <w:rPr>
                <w:sz w:val="20"/>
              </w:rPr>
              <w:br/>
              <w:t xml:space="preserve">        "path": "https://mycsp.com:8080/tmf-api/productCatalogManagement/v4/Catalog/3830",</w:t>
            </w:r>
            <w:r>
              <w:rPr>
                <w:sz w:val="20"/>
              </w:rPr>
              <w:br/>
              <w:t xml:space="preserve">        "query": "category.id=7753",</w:t>
            </w:r>
            <w:r>
              <w:rPr>
                <w:sz w:val="20"/>
              </w:rPr>
              <w:br/>
              <w:t xml:space="preserve">        "status": "</w:t>
            </w:r>
            <w:r w:rsidR="00AF3704">
              <w:rPr>
                <w:sz w:val="20"/>
              </w:rPr>
              <w:t>Succeeded</w:t>
            </w:r>
            <w:r>
              <w:rPr>
                <w:sz w:val="20"/>
              </w:rPr>
              <w:t>",</w:t>
            </w:r>
            <w:r>
              <w:rPr>
                <w:sz w:val="20"/>
              </w:rPr>
              <w:br/>
              <w:t xml:space="preserve">        "url": "https://my-platform/daily/job/EHCFD6",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ExportJob</w:t>
            </w:r>
            <w:proofErr w:type="spellEnd"/>
            <w:r>
              <w:rPr>
                <w:sz w:val="20"/>
              </w:rPr>
              <w:t>"</w:t>
            </w:r>
            <w:r>
              <w:rPr>
                <w:sz w:val="20"/>
              </w:rPr>
              <w:br/>
              <w:t xml:space="preserve">    }</w:t>
            </w:r>
            <w:r>
              <w:rPr>
                <w:sz w:val="20"/>
              </w:rPr>
              <w:br/>
              <w:t>]</w:t>
            </w:r>
            <w:r>
              <w:rPr>
                <w:sz w:val="20"/>
              </w:rPr>
              <w:br/>
            </w:r>
          </w:p>
        </w:tc>
      </w:tr>
    </w:tbl>
    <w:p w14:paraId="2A07EE92" w14:textId="77777777" w:rsidR="007049D0" w:rsidRDefault="00207013">
      <w:pPr>
        <w:pStyle w:val="Heading3"/>
      </w:pPr>
      <w:bookmarkStart w:id="261" w:name="_Toc27671291"/>
      <w:bookmarkStart w:id="262" w:name="_Toc37176684"/>
      <w:bookmarkStart w:id="263" w:name="_Toc55467782"/>
      <w:r>
        <w:t>Retrieve export job</w:t>
      </w:r>
      <w:bookmarkEnd w:id="261"/>
      <w:bookmarkEnd w:id="262"/>
      <w:bookmarkEnd w:id="263"/>
    </w:p>
    <w:p w14:paraId="0D58251E" w14:textId="77777777" w:rsidR="007049D0" w:rsidRDefault="00207013">
      <w:r>
        <w:rPr>
          <w:rFonts w:ascii="Courier" w:hAnsi="Courier"/>
          <w:b/>
          <w:sz w:val="28"/>
        </w:rPr>
        <w:t xml:space="preserve">  GET /</w:t>
      </w:r>
      <w:proofErr w:type="spellStart"/>
      <w:r>
        <w:rPr>
          <w:rFonts w:ascii="Courier" w:hAnsi="Courier"/>
          <w:b/>
          <w:sz w:val="28"/>
        </w:rPr>
        <w:t>exportJob</w:t>
      </w:r>
      <w:proofErr w:type="spellEnd"/>
      <w:r>
        <w:rPr>
          <w:rFonts w:ascii="Courier" w:hAnsi="Courier"/>
          <w:b/>
          <w:sz w:val="28"/>
        </w:rPr>
        <w:t>/{id}?fields=...&amp;{filtering}</w:t>
      </w:r>
    </w:p>
    <w:p w14:paraId="0994ADB8" w14:textId="77777777" w:rsidR="007049D0" w:rsidRDefault="00207013">
      <w:r>
        <w:rPr>
          <w:b/>
        </w:rPr>
        <w:t>Description</w:t>
      </w:r>
    </w:p>
    <w:p w14:paraId="27D919B4" w14:textId="77777777" w:rsidR="007049D0" w:rsidRDefault="00207013">
      <w:r>
        <w:t>This operation retrieves an export job entity.</w:t>
      </w:r>
      <w:r>
        <w:br/>
        <w:t>Attribute selection is enabled for all first level attributes.</w:t>
      </w:r>
      <w:r>
        <w:br/>
        <w:t>Filtering on sub-resources may be available depending on the compliance level supported by an implementation.</w:t>
      </w:r>
    </w:p>
    <w:p w14:paraId="4EBBC829" w14:textId="77777777" w:rsidR="007049D0" w:rsidRDefault="007049D0"/>
    <w:p w14:paraId="14FAA876" w14:textId="77777777" w:rsidR="007049D0" w:rsidRDefault="00207013">
      <w:r>
        <w:rPr>
          <w:b/>
        </w:rPr>
        <w:t>Usage Samples</w:t>
      </w:r>
    </w:p>
    <w:p w14:paraId="6F1D68FE" w14:textId="77777777" w:rsidR="007049D0" w:rsidRDefault="00207013">
      <w:proofErr w:type="gramStart"/>
      <w:r>
        <w:t>Here's</w:t>
      </w:r>
      <w:proofErr w:type="gramEnd"/>
      <w:r>
        <w:t xml:space="preserve"> an example of a request for retrieving a specific export job.</w:t>
      </w:r>
    </w:p>
    <w:tbl>
      <w:tblPr>
        <w:tblStyle w:val="JsonRequest"/>
        <w:tblW w:w="0" w:type="auto"/>
        <w:tblLook w:val="04A0" w:firstRow="1" w:lastRow="0" w:firstColumn="1" w:lastColumn="0" w:noHBand="0" w:noVBand="1"/>
      </w:tblPr>
      <w:tblGrid>
        <w:gridCol w:w="10051"/>
      </w:tblGrid>
      <w:tr w:rsidR="007049D0" w14:paraId="1A2491F0" w14:textId="77777777" w:rsidTr="007049D0">
        <w:tc>
          <w:tcPr>
            <w:tcW w:w="10205" w:type="dxa"/>
          </w:tcPr>
          <w:p w14:paraId="5651C5F8" w14:textId="77777777" w:rsidR="007049D0" w:rsidRDefault="00207013">
            <w:r>
              <w:rPr>
                <w:b/>
              </w:rPr>
              <w:br/>
              <w:t>Request</w:t>
            </w:r>
            <w:r>
              <w:rPr>
                <w:b/>
              </w:rPr>
              <w:br/>
            </w:r>
          </w:p>
        </w:tc>
      </w:tr>
      <w:tr w:rsidR="007049D0" w14:paraId="6CD263E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7FF6BAC" w14:textId="77777777" w:rsidR="007049D0" w:rsidRDefault="00207013">
            <w:r>
              <w:rPr>
                <w:sz w:val="20"/>
              </w:rPr>
              <w:t>GET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exportJob</w:t>
            </w:r>
            <w:proofErr w:type="spellEnd"/>
            <w:r>
              <w:rPr>
                <w:sz w:val="20"/>
              </w:rPr>
              <w:t>/1866</w:t>
            </w:r>
            <w:r>
              <w:rPr>
                <w:sz w:val="20"/>
              </w:rPr>
              <w:br/>
              <w:t>Accept: application/json</w:t>
            </w:r>
            <w:r>
              <w:rPr>
                <w:sz w:val="20"/>
              </w:rPr>
              <w:br/>
            </w:r>
            <w:r>
              <w:rPr>
                <w:sz w:val="20"/>
              </w:rPr>
              <w:br/>
            </w:r>
          </w:p>
        </w:tc>
      </w:tr>
      <w:tr w:rsidR="007049D0" w14:paraId="245C6810" w14:textId="77777777" w:rsidTr="007049D0">
        <w:tc>
          <w:tcPr>
            <w:tcW w:w="10205" w:type="dxa"/>
          </w:tcPr>
          <w:p w14:paraId="5E4F5428" w14:textId="77777777" w:rsidR="007049D0" w:rsidRDefault="00207013">
            <w:r>
              <w:rPr>
                <w:b/>
              </w:rPr>
              <w:br/>
              <w:t>Response</w:t>
            </w:r>
            <w:r>
              <w:rPr>
                <w:b/>
              </w:rPr>
              <w:br/>
            </w:r>
          </w:p>
        </w:tc>
      </w:tr>
      <w:tr w:rsidR="007049D0" w14:paraId="0B54BD69"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0810E603" w14:textId="6BF66D30" w:rsidR="007049D0" w:rsidRDefault="00207013">
            <w:r>
              <w:rPr>
                <w:sz w:val="20"/>
              </w:rPr>
              <w:t>200</w:t>
            </w:r>
            <w:r>
              <w:rPr>
                <w:sz w:val="20"/>
              </w:rPr>
              <w:br/>
            </w:r>
            <w:r>
              <w:rPr>
                <w:sz w:val="20"/>
              </w:rPr>
              <w:br/>
              <w:t>{</w:t>
            </w:r>
            <w:r>
              <w:rPr>
                <w:sz w:val="20"/>
              </w:rPr>
              <w:br/>
              <w:t xml:space="preserve">    "id": "5435",</w:t>
            </w:r>
            <w:r>
              <w:rPr>
                <w:sz w:val="20"/>
              </w:rPr>
              <w:br/>
              <w:t xml:space="preserve">    "</w:t>
            </w:r>
            <w:proofErr w:type="spellStart"/>
            <w:r>
              <w:rPr>
                <w:sz w:val="20"/>
              </w:rPr>
              <w:t>href</w:t>
            </w:r>
            <w:proofErr w:type="spellEnd"/>
            <w:r>
              <w:rPr>
                <w:sz w:val="20"/>
              </w:rPr>
              <w:t>": "https://mycsp.com:8080/tmf-api/productCatalogManagement/v4/exportJob/5435",</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"2018-08-27T00:00</w:t>
            </w:r>
            <w:r w:rsidR="00AF3704">
              <w:rPr>
                <w:sz w:val="20"/>
              </w:rPr>
              <w:t>:00.000Z</w:t>
            </w:r>
            <w:r>
              <w:rPr>
                <w:sz w:val="20"/>
              </w:rPr>
              <w:t>",</w:t>
            </w:r>
            <w:r>
              <w:rPr>
                <w:sz w:val="20"/>
              </w:rPr>
              <w:br/>
              <w:t xml:space="preserve">    "path": "https://mycsp.com:8080/tmf-api/productCatalogManagement/v4/Catalog/3830",</w:t>
            </w:r>
            <w:r>
              <w:rPr>
                <w:sz w:val="20"/>
              </w:rPr>
              <w:br/>
            </w:r>
            <w:r>
              <w:rPr>
                <w:sz w:val="20"/>
              </w:rPr>
              <w:lastRenderedPageBreak/>
              <w:t xml:space="preserve">    "query": "category.id=7757",</w:t>
            </w:r>
            <w:r>
              <w:rPr>
                <w:sz w:val="20"/>
              </w:rPr>
              <w:br/>
              <w:t xml:space="preserve">    "status": "</w:t>
            </w:r>
            <w:r w:rsidR="00AF3704">
              <w:rPr>
                <w:sz w:val="20"/>
              </w:rPr>
              <w:t>R</w:t>
            </w:r>
            <w:r>
              <w:rPr>
                <w:sz w:val="20"/>
              </w:rPr>
              <w:t>unning",</w:t>
            </w:r>
            <w:r>
              <w:rPr>
                <w:sz w:val="20"/>
              </w:rPr>
              <w:br/>
              <w:t xml:space="preserve">    "url": "https://my-platform/daily/job/EHCFD6",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ImportJob</w:t>
            </w:r>
            <w:proofErr w:type="spellEnd"/>
            <w:r>
              <w:rPr>
                <w:sz w:val="20"/>
              </w:rPr>
              <w:t>"</w:t>
            </w:r>
            <w:r>
              <w:rPr>
                <w:sz w:val="20"/>
              </w:rPr>
              <w:br/>
              <w:t>}</w:t>
            </w:r>
            <w:r>
              <w:rPr>
                <w:sz w:val="20"/>
              </w:rPr>
              <w:br/>
            </w:r>
          </w:p>
        </w:tc>
      </w:tr>
    </w:tbl>
    <w:p w14:paraId="4CF32116" w14:textId="77777777" w:rsidR="007049D0" w:rsidRDefault="00207013">
      <w:pPr>
        <w:pStyle w:val="Heading3"/>
      </w:pPr>
      <w:bookmarkStart w:id="264" w:name="_Toc27671292"/>
      <w:bookmarkStart w:id="265" w:name="_Toc37176685"/>
      <w:bookmarkStart w:id="266" w:name="_Toc55467783"/>
      <w:r>
        <w:t>Create export job</w:t>
      </w:r>
      <w:bookmarkEnd w:id="264"/>
      <w:bookmarkEnd w:id="265"/>
      <w:bookmarkEnd w:id="266"/>
    </w:p>
    <w:p w14:paraId="26492ED2" w14:textId="77777777" w:rsidR="007049D0" w:rsidRDefault="00207013">
      <w:r>
        <w:rPr>
          <w:rFonts w:ascii="Courier" w:hAnsi="Courier"/>
          <w:b/>
          <w:sz w:val="28"/>
        </w:rPr>
        <w:t xml:space="preserve">  POST /</w:t>
      </w:r>
      <w:proofErr w:type="spellStart"/>
      <w:r>
        <w:rPr>
          <w:rFonts w:ascii="Courier" w:hAnsi="Courier"/>
          <w:b/>
          <w:sz w:val="28"/>
        </w:rPr>
        <w:t>exportJob</w:t>
      </w:r>
      <w:proofErr w:type="spellEnd"/>
    </w:p>
    <w:p w14:paraId="6096025B" w14:textId="77777777" w:rsidR="007049D0" w:rsidRDefault="00207013">
      <w:r>
        <w:rPr>
          <w:b/>
        </w:rPr>
        <w:t>Description</w:t>
      </w:r>
    </w:p>
    <w:p w14:paraId="75E5559E" w14:textId="77777777" w:rsidR="007049D0" w:rsidRDefault="00207013">
      <w:r>
        <w:t>This operation creates an export job entity.</w:t>
      </w:r>
    </w:p>
    <w:p w14:paraId="7A127233" w14:textId="77777777" w:rsidR="007049D0" w:rsidRDefault="00207013">
      <w:r>
        <w:rPr>
          <w:b/>
        </w:rPr>
        <w:t xml:space="preserve">Mandatory and </w:t>
      </w:r>
      <w:proofErr w:type="gramStart"/>
      <w:r>
        <w:rPr>
          <w:b/>
        </w:rPr>
        <w:t>Non Mandatory</w:t>
      </w:r>
      <w:proofErr w:type="gramEnd"/>
      <w:r>
        <w:rPr>
          <w:b/>
        </w:rPr>
        <w:t xml:space="preserve"> Attributes</w:t>
      </w:r>
    </w:p>
    <w:p w14:paraId="30B40CA2" w14:textId="3E124A26" w:rsidR="007049D0" w:rsidRDefault="00207013">
      <w:r>
        <w:t xml:space="preserve">The following tables provide the list of mandatory and </w:t>
      </w:r>
      <w:proofErr w:type="spellStart"/>
      <w:r>
        <w:t>non mandatory</w:t>
      </w:r>
      <w:proofErr w:type="spellEnd"/>
      <w:r>
        <w:t xml:space="preserve"> attributes when creating a</w:t>
      </w:r>
      <w:r w:rsidR="00985118">
        <w:t>n</w:t>
      </w:r>
      <w:r>
        <w:t xml:space="preserve"> </w:t>
      </w:r>
      <w:proofErr w:type="spellStart"/>
      <w:r>
        <w:t>ExportJob</w:t>
      </w:r>
      <w:proofErr w:type="spellEnd"/>
      <w:r>
        <w:t>,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362"/>
        <w:gridCol w:w="6689"/>
      </w:tblGrid>
      <w:tr w:rsidR="007049D0" w14:paraId="6F424177"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0655714E" w14:textId="77777777" w:rsidR="007049D0" w:rsidRDefault="00207013">
            <w:r>
              <w:t>Mandatory Attributes</w:t>
            </w:r>
          </w:p>
        </w:tc>
        <w:tc>
          <w:tcPr>
            <w:tcW w:w="6803" w:type="dxa"/>
          </w:tcPr>
          <w:p w14:paraId="16E877A2" w14:textId="77777777" w:rsidR="007049D0" w:rsidRDefault="00207013">
            <w:r>
              <w:t>Rule</w:t>
            </w:r>
          </w:p>
        </w:tc>
      </w:tr>
      <w:tr w:rsidR="007049D0" w14:paraId="36A8A717" w14:textId="77777777" w:rsidTr="007049D0">
        <w:tc>
          <w:tcPr>
            <w:tcW w:w="3402" w:type="dxa"/>
          </w:tcPr>
          <w:p w14:paraId="5BD6543C" w14:textId="77777777" w:rsidR="007049D0" w:rsidRDefault="00207013">
            <w:r>
              <w:t>url</w:t>
            </w:r>
          </w:p>
        </w:tc>
        <w:tc>
          <w:tcPr>
            <w:tcW w:w="6803" w:type="dxa"/>
          </w:tcPr>
          <w:p w14:paraId="486A721D" w14:textId="77777777" w:rsidR="007049D0" w:rsidRDefault="007049D0"/>
        </w:tc>
      </w:tr>
    </w:tbl>
    <w:p w14:paraId="7F1EEE0D" w14:textId="77777777" w:rsidR="007049D0" w:rsidRDefault="007049D0"/>
    <w:tbl>
      <w:tblPr>
        <w:tblStyle w:val="RuleTable"/>
        <w:tblW w:w="0" w:type="auto"/>
        <w:tblLook w:val="04A0" w:firstRow="1" w:lastRow="0" w:firstColumn="1" w:lastColumn="0" w:noHBand="0" w:noVBand="1"/>
      </w:tblPr>
      <w:tblGrid>
        <w:gridCol w:w="3368"/>
        <w:gridCol w:w="6683"/>
      </w:tblGrid>
      <w:tr w:rsidR="007049D0" w14:paraId="06BEE6D8" w14:textId="77777777" w:rsidTr="007049D0">
        <w:trPr>
          <w:cnfStyle w:val="100000000000" w:firstRow="1" w:lastRow="0" w:firstColumn="0" w:lastColumn="0" w:oddVBand="0" w:evenVBand="0" w:oddHBand="0" w:evenHBand="0" w:firstRowFirstColumn="0" w:firstRowLastColumn="0" w:lastRowFirstColumn="0" w:lastRowLastColumn="0"/>
        </w:trPr>
        <w:tc>
          <w:tcPr>
            <w:tcW w:w="3402" w:type="dxa"/>
          </w:tcPr>
          <w:p w14:paraId="609F5A9D" w14:textId="77777777" w:rsidR="007049D0" w:rsidRDefault="00207013">
            <w:proofErr w:type="gramStart"/>
            <w:r>
              <w:t>Non Mandatory</w:t>
            </w:r>
            <w:proofErr w:type="gramEnd"/>
            <w:r>
              <w:t xml:space="preserve"> Attributes</w:t>
            </w:r>
          </w:p>
        </w:tc>
        <w:tc>
          <w:tcPr>
            <w:tcW w:w="6803" w:type="dxa"/>
          </w:tcPr>
          <w:p w14:paraId="5C641678" w14:textId="77777777" w:rsidR="007049D0" w:rsidRDefault="00207013">
            <w:r>
              <w:t>Rule</w:t>
            </w:r>
          </w:p>
        </w:tc>
      </w:tr>
      <w:tr w:rsidR="007049D0" w14:paraId="5BC83949" w14:textId="77777777" w:rsidTr="007049D0">
        <w:tc>
          <w:tcPr>
            <w:tcW w:w="3402" w:type="dxa"/>
          </w:tcPr>
          <w:p w14:paraId="64AA9980" w14:textId="77777777" w:rsidR="007049D0" w:rsidRDefault="00207013">
            <w:proofErr w:type="spellStart"/>
            <w:r>
              <w:t>completionDate</w:t>
            </w:r>
            <w:proofErr w:type="spellEnd"/>
          </w:p>
        </w:tc>
        <w:tc>
          <w:tcPr>
            <w:tcW w:w="6803" w:type="dxa"/>
          </w:tcPr>
          <w:p w14:paraId="7FCFA3B4" w14:textId="77777777" w:rsidR="007049D0" w:rsidRDefault="007049D0"/>
        </w:tc>
      </w:tr>
      <w:tr w:rsidR="007049D0" w14:paraId="212FAFFC" w14:textId="77777777" w:rsidTr="007049D0">
        <w:tc>
          <w:tcPr>
            <w:tcW w:w="3402" w:type="dxa"/>
          </w:tcPr>
          <w:p w14:paraId="2B4A79F7" w14:textId="77777777" w:rsidR="007049D0" w:rsidRDefault="00207013">
            <w:proofErr w:type="spellStart"/>
            <w:r>
              <w:t>contentType</w:t>
            </w:r>
            <w:proofErr w:type="spellEnd"/>
          </w:p>
        </w:tc>
        <w:tc>
          <w:tcPr>
            <w:tcW w:w="6803" w:type="dxa"/>
          </w:tcPr>
          <w:p w14:paraId="6335C767" w14:textId="77777777" w:rsidR="007049D0" w:rsidRDefault="007049D0"/>
        </w:tc>
      </w:tr>
      <w:tr w:rsidR="007049D0" w14:paraId="36A09BEA" w14:textId="77777777" w:rsidTr="007049D0">
        <w:tc>
          <w:tcPr>
            <w:tcW w:w="3402" w:type="dxa"/>
          </w:tcPr>
          <w:p w14:paraId="3D7F09CC" w14:textId="77777777" w:rsidR="007049D0" w:rsidRDefault="00207013">
            <w:proofErr w:type="spellStart"/>
            <w:r>
              <w:t>creationDate</w:t>
            </w:r>
            <w:proofErr w:type="spellEnd"/>
          </w:p>
        </w:tc>
        <w:tc>
          <w:tcPr>
            <w:tcW w:w="6803" w:type="dxa"/>
          </w:tcPr>
          <w:p w14:paraId="4DA7BA3D" w14:textId="77777777" w:rsidR="007049D0" w:rsidRDefault="007049D0"/>
        </w:tc>
      </w:tr>
      <w:tr w:rsidR="007049D0" w14:paraId="1435DBD8" w14:textId="77777777" w:rsidTr="007049D0">
        <w:tc>
          <w:tcPr>
            <w:tcW w:w="3402" w:type="dxa"/>
          </w:tcPr>
          <w:p w14:paraId="4A8A2D1C" w14:textId="77777777" w:rsidR="007049D0" w:rsidRDefault="00207013">
            <w:proofErr w:type="spellStart"/>
            <w:r>
              <w:t>errorLog</w:t>
            </w:r>
            <w:proofErr w:type="spellEnd"/>
          </w:p>
        </w:tc>
        <w:tc>
          <w:tcPr>
            <w:tcW w:w="6803" w:type="dxa"/>
          </w:tcPr>
          <w:p w14:paraId="31F1617E" w14:textId="77777777" w:rsidR="007049D0" w:rsidRDefault="007049D0"/>
        </w:tc>
      </w:tr>
      <w:tr w:rsidR="007049D0" w14:paraId="386470E1" w14:textId="77777777" w:rsidTr="007049D0">
        <w:tc>
          <w:tcPr>
            <w:tcW w:w="3402" w:type="dxa"/>
          </w:tcPr>
          <w:p w14:paraId="713FA25E" w14:textId="77777777" w:rsidR="007049D0" w:rsidRDefault="00207013">
            <w:r>
              <w:t>path</w:t>
            </w:r>
          </w:p>
        </w:tc>
        <w:tc>
          <w:tcPr>
            <w:tcW w:w="6803" w:type="dxa"/>
          </w:tcPr>
          <w:p w14:paraId="3144D321" w14:textId="77777777" w:rsidR="007049D0" w:rsidRDefault="007049D0"/>
        </w:tc>
      </w:tr>
      <w:tr w:rsidR="007049D0" w14:paraId="28D4F479" w14:textId="77777777" w:rsidTr="007049D0">
        <w:tc>
          <w:tcPr>
            <w:tcW w:w="3402" w:type="dxa"/>
          </w:tcPr>
          <w:p w14:paraId="004B440E" w14:textId="77777777" w:rsidR="007049D0" w:rsidRDefault="00207013">
            <w:r>
              <w:t>query</w:t>
            </w:r>
          </w:p>
        </w:tc>
        <w:tc>
          <w:tcPr>
            <w:tcW w:w="6803" w:type="dxa"/>
          </w:tcPr>
          <w:p w14:paraId="627E782B" w14:textId="77777777" w:rsidR="007049D0" w:rsidRDefault="007049D0"/>
        </w:tc>
      </w:tr>
      <w:tr w:rsidR="007049D0" w14:paraId="17C665F1" w14:textId="77777777" w:rsidTr="007049D0">
        <w:tc>
          <w:tcPr>
            <w:tcW w:w="3402" w:type="dxa"/>
          </w:tcPr>
          <w:p w14:paraId="0CB38892" w14:textId="77777777" w:rsidR="007049D0" w:rsidRDefault="00207013">
            <w:r>
              <w:t>status</w:t>
            </w:r>
          </w:p>
        </w:tc>
        <w:tc>
          <w:tcPr>
            <w:tcW w:w="6803" w:type="dxa"/>
          </w:tcPr>
          <w:p w14:paraId="5E8B0EDF" w14:textId="77777777" w:rsidR="007049D0" w:rsidRDefault="007049D0"/>
        </w:tc>
      </w:tr>
    </w:tbl>
    <w:p w14:paraId="31419BBA" w14:textId="77777777" w:rsidR="007049D0" w:rsidRDefault="007049D0"/>
    <w:p w14:paraId="3D000BDB" w14:textId="77777777" w:rsidR="007049D0" w:rsidRDefault="00207013">
      <w:r>
        <w:rPr>
          <w:b/>
        </w:rPr>
        <w:t>Usage Samples</w:t>
      </w:r>
    </w:p>
    <w:p w14:paraId="45D3AFDE" w14:textId="77777777" w:rsidR="007049D0" w:rsidRDefault="00207013">
      <w:proofErr w:type="gramStart"/>
      <w:r>
        <w:t>Here's</w:t>
      </w:r>
      <w:proofErr w:type="gramEnd"/>
      <w:r>
        <w:t xml:space="preserve"> an example of a request for creating an export job.</w:t>
      </w:r>
    </w:p>
    <w:tbl>
      <w:tblPr>
        <w:tblStyle w:val="JsonRequest"/>
        <w:tblW w:w="0" w:type="auto"/>
        <w:tblLook w:val="04A0" w:firstRow="1" w:lastRow="0" w:firstColumn="1" w:lastColumn="0" w:noHBand="0" w:noVBand="1"/>
      </w:tblPr>
      <w:tblGrid>
        <w:gridCol w:w="10051"/>
      </w:tblGrid>
      <w:tr w:rsidR="007049D0" w14:paraId="0000D6FB" w14:textId="77777777" w:rsidTr="007049D0">
        <w:tc>
          <w:tcPr>
            <w:tcW w:w="10205" w:type="dxa"/>
          </w:tcPr>
          <w:p w14:paraId="650EB349" w14:textId="77777777" w:rsidR="007049D0" w:rsidRDefault="00207013">
            <w:r>
              <w:rPr>
                <w:b/>
              </w:rPr>
              <w:br/>
              <w:t>Request</w:t>
            </w:r>
            <w:r>
              <w:rPr>
                <w:b/>
              </w:rPr>
              <w:br/>
            </w:r>
          </w:p>
        </w:tc>
      </w:tr>
      <w:tr w:rsidR="007049D0" w14:paraId="3F4EDFE9"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B441E65" w14:textId="77777777" w:rsidR="007049D0" w:rsidRDefault="00207013">
            <w:r>
              <w:rPr>
                <w:sz w:val="20"/>
              </w:rPr>
              <w:t>POST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exportJob</w:t>
            </w:r>
            <w:proofErr w:type="spellEnd"/>
            <w:r>
              <w:rPr>
                <w:sz w:val="20"/>
              </w:rPr>
              <w:br/>
              <w:t>Content-Type: application/json</w:t>
            </w:r>
            <w:r>
              <w:rPr>
                <w:sz w:val="20"/>
              </w:rPr>
              <w:br/>
            </w:r>
            <w:r>
              <w:rPr>
                <w:sz w:val="20"/>
              </w:rPr>
              <w:br/>
              <w:t>{</w:t>
            </w:r>
            <w:r>
              <w:rPr>
                <w:sz w:val="20"/>
              </w:rPr>
              <w:br/>
              <w:t xml:space="preserve">    "</w:t>
            </w:r>
            <w:proofErr w:type="spellStart"/>
            <w:r>
              <w:rPr>
                <w:sz w:val="20"/>
              </w:rPr>
              <w:t>contentType</w:t>
            </w:r>
            <w:proofErr w:type="spellEnd"/>
            <w:r>
              <w:rPr>
                <w:sz w:val="20"/>
              </w:rPr>
              <w:t>": "application/json",</w:t>
            </w:r>
            <w:r>
              <w:rPr>
                <w:sz w:val="20"/>
              </w:rPr>
              <w:br/>
              <w:t xml:space="preserve">    "path": "https://mycsp.com:8080/tmf-api/resourceCatalogManagement/v4/Catalog/3830",</w:t>
            </w:r>
            <w:r>
              <w:rPr>
                <w:sz w:val="20"/>
              </w:rPr>
              <w:br/>
              <w:t xml:space="preserve">    "query": "category.id=7757",</w:t>
            </w:r>
            <w:r>
              <w:rPr>
                <w:sz w:val="20"/>
              </w:rPr>
              <w:br/>
              <w:t xml:space="preserve">    "url": "https://my-platform/daily/job/EHCFD6",</w:t>
            </w:r>
            <w:r>
              <w:rPr>
                <w:sz w:val="20"/>
              </w:rPr>
              <w:br/>
            </w:r>
            <w:r>
              <w:rPr>
                <w:sz w:val="20"/>
              </w:rPr>
              <w:lastRenderedPageBreak/>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ExportJob</w:t>
            </w:r>
            <w:proofErr w:type="spellEnd"/>
            <w:r>
              <w:rPr>
                <w:sz w:val="20"/>
              </w:rPr>
              <w:t>"</w:t>
            </w:r>
            <w:r>
              <w:rPr>
                <w:sz w:val="20"/>
              </w:rPr>
              <w:br/>
              <w:t>}</w:t>
            </w:r>
            <w:r>
              <w:rPr>
                <w:sz w:val="20"/>
              </w:rPr>
              <w:br/>
            </w:r>
            <w:r>
              <w:rPr>
                <w:sz w:val="20"/>
              </w:rPr>
              <w:br/>
            </w:r>
          </w:p>
        </w:tc>
      </w:tr>
      <w:tr w:rsidR="007049D0" w14:paraId="61EB3FAF" w14:textId="77777777" w:rsidTr="007049D0">
        <w:tc>
          <w:tcPr>
            <w:tcW w:w="10205" w:type="dxa"/>
          </w:tcPr>
          <w:p w14:paraId="4FF0BF64" w14:textId="77777777" w:rsidR="007049D0" w:rsidRDefault="00207013">
            <w:r>
              <w:rPr>
                <w:b/>
              </w:rPr>
              <w:br/>
              <w:t>Response</w:t>
            </w:r>
            <w:r>
              <w:rPr>
                <w:b/>
              </w:rPr>
              <w:br/>
            </w:r>
          </w:p>
        </w:tc>
      </w:tr>
      <w:tr w:rsidR="007049D0" w14:paraId="58BC2B1F"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18F70D0B" w14:textId="52BDA588" w:rsidR="007049D0" w:rsidRDefault="00207013">
            <w:r>
              <w:rPr>
                <w:sz w:val="20"/>
              </w:rPr>
              <w:t>201</w:t>
            </w:r>
            <w:r>
              <w:rPr>
                <w:sz w:val="20"/>
              </w:rPr>
              <w:br/>
            </w:r>
            <w:r>
              <w:rPr>
                <w:sz w:val="20"/>
              </w:rPr>
              <w:br/>
              <w:t>{</w:t>
            </w:r>
            <w:r>
              <w:rPr>
                <w:sz w:val="20"/>
              </w:rPr>
              <w:br/>
              <w:t xml:space="preserve">    "id": "5435",</w:t>
            </w:r>
            <w:r>
              <w:rPr>
                <w:sz w:val="20"/>
              </w:rPr>
              <w:br/>
              <w:t xml:space="preserve">    "</w:t>
            </w:r>
            <w:proofErr w:type="spellStart"/>
            <w:r>
              <w:rPr>
                <w:sz w:val="20"/>
              </w:rPr>
              <w:t>href</w:t>
            </w:r>
            <w:proofErr w:type="spellEnd"/>
            <w:r>
              <w:rPr>
                <w:sz w:val="20"/>
              </w:rPr>
              <w:t>": "https://mycsp.com:8080/tmf-api/resourceCatalogManagement/v4/exportJob/5435",</w:t>
            </w:r>
            <w:r>
              <w:rPr>
                <w:sz w:val="20"/>
              </w:rPr>
              <w:br/>
              <w:t xml:space="preserve">    "</w:t>
            </w:r>
            <w:proofErr w:type="spellStart"/>
            <w:r>
              <w:rPr>
                <w:sz w:val="20"/>
              </w:rPr>
              <w:t>contentType</w:t>
            </w:r>
            <w:proofErr w:type="spellEnd"/>
            <w:r>
              <w:rPr>
                <w:sz w:val="20"/>
              </w:rPr>
              <w:t>": "application/json",</w:t>
            </w:r>
            <w:r>
              <w:rPr>
                <w:sz w:val="20"/>
              </w:rPr>
              <w:br/>
              <w:t xml:space="preserve">    "</w:t>
            </w:r>
            <w:proofErr w:type="spellStart"/>
            <w:r>
              <w:rPr>
                <w:sz w:val="20"/>
              </w:rPr>
              <w:t>creationDate</w:t>
            </w:r>
            <w:proofErr w:type="spellEnd"/>
            <w:r>
              <w:rPr>
                <w:sz w:val="20"/>
              </w:rPr>
              <w:t>": "2018-08-27T00:00</w:t>
            </w:r>
            <w:r w:rsidR="00AF3704">
              <w:rPr>
                <w:sz w:val="20"/>
              </w:rPr>
              <w:t>:00.000Z</w:t>
            </w:r>
            <w:r>
              <w:rPr>
                <w:sz w:val="20"/>
              </w:rPr>
              <w:t>",</w:t>
            </w:r>
            <w:r>
              <w:rPr>
                <w:sz w:val="20"/>
              </w:rPr>
              <w:br/>
              <w:t xml:space="preserve">    "path": "https://mycsp.com:8080/tmf-api/productCatalogManagement/v4/Catalog/3830",</w:t>
            </w:r>
            <w:r>
              <w:rPr>
                <w:sz w:val="20"/>
              </w:rPr>
              <w:br/>
              <w:t xml:space="preserve">    "query": "category.id=7757",</w:t>
            </w:r>
            <w:r>
              <w:rPr>
                <w:sz w:val="20"/>
              </w:rPr>
              <w:br/>
              <w:t xml:space="preserve">    "status": "</w:t>
            </w:r>
            <w:r w:rsidR="00AF3704">
              <w:rPr>
                <w:sz w:val="20"/>
              </w:rPr>
              <w:t>R</w:t>
            </w:r>
            <w:r>
              <w:rPr>
                <w:sz w:val="20"/>
              </w:rPr>
              <w:t>unning",</w:t>
            </w:r>
            <w:r>
              <w:rPr>
                <w:sz w:val="20"/>
              </w:rPr>
              <w:br/>
              <w:t xml:space="preserve">    "url": "https://my-platform/daily/job/EHCFD6",</w:t>
            </w:r>
            <w:r>
              <w:rPr>
                <w:sz w:val="20"/>
              </w:rPr>
              <w:br/>
              <w:t xml:space="preserve">    "</w:t>
            </w:r>
            <w:proofErr w:type="spellStart"/>
            <w:r>
              <w:rPr>
                <w:sz w:val="20"/>
              </w:rPr>
              <w:t>errorLog</w:t>
            </w:r>
            <w:proofErr w:type="spellEnd"/>
            <w:r>
              <w:rPr>
                <w:sz w:val="20"/>
              </w:rPr>
              <w:t>": "http://my-platform/logging/errors.log",</w:t>
            </w:r>
            <w:r>
              <w:rPr>
                <w:sz w:val="20"/>
              </w:rPr>
              <w:br/>
              <w:t xml:space="preserve">    "@type": "</w:t>
            </w:r>
            <w:proofErr w:type="spellStart"/>
            <w:r>
              <w:rPr>
                <w:sz w:val="20"/>
              </w:rPr>
              <w:t>ExportJob</w:t>
            </w:r>
            <w:proofErr w:type="spellEnd"/>
            <w:r>
              <w:rPr>
                <w:sz w:val="20"/>
              </w:rPr>
              <w:t>"</w:t>
            </w:r>
            <w:r>
              <w:rPr>
                <w:sz w:val="20"/>
              </w:rPr>
              <w:br/>
              <w:t>}</w:t>
            </w:r>
            <w:r>
              <w:rPr>
                <w:sz w:val="20"/>
              </w:rPr>
              <w:br/>
            </w:r>
          </w:p>
        </w:tc>
      </w:tr>
    </w:tbl>
    <w:p w14:paraId="45CF3315" w14:textId="77777777" w:rsidR="007049D0" w:rsidRDefault="00207013">
      <w:pPr>
        <w:pStyle w:val="Heading3"/>
      </w:pPr>
      <w:bookmarkStart w:id="267" w:name="_Toc27671293"/>
      <w:bookmarkStart w:id="268" w:name="_Toc37176686"/>
      <w:bookmarkStart w:id="269" w:name="_Toc55467784"/>
      <w:r>
        <w:t>Delete export job</w:t>
      </w:r>
      <w:bookmarkEnd w:id="267"/>
      <w:bookmarkEnd w:id="268"/>
      <w:bookmarkEnd w:id="269"/>
    </w:p>
    <w:p w14:paraId="38E778E8" w14:textId="77777777" w:rsidR="007049D0" w:rsidRDefault="00207013">
      <w:r>
        <w:rPr>
          <w:rFonts w:ascii="Courier" w:hAnsi="Courier"/>
          <w:b/>
          <w:sz w:val="28"/>
        </w:rPr>
        <w:t xml:space="preserve">  DELETE /</w:t>
      </w:r>
      <w:proofErr w:type="spellStart"/>
      <w:r>
        <w:rPr>
          <w:rFonts w:ascii="Courier" w:hAnsi="Courier"/>
          <w:b/>
          <w:sz w:val="28"/>
        </w:rPr>
        <w:t>exportJob</w:t>
      </w:r>
      <w:proofErr w:type="spellEnd"/>
      <w:r>
        <w:rPr>
          <w:rFonts w:ascii="Courier" w:hAnsi="Courier"/>
          <w:b/>
          <w:sz w:val="28"/>
        </w:rPr>
        <w:t>/{id}</w:t>
      </w:r>
    </w:p>
    <w:p w14:paraId="231632AD" w14:textId="77777777" w:rsidR="007049D0" w:rsidRDefault="00207013">
      <w:r>
        <w:rPr>
          <w:b/>
        </w:rPr>
        <w:t>Description</w:t>
      </w:r>
    </w:p>
    <w:p w14:paraId="25A2DAE2" w14:textId="77777777" w:rsidR="007049D0" w:rsidRDefault="00207013">
      <w:r>
        <w:t>This operation deletes an export job entity.</w:t>
      </w:r>
    </w:p>
    <w:p w14:paraId="73B3E73E" w14:textId="77777777" w:rsidR="007049D0" w:rsidRDefault="007049D0"/>
    <w:p w14:paraId="57BB18E1" w14:textId="77777777" w:rsidR="007049D0" w:rsidRDefault="00207013">
      <w:r>
        <w:rPr>
          <w:b/>
        </w:rPr>
        <w:t>Usage Samples</w:t>
      </w:r>
    </w:p>
    <w:p w14:paraId="3FB6442F" w14:textId="77777777" w:rsidR="007049D0" w:rsidRDefault="00207013">
      <w:proofErr w:type="gramStart"/>
      <w:r>
        <w:t>Here's</w:t>
      </w:r>
      <w:proofErr w:type="gramEnd"/>
      <w:r>
        <w:t xml:space="preserve"> an example of a request for deleting an export job.</w:t>
      </w:r>
    </w:p>
    <w:tbl>
      <w:tblPr>
        <w:tblStyle w:val="JsonRequest"/>
        <w:tblW w:w="0" w:type="auto"/>
        <w:tblLook w:val="04A0" w:firstRow="1" w:lastRow="0" w:firstColumn="1" w:lastColumn="0" w:noHBand="0" w:noVBand="1"/>
      </w:tblPr>
      <w:tblGrid>
        <w:gridCol w:w="10051"/>
      </w:tblGrid>
      <w:tr w:rsidR="007049D0" w14:paraId="35E4CDF3" w14:textId="77777777" w:rsidTr="007049D0">
        <w:tc>
          <w:tcPr>
            <w:tcW w:w="10205" w:type="dxa"/>
          </w:tcPr>
          <w:p w14:paraId="4E628DC0" w14:textId="77777777" w:rsidR="007049D0" w:rsidRDefault="00207013">
            <w:r>
              <w:rPr>
                <w:b/>
              </w:rPr>
              <w:br/>
              <w:t>Request</w:t>
            </w:r>
            <w:r>
              <w:rPr>
                <w:b/>
              </w:rPr>
              <w:br/>
            </w:r>
          </w:p>
        </w:tc>
      </w:tr>
      <w:tr w:rsidR="007049D0" w14:paraId="7B0459F4"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25BDBCE5" w14:textId="77777777" w:rsidR="007049D0" w:rsidRDefault="00207013">
            <w:r>
              <w:rPr>
                <w:sz w:val="20"/>
              </w:rPr>
              <w:t>DELETE /</w:t>
            </w:r>
            <w:proofErr w:type="spellStart"/>
            <w:r>
              <w:rPr>
                <w:sz w:val="20"/>
              </w:rPr>
              <w:t>tmf</w:t>
            </w:r>
            <w:proofErr w:type="spellEnd"/>
            <w:r>
              <w:rPr>
                <w:sz w:val="20"/>
              </w:rPr>
              <w:t>-api/</w:t>
            </w:r>
            <w:proofErr w:type="spellStart"/>
            <w:r>
              <w:rPr>
                <w:sz w:val="20"/>
              </w:rPr>
              <w:t>resourceCatalog</w:t>
            </w:r>
            <w:proofErr w:type="spellEnd"/>
            <w:r>
              <w:rPr>
                <w:sz w:val="20"/>
              </w:rPr>
              <w:t>/v4/</w:t>
            </w:r>
            <w:proofErr w:type="spellStart"/>
            <w:r>
              <w:rPr>
                <w:sz w:val="20"/>
              </w:rPr>
              <w:t>exportJob</w:t>
            </w:r>
            <w:proofErr w:type="spellEnd"/>
            <w:r>
              <w:rPr>
                <w:sz w:val="20"/>
              </w:rPr>
              <w:t>/1866</w:t>
            </w:r>
            <w:r>
              <w:rPr>
                <w:sz w:val="20"/>
              </w:rPr>
              <w:br/>
            </w:r>
            <w:r>
              <w:rPr>
                <w:sz w:val="20"/>
              </w:rPr>
              <w:br/>
            </w:r>
          </w:p>
        </w:tc>
      </w:tr>
      <w:tr w:rsidR="007049D0" w14:paraId="0C766CBB" w14:textId="77777777" w:rsidTr="007049D0">
        <w:tc>
          <w:tcPr>
            <w:tcW w:w="10205" w:type="dxa"/>
          </w:tcPr>
          <w:p w14:paraId="70FBF1C1" w14:textId="77777777" w:rsidR="007049D0" w:rsidRDefault="00207013">
            <w:r>
              <w:rPr>
                <w:b/>
              </w:rPr>
              <w:br/>
              <w:t>Response</w:t>
            </w:r>
            <w:r>
              <w:rPr>
                <w:b/>
              </w:rPr>
              <w:br/>
            </w:r>
          </w:p>
        </w:tc>
      </w:tr>
      <w:tr w:rsidR="007049D0" w14:paraId="50A6FCB6" w14:textId="77777777" w:rsidTr="007049D0">
        <w:trPr>
          <w:cnfStyle w:val="000000010000" w:firstRow="0" w:lastRow="0" w:firstColumn="0" w:lastColumn="0" w:oddVBand="0" w:evenVBand="0" w:oddHBand="0" w:evenHBand="1" w:firstRowFirstColumn="0" w:firstRowLastColumn="0" w:lastRowFirstColumn="0" w:lastRowLastColumn="0"/>
        </w:trPr>
        <w:tc>
          <w:tcPr>
            <w:tcW w:w="10205" w:type="dxa"/>
          </w:tcPr>
          <w:p w14:paraId="3635FFE6" w14:textId="77777777" w:rsidR="007049D0" w:rsidRDefault="00207013">
            <w:r>
              <w:rPr>
                <w:sz w:val="20"/>
              </w:rPr>
              <w:t>204</w:t>
            </w:r>
            <w:r>
              <w:rPr>
                <w:sz w:val="20"/>
              </w:rPr>
              <w:br/>
            </w:r>
            <w:r>
              <w:rPr>
                <w:sz w:val="20"/>
              </w:rPr>
              <w:br/>
            </w:r>
          </w:p>
        </w:tc>
      </w:tr>
    </w:tbl>
    <w:p w14:paraId="382A1D54" w14:textId="77777777" w:rsidR="00307929" w:rsidRPr="000A4736" w:rsidRDefault="00307929" w:rsidP="000136A0">
      <w:pPr>
        <w:rPr>
          <w:rFonts w:cs="Helvetica"/>
          <w:sz w:val="24"/>
          <w:lang w:eastAsia="it-IT"/>
        </w:rPr>
      </w:pPr>
      <w:bookmarkStart w:id="270" w:name="_Ref234978967"/>
      <w:bookmarkStart w:id="271" w:name="_Toc235288517"/>
      <w:bookmarkStart w:id="272" w:name="_Toc236554611"/>
      <w:bookmarkStart w:id="273" w:name="_Toc236554912"/>
      <w:bookmarkStart w:id="274" w:name="_Toc236555375"/>
      <w:bookmarkStart w:id="275" w:name="_Toc225613455"/>
      <w:bookmarkStart w:id="276" w:name="_Toc225603244"/>
      <w:bookmarkStart w:id="277" w:name="_Ref226733430"/>
      <w:bookmarkStart w:id="278" w:name="_Ref230885009"/>
      <w:bookmarkStart w:id="279" w:name="_Ref231980155"/>
      <w:bookmarkStart w:id="280" w:name="_Ref232940733"/>
      <w:bookmarkStart w:id="281" w:name="_Ref232940829"/>
      <w:bookmarkEnd w:id="153"/>
      <w:bookmarkEnd w:id="154"/>
      <w:bookmarkEnd w:id="155"/>
      <w:bookmarkEnd w:id="156"/>
      <w:bookmarkEnd w:id="157"/>
      <w:bookmarkEnd w:id="158"/>
      <w:bookmarkEnd w:id="159"/>
      <w:bookmarkEnd w:id="160"/>
      <w:bookmarkEnd w:id="161"/>
      <w:bookmarkEnd w:id="162"/>
    </w:p>
    <w:p w14:paraId="12874F5A" w14:textId="0AF5544B" w:rsidR="004D2586" w:rsidRPr="004A0CCA" w:rsidRDefault="004D2586" w:rsidP="004D2586">
      <w:pPr>
        <w:pStyle w:val="Heading1"/>
        <w:rPr>
          <w:lang w:val="en-US"/>
        </w:rPr>
      </w:pPr>
      <w:bookmarkStart w:id="282" w:name="_Toc514836435"/>
      <w:bookmarkStart w:id="283" w:name="_Toc27671294"/>
      <w:bookmarkStart w:id="284" w:name="_Toc33439483"/>
      <w:bookmarkStart w:id="285" w:name="_Toc37176687"/>
      <w:bookmarkStart w:id="286" w:name="_Toc55467785"/>
      <w:r w:rsidRPr="004A0CCA">
        <w:rPr>
          <w:lang w:val="en-US"/>
        </w:rPr>
        <w:lastRenderedPageBreak/>
        <w:t>API NOTIFICATIO</w:t>
      </w:r>
      <w:r w:rsidR="00E805CA" w:rsidRPr="004A0CCA">
        <w:rPr>
          <w:lang w:val="en-US"/>
        </w:rPr>
        <w:t>NS</w:t>
      </w:r>
      <w:bookmarkEnd w:id="282"/>
      <w:bookmarkEnd w:id="283"/>
      <w:bookmarkEnd w:id="284"/>
      <w:bookmarkEnd w:id="285"/>
      <w:bookmarkEnd w:id="286"/>
    </w:p>
    <w:p w14:paraId="38045254" w14:textId="77777777" w:rsidR="00EF63E8" w:rsidRPr="000A4736" w:rsidRDefault="00EF63E8" w:rsidP="00EF63E8">
      <w:pPr>
        <w:rPr>
          <w:rFonts w:cs="Helvetica"/>
          <w:sz w:val="24"/>
          <w:lang w:eastAsia="it-IT"/>
        </w:rPr>
      </w:pPr>
      <w:r w:rsidRPr="000A4736">
        <w:rPr>
          <w:rFonts w:cs="Helvetica"/>
          <w:sz w:val="24"/>
          <w:lang w:eastAsia="it-IT"/>
        </w:rPr>
        <w:t>For every single of operation on the entities use the following templates and provide sample REST notification POST calls.</w:t>
      </w:r>
    </w:p>
    <w:p w14:paraId="18D721DB" w14:textId="77777777" w:rsidR="00EF63E8" w:rsidRPr="000A4736" w:rsidRDefault="00EF63E8" w:rsidP="00EF63E8">
      <w:pPr>
        <w:rPr>
          <w:rFonts w:cs="Helvetica"/>
          <w:sz w:val="24"/>
          <w:lang w:eastAsia="it-IT"/>
        </w:rPr>
      </w:pPr>
      <w:r w:rsidRPr="000A4736">
        <w:rPr>
          <w:rFonts w:cs="Helvetica"/>
          <w:sz w:val="24"/>
          <w:lang w:eastAsia="it-IT"/>
        </w:rPr>
        <w:t xml:space="preserve">It is assumed that the Pub/Sub uses the Register and </w:t>
      </w:r>
      <w:proofErr w:type="spellStart"/>
      <w:r w:rsidRPr="000A4736">
        <w:rPr>
          <w:rFonts w:cs="Helvetica"/>
          <w:sz w:val="24"/>
          <w:lang w:eastAsia="it-IT"/>
        </w:rPr>
        <w:t>UnRegister</w:t>
      </w:r>
      <w:proofErr w:type="spellEnd"/>
      <w:r w:rsidRPr="000A4736">
        <w:rPr>
          <w:rFonts w:cs="Helvetica"/>
          <w:sz w:val="24"/>
          <w:lang w:eastAsia="it-IT"/>
        </w:rPr>
        <w:t xml:space="preserve"> mechanisms described in the REST Guidelines reproduced below.</w:t>
      </w:r>
    </w:p>
    <w:p w14:paraId="103A9106" w14:textId="77777777" w:rsidR="00EF63E8" w:rsidRPr="004A0CCA" w:rsidRDefault="00EF63E8" w:rsidP="00EF63E8">
      <w:pPr>
        <w:pStyle w:val="Heading2"/>
        <w:rPr>
          <w:lang w:val="en-US"/>
        </w:rPr>
      </w:pPr>
      <w:bookmarkStart w:id="287" w:name="_Toc514836436"/>
      <w:bookmarkStart w:id="288" w:name="_Toc27671295"/>
      <w:bookmarkStart w:id="289" w:name="_Toc33439484"/>
      <w:bookmarkStart w:id="290" w:name="_Toc37176688"/>
      <w:bookmarkStart w:id="291" w:name="_Toc55467786"/>
      <w:r w:rsidRPr="004A0CCA">
        <w:rPr>
          <w:lang w:val="en-US"/>
        </w:rPr>
        <w:t>Register listener</w:t>
      </w:r>
      <w:bookmarkEnd w:id="287"/>
      <w:bookmarkEnd w:id="288"/>
      <w:bookmarkEnd w:id="289"/>
      <w:bookmarkEnd w:id="290"/>
      <w:bookmarkEnd w:id="291"/>
    </w:p>
    <w:p w14:paraId="31DA4B14" w14:textId="77777777" w:rsidR="00EF63E8" w:rsidRPr="000A4736" w:rsidRDefault="00EF63E8" w:rsidP="00EF63E8">
      <w:r w:rsidRPr="000A4736">
        <w:rPr>
          <w:rFonts w:ascii="Courier" w:hAnsi="Courier"/>
          <w:b/>
          <w:sz w:val="28"/>
        </w:rPr>
        <w:t xml:space="preserve">  POST /hub</w:t>
      </w:r>
    </w:p>
    <w:p w14:paraId="1E7F0513" w14:textId="77777777" w:rsidR="00EF63E8" w:rsidRPr="000A4736" w:rsidRDefault="00EF63E8" w:rsidP="00EF63E8">
      <w:r w:rsidRPr="000A4736">
        <w:rPr>
          <w:b/>
        </w:rPr>
        <w:t>Description</w:t>
      </w:r>
    </w:p>
    <w:p w14:paraId="09F27655" w14:textId="77777777" w:rsidR="00EF63E8" w:rsidRPr="000A4736" w:rsidRDefault="00EF63E8" w:rsidP="00EF63E8">
      <w:r w:rsidRPr="000A4736">
        <w:t xml:space="preserve">Sets the communication endpoint address the service instance must use to deliver information about its health state, execution state, </w:t>
      </w:r>
      <w:proofErr w:type="gramStart"/>
      <w:r w:rsidRPr="000A4736">
        <w:t>failures</w:t>
      </w:r>
      <w:proofErr w:type="gramEnd"/>
      <w:r w:rsidRPr="000A4736">
        <w:t xml:space="preserve"> and metrics. Subsequent POST calls will be rejected by the service if it does not support multiple listeners. In this case DELETE /api/hub/{id} must be called before an endpoint can be created again.</w:t>
      </w:r>
    </w:p>
    <w:p w14:paraId="35B258D8" w14:textId="77777777" w:rsidR="00EF63E8" w:rsidRPr="000A4736" w:rsidRDefault="00EF63E8" w:rsidP="00EF63E8">
      <w:r w:rsidRPr="000A4736">
        <w:rPr>
          <w:b/>
        </w:rPr>
        <w:t>Behavior</w:t>
      </w:r>
    </w:p>
    <w:p w14:paraId="160738A1" w14:textId="77777777" w:rsidR="00EF63E8" w:rsidRPr="000A4736" w:rsidRDefault="00EF63E8" w:rsidP="00EF63E8">
      <w:r w:rsidRPr="000A4736">
        <w:t>Returns HTTP/1.1 status code 204 if the request was successful.</w:t>
      </w:r>
    </w:p>
    <w:p w14:paraId="2E142A04" w14:textId="77777777" w:rsidR="00EF63E8" w:rsidRPr="000A4736" w:rsidRDefault="00EF63E8" w:rsidP="00EF63E8">
      <w:r w:rsidRPr="000A4736">
        <w:t>Returns HTTP/1.1 status code 409 if request is not successful.</w:t>
      </w:r>
    </w:p>
    <w:p w14:paraId="569CB7C4" w14:textId="77777777" w:rsidR="00EF63E8" w:rsidRPr="000A4736" w:rsidRDefault="00EF63E8" w:rsidP="00EF63E8">
      <w:r w:rsidRPr="000A4736">
        <w:rPr>
          <w:b/>
        </w:rPr>
        <w:t>Usage Samples</w:t>
      </w:r>
    </w:p>
    <w:p w14:paraId="5542ABA6" w14:textId="77777777" w:rsidR="00EF63E8" w:rsidRPr="000A4736" w:rsidRDefault="00EF63E8" w:rsidP="00EF63E8">
      <w:proofErr w:type="gramStart"/>
      <w:r w:rsidRPr="000A4736">
        <w:t>Here's</w:t>
      </w:r>
      <w:proofErr w:type="gramEnd"/>
      <w:r w:rsidRPr="000A4736">
        <w:t xml:space="preserve"> an example of a request for registering a listener.</w:t>
      </w:r>
    </w:p>
    <w:p w14:paraId="79BFEA26" w14:textId="77777777" w:rsidR="00EF63E8" w:rsidRPr="000A4736" w:rsidRDefault="00EF63E8" w:rsidP="00EF63E8"/>
    <w:tbl>
      <w:tblPr>
        <w:tblStyle w:val="JsonRequest"/>
        <w:tblW w:w="0" w:type="auto"/>
        <w:tblLook w:val="04A0" w:firstRow="1" w:lastRow="0" w:firstColumn="1" w:lastColumn="0" w:noHBand="0" w:noVBand="1"/>
      </w:tblPr>
      <w:tblGrid>
        <w:gridCol w:w="10051"/>
      </w:tblGrid>
      <w:tr w:rsidR="00EF63E8" w:rsidRPr="000A4736" w14:paraId="14D1412F" w14:textId="77777777" w:rsidTr="003F3068">
        <w:tc>
          <w:tcPr>
            <w:tcW w:w="10205" w:type="dxa"/>
          </w:tcPr>
          <w:p w14:paraId="5286B4C1" w14:textId="77777777" w:rsidR="00EF63E8" w:rsidRPr="000A4736" w:rsidRDefault="00EF63E8" w:rsidP="003F3068">
            <w:r w:rsidRPr="000A4736">
              <w:rPr>
                <w:b/>
              </w:rPr>
              <w:br/>
              <w:t>Request</w:t>
            </w:r>
            <w:r w:rsidRPr="000A4736">
              <w:rPr>
                <w:b/>
              </w:rPr>
              <w:br/>
            </w:r>
          </w:p>
        </w:tc>
      </w:tr>
      <w:tr w:rsidR="00EF63E8" w:rsidRPr="000A4736" w14:paraId="617C00E4"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3ABE5F39" w14:textId="77777777" w:rsidR="00EF63E8" w:rsidRPr="000A4736" w:rsidRDefault="00EF63E8" w:rsidP="003F3068">
            <w:pPr>
              <w:rPr>
                <w:sz w:val="20"/>
              </w:rPr>
            </w:pPr>
            <w:r w:rsidRPr="000A4736">
              <w:rPr>
                <w:sz w:val="20"/>
              </w:rPr>
              <w:t>POST /api/hub</w:t>
            </w:r>
          </w:p>
          <w:p w14:paraId="3457DB8F" w14:textId="77777777" w:rsidR="00EF63E8" w:rsidRPr="000A4736" w:rsidRDefault="00EF63E8" w:rsidP="003F3068">
            <w:pPr>
              <w:rPr>
                <w:sz w:val="20"/>
              </w:rPr>
            </w:pPr>
            <w:r w:rsidRPr="000A4736">
              <w:rPr>
                <w:sz w:val="20"/>
              </w:rPr>
              <w:t>Accept: application/json</w:t>
            </w:r>
          </w:p>
          <w:p w14:paraId="298ECC3A" w14:textId="77777777" w:rsidR="00EF63E8" w:rsidRPr="000A4736" w:rsidRDefault="00EF63E8" w:rsidP="003F3068">
            <w:pPr>
              <w:rPr>
                <w:sz w:val="20"/>
              </w:rPr>
            </w:pPr>
          </w:p>
          <w:p w14:paraId="663D874A" w14:textId="77777777" w:rsidR="00EF63E8" w:rsidRPr="000A4736" w:rsidRDefault="00EF63E8" w:rsidP="003F3068">
            <w:r w:rsidRPr="000A4736">
              <w:rPr>
                <w:sz w:val="20"/>
              </w:rPr>
              <w:t>{"callback": "http://in.listener.com"}</w:t>
            </w:r>
            <w:r w:rsidRPr="000A4736">
              <w:rPr>
                <w:sz w:val="20"/>
              </w:rPr>
              <w:br/>
            </w:r>
          </w:p>
        </w:tc>
      </w:tr>
      <w:tr w:rsidR="00EF63E8" w:rsidRPr="000A4736" w14:paraId="0E065096" w14:textId="77777777" w:rsidTr="003F3068">
        <w:tc>
          <w:tcPr>
            <w:tcW w:w="10205" w:type="dxa"/>
          </w:tcPr>
          <w:p w14:paraId="6D3B10F4" w14:textId="77777777" w:rsidR="00EF63E8" w:rsidRPr="000A4736" w:rsidRDefault="00EF63E8" w:rsidP="003F3068">
            <w:r w:rsidRPr="000A4736">
              <w:rPr>
                <w:b/>
              </w:rPr>
              <w:br/>
              <w:t>Response</w:t>
            </w:r>
            <w:r w:rsidRPr="000A4736">
              <w:rPr>
                <w:b/>
              </w:rPr>
              <w:br/>
            </w:r>
          </w:p>
        </w:tc>
      </w:tr>
      <w:tr w:rsidR="00EF63E8" w:rsidRPr="000A4736" w14:paraId="5C0F32CF"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234E4C35" w14:textId="77777777" w:rsidR="00EF63E8" w:rsidRPr="004A0CCA" w:rsidRDefault="00EF63E8" w:rsidP="003F3068">
            <w:pPr>
              <w:rPr>
                <w:sz w:val="20"/>
              </w:rPr>
            </w:pPr>
            <w:r w:rsidRPr="004A0CCA">
              <w:rPr>
                <w:sz w:val="20"/>
              </w:rPr>
              <w:t>201</w:t>
            </w:r>
          </w:p>
          <w:p w14:paraId="0DCE4C32" w14:textId="77777777" w:rsidR="00EF63E8" w:rsidRPr="004A0CCA" w:rsidRDefault="00EF63E8" w:rsidP="003F3068">
            <w:pPr>
              <w:rPr>
                <w:sz w:val="20"/>
              </w:rPr>
            </w:pPr>
            <w:r w:rsidRPr="004A0CCA">
              <w:rPr>
                <w:sz w:val="20"/>
              </w:rPr>
              <w:t>Content-Type: application/json</w:t>
            </w:r>
          </w:p>
          <w:p w14:paraId="3E4DE3D2" w14:textId="77777777" w:rsidR="00EF63E8" w:rsidRPr="004A0CCA" w:rsidRDefault="00EF63E8" w:rsidP="003F3068">
            <w:pPr>
              <w:rPr>
                <w:sz w:val="20"/>
              </w:rPr>
            </w:pPr>
            <w:r w:rsidRPr="004A0CCA">
              <w:rPr>
                <w:sz w:val="20"/>
              </w:rPr>
              <w:t>Location: /api/hub/42</w:t>
            </w:r>
          </w:p>
          <w:p w14:paraId="4D29B7F8" w14:textId="77777777" w:rsidR="00EF63E8" w:rsidRPr="004A0CCA" w:rsidRDefault="00EF63E8" w:rsidP="003F3068">
            <w:pPr>
              <w:rPr>
                <w:sz w:val="20"/>
              </w:rPr>
            </w:pPr>
          </w:p>
          <w:p w14:paraId="54838646" w14:textId="77777777" w:rsidR="00EF63E8" w:rsidRPr="004A0CCA" w:rsidRDefault="00EF63E8" w:rsidP="003F3068">
            <w:pPr>
              <w:rPr>
                <w:sz w:val="20"/>
              </w:rPr>
            </w:pPr>
            <w:r w:rsidRPr="004A0CCA">
              <w:rPr>
                <w:sz w:val="20"/>
              </w:rPr>
              <w:t>{"id":"42","callback":"http://in.listener.com","query":null}</w:t>
            </w:r>
          </w:p>
          <w:p w14:paraId="54C31BD2" w14:textId="77777777" w:rsidR="00EF63E8" w:rsidRPr="004A0CCA" w:rsidRDefault="00EF63E8" w:rsidP="003F3068"/>
        </w:tc>
      </w:tr>
    </w:tbl>
    <w:p w14:paraId="420EBF3D" w14:textId="77777777" w:rsidR="002F0E3A" w:rsidRPr="004A0CCA" w:rsidRDefault="002F0E3A">
      <w:pPr>
        <w:rPr>
          <w:sz w:val="24"/>
        </w:rPr>
      </w:pPr>
      <w:r w:rsidRPr="004A0CCA">
        <w:rPr>
          <w:sz w:val="24"/>
        </w:rPr>
        <w:br w:type="page"/>
      </w:r>
    </w:p>
    <w:p w14:paraId="66D36F7B" w14:textId="77777777" w:rsidR="00EF63E8" w:rsidRPr="004A0CCA" w:rsidRDefault="00EF63E8" w:rsidP="00EF63E8">
      <w:pPr>
        <w:rPr>
          <w:sz w:val="24"/>
        </w:rPr>
      </w:pPr>
    </w:p>
    <w:p w14:paraId="4EB38AFB" w14:textId="77777777" w:rsidR="00EF63E8" w:rsidRPr="004A0CCA" w:rsidRDefault="00EF63E8" w:rsidP="00EF63E8">
      <w:pPr>
        <w:pStyle w:val="Heading2"/>
        <w:rPr>
          <w:lang w:val="en-US"/>
        </w:rPr>
      </w:pPr>
      <w:bookmarkStart w:id="292" w:name="_Toc514836437"/>
      <w:bookmarkStart w:id="293" w:name="_Toc27671296"/>
      <w:bookmarkStart w:id="294" w:name="_Toc33439485"/>
      <w:bookmarkStart w:id="295" w:name="_Toc37176689"/>
      <w:bookmarkStart w:id="296" w:name="_Toc55467787"/>
      <w:r w:rsidRPr="004A0CCA">
        <w:rPr>
          <w:lang w:val="en-US"/>
        </w:rPr>
        <w:t>Unregister listener</w:t>
      </w:r>
      <w:bookmarkEnd w:id="292"/>
      <w:bookmarkEnd w:id="293"/>
      <w:bookmarkEnd w:id="294"/>
      <w:bookmarkEnd w:id="295"/>
      <w:bookmarkEnd w:id="296"/>
    </w:p>
    <w:p w14:paraId="58E79919" w14:textId="77777777" w:rsidR="00EF63E8" w:rsidRPr="004A0CCA" w:rsidRDefault="00EF63E8" w:rsidP="00EF63E8">
      <w:r w:rsidRPr="004A0CCA">
        <w:rPr>
          <w:rFonts w:ascii="Courier" w:hAnsi="Courier"/>
          <w:b/>
          <w:sz w:val="28"/>
        </w:rPr>
        <w:t xml:space="preserve">  DELETE /hub/{id}</w:t>
      </w:r>
    </w:p>
    <w:p w14:paraId="47E92CB9" w14:textId="77777777" w:rsidR="00EF63E8" w:rsidRPr="000A4736" w:rsidRDefault="00EF63E8" w:rsidP="00EF63E8">
      <w:r w:rsidRPr="000A4736">
        <w:rPr>
          <w:b/>
        </w:rPr>
        <w:t>Description</w:t>
      </w:r>
    </w:p>
    <w:p w14:paraId="57658A79" w14:textId="07518589" w:rsidR="00EF63E8" w:rsidRPr="000A4736" w:rsidRDefault="00EF63E8" w:rsidP="00EF63E8">
      <w:r w:rsidRPr="000A4736">
        <w:t>Clears the communication endpoint address that was set by creating the Hub.</w:t>
      </w:r>
    </w:p>
    <w:p w14:paraId="6D7E38EB" w14:textId="77777777" w:rsidR="00EF63E8" w:rsidRPr="000A4736" w:rsidRDefault="00EF63E8" w:rsidP="00EF63E8">
      <w:r w:rsidRPr="000A4736">
        <w:rPr>
          <w:b/>
        </w:rPr>
        <w:t>Behavior</w:t>
      </w:r>
    </w:p>
    <w:p w14:paraId="1E5A7DF8" w14:textId="77777777" w:rsidR="00EF63E8" w:rsidRPr="000A4736" w:rsidRDefault="00EF63E8" w:rsidP="00EF63E8">
      <w:r w:rsidRPr="000A4736">
        <w:t>Returns HTTP/1.1 status code 204 if the request was successful.</w:t>
      </w:r>
    </w:p>
    <w:p w14:paraId="109F4A78" w14:textId="77777777" w:rsidR="00EF63E8" w:rsidRPr="000A4736" w:rsidRDefault="00EF63E8" w:rsidP="00EF63E8">
      <w:r w:rsidRPr="000A4736">
        <w:t>Returns HTTP/1.1 status code 404 if the resource is not found.</w:t>
      </w:r>
    </w:p>
    <w:p w14:paraId="49F899FC" w14:textId="77777777" w:rsidR="00EF63E8" w:rsidRPr="000A4736" w:rsidRDefault="00EF63E8" w:rsidP="00EF63E8">
      <w:r w:rsidRPr="000A4736">
        <w:rPr>
          <w:b/>
        </w:rPr>
        <w:t>Usage Samples</w:t>
      </w:r>
    </w:p>
    <w:p w14:paraId="613841D2" w14:textId="77777777" w:rsidR="00EF63E8" w:rsidRPr="000A4736" w:rsidRDefault="00EF63E8" w:rsidP="00EF63E8">
      <w:proofErr w:type="gramStart"/>
      <w:r w:rsidRPr="000A4736">
        <w:t>Here's</w:t>
      </w:r>
      <w:proofErr w:type="gramEnd"/>
      <w:r w:rsidRPr="000A4736">
        <w:t xml:space="preserve"> an example of a request for un-registering a listener.</w:t>
      </w:r>
    </w:p>
    <w:tbl>
      <w:tblPr>
        <w:tblStyle w:val="JsonRequest"/>
        <w:tblW w:w="0" w:type="auto"/>
        <w:tblLook w:val="04A0" w:firstRow="1" w:lastRow="0" w:firstColumn="1" w:lastColumn="0" w:noHBand="0" w:noVBand="1"/>
      </w:tblPr>
      <w:tblGrid>
        <w:gridCol w:w="10051"/>
      </w:tblGrid>
      <w:tr w:rsidR="00EF63E8" w:rsidRPr="000A4736" w14:paraId="6BAD6914" w14:textId="77777777" w:rsidTr="003F3068">
        <w:tc>
          <w:tcPr>
            <w:tcW w:w="10205" w:type="dxa"/>
          </w:tcPr>
          <w:p w14:paraId="4641F6FF" w14:textId="77777777" w:rsidR="00EF63E8" w:rsidRPr="000A4736" w:rsidRDefault="00EF63E8" w:rsidP="003F3068">
            <w:r w:rsidRPr="000A4736">
              <w:rPr>
                <w:b/>
              </w:rPr>
              <w:br/>
              <w:t>Request</w:t>
            </w:r>
            <w:r w:rsidRPr="000A4736">
              <w:rPr>
                <w:b/>
              </w:rPr>
              <w:br/>
            </w:r>
          </w:p>
        </w:tc>
      </w:tr>
      <w:tr w:rsidR="00EF63E8" w:rsidRPr="000A4736" w14:paraId="47F72575"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76A5194D" w14:textId="77777777" w:rsidR="00EF63E8" w:rsidRPr="000A4736" w:rsidRDefault="00EF63E8" w:rsidP="003F3068">
            <w:pPr>
              <w:rPr>
                <w:sz w:val="20"/>
              </w:rPr>
            </w:pPr>
            <w:r w:rsidRPr="000A4736">
              <w:rPr>
                <w:sz w:val="20"/>
              </w:rPr>
              <w:t>DELETE /api/hub/42</w:t>
            </w:r>
          </w:p>
          <w:p w14:paraId="36C89489" w14:textId="77777777" w:rsidR="00EF63E8" w:rsidRPr="000A4736" w:rsidRDefault="00EF63E8" w:rsidP="003F3068">
            <w:pPr>
              <w:rPr>
                <w:sz w:val="20"/>
              </w:rPr>
            </w:pPr>
            <w:r w:rsidRPr="000A4736">
              <w:rPr>
                <w:sz w:val="20"/>
              </w:rPr>
              <w:t>Accept: application/json</w:t>
            </w:r>
            <w:r w:rsidRPr="000A4736">
              <w:rPr>
                <w:sz w:val="20"/>
              </w:rPr>
              <w:br/>
            </w:r>
          </w:p>
        </w:tc>
      </w:tr>
      <w:tr w:rsidR="00EF63E8" w:rsidRPr="000A4736" w14:paraId="0C7C6C95" w14:textId="77777777" w:rsidTr="003F3068">
        <w:tc>
          <w:tcPr>
            <w:tcW w:w="10205" w:type="dxa"/>
          </w:tcPr>
          <w:p w14:paraId="6F64E39A" w14:textId="77777777" w:rsidR="00EF63E8" w:rsidRPr="000A4736" w:rsidRDefault="00EF63E8" w:rsidP="003F3068">
            <w:r w:rsidRPr="000A4736">
              <w:rPr>
                <w:b/>
              </w:rPr>
              <w:br/>
              <w:t>Response</w:t>
            </w:r>
            <w:r w:rsidRPr="000A4736">
              <w:rPr>
                <w:b/>
              </w:rPr>
              <w:br/>
            </w:r>
          </w:p>
        </w:tc>
      </w:tr>
      <w:tr w:rsidR="00EF63E8" w:rsidRPr="000A4736" w14:paraId="657CF830"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1C5E3752" w14:textId="77777777" w:rsidR="00EF63E8" w:rsidRPr="004A0CCA" w:rsidRDefault="00EF63E8" w:rsidP="003F3068">
            <w:pPr>
              <w:rPr>
                <w:sz w:val="20"/>
              </w:rPr>
            </w:pPr>
            <w:r w:rsidRPr="004A0CCA">
              <w:rPr>
                <w:sz w:val="20"/>
              </w:rPr>
              <w:t>204</w:t>
            </w:r>
          </w:p>
        </w:tc>
      </w:tr>
    </w:tbl>
    <w:p w14:paraId="064A3A82" w14:textId="77777777" w:rsidR="00EF63E8" w:rsidRPr="000A4736" w:rsidRDefault="00EF63E8" w:rsidP="00EF63E8">
      <w:pPr>
        <w:rPr>
          <w:rFonts w:cs="Helvetica"/>
          <w:sz w:val="24"/>
          <w:lang w:eastAsia="it-IT"/>
        </w:rPr>
      </w:pPr>
    </w:p>
    <w:p w14:paraId="68B3445F" w14:textId="77777777" w:rsidR="00EF63E8" w:rsidRPr="004A0CCA" w:rsidRDefault="00EF63E8" w:rsidP="00EF63E8">
      <w:pPr>
        <w:pStyle w:val="Heading2"/>
        <w:rPr>
          <w:lang w:val="en-US"/>
        </w:rPr>
      </w:pPr>
      <w:bookmarkStart w:id="297" w:name="_Toc514836438"/>
      <w:bookmarkStart w:id="298" w:name="_Toc27671297"/>
      <w:bookmarkStart w:id="299" w:name="_Toc33439486"/>
      <w:bookmarkStart w:id="300" w:name="_Toc37176690"/>
      <w:bookmarkStart w:id="301" w:name="_Toc55467788"/>
      <w:r w:rsidRPr="004A0CCA">
        <w:rPr>
          <w:lang w:val="en-US"/>
        </w:rPr>
        <w:t>Publish Event to listener</w:t>
      </w:r>
      <w:bookmarkEnd w:id="297"/>
      <w:bookmarkEnd w:id="298"/>
      <w:bookmarkEnd w:id="299"/>
      <w:bookmarkEnd w:id="300"/>
      <w:bookmarkEnd w:id="301"/>
    </w:p>
    <w:p w14:paraId="4052E4BA" w14:textId="77777777" w:rsidR="00EF63E8" w:rsidRPr="000A4736" w:rsidRDefault="00EF63E8" w:rsidP="00EF63E8">
      <w:r w:rsidRPr="000A4736">
        <w:rPr>
          <w:rFonts w:ascii="Courier" w:hAnsi="Courier"/>
          <w:b/>
          <w:sz w:val="28"/>
        </w:rPr>
        <w:t xml:space="preserve">  POST /client/listener</w:t>
      </w:r>
    </w:p>
    <w:p w14:paraId="471D82D8" w14:textId="77777777" w:rsidR="00EF63E8" w:rsidRPr="000A4736" w:rsidRDefault="00EF63E8" w:rsidP="00EF63E8">
      <w:r w:rsidRPr="000A4736">
        <w:rPr>
          <w:b/>
        </w:rPr>
        <w:t>Description</w:t>
      </w:r>
    </w:p>
    <w:p w14:paraId="5231790D" w14:textId="77777777" w:rsidR="00EF63E8" w:rsidRPr="000A4736" w:rsidRDefault="00EF63E8" w:rsidP="00EF63E8">
      <w:r w:rsidRPr="000A4736">
        <w:t>Clears the communication endpoint address that was set by creating the Hub.</w:t>
      </w:r>
    </w:p>
    <w:p w14:paraId="4EFDC6BB" w14:textId="77777777" w:rsidR="00EF63E8" w:rsidRPr="000A4736" w:rsidRDefault="00EF63E8" w:rsidP="00EF63E8">
      <w:r w:rsidRPr="000A4736">
        <w:rPr>
          <w:rFonts w:cs="Helvetica"/>
          <w:sz w:val="24"/>
          <w:lang w:eastAsia="it-IT"/>
        </w:rPr>
        <w:t>Provides to a registered listener the description of the event that was raised. The /client/listener url is the callback url passed when registering the listener.</w:t>
      </w:r>
    </w:p>
    <w:p w14:paraId="78BDDA0F" w14:textId="77777777" w:rsidR="00EF63E8" w:rsidRPr="000A4736" w:rsidRDefault="00EF63E8" w:rsidP="00EF63E8">
      <w:r w:rsidRPr="000A4736">
        <w:rPr>
          <w:b/>
        </w:rPr>
        <w:t>Behavior</w:t>
      </w:r>
    </w:p>
    <w:p w14:paraId="26636165" w14:textId="77777777" w:rsidR="00EF63E8" w:rsidRPr="000A4736" w:rsidRDefault="00EF63E8" w:rsidP="00EF63E8">
      <w:r w:rsidRPr="000A4736">
        <w:t xml:space="preserve">Returns HTTP/1.1 status code 201 if the service </w:t>
      </w:r>
      <w:proofErr w:type="gramStart"/>
      <w:r w:rsidRPr="000A4736">
        <w:t>is able to</w:t>
      </w:r>
      <w:proofErr w:type="gramEnd"/>
      <w:r w:rsidRPr="000A4736">
        <w:t xml:space="preserve"> set the configuration. </w:t>
      </w:r>
    </w:p>
    <w:p w14:paraId="4D9C2167" w14:textId="77777777" w:rsidR="00EF63E8" w:rsidRPr="000A4736" w:rsidRDefault="00EF63E8" w:rsidP="00EF63E8">
      <w:r w:rsidRPr="000A4736">
        <w:rPr>
          <w:b/>
        </w:rPr>
        <w:t>Usage Samples</w:t>
      </w:r>
    </w:p>
    <w:p w14:paraId="79BA51B8" w14:textId="77777777" w:rsidR="00EF63E8" w:rsidRPr="000A4736" w:rsidRDefault="00EF63E8" w:rsidP="00EF63E8">
      <w:proofErr w:type="gramStart"/>
      <w:r w:rsidRPr="000A4736">
        <w:lastRenderedPageBreak/>
        <w:t>Here's</w:t>
      </w:r>
      <w:proofErr w:type="gramEnd"/>
      <w:r w:rsidRPr="000A4736">
        <w:t xml:space="preserve">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051"/>
      </w:tblGrid>
      <w:tr w:rsidR="00EF63E8" w:rsidRPr="000A4736" w14:paraId="0C47BA0B" w14:textId="77777777" w:rsidTr="003F3068">
        <w:tc>
          <w:tcPr>
            <w:tcW w:w="10205" w:type="dxa"/>
          </w:tcPr>
          <w:p w14:paraId="7BDDEFDC" w14:textId="77777777" w:rsidR="00EF63E8" w:rsidRPr="000A4736" w:rsidRDefault="00EF63E8" w:rsidP="003F3068">
            <w:r w:rsidRPr="000A4736">
              <w:rPr>
                <w:b/>
              </w:rPr>
              <w:br/>
              <w:t>Request</w:t>
            </w:r>
            <w:r w:rsidRPr="000A4736">
              <w:rPr>
                <w:b/>
              </w:rPr>
              <w:br/>
            </w:r>
          </w:p>
        </w:tc>
      </w:tr>
      <w:tr w:rsidR="00EF63E8" w:rsidRPr="000A4736" w14:paraId="3C1A4231"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36B8F9DC" w14:textId="77777777" w:rsidR="00EF63E8" w:rsidRPr="004A0CCA" w:rsidRDefault="00EF63E8" w:rsidP="003F3068">
            <w:pPr>
              <w:rPr>
                <w:sz w:val="20"/>
              </w:rPr>
            </w:pPr>
            <w:r w:rsidRPr="004A0CCA">
              <w:rPr>
                <w:sz w:val="20"/>
              </w:rPr>
              <w:t>POST /client/listener</w:t>
            </w:r>
          </w:p>
          <w:p w14:paraId="715639CC" w14:textId="77777777" w:rsidR="00EF63E8" w:rsidRPr="004A0CCA" w:rsidRDefault="00EF63E8" w:rsidP="003F3068">
            <w:pPr>
              <w:rPr>
                <w:sz w:val="20"/>
              </w:rPr>
            </w:pPr>
            <w:r w:rsidRPr="004A0CCA">
              <w:rPr>
                <w:sz w:val="20"/>
              </w:rPr>
              <w:t>Accept: application/json</w:t>
            </w:r>
          </w:p>
          <w:p w14:paraId="13F42EE3" w14:textId="77777777" w:rsidR="00EF63E8" w:rsidRPr="004A0CCA" w:rsidRDefault="00EF63E8" w:rsidP="003F3068">
            <w:pPr>
              <w:rPr>
                <w:sz w:val="20"/>
              </w:rPr>
            </w:pPr>
          </w:p>
          <w:p w14:paraId="19B783F9" w14:textId="77777777" w:rsidR="00EF63E8" w:rsidRPr="000A4736" w:rsidRDefault="00EF63E8" w:rsidP="003F3068">
            <w:pPr>
              <w:rPr>
                <w:sz w:val="20"/>
              </w:rPr>
            </w:pPr>
            <w:r w:rsidRPr="000A4736">
              <w:rPr>
                <w:sz w:val="20"/>
              </w:rPr>
              <w:t>{</w:t>
            </w:r>
          </w:p>
          <w:p w14:paraId="304EA234" w14:textId="77777777" w:rsidR="00EF63E8" w:rsidRPr="000A4736" w:rsidRDefault="00EF63E8" w:rsidP="003F3068">
            <w:pPr>
              <w:rPr>
                <w:sz w:val="20"/>
              </w:rPr>
            </w:pPr>
            <w:r w:rsidRPr="000A4736">
              <w:rPr>
                <w:sz w:val="20"/>
              </w:rPr>
              <w:t xml:space="preserve">    "event": { </w:t>
            </w:r>
          </w:p>
          <w:p w14:paraId="53B167F3" w14:textId="77777777" w:rsidR="00EF63E8" w:rsidRPr="000A4736" w:rsidRDefault="00EF63E8" w:rsidP="003F3068">
            <w:pPr>
              <w:rPr>
                <w:sz w:val="20"/>
              </w:rPr>
            </w:pPr>
            <w:r w:rsidRPr="000A4736">
              <w:rPr>
                <w:sz w:val="20"/>
              </w:rPr>
              <w:t xml:space="preserve">                EVENT BODY </w:t>
            </w:r>
          </w:p>
          <w:p w14:paraId="57EDC4EB" w14:textId="77777777" w:rsidR="00EF63E8" w:rsidRPr="000A4736" w:rsidRDefault="00EF63E8" w:rsidP="003F3068">
            <w:pPr>
              <w:rPr>
                <w:sz w:val="20"/>
              </w:rPr>
            </w:pPr>
            <w:r w:rsidRPr="000A4736">
              <w:rPr>
                <w:sz w:val="20"/>
              </w:rPr>
              <w:t xml:space="preserve">            },</w:t>
            </w:r>
          </w:p>
          <w:p w14:paraId="57A85DEF" w14:textId="77777777" w:rsidR="00EF63E8" w:rsidRPr="000A4736" w:rsidRDefault="00EF63E8" w:rsidP="003F3068">
            <w:pPr>
              <w:rPr>
                <w:sz w:val="20"/>
              </w:rPr>
            </w:pPr>
            <w:r w:rsidRPr="000A4736">
              <w:rPr>
                <w:sz w:val="20"/>
              </w:rPr>
              <w:t xml:space="preserve">    "</w:t>
            </w:r>
            <w:proofErr w:type="spellStart"/>
            <w:r w:rsidRPr="000A4736">
              <w:rPr>
                <w:sz w:val="20"/>
              </w:rPr>
              <w:t>eventType</w:t>
            </w:r>
            <w:proofErr w:type="spellEnd"/>
            <w:r w:rsidRPr="000A4736">
              <w:rPr>
                <w:sz w:val="20"/>
              </w:rPr>
              <w:t>": "EVENT_TYPE"</w:t>
            </w:r>
          </w:p>
          <w:p w14:paraId="71288F9C" w14:textId="77777777" w:rsidR="00EF63E8" w:rsidRPr="000A4736" w:rsidRDefault="00EF63E8" w:rsidP="003F3068">
            <w:pPr>
              <w:rPr>
                <w:sz w:val="20"/>
              </w:rPr>
            </w:pPr>
            <w:r w:rsidRPr="000A4736">
              <w:rPr>
                <w:sz w:val="20"/>
              </w:rPr>
              <w:t>}</w:t>
            </w:r>
            <w:r w:rsidRPr="000A4736">
              <w:rPr>
                <w:sz w:val="20"/>
              </w:rPr>
              <w:br/>
            </w:r>
          </w:p>
        </w:tc>
      </w:tr>
      <w:tr w:rsidR="00EF63E8" w:rsidRPr="000A4736" w14:paraId="41A6096C" w14:textId="77777777" w:rsidTr="003F3068">
        <w:tc>
          <w:tcPr>
            <w:tcW w:w="10205" w:type="dxa"/>
          </w:tcPr>
          <w:p w14:paraId="566A28A4" w14:textId="77777777" w:rsidR="00EF63E8" w:rsidRPr="000A4736" w:rsidRDefault="00EF63E8" w:rsidP="003F3068">
            <w:r w:rsidRPr="000A4736">
              <w:rPr>
                <w:b/>
              </w:rPr>
              <w:br/>
              <w:t>Response</w:t>
            </w:r>
            <w:r w:rsidRPr="000A4736">
              <w:rPr>
                <w:b/>
              </w:rPr>
              <w:br/>
            </w:r>
          </w:p>
        </w:tc>
      </w:tr>
      <w:tr w:rsidR="00EF63E8" w:rsidRPr="000A4736" w14:paraId="1C97ADB2" w14:textId="77777777" w:rsidTr="003F3068">
        <w:trPr>
          <w:cnfStyle w:val="000000010000" w:firstRow="0" w:lastRow="0" w:firstColumn="0" w:lastColumn="0" w:oddVBand="0" w:evenVBand="0" w:oddHBand="0" w:evenHBand="1" w:firstRowFirstColumn="0" w:firstRowLastColumn="0" w:lastRowFirstColumn="0" w:lastRowLastColumn="0"/>
        </w:trPr>
        <w:tc>
          <w:tcPr>
            <w:tcW w:w="10205" w:type="dxa"/>
          </w:tcPr>
          <w:p w14:paraId="19C45904" w14:textId="77777777" w:rsidR="00EF63E8" w:rsidRPr="004A0CCA" w:rsidRDefault="00EF63E8" w:rsidP="003F3068">
            <w:pPr>
              <w:rPr>
                <w:sz w:val="20"/>
              </w:rPr>
            </w:pPr>
            <w:r w:rsidRPr="004A0CCA">
              <w:rPr>
                <w:sz w:val="20"/>
              </w:rPr>
              <w:t>201</w:t>
            </w:r>
          </w:p>
        </w:tc>
      </w:tr>
    </w:tbl>
    <w:p w14:paraId="01EF44D5" w14:textId="77777777" w:rsidR="00EF63E8" w:rsidRPr="004A0CCA" w:rsidRDefault="00EF63E8" w:rsidP="00EF63E8">
      <w:pPr>
        <w:rPr>
          <w:sz w:val="24"/>
        </w:rPr>
      </w:pPr>
    </w:p>
    <w:p w14:paraId="53305793" w14:textId="38D6693C" w:rsidR="00EF63E8" w:rsidRPr="004A0CCA" w:rsidRDefault="00EF63E8" w:rsidP="00EF63E8">
      <w:pPr>
        <w:spacing w:after="0" w:line="240" w:lineRule="auto"/>
        <w:rPr>
          <w:rFonts w:eastAsia="Calibri"/>
          <w:sz w:val="24"/>
        </w:rPr>
      </w:pPr>
      <w:r w:rsidRPr="000A4736">
        <w:rPr>
          <w:rFonts w:cs="Helvetica"/>
          <w:sz w:val="24"/>
          <w:lang w:eastAsia="it-IT"/>
        </w:rPr>
        <w:t xml:space="preserve">For detailed examples on the general TM Forum notification mechanism, </w:t>
      </w:r>
      <w:r w:rsidRPr="004A0CCA">
        <w:rPr>
          <w:rFonts w:eastAsia="Calibri"/>
          <w:sz w:val="24"/>
        </w:rPr>
        <w:t>see the TMF REST Design Guidelines.</w:t>
      </w:r>
    </w:p>
    <w:p w14:paraId="148FE603" w14:textId="34AEE5A0" w:rsidR="00C67AD2" w:rsidRPr="004A0CCA" w:rsidRDefault="00C67AD2" w:rsidP="00EF63E8">
      <w:pPr>
        <w:spacing w:after="0" w:line="240" w:lineRule="auto"/>
        <w:rPr>
          <w:rFonts w:eastAsia="Calibri"/>
          <w:sz w:val="24"/>
        </w:rPr>
      </w:pPr>
    </w:p>
    <w:p w14:paraId="20A7C5B9" w14:textId="27240728" w:rsidR="00C67AD2" w:rsidRPr="009276FF" w:rsidRDefault="00A00F1D" w:rsidP="00A00F1D">
      <w:pPr>
        <w:pStyle w:val="Heading1"/>
        <w:rPr>
          <w:lang w:val="en-US"/>
        </w:rPr>
      </w:pPr>
      <w:bookmarkStart w:id="302" w:name="_Toc27671298"/>
      <w:bookmarkStart w:id="303" w:name="_Toc33439487"/>
      <w:bookmarkStart w:id="304" w:name="_Toc37176691"/>
      <w:bookmarkStart w:id="305" w:name="_Toc55467789"/>
      <w:r w:rsidRPr="009276FF">
        <w:rPr>
          <w:lang w:val="en-US"/>
        </w:rPr>
        <w:lastRenderedPageBreak/>
        <w:t>Lifecycle Management Extensions to Catalog</w:t>
      </w:r>
      <w:bookmarkEnd w:id="302"/>
      <w:bookmarkEnd w:id="303"/>
      <w:bookmarkEnd w:id="304"/>
      <w:bookmarkEnd w:id="305"/>
    </w:p>
    <w:p w14:paraId="4FF72DCD" w14:textId="77777777" w:rsidR="006E1EE8" w:rsidRPr="000A4736" w:rsidRDefault="006E1EE8" w:rsidP="006E1EE8">
      <w:pPr>
        <w:rPr>
          <w:rFonts w:eastAsia="Calibri"/>
          <w:lang w:eastAsia="it-IT"/>
        </w:rPr>
      </w:pPr>
      <w:r w:rsidRPr="000A4736">
        <w:rPr>
          <w:rFonts w:eastAsia="Calibri"/>
          <w:lang w:eastAsia="it-IT"/>
        </w:rPr>
        <w:t xml:space="preserve">In Lifecycle Management, there is a requirement to distinguish between entities existing with different life cycle version numbers and accessible via different ACL mechanisms. For example, the same Resource Candidate may exist in a Catalog but with different version numbers. </w:t>
      </w:r>
    </w:p>
    <w:p w14:paraId="58A4EE3C" w14:textId="77777777" w:rsidR="006E1EE8" w:rsidRPr="000A4736" w:rsidRDefault="006E1EE8" w:rsidP="006E1EE8">
      <w:pPr>
        <w:rPr>
          <w:rFonts w:eastAsia="Calibri"/>
          <w:lang w:eastAsia="it-IT"/>
        </w:rPr>
      </w:pPr>
      <w:r w:rsidRPr="000A4736">
        <w:rPr>
          <w:rFonts w:eastAsia="Calibri"/>
          <w:lang w:eastAsia="it-IT"/>
        </w:rPr>
        <w:t xml:space="preserve">It may be possible for an administrator to see all the existing versions or for a partner to see only a subset of all the existing versions. </w:t>
      </w:r>
    </w:p>
    <w:p w14:paraId="4A5448B1" w14:textId="77777777" w:rsidR="006E1EE8" w:rsidRPr="000A4736" w:rsidRDefault="006E1EE8" w:rsidP="006E1EE8">
      <w:pPr>
        <w:rPr>
          <w:rFonts w:eastAsia="Calibri"/>
          <w:lang w:eastAsia="it-IT"/>
        </w:rPr>
      </w:pPr>
      <w:r w:rsidRPr="000A4736">
        <w:rPr>
          <w:rFonts w:eastAsia="Calibri"/>
          <w:lang w:eastAsia="it-IT"/>
        </w:rPr>
        <w:t>The entity version number is not dependent on the version number of the API. For example, in PLM the same API (running at a specific version number) may be used to retrieve entities with different PLM version numbers.</w:t>
      </w:r>
    </w:p>
    <w:p w14:paraId="1E75806D" w14:textId="77777777" w:rsidR="006E1EE8" w:rsidRPr="000A4736" w:rsidRDefault="006E1EE8" w:rsidP="006E1EE8">
      <w:pPr>
        <w:rPr>
          <w:rFonts w:eastAsia="Calibri"/>
          <w:lang w:eastAsia="it-IT"/>
        </w:rPr>
      </w:pPr>
      <w:proofErr w:type="gramStart"/>
      <w:r w:rsidRPr="000A4736">
        <w:rPr>
          <w:rFonts w:eastAsia="Calibri"/>
          <w:lang w:eastAsia="it-IT"/>
        </w:rPr>
        <w:t>In order to</w:t>
      </w:r>
      <w:proofErr w:type="gramEnd"/>
      <w:r w:rsidRPr="000A4736">
        <w:rPr>
          <w:rFonts w:eastAsia="Calibri"/>
          <w:lang w:eastAsia="it-IT"/>
        </w:rPr>
        <w:t xml:space="preserve"> distinguish resources representing entities running with different version numbers and accessible though the same API version, the following directive can be used /id:(version=x) and the version attribute is added to each entity.</w:t>
      </w:r>
    </w:p>
    <w:tbl>
      <w:tblPr>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778BADBD" w14:textId="77777777" w:rsidTr="003F3068">
        <w:tc>
          <w:tcPr>
            <w:tcW w:w="9720" w:type="dxa"/>
            <w:shd w:val="clear" w:color="auto" w:fill="D9D9D9" w:themeFill="background1" w:themeFillShade="D9"/>
          </w:tcPr>
          <w:p w14:paraId="52CCBF6B" w14:textId="77777777" w:rsidR="006E1EE8" w:rsidRPr="000A4736" w:rsidRDefault="006E1EE8" w:rsidP="006E1EE8">
            <w:pPr>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"42",</w:t>
            </w:r>
            <w:r w:rsidRPr="000A4736">
              <w:rPr>
                <w:rFonts w:eastAsia="Calibri"/>
                <w:lang w:eastAsia="it-IT"/>
              </w:rPr>
              <w:br/>
            </w:r>
            <w:r w:rsidRPr="000A4736">
              <w:rPr>
                <w:rFonts w:eastAsia="Calibri"/>
                <w:lang w:eastAsia="it-IT"/>
              </w:rPr>
              <w:tab/>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"http://serverlocation:port/catalogManagement/resourceCandidate/42",</w:t>
            </w:r>
            <w:r w:rsidRPr="000A4736">
              <w:rPr>
                <w:rFonts w:eastAsia="Calibri"/>
                <w:lang w:eastAsia="it-IT"/>
              </w:rPr>
              <w:br/>
            </w:r>
            <w:r w:rsidRPr="000A4736">
              <w:rPr>
                <w:rFonts w:eastAsia="Calibri"/>
                <w:lang w:eastAsia="it-IT"/>
              </w:rPr>
              <w:tab/>
              <w:t>"version": "1.0",</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lastUpdate</w:t>
            </w:r>
            <w:proofErr w:type="spellEnd"/>
            <w:r w:rsidRPr="000A4736">
              <w:rPr>
                <w:rFonts w:eastAsia="Calibri"/>
                <w:lang w:eastAsia="it-IT"/>
              </w:rPr>
              <w:t>": "2017-04-19T16:42:23-04:00",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lifecycleStatus</w:t>
            </w:r>
            <w:proofErr w:type="spellEnd"/>
            <w:r w:rsidRPr="000A4736">
              <w:rPr>
                <w:rFonts w:eastAsia="Calibri"/>
                <w:lang w:eastAsia="it-IT"/>
              </w:rPr>
              <w:t>": "Active",</w:t>
            </w:r>
          </w:p>
          <w:p w14:paraId="13D84929" w14:textId="77777777" w:rsidR="006E1EE8" w:rsidRPr="000A4736" w:rsidRDefault="006E1EE8" w:rsidP="006E1EE8">
            <w:pPr>
              <w:rPr>
                <w:rFonts w:eastAsia="Calibri"/>
                <w:lang w:eastAsia="it-IT"/>
              </w:rPr>
            </w:pPr>
            <w:r w:rsidRPr="000A4736">
              <w:rPr>
                <w:rFonts w:eastAsia="Calibri"/>
                <w:lang w:eastAsia="it-IT"/>
              </w:rPr>
              <w:t>…..</w:t>
            </w:r>
          </w:p>
          <w:p w14:paraId="6B7B62D6" w14:textId="77777777" w:rsidR="006E1EE8" w:rsidRPr="000A4736" w:rsidRDefault="006E1EE8" w:rsidP="006E1EE8">
            <w:pPr>
              <w:rPr>
                <w:rFonts w:eastAsia="Calibri"/>
                <w:lang w:eastAsia="it-IT"/>
              </w:rPr>
            </w:pPr>
            <w:r w:rsidRPr="000A4736">
              <w:rPr>
                <w:rFonts w:eastAsia="Calibri"/>
                <w:lang w:eastAsia="it-IT"/>
              </w:rPr>
              <w:t>}</w:t>
            </w:r>
          </w:p>
        </w:tc>
      </w:tr>
    </w:tbl>
    <w:p w14:paraId="2A9B0534" w14:textId="77777777" w:rsidR="006E1EE8" w:rsidRPr="000A4736" w:rsidRDefault="006E1EE8" w:rsidP="006E1EE8">
      <w:pPr>
        <w:rPr>
          <w:rFonts w:eastAsia="Calibri"/>
          <w:lang w:eastAsia="it-IT"/>
        </w:rPr>
      </w:pPr>
      <w:r w:rsidRPr="000A4736">
        <w:rPr>
          <w:rFonts w:eastAsia="Calibri"/>
          <w:lang w:eastAsia="it-IT"/>
        </w:rPr>
        <w:t>Note that the catalog resources in this case may have the same ID but may be distinguished by the inclusion of the version number in their ID i.e. /42:(version=1.0), /42:(version=2.0).</w:t>
      </w:r>
    </w:p>
    <w:p w14:paraId="182375F5" w14:textId="41DFEEFF" w:rsidR="006E1EE8" w:rsidRPr="000A4736" w:rsidRDefault="006E1EE8" w:rsidP="006E1EE8">
      <w:pPr>
        <w:rPr>
          <w:rFonts w:eastAsia="Calibri"/>
          <w:lang w:eastAsia="it-IT"/>
        </w:rPr>
      </w:pPr>
      <w:r w:rsidRPr="000A4736">
        <w:rPr>
          <w:rFonts w:eastAsia="Calibri"/>
          <w:lang w:eastAsia="it-IT"/>
        </w:rPr>
        <w:t>In the following examples, we will assume that two versions of the Virtual</w:t>
      </w:r>
      <w:r w:rsidR="003C3DFB">
        <w:rPr>
          <w:rFonts w:eastAsia="Calibri"/>
          <w:lang w:eastAsia="it-IT"/>
        </w:rPr>
        <w:t xml:space="preserve"> </w:t>
      </w:r>
      <w:r w:rsidRPr="000A4736">
        <w:rPr>
          <w:rFonts w:eastAsia="Calibri"/>
          <w:lang w:eastAsia="it-IT"/>
        </w:rPr>
        <w:t xml:space="preserve">Storage </w:t>
      </w:r>
      <w:r w:rsidR="003C3DFB">
        <w:rPr>
          <w:rFonts w:eastAsia="Calibri"/>
          <w:lang w:eastAsia="it-IT"/>
        </w:rPr>
        <w:t>Medium</w:t>
      </w:r>
      <w:r w:rsidRPr="000A4736">
        <w:rPr>
          <w:rFonts w:eastAsia="Calibri"/>
          <w:lang w:eastAsia="it-IT"/>
        </w:rPr>
        <w:t xml:space="preserve"> Resource Candidate exist in the Resource Catalog. The Inactive and Active versions respectively version 1.0 and version 2.0.</w:t>
      </w:r>
    </w:p>
    <w:p w14:paraId="3FEF495F" w14:textId="7A250C27" w:rsidR="006E1EE8" w:rsidRPr="009276FF" w:rsidRDefault="006E1EE8" w:rsidP="00F3022E">
      <w:pPr>
        <w:pStyle w:val="Heading2"/>
        <w:rPr>
          <w:lang w:val="en-US"/>
        </w:rPr>
      </w:pPr>
      <w:bookmarkStart w:id="306" w:name="_Toc467424493"/>
      <w:bookmarkStart w:id="307" w:name="_Toc490662544"/>
      <w:bookmarkStart w:id="308" w:name="_Toc27671299"/>
      <w:bookmarkStart w:id="309" w:name="_Toc33439488"/>
      <w:bookmarkStart w:id="310" w:name="_Toc37176692"/>
      <w:bookmarkStart w:id="311" w:name="_Toc55467790"/>
      <w:r w:rsidRPr="009276FF">
        <w:rPr>
          <w:lang w:val="en-US"/>
        </w:rPr>
        <w:t>Query all versioned catalog resources</w:t>
      </w:r>
      <w:bookmarkEnd w:id="306"/>
      <w:bookmarkEnd w:id="307"/>
      <w:bookmarkEnd w:id="308"/>
      <w:bookmarkEnd w:id="309"/>
      <w:bookmarkEnd w:id="310"/>
      <w:bookmarkEnd w:id="311"/>
    </w:p>
    <w:p w14:paraId="59DE90DC" w14:textId="77777777" w:rsidR="006E1EE8" w:rsidRPr="000A4736" w:rsidRDefault="006E1EE8" w:rsidP="006E1EE8">
      <w:pPr>
        <w:rPr>
          <w:rFonts w:eastAsia="Calibri"/>
          <w:lang w:eastAsia="it-IT"/>
        </w:rPr>
      </w:pPr>
      <w:r w:rsidRPr="000A4736">
        <w:rPr>
          <w:rFonts w:eastAsia="Calibri"/>
          <w:lang w:eastAsia="it-IT"/>
        </w:rPr>
        <w:t>Users with different roles may have access to different versions of the entities in the catalog.  For example, user A may have access to only the version 1.0 of the entities while user B may have access to version 1.0 and version 2.0.</w:t>
      </w:r>
    </w:p>
    <w:p w14:paraId="4A682F79" w14:textId="77777777" w:rsidR="006E1EE8" w:rsidRPr="000A4736" w:rsidRDefault="006E1EE8" w:rsidP="006E1EE8">
      <w:pPr>
        <w:rPr>
          <w:rFonts w:eastAsia="Calibri"/>
          <w:lang w:eastAsia="it-IT"/>
        </w:rPr>
      </w:pPr>
      <w:r w:rsidRPr="000A4736">
        <w:rPr>
          <w:rFonts w:eastAsia="Calibri"/>
          <w:lang w:eastAsia="it-IT"/>
        </w:rPr>
        <w:t xml:space="preserve">Admin user of Catalog have access to all the versions of the resources while non-admin users have by default access to only the latest version of the entities in the Catalog.  </w:t>
      </w:r>
    </w:p>
    <w:p w14:paraId="19F20FD9" w14:textId="77777777" w:rsidR="006E1EE8" w:rsidRPr="000A4736" w:rsidRDefault="006E1EE8" w:rsidP="006E1EE8">
      <w:pPr>
        <w:rPr>
          <w:rFonts w:eastAsia="Calibri"/>
          <w:lang w:eastAsia="it-IT"/>
        </w:rPr>
      </w:pPr>
      <w:r w:rsidRPr="000A4736">
        <w:rPr>
          <w:rFonts w:eastAsia="Calibri"/>
          <w:lang w:eastAsia="it-IT"/>
        </w:rPr>
        <w:t xml:space="preserve">For example, the following request on the admin endpoint will return all the versioned resources matching a specific ID. </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77DC9183" w14:textId="77777777" w:rsidTr="003F3068">
        <w:tc>
          <w:tcPr>
            <w:tcW w:w="9720" w:type="dxa"/>
            <w:shd w:val="clear" w:color="auto" w:fill="FFFFFF" w:themeFill="background1"/>
          </w:tcPr>
          <w:p w14:paraId="7656B7F8" w14:textId="77777777" w:rsidR="006E1EE8" w:rsidRPr="000A4736" w:rsidRDefault="006E1EE8" w:rsidP="006E1EE8">
            <w:pPr>
              <w:spacing w:before="0"/>
              <w:rPr>
                <w:rFonts w:eastAsia="Calibri"/>
                <w:b/>
                <w:lang w:eastAsia="it-IT"/>
              </w:rPr>
            </w:pPr>
            <w:r w:rsidRPr="000A4736">
              <w:rPr>
                <w:rFonts w:eastAsia="Calibri"/>
                <w:b/>
                <w:lang w:eastAsia="it-IT"/>
              </w:rPr>
              <w:lastRenderedPageBreak/>
              <w:t>REQUEST</w:t>
            </w:r>
          </w:p>
        </w:tc>
      </w:tr>
      <w:tr w:rsidR="006E1EE8" w:rsidRPr="000A4736" w14:paraId="63DA6A50" w14:textId="77777777" w:rsidTr="003F3068">
        <w:tc>
          <w:tcPr>
            <w:tcW w:w="9720" w:type="dxa"/>
            <w:shd w:val="clear" w:color="auto" w:fill="D9D9D9" w:themeFill="background1" w:themeFillShade="D9"/>
          </w:tcPr>
          <w:p w14:paraId="63C7487F" w14:textId="4B5B0467" w:rsidR="006E1EE8" w:rsidRPr="000A4736" w:rsidRDefault="006E1EE8" w:rsidP="006E1EE8">
            <w:pPr>
              <w:spacing w:before="0"/>
              <w:rPr>
                <w:rFonts w:eastAsia="Calibri"/>
                <w:lang w:eastAsia="it-IT"/>
              </w:rPr>
            </w:pPr>
            <w:r w:rsidRPr="000A4736">
              <w:rPr>
                <w:rFonts w:eastAsia="Calibri"/>
                <w:lang w:eastAsia="it-IT"/>
              </w:rPr>
              <w:t>GET api/admin/</w:t>
            </w:r>
            <w:proofErr w:type="spellStart"/>
            <w:r w:rsidRPr="000A4736">
              <w:rPr>
                <w:rFonts w:eastAsia="Calibri"/>
                <w:lang w:eastAsia="it-IT"/>
              </w:rPr>
              <w:t>catalogManagement</w:t>
            </w:r>
            <w:proofErr w:type="spellEnd"/>
            <w:r w:rsidRPr="000A4736">
              <w:rPr>
                <w:rFonts w:eastAsia="Calibri"/>
                <w:lang w:eastAsia="it-IT"/>
              </w:rPr>
              <w:t>/</w:t>
            </w:r>
            <w:proofErr w:type="spellStart"/>
            <w:r w:rsidRPr="000A4736">
              <w:rPr>
                <w:rFonts w:eastAsia="Calibri"/>
                <w:lang w:eastAsia="it-IT"/>
              </w:rPr>
              <w:t>resourceCandidate</w:t>
            </w:r>
            <w:proofErr w:type="spellEnd"/>
            <w:r w:rsidRPr="000A4736">
              <w:rPr>
                <w:rFonts w:eastAsia="Calibri"/>
                <w:lang w:eastAsia="it-IT"/>
              </w:rPr>
              <w:t>/?id=</w:t>
            </w:r>
            <w:r w:rsidR="003C3DFB">
              <w:rPr>
                <w:rFonts w:eastAsia="Calibri"/>
                <w:lang w:eastAsia="it-IT"/>
              </w:rPr>
              <w:t>42</w:t>
            </w:r>
          </w:p>
          <w:p w14:paraId="6F351E5B" w14:textId="77777777" w:rsidR="006E1EE8" w:rsidRPr="000A4736" w:rsidRDefault="006E1EE8" w:rsidP="006E1EE8">
            <w:pPr>
              <w:spacing w:before="0"/>
              <w:rPr>
                <w:rFonts w:eastAsia="Calibri"/>
                <w:lang w:eastAsia="it-IT"/>
              </w:rPr>
            </w:pPr>
            <w:r w:rsidRPr="000A4736">
              <w:rPr>
                <w:rFonts w:eastAsia="Calibri"/>
                <w:lang w:eastAsia="it-IT"/>
              </w:rPr>
              <w:t>Accept: application/json</w:t>
            </w:r>
          </w:p>
        </w:tc>
      </w:tr>
      <w:tr w:rsidR="006E1EE8" w:rsidRPr="000A4736" w14:paraId="642AB460" w14:textId="77777777" w:rsidTr="003F3068">
        <w:tc>
          <w:tcPr>
            <w:tcW w:w="9720" w:type="dxa"/>
            <w:shd w:val="clear" w:color="auto" w:fill="FFFFFF" w:themeFill="background1"/>
          </w:tcPr>
          <w:p w14:paraId="4D2D7693"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58928F3B" w14:textId="77777777" w:rsidTr="003F3068">
        <w:tc>
          <w:tcPr>
            <w:tcW w:w="9720" w:type="dxa"/>
            <w:shd w:val="clear" w:color="auto" w:fill="D9D9D9" w:themeFill="background1" w:themeFillShade="D9"/>
          </w:tcPr>
          <w:p w14:paraId="5556B1F2" w14:textId="77777777" w:rsidR="006E1EE8" w:rsidRPr="000A4736" w:rsidRDefault="006E1EE8" w:rsidP="006E1EE8">
            <w:pPr>
              <w:spacing w:before="0"/>
              <w:rPr>
                <w:rFonts w:eastAsia="Calibri"/>
                <w:lang w:eastAsia="it-IT"/>
              </w:rPr>
            </w:pPr>
            <w:r w:rsidRPr="000A4736">
              <w:rPr>
                <w:rFonts w:eastAsia="Calibri"/>
                <w:lang w:eastAsia="it-IT"/>
              </w:rPr>
              <w:t>200</w:t>
            </w:r>
          </w:p>
          <w:p w14:paraId="79F58067"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5A4BFA69" w14:textId="77777777" w:rsidR="006E1EE8" w:rsidRPr="000A4736" w:rsidRDefault="006E1EE8" w:rsidP="006E1EE8">
            <w:pPr>
              <w:spacing w:before="0"/>
              <w:rPr>
                <w:rFonts w:eastAsia="Calibri"/>
                <w:lang w:eastAsia="it-IT"/>
              </w:rPr>
            </w:pPr>
            <w:r w:rsidRPr="000A4736">
              <w:rPr>
                <w:rFonts w:eastAsia="Calibri"/>
                <w:lang w:eastAsia="it-IT"/>
              </w:rPr>
              <w:t>[</w:t>
            </w:r>
          </w:p>
          <w:p w14:paraId="2FD265E3" w14:textId="35C0B8D1"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"id": "</w:t>
            </w:r>
            <w:r w:rsidR="00595908">
              <w:rPr>
                <w:rFonts w:eastAsia="Calibri"/>
                <w:lang w:eastAsia="it-IT"/>
              </w:rPr>
              <w:t>42</w:t>
            </w:r>
            <w:r w:rsidRPr="000A4736">
              <w:rPr>
                <w:rFonts w:eastAsia="Calibri"/>
                <w:lang w:eastAsia="it-IT"/>
              </w:rPr>
              <w:t>",</w:t>
            </w:r>
            <w:r w:rsidRPr="000A4736">
              <w:rPr>
                <w:rFonts w:eastAsia="Calibri"/>
                <w:lang w:eastAsia="it-IT"/>
              </w:rPr>
              <w:br/>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w:t>
            </w:r>
            <w:r w:rsidR="003C3DFB">
              <w:rPr>
                <w:rFonts w:eastAsia="Calibri"/>
                <w:lang w:eastAsia="it-IT"/>
              </w:rPr>
              <w:t>42</w:t>
            </w:r>
            <w:r w:rsidRPr="000A4736">
              <w:rPr>
                <w:rFonts w:eastAsia="Calibri"/>
                <w:lang w:eastAsia="it-IT"/>
              </w:rPr>
              <w:t>",</w:t>
            </w:r>
            <w:r w:rsidRPr="000A4736">
              <w:rPr>
                <w:rFonts w:eastAsia="Calibri"/>
                <w:lang w:eastAsia="it-IT"/>
              </w:rPr>
              <w:br/>
              <w:t>"version": "1.0",</w:t>
            </w:r>
            <w:r w:rsidRPr="000A4736">
              <w:rPr>
                <w:rFonts w:eastAsia="Calibri"/>
                <w:lang w:eastAsia="it-IT"/>
              </w:rPr>
              <w:br/>
              <w:t>"</w:t>
            </w:r>
            <w:proofErr w:type="spellStart"/>
            <w:r w:rsidRPr="000A4736">
              <w:rPr>
                <w:rFonts w:eastAsia="Calibri"/>
                <w:lang w:eastAsia="it-IT"/>
              </w:rPr>
              <w:t>lastUpdate</w:t>
            </w:r>
            <w:proofErr w:type="spellEnd"/>
            <w:r w:rsidRPr="000A4736">
              <w:rPr>
                <w:rFonts w:eastAsia="Calibri"/>
                <w:lang w:eastAsia="it-IT"/>
              </w:rPr>
              <w:t>": "2016-04-19T16:42:23-04:00",</w:t>
            </w:r>
            <w:r w:rsidRPr="000A4736">
              <w:rPr>
                <w:rFonts w:eastAsia="Calibri"/>
                <w:lang w:eastAsia="it-IT"/>
              </w:rPr>
              <w:br/>
              <w:t>"name": "Virtual Storage Medium",</w:t>
            </w:r>
            <w:r w:rsidRPr="000A4736">
              <w:rPr>
                <w:rFonts w:eastAsia="Calibri"/>
                <w:lang w:eastAsia="it-IT"/>
              </w:rPr>
              <w:br/>
              <w:t>"description": "Virtual Storage Medium",</w:t>
            </w:r>
            <w:r w:rsidRPr="000A4736">
              <w:rPr>
                <w:rFonts w:eastAsia="Calibri"/>
                <w:lang w:eastAsia="it-IT"/>
              </w:rPr>
              <w:br/>
              <w:t>"</w:t>
            </w:r>
            <w:proofErr w:type="spellStart"/>
            <w:r w:rsidRPr="000A4736">
              <w:rPr>
                <w:rFonts w:eastAsia="Calibri"/>
                <w:lang w:eastAsia="it-IT"/>
              </w:rPr>
              <w:t>lifecycleStatus</w:t>
            </w:r>
            <w:proofErr w:type="spellEnd"/>
            <w:r w:rsidRPr="000A4736">
              <w:rPr>
                <w:rFonts w:eastAsia="Calibri"/>
                <w:lang w:eastAsia="it-IT"/>
              </w:rPr>
              <w:t>": "Active",</w:t>
            </w:r>
          </w:p>
          <w:p w14:paraId="359B83D7" w14:textId="77777777" w:rsidR="006E1EE8" w:rsidRPr="000A4736" w:rsidRDefault="006E1EE8" w:rsidP="006E1EE8">
            <w:pPr>
              <w:spacing w:before="0"/>
              <w:rPr>
                <w:rFonts w:eastAsia="Calibri"/>
                <w:lang w:eastAsia="it-IT"/>
              </w:rPr>
            </w:pPr>
            <w:r w:rsidRPr="000A4736">
              <w:rPr>
                <w:rFonts w:eastAsia="Calibri"/>
                <w:lang w:eastAsia="it-IT"/>
              </w:rPr>
              <w:t>…..</w:t>
            </w:r>
          </w:p>
          <w:p w14:paraId="2A1DA8CC" w14:textId="77777777" w:rsidR="006E1EE8" w:rsidRPr="000A4736" w:rsidRDefault="006E1EE8" w:rsidP="006E1EE8">
            <w:pPr>
              <w:spacing w:before="0"/>
              <w:rPr>
                <w:rFonts w:eastAsia="Calibri"/>
                <w:lang w:eastAsia="it-IT"/>
              </w:rPr>
            </w:pPr>
            <w:r w:rsidRPr="000A4736">
              <w:rPr>
                <w:rFonts w:eastAsia="Calibri"/>
                <w:lang w:eastAsia="it-IT"/>
              </w:rPr>
              <w:t>},</w:t>
            </w:r>
          </w:p>
          <w:p w14:paraId="4EE15DD8" w14:textId="32D1797C"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"id": "</w:t>
            </w:r>
            <w:r w:rsidR="00595908">
              <w:rPr>
                <w:rFonts w:eastAsia="Calibri"/>
                <w:lang w:eastAsia="it-IT"/>
              </w:rPr>
              <w:t>42</w:t>
            </w:r>
            <w:r w:rsidRPr="000A4736">
              <w:rPr>
                <w:rFonts w:eastAsia="Calibri"/>
                <w:lang w:eastAsia="it-IT"/>
              </w:rPr>
              <w:t>",</w:t>
            </w:r>
            <w:r w:rsidRPr="000A4736">
              <w:rPr>
                <w:rFonts w:eastAsia="Calibri"/>
                <w:lang w:eastAsia="it-IT"/>
              </w:rPr>
              <w:br/>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w:t>
            </w:r>
            <w:r w:rsidR="003C3DFB">
              <w:rPr>
                <w:rFonts w:eastAsia="Calibri"/>
                <w:lang w:eastAsia="it-IT"/>
              </w:rPr>
              <w:t>42</w:t>
            </w:r>
            <w:r w:rsidRPr="000A4736">
              <w:rPr>
                <w:rFonts w:eastAsia="Calibri"/>
                <w:lang w:eastAsia="it-IT"/>
              </w:rPr>
              <w:t>",</w:t>
            </w:r>
            <w:r w:rsidRPr="000A4736">
              <w:rPr>
                <w:rFonts w:eastAsia="Calibri"/>
                <w:lang w:eastAsia="it-IT"/>
              </w:rPr>
              <w:br/>
              <w:t>"version": "2.0",</w:t>
            </w:r>
            <w:r w:rsidRPr="000A4736">
              <w:rPr>
                <w:rFonts w:eastAsia="Calibri"/>
                <w:lang w:eastAsia="it-IT"/>
              </w:rPr>
              <w:br/>
              <w:t>"</w:t>
            </w:r>
            <w:proofErr w:type="spellStart"/>
            <w:r w:rsidRPr="000A4736">
              <w:rPr>
                <w:rFonts w:eastAsia="Calibri"/>
                <w:lang w:eastAsia="it-IT"/>
              </w:rPr>
              <w:t>lastUpdate</w:t>
            </w:r>
            <w:proofErr w:type="spellEnd"/>
            <w:r w:rsidRPr="000A4736">
              <w:rPr>
                <w:rFonts w:eastAsia="Calibri"/>
                <w:lang w:eastAsia="it-IT"/>
              </w:rPr>
              <w:t>": "2016-04-19T16:42:23-04:00",</w:t>
            </w:r>
            <w:r w:rsidRPr="000A4736">
              <w:rPr>
                <w:rFonts w:eastAsia="Calibri"/>
                <w:lang w:eastAsia="it-IT"/>
              </w:rPr>
              <w:br/>
              <w:t>"name": "Virtual Storage Medium",</w:t>
            </w:r>
            <w:r w:rsidRPr="000A4736">
              <w:rPr>
                <w:rFonts w:eastAsia="Calibri"/>
                <w:lang w:eastAsia="it-IT"/>
              </w:rPr>
              <w:br/>
              <w:t>"description": "Virtual Storage Medium",</w:t>
            </w:r>
            <w:r w:rsidRPr="000A4736">
              <w:rPr>
                <w:rFonts w:eastAsia="Calibri"/>
                <w:lang w:eastAsia="it-IT"/>
              </w:rPr>
              <w:br/>
              <w:t>"</w:t>
            </w:r>
            <w:proofErr w:type="spellStart"/>
            <w:r w:rsidRPr="000A4736">
              <w:rPr>
                <w:rFonts w:eastAsia="Calibri"/>
                <w:lang w:eastAsia="it-IT"/>
              </w:rPr>
              <w:t>lifecycleStatus</w:t>
            </w:r>
            <w:proofErr w:type="spellEnd"/>
            <w:r w:rsidRPr="000A4736">
              <w:rPr>
                <w:rFonts w:eastAsia="Calibri"/>
                <w:lang w:eastAsia="it-IT"/>
              </w:rPr>
              <w:t>": "Active",</w:t>
            </w:r>
          </w:p>
          <w:p w14:paraId="36DA091A" w14:textId="77777777" w:rsidR="006E1EE8" w:rsidRPr="000A4736" w:rsidRDefault="006E1EE8" w:rsidP="006E1EE8">
            <w:pPr>
              <w:spacing w:before="0"/>
              <w:rPr>
                <w:rFonts w:eastAsia="Calibri"/>
                <w:lang w:eastAsia="it-IT"/>
              </w:rPr>
            </w:pPr>
            <w:r w:rsidRPr="000A4736">
              <w:rPr>
                <w:rFonts w:eastAsia="Calibri"/>
                <w:lang w:eastAsia="it-IT"/>
              </w:rPr>
              <w:t>…..</w:t>
            </w:r>
          </w:p>
          <w:p w14:paraId="659BF7EB" w14:textId="77777777" w:rsidR="006E1EE8" w:rsidRPr="000A4736" w:rsidRDefault="006E1EE8" w:rsidP="006E1EE8">
            <w:pPr>
              <w:spacing w:before="0"/>
              <w:rPr>
                <w:rFonts w:eastAsia="Calibri"/>
                <w:lang w:eastAsia="it-IT"/>
              </w:rPr>
            </w:pPr>
            <w:r w:rsidRPr="000A4736">
              <w:rPr>
                <w:rFonts w:eastAsia="Calibri"/>
                <w:lang w:eastAsia="it-IT"/>
              </w:rPr>
              <w:t>}</w:t>
            </w:r>
          </w:p>
          <w:p w14:paraId="2B82EB88"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1A625D6A" w14:textId="77777777" w:rsidR="006E1EE8" w:rsidRPr="009276FF" w:rsidRDefault="006E1EE8" w:rsidP="00F3022E">
      <w:pPr>
        <w:pStyle w:val="Heading2"/>
        <w:rPr>
          <w:lang w:val="en-US"/>
        </w:rPr>
      </w:pPr>
      <w:bookmarkStart w:id="312" w:name="_Toc467424494"/>
      <w:bookmarkStart w:id="313" w:name="_Toc490662545"/>
      <w:bookmarkStart w:id="314" w:name="_Toc27671300"/>
      <w:bookmarkStart w:id="315" w:name="_Toc33439489"/>
      <w:bookmarkStart w:id="316" w:name="_Toc37176693"/>
      <w:bookmarkStart w:id="317" w:name="_Toc55467791"/>
      <w:r w:rsidRPr="009276FF">
        <w:rPr>
          <w:lang w:val="en-US"/>
        </w:rPr>
        <w:lastRenderedPageBreak/>
        <w:t>Query a specific versioned catalog resource</w:t>
      </w:r>
      <w:bookmarkEnd w:id="312"/>
      <w:bookmarkEnd w:id="313"/>
      <w:bookmarkEnd w:id="314"/>
      <w:bookmarkEnd w:id="315"/>
      <w:bookmarkEnd w:id="316"/>
      <w:bookmarkEnd w:id="317"/>
    </w:p>
    <w:p w14:paraId="4AA66906" w14:textId="3862BD27" w:rsidR="006E1EE8" w:rsidRPr="000A4736" w:rsidRDefault="006E1EE8" w:rsidP="006E1EE8">
      <w:pPr>
        <w:rPr>
          <w:rFonts w:eastAsia="Calibri"/>
          <w:lang w:eastAsia="it-IT"/>
        </w:rPr>
      </w:pPr>
      <w:r w:rsidRPr="000A4736">
        <w:rPr>
          <w:rFonts w:eastAsia="Calibri"/>
          <w:lang w:eastAsia="it-IT"/>
        </w:rPr>
        <w:t>In general, a non-admin API user only has visibility to the latest version number or visibility to a subset of versioned catalog resources.</w:t>
      </w:r>
    </w:p>
    <w:p w14:paraId="6D17E9E3" w14:textId="77777777" w:rsidR="006E1EE8" w:rsidRPr="000A4736" w:rsidRDefault="006E1EE8" w:rsidP="006E1EE8">
      <w:pPr>
        <w:rPr>
          <w:rFonts w:eastAsia="Calibri"/>
          <w:lang w:eastAsia="it-IT"/>
        </w:rPr>
      </w:pPr>
      <w:r w:rsidRPr="000A4736">
        <w:rPr>
          <w:rFonts w:eastAsia="Calibri"/>
          <w:lang w:eastAsia="it-IT"/>
        </w:rPr>
        <w:t>It may be possible for an admin API user to retrieve a resource with a specific version number by using an ID and versioning filtering criteria.</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1947F1C5" w14:textId="77777777" w:rsidTr="003F3068">
        <w:tc>
          <w:tcPr>
            <w:tcW w:w="9720" w:type="dxa"/>
            <w:shd w:val="clear" w:color="auto" w:fill="FFFFFF" w:themeFill="background1"/>
          </w:tcPr>
          <w:p w14:paraId="49749A15" w14:textId="77777777" w:rsidR="006E1EE8" w:rsidRPr="000A4736" w:rsidRDefault="006E1EE8" w:rsidP="006E1EE8">
            <w:pPr>
              <w:spacing w:before="0"/>
              <w:rPr>
                <w:rFonts w:eastAsia="Calibri"/>
                <w:b/>
                <w:lang w:eastAsia="it-IT"/>
              </w:rPr>
            </w:pPr>
            <w:r w:rsidRPr="000A4736">
              <w:rPr>
                <w:rFonts w:eastAsia="Calibri"/>
                <w:b/>
                <w:lang w:eastAsia="it-IT"/>
              </w:rPr>
              <w:t>REQUEST</w:t>
            </w:r>
          </w:p>
        </w:tc>
      </w:tr>
      <w:tr w:rsidR="006E1EE8" w:rsidRPr="000A4736" w14:paraId="3C53F3D5" w14:textId="77777777" w:rsidTr="003F3068">
        <w:tc>
          <w:tcPr>
            <w:tcW w:w="9720" w:type="dxa"/>
            <w:shd w:val="clear" w:color="auto" w:fill="D9D9D9" w:themeFill="background1" w:themeFillShade="D9"/>
          </w:tcPr>
          <w:p w14:paraId="7812D9BF" w14:textId="5A91351F" w:rsidR="006E1EE8" w:rsidRPr="000A4736" w:rsidRDefault="006E1EE8" w:rsidP="006E1EE8">
            <w:pPr>
              <w:spacing w:before="0"/>
              <w:rPr>
                <w:rFonts w:eastAsia="Calibri"/>
                <w:lang w:eastAsia="it-IT"/>
              </w:rPr>
            </w:pPr>
            <w:r w:rsidRPr="000A4736">
              <w:rPr>
                <w:rFonts w:eastAsia="Calibri"/>
                <w:lang w:eastAsia="it-IT"/>
              </w:rPr>
              <w:t>GET api/admin/</w:t>
            </w:r>
            <w:proofErr w:type="spellStart"/>
            <w:r w:rsidRPr="000A4736">
              <w:rPr>
                <w:rFonts w:eastAsia="Calibri"/>
                <w:lang w:eastAsia="it-IT"/>
              </w:rPr>
              <w:t>catalogManagement</w:t>
            </w:r>
            <w:proofErr w:type="spellEnd"/>
            <w:r w:rsidRPr="000A4736">
              <w:rPr>
                <w:rFonts w:eastAsia="Calibri"/>
                <w:lang w:eastAsia="it-IT"/>
              </w:rPr>
              <w:t>/</w:t>
            </w:r>
            <w:proofErr w:type="spellStart"/>
            <w:r w:rsidRPr="000A4736">
              <w:rPr>
                <w:rFonts w:eastAsia="Calibri"/>
                <w:lang w:eastAsia="it-IT"/>
              </w:rPr>
              <w:t>resourceCandidate</w:t>
            </w:r>
            <w:proofErr w:type="spellEnd"/>
            <w:r w:rsidRPr="000A4736">
              <w:rPr>
                <w:rFonts w:eastAsia="Calibri"/>
                <w:lang w:eastAsia="it-IT"/>
              </w:rPr>
              <w:t>/?id=</w:t>
            </w:r>
            <w:r w:rsidR="00E52B93">
              <w:rPr>
                <w:rFonts w:eastAsia="Calibri"/>
                <w:lang w:eastAsia="it-IT"/>
              </w:rPr>
              <w:t>42</w:t>
            </w:r>
            <w:r w:rsidRPr="000A4736">
              <w:rPr>
                <w:rFonts w:eastAsia="Calibri"/>
                <w:lang w:eastAsia="it-IT"/>
              </w:rPr>
              <w:t>&amp;version=1.0</w:t>
            </w:r>
          </w:p>
          <w:p w14:paraId="063863A9" w14:textId="77777777" w:rsidR="006E1EE8" w:rsidRPr="000A4736" w:rsidRDefault="006E1EE8" w:rsidP="006E1EE8">
            <w:pPr>
              <w:spacing w:before="0"/>
              <w:rPr>
                <w:rFonts w:eastAsia="Calibri"/>
                <w:lang w:eastAsia="it-IT"/>
              </w:rPr>
            </w:pPr>
            <w:r w:rsidRPr="000A4736">
              <w:rPr>
                <w:rFonts w:eastAsia="Calibri"/>
                <w:lang w:eastAsia="it-IT"/>
              </w:rPr>
              <w:t>Accept: application/json</w:t>
            </w:r>
          </w:p>
        </w:tc>
      </w:tr>
      <w:tr w:rsidR="006E1EE8" w:rsidRPr="000A4736" w14:paraId="41BA169D" w14:textId="77777777" w:rsidTr="003F3068">
        <w:tc>
          <w:tcPr>
            <w:tcW w:w="9720" w:type="dxa"/>
            <w:shd w:val="clear" w:color="auto" w:fill="FFFFFF" w:themeFill="background1"/>
          </w:tcPr>
          <w:p w14:paraId="7BBDF703"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6C943E80" w14:textId="77777777" w:rsidTr="003F3068">
        <w:tc>
          <w:tcPr>
            <w:tcW w:w="9720" w:type="dxa"/>
            <w:shd w:val="clear" w:color="auto" w:fill="D9D9D9" w:themeFill="background1" w:themeFillShade="D9"/>
          </w:tcPr>
          <w:p w14:paraId="1B026DDD" w14:textId="77777777" w:rsidR="006E1EE8" w:rsidRPr="000A4736" w:rsidRDefault="006E1EE8" w:rsidP="006E1EE8">
            <w:pPr>
              <w:spacing w:before="0"/>
              <w:rPr>
                <w:rFonts w:eastAsia="Calibri"/>
                <w:lang w:eastAsia="it-IT"/>
              </w:rPr>
            </w:pPr>
            <w:r w:rsidRPr="000A4736">
              <w:rPr>
                <w:rFonts w:eastAsia="Calibri"/>
                <w:lang w:eastAsia="it-IT"/>
              </w:rPr>
              <w:t>200</w:t>
            </w:r>
          </w:p>
          <w:p w14:paraId="473D6F2E"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1ADF24E2" w14:textId="77777777" w:rsidR="006E1EE8" w:rsidRPr="000A4736" w:rsidRDefault="006E1EE8" w:rsidP="006E1EE8">
            <w:pPr>
              <w:spacing w:before="0"/>
              <w:rPr>
                <w:rFonts w:eastAsia="Calibri"/>
                <w:lang w:eastAsia="it-IT"/>
              </w:rPr>
            </w:pPr>
            <w:r w:rsidRPr="000A4736">
              <w:rPr>
                <w:rFonts w:eastAsia="Calibri"/>
                <w:lang w:eastAsia="it-IT"/>
              </w:rPr>
              <w:t>[</w:t>
            </w:r>
          </w:p>
          <w:p w14:paraId="7D96BE86" w14:textId="77777777" w:rsidR="006E1EE8" w:rsidRPr="000A4736" w:rsidRDefault="006E1EE8" w:rsidP="006E1EE8">
            <w:pPr>
              <w:spacing w:before="0"/>
              <w:rPr>
                <w:rFonts w:eastAsia="Calibri"/>
                <w:lang w:eastAsia="it-IT"/>
              </w:rPr>
            </w:pPr>
            <w:r w:rsidRPr="000A4736">
              <w:rPr>
                <w:rFonts w:eastAsia="Calibri"/>
                <w:lang w:eastAsia="it-IT"/>
              </w:rPr>
              <w:t>{</w:t>
            </w:r>
          </w:p>
          <w:p w14:paraId="1B182560" w14:textId="0C46196F" w:rsidR="006E1EE8" w:rsidRPr="000A4736" w:rsidRDefault="006E1EE8" w:rsidP="006E1EE8">
            <w:pPr>
              <w:spacing w:before="0"/>
              <w:rPr>
                <w:rFonts w:eastAsia="Calibri"/>
                <w:lang w:eastAsia="it-IT"/>
              </w:rPr>
            </w:pPr>
            <w:r w:rsidRPr="000A4736">
              <w:rPr>
                <w:rFonts w:eastAsia="Calibri"/>
                <w:lang w:eastAsia="it-IT"/>
              </w:rPr>
              <w:tab/>
              <w:t>"id": "</w:t>
            </w:r>
            <w:r w:rsidR="00595908">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w:t>
            </w:r>
            <w:r w:rsidR="00E52B93">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"version": "1.0",</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lastUpdate</w:t>
            </w:r>
            <w:proofErr w:type="spellEnd"/>
            <w:r w:rsidRPr="000A4736">
              <w:rPr>
                <w:rFonts w:eastAsia="Calibri"/>
                <w:lang w:eastAsia="it-IT"/>
              </w:rPr>
              <w:t>": "2016-04-19T16:42:23-04:00",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lifecycleStatus</w:t>
            </w:r>
            <w:proofErr w:type="spellEnd"/>
            <w:r w:rsidRPr="000A4736">
              <w:rPr>
                <w:rFonts w:eastAsia="Calibri"/>
                <w:lang w:eastAsia="it-IT"/>
              </w:rPr>
              <w:t>": "Active",</w:t>
            </w:r>
          </w:p>
          <w:p w14:paraId="085E8FBF" w14:textId="77777777" w:rsidR="006E1EE8" w:rsidRPr="000A4736" w:rsidRDefault="006E1EE8" w:rsidP="006E1EE8">
            <w:pPr>
              <w:spacing w:before="0"/>
              <w:rPr>
                <w:rFonts w:eastAsia="Calibri"/>
                <w:lang w:eastAsia="it-IT"/>
              </w:rPr>
            </w:pPr>
            <w:r w:rsidRPr="000A4736">
              <w:rPr>
                <w:rFonts w:eastAsia="Calibri"/>
                <w:lang w:eastAsia="it-IT"/>
              </w:rPr>
              <w:t>…..</w:t>
            </w:r>
          </w:p>
          <w:p w14:paraId="2EBD4AE2" w14:textId="77777777" w:rsidR="006E1EE8" w:rsidRPr="000A4736" w:rsidRDefault="006E1EE8" w:rsidP="006E1EE8">
            <w:pPr>
              <w:spacing w:before="0"/>
              <w:rPr>
                <w:rFonts w:eastAsia="Calibri"/>
                <w:lang w:eastAsia="it-IT"/>
              </w:rPr>
            </w:pPr>
            <w:r w:rsidRPr="000A4736">
              <w:rPr>
                <w:rFonts w:eastAsia="Calibri"/>
                <w:lang w:eastAsia="it-IT"/>
              </w:rPr>
              <w:t>},</w:t>
            </w:r>
          </w:p>
          <w:p w14:paraId="2EEE984B" w14:textId="77777777" w:rsidR="006E1EE8" w:rsidRPr="000A4736" w:rsidRDefault="006E1EE8" w:rsidP="006E1EE8">
            <w:pPr>
              <w:spacing w:before="0"/>
              <w:rPr>
                <w:rFonts w:eastAsia="Calibri"/>
                <w:lang w:eastAsia="it-IT"/>
              </w:rPr>
            </w:pPr>
            <w:r w:rsidRPr="000A4736">
              <w:rPr>
                <w:rFonts w:eastAsia="Calibri"/>
                <w:lang w:eastAsia="it-IT"/>
              </w:rPr>
              <w:t>…..</w:t>
            </w:r>
          </w:p>
          <w:p w14:paraId="12554712"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235774EB" w14:textId="77777777" w:rsidR="006E1EE8" w:rsidRPr="00EE2AF5" w:rsidRDefault="006E1EE8" w:rsidP="00021291">
      <w:pPr>
        <w:pStyle w:val="Heading2"/>
        <w:rPr>
          <w:lang w:val="en-US"/>
        </w:rPr>
      </w:pPr>
      <w:bookmarkStart w:id="318" w:name="_Toc467424495"/>
      <w:bookmarkStart w:id="319" w:name="_Toc490662546"/>
      <w:bookmarkStart w:id="320" w:name="_Toc27671301"/>
      <w:bookmarkStart w:id="321" w:name="_Toc33439490"/>
      <w:bookmarkStart w:id="322" w:name="_Toc37176694"/>
      <w:bookmarkStart w:id="323" w:name="_Toc55467792"/>
      <w:r w:rsidRPr="00EE2AF5">
        <w:rPr>
          <w:lang w:val="en-US"/>
        </w:rPr>
        <w:t>Query current version of a catalog resource</w:t>
      </w:r>
      <w:bookmarkEnd w:id="318"/>
      <w:bookmarkEnd w:id="319"/>
      <w:bookmarkEnd w:id="320"/>
      <w:bookmarkEnd w:id="321"/>
      <w:bookmarkEnd w:id="322"/>
      <w:bookmarkEnd w:id="323"/>
    </w:p>
    <w:p w14:paraId="79C3F145" w14:textId="4965EA63" w:rsidR="006E1EE8" w:rsidRPr="000A4736" w:rsidRDefault="006E1EE8" w:rsidP="00021291">
      <w:pPr>
        <w:rPr>
          <w:rFonts w:eastAsia="Calibri"/>
          <w:lang w:eastAsia="it-IT"/>
        </w:rPr>
      </w:pPr>
      <w:r w:rsidRPr="000A4736">
        <w:rPr>
          <w:rFonts w:eastAsia="Calibri"/>
          <w:lang w:eastAsia="it-IT"/>
        </w:rPr>
        <w:t>By default, only the most current version is returned (for admin and non-admin).</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7B0A8AC7" w14:textId="77777777" w:rsidTr="003F3068">
        <w:tc>
          <w:tcPr>
            <w:tcW w:w="9720" w:type="dxa"/>
            <w:shd w:val="clear" w:color="auto" w:fill="FFFFFF" w:themeFill="background1"/>
          </w:tcPr>
          <w:p w14:paraId="6D0BDC2D" w14:textId="77777777" w:rsidR="006E1EE8" w:rsidRPr="000A4736" w:rsidRDefault="006E1EE8" w:rsidP="006E1EE8">
            <w:pPr>
              <w:spacing w:before="0"/>
              <w:rPr>
                <w:rFonts w:eastAsia="Calibri"/>
                <w:b/>
                <w:lang w:eastAsia="it-IT"/>
              </w:rPr>
            </w:pPr>
            <w:r w:rsidRPr="000A4736">
              <w:rPr>
                <w:rFonts w:eastAsia="Calibri"/>
                <w:b/>
                <w:lang w:eastAsia="it-IT"/>
              </w:rPr>
              <w:lastRenderedPageBreak/>
              <w:t>REQUEST</w:t>
            </w:r>
          </w:p>
        </w:tc>
      </w:tr>
      <w:tr w:rsidR="006E1EE8" w:rsidRPr="000A4736" w14:paraId="38BC2C25" w14:textId="77777777" w:rsidTr="003F3068">
        <w:tc>
          <w:tcPr>
            <w:tcW w:w="9720" w:type="dxa"/>
            <w:shd w:val="clear" w:color="auto" w:fill="D9D9D9" w:themeFill="background1" w:themeFillShade="D9"/>
          </w:tcPr>
          <w:p w14:paraId="5E7AEBCD" w14:textId="6AF90F3A" w:rsidR="006E1EE8" w:rsidRPr="000A4736" w:rsidRDefault="006E1EE8" w:rsidP="006E1EE8">
            <w:pPr>
              <w:spacing w:before="0"/>
              <w:rPr>
                <w:rFonts w:eastAsia="Calibri"/>
                <w:lang w:eastAsia="it-IT"/>
              </w:rPr>
            </w:pPr>
            <w:r w:rsidRPr="000A4736">
              <w:rPr>
                <w:rFonts w:eastAsia="Calibri"/>
                <w:lang w:eastAsia="it-IT"/>
              </w:rPr>
              <w:t>GET api/admin/</w:t>
            </w:r>
            <w:proofErr w:type="spellStart"/>
            <w:r w:rsidRPr="000A4736">
              <w:rPr>
                <w:rFonts w:eastAsia="Calibri"/>
                <w:lang w:eastAsia="it-IT"/>
              </w:rPr>
              <w:t>catalogManagement</w:t>
            </w:r>
            <w:proofErr w:type="spellEnd"/>
            <w:r w:rsidRPr="000A4736">
              <w:rPr>
                <w:rFonts w:eastAsia="Calibri"/>
                <w:lang w:eastAsia="it-IT"/>
              </w:rPr>
              <w:t>/</w:t>
            </w:r>
            <w:proofErr w:type="spellStart"/>
            <w:r w:rsidRPr="000A4736">
              <w:rPr>
                <w:rFonts w:eastAsia="Calibri"/>
                <w:lang w:eastAsia="it-IT"/>
              </w:rPr>
              <w:t>resourceCandidate</w:t>
            </w:r>
            <w:proofErr w:type="spellEnd"/>
            <w:r w:rsidRPr="000A4736">
              <w:rPr>
                <w:rFonts w:eastAsia="Calibri"/>
                <w:lang w:eastAsia="it-IT"/>
              </w:rPr>
              <w:t>/</w:t>
            </w:r>
            <w:r w:rsidR="00E52B93">
              <w:rPr>
                <w:rFonts w:eastAsia="Calibri"/>
                <w:lang w:eastAsia="it-IT"/>
              </w:rPr>
              <w:t>42</w:t>
            </w:r>
          </w:p>
          <w:p w14:paraId="2CB50CE3" w14:textId="77777777" w:rsidR="006E1EE8" w:rsidRPr="000A4736" w:rsidRDefault="006E1EE8" w:rsidP="006E1EE8">
            <w:pPr>
              <w:spacing w:before="0"/>
              <w:rPr>
                <w:rFonts w:eastAsia="Calibri"/>
                <w:lang w:eastAsia="it-IT"/>
              </w:rPr>
            </w:pPr>
            <w:r w:rsidRPr="000A4736">
              <w:rPr>
                <w:rFonts w:eastAsia="Calibri"/>
                <w:lang w:eastAsia="it-IT"/>
              </w:rPr>
              <w:t>Accept: application/json</w:t>
            </w:r>
          </w:p>
        </w:tc>
      </w:tr>
      <w:tr w:rsidR="006E1EE8" w:rsidRPr="000A4736" w14:paraId="74DFBCC7" w14:textId="77777777" w:rsidTr="003F3068">
        <w:tc>
          <w:tcPr>
            <w:tcW w:w="9720" w:type="dxa"/>
            <w:shd w:val="clear" w:color="auto" w:fill="FFFFFF" w:themeFill="background1"/>
          </w:tcPr>
          <w:p w14:paraId="25F64C74"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0D9F69D2" w14:textId="77777777" w:rsidTr="003F3068">
        <w:tc>
          <w:tcPr>
            <w:tcW w:w="9720" w:type="dxa"/>
            <w:shd w:val="clear" w:color="auto" w:fill="D9D9D9" w:themeFill="background1" w:themeFillShade="D9"/>
          </w:tcPr>
          <w:p w14:paraId="465A18CD" w14:textId="77777777" w:rsidR="006E1EE8" w:rsidRPr="000A4736" w:rsidRDefault="006E1EE8" w:rsidP="006E1EE8">
            <w:pPr>
              <w:spacing w:before="0"/>
              <w:rPr>
                <w:rFonts w:eastAsia="Calibri"/>
                <w:lang w:eastAsia="it-IT"/>
              </w:rPr>
            </w:pPr>
            <w:r w:rsidRPr="000A4736">
              <w:rPr>
                <w:rFonts w:eastAsia="Calibri"/>
                <w:lang w:eastAsia="it-IT"/>
              </w:rPr>
              <w:t>200</w:t>
            </w:r>
          </w:p>
          <w:p w14:paraId="097649B7"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19F6B1C6" w14:textId="77777777" w:rsidR="006E1EE8" w:rsidRPr="000A4736" w:rsidRDefault="006E1EE8" w:rsidP="006E1EE8">
            <w:pPr>
              <w:spacing w:before="0"/>
              <w:rPr>
                <w:rFonts w:eastAsia="Calibri"/>
                <w:lang w:eastAsia="it-IT"/>
              </w:rPr>
            </w:pPr>
          </w:p>
          <w:p w14:paraId="280EA690" w14:textId="0C271AD3"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w:t>
            </w:r>
            <w:r w:rsidR="00595908">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w:t>
            </w:r>
            <w:r w:rsidR="00E52B93">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"version": "2.0",</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lastUpdate</w:t>
            </w:r>
            <w:proofErr w:type="spellEnd"/>
            <w:r w:rsidRPr="000A4736">
              <w:rPr>
                <w:rFonts w:eastAsia="Calibri"/>
                <w:lang w:eastAsia="it-IT"/>
              </w:rPr>
              <w:t>": "2016-04-19T16:42:23-04:00",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lifecycleStatus</w:t>
            </w:r>
            <w:proofErr w:type="spellEnd"/>
            <w:r w:rsidRPr="000A4736">
              <w:rPr>
                <w:rFonts w:eastAsia="Calibri"/>
                <w:lang w:eastAsia="it-IT"/>
              </w:rPr>
              <w:t>": "Active",</w:t>
            </w:r>
          </w:p>
          <w:p w14:paraId="5518AD8A" w14:textId="77777777" w:rsidR="006E1EE8" w:rsidRPr="000A4736" w:rsidRDefault="006E1EE8" w:rsidP="006E1EE8">
            <w:pPr>
              <w:spacing w:before="0"/>
              <w:rPr>
                <w:rFonts w:eastAsia="Calibri"/>
                <w:lang w:eastAsia="it-IT"/>
              </w:rPr>
            </w:pPr>
            <w:r w:rsidRPr="000A4736">
              <w:rPr>
                <w:rFonts w:eastAsia="Calibri"/>
                <w:lang w:eastAsia="it-IT"/>
              </w:rPr>
              <w:t>…..</w:t>
            </w:r>
          </w:p>
          <w:p w14:paraId="2EC66F0F"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41158E95" w14:textId="77777777" w:rsidR="006E1EE8" w:rsidRPr="00EE2AF5" w:rsidRDefault="006E1EE8" w:rsidP="00021291">
      <w:pPr>
        <w:pStyle w:val="Heading2"/>
        <w:rPr>
          <w:lang w:val="en-US"/>
        </w:rPr>
      </w:pPr>
      <w:bookmarkStart w:id="324" w:name="_Toc467424496"/>
      <w:bookmarkStart w:id="325" w:name="_Toc490662547"/>
      <w:bookmarkStart w:id="326" w:name="_Toc27671302"/>
      <w:bookmarkStart w:id="327" w:name="_Toc33439491"/>
      <w:bookmarkStart w:id="328" w:name="_Toc37176695"/>
      <w:bookmarkStart w:id="329" w:name="_Toc55467793"/>
      <w:r w:rsidRPr="00EE2AF5">
        <w:rPr>
          <w:lang w:val="en-US"/>
        </w:rPr>
        <w:t>Create new version of a catalog resource</w:t>
      </w:r>
      <w:bookmarkEnd w:id="324"/>
      <w:bookmarkEnd w:id="325"/>
      <w:bookmarkEnd w:id="326"/>
      <w:bookmarkEnd w:id="327"/>
      <w:bookmarkEnd w:id="328"/>
      <w:bookmarkEnd w:id="329"/>
    </w:p>
    <w:p w14:paraId="730BD25A" w14:textId="77777777" w:rsidR="006E1EE8" w:rsidRPr="000A4736" w:rsidRDefault="006E1EE8" w:rsidP="006E1EE8">
      <w:pPr>
        <w:rPr>
          <w:rFonts w:eastAsia="Calibri"/>
          <w:lang w:eastAsia="it-IT"/>
        </w:rPr>
      </w:pPr>
      <w:r w:rsidRPr="000A4736">
        <w:rPr>
          <w:rFonts w:eastAsia="Calibri"/>
          <w:lang w:eastAsia="it-IT"/>
        </w:rPr>
        <w:t xml:space="preserve">POST is used to create a new version of a catalog resource. </w:t>
      </w:r>
    </w:p>
    <w:p w14:paraId="2791B9F0" w14:textId="77777777" w:rsidR="006E1EE8" w:rsidRPr="000A4736" w:rsidRDefault="006E1EE8" w:rsidP="006E1EE8">
      <w:pPr>
        <w:rPr>
          <w:rFonts w:eastAsia="Calibri"/>
          <w:lang w:eastAsia="it-IT"/>
        </w:rPr>
      </w:pPr>
      <w:r w:rsidRPr="000A4736">
        <w:rPr>
          <w:rFonts w:eastAsia="Calibri"/>
          <w:lang w:eastAsia="it-IT"/>
        </w:rPr>
        <w:t>The constraint is that the version numbers for the resource having the same ID must differ.</w:t>
      </w:r>
    </w:p>
    <w:tbl>
      <w:tblPr>
        <w:tblStyle w:val="TableGrid"/>
        <w:tblW w:w="9590" w:type="dxa"/>
        <w:tblInd w:w="-7" w:type="dxa"/>
        <w:tblLook w:val="04A0" w:firstRow="1" w:lastRow="0" w:firstColumn="1" w:lastColumn="0" w:noHBand="0" w:noVBand="1"/>
      </w:tblPr>
      <w:tblGrid>
        <w:gridCol w:w="9590"/>
      </w:tblGrid>
      <w:tr w:rsidR="006E1EE8" w:rsidRPr="000A4736" w14:paraId="652BB61D" w14:textId="77777777" w:rsidTr="003F3068">
        <w:tc>
          <w:tcPr>
            <w:tcW w:w="9590" w:type="dxa"/>
          </w:tcPr>
          <w:p w14:paraId="1C96EDC1" w14:textId="77777777" w:rsidR="006E1EE8" w:rsidRPr="000A4736" w:rsidRDefault="006E1EE8" w:rsidP="006E1EE8">
            <w:pPr>
              <w:spacing w:before="0"/>
              <w:rPr>
                <w:rFonts w:eastAsia="Calibri"/>
                <w:b/>
                <w:lang w:eastAsia="it-IT"/>
              </w:rPr>
            </w:pPr>
            <w:r w:rsidRPr="000A4736">
              <w:rPr>
                <w:rFonts w:eastAsia="Calibri"/>
                <w:b/>
                <w:lang w:eastAsia="it-IT"/>
              </w:rPr>
              <w:t>REQUEST</w:t>
            </w:r>
          </w:p>
        </w:tc>
      </w:tr>
      <w:tr w:rsidR="006E1EE8" w:rsidRPr="000A4736" w14:paraId="6637DA52" w14:textId="77777777" w:rsidTr="003F3068">
        <w:tc>
          <w:tcPr>
            <w:tcW w:w="9590" w:type="dxa"/>
            <w:shd w:val="clear" w:color="auto" w:fill="D9D9D9" w:themeFill="background1" w:themeFillShade="D9"/>
          </w:tcPr>
          <w:p w14:paraId="58F66ECB" w14:textId="77777777" w:rsidR="006E1EE8" w:rsidRPr="000A4736" w:rsidRDefault="006E1EE8" w:rsidP="006E1EE8">
            <w:pPr>
              <w:spacing w:before="0"/>
              <w:rPr>
                <w:rFonts w:eastAsia="Calibri"/>
                <w:lang w:eastAsia="it-IT"/>
              </w:rPr>
            </w:pPr>
            <w:r w:rsidRPr="000A4736">
              <w:rPr>
                <w:rFonts w:eastAsia="Calibri"/>
                <w:lang w:eastAsia="it-IT"/>
              </w:rPr>
              <w:t xml:space="preserve">POST </w:t>
            </w:r>
            <w:proofErr w:type="spellStart"/>
            <w:r w:rsidRPr="000A4736">
              <w:rPr>
                <w:rFonts w:eastAsia="Calibri"/>
                <w:lang w:eastAsia="it-IT"/>
              </w:rPr>
              <w:t>catalogManagement</w:t>
            </w:r>
            <w:proofErr w:type="spellEnd"/>
            <w:r w:rsidRPr="000A4736">
              <w:rPr>
                <w:rFonts w:eastAsia="Calibri"/>
                <w:lang w:eastAsia="it-IT"/>
              </w:rPr>
              <w:t>/</w:t>
            </w:r>
            <w:proofErr w:type="spellStart"/>
            <w:r w:rsidRPr="000A4736">
              <w:rPr>
                <w:rFonts w:eastAsia="Calibri"/>
                <w:lang w:eastAsia="it-IT"/>
              </w:rPr>
              <w:t>resourceCandidate</w:t>
            </w:r>
            <w:proofErr w:type="spellEnd"/>
          </w:p>
          <w:p w14:paraId="0105500B"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43DC77DC" w14:textId="77777777" w:rsidR="006E1EE8" w:rsidRPr="000A4736" w:rsidRDefault="006E1EE8" w:rsidP="006E1EE8">
            <w:pPr>
              <w:spacing w:before="0"/>
              <w:rPr>
                <w:rFonts w:eastAsia="Calibri"/>
                <w:lang w:eastAsia="it-IT"/>
              </w:rPr>
            </w:pPr>
          </w:p>
          <w:p w14:paraId="7BEEFFCC" w14:textId="77777777" w:rsidR="006E1EE8" w:rsidRPr="000A4736" w:rsidRDefault="006E1EE8" w:rsidP="006E1EE8">
            <w:pPr>
              <w:spacing w:before="0"/>
              <w:rPr>
                <w:rFonts w:eastAsia="Calibri"/>
                <w:lang w:eastAsia="it-IT"/>
              </w:rPr>
            </w:pPr>
            <w:r w:rsidRPr="000A4736">
              <w:rPr>
                <w:rFonts w:eastAsia="Calibri"/>
                <w:lang w:eastAsia="it-IT"/>
              </w:rPr>
              <w:t>{</w:t>
            </w:r>
          </w:p>
          <w:p w14:paraId="1AD8285A" w14:textId="2854809E" w:rsidR="006E1EE8" w:rsidRPr="000A4736" w:rsidRDefault="006E1EE8" w:rsidP="006E1EE8">
            <w:pPr>
              <w:spacing w:before="0"/>
              <w:rPr>
                <w:rFonts w:eastAsia="Calibri"/>
                <w:lang w:eastAsia="it-IT"/>
              </w:rPr>
            </w:pPr>
            <w:r w:rsidRPr="000A4736">
              <w:rPr>
                <w:rFonts w:eastAsia="Calibri"/>
                <w:lang w:eastAsia="it-IT"/>
              </w:rPr>
              <w:t xml:space="preserve">           "id": "</w:t>
            </w:r>
            <w:r w:rsidR="00595908">
              <w:rPr>
                <w:rFonts w:eastAsia="Calibri"/>
                <w:lang w:eastAsia="it-IT"/>
              </w:rPr>
              <w:t>42</w:t>
            </w:r>
            <w:r w:rsidRPr="000A4736">
              <w:rPr>
                <w:rFonts w:eastAsia="Calibri"/>
                <w:lang w:eastAsia="it-IT"/>
              </w:rPr>
              <w:t>",</w:t>
            </w:r>
          </w:p>
          <w:p w14:paraId="7190C641" w14:textId="77777777" w:rsidR="006E1EE8" w:rsidRPr="000A4736" w:rsidRDefault="006E1EE8" w:rsidP="006E1EE8">
            <w:pPr>
              <w:spacing w:before="0"/>
              <w:rPr>
                <w:rFonts w:eastAsia="Calibri"/>
                <w:lang w:eastAsia="it-IT"/>
              </w:rPr>
            </w:pPr>
            <w:r w:rsidRPr="000A4736">
              <w:rPr>
                <w:rFonts w:eastAsia="Calibri"/>
                <w:lang w:eastAsia="it-IT"/>
              </w:rPr>
              <w:lastRenderedPageBreak/>
              <w:tab/>
              <w:t>"version": "3.0",</w:t>
            </w:r>
          </w:p>
          <w:p w14:paraId="5A12A957" w14:textId="77777777" w:rsidR="006E1EE8" w:rsidRPr="000A4736" w:rsidRDefault="006E1EE8" w:rsidP="006E1EE8">
            <w:pPr>
              <w:spacing w:before="0"/>
              <w:rPr>
                <w:rFonts w:eastAsia="Calibri"/>
                <w:lang w:eastAsia="it-IT"/>
              </w:rPr>
            </w:pP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lifecycleStatus</w:t>
            </w:r>
            <w:proofErr w:type="spellEnd"/>
            <w:r w:rsidRPr="000A4736">
              <w:rPr>
                <w:rFonts w:eastAsia="Calibri"/>
                <w:lang w:eastAsia="it-IT"/>
              </w:rPr>
              <w:t>": "Active",</w:t>
            </w:r>
            <w:r w:rsidRPr="000A4736">
              <w:rPr>
                <w:rFonts w:eastAsia="Calibri"/>
                <w:lang w:eastAsia="it-IT"/>
              </w:rPr>
              <w:br/>
            </w:r>
            <w:r w:rsidRPr="000A4736">
              <w:rPr>
                <w:rFonts w:eastAsia="Calibri"/>
                <w:lang w:eastAsia="it-IT"/>
              </w:rPr>
              <w:tab/>
              <w:t>"</w:t>
            </w:r>
            <w:proofErr w:type="spellStart"/>
            <w:r w:rsidRPr="000A4736">
              <w:rPr>
                <w:rFonts w:eastAsia="Calibri"/>
                <w:lang w:eastAsia="it-IT"/>
              </w:rPr>
              <w:t>validFor</w:t>
            </w:r>
            <w:proofErr w:type="spellEnd"/>
            <w:r w:rsidRPr="000A4736">
              <w:rPr>
                <w:rFonts w:eastAsia="Calibri"/>
                <w:lang w:eastAsia="it-IT"/>
              </w:rPr>
              <w:t>": {</w:t>
            </w:r>
            <w:r w:rsidRPr="000A4736">
              <w:rPr>
                <w:rFonts w:eastAsia="Calibri"/>
                <w:lang w:eastAsia="it-IT"/>
              </w:rPr>
              <w:br/>
            </w:r>
            <w:r w:rsidRPr="000A4736">
              <w:rPr>
                <w:rFonts w:eastAsia="Calibri"/>
                <w:lang w:eastAsia="it-IT"/>
              </w:rPr>
              <w:tab/>
            </w:r>
            <w:r w:rsidRPr="000A4736">
              <w:rPr>
                <w:rFonts w:eastAsia="Calibri"/>
                <w:lang w:eastAsia="it-IT"/>
              </w:rPr>
              <w:tab/>
              <w:t>"</w:t>
            </w:r>
            <w:proofErr w:type="spellStart"/>
            <w:r w:rsidRPr="000A4736">
              <w:rPr>
                <w:rFonts w:eastAsia="Calibri"/>
                <w:lang w:eastAsia="it-IT"/>
              </w:rPr>
              <w:t>startDateTime</w:t>
            </w:r>
            <w:proofErr w:type="spellEnd"/>
            <w:r w:rsidRPr="000A4736">
              <w:rPr>
                <w:rFonts w:eastAsia="Calibri"/>
                <w:lang w:eastAsia="it-IT"/>
              </w:rPr>
              <w:t>": "2016-04-19T16:42:23-04:00",</w:t>
            </w:r>
            <w:r w:rsidRPr="000A4736">
              <w:rPr>
                <w:rFonts w:eastAsia="Calibri"/>
                <w:lang w:eastAsia="it-IT"/>
              </w:rPr>
              <w:br/>
            </w:r>
            <w:r w:rsidRPr="000A4736">
              <w:rPr>
                <w:rFonts w:eastAsia="Calibri"/>
                <w:lang w:eastAsia="it-IT"/>
              </w:rPr>
              <w:tab/>
            </w:r>
            <w:r w:rsidRPr="000A4736">
              <w:rPr>
                <w:rFonts w:eastAsia="Calibri"/>
                <w:lang w:eastAsia="it-IT"/>
              </w:rPr>
              <w:tab/>
              <w:t>"</w:t>
            </w:r>
            <w:proofErr w:type="spellStart"/>
            <w:r w:rsidRPr="000A4736">
              <w:rPr>
                <w:rFonts w:eastAsia="Calibri"/>
                <w:lang w:eastAsia="it-IT"/>
              </w:rPr>
              <w:t>endDateTime</w:t>
            </w:r>
            <w:proofErr w:type="spellEnd"/>
            <w:r w:rsidRPr="000A4736">
              <w:rPr>
                <w:rFonts w:eastAsia="Calibri"/>
                <w:lang w:eastAsia="it-IT"/>
              </w:rPr>
              <w:t>": "2016-06-19T00:00:00-04:00"</w:t>
            </w:r>
            <w:r w:rsidRPr="000A4736">
              <w:rPr>
                <w:rFonts w:eastAsia="Calibri"/>
                <w:lang w:eastAsia="it-IT"/>
              </w:rPr>
              <w:br/>
            </w:r>
            <w:r w:rsidRPr="000A4736">
              <w:rPr>
                <w:rFonts w:eastAsia="Calibri"/>
                <w:lang w:eastAsia="it-IT"/>
              </w:rPr>
              <w:tab/>
              <w:t>},</w:t>
            </w:r>
          </w:p>
          <w:p w14:paraId="18F76705"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w:t>
            </w:r>
          </w:p>
        </w:tc>
      </w:tr>
      <w:tr w:rsidR="006E1EE8" w:rsidRPr="000A4736" w14:paraId="5330888E" w14:textId="77777777" w:rsidTr="003F3068">
        <w:tc>
          <w:tcPr>
            <w:tcW w:w="9590" w:type="dxa"/>
          </w:tcPr>
          <w:p w14:paraId="07BF5BC7"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2C94464F" w14:textId="77777777" w:rsidTr="003F3068">
        <w:tc>
          <w:tcPr>
            <w:tcW w:w="9590" w:type="dxa"/>
            <w:shd w:val="clear" w:color="auto" w:fill="D9D9D9" w:themeFill="background1" w:themeFillShade="D9"/>
          </w:tcPr>
          <w:p w14:paraId="07F39052" w14:textId="77777777" w:rsidR="006E1EE8" w:rsidRPr="000A4736" w:rsidRDefault="006E1EE8" w:rsidP="006E1EE8">
            <w:pPr>
              <w:spacing w:before="0"/>
              <w:rPr>
                <w:rFonts w:eastAsia="Calibri"/>
                <w:lang w:eastAsia="it-IT"/>
              </w:rPr>
            </w:pPr>
            <w:r w:rsidRPr="000A4736">
              <w:rPr>
                <w:rFonts w:eastAsia="Calibri"/>
                <w:lang w:eastAsia="it-IT"/>
              </w:rPr>
              <w:t>201</w:t>
            </w:r>
          </w:p>
          <w:p w14:paraId="25F46060"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2B21FA66" w14:textId="77777777" w:rsidR="006E1EE8" w:rsidRPr="000A4736" w:rsidRDefault="006E1EE8" w:rsidP="006E1EE8">
            <w:pPr>
              <w:spacing w:before="0"/>
              <w:rPr>
                <w:rFonts w:eastAsia="Calibri"/>
                <w:lang w:eastAsia="it-IT"/>
              </w:rPr>
            </w:pPr>
          </w:p>
          <w:p w14:paraId="518FE562" w14:textId="1C0D6E74"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w:t>
            </w:r>
            <w:r w:rsidR="00595908">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"http://serverlocation:port/catalogManagement/resourceCandidate/42",</w:t>
            </w:r>
            <w:r w:rsidRPr="000A4736">
              <w:rPr>
                <w:rFonts w:eastAsia="Calibri"/>
                <w:lang w:eastAsia="it-IT"/>
              </w:rPr>
              <w:br/>
            </w:r>
            <w:r w:rsidRPr="000A4736">
              <w:rPr>
                <w:rFonts w:eastAsia="Calibri"/>
                <w:lang w:eastAsia="it-IT"/>
              </w:rPr>
              <w:tab/>
              <w:t>"version": "3.0",</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lastUpdate</w:t>
            </w:r>
            <w:proofErr w:type="spellEnd"/>
            <w:r w:rsidRPr="000A4736">
              <w:rPr>
                <w:rFonts w:eastAsia="Calibri"/>
                <w:lang w:eastAsia="it-IT"/>
              </w:rPr>
              <w:t>": "2016-04-19T16:42:23-04:00",</w:t>
            </w:r>
            <w:r w:rsidRPr="000A4736">
              <w:rPr>
                <w:rFonts w:eastAsia="Calibri"/>
                <w:lang w:eastAsia="it-IT"/>
              </w:rPr>
              <w:br/>
            </w:r>
            <w:r w:rsidRPr="000A4736">
              <w:rPr>
                <w:rFonts w:eastAsia="Calibri"/>
                <w:lang w:eastAsia="it-IT"/>
              </w:rPr>
              <w:tab/>
              <w:t>"name": "Virtual Storage Medium",</w:t>
            </w:r>
            <w:r w:rsidRPr="000A4736">
              <w:rPr>
                <w:rFonts w:eastAsia="Calibri"/>
                <w:lang w:eastAsia="it-IT"/>
              </w:rPr>
              <w:br/>
            </w:r>
            <w:r w:rsidRPr="000A4736">
              <w:rPr>
                <w:rFonts w:eastAsia="Calibri"/>
                <w:lang w:eastAsia="it-IT"/>
              </w:rPr>
              <w:tab/>
              <w:t>"description": "Virtual Storage Medium",</w:t>
            </w:r>
            <w:r w:rsidRPr="000A4736">
              <w:rPr>
                <w:rFonts w:eastAsia="Calibri"/>
                <w:lang w:eastAsia="it-IT"/>
              </w:rPr>
              <w:br/>
            </w:r>
            <w:r w:rsidRPr="000A4736">
              <w:rPr>
                <w:rFonts w:eastAsia="Calibri"/>
                <w:lang w:eastAsia="it-IT"/>
              </w:rPr>
              <w:tab/>
              <w:t>"</w:t>
            </w:r>
            <w:proofErr w:type="spellStart"/>
            <w:r w:rsidRPr="000A4736">
              <w:rPr>
                <w:rFonts w:eastAsia="Calibri"/>
                <w:lang w:eastAsia="it-IT"/>
              </w:rPr>
              <w:t>lifecycleStatus</w:t>
            </w:r>
            <w:proofErr w:type="spellEnd"/>
            <w:r w:rsidRPr="000A4736">
              <w:rPr>
                <w:rFonts w:eastAsia="Calibri"/>
                <w:lang w:eastAsia="it-IT"/>
              </w:rPr>
              <w:t>": "Active",</w:t>
            </w:r>
            <w:r w:rsidRPr="000A4736">
              <w:rPr>
                <w:rFonts w:eastAsia="Calibri"/>
                <w:lang w:eastAsia="it-IT"/>
              </w:rPr>
              <w:br/>
            </w:r>
            <w:r w:rsidRPr="000A4736">
              <w:rPr>
                <w:rFonts w:eastAsia="Calibri"/>
                <w:lang w:eastAsia="it-IT"/>
              </w:rPr>
              <w:tab/>
              <w:t>"</w:t>
            </w:r>
            <w:proofErr w:type="spellStart"/>
            <w:r w:rsidRPr="000A4736">
              <w:rPr>
                <w:rFonts w:eastAsia="Calibri"/>
                <w:lang w:eastAsia="it-IT"/>
              </w:rPr>
              <w:t>validFor</w:t>
            </w:r>
            <w:proofErr w:type="spellEnd"/>
            <w:r w:rsidRPr="000A4736">
              <w:rPr>
                <w:rFonts w:eastAsia="Calibri"/>
                <w:lang w:eastAsia="it-IT"/>
              </w:rPr>
              <w:t>": {</w:t>
            </w:r>
            <w:r w:rsidRPr="000A4736">
              <w:rPr>
                <w:rFonts w:eastAsia="Calibri"/>
                <w:lang w:eastAsia="it-IT"/>
              </w:rPr>
              <w:br/>
            </w:r>
            <w:r w:rsidRPr="000A4736">
              <w:rPr>
                <w:rFonts w:eastAsia="Calibri"/>
                <w:lang w:eastAsia="it-IT"/>
              </w:rPr>
              <w:tab/>
            </w:r>
            <w:r w:rsidRPr="000A4736">
              <w:rPr>
                <w:rFonts w:eastAsia="Calibri"/>
                <w:lang w:eastAsia="it-IT"/>
              </w:rPr>
              <w:tab/>
              <w:t>"</w:t>
            </w:r>
            <w:proofErr w:type="spellStart"/>
            <w:r w:rsidRPr="000A4736">
              <w:rPr>
                <w:rFonts w:eastAsia="Calibri"/>
                <w:lang w:eastAsia="it-IT"/>
              </w:rPr>
              <w:t>startDateTime</w:t>
            </w:r>
            <w:proofErr w:type="spellEnd"/>
            <w:r w:rsidRPr="000A4736">
              <w:rPr>
                <w:rFonts w:eastAsia="Calibri"/>
                <w:lang w:eastAsia="it-IT"/>
              </w:rPr>
              <w:t>": "2016-04-19T16:42:23-04:00",</w:t>
            </w:r>
            <w:r w:rsidRPr="000A4736">
              <w:rPr>
                <w:rFonts w:eastAsia="Calibri"/>
                <w:lang w:eastAsia="it-IT"/>
              </w:rPr>
              <w:br/>
            </w:r>
            <w:r w:rsidRPr="000A4736">
              <w:rPr>
                <w:rFonts w:eastAsia="Calibri"/>
                <w:lang w:eastAsia="it-IT"/>
              </w:rPr>
              <w:tab/>
            </w:r>
            <w:r w:rsidRPr="000A4736">
              <w:rPr>
                <w:rFonts w:eastAsia="Calibri"/>
                <w:lang w:eastAsia="it-IT"/>
              </w:rPr>
              <w:tab/>
              <w:t>"</w:t>
            </w:r>
            <w:proofErr w:type="spellStart"/>
            <w:r w:rsidRPr="000A4736">
              <w:rPr>
                <w:rFonts w:eastAsia="Calibri"/>
                <w:lang w:eastAsia="it-IT"/>
              </w:rPr>
              <w:t>endDateTime</w:t>
            </w:r>
            <w:proofErr w:type="spellEnd"/>
            <w:r w:rsidRPr="000A4736">
              <w:rPr>
                <w:rFonts w:eastAsia="Calibri"/>
                <w:lang w:eastAsia="it-IT"/>
              </w:rPr>
              <w:t>": "2016-06-19T00:00:00-04:00"</w:t>
            </w:r>
            <w:r w:rsidRPr="000A4736">
              <w:rPr>
                <w:rFonts w:eastAsia="Calibri"/>
                <w:lang w:eastAsia="it-IT"/>
              </w:rPr>
              <w:br/>
            </w:r>
            <w:r w:rsidRPr="000A4736">
              <w:rPr>
                <w:rFonts w:eastAsia="Calibri"/>
                <w:lang w:eastAsia="it-IT"/>
              </w:rPr>
              <w:tab/>
              <w:t>},</w:t>
            </w:r>
          </w:p>
          <w:p w14:paraId="185FC1A3"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t>}</w:t>
            </w:r>
          </w:p>
        </w:tc>
      </w:tr>
    </w:tbl>
    <w:p w14:paraId="4D753B46" w14:textId="77777777" w:rsidR="006E1EE8" w:rsidRPr="00EE2AF5" w:rsidRDefault="006E1EE8" w:rsidP="00021291">
      <w:pPr>
        <w:pStyle w:val="Heading2"/>
        <w:rPr>
          <w:lang w:val="en-US"/>
        </w:rPr>
      </w:pPr>
      <w:bookmarkStart w:id="330" w:name="_Toc467424497"/>
      <w:bookmarkStart w:id="331" w:name="_Toc490662548"/>
      <w:bookmarkStart w:id="332" w:name="_Toc27671303"/>
      <w:bookmarkStart w:id="333" w:name="_Toc33439492"/>
      <w:bookmarkStart w:id="334" w:name="_Toc37176696"/>
      <w:bookmarkStart w:id="335" w:name="_Toc55467794"/>
      <w:r w:rsidRPr="00EE2AF5">
        <w:rPr>
          <w:lang w:val="en-US"/>
        </w:rPr>
        <w:t>Modify an existing version of a catalog resource</w:t>
      </w:r>
      <w:bookmarkEnd w:id="330"/>
      <w:bookmarkEnd w:id="331"/>
      <w:bookmarkEnd w:id="332"/>
      <w:bookmarkEnd w:id="333"/>
      <w:bookmarkEnd w:id="334"/>
      <w:bookmarkEnd w:id="335"/>
    </w:p>
    <w:p w14:paraId="256FBF61" w14:textId="51C3E2FB" w:rsidR="006E1EE8" w:rsidRPr="000A4736" w:rsidRDefault="006E1EE8" w:rsidP="006E1EE8">
      <w:pPr>
        <w:rPr>
          <w:rFonts w:eastAsia="Calibri"/>
          <w:lang w:eastAsia="it-IT"/>
        </w:rPr>
      </w:pPr>
      <w:r w:rsidRPr="000A4736">
        <w:rPr>
          <w:rFonts w:eastAsia="Calibri"/>
          <w:lang w:eastAsia="it-IT"/>
        </w:rPr>
        <w:t>By default, PATCH or PUT will be acting only on the latest version of a Catalog Resource. For example, PATCH /…/</w:t>
      </w:r>
      <w:proofErr w:type="spellStart"/>
      <w:r w:rsidRPr="000A4736">
        <w:rPr>
          <w:rFonts w:eastAsia="Calibri"/>
          <w:lang w:eastAsia="it-IT"/>
        </w:rPr>
        <w:t>resourceCandidate</w:t>
      </w:r>
      <w:proofErr w:type="spellEnd"/>
      <w:r w:rsidRPr="000A4736">
        <w:rPr>
          <w:rFonts w:eastAsia="Calibri"/>
          <w:lang w:eastAsia="it-IT"/>
        </w:rPr>
        <w:t>/</w:t>
      </w:r>
      <w:r w:rsidR="00E52B93">
        <w:rPr>
          <w:rFonts w:eastAsia="Calibri"/>
          <w:lang w:eastAsia="it-IT"/>
        </w:rPr>
        <w:t>42</w:t>
      </w:r>
      <w:r w:rsidRPr="000A4736">
        <w:rPr>
          <w:rFonts w:eastAsia="Calibri"/>
          <w:lang w:eastAsia="it-IT"/>
        </w:rPr>
        <w:t xml:space="preserve"> will only update the Virtual</w:t>
      </w:r>
      <w:r w:rsidR="00E52B93">
        <w:rPr>
          <w:rFonts w:eastAsia="Calibri"/>
          <w:lang w:eastAsia="it-IT"/>
        </w:rPr>
        <w:t xml:space="preserve"> </w:t>
      </w:r>
      <w:r w:rsidRPr="000A4736">
        <w:rPr>
          <w:rFonts w:eastAsia="Calibri"/>
          <w:lang w:eastAsia="it-IT"/>
        </w:rPr>
        <w:t>Sto</w:t>
      </w:r>
      <w:r w:rsidR="00E52B93">
        <w:rPr>
          <w:rFonts w:eastAsia="Calibri"/>
          <w:lang w:eastAsia="it-IT"/>
        </w:rPr>
        <w:t>ra</w:t>
      </w:r>
      <w:r w:rsidRPr="000A4736">
        <w:rPr>
          <w:rFonts w:eastAsia="Calibri"/>
          <w:lang w:eastAsia="it-IT"/>
        </w:rPr>
        <w:t>ge</w:t>
      </w:r>
      <w:r w:rsidR="00E52B93">
        <w:rPr>
          <w:rFonts w:eastAsia="Calibri"/>
          <w:lang w:eastAsia="it-IT"/>
        </w:rPr>
        <w:t xml:space="preserve"> </w:t>
      </w:r>
      <w:r w:rsidRPr="000A4736">
        <w:rPr>
          <w:rFonts w:eastAsia="Calibri"/>
          <w:lang w:eastAsia="it-IT"/>
        </w:rPr>
        <w:t xml:space="preserve">Medium </w:t>
      </w:r>
      <w:proofErr w:type="spellStart"/>
      <w:r w:rsidRPr="000A4736">
        <w:rPr>
          <w:rFonts w:eastAsia="Calibri"/>
          <w:lang w:eastAsia="it-IT"/>
        </w:rPr>
        <w:t>ResourceCandidate</w:t>
      </w:r>
      <w:proofErr w:type="spellEnd"/>
      <w:r w:rsidRPr="000A4736">
        <w:rPr>
          <w:rFonts w:eastAsia="Calibri"/>
          <w:lang w:eastAsia="it-IT"/>
        </w:rPr>
        <w:t xml:space="preserve"> at Version 2.0 (which is the most current).</w:t>
      </w:r>
    </w:p>
    <w:p w14:paraId="4B0DA2A3" w14:textId="77777777" w:rsidR="006E1EE8" w:rsidRPr="000A4736" w:rsidRDefault="006E1EE8" w:rsidP="006E1EE8">
      <w:pPr>
        <w:rPr>
          <w:rFonts w:eastAsia="Calibri"/>
          <w:lang w:eastAsia="it-IT"/>
        </w:rPr>
      </w:pPr>
      <w:r w:rsidRPr="000A4736">
        <w:rPr>
          <w:rFonts w:eastAsia="Calibri"/>
          <w:lang w:eastAsia="it-IT"/>
        </w:rPr>
        <w:t xml:space="preserve">To update a specific version of an entity the (Version=X) directive is added to the ID (i.e. /id:(version=x). </w:t>
      </w:r>
    </w:p>
    <w:p w14:paraId="65251C1B" w14:textId="77777777" w:rsidR="006E1EE8" w:rsidRPr="000A4736" w:rsidRDefault="006E1EE8" w:rsidP="006E1EE8">
      <w:pPr>
        <w:rPr>
          <w:rFonts w:eastAsia="Calibri"/>
          <w:lang w:eastAsia="it-IT"/>
        </w:rPr>
      </w:pPr>
      <w:r w:rsidRPr="000A4736">
        <w:rPr>
          <w:rFonts w:eastAsia="Calibri"/>
          <w:lang w:eastAsia="it-IT"/>
        </w:rPr>
        <w:lastRenderedPageBreak/>
        <w:t>Note that this capability is only available to API users having the proper authorizations to change the catalog entities with specific version numbers.</w:t>
      </w:r>
    </w:p>
    <w:p w14:paraId="2AAD8A15" w14:textId="1F22A2D6" w:rsidR="006E1EE8" w:rsidRPr="000A4736" w:rsidRDefault="006E1EE8" w:rsidP="006E1EE8">
      <w:pPr>
        <w:rPr>
          <w:rFonts w:eastAsia="Calibri"/>
          <w:lang w:eastAsia="it-IT"/>
        </w:rPr>
      </w:pPr>
      <w:r w:rsidRPr="000A4736">
        <w:rPr>
          <w:rFonts w:eastAsia="Calibri"/>
          <w:lang w:eastAsia="it-IT"/>
        </w:rPr>
        <w:t>For example, to change the Virtual</w:t>
      </w:r>
      <w:r w:rsidR="00D859E8">
        <w:rPr>
          <w:rFonts w:eastAsia="Calibri"/>
          <w:lang w:eastAsia="it-IT"/>
        </w:rPr>
        <w:t xml:space="preserve"> </w:t>
      </w:r>
      <w:r w:rsidRPr="000A4736">
        <w:rPr>
          <w:rFonts w:eastAsia="Calibri"/>
          <w:lang w:eastAsia="it-IT"/>
        </w:rPr>
        <w:t>Storage</w:t>
      </w:r>
      <w:r w:rsidR="00D859E8">
        <w:rPr>
          <w:rFonts w:eastAsia="Calibri"/>
          <w:lang w:eastAsia="it-IT"/>
        </w:rPr>
        <w:t xml:space="preserve"> </w:t>
      </w:r>
      <w:r w:rsidRPr="000A4736">
        <w:rPr>
          <w:rFonts w:eastAsia="Calibri"/>
          <w:lang w:eastAsia="it-IT"/>
        </w:rPr>
        <w:t>Medium versioned at 1.0 we could use: /</w:t>
      </w:r>
      <w:proofErr w:type="spellStart"/>
      <w:r w:rsidRPr="000A4736">
        <w:rPr>
          <w:rFonts w:eastAsia="Calibri"/>
          <w:lang w:eastAsia="it-IT"/>
        </w:rPr>
        <w:t>resourceCandidate</w:t>
      </w:r>
      <w:proofErr w:type="spellEnd"/>
      <w:r w:rsidRPr="000A4736">
        <w:rPr>
          <w:rFonts w:eastAsia="Calibri"/>
          <w:lang w:eastAsia="it-IT"/>
        </w:rPr>
        <w:t>/</w:t>
      </w:r>
      <w:r w:rsidR="00D859E8">
        <w:rPr>
          <w:rFonts w:eastAsia="Calibri"/>
          <w:lang w:eastAsia="it-IT"/>
        </w:rPr>
        <w:t>42:</w:t>
      </w:r>
      <w:r w:rsidRPr="000A4736">
        <w:rPr>
          <w:rFonts w:eastAsia="Calibri"/>
          <w:lang w:eastAsia="it-IT"/>
        </w:rPr>
        <w:t>(Version=1.0)</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9720"/>
      </w:tblGrid>
      <w:tr w:rsidR="006E1EE8" w:rsidRPr="000A4736" w14:paraId="20289725" w14:textId="77777777" w:rsidTr="003F3068">
        <w:tc>
          <w:tcPr>
            <w:tcW w:w="9720" w:type="dxa"/>
            <w:shd w:val="clear" w:color="auto" w:fill="FFFFFF" w:themeFill="background1"/>
          </w:tcPr>
          <w:p w14:paraId="673966C6" w14:textId="77777777" w:rsidR="006E1EE8" w:rsidRPr="000A4736" w:rsidRDefault="006E1EE8" w:rsidP="006E1EE8">
            <w:pPr>
              <w:spacing w:before="0"/>
              <w:rPr>
                <w:rFonts w:eastAsia="Calibri"/>
                <w:b/>
                <w:lang w:eastAsia="it-IT"/>
              </w:rPr>
            </w:pPr>
            <w:r w:rsidRPr="000A4736">
              <w:rPr>
                <w:rFonts w:eastAsia="Calibri"/>
                <w:b/>
                <w:lang w:eastAsia="it-IT"/>
              </w:rPr>
              <w:t>REQUEST</w:t>
            </w:r>
          </w:p>
        </w:tc>
      </w:tr>
      <w:tr w:rsidR="006E1EE8" w:rsidRPr="000A4736" w14:paraId="2BD84D70" w14:textId="77777777" w:rsidTr="003F3068">
        <w:tc>
          <w:tcPr>
            <w:tcW w:w="9720" w:type="dxa"/>
            <w:shd w:val="clear" w:color="auto" w:fill="D9D9D9" w:themeFill="background1" w:themeFillShade="D9"/>
          </w:tcPr>
          <w:p w14:paraId="503B186B" w14:textId="4C15F32A" w:rsidR="006E1EE8" w:rsidRPr="000A4736" w:rsidRDefault="006E1EE8" w:rsidP="006E1EE8">
            <w:pPr>
              <w:spacing w:before="0"/>
              <w:rPr>
                <w:rFonts w:eastAsia="Calibri"/>
                <w:lang w:eastAsia="it-IT"/>
              </w:rPr>
            </w:pPr>
            <w:r w:rsidRPr="000A4736">
              <w:rPr>
                <w:rFonts w:eastAsia="Calibri"/>
                <w:lang w:eastAsia="it-IT"/>
              </w:rPr>
              <w:t>PATCH /</w:t>
            </w:r>
            <w:proofErr w:type="spellStart"/>
            <w:r w:rsidRPr="000A4736">
              <w:rPr>
                <w:rFonts w:eastAsia="Calibri"/>
                <w:lang w:eastAsia="it-IT"/>
              </w:rPr>
              <w:t>catalogManagement</w:t>
            </w:r>
            <w:proofErr w:type="spellEnd"/>
            <w:r w:rsidRPr="000A4736">
              <w:rPr>
                <w:rFonts w:eastAsia="Calibri"/>
                <w:lang w:eastAsia="it-IT"/>
              </w:rPr>
              <w:t>/</w:t>
            </w:r>
            <w:proofErr w:type="spellStart"/>
            <w:r w:rsidRPr="000A4736">
              <w:rPr>
                <w:rFonts w:eastAsia="Calibri"/>
                <w:lang w:eastAsia="it-IT"/>
              </w:rPr>
              <w:t>resourceCandidate</w:t>
            </w:r>
            <w:proofErr w:type="spellEnd"/>
            <w:r w:rsidRPr="000A4736">
              <w:rPr>
                <w:rFonts w:eastAsia="Calibri"/>
                <w:lang w:eastAsia="it-IT"/>
              </w:rPr>
              <w:t>/</w:t>
            </w:r>
            <w:r w:rsidR="00D859E8">
              <w:rPr>
                <w:rFonts w:eastAsia="Calibri"/>
                <w:lang w:eastAsia="it-IT"/>
              </w:rPr>
              <w:t>42:</w:t>
            </w:r>
            <w:r w:rsidRPr="000A4736">
              <w:rPr>
                <w:rFonts w:eastAsia="Calibri"/>
                <w:lang w:eastAsia="it-IT"/>
              </w:rPr>
              <w:t>(Version=1.0)</w:t>
            </w:r>
          </w:p>
          <w:p w14:paraId="0624A0A2" w14:textId="77777777" w:rsidR="006E1EE8" w:rsidRPr="000A4736" w:rsidRDefault="006E1EE8" w:rsidP="006E1EE8">
            <w:pPr>
              <w:spacing w:before="0"/>
              <w:rPr>
                <w:rFonts w:eastAsia="Calibri"/>
                <w:lang w:eastAsia="it-IT"/>
              </w:rPr>
            </w:pPr>
            <w:r w:rsidRPr="000A4736">
              <w:rPr>
                <w:rFonts w:eastAsia="Calibri"/>
                <w:lang w:eastAsia="it-IT"/>
              </w:rPr>
              <w:t>Content-type: application/</w:t>
            </w:r>
            <w:proofErr w:type="spellStart"/>
            <w:r w:rsidRPr="000A4736">
              <w:rPr>
                <w:rFonts w:eastAsia="Calibri"/>
                <w:lang w:eastAsia="it-IT"/>
              </w:rPr>
              <w:t>json-patch+json</w:t>
            </w:r>
            <w:proofErr w:type="spellEnd"/>
          </w:p>
          <w:p w14:paraId="46331F92" w14:textId="77777777" w:rsidR="006E1EE8" w:rsidRPr="000A4736" w:rsidRDefault="006E1EE8" w:rsidP="006E1EE8">
            <w:pPr>
              <w:spacing w:before="0"/>
              <w:rPr>
                <w:rFonts w:eastAsia="Calibri"/>
                <w:lang w:eastAsia="it-IT"/>
              </w:rPr>
            </w:pPr>
          </w:p>
          <w:p w14:paraId="324F1123" w14:textId="77777777" w:rsidR="006E1EE8" w:rsidRPr="000A4736" w:rsidRDefault="006E1EE8" w:rsidP="006E1EE8">
            <w:pPr>
              <w:spacing w:before="0"/>
              <w:rPr>
                <w:rFonts w:eastAsia="Calibri"/>
                <w:lang w:eastAsia="it-IT"/>
              </w:rPr>
            </w:pPr>
            <w:r w:rsidRPr="000A4736">
              <w:rPr>
                <w:rFonts w:eastAsia="Calibri"/>
                <w:lang w:eastAsia="it-IT"/>
              </w:rPr>
              <w:t>{</w:t>
            </w:r>
          </w:p>
          <w:p w14:paraId="1E51312D" w14:textId="77777777" w:rsidR="006E1EE8" w:rsidRPr="000A4736" w:rsidRDefault="006E1EE8" w:rsidP="006E1EE8">
            <w:pPr>
              <w:spacing w:before="0"/>
              <w:rPr>
                <w:rFonts w:eastAsia="Calibri"/>
                <w:lang w:eastAsia="it-IT"/>
              </w:rPr>
            </w:pPr>
            <w:r w:rsidRPr="000A4736">
              <w:rPr>
                <w:rFonts w:eastAsia="Calibri"/>
                <w:lang w:eastAsia="it-IT"/>
              </w:rPr>
              <w:t>"</w:t>
            </w:r>
            <w:proofErr w:type="spellStart"/>
            <w:r w:rsidRPr="000A4736">
              <w:rPr>
                <w:rFonts w:eastAsia="Calibri"/>
                <w:lang w:eastAsia="it-IT"/>
              </w:rPr>
              <w:t>lifecycleStatus</w:t>
            </w:r>
            <w:proofErr w:type="spellEnd"/>
            <w:r w:rsidRPr="000A4736">
              <w:rPr>
                <w:rFonts w:eastAsia="Calibri"/>
                <w:lang w:eastAsia="it-IT"/>
              </w:rPr>
              <w:t>": "Active"</w:t>
            </w:r>
            <w:r w:rsidRPr="000A4736">
              <w:rPr>
                <w:rFonts w:eastAsia="Calibri"/>
                <w:lang w:eastAsia="it-IT"/>
              </w:rPr>
              <w:br/>
              <w:t>}</w:t>
            </w:r>
          </w:p>
        </w:tc>
      </w:tr>
      <w:tr w:rsidR="006E1EE8" w:rsidRPr="000A4736" w14:paraId="670F5038" w14:textId="77777777" w:rsidTr="003F3068">
        <w:tc>
          <w:tcPr>
            <w:tcW w:w="9720" w:type="dxa"/>
            <w:shd w:val="clear" w:color="auto" w:fill="FFFFFF" w:themeFill="background1"/>
          </w:tcPr>
          <w:p w14:paraId="241F7D1C" w14:textId="77777777" w:rsidR="006E1EE8" w:rsidRPr="000A4736" w:rsidRDefault="006E1EE8" w:rsidP="006E1EE8">
            <w:pPr>
              <w:spacing w:before="0"/>
              <w:rPr>
                <w:rFonts w:eastAsia="Calibri"/>
                <w:b/>
                <w:lang w:eastAsia="it-IT"/>
              </w:rPr>
            </w:pPr>
            <w:r w:rsidRPr="000A4736">
              <w:rPr>
                <w:rFonts w:eastAsia="Calibri"/>
                <w:b/>
                <w:lang w:eastAsia="it-IT"/>
              </w:rPr>
              <w:t>RESPONSE</w:t>
            </w:r>
          </w:p>
        </w:tc>
      </w:tr>
      <w:tr w:rsidR="006E1EE8" w:rsidRPr="000A4736" w14:paraId="18C00A69" w14:textId="77777777" w:rsidTr="003F3068">
        <w:tc>
          <w:tcPr>
            <w:tcW w:w="9720" w:type="dxa"/>
            <w:shd w:val="clear" w:color="auto" w:fill="D9D9D9" w:themeFill="background1" w:themeFillShade="D9"/>
          </w:tcPr>
          <w:p w14:paraId="51856543" w14:textId="77777777" w:rsidR="006E1EE8" w:rsidRPr="000A4736" w:rsidRDefault="006E1EE8" w:rsidP="006E1EE8">
            <w:pPr>
              <w:spacing w:before="0"/>
              <w:rPr>
                <w:rFonts w:eastAsia="Calibri"/>
                <w:lang w:eastAsia="it-IT"/>
              </w:rPr>
            </w:pPr>
            <w:r w:rsidRPr="000A4736">
              <w:rPr>
                <w:rFonts w:eastAsia="Calibri"/>
                <w:lang w:eastAsia="it-IT"/>
              </w:rPr>
              <w:t>200</w:t>
            </w:r>
          </w:p>
          <w:p w14:paraId="058A8AEB" w14:textId="77777777" w:rsidR="006E1EE8" w:rsidRPr="000A4736" w:rsidRDefault="006E1EE8" w:rsidP="006E1EE8">
            <w:pPr>
              <w:spacing w:before="0"/>
              <w:rPr>
                <w:rFonts w:eastAsia="Calibri"/>
                <w:lang w:eastAsia="it-IT"/>
              </w:rPr>
            </w:pPr>
            <w:r w:rsidRPr="000A4736">
              <w:rPr>
                <w:rFonts w:eastAsia="Calibri"/>
                <w:lang w:eastAsia="it-IT"/>
              </w:rPr>
              <w:t>Content-Type: application/json</w:t>
            </w:r>
          </w:p>
          <w:p w14:paraId="2F00091A" w14:textId="4FDCE4EA"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br/>
            </w:r>
            <w:r w:rsidRPr="000A4736">
              <w:rPr>
                <w:rFonts w:eastAsia="Calibri"/>
                <w:lang w:eastAsia="it-IT"/>
              </w:rPr>
              <w:tab/>
              <w:t>"id": "</w:t>
            </w:r>
            <w:r w:rsidR="00595908">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w:t>
            </w:r>
            <w:proofErr w:type="spellStart"/>
            <w:r w:rsidRPr="000A4736">
              <w:rPr>
                <w:rFonts w:eastAsia="Calibri"/>
                <w:lang w:eastAsia="it-IT"/>
              </w:rPr>
              <w:t>href</w:t>
            </w:r>
            <w:proofErr w:type="spellEnd"/>
            <w:r w:rsidRPr="000A4736">
              <w:rPr>
                <w:rFonts w:eastAsia="Calibri"/>
                <w:lang w:eastAsia="it-IT"/>
              </w:rPr>
              <w:t>": "http://serverlocation:port/catalogManagement/resourceCandidate/</w:t>
            </w:r>
            <w:r w:rsidR="00D859E8">
              <w:rPr>
                <w:rFonts w:eastAsia="Calibri"/>
                <w:lang w:eastAsia="it-IT"/>
              </w:rPr>
              <w:t>42</w:t>
            </w:r>
            <w:r w:rsidRPr="000A4736">
              <w:rPr>
                <w:rFonts w:eastAsia="Calibri"/>
                <w:lang w:eastAsia="it-IT"/>
              </w:rPr>
              <w:t>",</w:t>
            </w:r>
            <w:r w:rsidRPr="000A4736">
              <w:rPr>
                <w:rFonts w:eastAsia="Calibri"/>
                <w:lang w:eastAsia="it-IT"/>
              </w:rPr>
              <w:br/>
            </w:r>
            <w:r w:rsidRPr="000A4736">
              <w:rPr>
                <w:rFonts w:eastAsia="Calibri"/>
                <w:lang w:eastAsia="it-IT"/>
              </w:rPr>
              <w:tab/>
              <w:t>"version": "1.0",</w:t>
            </w:r>
          </w:p>
          <w:p w14:paraId="2F69F8F9" w14:textId="77777777" w:rsidR="006E1EE8" w:rsidRPr="000A4736" w:rsidRDefault="006E1EE8" w:rsidP="006E1EE8">
            <w:pPr>
              <w:spacing w:before="0"/>
              <w:rPr>
                <w:rFonts w:eastAsia="Calibri"/>
                <w:lang w:eastAsia="it-IT"/>
              </w:rPr>
            </w:pPr>
            <w:r w:rsidRPr="000A4736">
              <w:rPr>
                <w:rFonts w:eastAsia="Calibri"/>
                <w:lang w:eastAsia="it-IT"/>
              </w:rPr>
              <w:t xml:space="preserve">            "</w:t>
            </w:r>
            <w:proofErr w:type="spellStart"/>
            <w:r w:rsidRPr="000A4736">
              <w:rPr>
                <w:rFonts w:eastAsia="Calibri"/>
                <w:lang w:eastAsia="it-IT"/>
              </w:rPr>
              <w:t>lifecycleStatus</w:t>
            </w:r>
            <w:proofErr w:type="spellEnd"/>
            <w:r w:rsidRPr="000A4736">
              <w:rPr>
                <w:rFonts w:eastAsia="Calibri"/>
                <w:lang w:eastAsia="it-IT"/>
              </w:rPr>
              <w:t>": "Active",</w:t>
            </w:r>
          </w:p>
          <w:p w14:paraId="0F8129B9" w14:textId="77777777" w:rsidR="006E1EE8" w:rsidRPr="000A4736" w:rsidRDefault="006E1EE8" w:rsidP="006E1EE8">
            <w:pPr>
              <w:spacing w:before="0"/>
              <w:rPr>
                <w:rFonts w:eastAsia="Calibri"/>
                <w:lang w:eastAsia="it-IT"/>
              </w:rPr>
            </w:pPr>
            <w:r w:rsidRPr="000A4736">
              <w:rPr>
                <w:rFonts w:eastAsia="Calibri"/>
                <w:lang w:eastAsia="it-IT"/>
              </w:rPr>
              <w:t>…..</w:t>
            </w:r>
            <w:r w:rsidRPr="000A4736">
              <w:rPr>
                <w:rFonts w:eastAsia="Calibri"/>
                <w:lang w:eastAsia="it-IT"/>
              </w:rPr>
              <w:tab/>
            </w:r>
          </w:p>
          <w:p w14:paraId="692A59B3" w14:textId="77777777" w:rsidR="006E1EE8" w:rsidRPr="000A4736" w:rsidRDefault="006E1EE8" w:rsidP="006E1EE8">
            <w:pPr>
              <w:spacing w:before="0"/>
              <w:rPr>
                <w:rFonts w:eastAsia="Calibri"/>
                <w:lang w:eastAsia="it-IT"/>
              </w:rPr>
            </w:pPr>
            <w:r w:rsidRPr="000A4736">
              <w:rPr>
                <w:rFonts w:eastAsia="Calibri"/>
                <w:lang w:eastAsia="it-IT"/>
              </w:rPr>
              <w:t>}</w:t>
            </w:r>
          </w:p>
        </w:tc>
      </w:tr>
    </w:tbl>
    <w:p w14:paraId="04360F02" w14:textId="39506321" w:rsidR="006E1EE8" w:rsidRPr="00EE6C6A" w:rsidRDefault="006E1EE8" w:rsidP="00021291">
      <w:pPr>
        <w:pStyle w:val="Heading1"/>
        <w:rPr>
          <w:lang w:val="en-US"/>
        </w:rPr>
      </w:pPr>
      <w:bookmarkStart w:id="336" w:name="_Toc467424498"/>
      <w:bookmarkStart w:id="337" w:name="_Toc490662549"/>
      <w:bookmarkStart w:id="338" w:name="_Toc27671304"/>
      <w:bookmarkStart w:id="339" w:name="_Toc33439493"/>
      <w:bookmarkStart w:id="340" w:name="_Toc37176697"/>
      <w:bookmarkStart w:id="341" w:name="_Toc55467795"/>
      <w:r w:rsidRPr="00EE6C6A">
        <w:rPr>
          <w:lang w:val="en-US"/>
        </w:rPr>
        <w:lastRenderedPageBreak/>
        <w:t>Rol</w:t>
      </w:r>
      <w:r w:rsidR="00021291" w:rsidRPr="00EE6C6A">
        <w:rPr>
          <w:lang w:val="en-US"/>
        </w:rPr>
        <w:t>e-</w:t>
      </w:r>
      <w:r w:rsidR="00C00597" w:rsidRPr="00EE6C6A">
        <w:rPr>
          <w:lang w:val="en-US"/>
        </w:rPr>
        <w:t>B</w:t>
      </w:r>
      <w:r w:rsidRPr="00EE6C6A">
        <w:rPr>
          <w:lang w:val="en-US"/>
        </w:rPr>
        <w:t>ased Access Control</w:t>
      </w:r>
      <w:bookmarkEnd w:id="336"/>
      <w:bookmarkEnd w:id="337"/>
      <w:bookmarkEnd w:id="338"/>
      <w:bookmarkEnd w:id="339"/>
      <w:bookmarkEnd w:id="340"/>
      <w:bookmarkEnd w:id="341"/>
    </w:p>
    <w:p w14:paraId="47AB2889" w14:textId="77777777" w:rsidR="006E1EE8" w:rsidRPr="000A4736" w:rsidRDefault="006E1EE8" w:rsidP="006E1EE8">
      <w:pPr>
        <w:rPr>
          <w:rFonts w:eastAsia="Calibri"/>
          <w:lang w:eastAsia="it-IT"/>
        </w:rPr>
      </w:pPr>
      <w:r w:rsidRPr="000A4736">
        <w:rPr>
          <w:rFonts w:eastAsia="Calibri"/>
          <w:lang w:eastAsia="it-IT"/>
        </w:rPr>
        <w:t>The user presents their credentials for authentication</w:t>
      </w:r>
    </w:p>
    <w:p w14:paraId="0C3ED7DB" w14:textId="77777777" w:rsidR="006E1EE8" w:rsidRPr="000A4736" w:rsidRDefault="006E1EE8" w:rsidP="006E1EE8">
      <w:pPr>
        <w:rPr>
          <w:rFonts w:eastAsia="Calibri"/>
          <w:lang w:eastAsia="it-IT"/>
        </w:rPr>
      </w:pPr>
      <w:r w:rsidRPr="000A4736">
        <w:rPr>
          <w:rFonts w:eastAsia="Calibri"/>
          <w:lang w:eastAsia="it-IT"/>
        </w:rPr>
        <w:t>If the credentials are valid</w:t>
      </w:r>
    </w:p>
    <w:p w14:paraId="61EB95FE" w14:textId="77777777" w:rsidR="006E1EE8" w:rsidRPr="000A4736" w:rsidRDefault="006E1EE8" w:rsidP="006E1EE8">
      <w:pPr>
        <w:rPr>
          <w:rFonts w:eastAsia="Calibri"/>
          <w:lang w:eastAsia="it-IT"/>
        </w:rPr>
      </w:pPr>
      <w:r w:rsidRPr="000A4736">
        <w:rPr>
          <w:rFonts w:eastAsia="Calibri"/>
          <w:lang w:eastAsia="it-IT"/>
        </w:rPr>
        <w:t>1.</w:t>
      </w:r>
      <w:r w:rsidRPr="000A4736">
        <w:rPr>
          <w:rFonts w:eastAsia="Calibri"/>
          <w:lang w:eastAsia="it-IT"/>
        </w:rPr>
        <w:tab/>
        <w:t xml:space="preserve">The user is given access to the catalog </w:t>
      </w:r>
    </w:p>
    <w:p w14:paraId="25E61C46" w14:textId="77777777" w:rsidR="006E1EE8" w:rsidRPr="000A4736" w:rsidRDefault="006E1EE8" w:rsidP="006E1EE8">
      <w:pPr>
        <w:rPr>
          <w:rFonts w:eastAsia="Calibri"/>
          <w:lang w:eastAsia="it-IT"/>
        </w:rPr>
      </w:pPr>
      <w:r w:rsidRPr="000A4736">
        <w:rPr>
          <w:rFonts w:eastAsia="Calibri"/>
          <w:lang w:eastAsia="it-IT"/>
        </w:rPr>
        <w:t>2.</w:t>
      </w:r>
      <w:r w:rsidRPr="000A4736">
        <w:rPr>
          <w:rFonts w:eastAsia="Calibri"/>
          <w:lang w:eastAsia="it-IT"/>
        </w:rPr>
        <w:tab/>
        <w:t>As defined by their role(s)</w:t>
      </w:r>
    </w:p>
    <w:p w14:paraId="07D76B98" w14:textId="77777777" w:rsidR="006E1EE8" w:rsidRPr="000A4736" w:rsidRDefault="006E1EE8" w:rsidP="006E1EE8">
      <w:pPr>
        <w:rPr>
          <w:rFonts w:eastAsia="Calibri"/>
          <w:lang w:eastAsia="it-IT"/>
        </w:rPr>
      </w:pPr>
      <w:r w:rsidRPr="000A4736">
        <w:rPr>
          <w:rFonts w:eastAsia="Calibri"/>
          <w:lang w:eastAsia="it-IT"/>
        </w:rPr>
        <w:t>3.</w:t>
      </w:r>
      <w:r w:rsidRPr="000A4736">
        <w:rPr>
          <w:rFonts w:eastAsia="Calibri"/>
          <w:lang w:eastAsia="it-IT"/>
        </w:rPr>
        <w:tab/>
        <w:t>As defined by their access rights</w:t>
      </w:r>
    </w:p>
    <w:p w14:paraId="6E47689A" w14:textId="77777777" w:rsidR="006E1EE8" w:rsidRPr="000A4736" w:rsidRDefault="006E1EE8" w:rsidP="006E1EE8">
      <w:pPr>
        <w:rPr>
          <w:rFonts w:eastAsia="Calibri"/>
          <w:lang w:eastAsia="it-IT"/>
        </w:rPr>
      </w:pPr>
      <w:r w:rsidRPr="000A4736">
        <w:rPr>
          <w:rFonts w:eastAsia="Calibri"/>
          <w:lang w:eastAsia="it-IT"/>
        </w:rPr>
        <w:t>4.</w:t>
      </w:r>
      <w:r w:rsidRPr="000A4736">
        <w:rPr>
          <w:rFonts w:eastAsia="Calibri"/>
          <w:lang w:eastAsia="it-IT"/>
        </w:rPr>
        <w:tab/>
        <w:t>As defined by the access type: CRUD, discover</w:t>
      </w:r>
    </w:p>
    <w:p w14:paraId="4484D99A" w14:textId="76043419" w:rsidR="006E1EE8" w:rsidRPr="000A4736" w:rsidRDefault="006E1EE8" w:rsidP="006E1EE8">
      <w:pPr>
        <w:rPr>
          <w:rFonts w:eastAsia="Calibri"/>
          <w:lang w:eastAsia="it-IT"/>
        </w:rPr>
      </w:pPr>
      <w:r w:rsidRPr="000A4736">
        <w:rPr>
          <w:rFonts w:eastAsia="Calibri"/>
          <w:lang w:eastAsia="it-IT"/>
        </w:rPr>
        <w:t>5.</w:t>
      </w:r>
      <w:r w:rsidR="00985118">
        <w:rPr>
          <w:rFonts w:eastAsia="Calibri"/>
          <w:lang w:eastAsia="it-IT"/>
        </w:rPr>
        <w:tab/>
      </w:r>
      <w:r w:rsidRPr="000A4736">
        <w:rPr>
          <w:rFonts w:eastAsia="Calibri"/>
          <w:lang w:eastAsia="it-IT"/>
        </w:rPr>
        <w:t xml:space="preserve">As defined by the pre-defined filter  </w:t>
      </w:r>
    </w:p>
    <w:p w14:paraId="379CB3F3" w14:textId="54F7D76D" w:rsidR="006E1EE8" w:rsidRPr="000A4736" w:rsidRDefault="006E1EE8" w:rsidP="006E1EE8">
      <w:pPr>
        <w:rPr>
          <w:rFonts w:eastAsia="Calibri"/>
          <w:lang w:eastAsia="it-IT"/>
        </w:rPr>
      </w:pPr>
      <w:r w:rsidRPr="000A4736">
        <w:rPr>
          <w:rFonts w:eastAsia="Calibri"/>
          <w:lang w:eastAsia="it-IT"/>
        </w:rPr>
        <w:t>For example, if they issue a get on a catalog that a party has no access</w:t>
      </w:r>
      <w:r w:rsidR="00985118">
        <w:rPr>
          <w:rFonts w:eastAsia="Calibri"/>
          <w:lang w:eastAsia="it-IT"/>
        </w:rPr>
        <w:t>,</w:t>
      </w:r>
      <w:r w:rsidRPr="000A4736">
        <w:rPr>
          <w:rFonts w:eastAsia="Calibri"/>
          <w:lang w:eastAsia="it-IT"/>
        </w:rPr>
        <w:t xml:space="preserve"> they get an error response</w:t>
      </w:r>
    </w:p>
    <w:p w14:paraId="11B0444D" w14:textId="431057A0" w:rsidR="006E1EE8" w:rsidRPr="000A4736" w:rsidRDefault="006E1EE8" w:rsidP="006E1EE8">
      <w:pPr>
        <w:rPr>
          <w:rFonts w:eastAsia="Calibri"/>
          <w:lang w:eastAsia="it-IT"/>
        </w:rPr>
      </w:pPr>
      <w:r w:rsidRPr="000A4736">
        <w:rPr>
          <w:rFonts w:eastAsia="Calibri"/>
          <w:lang w:eastAsia="it-IT"/>
        </w:rPr>
        <w:t>Or if they try to modify an area of the catalog but do not have Write Access</w:t>
      </w:r>
      <w:r w:rsidR="00985118">
        <w:rPr>
          <w:rFonts w:eastAsia="Calibri"/>
          <w:lang w:eastAsia="it-IT"/>
        </w:rPr>
        <w:t>,</w:t>
      </w:r>
      <w:r w:rsidRPr="000A4736">
        <w:rPr>
          <w:rFonts w:eastAsia="Calibri"/>
          <w:lang w:eastAsia="it-IT"/>
        </w:rPr>
        <w:t xml:space="preserve"> they get an error response</w:t>
      </w:r>
    </w:p>
    <w:p w14:paraId="2C335369" w14:textId="3238FB57" w:rsidR="00A00F1D" w:rsidRPr="00EE6C6A" w:rsidRDefault="006E1EE8" w:rsidP="006E1EE8">
      <w:pPr>
        <w:rPr>
          <w:rFonts w:eastAsia="Calibri"/>
        </w:rPr>
      </w:pPr>
      <w:r w:rsidRPr="000A4736">
        <w:rPr>
          <w:rFonts w:eastAsia="Calibri"/>
          <w:lang w:eastAsia="it-IT"/>
        </w:rPr>
        <w:t>Normally we anticipate that the OAUTH2 or Open ID Connect are used as the authorization APIs and that ACL are established between authorized parties with regards to the content of the Catalog (i.e. GET but also enable of update operations on specific entities).</w:t>
      </w:r>
    </w:p>
    <w:p w14:paraId="333DBDD9" w14:textId="77777777" w:rsidR="0073239B" w:rsidRPr="00EE6C6A" w:rsidRDefault="0073239B" w:rsidP="0073239B">
      <w:pPr>
        <w:spacing w:after="0" w:line="240" w:lineRule="auto"/>
        <w:rPr>
          <w:rFonts w:eastAsia="Calibri"/>
          <w:sz w:val="24"/>
        </w:rPr>
      </w:pPr>
    </w:p>
    <w:p w14:paraId="13A7EC8C" w14:textId="77777777" w:rsidR="000136A0" w:rsidRPr="000A4736" w:rsidRDefault="000136A0" w:rsidP="000136A0">
      <w:pPr>
        <w:sectPr w:rsidR="000136A0" w:rsidRPr="000A4736" w:rsidSect="004E3E77">
          <w:headerReference w:type="default" r:id="rId24"/>
          <w:footerReference w:type="default" r:id="rId25"/>
          <w:headerReference w:type="first" r:id="rId26"/>
          <w:footerReference w:type="first" r:id="rId27"/>
          <w:pgSz w:w="11906" w:h="16838"/>
          <w:pgMar w:top="1138" w:right="993" w:bottom="1411" w:left="568" w:header="720" w:footer="720" w:gutter="0"/>
          <w:cols w:space="720"/>
          <w:titlePg/>
          <w:docGrid w:linePitch="360"/>
        </w:sectPr>
      </w:pPr>
    </w:p>
    <w:p w14:paraId="0B36C3F4" w14:textId="1B889F08" w:rsidR="00A7563A" w:rsidRPr="00EE6C6A" w:rsidRDefault="00A7563A" w:rsidP="00A7563A">
      <w:pPr>
        <w:pStyle w:val="Heading1"/>
        <w:rPr>
          <w:lang w:val="en-US"/>
        </w:rPr>
      </w:pPr>
      <w:bookmarkStart w:id="342" w:name="_Toc362514703"/>
      <w:bookmarkStart w:id="343" w:name="_Toc404092939"/>
      <w:bookmarkStart w:id="344" w:name="_Toc514836439"/>
      <w:bookmarkStart w:id="345" w:name="_Toc27671305"/>
      <w:bookmarkStart w:id="346" w:name="_Toc33439494"/>
      <w:bookmarkStart w:id="347" w:name="_Toc37176698"/>
      <w:bookmarkStart w:id="348" w:name="_Toc55467796"/>
      <w:bookmarkEnd w:id="270"/>
      <w:bookmarkEnd w:id="271"/>
      <w:bookmarkEnd w:id="272"/>
      <w:bookmarkEnd w:id="273"/>
      <w:bookmarkEnd w:id="274"/>
      <w:bookmarkEnd w:id="275"/>
      <w:bookmarkEnd w:id="276"/>
      <w:bookmarkEnd w:id="277"/>
      <w:bookmarkEnd w:id="278"/>
      <w:bookmarkEnd w:id="279"/>
      <w:bookmarkEnd w:id="280"/>
      <w:bookmarkEnd w:id="281"/>
      <w:r w:rsidRPr="00EE6C6A">
        <w:rPr>
          <w:lang w:val="en-US"/>
        </w:rPr>
        <w:lastRenderedPageBreak/>
        <w:t>Acknowledgements</w:t>
      </w:r>
      <w:bookmarkEnd w:id="342"/>
      <w:bookmarkEnd w:id="343"/>
      <w:bookmarkEnd w:id="344"/>
      <w:bookmarkEnd w:id="345"/>
      <w:bookmarkEnd w:id="346"/>
      <w:bookmarkEnd w:id="347"/>
      <w:bookmarkEnd w:id="348"/>
    </w:p>
    <w:p w14:paraId="3476F967" w14:textId="52F1DD17" w:rsidR="00CA2BB0" w:rsidRPr="009835A7" w:rsidRDefault="009B7DF8" w:rsidP="00D27C57">
      <w:pPr>
        <w:pStyle w:val="Heading2"/>
        <w:rPr>
          <w:lang w:val="en-US"/>
        </w:rPr>
      </w:pPr>
      <w:bookmarkStart w:id="349" w:name="_Toc203490686"/>
      <w:bookmarkStart w:id="350" w:name="_Toc225613461"/>
      <w:bookmarkStart w:id="351" w:name="_Toc225603250"/>
      <w:bookmarkStart w:id="352" w:name="_Toc235288526"/>
      <w:bookmarkStart w:id="353" w:name="_Toc514836440"/>
      <w:bookmarkStart w:id="354" w:name="_Toc27671306"/>
      <w:bookmarkStart w:id="355" w:name="_Toc33439495"/>
      <w:bookmarkStart w:id="356" w:name="_Toc37176699"/>
      <w:bookmarkStart w:id="357" w:name="_Toc55467797"/>
      <w:r>
        <w:rPr>
          <w:lang w:val="en-US"/>
        </w:rPr>
        <w:t>Version</w:t>
      </w:r>
      <w:r w:rsidR="00CA2BB0" w:rsidRPr="009835A7">
        <w:rPr>
          <w:lang w:val="en-US"/>
        </w:rPr>
        <w:t xml:space="preserve"> History</w:t>
      </w:r>
      <w:bookmarkEnd w:id="349"/>
      <w:bookmarkEnd w:id="350"/>
      <w:bookmarkEnd w:id="351"/>
      <w:bookmarkEnd w:id="352"/>
      <w:bookmarkEnd w:id="353"/>
      <w:bookmarkEnd w:id="354"/>
      <w:bookmarkEnd w:id="355"/>
      <w:bookmarkEnd w:id="356"/>
      <w:bookmarkEnd w:id="357"/>
    </w:p>
    <w:tbl>
      <w:tblPr>
        <w:tblW w:w="9214" w:type="dxa"/>
        <w:tblInd w:w="108" w:type="dxa"/>
        <w:tblLayout w:type="fixed"/>
        <w:tblLook w:val="0000" w:firstRow="0" w:lastRow="0" w:firstColumn="0" w:lastColumn="0" w:noHBand="0" w:noVBand="0"/>
      </w:tblPr>
      <w:tblGrid>
        <w:gridCol w:w="1630"/>
        <w:gridCol w:w="1489"/>
        <w:gridCol w:w="2551"/>
        <w:gridCol w:w="3544"/>
      </w:tblGrid>
      <w:tr w:rsidR="00E8036D" w:rsidRPr="000A4736" w14:paraId="14DB7EB1" w14:textId="77777777" w:rsidTr="00B65022">
        <w:trPr>
          <w:cantSplit/>
        </w:trPr>
        <w:tc>
          <w:tcPr>
            <w:tcW w:w="1630" w:type="dxa"/>
            <w:tcBorders>
              <w:top w:val="single" w:sz="4" w:space="0" w:color="000000"/>
              <w:left w:val="single" w:sz="4" w:space="0" w:color="000000"/>
              <w:bottom w:val="single" w:sz="4" w:space="0" w:color="000000"/>
            </w:tcBorders>
            <w:shd w:val="clear" w:color="auto" w:fill="F3F3F3"/>
          </w:tcPr>
          <w:p w14:paraId="75FD65CF" w14:textId="2C5984E3" w:rsidR="00E8036D" w:rsidRPr="000A4736" w:rsidRDefault="009B7DF8" w:rsidP="003F3068">
            <w:pPr>
              <w:snapToGrid w:val="0"/>
              <w:rPr>
                <w:b/>
                <w:bCs/>
              </w:rPr>
            </w:pPr>
            <w:r>
              <w:rPr>
                <w:b/>
                <w:bCs/>
              </w:rPr>
              <w:t>Version Number</w:t>
            </w:r>
          </w:p>
        </w:tc>
        <w:tc>
          <w:tcPr>
            <w:tcW w:w="1489" w:type="dxa"/>
            <w:tcBorders>
              <w:top w:val="single" w:sz="4" w:space="0" w:color="000000"/>
              <w:left w:val="single" w:sz="4" w:space="0" w:color="000000"/>
              <w:bottom w:val="single" w:sz="4" w:space="0" w:color="000000"/>
            </w:tcBorders>
            <w:shd w:val="clear" w:color="auto" w:fill="F3F3F3"/>
          </w:tcPr>
          <w:p w14:paraId="1537A2D9" w14:textId="77777777" w:rsidR="00E8036D" w:rsidRPr="000A4736" w:rsidRDefault="00E8036D" w:rsidP="003F3068">
            <w:pPr>
              <w:snapToGrid w:val="0"/>
              <w:rPr>
                <w:b/>
                <w:bCs/>
              </w:rPr>
            </w:pPr>
            <w:r w:rsidRPr="000A4736">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126F20D9" w14:textId="06799C4C" w:rsidR="00E8036D" w:rsidRPr="000A4736" w:rsidRDefault="009B7DF8" w:rsidP="003F3068">
            <w:pPr>
              <w:snapToGrid w:val="0"/>
              <w:rPr>
                <w:b/>
                <w:bCs/>
              </w:rPr>
            </w:pPr>
            <w:r>
              <w:rPr>
                <w:b/>
                <w:bCs/>
              </w:rPr>
              <w:t>Modified</w:t>
            </w:r>
            <w:r w:rsidR="00E8036D" w:rsidRPr="000A4736">
              <w:rPr>
                <w:b/>
                <w:bCs/>
              </w:rPr>
              <w:t xml:space="preserve">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4C4BD948" w14:textId="69FA9C98" w:rsidR="00E8036D" w:rsidRPr="000A4736" w:rsidRDefault="00E8036D" w:rsidP="003F3068">
            <w:pPr>
              <w:snapToGrid w:val="0"/>
              <w:rPr>
                <w:b/>
                <w:bCs/>
              </w:rPr>
            </w:pPr>
            <w:r w:rsidRPr="000A4736">
              <w:rPr>
                <w:b/>
                <w:bCs/>
              </w:rPr>
              <w:t xml:space="preserve">Description </w:t>
            </w:r>
            <w:r w:rsidR="009B7DF8">
              <w:rPr>
                <w:b/>
                <w:bCs/>
              </w:rPr>
              <w:t>of changes</w:t>
            </w:r>
          </w:p>
        </w:tc>
      </w:tr>
      <w:tr w:rsidR="00985118" w:rsidRPr="000A4736" w14:paraId="1329F0D0" w14:textId="77777777" w:rsidTr="00B65022">
        <w:trPr>
          <w:cantSplit/>
        </w:trPr>
        <w:tc>
          <w:tcPr>
            <w:tcW w:w="1630" w:type="dxa"/>
            <w:tcBorders>
              <w:top w:val="single" w:sz="4" w:space="0" w:color="auto"/>
              <w:left w:val="single" w:sz="4" w:space="0" w:color="auto"/>
              <w:bottom w:val="single" w:sz="4" w:space="0" w:color="auto"/>
              <w:right w:val="single" w:sz="4" w:space="0" w:color="auto"/>
            </w:tcBorders>
          </w:tcPr>
          <w:p w14:paraId="03A146E1" w14:textId="626639F5" w:rsidR="00985118" w:rsidRDefault="00985118" w:rsidP="003F3068">
            <w:pPr>
              <w:snapToGrid w:val="0"/>
              <w:rPr>
                <w:bCs/>
              </w:rPr>
            </w:pPr>
            <w:r>
              <w:rPr>
                <w:bCs/>
              </w:rPr>
              <w:t>2.0.2</w:t>
            </w:r>
          </w:p>
        </w:tc>
        <w:tc>
          <w:tcPr>
            <w:tcW w:w="1489" w:type="dxa"/>
            <w:tcBorders>
              <w:top w:val="single" w:sz="4" w:space="0" w:color="auto"/>
              <w:left w:val="single" w:sz="4" w:space="0" w:color="auto"/>
              <w:bottom w:val="single" w:sz="4" w:space="0" w:color="auto"/>
              <w:right w:val="single" w:sz="4" w:space="0" w:color="auto"/>
            </w:tcBorders>
          </w:tcPr>
          <w:p w14:paraId="5D28C728" w14:textId="10FDF223" w:rsidR="00985118" w:rsidRPr="000A4736" w:rsidRDefault="00985118" w:rsidP="003F3068">
            <w:pPr>
              <w:snapToGrid w:val="0"/>
              <w:rPr>
                <w:bCs/>
              </w:rPr>
            </w:pPr>
            <w:r>
              <w:rPr>
                <w:bCs/>
              </w:rPr>
              <w:t>04-Dec-2017</w:t>
            </w:r>
          </w:p>
        </w:tc>
        <w:tc>
          <w:tcPr>
            <w:tcW w:w="2551" w:type="dxa"/>
            <w:tcBorders>
              <w:top w:val="single" w:sz="4" w:space="0" w:color="auto"/>
              <w:left w:val="single" w:sz="4" w:space="0" w:color="auto"/>
              <w:bottom w:val="single" w:sz="4" w:space="0" w:color="auto"/>
              <w:right w:val="single" w:sz="4" w:space="0" w:color="auto"/>
            </w:tcBorders>
          </w:tcPr>
          <w:p w14:paraId="006D23D3" w14:textId="30225C6B" w:rsidR="00985118" w:rsidRPr="009835A7" w:rsidRDefault="00985118" w:rsidP="00E74B37">
            <w:pPr>
              <w:snapToGrid w:val="0"/>
            </w:pPr>
            <w:r>
              <w:t>Adrienne Walcott</w:t>
            </w:r>
          </w:p>
        </w:tc>
        <w:tc>
          <w:tcPr>
            <w:tcW w:w="3544" w:type="dxa"/>
            <w:tcBorders>
              <w:top w:val="single" w:sz="4" w:space="0" w:color="auto"/>
              <w:left w:val="single" w:sz="4" w:space="0" w:color="auto"/>
              <w:bottom w:val="single" w:sz="4" w:space="0" w:color="auto"/>
              <w:right w:val="single" w:sz="4" w:space="0" w:color="auto"/>
            </w:tcBorders>
          </w:tcPr>
          <w:p w14:paraId="76040468" w14:textId="51444F42" w:rsidR="00985118" w:rsidRPr="000A4736" w:rsidRDefault="00985118" w:rsidP="00971007">
            <w:pPr>
              <w:snapToGrid w:val="0"/>
              <w:rPr>
                <w:bCs/>
              </w:rPr>
            </w:pPr>
            <w:r>
              <w:rPr>
                <w:bCs/>
              </w:rPr>
              <w:t>Updated to reflect TM Forum Approved Status</w:t>
            </w:r>
          </w:p>
        </w:tc>
      </w:tr>
      <w:tr w:rsidR="002F40AA" w:rsidRPr="000A4736" w14:paraId="7D3DE8A0" w14:textId="77777777" w:rsidTr="00B65022">
        <w:trPr>
          <w:cantSplit/>
        </w:trPr>
        <w:tc>
          <w:tcPr>
            <w:tcW w:w="1630" w:type="dxa"/>
            <w:tcBorders>
              <w:top w:val="single" w:sz="4" w:space="0" w:color="auto"/>
              <w:left w:val="single" w:sz="4" w:space="0" w:color="auto"/>
              <w:bottom w:val="single" w:sz="4" w:space="0" w:color="auto"/>
              <w:right w:val="single" w:sz="4" w:space="0" w:color="auto"/>
            </w:tcBorders>
          </w:tcPr>
          <w:p w14:paraId="4EC9888E" w14:textId="230D725D" w:rsidR="002F40AA" w:rsidRPr="000A4736" w:rsidRDefault="00BA56BF" w:rsidP="003F3068">
            <w:pPr>
              <w:snapToGrid w:val="0"/>
              <w:rPr>
                <w:bCs/>
              </w:rPr>
            </w:pPr>
            <w:r>
              <w:rPr>
                <w:bCs/>
              </w:rPr>
              <w:t>4.0.0</w:t>
            </w:r>
          </w:p>
        </w:tc>
        <w:tc>
          <w:tcPr>
            <w:tcW w:w="1489" w:type="dxa"/>
            <w:tcBorders>
              <w:top w:val="single" w:sz="4" w:space="0" w:color="auto"/>
              <w:left w:val="single" w:sz="4" w:space="0" w:color="auto"/>
              <w:bottom w:val="single" w:sz="4" w:space="0" w:color="auto"/>
              <w:right w:val="single" w:sz="4" w:space="0" w:color="auto"/>
            </w:tcBorders>
          </w:tcPr>
          <w:p w14:paraId="24889185" w14:textId="23A00C49" w:rsidR="002F40AA" w:rsidRPr="000A4736" w:rsidRDefault="00985118" w:rsidP="003F3068">
            <w:pPr>
              <w:snapToGrid w:val="0"/>
              <w:rPr>
                <w:bCs/>
              </w:rPr>
            </w:pPr>
            <w:r>
              <w:rPr>
                <w:bCs/>
              </w:rPr>
              <w:t>03-Apr-2020</w:t>
            </w:r>
          </w:p>
        </w:tc>
        <w:tc>
          <w:tcPr>
            <w:tcW w:w="2551" w:type="dxa"/>
            <w:tcBorders>
              <w:top w:val="single" w:sz="4" w:space="0" w:color="auto"/>
              <w:left w:val="single" w:sz="4" w:space="0" w:color="auto"/>
              <w:bottom w:val="single" w:sz="4" w:space="0" w:color="auto"/>
              <w:right w:val="single" w:sz="4" w:space="0" w:color="auto"/>
            </w:tcBorders>
          </w:tcPr>
          <w:p w14:paraId="1A227DDA" w14:textId="77777777" w:rsidR="002F40AA" w:rsidRPr="009835A7" w:rsidRDefault="00832327" w:rsidP="00E74B37">
            <w:pPr>
              <w:snapToGrid w:val="0"/>
            </w:pPr>
            <w:r w:rsidRPr="009835A7">
              <w:t>Jonathan Goldberg</w:t>
            </w:r>
            <w:r w:rsidR="002F40AA" w:rsidRPr="009835A7">
              <w:br/>
            </w:r>
            <w:r w:rsidRPr="009835A7">
              <w:t>Amdocs</w:t>
            </w:r>
          </w:p>
          <w:p w14:paraId="26435E4E" w14:textId="4F79E743" w:rsidR="00832327" w:rsidRPr="009835A7" w:rsidRDefault="00AB417B" w:rsidP="00E74B37">
            <w:pPr>
              <w:snapToGrid w:val="0"/>
            </w:pPr>
            <w:hyperlink r:id="rId28" w:history="1">
              <w:r w:rsidR="00832327" w:rsidRPr="009835A7">
                <w:rPr>
                  <w:rStyle w:val="Hyperlink"/>
                </w:rPr>
                <w:t>Jonathan.Goldberg@amdocs.com</w:t>
              </w:r>
            </w:hyperlink>
          </w:p>
        </w:tc>
        <w:tc>
          <w:tcPr>
            <w:tcW w:w="3544" w:type="dxa"/>
            <w:tcBorders>
              <w:top w:val="single" w:sz="4" w:space="0" w:color="auto"/>
              <w:left w:val="single" w:sz="4" w:space="0" w:color="auto"/>
              <w:bottom w:val="single" w:sz="4" w:space="0" w:color="auto"/>
              <w:right w:val="single" w:sz="4" w:space="0" w:color="auto"/>
            </w:tcBorders>
          </w:tcPr>
          <w:p w14:paraId="018598A7" w14:textId="56574E1D" w:rsidR="002F40AA" w:rsidRPr="000A4736" w:rsidRDefault="00832327" w:rsidP="00971007">
            <w:pPr>
              <w:snapToGrid w:val="0"/>
              <w:rPr>
                <w:bCs/>
              </w:rPr>
            </w:pPr>
            <w:proofErr w:type="spellStart"/>
            <w:r w:rsidRPr="000A4736">
              <w:rPr>
                <w:bCs/>
              </w:rPr>
              <w:t>Schemafication</w:t>
            </w:r>
            <w:proofErr w:type="spellEnd"/>
            <w:r w:rsidRPr="000A4736">
              <w:rPr>
                <w:bCs/>
              </w:rPr>
              <w:t xml:space="preserve"> project</w:t>
            </w:r>
          </w:p>
        </w:tc>
      </w:tr>
      <w:tr w:rsidR="00412C39" w:rsidRPr="000A4736" w14:paraId="0D348DAD" w14:textId="77777777" w:rsidTr="00B65022">
        <w:trPr>
          <w:cantSplit/>
        </w:trPr>
        <w:tc>
          <w:tcPr>
            <w:tcW w:w="1630" w:type="dxa"/>
            <w:tcBorders>
              <w:top w:val="single" w:sz="4" w:space="0" w:color="auto"/>
              <w:left w:val="single" w:sz="4" w:space="0" w:color="auto"/>
              <w:bottom w:val="single" w:sz="4" w:space="0" w:color="auto"/>
              <w:right w:val="single" w:sz="4" w:space="0" w:color="auto"/>
            </w:tcBorders>
          </w:tcPr>
          <w:p w14:paraId="014571F0" w14:textId="05607A81" w:rsidR="00412C39" w:rsidRDefault="00412C39" w:rsidP="00412C39">
            <w:pPr>
              <w:snapToGrid w:val="0"/>
              <w:rPr>
                <w:bCs/>
              </w:rPr>
            </w:pPr>
            <w:r>
              <w:rPr>
                <w:rFonts w:cstheme="minorHAnsi"/>
              </w:rPr>
              <w:t>4.0.1</w:t>
            </w:r>
          </w:p>
        </w:tc>
        <w:tc>
          <w:tcPr>
            <w:tcW w:w="1489" w:type="dxa"/>
            <w:tcBorders>
              <w:top w:val="single" w:sz="4" w:space="0" w:color="auto"/>
              <w:left w:val="single" w:sz="4" w:space="0" w:color="auto"/>
              <w:bottom w:val="single" w:sz="4" w:space="0" w:color="auto"/>
              <w:right w:val="single" w:sz="4" w:space="0" w:color="auto"/>
            </w:tcBorders>
          </w:tcPr>
          <w:p w14:paraId="6030A5C1" w14:textId="4A619D11" w:rsidR="00412C39" w:rsidRDefault="00412C39" w:rsidP="00412C39">
            <w:pPr>
              <w:snapToGrid w:val="0"/>
              <w:rPr>
                <w:bCs/>
              </w:rPr>
            </w:pPr>
            <w:r>
              <w:rPr>
                <w:rFonts w:cstheme="minorHAnsi"/>
              </w:rPr>
              <w:t>25-May-</w:t>
            </w:r>
            <w:r w:rsidRPr="0059269B">
              <w:rPr>
                <w:rFonts w:cstheme="minorHAnsi"/>
              </w:rPr>
              <w:t>20</w:t>
            </w:r>
            <w:r>
              <w:rPr>
                <w:rFonts w:cstheme="minorHAnsi"/>
              </w:rPr>
              <w:t>20</w:t>
            </w:r>
          </w:p>
        </w:tc>
        <w:tc>
          <w:tcPr>
            <w:tcW w:w="2551" w:type="dxa"/>
            <w:tcBorders>
              <w:top w:val="single" w:sz="4" w:space="0" w:color="auto"/>
              <w:left w:val="single" w:sz="4" w:space="0" w:color="auto"/>
              <w:bottom w:val="single" w:sz="4" w:space="0" w:color="auto"/>
              <w:right w:val="single" w:sz="4" w:space="0" w:color="auto"/>
            </w:tcBorders>
          </w:tcPr>
          <w:p w14:paraId="4553C557" w14:textId="1DD36294" w:rsidR="00412C39" w:rsidRPr="009835A7" w:rsidRDefault="00412C39" w:rsidP="00412C39">
            <w:pPr>
              <w:snapToGrid w:val="0"/>
            </w:pPr>
            <w:r w:rsidRPr="0059269B">
              <w:rPr>
                <w:rFonts w:cstheme="minorHAnsi"/>
              </w:rPr>
              <w:t>Adrienne Walcott</w:t>
            </w:r>
          </w:p>
        </w:tc>
        <w:tc>
          <w:tcPr>
            <w:tcW w:w="3544" w:type="dxa"/>
            <w:tcBorders>
              <w:top w:val="single" w:sz="4" w:space="0" w:color="auto"/>
              <w:left w:val="single" w:sz="4" w:space="0" w:color="auto"/>
              <w:bottom w:val="single" w:sz="4" w:space="0" w:color="auto"/>
              <w:right w:val="single" w:sz="4" w:space="0" w:color="auto"/>
            </w:tcBorders>
          </w:tcPr>
          <w:p w14:paraId="39C672F2" w14:textId="51799398" w:rsidR="00412C39" w:rsidRPr="000A4736" w:rsidRDefault="00412C39" w:rsidP="00412C39">
            <w:pPr>
              <w:snapToGrid w:val="0"/>
              <w:rPr>
                <w:bCs/>
              </w:rPr>
            </w:pPr>
            <w:r w:rsidRPr="0059269B">
              <w:rPr>
                <w:rFonts w:cstheme="minorHAnsi"/>
              </w:rPr>
              <w:t>Updated to reflect TM Forum Approved Status</w:t>
            </w:r>
          </w:p>
        </w:tc>
      </w:tr>
      <w:tr w:rsidR="00B65022" w:rsidRPr="000A4736" w14:paraId="77DDFC30" w14:textId="77777777" w:rsidTr="00B65022">
        <w:trPr>
          <w:cantSplit/>
        </w:trPr>
        <w:tc>
          <w:tcPr>
            <w:tcW w:w="1630" w:type="dxa"/>
            <w:tcBorders>
              <w:top w:val="single" w:sz="4" w:space="0" w:color="auto"/>
              <w:left w:val="single" w:sz="4" w:space="0" w:color="auto"/>
              <w:bottom w:val="single" w:sz="4" w:space="0" w:color="auto"/>
              <w:right w:val="single" w:sz="4" w:space="0" w:color="auto"/>
            </w:tcBorders>
          </w:tcPr>
          <w:p w14:paraId="69672A0B" w14:textId="1C19591C" w:rsidR="00B65022" w:rsidRDefault="00B65022" w:rsidP="00412C39">
            <w:pPr>
              <w:snapToGrid w:val="0"/>
              <w:rPr>
                <w:rFonts w:cstheme="minorHAnsi"/>
              </w:rPr>
            </w:pPr>
            <w:r>
              <w:rPr>
                <w:rFonts w:cstheme="minorHAnsi"/>
              </w:rPr>
              <w:t>4.1.0</w:t>
            </w:r>
          </w:p>
        </w:tc>
        <w:tc>
          <w:tcPr>
            <w:tcW w:w="1489" w:type="dxa"/>
            <w:tcBorders>
              <w:top w:val="single" w:sz="4" w:space="0" w:color="auto"/>
              <w:left w:val="single" w:sz="4" w:space="0" w:color="auto"/>
              <w:bottom w:val="single" w:sz="4" w:space="0" w:color="auto"/>
              <w:right w:val="single" w:sz="4" w:space="0" w:color="auto"/>
            </w:tcBorders>
          </w:tcPr>
          <w:p w14:paraId="35C4E80D" w14:textId="04720CE8" w:rsidR="00B65022" w:rsidRDefault="00B65022" w:rsidP="00412C39">
            <w:pPr>
              <w:snapToGrid w:val="0"/>
              <w:rPr>
                <w:rFonts w:cstheme="minorHAnsi"/>
              </w:rPr>
            </w:pPr>
            <w:r>
              <w:rPr>
                <w:rFonts w:cstheme="minorHAnsi"/>
              </w:rPr>
              <w:t>04-Nov-2020</w:t>
            </w:r>
          </w:p>
        </w:tc>
        <w:tc>
          <w:tcPr>
            <w:tcW w:w="2551" w:type="dxa"/>
            <w:tcBorders>
              <w:top w:val="single" w:sz="4" w:space="0" w:color="auto"/>
              <w:left w:val="single" w:sz="4" w:space="0" w:color="auto"/>
              <w:bottom w:val="single" w:sz="4" w:space="0" w:color="auto"/>
              <w:right w:val="single" w:sz="4" w:space="0" w:color="auto"/>
            </w:tcBorders>
          </w:tcPr>
          <w:p w14:paraId="4144D6F3" w14:textId="77777777" w:rsidR="00B65022" w:rsidRPr="009835A7" w:rsidRDefault="00B65022" w:rsidP="00B65022">
            <w:pPr>
              <w:snapToGrid w:val="0"/>
            </w:pPr>
            <w:r w:rsidRPr="009835A7">
              <w:t>Jonathan Goldberg</w:t>
            </w:r>
            <w:r w:rsidRPr="009835A7">
              <w:br/>
              <w:t>Amdocs</w:t>
            </w:r>
          </w:p>
          <w:p w14:paraId="5E06FE75" w14:textId="08F71214" w:rsidR="00B65022" w:rsidRPr="0059269B" w:rsidRDefault="00B65022" w:rsidP="00B65022">
            <w:pPr>
              <w:snapToGrid w:val="0"/>
              <w:rPr>
                <w:rFonts w:cstheme="minorHAnsi"/>
              </w:rPr>
            </w:pPr>
            <w:hyperlink r:id="rId29" w:history="1">
              <w:r w:rsidRPr="009835A7">
                <w:rPr>
                  <w:rStyle w:val="Hyperlink"/>
                </w:rPr>
                <w:t>Jonathan.Goldberg@amdocs.com</w:t>
              </w:r>
            </w:hyperlink>
          </w:p>
        </w:tc>
        <w:tc>
          <w:tcPr>
            <w:tcW w:w="3544" w:type="dxa"/>
            <w:tcBorders>
              <w:top w:val="single" w:sz="4" w:space="0" w:color="auto"/>
              <w:left w:val="single" w:sz="4" w:space="0" w:color="auto"/>
              <w:bottom w:val="single" w:sz="4" w:space="0" w:color="auto"/>
              <w:right w:val="single" w:sz="4" w:space="0" w:color="auto"/>
            </w:tcBorders>
          </w:tcPr>
          <w:p w14:paraId="4D5CB023" w14:textId="13B48613" w:rsidR="00B65022" w:rsidRPr="0059269B" w:rsidRDefault="00B65022" w:rsidP="00412C39">
            <w:pPr>
              <w:snapToGrid w:val="0"/>
              <w:rPr>
                <w:rFonts w:cstheme="minorHAnsi"/>
              </w:rPr>
            </w:pPr>
            <w:r>
              <w:rPr>
                <w:rFonts w:cstheme="minorHAnsi"/>
              </w:rPr>
              <w:t>Updated examples</w:t>
            </w:r>
          </w:p>
        </w:tc>
      </w:tr>
    </w:tbl>
    <w:p w14:paraId="7D360D80" w14:textId="1C7B7CC0" w:rsidR="00985118" w:rsidRPr="009835A7" w:rsidRDefault="009B7DF8" w:rsidP="00985118">
      <w:pPr>
        <w:pStyle w:val="Heading2"/>
        <w:rPr>
          <w:lang w:val="en-US"/>
        </w:rPr>
      </w:pPr>
      <w:bookmarkStart w:id="358" w:name="_Toc37176700"/>
      <w:bookmarkStart w:id="359" w:name="_Toc405208298"/>
      <w:bookmarkStart w:id="360" w:name="_Toc514836441"/>
      <w:bookmarkStart w:id="361" w:name="_Toc27671307"/>
      <w:bookmarkStart w:id="362" w:name="_Toc55467798"/>
      <w:r>
        <w:rPr>
          <w:lang w:val="en-US"/>
        </w:rPr>
        <w:t>Release</w:t>
      </w:r>
      <w:r w:rsidR="00985118" w:rsidRPr="009835A7">
        <w:rPr>
          <w:lang w:val="en-US"/>
        </w:rPr>
        <w:t xml:space="preserve"> History</w:t>
      </w:r>
      <w:bookmarkEnd w:id="358"/>
      <w:bookmarkEnd w:id="362"/>
    </w:p>
    <w:tbl>
      <w:tblPr>
        <w:tblW w:w="9214" w:type="dxa"/>
        <w:tblInd w:w="108" w:type="dxa"/>
        <w:tblLayout w:type="fixed"/>
        <w:tblLook w:val="0000" w:firstRow="0" w:lastRow="0" w:firstColumn="0" w:lastColumn="0" w:noHBand="0" w:noVBand="0"/>
      </w:tblPr>
      <w:tblGrid>
        <w:gridCol w:w="1630"/>
        <w:gridCol w:w="1489"/>
        <w:gridCol w:w="2551"/>
        <w:gridCol w:w="3544"/>
      </w:tblGrid>
      <w:tr w:rsidR="00985118" w:rsidRPr="000A4736" w14:paraId="4E65BDF6" w14:textId="77777777" w:rsidTr="002E66E7">
        <w:trPr>
          <w:cantSplit/>
        </w:trPr>
        <w:tc>
          <w:tcPr>
            <w:tcW w:w="1630" w:type="dxa"/>
            <w:tcBorders>
              <w:top w:val="single" w:sz="4" w:space="0" w:color="000000"/>
              <w:left w:val="single" w:sz="4" w:space="0" w:color="000000"/>
              <w:bottom w:val="single" w:sz="4" w:space="0" w:color="000000"/>
            </w:tcBorders>
            <w:shd w:val="clear" w:color="auto" w:fill="F3F3F3"/>
          </w:tcPr>
          <w:p w14:paraId="1DB0D3A0" w14:textId="16DE43A0" w:rsidR="00985118" w:rsidRPr="000A4736" w:rsidRDefault="00985118" w:rsidP="00AF3704">
            <w:pPr>
              <w:snapToGrid w:val="0"/>
              <w:rPr>
                <w:b/>
                <w:bCs/>
              </w:rPr>
            </w:pPr>
            <w:r w:rsidRPr="000A4736">
              <w:rPr>
                <w:b/>
                <w:bCs/>
              </w:rPr>
              <w:t xml:space="preserve">Release </w:t>
            </w:r>
            <w:r w:rsidR="009B7DF8">
              <w:rPr>
                <w:b/>
                <w:bCs/>
              </w:rPr>
              <w:t>Status</w:t>
            </w:r>
          </w:p>
        </w:tc>
        <w:tc>
          <w:tcPr>
            <w:tcW w:w="1489" w:type="dxa"/>
            <w:tcBorders>
              <w:top w:val="single" w:sz="4" w:space="0" w:color="000000"/>
              <w:left w:val="single" w:sz="4" w:space="0" w:color="000000"/>
              <w:bottom w:val="single" w:sz="4" w:space="0" w:color="000000"/>
            </w:tcBorders>
            <w:shd w:val="clear" w:color="auto" w:fill="F3F3F3"/>
          </w:tcPr>
          <w:p w14:paraId="23B358CC" w14:textId="77777777" w:rsidR="00985118" w:rsidRPr="000A4736" w:rsidRDefault="00985118" w:rsidP="00AF3704">
            <w:pPr>
              <w:snapToGrid w:val="0"/>
              <w:rPr>
                <w:b/>
                <w:bCs/>
              </w:rPr>
            </w:pPr>
            <w:r w:rsidRPr="000A4736">
              <w:rPr>
                <w:b/>
                <w:bCs/>
              </w:rPr>
              <w:t xml:space="preserve">Date </w:t>
            </w:r>
          </w:p>
        </w:tc>
        <w:tc>
          <w:tcPr>
            <w:tcW w:w="2551" w:type="dxa"/>
            <w:tcBorders>
              <w:top w:val="single" w:sz="4" w:space="0" w:color="000000"/>
              <w:left w:val="single" w:sz="4" w:space="0" w:color="000000"/>
              <w:bottom w:val="single" w:sz="4" w:space="0" w:color="000000"/>
            </w:tcBorders>
            <w:shd w:val="clear" w:color="auto" w:fill="F3F3F3"/>
          </w:tcPr>
          <w:p w14:paraId="32626260" w14:textId="77777777" w:rsidR="00985118" w:rsidRPr="000A4736" w:rsidRDefault="00985118" w:rsidP="00AF3704">
            <w:pPr>
              <w:snapToGrid w:val="0"/>
              <w:rPr>
                <w:b/>
                <w:bCs/>
              </w:rPr>
            </w:pPr>
            <w:r w:rsidRPr="000A4736">
              <w:rPr>
                <w:b/>
                <w:bCs/>
              </w:rPr>
              <w:t>Release led by:</w:t>
            </w:r>
          </w:p>
        </w:tc>
        <w:tc>
          <w:tcPr>
            <w:tcW w:w="3544" w:type="dxa"/>
            <w:tcBorders>
              <w:top w:val="single" w:sz="4" w:space="0" w:color="000000"/>
              <w:left w:val="single" w:sz="4" w:space="0" w:color="000000"/>
              <w:bottom w:val="single" w:sz="4" w:space="0" w:color="000000"/>
              <w:right w:val="single" w:sz="4" w:space="0" w:color="000000"/>
            </w:tcBorders>
            <w:shd w:val="clear" w:color="auto" w:fill="F3F3F3"/>
          </w:tcPr>
          <w:p w14:paraId="0364D5AB" w14:textId="77777777" w:rsidR="00985118" w:rsidRPr="000A4736" w:rsidRDefault="00985118" w:rsidP="00AF3704">
            <w:pPr>
              <w:snapToGrid w:val="0"/>
              <w:rPr>
                <w:b/>
                <w:bCs/>
              </w:rPr>
            </w:pPr>
            <w:r w:rsidRPr="000A4736">
              <w:rPr>
                <w:b/>
                <w:bCs/>
              </w:rPr>
              <w:t xml:space="preserve">Description </w:t>
            </w:r>
          </w:p>
        </w:tc>
      </w:tr>
      <w:tr w:rsidR="009B7DF8" w:rsidRPr="000A4736" w14:paraId="2D7DD66A"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5DD2147A" w14:textId="1C0EBA1C" w:rsidR="009B7DF8" w:rsidRDefault="009B7DF8" w:rsidP="009B7DF8">
            <w:pPr>
              <w:snapToGrid w:val="0"/>
              <w:rPr>
                <w:bCs/>
              </w:rPr>
            </w:pPr>
            <w:r w:rsidRPr="000A4736">
              <w:rPr>
                <w:bCs/>
              </w:rPr>
              <w:t>Release 1.0</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F68809C" w14:textId="7C068056" w:rsidR="009B7DF8" w:rsidRDefault="009B7DF8" w:rsidP="009B7DF8">
            <w:pPr>
              <w:snapToGrid w:val="0"/>
              <w:rPr>
                <w:bCs/>
              </w:rPr>
            </w:pPr>
            <w:r>
              <w:rPr>
                <w:bCs/>
              </w:rPr>
              <w:t>15-Apr-</w:t>
            </w:r>
            <w:r w:rsidRPr="000A4736">
              <w:rPr>
                <w:bCs/>
              </w:rPr>
              <w:t>2013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6F8EFBD" w14:textId="77777777" w:rsidR="002E66E7" w:rsidRDefault="009B7DF8" w:rsidP="009B7DF8">
            <w:pPr>
              <w:snapToGrid w:val="0"/>
            </w:pPr>
            <w:r w:rsidRPr="009835A7">
              <w:t>Pierre Gauthier</w:t>
            </w:r>
          </w:p>
          <w:p w14:paraId="780007AC" w14:textId="678B52EB" w:rsidR="009B7DF8" w:rsidRPr="009835A7" w:rsidRDefault="009B7DF8" w:rsidP="009B7DF8">
            <w:pPr>
              <w:snapToGrid w:val="0"/>
            </w:pPr>
            <w:r w:rsidRPr="009835A7">
              <w:t>TM Forum</w:t>
            </w:r>
          </w:p>
          <w:p w14:paraId="471ACDEB" w14:textId="3433591B" w:rsidR="009B7DF8" w:rsidRPr="009835A7" w:rsidRDefault="009B7DF8" w:rsidP="009B7DF8">
            <w:pPr>
              <w:snapToGrid w:val="0"/>
            </w:pPr>
            <w:hyperlink r:id="rId30" w:history="1">
              <w:r w:rsidRPr="009835A7">
                <w:rPr>
                  <w:rStyle w:val="Hyperlink"/>
                </w:rPr>
                <w:t>pgauthier@tmforum.org</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A5A83C4" w14:textId="30EE31F5" w:rsidR="009B7DF8" w:rsidRPr="000A4736" w:rsidRDefault="009B7DF8" w:rsidP="009B7DF8">
            <w:pPr>
              <w:snapToGrid w:val="0"/>
              <w:rPr>
                <w:bCs/>
              </w:rPr>
            </w:pPr>
            <w:r w:rsidRPr="000A4736">
              <w:rPr>
                <w:bCs/>
              </w:rPr>
              <w:t>First Release of Draft Version of the Document.</w:t>
            </w:r>
          </w:p>
        </w:tc>
      </w:tr>
      <w:tr w:rsidR="009B7DF8" w:rsidRPr="000A4736" w14:paraId="2A64DBB4"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52EA100C" w14:textId="3CFF52FB" w:rsidR="009B7DF8" w:rsidRDefault="009B7DF8" w:rsidP="009B7DF8">
            <w:pPr>
              <w:snapToGrid w:val="0"/>
              <w:rPr>
                <w:bCs/>
              </w:rPr>
            </w:pPr>
            <w:r w:rsidRPr="000A4736">
              <w:rPr>
                <w:bCs/>
              </w:rPr>
              <w:t>Release 1.7</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8768568" w14:textId="2A1F2BE5" w:rsidR="009B7DF8" w:rsidRDefault="009B7DF8" w:rsidP="009B7DF8">
            <w:pPr>
              <w:snapToGrid w:val="0"/>
              <w:rPr>
                <w:bCs/>
              </w:rPr>
            </w:pPr>
            <w:r w:rsidRPr="000A4736">
              <w:rPr>
                <w:bCs/>
              </w:rPr>
              <w:t>16</w:t>
            </w:r>
            <w:r>
              <w:rPr>
                <w:bCs/>
              </w:rPr>
              <w:t>-Aug-</w:t>
            </w:r>
            <w:r w:rsidRPr="000A4736">
              <w:rPr>
                <w:bCs/>
              </w:rPr>
              <w:t>2016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8E3B953" w14:textId="77777777" w:rsidR="009B7DF8" w:rsidRPr="009835A7" w:rsidRDefault="009B7DF8" w:rsidP="009B7DF8">
            <w:pPr>
              <w:snapToGrid w:val="0"/>
            </w:pPr>
            <w:r w:rsidRPr="009835A7">
              <w:t>Kamal Maghsoudlou</w:t>
            </w:r>
          </w:p>
          <w:p w14:paraId="2349636B" w14:textId="77777777" w:rsidR="009B7DF8" w:rsidRPr="009835A7" w:rsidRDefault="009B7DF8" w:rsidP="009B7DF8">
            <w:pPr>
              <w:snapToGrid w:val="0"/>
            </w:pPr>
            <w:r w:rsidRPr="009835A7">
              <w:t>Ericsson</w:t>
            </w:r>
          </w:p>
          <w:p w14:paraId="75E8D9F1" w14:textId="5177D789" w:rsidR="009B7DF8" w:rsidRPr="009835A7" w:rsidRDefault="009B7DF8" w:rsidP="009B7DF8">
            <w:pPr>
              <w:snapToGrid w:val="0"/>
            </w:pPr>
            <w:hyperlink r:id="rId31" w:history="1">
              <w:r w:rsidRPr="009835A7">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0FDF9CD" w14:textId="7D949089" w:rsidR="009B7DF8" w:rsidRPr="000A4736" w:rsidRDefault="009B7DF8" w:rsidP="009B7DF8">
            <w:pPr>
              <w:snapToGrid w:val="0"/>
              <w:rPr>
                <w:bCs/>
              </w:rPr>
            </w:pPr>
            <w:r w:rsidRPr="000A4736">
              <w:rPr>
                <w:bCs/>
              </w:rPr>
              <w:t>Updated following resource catalog API discussion in the Vancouver Action Week</w:t>
            </w:r>
          </w:p>
        </w:tc>
      </w:tr>
      <w:tr w:rsidR="009B7DF8" w:rsidRPr="000A4736" w14:paraId="0518C7E0"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29C52029" w14:textId="4779DBF1" w:rsidR="009B7DF8" w:rsidRDefault="009B7DF8" w:rsidP="009B7DF8">
            <w:pPr>
              <w:snapToGrid w:val="0"/>
              <w:rPr>
                <w:bCs/>
              </w:rPr>
            </w:pPr>
            <w:r w:rsidRPr="000A4736">
              <w:rPr>
                <w:bCs/>
              </w:rPr>
              <w:lastRenderedPageBreak/>
              <w:t>Release 16.5.0</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A6F93DF" w14:textId="28F79647" w:rsidR="009B7DF8" w:rsidRDefault="009B7DF8" w:rsidP="009B7DF8">
            <w:pPr>
              <w:snapToGrid w:val="0"/>
              <w:rPr>
                <w:bCs/>
              </w:rPr>
            </w:pPr>
            <w:r w:rsidRPr="000A4736">
              <w:rPr>
                <w:bCs/>
              </w:rPr>
              <w:t>30</w:t>
            </w:r>
            <w:r>
              <w:rPr>
                <w:bCs/>
              </w:rPr>
              <w:t>-Aug-</w:t>
            </w:r>
            <w:r w:rsidRPr="000A4736">
              <w:rPr>
                <w:bCs/>
              </w:rPr>
              <w:t>2016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D4CE095" w14:textId="77777777" w:rsidR="009B7DF8" w:rsidRPr="009835A7" w:rsidRDefault="009B7DF8" w:rsidP="009B7DF8">
            <w:pPr>
              <w:snapToGrid w:val="0"/>
            </w:pPr>
            <w:r w:rsidRPr="009835A7">
              <w:t>Kamal Maghsoudlou</w:t>
            </w:r>
          </w:p>
          <w:p w14:paraId="49509636" w14:textId="77777777" w:rsidR="009B7DF8" w:rsidRPr="009835A7" w:rsidRDefault="009B7DF8" w:rsidP="009B7DF8">
            <w:pPr>
              <w:snapToGrid w:val="0"/>
            </w:pPr>
            <w:r w:rsidRPr="009835A7">
              <w:t>Ericsson</w:t>
            </w:r>
          </w:p>
          <w:p w14:paraId="758896B8" w14:textId="339F668A" w:rsidR="009B7DF8" w:rsidRPr="009835A7" w:rsidRDefault="009B7DF8" w:rsidP="009B7DF8">
            <w:pPr>
              <w:snapToGrid w:val="0"/>
            </w:pPr>
            <w:hyperlink r:id="rId32" w:history="1">
              <w:r w:rsidRPr="009835A7">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40B0057" w14:textId="052D9C92" w:rsidR="009B7DF8" w:rsidRPr="000A4736" w:rsidRDefault="009B7DF8" w:rsidP="009B7DF8">
            <w:pPr>
              <w:snapToGrid w:val="0"/>
              <w:rPr>
                <w:bCs/>
              </w:rPr>
            </w:pPr>
            <w:r w:rsidRPr="000A4736">
              <w:rPr>
                <w:bCs/>
              </w:rPr>
              <w:t>Incorporated comments from the review meeting</w:t>
            </w:r>
          </w:p>
        </w:tc>
      </w:tr>
      <w:tr w:rsidR="009B7DF8" w:rsidRPr="000A4736" w14:paraId="7D01296F"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606F0F8E" w14:textId="41DC37C0" w:rsidR="009B7DF8" w:rsidRDefault="009B7DF8" w:rsidP="009B7DF8">
            <w:pPr>
              <w:snapToGrid w:val="0"/>
              <w:rPr>
                <w:bCs/>
              </w:rPr>
            </w:pPr>
            <w:r w:rsidRPr="000A4736">
              <w:rPr>
                <w:bCs/>
              </w:rPr>
              <w:t>Release 17.0</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1FB4A01E" w14:textId="385388C2" w:rsidR="009B7DF8" w:rsidRDefault="009B7DF8" w:rsidP="009B7DF8">
            <w:pPr>
              <w:snapToGrid w:val="0"/>
              <w:rPr>
                <w:bCs/>
              </w:rPr>
            </w:pPr>
            <w:r w:rsidRPr="000A4736">
              <w:rPr>
                <w:bCs/>
              </w:rPr>
              <w:t>06</w:t>
            </w:r>
            <w:r>
              <w:rPr>
                <w:bCs/>
              </w:rPr>
              <w:t>-Aug-</w:t>
            </w:r>
            <w:r w:rsidRPr="000A4736">
              <w:rPr>
                <w:bCs/>
              </w:rPr>
              <w:t>2017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7B2434E" w14:textId="77777777" w:rsidR="009B7DF8" w:rsidRPr="009835A7" w:rsidRDefault="009B7DF8" w:rsidP="009B7DF8">
            <w:pPr>
              <w:snapToGrid w:val="0"/>
            </w:pPr>
            <w:r w:rsidRPr="009835A7">
              <w:t>Kamal Maghsoudlou</w:t>
            </w:r>
          </w:p>
          <w:p w14:paraId="0CCCF675" w14:textId="77777777" w:rsidR="009B7DF8" w:rsidRPr="009835A7" w:rsidRDefault="009B7DF8" w:rsidP="009B7DF8">
            <w:pPr>
              <w:snapToGrid w:val="0"/>
            </w:pPr>
            <w:r w:rsidRPr="009835A7">
              <w:t>Ericsson</w:t>
            </w:r>
          </w:p>
          <w:p w14:paraId="6F6F5718" w14:textId="2E17A85E" w:rsidR="009B7DF8" w:rsidRPr="009835A7" w:rsidRDefault="009B7DF8" w:rsidP="009B7DF8">
            <w:pPr>
              <w:snapToGrid w:val="0"/>
            </w:pPr>
            <w:hyperlink r:id="rId33" w:history="1">
              <w:r w:rsidRPr="009835A7">
                <w:rPr>
                  <w:rStyle w:val="Hyperlink"/>
                </w:rPr>
                <w:t>kamal.maghsoudlou@ericsson.com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CA2EB06" w14:textId="77777777" w:rsidR="009B7DF8" w:rsidRPr="000A4736" w:rsidRDefault="009B7DF8" w:rsidP="009B7DF8">
            <w:pPr>
              <w:pStyle w:val="ListParagraph"/>
              <w:numPr>
                <w:ilvl w:val="0"/>
                <w:numId w:val="11"/>
              </w:numPr>
              <w:snapToGrid w:val="0"/>
              <w:ind w:left="286" w:hanging="180"/>
              <w:rPr>
                <w:rFonts w:eastAsia="Times New Roman"/>
                <w:bCs/>
                <w:szCs w:val="24"/>
                <w:lang w:val="en-US" w:eastAsia="en-US"/>
              </w:rPr>
            </w:pPr>
            <w:r w:rsidRPr="000A4736">
              <w:rPr>
                <w:rFonts w:eastAsia="Times New Roman"/>
                <w:bCs/>
                <w:szCs w:val="24"/>
                <w:lang w:val="en-US" w:eastAsia="en-US"/>
              </w:rPr>
              <w:t>added polymorphism support for REST resources,</w:t>
            </w:r>
          </w:p>
          <w:p w14:paraId="1D6D1667" w14:textId="711F2CF4" w:rsidR="009B7DF8" w:rsidRPr="000A4736" w:rsidRDefault="009B7DF8" w:rsidP="009B7DF8">
            <w:pPr>
              <w:snapToGrid w:val="0"/>
              <w:rPr>
                <w:bCs/>
              </w:rPr>
            </w:pPr>
            <w:r w:rsidRPr="000A4736">
              <w:rPr>
                <w:bCs/>
              </w:rPr>
              <w:t>incorporated comments from review meeting</w:t>
            </w:r>
          </w:p>
        </w:tc>
      </w:tr>
      <w:tr w:rsidR="009B7DF8" w:rsidRPr="000A4736" w14:paraId="065E0B3E"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1A521E55" w14:textId="1B8C87EC" w:rsidR="009B7DF8" w:rsidRDefault="009B7DF8" w:rsidP="009B7DF8">
            <w:pPr>
              <w:snapToGrid w:val="0"/>
              <w:rPr>
                <w:bCs/>
              </w:rPr>
            </w:pPr>
            <w:r>
              <w:rPr>
                <w:bCs/>
              </w:rPr>
              <w:t>Release 17.0.1</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B6273A7" w14:textId="0E96046A" w:rsidR="009B7DF8" w:rsidRDefault="009B7DF8" w:rsidP="009B7DF8">
            <w:pPr>
              <w:snapToGrid w:val="0"/>
              <w:rPr>
                <w:bCs/>
              </w:rPr>
            </w:pPr>
            <w:r>
              <w:rPr>
                <w:bCs/>
              </w:rPr>
              <w:t>04-Dec-2017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AFBAE87" w14:textId="2C341F90" w:rsidR="009B7DF8" w:rsidRPr="009835A7" w:rsidRDefault="009B7DF8" w:rsidP="009B7DF8">
            <w:pPr>
              <w:snapToGrid w:val="0"/>
            </w:pPr>
            <w:r>
              <w:t>Adrienne Walcott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46373CB" w14:textId="66ABB4F9" w:rsidR="009B7DF8" w:rsidRPr="000A4736" w:rsidRDefault="009B7DF8" w:rsidP="009B7DF8">
            <w:pPr>
              <w:snapToGrid w:val="0"/>
              <w:rPr>
                <w:bCs/>
              </w:rPr>
            </w:pPr>
            <w:r>
              <w:rPr>
                <w:bCs/>
              </w:rPr>
              <w:t>Updated to reflect TM Forum Approved Status</w:t>
            </w:r>
          </w:p>
        </w:tc>
      </w:tr>
      <w:tr w:rsidR="00985118" w:rsidRPr="000A4736" w14:paraId="1F2AAFD9"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30357317" w14:textId="62753460" w:rsidR="00985118" w:rsidRPr="000A4736" w:rsidRDefault="00985118" w:rsidP="00AF3704">
            <w:pPr>
              <w:snapToGrid w:val="0"/>
              <w:rPr>
                <w:bCs/>
              </w:rPr>
            </w:pPr>
            <w:r>
              <w:rPr>
                <w:bCs/>
              </w:rPr>
              <w:t>Pre-production</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0D8D0257" w14:textId="3E18F774" w:rsidR="00985118" w:rsidRPr="000A4736" w:rsidRDefault="00985118" w:rsidP="00AF3704">
            <w:pPr>
              <w:snapToGrid w:val="0"/>
              <w:rPr>
                <w:bCs/>
              </w:rPr>
            </w:pPr>
            <w:r>
              <w:rPr>
                <w:bCs/>
              </w:rPr>
              <w:t>03-Apr-2020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59F73EE" w14:textId="77777777" w:rsidR="00985118" w:rsidRPr="009835A7" w:rsidRDefault="00985118" w:rsidP="00AF3704">
            <w:pPr>
              <w:snapToGrid w:val="0"/>
            </w:pPr>
            <w:r w:rsidRPr="009835A7">
              <w:t>Pierre Gauthier</w:t>
            </w:r>
          </w:p>
          <w:p w14:paraId="012F77BD" w14:textId="77777777" w:rsidR="00985118" w:rsidRPr="009835A7" w:rsidRDefault="00985118" w:rsidP="00AF3704">
            <w:pPr>
              <w:snapToGrid w:val="0"/>
            </w:pPr>
            <w:r w:rsidRPr="009835A7">
              <w:t>TM Forum</w:t>
            </w:r>
          </w:p>
          <w:p w14:paraId="15112DF5" w14:textId="77777777" w:rsidR="00985118" w:rsidRPr="009835A7" w:rsidRDefault="00AB417B" w:rsidP="00AF3704">
            <w:pPr>
              <w:snapToGrid w:val="0"/>
            </w:pPr>
            <w:hyperlink r:id="rId34" w:history="1">
              <w:r w:rsidR="00985118" w:rsidRPr="009835A7">
                <w:rPr>
                  <w:rStyle w:val="Hyperlink"/>
                </w:rPr>
                <w:t>pgauthier@tmforum.org</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F1CCE7F" w14:textId="77777777" w:rsidR="00985118" w:rsidRPr="000A4736" w:rsidRDefault="00985118" w:rsidP="00AF3704">
            <w:pPr>
              <w:snapToGrid w:val="0"/>
              <w:rPr>
                <w:bCs/>
              </w:rPr>
            </w:pPr>
            <w:r w:rsidRPr="000A4736">
              <w:rPr>
                <w:bCs/>
              </w:rPr>
              <w:t>First Release of Draft Version of the Document.</w:t>
            </w:r>
          </w:p>
        </w:tc>
      </w:tr>
      <w:tr w:rsidR="00412C39" w:rsidRPr="000A4736" w14:paraId="01412F59"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486C044A" w14:textId="3281D66E" w:rsidR="00412C39" w:rsidRDefault="00412C39" w:rsidP="00412C39">
            <w:pPr>
              <w:snapToGrid w:val="0"/>
              <w:rPr>
                <w:bCs/>
              </w:rPr>
            </w:pPr>
            <w:r w:rsidRPr="0059269B">
              <w:rPr>
                <w:rFonts w:cstheme="minorHAnsi"/>
              </w:rPr>
              <w:t>Production</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2ED664B" w14:textId="3A0C0FD4" w:rsidR="00412C39" w:rsidRDefault="00412C39" w:rsidP="00412C39">
            <w:pPr>
              <w:snapToGrid w:val="0"/>
              <w:rPr>
                <w:bCs/>
              </w:rPr>
            </w:pPr>
            <w:r>
              <w:rPr>
                <w:rFonts w:cstheme="minorHAnsi"/>
              </w:rPr>
              <w:t>25-May-</w:t>
            </w:r>
            <w:r w:rsidRPr="0059269B">
              <w:rPr>
                <w:rFonts w:cstheme="minorHAnsi"/>
              </w:rPr>
              <w:t>20</w:t>
            </w:r>
            <w:r>
              <w:rPr>
                <w:rFonts w:cstheme="minorHAnsi"/>
              </w:rPr>
              <w:t>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7A3C2A" w14:textId="7BC817FF" w:rsidR="00412C39" w:rsidRPr="009835A7" w:rsidRDefault="00412C39" w:rsidP="00412C39">
            <w:pPr>
              <w:snapToGrid w:val="0"/>
            </w:pPr>
            <w:r w:rsidRPr="0059269B">
              <w:rPr>
                <w:rFonts w:cstheme="minorHAnsi"/>
              </w:rPr>
              <w:t>Adrienne Walcott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462E6E9" w14:textId="464D85A0" w:rsidR="00412C39" w:rsidRPr="000A4736" w:rsidRDefault="00412C39" w:rsidP="00412C39">
            <w:pPr>
              <w:snapToGrid w:val="0"/>
              <w:rPr>
                <w:bCs/>
              </w:rPr>
            </w:pPr>
            <w:r w:rsidRPr="0059269B">
              <w:rPr>
                <w:rFonts w:cstheme="minorHAnsi"/>
              </w:rPr>
              <w:t>Updated to reflect TM Forum Approved Status</w:t>
            </w:r>
          </w:p>
        </w:tc>
      </w:tr>
      <w:tr w:rsidR="00B65022" w:rsidRPr="000A4736" w14:paraId="67203526" w14:textId="77777777" w:rsidTr="002E66E7">
        <w:trPr>
          <w:cantSplit/>
        </w:trPr>
        <w:tc>
          <w:tcPr>
            <w:tcW w:w="1630" w:type="dxa"/>
            <w:tcBorders>
              <w:top w:val="single" w:sz="4" w:space="0" w:color="auto"/>
              <w:left w:val="single" w:sz="4" w:space="0" w:color="auto"/>
              <w:bottom w:val="single" w:sz="4" w:space="0" w:color="auto"/>
              <w:right w:val="single" w:sz="4" w:space="0" w:color="auto"/>
            </w:tcBorders>
            <w:shd w:val="clear" w:color="auto" w:fill="auto"/>
          </w:tcPr>
          <w:p w14:paraId="60690625" w14:textId="508579B4" w:rsidR="00B65022" w:rsidRPr="0059269B" w:rsidRDefault="00B65022" w:rsidP="00412C39">
            <w:pPr>
              <w:snapToGrid w:val="0"/>
              <w:rPr>
                <w:rFonts w:cstheme="minorHAnsi"/>
              </w:rPr>
            </w:pPr>
            <w:r>
              <w:rPr>
                <w:rFonts w:cstheme="minorHAnsi"/>
              </w:rPr>
              <w:t>Pre-production</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81D9C93" w14:textId="6BD74FF7" w:rsidR="00B65022" w:rsidRDefault="00B65022" w:rsidP="00412C39">
            <w:pPr>
              <w:snapToGrid w:val="0"/>
              <w:rPr>
                <w:rFonts w:cstheme="minorHAnsi"/>
              </w:rPr>
            </w:pPr>
            <w:r>
              <w:rPr>
                <w:rFonts w:cstheme="minorHAnsi"/>
              </w:rPr>
              <w:t>04-Nov-2020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5DEB806" w14:textId="77777777" w:rsidR="002E66E7" w:rsidRPr="009835A7" w:rsidRDefault="002E66E7" w:rsidP="002E66E7">
            <w:pPr>
              <w:snapToGrid w:val="0"/>
            </w:pPr>
            <w:r w:rsidRPr="009835A7">
              <w:t>Jonathan Goldberg</w:t>
            </w:r>
            <w:r w:rsidRPr="009835A7">
              <w:br/>
              <w:t>Amdocs</w:t>
            </w:r>
          </w:p>
          <w:p w14:paraId="630C72CA" w14:textId="2C46B5FE" w:rsidR="00B65022" w:rsidRPr="0059269B" w:rsidRDefault="002E66E7" w:rsidP="002E66E7">
            <w:pPr>
              <w:snapToGrid w:val="0"/>
              <w:rPr>
                <w:rFonts w:cstheme="minorHAnsi"/>
              </w:rPr>
            </w:pPr>
            <w:hyperlink r:id="rId35" w:history="1">
              <w:r w:rsidRPr="009835A7">
                <w:rPr>
                  <w:rStyle w:val="Hyperlink"/>
                </w:rPr>
                <w:t>Jonathan.Goldberg@amdocs.com</w:t>
              </w:r>
            </w:hyperlink>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F9CA2D8" w14:textId="09AE6CCF" w:rsidR="00B65022" w:rsidRPr="0059269B" w:rsidRDefault="002E66E7" w:rsidP="00412C39">
            <w:pPr>
              <w:snapToGrid w:val="0"/>
              <w:rPr>
                <w:rFonts w:cstheme="minorHAnsi"/>
              </w:rPr>
            </w:pPr>
            <w:r>
              <w:rPr>
                <w:rFonts w:cstheme="minorHAnsi"/>
              </w:rPr>
              <w:t>Updated examples</w:t>
            </w:r>
          </w:p>
        </w:tc>
      </w:tr>
    </w:tbl>
    <w:p w14:paraId="69B13AB1" w14:textId="77777777" w:rsidR="00985118" w:rsidRDefault="00985118" w:rsidP="00E8036D">
      <w:pPr>
        <w:pStyle w:val="Heading2"/>
        <w:rPr>
          <w:lang w:val="en-US"/>
        </w:rPr>
      </w:pPr>
    </w:p>
    <w:p w14:paraId="21ACC9C9" w14:textId="5ED9EEF6" w:rsidR="00E8036D" w:rsidRPr="00AF40C5" w:rsidRDefault="00E8036D" w:rsidP="00E8036D">
      <w:pPr>
        <w:pStyle w:val="Heading2"/>
        <w:rPr>
          <w:lang w:val="en-US"/>
        </w:rPr>
      </w:pPr>
      <w:bookmarkStart w:id="363" w:name="_Toc33439496"/>
      <w:bookmarkStart w:id="364" w:name="_Toc37176701"/>
      <w:bookmarkStart w:id="365" w:name="_Toc55467799"/>
      <w:r w:rsidRPr="00AF40C5">
        <w:rPr>
          <w:lang w:val="en-US"/>
        </w:rPr>
        <w:t>Contributors to Document</w:t>
      </w:r>
      <w:bookmarkEnd w:id="359"/>
      <w:bookmarkEnd w:id="360"/>
      <w:bookmarkEnd w:id="361"/>
      <w:bookmarkEnd w:id="363"/>
      <w:bookmarkEnd w:id="364"/>
      <w:bookmarkEnd w:id="365"/>
    </w:p>
    <w:tbl>
      <w:tblPr>
        <w:tblStyle w:val="TableGrid"/>
        <w:tblW w:w="0" w:type="auto"/>
        <w:tblLook w:val="04A0" w:firstRow="1" w:lastRow="0" w:firstColumn="1" w:lastColumn="0" w:noHBand="0" w:noVBand="1"/>
      </w:tblPr>
      <w:tblGrid>
        <w:gridCol w:w="4545"/>
        <w:gridCol w:w="4529"/>
      </w:tblGrid>
      <w:tr w:rsidR="00954300" w:rsidRPr="000A4736" w14:paraId="12403463" w14:textId="77777777" w:rsidTr="00954300">
        <w:tc>
          <w:tcPr>
            <w:tcW w:w="4650" w:type="dxa"/>
          </w:tcPr>
          <w:p w14:paraId="610114EE" w14:textId="77777777" w:rsidR="00954300" w:rsidRPr="000A4736" w:rsidRDefault="00954300" w:rsidP="00954300">
            <w:pPr>
              <w:keepNext/>
              <w:keepLines/>
              <w:suppressAutoHyphens/>
              <w:spacing w:before="60" w:after="120" w:line="340" w:lineRule="atLeast"/>
              <w:rPr>
                <w:bCs/>
              </w:rPr>
            </w:pPr>
            <w:r w:rsidRPr="000A4736">
              <w:rPr>
                <w:bCs/>
              </w:rPr>
              <w:t>Elaine Haher</w:t>
            </w:r>
          </w:p>
        </w:tc>
        <w:tc>
          <w:tcPr>
            <w:tcW w:w="4650" w:type="dxa"/>
          </w:tcPr>
          <w:p w14:paraId="018CD125" w14:textId="11BB24E2" w:rsidR="00954300" w:rsidRPr="000A4736" w:rsidRDefault="00095275" w:rsidP="003F3068">
            <w:pPr>
              <w:keepNext/>
              <w:keepLines/>
              <w:suppressAutoHyphens/>
              <w:spacing w:before="60" w:after="120" w:line="340" w:lineRule="atLeast"/>
              <w:rPr>
                <w:bCs/>
              </w:rPr>
            </w:pPr>
            <w:r>
              <w:rPr>
                <w:bCs/>
              </w:rPr>
              <w:t>Fujitsu</w:t>
            </w:r>
          </w:p>
        </w:tc>
      </w:tr>
      <w:tr w:rsidR="00954300" w:rsidRPr="000A4736" w14:paraId="00D75238" w14:textId="77777777" w:rsidTr="00954300">
        <w:tc>
          <w:tcPr>
            <w:tcW w:w="4650" w:type="dxa"/>
          </w:tcPr>
          <w:p w14:paraId="4426796E" w14:textId="77777777" w:rsidR="00954300" w:rsidRPr="000A4736" w:rsidRDefault="00954300" w:rsidP="00954300">
            <w:pPr>
              <w:keepNext/>
              <w:keepLines/>
              <w:suppressAutoHyphens/>
              <w:spacing w:before="60" w:after="120" w:line="340" w:lineRule="atLeast"/>
              <w:rPr>
                <w:bCs/>
              </w:rPr>
            </w:pPr>
            <w:r w:rsidRPr="000A4736">
              <w:rPr>
                <w:bCs/>
              </w:rPr>
              <w:t>Kamal Maghsoudlou</w:t>
            </w:r>
          </w:p>
        </w:tc>
        <w:tc>
          <w:tcPr>
            <w:tcW w:w="4650" w:type="dxa"/>
          </w:tcPr>
          <w:p w14:paraId="130D5089" w14:textId="77777777" w:rsidR="00954300" w:rsidRPr="000A4736" w:rsidRDefault="00954300" w:rsidP="003F3068">
            <w:pPr>
              <w:keepNext/>
              <w:keepLines/>
              <w:suppressAutoHyphens/>
              <w:spacing w:before="60" w:after="120" w:line="340" w:lineRule="atLeast"/>
              <w:rPr>
                <w:bCs/>
              </w:rPr>
            </w:pPr>
            <w:r w:rsidRPr="000A4736">
              <w:rPr>
                <w:bCs/>
              </w:rPr>
              <w:t>Ericsson</w:t>
            </w:r>
          </w:p>
        </w:tc>
      </w:tr>
      <w:tr w:rsidR="00954300" w:rsidRPr="000A4736" w14:paraId="38D11A27" w14:textId="77777777" w:rsidTr="00954300">
        <w:tc>
          <w:tcPr>
            <w:tcW w:w="4650" w:type="dxa"/>
          </w:tcPr>
          <w:p w14:paraId="5F79D588" w14:textId="77777777" w:rsidR="00954300" w:rsidRPr="000A4736" w:rsidRDefault="00954300" w:rsidP="00954300">
            <w:pPr>
              <w:keepNext/>
              <w:keepLines/>
              <w:suppressAutoHyphens/>
              <w:spacing w:before="60" w:after="120" w:line="340" w:lineRule="atLeast"/>
              <w:rPr>
                <w:bCs/>
              </w:rPr>
            </w:pPr>
            <w:r w:rsidRPr="000A4736">
              <w:rPr>
                <w:bCs/>
              </w:rPr>
              <w:t>Mariano Belaunde</w:t>
            </w:r>
          </w:p>
        </w:tc>
        <w:tc>
          <w:tcPr>
            <w:tcW w:w="4650" w:type="dxa"/>
          </w:tcPr>
          <w:p w14:paraId="60019C2B" w14:textId="77777777" w:rsidR="00954300" w:rsidRPr="000A4736" w:rsidRDefault="00954300" w:rsidP="003F3068">
            <w:pPr>
              <w:keepNext/>
              <w:keepLines/>
              <w:suppressAutoHyphens/>
              <w:spacing w:before="60" w:after="120" w:line="340" w:lineRule="atLeast"/>
              <w:rPr>
                <w:bCs/>
              </w:rPr>
            </w:pPr>
            <w:r w:rsidRPr="000A4736">
              <w:rPr>
                <w:bCs/>
              </w:rPr>
              <w:t>Orange</w:t>
            </w:r>
          </w:p>
        </w:tc>
      </w:tr>
      <w:tr w:rsidR="00954300" w:rsidRPr="000A4736" w14:paraId="28DD4ECA" w14:textId="77777777" w:rsidTr="00954300">
        <w:tc>
          <w:tcPr>
            <w:tcW w:w="4650" w:type="dxa"/>
          </w:tcPr>
          <w:p w14:paraId="48E51FA9" w14:textId="77777777" w:rsidR="00954300" w:rsidRPr="000A4736" w:rsidRDefault="00954300" w:rsidP="00954300">
            <w:pPr>
              <w:keepNext/>
              <w:keepLines/>
              <w:suppressAutoHyphens/>
              <w:spacing w:before="60" w:after="120" w:line="340" w:lineRule="atLeast"/>
              <w:rPr>
                <w:bCs/>
              </w:rPr>
            </w:pPr>
            <w:r w:rsidRPr="000A4736">
              <w:rPr>
                <w:bCs/>
              </w:rPr>
              <w:t>Pierre Gauthier</w:t>
            </w:r>
          </w:p>
        </w:tc>
        <w:tc>
          <w:tcPr>
            <w:tcW w:w="4650" w:type="dxa"/>
          </w:tcPr>
          <w:p w14:paraId="18FC79E7" w14:textId="77777777" w:rsidR="00954300" w:rsidRPr="000A4736" w:rsidRDefault="00954300" w:rsidP="003F3068">
            <w:pPr>
              <w:keepNext/>
              <w:keepLines/>
              <w:suppressAutoHyphens/>
              <w:spacing w:before="60" w:after="120" w:line="340" w:lineRule="atLeast"/>
              <w:rPr>
                <w:bCs/>
              </w:rPr>
            </w:pPr>
            <w:r w:rsidRPr="000A4736">
              <w:rPr>
                <w:bCs/>
              </w:rPr>
              <w:t>TM Forum</w:t>
            </w:r>
          </w:p>
        </w:tc>
      </w:tr>
      <w:tr w:rsidR="00954300" w:rsidRPr="000A4736" w14:paraId="50BB4871" w14:textId="77777777" w:rsidTr="00954300">
        <w:tc>
          <w:tcPr>
            <w:tcW w:w="4650" w:type="dxa"/>
          </w:tcPr>
          <w:p w14:paraId="554DCFB7" w14:textId="732B549E" w:rsidR="00954300" w:rsidRPr="000A4736" w:rsidRDefault="00954300" w:rsidP="00954300">
            <w:pPr>
              <w:keepNext/>
              <w:keepLines/>
              <w:suppressAutoHyphens/>
              <w:spacing w:before="60" w:after="120" w:line="340" w:lineRule="atLeast"/>
              <w:rPr>
                <w:bCs/>
              </w:rPr>
            </w:pPr>
            <w:r w:rsidRPr="000A4736">
              <w:rPr>
                <w:bCs/>
              </w:rPr>
              <w:t>Jonathan Goldberg</w:t>
            </w:r>
          </w:p>
        </w:tc>
        <w:tc>
          <w:tcPr>
            <w:tcW w:w="4650" w:type="dxa"/>
          </w:tcPr>
          <w:p w14:paraId="25267DF8" w14:textId="35C95B1C" w:rsidR="00954300" w:rsidRPr="000A4736" w:rsidRDefault="00954300" w:rsidP="003F3068">
            <w:pPr>
              <w:keepNext/>
              <w:keepLines/>
              <w:suppressAutoHyphens/>
              <w:spacing w:before="60" w:after="120" w:line="340" w:lineRule="atLeast"/>
              <w:rPr>
                <w:bCs/>
              </w:rPr>
            </w:pPr>
            <w:r w:rsidRPr="000A4736">
              <w:rPr>
                <w:bCs/>
              </w:rPr>
              <w:t>Amdocs</w:t>
            </w:r>
          </w:p>
        </w:tc>
      </w:tr>
    </w:tbl>
    <w:p w14:paraId="4BA65644" w14:textId="7FE2FECE" w:rsidR="00CA2BB0" w:rsidRPr="00AF40C5" w:rsidRDefault="00CA2BB0" w:rsidP="00FC6405">
      <w:pPr>
        <w:tabs>
          <w:tab w:val="left" w:pos="2100"/>
        </w:tabs>
      </w:pPr>
    </w:p>
    <w:sectPr w:rsidR="00CA2BB0" w:rsidRPr="00AF40C5" w:rsidSect="00F1518C">
      <w:headerReference w:type="default" r:id="rId36"/>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D27ED" w14:textId="77777777" w:rsidR="0097673F" w:rsidRDefault="0097673F">
      <w:r>
        <w:separator/>
      </w:r>
    </w:p>
  </w:endnote>
  <w:endnote w:type="continuationSeparator" w:id="0">
    <w:p w14:paraId="69B1A927" w14:textId="77777777" w:rsidR="0097673F" w:rsidRDefault="0097673F">
      <w:r>
        <w:continuationSeparator/>
      </w:r>
    </w:p>
  </w:endnote>
  <w:endnote w:type="continuationNotice" w:id="1">
    <w:p w14:paraId="7A549689" w14:textId="77777777" w:rsidR="0097673F" w:rsidRDefault="00976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83EBA" w14:textId="6F53C6BA" w:rsidR="00AB417B" w:rsidRPr="002567AE" w:rsidRDefault="00AB417B" w:rsidP="002567AE">
    <w:pPr>
      <w:tabs>
        <w:tab w:val="center" w:pos="4320"/>
        <w:tab w:val="right" w:pos="8640"/>
        <w:tab w:val="right" w:pos="10065"/>
      </w:tabs>
      <w:rPr>
        <w:rFonts w:cs="Calibri"/>
        <w:color w:val="262626"/>
        <w:sz w:val="18"/>
        <w:szCs w:val="18"/>
      </w:rPr>
    </w:pPr>
    <w:r w:rsidRPr="002567AE">
      <w:rPr>
        <w:rFonts w:cs="Calibri"/>
        <w:color w:val="262626"/>
        <w:sz w:val="18"/>
        <w:szCs w:val="18"/>
      </w:rPr>
      <w:t xml:space="preserve">© TM Forum </w:t>
    </w:r>
    <w:r>
      <w:rPr>
        <w:rFonts w:cs="Calibri"/>
        <w:color w:val="262626"/>
        <w:sz w:val="18"/>
        <w:szCs w:val="18"/>
      </w:rPr>
      <w:t>2020</w:t>
    </w:r>
    <w:r w:rsidRPr="002567AE">
      <w:rPr>
        <w:rFonts w:cs="Calibri"/>
        <w:color w:val="262626"/>
        <w:sz w:val="18"/>
        <w:szCs w:val="18"/>
      </w:rPr>
      <w:t xml:space="preserve">. All Rights Reserved.                                                                                                                           Page </w:t>
    </w:r>
    <w:r w:rsidRPr="002567AE">
      <w:rPr>
        <w:rFonts w:cs="Calibri"/>
        <w:color w:val="262626"/>
        <w:sz w:val="18"/>
        <w:szCs w:val="18"/>
      </w:rPr>
      <w:fldChar w:fldCharType="begin"/>
    </w:r>
    <w:r w:rsidRPr="002567AE">
      <w:rPr>
        <w:rFonts w:cs="Calibri"/>
        <w:color w:val="262626"/>
        <w:sz w:val="18"/>
        <w:szCs w:val="18"/>
      </w:rPr>
      <w:instrText xml:space="preserve"> PAGE </w:instrText>
    </w:r>
    <w:r w:rsidRPr="002567AE">
      <w:rPr>
        <w:rFonts w:cs="Calibri"/>
        <w:color w:val="262626"/>
        <w:sz w:val="18"/>
        <w:szCs w:val="18"/>
      </w:rPr>
      <w:fldChar w:fldCharType="separate"/>
    </w:r>
    <w:r>
      <w:rPr>
        <w:rFonts w:cs="Calibri"/>
        <w:noProof/>
        <w:color w:val="262626"/>
        <w:sz w:val="18"/>
        <w:szCs w:val="18"/>
      </w:rPr>
      <w:t>2</w:t>
    </w:r>
    <w:r w:rsidRPr="002567AE">
      <w:rPr>
        <w:rFonts w:cs="Calibri"/>
        <w:color w:val="262626"/>
        <w:sz w:val="18"/>
        <w:szCs w:val="18"/>
      </w:rPr>
      <w:fldChar w:fldCharType="end"/>
    </w:r>
    <w:r w:rsidRPr="002567AE">
      <w:rPr>
        <w:rFonts w:cs="Calibri"/>
        <w:color w:val="262626"/>
        <w:sz w:val="18"/>
        <w:szCs w:val="18"/>
      </w:rPr>
      <w:t xml:space="preserve"> of </w:t>
    </w:r>
    <w:r w:rsidRPr="002567AE">
      <w:rPr>
        <w:rFonts w:cs="Calibri"/>
        <w:color w:val="262626"/>
        <w:sz w:val="18"/>
        <w:szCs w:val="18"/>
      </w:rPr>
      <w:fldChar w:fldCharType="begin"/>
    </w:r>
    <w:r w:rsidRPr="002567AE">
      <w:rPr>
        <w:rFonts w:cs="Calibri"/>
        <w:color w:val="262626"/>
        <w:sz w:val="18"/>
        <w:szCs w:val="18"/>
      </w:rPr>
      <w:instrText xml:space="preserve"> NUMPAGES </w:instrText>
    </w:r>
    <w:r w:rsidRPr="002567AE">
      <w:rPr>
        <w:rFonts w:cs="Calibri"/>
        <w:color w:val="262626"/>
        <w:sz w:val="18"/>
        <w:szCs w:val="18"/>
      </w:rPr>
      <w:fldChar w:fldCharType="separate"/>
    </w:r>
    <w:r>
      <w:rPr>
        <w:rFonts w:cs="Calibri"/>
        <w:noProof/>
        <w:color w:val="262626"/>
        <w:sz w:val="18"/>
        <w:szCs w:val="18"/>
      </w:rPr>
      <w:t>15</w:t>
    </w:r>
    <w:r w:rsidRPr="002567AE">
      <w:rPr>
        <w:rFonts w:cs="Calibri"/>
        <w:color w:val="262626"/>
        <w:sz w:val="18"/>
        <w:szCs w:val="18"/>
      </w:rPr>
      <w:fldChar w:fldCharType="end"/>
    </w:r>
  </w:p>
  <w:p w14:paraId="269FEF34" w14:textId="4A2549AD" w:rsidR="00AB417B" w:rsidRPr="002567AE" w:rsidRDefault="00AB417B" w:rsidP="002567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DFAE3" w14:textId="285E8360" w:rsidR="00AB417B" w:rsidRPr="002567AE" w:rsidRDefault="00AB417B" w:rsidP="002567AE">
    <w:pPr>
      <w:widowControl w:val="0"/>
      <w:spacing w:before="240" w:after="120"/>
      <w:rPr>
        <w:rFonts w:ascii="Arial" w:eastAsia="MS Mincho" w:hAnsi="Arial" w:cs="Arial"/>
        <w:sz w:val="18"/>
        <w:szCs w:val="18"/>
      </w:rPr>
    </w:pPr>
    <w:r w:rsidRPr="002567AE">
      <w:rPr>
        <w:rFonts w:cs="Calibri"/>
        <w:color w:val="262626"/>
        <w:sz w:val="18"/>
        <w:szCs w:val="18"/>
      </w:rPr>
      <w:t xml:space="preserve">© </w:t>
    </w:r>
    <w:r w:rsidRPr="002567AE">
      <w:rPr>
        <w:rFonts w:ascii="Arial" w:eastAsia="MS Mincho" w:hAnsi="Arial" w:cs="Arial"/>
        <w:sz w:val="18"/>
        <w:szCs w:val="18"/>
      </w:rPr>
      <w:t xml:space="preserve">TM Forum </w:t>
    </w:r>
    <w:r>
      <w:rPr>
        <w:rFonts w:ascii="Arial" w:eastAsia="MS Mincho" w:hAnsi="Arial" w:cs="Arial"/>
        <w:sz w:val="18"/>
        <w:szCs w:val="18"/>
      </w:rPr>
      <w:t>2020</w:t>
    </w:r>
    <w:r w:rsidRPr="002567AE">
      <w:rPr>
        <w:rFonts w:ascii="Arial" w:eastAsia="MS Mincho"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77659" w14:textId="77777777" w:rsidR="0097673F" w:rsidRDefault="0097673F">
      <w:r>
        <w:separator/>
      </w:r>
    </w:p>
  </w:footnote>
  <w:footnote w:type="continuationSeparator" w:id="0">
    <w:p w14:paraId="4DD41E1F" w14:textId="77777777" w:rsidR="0097673F" w:rsidRDefault="0097673F">
      <w:r>
        <w:continuationSeparator/>
      </w:r>
    </w:p>
  </w:footnote>
  <w:footnote w:type="continuationNotice" w:id="1">
    <w:p w14:paraId="203C9087" w14:textId="77777777" w:rsidR="0097673F" w:rsidRDefault="009767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B639E" w14:textId="7CDD75C1" w:rsidR="00AB417B" w:rsidRPr="002567AE" w:rsidRDefault="00AB417B" w:rsidP="00C86A45">
    <w:pPr>
      <w:pStyle w:val="Header"/>
      <w:rPr>
        <w:rFonts w:cs="Calibri"/>
        <w:sz w:val="20"/>
        <w:szCs w:val="20"/>
      </w:rPr>
    </w:pPr>
    <w:r w:rsidRPr="002567AE">
      <w:rPr>
        <w:rFonts w:cs="Calibri"/>
        <w:noProof/>
        <w:sz w:val="20"/>
        <w:szCs w:val="20"/>
        <w:lang w:val="fr-FR" w:eastAsia="fr-FR"/>
      </w:rPr>
      <w:drawing>
        <wp:anchor distT="0" distB="0" distL="114300" distR="114300" simplePos="0" relativeHeight="251660288" behindDoc="1" locked="0" layoutInCell="1" allowOverlap="1" wp14:anchorId="06C39736" wp14:editId="188C9FBA">
          <wp:simplePos x="0" y="0"/>
          <wp:positionH relativeFrom="column">
            <wp:posOffset>-417195</wp:posOffset>
          </wp:positionH>
          <wp:positionV relativeFrom="paragraph">
            <wp:posOffset>-463550</wp:posOffset>
          </wp:positionV>
          <wp:extent cx="7726680" cy="672465"/>
          <wp:effectExtent l="0" t="0" r="7620" b="0"/>
          <wp:wrapNone/>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Pr>
        <w:rFonts w:cs="Calibri"/>
        <w:noProof/>
        <w:sz w:val="20"/>
        <w:szCs w:val="20"/>
        <w:lang w:val="fr-FR" w:eastAsia="fr-FR"/>
      </w:rPr>
      <w:t>Resource Catalog</w:t>
    </w:r>
    <w:r w:rsidRPr="002567AE">
      <w:rPr>
        <w:rFonts w:cs="Calibri"/>
        <w:sz w:val="20"/>
        <w:szCs w:val="20"/>
      </w:rPr>
      <w:t xml:space="preserve"> Management API </w:t>
    </w:r>
    <w:r>
      <w:rPr>
        <w:rFonts w:cs="Calibri"/>
        <w:sz w:val="20"/>
        <w:szCs w:val="20"/>
      </w:rPr>
      <w:t>User Guide</w:t>
    </w:r>
  </w:p>
  <w:p w14:paraId="01314AC1" w14:textId="77777777" w:rsidR="00AB417B" w:rsidRPr="004E3E77" w:rsidRDefault="00AB417B"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18DD6" w14:textId="38D3457A" w:rsidR="00AB417B" w:rsidRDefault="00AB417B">
    <w:pPr>
      <w:pStyle w:val="Header"/>
    </w:pPr>
    <w:r>
      <w:rPr>
        <w:noProof/>
        <w:lang w:val="fr-FR" w:eastAsia="fr-FR"/>
      </w:rPr>
      <w:drawing>
        <wp:anchor distT="0" distB="0" distL="114300" distR="114300" simplePos="0" relativeHeight="251662336" behindDoc="1" locked="0" layoutInCell="1" allowOverlap="1" wp14:anchorId="1D940DEE" wp14:editId="53E7222D">
          <wp:simplePos x="0" y="0"/>
          <wp:positionH relativeFrom="column">
            <wp:posOffset>5356860</wp:posOffset>
          </wp:positionH>
          <wp:positionV relativeFrom="paragraph">
            <wp:posOffset>-312420</wp:posOffset>
          </wp:positionV>
          <wp:extent cx="1617558" cy="35903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17D76" w14:textId="0D4361D6" w:rsidR="00AB417B" w:rsidRPr="002567AE" w:rsidRDefault="00AB417B" w:rsidP="00C86A45">
    <w:pPr>
      <w:pStyle w:val="Header"/>
      <w:rPr>
        <w:rFonts w:cs="Calibri"/>
      </w:rPr>
    </w:pPr>
    <w:r w:rsidRPr="002567AE">
      <w:rPr>
        <w:rFonts w:cs="Calibri"/>
        <w:noProof/>
        <w:lang w:val="fr-FR" w:eastAsia="fr-FR"/>
      </w:rPr>
      <w:drawing>
        <wp:anchor distT="0" distB="0" distL="114300" distR="114300" simplePos="0" relativeHeight="251664384" behindDoc="1" locked="0" layoutInCell="1" allowOverlap="1" wp14:anchorId="3C86CAE9" wp14:editId="1A232CB5">
          <wp:simplePos x="0" y="0"/>
          <wp:positionH relativeFrom="column">
            <wp:posOffset>-972383</wp:posOffset>
          </wp:positionH>
          <wp:positionV relativeFrom="paragraph">
            <wp:posOffset>-509270</wp:posOffset>
          </wp:positionV>
          <wp:extent cx="7726680" cy="672465"/>
          <wp:effectExtent l="0" t="0" r="7620" b="0"/>
          <wp:wrapNone/>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D32CB3">
      <w:rPr>
        <w:rFonts w:cs="Calibri"/>
        <w:noProof/>
        <w:sz w:val="20"/>
        <w:szCs w:val="20"/>
        <w:lang w:val="fr-FR" w:eastAsia="fr-FR"/>
      </w:rPr>
      <w:t xml:space="preserve"> </w:t>
    </w:r>
    <w:r>
      <w:rPr>
        <w:rFonts w:cs="Calibri"/>
        <w:noProof/>
        <w:sz w:val="20"/>
        <w:szCs w:val="20"/>
        <w:lang w:val="fr-FR" w:eastAsia="fr-FR"/>
      </w:rPr>
      <w:t>Resource Catalog</w:t>
    </w:r>
    <w:r w:rsidRPr="002567AE">
      <w:rPr>
        <w:rFonts w:cs="Calibri"/>
      </w:rPr>
      <w:t xml:space="preserve"> Management API </w:t>
    </w:r>
    <w:r>
      <w:rPr>
        <w:rFonts w:cs="Calibri"/>
      </w:rPr>
      <w:t>User Guide</w:t>
    </w:r>
  </w:p>
  <w:p w14:paraId="3C87167F" w14:textId="77777777" w:rsidR="00AB417B" w:rsidRPr="004E3E77" w:rsidRDefault="00AB417B"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4F2BEE"/>
    <w:multiLevelType w:val="hybridMultilevel"/>
    <w:tmpl w:val="22FED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957A12"/>
    <w:multiLevelType w:val="hybridMultilevel"/>
    <w:tmpl w:val="CBC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D5AB8"/>
    <w:multiLevelType w:val="hybridMultilevel"/>
    <w:tmpl w:val="18827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2" w15:restartNumberingAfterBreak="0">
    <w:nsid w:val="5A6C2162"/>
    <w:multiLevelType w:val="hybridMultilevel"/>
    <w:tmpl w:val="E3FCC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7" w15:restartNumberingAfterBreak="0">
    <w:nsid w:val="742571CB"/>
    <w:multiLevelType w:val="singleLevel"/>
    <w:tmpl w:val="57E45806"/>
    <w:lvl w:ilvl="0">
      <w:numFmt w:val="decimal"/>
      <w:pStyle w:val="HeaderLeft"/>
      <w:lvlText w:val="*"/>
      <w:lvlJc w:val="left"/>
      <w:rPr>
        <w:rFonts w:cs="Times New Roman"/>
      </w:rPr>
    </w:lvl>
  </w:abstractNum>
  <w:abstractNum w:abstractNumId="18" w15:restartNumberingAfterBreak="0">
    <w:nsid w:val="7B193C1B"/>
    <w:multiLevelType w:val="hybridMultilevel"/>
    <w:tmpl w:val="5518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0"/>
  </w:num>
  <w:num w:numId="5">
    <w:abstractNumId w:val="11"/>
  </w:num>
  <w:num w:numId="6">
    <w:abstractNumId w:val="17"/>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6"/>
  </w:num>
  <w:num w:numId="8">
    <w:abstractNumId w:val="14"/>
  </w:num>
  <w:num w:numId="9">
    <w:abstractNumId w:val="5"/>
  </w:num>
  <w:num w:numId="10">
    <w:abstractNumId w:val="13"/>
  </w:num>
  <w:num w:numId="11">
    <w:abstractNumId w:val="8"/>
  </w:num>
  <w:num w:numId="12">
    <w:abstractNumId w:val="18"/>
  </w:num>
  <w:num w:numId="13">
    <w:abstractNumId w:val="7"/>
  </w:num>
  <w:num w:numId="14">
    <w:abstractNumId w:val="9"/>
  </w:num>
  <w:num w:numId="1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0"/>
    <w:rsid w:val="000000E6"/>
    <w:rsid w:val="000003B6"/>
    <w:rsid w:val="000010C7"/>
    <w:rsid w:val="00002FE6"/>
    <w:rsid w:val="00003233"/>
    <w:rsid w:val="0000450F"/>
    <w:rsid w:val="000048DD"/>
    <w:rsid w:val="00004BD8"/>
    <w:rsid w:val="00004D50"/>
    <w:rsid w:val="00005685"/>
    <w:rsid w:val="000066CA"/>
    <w:rsid w:val="0000798F"/>
    <w:rsid w:val="0001081A"/>
    <w:rsid w:val="0001142A"/>
    <w:rsid w:val="000136A0"/>
    <w:rsid w:val="00013E89"/>
    <w:rsid w:val="000148F4"/>
    <w:rsid w:val="00014E78"/>
    <w:rsid w:val="00014F3B"/>
    <w:rsid w:val="00015C54"/>
    <w:rsid w:val="0001656C"/>
    <w:rsid w:val="00016981"/>
    <w:rsid w:val="000179B2"/>
    <w:rsid w:val="00020796"/>
    <w:rsid w:val="00021139"/>
    <w:rsid w:val="0002122B"/>
    <w:rsid w:val="00021291"/>
    <w:rsid w:val="000227B8"/>
    <w:rsid w:val="00022FCC"/>
    <w:rsid w:val="00024196"/>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1087"/>
    <w:rsid w:val="00062A01"/>
    <w:rsid w:val="00062FD8"/>
    <w:rsid w:val="00063871"/>
    <w:rsid w:val="00065268"/>
    <w:rsid w:val="00065AF2"/>
    <w:rsid w:val="000663A1"/>
    <w:rsid w:val="00066EED"/>
    <w:rsid w:val="000705C8"/>
    <w:rsid w:val="00073740"/>
    <w:rsid w:val="00073B42"/>
    <w:rsid w:val="000758BE"/>
    <w:rsid w:val="00076949"/>
    <w:rsid w:val="00076FBD"/>
    <w:rsid w:val="00081639"/>
    <w:rsid w:val="00081F36"/>
    <w:rsid w:val="000828DA"/>
    <w:rsid w:val="00083F5D"/>
    <w:rsid w:val="00083F8B"/>
    <w:rsid w:val="00084C3B"/>
    <w:rsid w:val="00085124"/>
    <w:rsid w:val="000857AF"/>
    <w:rsid w:val="00086932"/>
    <w:rsid w:val="000876D8"/>
    <w:rsid w:val="00090AA9"/>
    <w:rsid w:val="00090BB5"/>
    <w:rsid w:val="000928BE"/>
    <w:rsid w:val="00093242"/>
    <w:rsid w:val="000933AF"/>
    <w:rsid w:val="00093465"/>
    <w:rsid w:val="0009506F"/>
    <w:rsid w:val="00095275"/>
    <w:rsid w:val="00095C4D"/>
    <w:rsid w:val="00095F66"/>
    <w:rsid w:val="000967C1"/>
    <w:rsid w:val="00096A4E"/>
    <w:rsid w:val="00096F01"/>
    <w:rsid w:val="000971BD"/>
    <w:rsid w:val="000973EB"/>
    <w:rsid w:val="000A05ED"/>
    <w:rsid w:val="000A10AC"/>
    <w:rsid w:val="000A1A6B"/>
    <w:rsid w:val="000A2394"/>
    <w:rsid w:val="000A4286"/>
    <w:rsid w:val="000A4736"/>
    <w:rsid w:val="000A654C"/>
    <w:rsid w:val="000A7167"/>
    <w:rsid w:val="000B0D6A"/>
    <w:rsid w:val="000B0F1C"/>
    <w:rsid w:val="000B1708"/>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1502"/>
    <w:rsid w:val="000F4B6E"/>
    <w:rsid w:val="000F5927"/>
    <w:rsid w:val="00101047"/>
    <w:rsid w:val="00101598"/>
    <w:rsid w:val="00101F3F"/>
    <w:rsid w:val="00102C67"/>
    <w:rsid w:val="001044AA"/>
    <w:rsid w:val="00104694"/>
    <w:rsid w:val="00104E35"/>
    <w:rsid w:val="00105299"/>
    <w:rsid w:val="00105550"/>
    <w:rsid w:val="001056B1"/>
    <w:rsid w:val="00107C1B"/>
    <w:rsid w:val="00110DDC"/>
    <w:rsid w:val="00110EAF"/>
    <w:rsid w:val="001111EF"/>
    <w:rsid w:val="00111666"/>
    <w:rsid w:val="00111F6B"/>
    <w:rsid w:val="00112BB8"/>
    <w:rsid w:val="00112CBA"/>
    <w:rsid w:val="00112D72"/>
    <w:rsid w:val="00115257"/>
    <w:rsid w:val="00115BCD"/>
    <w:rsid w:val="00117D60"/>
    <w:rsid w:val="00122082"/>
    <w:rsid w:val="001221C9"/>
    <w:rsid w:val="00122530"/>
    <w:rsid w:val="00123358"/>
    <w:rsid w:val="001246AF"/>
    <w:rsid w:val="001253B4"/>
    <w:rsid w:val="00126124"/>
    <w:rsid w:val="0012646B"/>
    <w:rsid w:val="001264D3"/>
    <w:rsid w:val="001300C3"/>
    <w:rsid w:val="00130CD5"/>
    <w:rsid w:val="00130E0C"/>
    <w:rsid w:val="00131756"/>
    <w:rsid w:val="00132147"/>
    <w:rsid w:val="00132575"/>
    <w:rsid w:val="0013297A"/>
    <w:rsid w:val="001344A1"/>
    <w:rsid w:val="001345E2"/>
    <w:rsid w:val="00134DDE"/>
    <w:rsid w:val="001362E8"/>
    <w:rsid w:val="0013707B"/>
    <w:rsid w:val="00137711"/>
    <w:rsid w:val="00137738"/>
    <w:rsid w:val="0014055F"/>
    <w:rsid w:val="00140ED8"/>
    <w:rsid w:val="0014110E"/>
    <w:rsid w:val="001419A3"/>
    <w:rsid w:val="00141BCD"/>
    <w:rsid w:val="00142068"/>
    <w:rsid w:val="00142629"/>
    <w:rsid w:val="00144754"/>
    <w:rsid w:val="00144E78"/>
    <w:rsid w:val="00146422"/>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0D80"/>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A09FC"/>
    <w:rsid w:val="001A236A"/>
    <w:rsid w:val="001A2C69"/>
    <w:rsid w:val="001A348F"/>
    <w:rsid w:val="001A5771"/>
    <w:rsid w:val="001A6CE3"/>
    <w:rsid w:val="001A6D11"/>
    <w:rsid w:val="001A7F4B"/>
    <w:rsid w:val="001B317B"/>
    <w:rsid w:val="001B35BF"/>
    <w:rsid w:val="001B3DB9"/>
    <w:rsid w:val="001B3DF4"/>
    <w:rsid w:val="001B597D"/>
    <w:rsid w:val="001B5EA5"/>
    <w:rsid w:val="001B632E"/>
    <w:rsid w:val="001B7861"/>
    <w:rsid w:val="001B786E"/>
    <w:rsid w:val="001B7B96"/>
    <w:rsid w:val="001C0565"/>
    <w:rsid w:val="001C0769"/>
    <w:rsid w:val="001C0CA4"/>
    <w:rsid w:val="001C1AF5"/>
    <w:rsid w:val="001C1B1D"/>
    <w:rsid w:val="001C1D58"/>
    <w:rsid w:val="001C3F58"/>
    <w:rsid w:val="001C4706"/>
    <w:rsid w:val="001C4E08"/>
    <w:rsid w:val="001C542C"/>
    <w:rsid w:val="001C6F04"/>
    <w:rsid w:val="001D087D"/>
    <w:rsid w:val="001D0D9F"/>
    <w:rsid w:val="001D1412"/>
    <w:rsid w:val="001D2D64"/>
    <w:rsid w:val="001D355E"/>
    <w:rsid w:val="001D4731"/>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4BA5"/>
    <w:rsid w:val="001E5866"/>
    <w:rsid w:val="001E59AE"/>
    <w:rsid w:val="001E7D71"/>
    <w:rsid w:val="001F03E3"/>
    <w:rsid w:val="001F1051"/>
    <w:rsid w:val="001F1325"/>
    <w:rsid w:val="001F19F5"/>
    <w:rsid w:val="001F1A4B"/>
    <w:rsid w:val="001F21AE"/>
    <w:rsid w:val="001F267C"/>
    <w:rsid w:val="001F2C9D"/>
    <w:rsid w:val="001F544F"/>
    <w:rsid w:val="001F5733"/>
    <w:rsid w:val="001F5B40"/>
    <w:rsid w:val="001F5C00"/>
    <w:rsid w:val="001F5EFE"/>
    <w:rsid w:val="001F65DA"/>
    <w:rsid w:val="001F69D3"/>
    <w:rsid w:val="001F7083"/>
    <w:rsid w:val="001F73A8"/>
    <w:rsid w:val="002006E4"/>
    <w:rsid w:val="002007F2"/>
    <w:rsid w:val="002041C7"/>
    <w:rsid w:val="002058AB"/>
    <w:rsid w:val="00207013"/>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059D"/>
    <w:rsid w:val="00221DE5"/>
    <w:rsid w:val="00222105"/>
    <w:rsid w:val="002243D1"/>
    <w:rsid w:val="002249CC"/>
    <w:rsid w:val="00224BD4"/>
    <w:rsid w:val="002266B4"/>
    <w:rsid w:val="00227383"/>
    <w:rsid w:val="0023316A"/>
    <w:rsid w:val="00233975"/>
    <w:rsid w:val="0023590F"/>
    <w:rsid w:val="00236072"/>
    <w:rsid w:val="002360E3"/>
    <w:rsid w:val="00236A8D"/>
    <w:rsid w:val="00237865"/>
    <w:rsid w:val="00237AD3"/>
    <w:rsid w:val="00240ADB"/>
    <w:rsid w:val="00240E2E"/>
    <w:rsid w:val="0024233C"/>
    <w:rsid w:val="00244473"/>
    <w:rsid w:val="00245A0A"/>
    <w:rsid w:val="00245F7D"/>
    <w:rsid w:val="00246832"/>
    <w:rsid w:val="0024793B"/>
    <w:rsid w:val="002513CA"/>
    <w:rsid w:val="00252837"/>
    <w:rsid w:val="00254CAE"/>
    <w:rsid w:val="0025515C"/>
    <w:rsid w:val="002567AE"/>
    <w:rsid w:val="00256A89"/>
    <w:rsid w:val="00257D03"/>
    <w:rsid w:val="00260C4A"/>
    <w:rsid w:val="002616AA"/>
    <w:rsid w:val="00261DDD"/>
    <w:rsid w:val="0026205D"/>
    <w:rsid w:val="002621B8"/>
    <w:rsid w:val="002626E4"/>
    <w:rsid w:val="0026377B"/>
    <w:rsid w:val="002639D4"/>
    <w:rsid w:val="00263C4D"/>
    <w:rsid w:val="00263D86"/>
    <w:rsid w:val="00263F4F"/>
    <w:rsid w:val="002640F4"/>
    <w:rsid w:val="0027010B"/>
    <w:rsid w:val="002732ED"/>
    <w:rsid w:val="00274F13"/>
    <w:rsid w:val="00275975"/>
    <w:rsid w:val="00281347"/>
    <w:rsid w:val="00282039"/>
    <w:rsid w:val="00283517"/>
    <w:rsid w:val="00283545"/>
    <w:rsid w:val="002843EA"/>
    <w:rsid w:val="002846B3"/>
    <w:rsid w:val="00285900"/>
    <w:rsid w:val="00286946"/>
    <w:rsid w:val="0028716B"/>
    <w:rsid w:val="00287600"/>
    <w:rsid w:val="00287E2D"/>
    <w:rsid w:val="0029012B"/>
    <w:rsid w:val="002901A3"/>
    <w:rsid w:val="00291EC0"/>
    <w:rsid w:val="00292020"/>
    <w:rsid w:val="00292AA1"/>
    <w:rsid w:val="002931DA"/>
    <w:rsid w:val="00294541"/>
    <w:rsid w:val="002960C4"/>
    <w:rsid w:val="0029742B"/>
    <w:rsid w:val="002A030D"/>
    <w:rsid w:val="002A0DB3"/>
    <w:rsid w:val="002A18AB"/>
    <w:rsid w:val="002A1FC5"/>
    <w:rsid w:val="002A491E"/>
    <w:rsid w:val="002A5354"/>
    <w:rsid w:val="002A5F61"/>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6F6E"/>
    <w:rsid w:val="002D79C2"/>
    <w:rsid w:val="002D7AD6"/>
    <w:rsid w:val="002E011B"/>
    <w:rsid w:val="002E0B91"/>
    <w:rsid w:val="002E193E"/>
    <w:rsid w:val="002E26CD"/>
    <w:rsid w:val="002E461C"/>
    <w:rsid w:val="002E5403"/>
    <w:rsid w:val="002E66E7"/>
    <w:rsid w:val="002E7A58"/>
    <w:rsid w:val="002F05F5"/>
    <w:rsid w:val="002F0877"/>
    <w:rsid w:val="002F0E3A"/>
    <w:rsid w:val="002F262A"/>
    <w:rsid w:val="002F31F9"/>
    <w:rsid w:val="002F33DE"/>
    <w:rsid w:val="002F3490"/>
    <w:rsid w:val="002F3764"/>
    <w:rsid w:val="002F40AA"/>
    <w:rsid w:val="002F4C54"/>
    <w:rsid w:val="002F6321"/>
    <w:rsid w:val="002F7BB5"/>
    <w:rsid w:val="0030015D"/>
    <w:rsid w:val="0030055D"/>
    <w:rsid w:val="0030149F"/>
    <w:rsid w:val="003016B5"/>
    <w:rsid w:val="003025C0"/>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6B3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3E79"/>
    <w:rsid w:val="00354164"/>
    <w:rsid w:val="003554C6"/>
    <w:rsid w:val="0035609B"/>
    <w:rsid w:val="00360E0F"/>
    <w:rsid w:val="00361786"/>
    <w:rsid w:val="00361C47"/>
    <w:rsid w:val="00362C39"/>
    <w:rsid w:val="00364426"/>
    <w:rsid w:val="00364F59"/>
    <w:rsid w:val="00365898"/>
    <w:rsid w:val="003664C1"/>
    <w:rsid w:val="00367D40"/>
    <w:rsid w:val="00367FEF"/>
    <w:rsid w:val="00370B73"/>
    <w:rsid w:val="00371110"/>
    <w:rsid w:val="0037125B"/>
    <w:rsid w:val="003736DA"/>
    <w:rsid w:val="003745AA"/>
    <w:rsid w:val="00374B6C"/>
    <w:rsid w:val="00375081"/>
    <w:rsid w:val="00375B72"/>
    <w:rsid w:val="00375F50"/>
    <w:rsid w:val="003779CE"/>
    <w:rsid w:val="003802B4"/>
    <w:rsid w:val="00380B10"/>
    <w:rsid w:val="00380E50"/>
    <w:rsid w:val="00380E6B"/>
    <w:rsid w:val="00382568"/>
    <w:rsid w:val="00382EAA"/>
    <w:rsid w:val="00385139"/>
    <w:rsid w:val="00385490"/>
    <w:rsid w:val="0038596E"/>
    <w:rsid w:val="00386904"/>
    <w:rsid w:val="00386F28"/>
    <w:rsid w:val="00386FF1"/>
    <w:rsid w:val="00392578"/>
    <w:rsid w:val="00392A09"/>
    <w:rsid w:val="0039321B"/>
    <w:rsid w:val="00393EFC"/>
    <w:rsid w:val="0039652D"/>
    <w:rsid w:val="003965D6"/>
    <w:rsid w:val="0039746A"/>
    <w:rsid w:val="003A0205"/>
    <w:rsid w:val="003A0A57"/>
    <w:rsid w:val="003A1FA8"/>
    <w:rsid w:val="003A2DC3"/>
    <w:rsid w:val="003A39B1"/>
    <w:rsid w:val="003A4EF6"/>
    <w:rsid w:val="003A5136"/>
    <w:rsid w:val="003A53D9"/>
    <w:rsid w:val="003A63DD"/>
    <w:rsid w:val="003B25FE"/>
    <w:rsid w:val="003B3025"/>
    <w:rsid w:val="003B3DC2"/>
    <w:rsid w:val="003B5038"/>
    <w:rsid w:val="003B5087"/>
    <w:rsid w:val="003B5108"/>
    <w:rsid w:val="003B5543"/>
    <w:rsid w:val="003B709D"/>
    <w:rsid w:val="003C0321"/>
    <w:rsid w:val="003C0C2F"/>
    <w:rsid w:val="003C1D6D"/>
    <w:rsid w:val="003C20CF"/>
    <w:rsid w:val="003C37FF"/>
    <w:rsid w:val="003C3DFB"/>
    <w:rsid w:val="003C6039"/>
    <w:rsid w:val="003C7243"/>
    <w:rsid w:val="003C73E6"/>
    <w:rsid w:val="003D022E"/>
    <w:rsid w:val="003D0CBF"/>
    <w:rsid w:val="003D2A3C"/>
    <w:rsid w:val="003D3E53"/>
    <w:rsid w:val="003D43DA"/>
    <w:rsid w:val="003D4F2F"/>
    <w:rsid w:val="003D5674"/>
    <w:rsid w:val="003D5A60"/>
    <w:rsid w:val="003D7665"/>
    <w:rsid w:val="003E019A"/>
    <w:rsid w:val="003E0D94"/>
    <w:rsid w:val="003E1403"/>
    <w:rsid w:val="003E2ACA"/>
    <w:rsid w:val="003E2BE8"/>
    <w:rsid w:val="003E2E60"/>
    <w:rsid w:val="003E37A4"/>
    <w:rsid w:val="003E41FD"/>
    <w:rsid w:val="003E4A2F"/>
    <w:rsid w:val="003E77FE"/>
    <w:rsid w:val="003E7DED"/>
    <w:rsid w:val="003F0A2B"/>
    <w:rsid w:val="003F2482"/>
    <w:rsid w:val="003F28ED"/>
    <w:rsid w:val="003F3068"/>
    <w:rsid w:val="003F3E24"/>
    <w:rsid w:val="003F46B5"/>
    <w:rsid w:val="003F4FE9"/>
    <w:rsid w:val="003F5F30"/>
    <w:rsid w:val="003F7529"/>
    <w:rsid w:val="004001FC"/>
    <w:rsid w:val="0040145A"/>
    <w:rsid w:val="0040299E"/>
    <w:rsid w:val="00402F38"/>
    <w:rsid w:val="00403605"/>
    <w:rsid w:val="00403744"/>
    <w:rsid w:val="004045A4"/>
    <w:rsid w:val="00404D54"/>
    <w:rsid w:val="00405B5B"/>
    <w:rsid w:val="00406000"/>
    <w:rsid w:val="004064A0"/>
    <w:rsid w:val="00407086"/>
    <w:rsid w:val="00407BED"/>
    <w:rsid w:val="00410F79"/>
    <w:rsid w:val="00411228"/>
    <w:rsid w:val="00412B82"/>
    <w:rsid w:val="00412C39"/>
    <w:rsid w:val="00412E5D"/>
    <w:rsid w:val="004143D4"/>
    <w:rsid w:val="00415757"/>
    <w:rsid w:val="00415DF5"/>
    <w:rsid w:val="004163AA"/>
    <w:rsid w:val="00416EAD"/>
    <w:rsid w:val="004171DA"/>
    <w:rsid w:val="00420BC6"/>
    <w:rsid w:val="00421BC4"/>
    <w:rsid w:val="00421CC3"/>
    <w:rsid w:val="00422328"/>
    <w:rsid w:val="004235FB"/>
    <w:rsid w:val="004237A7"/>
    <w:rsid w:val="0042390B"/>
    <w:rsid w:val="00423E7F"/>
    <w:rsid w:val="00423EBA"/>
    <w:rsid w:val="0042458F"/>
    <w:rsid w:val="0042521C"/>
    <w:rsid w:val="004259A3"/>
    <w:rsid w:val="00425E3A"/>
    <w:rsid w:val="00426319"/>
    <w:rsid w:val="00432DA6"/>
    <w:rsid w:val="004337AF"/>
    <w:rsid w:val="004337C7"/>
    <w:rsid w:val="00433DB5"/>
    <w:rsid w:val="00434204"/>
    <w:rsid w:val="00434A12"/>
    <w:rsid w:val="00435284"/>
    <w:rsid w:val="00437BD0"/>
    <w:rsid w:val="0044098A"/>
    <w:rsid w:val="004411C6"/>
    <w:rsid w:val="00441AEF"/>
    <w:rsid w:val="00441F42"/>
    <w:rsid w:val="00442036"/>
    <w:rsid w:val="004423AE"/>
    <w:rsid w:val="0044254C"/>
    <w:rsid w:val="004425EC"/>
    <w:rsid w:val="00442809"/>
    <w:rsid w:val="0044389D"/>
    <w:rsid w:val="00444A62"/>
    <w:rsid w:val="004468D7"/>
    <w:rsid w:val="00446C6F"/>
    <w:rsid w:val="0044793C"/>
    <w:rsid w:val="004523DA"/>
    <w:rsid w:val="004528D1"/>
    <w:rsid w:val="00452DF8"/>
    <w:rsid w:val="0045536A"/>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813"/>
    <w:rsid w:val="00493D39"/>
    <w:rsid w:val="004949F5"/>
    <w:rsid w:val="00495DF1"/>
    <w:rsid w:val="004979EC"/>
    <w:rsid w:val="00497AA1"/>
    <w:rsid w:val="004A0ABF"/>
    <w:rsid w:val="004A0CCA"/>
    <w:rsid w:val="004A0E1D"/>
    <w:rsid w:val="004A2F1D"/>
    <w:rsid w:val="004A31CC"/>
    <w:rsid w:val="004A32AF"/>
    <w:rsid w:val="004A410E"/>
    <w:rsid w:val="004A51BC"/>
    <w:rsid w:val="004A5228"/>
    <w:rsid w:val="004A53E5"/>
    <w:rsid w:val="004A5EB2"/>
    <w:rsid w:val="004B0DE0"/>
    <w:rsid w:val="004B18C7"/>
    <w:rsid w:val="004B1F18"/>
    <w:rsid w:val="004B2339"/>
    <w:rsid w:val="004B2745"/>
    <w:rsid w:val="004B292C"/>
    <w:rsid w:val="004B4C3D"/>
    <w:rsid w:val="004B5D7C"/>
    <w:rsid w:val="004B6350"/>
    <w:rsid w:val="004B6DE7"/>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5AB"/>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3723"/>
    <w:rsid w:val="004F50B0"/>
    <w:rsid w:val="004F6D54"/>
    <w:rsid w:val="00502E46"/>
    <w:rsid w:val="00503528"/>
    <w:rsid w:val="005036F4"/>
    <w:rsid w:val="00503DF7"/>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6D0"/>
    <w:rsid w:val="00524F9B"/>
    <w:rsid w:val="005268C9"/>
    <w:rsid w:val="00526B01"/>
    <w:rsid w:val="00527122"/>
    <w:rsid w:val="00527659"/>
    <w:rsid w:val="005311F0"/>
    <w:rsid w:val="005326E7"/>
    <w:rsid w:val="00532843"/>
    <w:rsid w:val="00532931"/>
    <w:rsid w:val="00533961"/>
    <w:rsid w:val="005345FD"/>
    <w:rsid w:val="0053479F"/>
    <w:rsid w:val="00535032"/>
    <w:rsid w:val="00536FC1"/>
    <w:rsid w:val="005374F5"/>
    <w:rsid w:val="00537AF1"/>
    <w:rsid w:val="005402FA"/>
    <w:rsid w:val="00540A19"/>
    <w:rsid w:val="005412E8"/>
    <w:rsid w:val="00541AF6"/>
    <w:rsid w:val="00544D36"/>
    <w:rsid w:val="00545A7F"/>
    <w:rsid w:val="00545CA6"/>
    <w:rsid w:val="00546664"/>
    <w:rsid w:val="00547E37"/>
    <w:rsid w:val="00550AE1"/>
    <w:rsid w:val="00550D12"/>
    <w:rsid w:val="005518BB"/>
    <w:rsid w:val="00551CF7"/>
    <w:rsid w:val="00552B59"/>
    <w:rsid w:val="00552DD6"/>
    <w:rsid w:val="00553A3E"/>
    <w:rsid w:val="0055415C"/>
    <w:rsid w:val="00557458"/>
    <w:rsid w:val="005577FB"/>
    <w:rsid w:val="00560109"/>
    <w:rsid w:val="00561B35"/>
    <w:rsid w:val="00564AA5"/>
    <w:rsid w:val="00565A77"/>
    <w:rsid w:val="00566B83"/>
    <w:rsid w:val="005673C7"/>
    <w:rsid w:val="00567450"/>
    <w:rsid w:val="00570109"/>
    <w:rsid w:val="00571BD7"/>
    <w:rsid w:val="00572C93"/>
    <w:rsid w:val="00572F30"/>
    <w:rsid w:val="0057396A"/>
    <w:rsid w:val="00575E28"/>
    <w:rsid w:val="00576378"/>
    <w:rsid w:val="005775CA"/>
    <w:rsid w:val="005816E0"/>
    <w:rsid w:val="00581B8F"/>
    <w:rsid w:val="00581D49"/>
    <w:rsid w:val="0058394B"/>
    <w:rsid w:val="00583BD2"/>
    <w:rsid w:val="00583C13"/>
    <w:rsid w:val="005842EB"/>
    <w:rsid w:val="00584599"/>
    <w:rsid w:val="00585998"/>
    <w:rsid w:val="00585FB8"/>
    <w:rsid w:val="005861B5"/>
    <w:rsid w:val="0058623F"/>
    <w:rsid w:val="005865AF"/>
    <w:rsid w:val="00586891"/>
    <w:rsid w:val="0058691B"/>
    <w:rsid w:val="00587248"/>
    <w:rsid w:val="0058781C"/>
    <w:rsid w:val="0059317B"/>
    <w:rsid w:val="00594BB7"/>
    <w:rsid w:val="00594DEF"/>
    <w:rsid w:val="00594F9C"/>
    <w:rsid w:val="0059537B"/>
    <w:rsid w:val="0059575F"/>
    <w:rsid w:val="00595908"/>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03E"/>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1E93"/>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3488"/>
    <w:rsid w:val="00615ABC"/>
    <w:rsid w:val="00615D2A"/>
    <w:rsid w:val="006162E2"/>
    <w:rsid w:val="00616697"/>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502B"/>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409"/>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7B"/>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0E9C"/>
    <w:rsid w:val="006D3414"/>
    <w:rsid w:val="006D3DD0"/>
    <w:rsid w:val="006D69D8"/>
    <w:rsid w:val="006E03C0"/>
    <w:rsid w:val="006E09B9"/>
    <w:rsid w:val="006E11B5"/>
    <w:rsid w:val="006E1268"/>
    <w:rsid w:val="006E169B"/>
    <w:rsid w:val="006E1D9E"/>
    <w:rsid w:val="006E1EE8"/>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9D0"/>
    <w:rsid w:val="00704F26"/>
    <w:rsid w:val="00706479"/>
    <w:rsid w:val="00706D39"/>
    <w:rsid w:val="007074CD"/>
    <w:rsid w:val="0070784A"/>
    <w:rsid w:val="00711620"/>
    <w:rsid w:val="00714674"/>
    <w:rsid w:val="007150B5"/>
    <w:rsid w:val="0071528C"/>
    <w:rsid w:val="007152EF"/>
    <w:rsid w:val="007160E9"/>
    <w:rsid w:val="00716F36"/>
    <w:rsid w:val="007202DF"/>
    <w:rsid w:val="007210F4"/>
    <w:rsid w:val="007211FA"/>
    <w:rsid w:val="007220A1"/>
    <w:rsid w:val="00722B80"/>
    <w:rsid w:val="007247DE"/>
    <w:rsid w:val="00724975"/>
    <w:rsid w:val="007250BF"/>
    <w:rsid w:val="0073022B"/>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71D"/>
    <w:rsid w:val="00742913"/>
    <w:rsid w:val="00742E82"/>
    <w:rsid w:val="00743EFF"/>
    <w:rsid w:val="0074419D"/>
    <w:rsid w:val="00744A6F"/>
    <w:rsid w:val="00744D8F"/>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2953"/>
    <w:rsid w:val="00763F62"/>
    <w:rsid w:val="00763FFF"/>
    <w:rsid w:val="00764261"/>
    <w:rsid w:val="00765CBF"/>
    <w:rsid w:val="007670DD"/>
    <w:rsid w:val="0076719B"/>
    <w:rsid w:val="00771950"/>
    <w:rsid w:val="00774182"/>
    <w:rsid w:val="00776739"/>
    <w:rsid w:val="007772BF"/>
    <w:rsid w:val="007773A3"/>
    <w:rsid w:val="00777EBC"/>
    <w:rsid w:val="007804F7"/>
    <w:rsid w:val="0078168D"/>
    <w:rsid w:val="00782C2C"/>
    <w:rsid w:val="00782C71"/>
    <w:rsid w:val="00782C8A"/>
    <w:rsid w:val="00783E59"/>
    <w:rsid w:val="007841A3"/>
    <w:rsid w:val="0078432C"/>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2AC2"/>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646A"/>
    <w:rsid w:val="007D7DFC"/>
    <w:rsid w:val="007E16D6"/>
    <w:rsid w:val="007E2FA7"/>
    <w:rsid w:val="007E352F"/>
    <w:rsid w:val="007E3AA2"/>
    <w:rsid w:val="007E43C1"/>
    <w:rsid w:val="007E4437"/>
    <w:rsid w:val="007E583F"/>
    <w:rsid w:val="007E5A84"/>
    <w:rsid w:val="007F0480"/>
    <w:rsid w:val="007F055A"/>
    <w:rsid w:val="007F1559"/>
    <w:rsid w:val="007F17EC"/>
    <w:rsid w:val="007F265C"/>
    <w:rsid w:val="007F3CEE"/>
    <w:rsid w:val="007F42AC"/>
    <w:rsid w:val="007F51FA"/>
    <w:rsid w:val="007F5317"/>
    <w:rsid w:val="007F5D16"/>
    <w:rsid w:val="007F5EAB"/>
    <w:rsid w:val="007F635D"/>
    <w:rsid w:val="007F7C56"/>
    <w:rsid w:val="008006E0"/>
    <w:rsid w:val="008007EB"/>
    <w:rsid w:val="00800C22"/>
    <w:rsid w:val="00801BF9"/>
    <w:rsid w:val="008030E0"/>
    <w:rsid w:val="008042A7"/>
    <w:rsid w:val="0080512C"/>
    <w:rsid w:val="00807D8D"/>
    <w:rsid w:val="00810C84"/>
    <w:rsid w:val="00812005"/>
    <w:rsid w:val="00813303"/>
    <w:rsid w:val="008139E3"/>
    <w:rsid w:val="0081445C"/>
    <w:rsid w:val="0081475F"/>
    <w:rsid w:val="0081529A"/>
    <w:rsid w:val="008161FD"/>
    <w:rsid w:val="008162CA"/>
    <w:rsid w:val="00816FCE"/>
    <w:rsid w:val="00817407"/>
    <w:rsid w:val="008178FE"/>
    <w:rsid w:val="00821E08"/>
    <w:rsid w:val="008223C1"/>
    <w:rsid w:val="008223FD"/>
    <w:rsid w:val="0082331C"/>
    <w:rsid w:val="008240F4"/>
    <w:rsid w:val="00825F12"/>
    <w:rsid w:val="0082621C"/>
    <w:rsid w:val="008272C8"/>
    <w:rsid w:val="00830D1E"/>
    <w:rsid w:val="00831864"/>
    <w:rsid w:val="00831E10"/>
    <w:rsid w:val="00832327"/>
    <w:rsid w:val="00833957"/>
    <w:rsid w:val="00833C98"/>
    <w:rsid w:val="00835BA0"/>
    <w:rsid w:val="00836047"/>
    <w:rsid w:val="008360E7"/>
    <w:rsid w:val="00836C6F"/>
    <w:rsid w:val="00836F8D"/>
    <w:rsid w:val="00837766"/>
    <w:rsid w:val="008378AC"/>
    <w:rsid w:val="00837956"/>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55FD"/>
    <w:rsid w:val="00856615"/>
    <w:rsid w:val="00856D71"/>
    <w:rsid w:val="0086299F"/>
    <w:rsid w:val="00862DFC"/>
    <w:rsid w:val="00863173"/>
    <w:rsid w:val="008633CA"/>
    <w:rsid w:val="00863DE7"/>
    <w:rsid w:val="0086472C"/>
    <w:rsid w:val="008649D0"/>
    <w:rsid w:val="008650EC"/>
    <w:rsid w:val="00865478"/>
    <w:rsid w:val="00865D3F"/>
    <w:rsid w:val="00865E64"/>
    <w:rsid w:val="00866872"/>
    <w:rsid w:val="00867EA0"/>
    <w:rsid w:val="0087001E"/>
    <w:rsid w:val="00870A9A"/>
    <w:rsid w:val="008710A0"/>
    <w:rsid w:val="008711AC"/>
    <w:rsid w:val="00871D2D"/>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1CD"/>
    <w:rsid w:val="00886913"/>
    <w:rsid w:val="008870BE"/>
    <w:rsid w:val="0088730C"/>
    <w:rsid w:val="00890B6A"/>
    <w:rsid w:val="00891008"/>
    <w:rsid w:val="00892C83"/>
    <w:rsid w:val="008933ED"/>
    <w:rsid w:val="008946AE"/>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A47"/>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8A9"/>
    <w:rsid w:val="008D5D61"/>
    <w:rsid w:val="008D637D"/>
    <w:rsid w:val="008D66CB"/>
    <w:rsid w:val="008D7754"/>
    <w:rsid w:val="008D7F0D"/>
    <w:rsid w:val="008E1EEE"/>
    <w:rsid w:val="008E2477"/>
    <w:rsid w:val="008E3AF1"/>
    <w:rsid w:val="008E4155"/>
    <w:rsid w:val="008E439E"/>
    <w:rsid w:val="008E5558"/>
    <w:rsid w:val="008E5B17"/>
    <w:rsid w:val="008E5C53"/>
    <w:rsid w:val="008E654F"/>
    <w:rsid w:val="008E6F39"/>
    <w:rsid w:val="008E7F36"/>
    <w:rsid w:val="008F0642"/>
    <w:rsid w:val="008F0C02"/>
    <w:rsid w:val="008F1997"/>
    <w:rsid w:val="008F1BD6"/>
    <w:rsid w:val="008F251F"/>
    <w:rsid w:val="008F2DEB"/>
    <w:rsid w:val="008F2FA5"/>
    <w:rsid w:val="008F3C7D"/>
    <w:rsid w:val="008F3DE0"/>
    <w:rsid w:val="008F3EA8"/>
    <w:rsid w:val="008F4BD7"/>
    <w:rsid w:val="008F569A"/>
    <w:rsid w:val="008F5B20"/>
    <w:rsid w:val="008F620E"/>
    <w:rsid w:val="008F719B"/>
    <w:rsid w:val="008F7645"/>
    <w:rsid w:val="00900749"/>
    <w:rsid w:val="00900AC6"/>
    <w:rsid w:val="009014BD"/>
    <w:rsid w:val="0090181C"/>
    <w:rsid w:val="00901B63"/>
    <w:rsid w:val="00901BF7"/>
    <w:rsid w:val="0090350F"/>
    <w:rsid w:val="00903E07"/>
    <w:rsid w:val="00904818"/>
    <w:rsid w:val="00904A0D"/>
    <w:rsid w:val="00904E27"/>
    <w:rsid w:val="00905E26"/>
    <w:rsid w:val="009103FA"/>
    <w:rsid w:val="00910879"/>
    <w:rsid w:val="00911535"/>
    <w:rsid w:val="00912D12"/>
    <w:rsid w:val="0091318C"/>
    <w:rsid w:val="0091358D"/>
    <w:rsid w:val="0091432F"/>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6FF"/>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2444"/>
    <w:rsid w:val="00943A87"/>
    <w:rsid w:val="00943C76"/>
    <w:rsid w:val="00944B04"/>
    <w:rsid w:val="00950650"/>
    <w:rsid w:val="00950811"/>
    <w:rsid w:val="00950EDF"/>
    <w:rsid w:val="00951195"/>
    <w:rsid w:val="00951263"/>
    <w:rsid w:val="009519E5"/>
    <w:rsid w:val="009523DE"/>
    <w:rsid w:val="00952E55"/>
    <w:rsid w:val="0095331B"/>
    <w:rsid w:val="00954300"/>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673F"/>
    <w:rsid w:val="00977089"/>
    <w:rsid w:val="009809C1"/>
    <w:rsid w:val="00980BED"/>
    <w:rsid w:val="009811FB"/>
    <w:rsid w:val="009821BB"/>
    <w:rsid w:val="009829EC"/>
    <w:rsid w:val="009835A7"/>
    <w:rsid w:val="00983DB6"/>
    <w:rsid w:val="0098510D"/>
    <w:rsid w:val="00985118"/>
    <w:rsid w:val="009875D9"/>
    <w:rsid w:val="0098761B"/>
    <w:rsid w:val="009906F7"/>
    <w:rsid w:val="00991FCE"/>
    <w:rsid w:val="00992DA5"/>
    <w:rsid w:val="009930C6"/>
    <w:rsid w:val="00994295"/>
    <w:rsid w:val="00995368"/>
    <w:rsid w:val="009962D0"/>
    <w:rsid w:val="009A0058"/>
    <w:rsid w:val="009A0343"/>
    <w:rsid w:val="009A0797"/>
    <w:rsid w:val="009A0EFF"/>
    <w:rsid w:val="009A146D"/>
    <w:rsid w:val="009A17C7"/>
    <w:rsid w:val="009A1BC4"/>
    <w:rsid w:val="009A4DE0"/>
    <w:rsid w:val="009A5C1E"/>
    <w:rsid w:val="009A78AB"/>
    <w:rsid w:val="009A794D"/>
    <w:rsid w:val="009A7E65"/>
    <w:rsid w:val="009B06CF"/>
    <w:rsid w:val="009B13F4"/>
    <w:rsid w:val="009B65D4"/>
    <w:rsid w:val="009B7DF8"/>
    <w:rsid w:val="009C0921"/>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33B"/>
    <w:rsid w:val="009D7DD0"/>
    <w:rsid w:val="009E02BF"/>
    <w:rsid w:val="009E1095"/>
    <w:rsid w:val="009E184D"/>
    <w:rsid w:val="009E2C23"/>
    <w:rsid w:val="009E3F89"/>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0F1D"/>
    <w:rsid w:val="00A02756"/>
    <w:rsid w:val="00A034C3"/>
    <w:rsid w:val="00A0443B"/>
    <w:rsid w:val="00A045F9"/>
    <w:rsid w:val="00A058AC"/>
    <w:rsid w:val="00A07463"/>
    <w:rsid w:val="00A07594"/>
    <w:rsid w:val="00A1185A"/>
    <w:rsid w:val="00A124D2"/>
    <w:rsid w:val="00A14108"/>
    <w:rsid w:val="00A14B7A"/>
    <w:rsid w:val="00A15A47"/>
    <w:rsid w:val="00A15AFE"/>
    <w:rsid w:val="00A1661D"/>
    <w:rsid w:val="00A17BE8"/>
    <w:rsid w:val="00A17C9C"/>
    <w:rsid w:val="00A17D32"/>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5676"/>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0AAC"/>
    <w:rsid w:val="00A60E04"/>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84E"/>
    <w:rsid w:val="00A85D37"/>
    <w:rsid w:val="00A864AA"/>
    <w:rsid w:val="00A864CA"/>
    <w:rsid w:val="00A90291"/>
    <w:rsid w:val="00A9098F"/>
    <w:rsid w:val="00A92542"/>
    <w:rsid w:val="00A92925"/>
    <w:rsid w:val="00A92E1E"/>
    <w:rsid w:val="00A92E98"/>
    <w:rsid w:val="00A93560"/>
    <w:rsid w:val="00A93658"/>
    <w:rsid w:val="00A94594"/>
    <w:rsid w:val="00A94836"/>
    <w:rsid w:val="00A952ED"/>
    <w:rsid w:val="00AA01B5"/>
    <w:rsid w:val="00AA01D0"/>
    <w:rsid w:val="00AA02B7"/>
    <w:rsid w:val="00AA065A"/>
    <w:rsid w:val="00AA3148"/>
    <w:rsid w:val="00AA548E"/>
    <w:rsid w:val="00AA5EE3"/>
    <w:rsid w:val="00AA6869"/>
    <w:rsid w:val="00AA77A7"/>
    <w:rsid w:val="00AB0411"/>
    <w:rsid w:val="00AB2460"/>
    <w:rsid w:val="00AB2B51"/>
    <w:rsid w:val="00AB2C67"/>
    <w:rsid w:val="00AB417B"/>
    <w:rsid w:val="00AB5F41"/>
    <w:rsid w:val="00AB6CBD"/>
    <w:rsid w:val="00AB70D3"/>
    <w:rsid w:val="00AB7326"/>
    <w:rsid w:val="00AB796B"/>
    <w:rsid w:val="00AC071E"/>
    <w:rsid w:val="00AC12AC"/>
    <w:rsid w:val="00AC142B"/>
    <w:rsid w:val="00AC2822"/>
    <w:rsid w:val="00AC348C"/>
    <w:rsid w:val="00AC34BD"/>
    <w:rsid w:val="00AC3C07"/>
    <w:rsid w:val="00AC4395"/>
    <w:rsid w:val="00AC46BD"/>
    <w:rsid w:val="00AC5796"/>
    <w:rsid w:val="00AC5E93"/>
    <w:rsid w:val="00AC6924"/>
    <w:rsid w:val="00AC6CAF"/>
    <w:rsid w:val="00AD02A3"/>
    <w:rsid w:val="00AD0361"/>
    <w:rsid w:val="00AD04E5"/>
    <w:rsid w:val="00AD0BA5"/>
    <w:rsid w:val="00AD1582"/>
    <w:rsid w:val="00AD228F"/>
    <w:rsid w:val="00AD2ED0"/>
    <w:rsid w:val="00AD34D5"/>
    <w:rsid w:val="00AD4A52"/>
    <w:rsid w:val="00AD5181"/>
    <w:rsid w:val="00AD5B53"/>
    <w:rsid w:val="00AD799A"/>
    <w:rsid w:val="00AE13EC"/>
    <w:rsid w:val="00AE1690"/>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04"/>
    <w:rsid w:val="00AF3767"/>
    <w:rsid w:val="00AF40C5"/>
    <w:rsid w:val="00AF6B81"/>
    <w:rsid w:val="00B002CB"/>
    <w:rsid w:val="00B00304"/>
    <w:rsid w:val="00B00598"/>
    <w:rsid w:val="00B00BA9"/>
    <w:rsid w:val="00B013B3"/>
    <w:rsid w:val="00B02BC0"/>
    <w:rsid w:val="00B03234"/>
    <w:rsid w:val="00B03466"/>
    <w:rsid w:val="00B04E01"/>
    <w:rsid w:val="00B052A4"/>
    <w:rsid w:val="00B055F4"/>
    <w:rsid w:val="00B0644B"/>
    <w:rsid w:val="00B06733"/>
    <w:rsid w:val="00B070A9"/>
    <w:rsid w:val="00B074A6"/>
    <w:rsid w:val="00B10029"/>
    <w:rsid w:val="00B10D6C"/>
    <w:rsid w:val="00B10E27"/>
    <w:rsid w:val="00B10FD6"/>
    <w:rsid w:val="00B11900"/>
    <w:rsid w:val="00B129A0"/>
    <w:rsid w:val="00B13219"/>
    <w:rsid w:val="00B14A92"/>
    <w:rsid w:val="00B14B2F"/>
    <w:rsid w:val="00B150BA"/>
    <w:rsid w:val="00B16765"/>
    <w:rsid w:val="00B179D7"/>
    <w:rsid w:val="00B17F2A"/>
    <w:rsid w:val="00B203C8"/>
    <w:rsid w:val="00B203DF"/>
    <w:rsid w:val="00B205B5"/>
    <w:rsid w:val="00B206E0"/>
    <w:rsid w:val="00B211CD"/>
    <w:rsid w:val="00B23AEE"/>
    <w:rsid w:val="00B23BE6"/>
    <w:rsid w:val="00B24C70"/>
    <w:rsid w:val="00B2690E"/>
    <w:rsid w:val="00B26D27"/>
    <w:rsid w:val="00B26D6D"/>
    <w:rsid w:val="00B27527"/>
    <w:rsid w:val="00B27C53"/>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DD9"/>
    <w:rsid w:val="00B52AFD"/>
    <w:rsid w:val="00B53074"/>
    <w:rsid w:val="00B53D0E"/>
    <w:rsid w:val="00B56E77"/>
    <w:rsid w:val="00B57EC0"/>
    <w:rsid w:val="00B605B3"/>
    <w:rsid w:val="00B61045"/>
    <w:rsid w:val="00B62AE9"/>
    <w:rsid w:val="00B640CB"/>
    <w:rsid w:val="00B6427F"/>
    <w:rsid w:val="00B65022"/>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67F"/>
    <w:rsid w:val="00B90FCA"/>
    <w:rsid w:val="00B9108F"/>
    <w:rsid w:val="00B91D8F"/>
    <w:rsid w:val="00B92274"/>
    <w:rsid w:val="00B924AB"/>
    <w:rsid w:val="00B929CB"/>
    <w:rsid w:val="00B9493E"/>
    <w:rsid w:val="00B95D01"/>
    <w:rsid w:val="00B965C7"/>
    <w:rsid w:val="00B96C8D"/>
    <w:rsid w:val="00B971BE"/>
    <w:rsid w:val="00B97FAF"/>
    <w:rsid w:val="00B97FBE"/>
    <w:rsid w:val="00BA007D"/>
    <w:rsid w:val="00BA17AA"/>
    <w:rsid w:val="00BA1E28"/>
    <w:rsid w:val="00BA2A72"/>
    <w:rsid w:val="00BA35DA"/>
    <w:rsid w:val="00BA379C"/>
    <w:rsid w:val="00BA42F2"/>
    <w:rsid w:val="00BA48FC"/>
    <w:rsid w:val="00BA4E74"/>
    <w:rsid w:val="00BA56BF"/>
    <w:rsid w:val="00BA5B41"/>
    <w:rsid w:val="00BA5C99"/>
    <w:rsid w:val="00BA7289"/>
    <w:rsid w:val="00BA7D49"/>
    <w:rsid w:val="00BB06C7"/>
    <w:rsid w:val="00BB1CA0"/>
    <w:rsid w:val="00BB349D"/>
    <w:rsid w:val="00BB3864"/>
    <w:rsid w:val="00BB4AAB"/>
    <w:rsid w:val="00BB4D69"/>
    <w:rsid w:val="00BB5578"/>
    <w:rsid w:val="00BB6007"/>
    <w:rsid w:val="00BB62BA"/>
    <w:rsid w:val="00BB6D8B"/>
    <w:rsid w:val="00BB76CF"/>
    <w:rsid w:val="00BC0240"/>
    <w:rsid w:val="00BC0D53"/>
    <w:rsid w:val="00BC0F2A"/>
    <w:rsid w:val="00BC0FC6"/>
    <w:rsid w:val="00BC2870"/>
    <w:rsid w:val="00BC2AE4"/>
    <w:rsid w:val="00BC3AB4"/>
    <w:rsid w:val="00BC459F"/>
    <w:rsid w:val="00BD058E"/>
    <w:rsid w:val="00BD1049"/>
    <w:rsid w:val="00BD110E"/>
    <w:rsid w:val="00BD1926"/>
    <w:rsid w:val="00BD2159"/>
    <w:rsid w:val="00BD29AA"/>
    <w:rsid w:val="00BD3CE1"/>
    <w:rsid w:val="00BD3E3F"/>
    <w:rsid w:val="00BD4442"/>
    <w:rsid w:val="00BD5BCC"/>
    <w:rsid w:val="00BD66F2"/>
    <w:rsid w:val="00BD7032"/>
    <w:rsid w:val="00BE1395"/>
    <w:rsid w:val="00BE537B"/>
    <w:rsid w:val="00BE53E3"/>
    <w:rsid w:val="00BE6997"/>
    <w:rsid w:val="00BE6F0C"/>
    <w:rsid w:val="00BE7EF9"/>
    <w:rsid w:val="00BF3093"/>
    <w:rsid w:val="00BF3280"/>
    <w:rsid w:val="00BF3BB0"/>
    <w:rsid w:val="00BF4535"/>
    <w:rsid w:val="00BF4C6B"/>
    <w:rsid w:val="00BF59B8"/>
    <w:rsid w:val="00BF59E8"/>
    <w:rsid w:val="00BF60C0"/>
    <w:rsid w:val="00BF795B"/>
    <w:rsid w:val="00BF7A8E"/>
    <w:rsid w:val="00C001F1"/>
    <w:rsid w:val="00C00597"/>
    <w:rsid w:val="00C063B3"/>
    <w:rsid w:val="00C06562"/>
    <w:rsid w:val="00C10045"/>
    <w:rsid w:val="00C12CEB"/>
    <w:rsid w:val="00C12ED6"/>
    <w:rsid w:val="00C13591"/>
    <w:rsid w:val="00C145DD"/>
    <w:rsid w:val="00C14FEB"/>
    <w:rsid w:val="00C156A1"/>
    <w:rsid w:val="00C15CC6"/>
    <w:rsid w:val="00C15D8A"/>
    <w:rsid w:val="00C1614F"/>
    <w:rsid w:val="00C17328"/>
    <w:rsid w:val="00C17564"/>
    <w:rsid w:val="00C177D6"/>
    <w:rsid w:val="00C17975"/>
    <w:rsid w:val="00C20909"/>
    <w:rsid w:val="00C2118F"/>
    <w:rsid w:val="00C216C3"/>
    <w:rsid w:val="00C21DF6"/>
    <w:rsid w:val="00C22542"/>
    <w:rsid w:val="00C23CA3"/>
    <w:rsid w:val="00C23E98"/>
    <w:rsid w:val="00C25303"/>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631C"/>
    <w:rsid w:val="00C47614"/>
    <w:rsid w:val="00C50290"/>
    <w:rsid w:val="00C50D3C"/>
    <w:rsid w:val="00C53214"/>
    <w:rsid w:val="00C53BC8"/>
    <w:rsid w:val="00C55344"/>
    <w:rsid w:val="00C55474"/>
    <w:rsid w:val="00C55735"/>
    <w:rsid w:val="00C60B6F"/>
    <w:rsid w:val="00C615C0"/>
    <w:rsid w:val="00C616C5"/>
    <w:rsid w:val="00C624B7"/>
    <w:rsid w:val="00C627A0"/>
    <w:rsid w:val="00C62A4F"/>
    <w:rsid w:val="00C64613"/>
    <w:rsid w:val="00C64E35"/>
    <w:rsid w:val="00C65BB1"/>
    <w:rsid w:val="00C65C8D"/>
    <w:rsid w:val="00C6683A"/>
    <w:rsid w:val="00C66CA9"/>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A02B6"/>
    <w:rsid w:val="00CA0A02"/>
    <w:rsid w:val="00CA24AA"/>
    <w:rsid w:val="00CA2BB0"/>
    <w:rsid w:val="00CA37F7"/>
    <w:rsid w:val="00CA38B8"/>
    <w:rsid w:val="00CA4C45"/>
    <w:rsid w:val="00CA4FF8"/>
    <w:rsid w:val="00CA51F6"/>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6A05"/>
    <w:rsid w:val="00CD728C"/>
    <w:rsid w:val="00CD7A23"/>
    <w:rsid w:val="00CD7FF9"/>
    <w:rsid w:val="00CE2A6B"/>
    <w:rsid w:val="00CE3CE9"/>
    <w:rsid w:val="00CE47E8"/>
    <w:rsid w:val="00CE62F9"/>
    <w:rsid w:val="00CE651A"/>
    <w:rsid w:val="00CE7BD1"/>
    <w:rsid w:val="00CF0460"/>
    <w:rsid w:val="00CF1261"/>
    <w:rsid w:val="00CF1787"/>
    <w:rsid w:val="00CF2312"/>
    <w:rsid w:val="00CF2788"/>
    <w:rsid w:val="00CF2BE5"/>
    <w:rsid w:val="00CF2DFA"/>
    <w:rsid w:val="00CF3F14"/>
    <w:rsid w:val="00CF3F38"/>
    <w:rsid w:val="00CF4DEB"/>
    <w:rsid w:val="00CF585B"/>
    <w:rsid w:val="00CF7954"/>
    <w:rsid w:val="00CF7FBD"/>
    <w:rsid w:val="00D000C1"/>
    <w:rsid w:val="00D015F1"/>
    <w:rsid w:val="00D018A1"/>
    <w:rsid w:val="00D037EB"/>
    <w:rsid w:val="00D058C7"/>
    <w:rsid w:val="00D05BC8"/>
    <w:rsid w:val="00D05FA7"/>
    <w:rsid w:val="00D07245"/>
    <w:rsid w:val="00D12427"/>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16AC"/>
    <w:rsid w:val="00D32499"/>
    <w:rsid w:val="00D32CB3"/>
    <w:rsid w:val="00D32E8D"/>
    <w:rsid w:val="00D357B4"/>
    <w:rsid w:val="00D359D0"/>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1509"/>
    <w:rsid w:val="00D631D7"/>
    <w:rsid w:val="00D63526"/>
    <w:rsid w:val="00D63CF4"/>
    <w:rsid w:val="00D64EDF"/>
    <w:rsid w:val="00D65D24"/>
    <w:rsid w:val="00D66114"/>
    <w:rsid w:val="00D67093"/>
    <w:rsid w:val="00D701B1"/>
    <w:rsid w:val="00D70442"/>
    <w:rsid w:val="00D70512"/>
    <w:rsid w:val="00D70D57"/>
    <w:rsid w:val="00D71440"/>
    <w:rsid w:val="00D72683"/>
    <w:rsid w:val="00D726F4"/>
    <w:rsid w:val="00D72910"/>
    <w:rsid w:val="00D735C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4E77"/>
    <w:rsid w:val="00D859E8"/>
    <w:rsid w:val="00D8676B"/>
    <w:rsid w:val="00D86F05"/>
    <w:rsid w:val="00D874A6"/>
    <w:rsid w:val="00D8798D"/>
    <w:rsid w:val="00D87C0A"/>
    <w:rsid w:val="00D914B0"/>
    <w:rsid w:val="00D92475"/>
    <w:rsid w:val="00D92CBA"/>
    <w:rsid w:val="00D92F50"/>
    <w:rsid w:val="00D930CA"/>
    <w:rsid w:val="00D967B4"/>
    <w:rsid w:val="00D9720C"/>
    <w:rsid w:val="00D97AA3"/>
    <w:rsid w:val="00DA0BEE"/>
    <w:rsid w:val="00DA17C8"/>
    <w:rsid w:val="00DA4ED1"/>
    <w:rsid w:val="00DA5C01"/>
    <w:rsid w:val="00DA60C6"/>
    <w:rsid w:val="00DA60ED"/>
    <w:rsid w:val="00DA6279"/>
    <w:rsid w:val="00DA6284"/>
    <w:rsid w:val="00DA6BDA"/>
    <w:rsid w:val="00DA6C03"/>
    <w:rsid w:val="00DA74C7"/>
    <w:rsid w:val="00DA7A33"/>
    <w:rsid w:val="00DA7D63"/>
    <w:rsid w:val="00DB06C9"/>
    <w:rsid w:val="00DB0B61"/>
    <w:rsid w:val="00DB11CC"/>
    <w:rsid w:val="00DB4279"/>
    <w:rsid w:val="00DB5C34"/>
    <w:rsid w:val="00DB5F36"/>
    <w:rsid w:val="00DB7C45"/>
    <w:rsid w:val="00DB7F9F"/>
    <w:rsid w:val="00DC064C"/>
    <w:rsid w:val="00DC1A8F"/>
    <w:rsid w:val="00DC205F"/>
    <w:rsid w:val="00DC2F2F"/>
    <w:rsid w:val="00DC3761"/>
    <w:rsid w:val="00DC4C14"/>
    <w:rsid w:val="00DC5AC5"/>
    <w:rsid w:val="00DC7452"/>
    <w:rsid w:val="00DD03F7"/>
    <w:rsid w:val="00DD123A"/>
    <w:rsid w:val="00DD1910"/>
    <w:rsid w:val="00DD19B5"/>
    <w:rsid w:val="00DD1B79"/>
    <w:rsid w:val="00DD1C7C"/>
    <w:rsid w:val="00DD1F6B"/>
    <w:rsid w:val="00DD2301"/>
    <w:rsid w:val="00DD2731"/>
    <w:rsid w:val="00DD29A6"/>
    <w:rsid w:val="00DD4985"/>
    <w:rsid w:val="00DD5277"/>
    <w:rsid w:val="00DD63CF"/>
    <w:rsid w:val="00DD6BEC"/>
    <w:rsid w:val="00DD7243"/>
    <w:rsid w:val="00DE0798"/>
    <w:rsid w:val="00DE2883"/>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9EA"/>
    <w:rsid w:val="00E06AA7"/>
    <w:rsid w:val="00E06E4F"/>
    <w:rsid w:val="00E07012"/>
    <w:rsid w:val="00E0724E"/>
    <w:rsid w:val="00E10436"/>
    <w:rsid w:val="00E10E4C"/>
    <w:rsid w:val="00E13A7B"/>
    <w:rsid w:val="00E149AA"/>
    <w:rsid w:val="00E14CCD"/>
    <w:rsid w:val="00E1577F"/>
    <w:rsid w:val="00E16034"/>
    <w:rsid w:val="00E16E74"/>
    <w:rsid w:val="00E2037A"/>
    <w:rsid w:val="00E205A4"/>
    <w:rsid w:val="00E21DD2"/>
    <w:rsid w:val="00E23294"/>
    <w:rsid w:val="00E233BA"/>
    <w:rsid w:val="00E2395E"/>
    <w:rsid w:val="00E240F1"/>
    <w:rsid w:val="00E241E6"/>
    <w:rsid w:val="00E247DC"/>
    <w:rsid w:val="00E254D1"/>
    <w:rsid w:val="00E263D0"/>
    <w:rsid w:val="00E27843"/>
    <w:rsid w:val="00E317C0"/>
    <w:rsid w:val="00E31AE1"/>
    <w:rsid w:val="00E31B77"/>
    <w:rsid w:val="00E32D79"/>
    <w:rsid w:val="00E345CF"/>
    <w:rsid w:val="00E34A32"/>
    <w:rsid w:val="00E34B8A"/>
    <w:rsid w:val="00E36423"/>
    <w:rsid w:val="00E409ED"/>
    <w:rsid w:val="00E41538"/>
    <w:rsid w:val="00E42391"/>
    <w:rsid w:val="00E4291C"/>
    <w:rsid w:val="00E43CAA"/>
    <w:rsid w:val="00E4440D"/>
    <w:rsid w:val="00E4757B"/>
    <w:rsid w:val="00E47682"/>
    <w:rsid w:val="00E5014A"/>
    <w:rsid w:val="00E50B3C"/>
    <w:rsid w:val="00E50EB4"/>
    <w:rsid w:val="00E51F9B"/>
    <w:rsid w:val="00E526E1"/>
    <w:rsid w:val="00E52719"/>
    <w:rsid w:val="00E52B93"/>
    <w:rsid w:val="00E52BBA"/>
    <w:rsid w:val="00E534F4"/>
    <w:rsid w:val="00E53F9E"/>
    <w:rsid w:val="00E54B37"/>
    <w:rsid w:val="00E55144"/>
    <w:rsid w:val="00E5528F"/>
    <w:rsid w:val="00E5597C"/>
    <w:rsid w:val="00E56073"/>
    <w:rsid w:val="00E609B1"/>
    <w:rsid w:val="00E622A1"/>
    <w:rsid w:val="00E62309"/>
    <w:rsid w:val="00E6268A"/>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77CC4"/>
    <w:rsid w:val="00E8036D"/>
    <w:rsid w:val="00E805CA"/>
    <w:rsid w:val="00E818F6"/>
    <w:rsid w:val="00E81B5F"/>
    <w:rsid w:val="00E81CE4"/>
    <w:rsid w:val="00E8244D"/>
    <w:rsid w:val="00E838FA"/>
    <w:rsid w:val="00E83F36"/>
    <w:rsid w:val="00E848FF"/>
    <w:rsid w:val="00E849F7"/>
    <w:rsid w:val="00E84DA5"/>
    <w:rsid w:val="00E85BD3"/>
    <w:rsid w:val="00E85EFA"/>
    <w:rsid w:val="00E86CDE"/>
    <w:rsid w:val="00E876F9"/>
    <w:rsid w:val="00E923E4"/>
    <w:rsid w:val="00E92577"/>
    <w:rsid w:val="00E9360A"/>
    <w:rsid w:val="00E939AF"/>
    <w:rsid w:val="00E95564"/>
    <w:rsid w:val="00E97027"/>
    <w:rsid w:val="00E97A37"/>
    <w:rsid w:val="00EA073E"/>
    <w:rsid w:val="00EA17AF"/>
    <w:rsid w:val="00EA1AD3"/>
    <w:rsid w:val="00EA31BE"/>
    <w:rsid w:val="00EA3B00"/>
    <w:rsid w:val="00EA44DC"/>
    <w:rsid w:val="00EA61E6"/>
    <w:rsid w:val="00EA6E21"/>
    <w:rsid w:val="00EA71D8"/>
    <w:rsid w:val="00EA77BD"/>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424B"/>
    <w:rsid w:val="00EC5B00"/>
    <w:rsid w:val="00EC6594"/>
    <w:rsid w:val="00EC7F1F"/>
    <w:rsid w:val="00ED12F3"/>
    <w:rsid w:val="00ED3259"/>
    <w:rsid w:val="00ED3A94"/>
    <w:rsid w:val="00ED4D85"/>
    <w:rsid w:val="00ED5A41"/>
    <w:rsid w:val="00ED676A"/>
    <w:rsid w:val="00ED727C"/>
    <w:rsid w:val="00EE083E"/>
    <w:rsid w:val="00EE0D87"/>
    <w:rsid w:val="00EE1391"/>
    <w:rsid w:val="00EE1D93"/>
    <w:rsid w:val="00EE2033"/>
    <w:rsid w:val="00EE2268"/>
    <w:rsid w:val="00EE2AF5"/>
    <w:rsid w:val="00EE57FD"/>
    <w:rsid w:val="00EE58E4"/>
    <w:rsid w:val="00EE675D"/>
    <w:rsid w:val="00EE6A53"/>
    <w:rsid w:val="00EE6C6A"/>
    <w:rsid w:val="00EE7063"/>
    <w:rsid w:val="00EE7768"/>
    <w:rsid w:val="00EE7AE2"/>
    <w:rsid w:val="00EE7C83"/>
    <w:rsid w:val="00EF2E9A"/>
    <w:rsid w:val="00EF2FBA"/>
    <w:rsid w:val="00EF3E4F"/>
    <w:rsid w:val="00EF4255"/>
    <w:rsid w:val="00EF44B0"/>
    <w:rsid w:val="00EF44DA"/>
    <w:rsid w:val="00EF5056"/>
    <w:rsid w:val="00EF5A10"/>
    <w:rsid w:val="00EF619D"/>
    <w:rsid w:val="00EF63E8"/>
    <w:rsid w:val="00EF6C88"/>
    <w:rsid w:val="00EF70C0"/>
    <w:rsid w:val="00EF7537"/>
    <w:rsid w:val="00EF7872"/>
    <w:rsid w:val="00EF7D8F"/>
    <w:rsid w:val="00F00506"/>
    <w:rsid w:val="00F00AE2"/>
    <w:rsid w:val="00F00D1C"/>
    <w:rsid w:val="00F01640"/>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CEB"/>
    <w:rsid w:val="00F21F55"/>
    <w:rsid w:val="00F23018"/>
    <w:rsid w:val="00F231FD"/>
    <w:rsid w:val="00F23F3C"/>
    <w:rsid w:val="00F2439F"/>
    <w:rsid w:val="00F244BF"/>
    <w:rsid w:val="00F24A3F"/>
    <w:rsid w:val="00F24D35"/>
    <w:rsid w:val="00F24F4D"/>
    <w:rsid w:val="00F2637B"/>
    <w:rsid w:val="00F27F11"/>
    <w:rsid w:val="00F3022E"/>
    <w:rsid w:val="00F316E7"/>
    <w:rsid w:val="00F32129"/>
    <w:rsid w:val="00F33F99"/>
    <w:rsid w:val="00F34477"/>
    <w:rsid w:val="00F36C86"/>
    <w:rsid w:val="00F36D2F"/>
    <w:rsid w:val="00F40715"/>
    <w:rsid w:val="00F41207"/>
    <w:rsid w:val="00F419C1"/>
    <w:rsid w:val="00F41B0B"/>
    <w:rsid w:val="00F4266A"/>
    <w:rsid w:val="00F438DB"/>
    <w:rsid w:val="00F43F80"/>
    <w:rsid w:val="00F440B5"/>
    <w:rsid w:val="00F444E6"/>
    <w:rsid w:val="00F45E90"/>
    <w:rsid w:val="00F46FC5"/>
    <w:rsid w:val="00F46FF7"/>
    <w:rsid w:val="00F47070"/>
    <w:rsid w:val="00F47562"/>
    <w:rsid w:val="00F504C0"/>
    <w:rsid w:val="00F5179B"/>
    <w:rsid w:val="00F51DBF"/>
    <w:rsid w:val="00F52AFD"/>
    <w:rsid w:val="00F53843"/>
    <w:rsid w:val="00F55325"/>
    <w:rsid w:val="00F561BB"/>
    <w:rsid w:val="00F566B5"/>
    <w:rsid w:val="00F623C0"/>
    <w:rsid w:val="00F63650"/>
    <w:rsid w:val="00F64E53"/>
    <w:rsid w:val="00F656A3"/>
    <w:rsid w:val="00F65A6E"/>
    <w:rsid w:val="00F669BB"/>
    <w:rsid w:val="00F6761E"/>
    <w:rsid w:val="00F70F17"/>
    <w:rsid w:val="00F73376"/>
    <w:rsid w:val="00F73DD0"/>
    <w:rsid w:val="00F747CB"/>
    <w:rsid w:val="00F76168"/>
    <w:rsid w:val="00F76589"/>
    <w:rsid w:val="00F776EA"/>
    <w:rsid w:val="00F80AB7"/>
    <w:rsid w:val="00F810C6"/>
    <w:rsid w:val="00F81A69"/>
    <w:rsid w:val="00F83AB6"/>
    <w:rsid w:val="00F83D5E"/>
    <w:rsid w:val="00F8433D"/>
    <w:rsid w:val="00F843E8"/>
    <w:rsid w:val="00F84522"/>
    <w:rsid w:val="00F85DD4"/>
    <w:rsid w:val="00F87F0C"/>
    <w:rsid w:val="00F90ADF"/>
    <w:rsid w:val="00F913BB"/>
    <w:rsid w:val="00F92E49"/>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2783"/>
    <w:rsid w:val="00FE2B12"/>
    <w:rsid w:val="00FE5637"/>
    <w:rsid w:val="00FE76AC"/>
    <w:rsid w:val="00FF10AA"/>
    <w:rsid w:val="00FF201C"/>
    <w:rsid w:val="00FF33EE"/>
    <w:rsid w:val="00FF34C7"/>
    <w:rsid w:val="00FF374A"/>
    <w:rsid w:val="00FF3CDC"/>
    <w:rsid w:val="00FF3EB6"/>
    <w:rsid w:val="00FF457E"/>
    <w:rsid w:val="00FF484F"/>
    <w:rsid w:val="00FF523D"/>
    <w:rsid w:val="00FF5502"/>
    <w:rsid w:val="00FF60F7"/>
    <w:rsid w:val="00FF65A0"/>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2F8F6C5"/>
  <w15:docId w15:val="{B5850B86-ABD6-4E24-8D85-E67FEF71F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118"/>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DC1A8F"/>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021291"/>
    <w:pPr>
      <w:keepNext/>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DC1A8F"/>
    <w:pPr>
      <w:spacing w:before="300"/>
      <w:outlineLvl w:val="2"/>
    </w:pPr>
    <w:rPr>
      <w:color w:val="C00000"/>
      <w:sz w:val="24"/>
    </w:rPr>
  </w:style>
  <w:style w:type="paragraph" w:styleId="Heading4">
    <w:name w:val="heading 4"/>
    <w:aliases w:val="h4,OD Heading 4"/>
    <w:basedOn w:val="Heading3"/>
    <w:next w:val="Normal"/>
    <w:link w:val="Heading4Char"/>
    <w:qFormat/>
    <w:rsid w:val="00DC1A8F"/>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DC1A8F"/>
    <w:pPr>
      <w:numPr>
        <w:ilvl w:val="4"/>
      </w:numPr>
      <w:spacing w:after="60"/>
      <w:outlineLvl w:val="4"/>
    </w:pPr>
    <w:rPr>
      <w:bCs w:val="0"/>
      <w:iCs/>
    </w:rPr>
  </w:style>
  <w:style w:type="paragraph" w:styleId="Heading6">
    <w:name w:val="heading 6"/>
    <w:basedOn w:val="HeadingBase"/>
    <w:next w:val="Normal"/>
    <w:link w:val="Heading6Char"/>
    <w:qFormat/>
    <w:rsid w:val="00DC1A8F"/>
    <w:pPr>
      <w:spacing w:before="120" w:after="120"/>
      <w:ind w:left="1440"/>
      <w:outlineLvl w:val="5"/>
    </w:pPr>
    <w:rPr>
      <w:i/>
      <w:spacing w:val="0"/>
    </w:rPr>
  </w:style>
  <w:style w:type="paragraph" w:styleId="Heading7">
    <w:name w:val="heading 7"/>
    <w:basedOn w:val="HeadingBase"/>
    <w:next w:val="Normal"/>
    <w:link w:val="Heading7Char"/>
    <w:qFormat/>
    <w:rsid w:val="00DC1A8F"/>
    <w:pPr>
      <w:outlineLvl w:val="6"/>
    </w:pPr>
    <w:rPr>
      <w:sz w:val="20"/>
    </w:rPr>
  </w:style>
  <w:style w:type="paragraph" w:styleId="Heading8">
    <w:name w:val="heading 8"/>
    <w:basedOn w:val="HeadingBase"/>
    <w:next w:val="Normal"/>
    <w:link w:val="Heading8Char"/>
    <w:qFormat/>
    <w:rsid w:val="00DC1A8F"/>
    <w:pPr>
      <w:outlineLvl w:val="7"/>
    </w:pPr>
    <w:rPr>
      <w:i/>
      <w:sz w:val="18"/>
    </w:rPr>
  </w:style>
  <w:style w:type="paragraph" w:styleId="Heading9">
    <w:name w:val="heading 9"/>
    <w:basedOn w:val="HeadingBase"/>
    <w:next w:val="Normal"/>
    <w:link w:val="Heading9Char"/>
    <w:qFormat/>
    <w:rsid w:val="00DC1A8F"/>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DC1A8F"/>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021291"/>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DC1A8F"/>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DC1A8F"/>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DC1A8F"/>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DC1A8F"/>
    <w:rPr>
      <w:rFonts w:ascii="Calibri" w:hAnsi="Calibri"/>
      <w:i/>
      <w:color w:val="000000" w:themeColor="text1"/>
      <w:kern w:val="1"/>
      <w:sz w:val="22"/>
      <w:lang w:val="en-US" w:eastAsia="ar-SA"/>
    </w:rPr>
  </w:style>
  <w:style w:type="character" w:customStyle="1" w:styleId="Heading7Char">
    <w:name w:val="Heading 7 Char"/>
    <w:link w:val="Heading7"/>
    <w:locked/>
    <w:rsid w:val="00DC1A8F"/>
    <w:rPr>
      <w:rFonts w:ascii="Calibri" w:hAnsi="Calibri"/>
      <w:color w:val="000000" w:themeColor="text1"/>
      <w:spacing w:val="-4"/>
      <w:kern w:val="1"/>
      <w:lang w:val="en-US" w:eastAsia="ar-SA"/>
    </w:rPr>
  </w:style>
  <w:style w:type="character" w:customStyle="1" w:styleId="Heading8Char">
    <w:name w:val="Heading 8 Char"/>
    <w:link w:val="Heading8"/>
    <w:locked/>
    <w:rsid w:val="00DC1A8F"/>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DC1A8F"/>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DC1A8F"/>
    <w:pPr>
      <w:pageBreakBefore/>
      <w:spacing w:before="240" w:after="120"/>
    </w:pPr>
    <w:rPr>
      <w:b/>
      <w:color w:val="000080"/>
      <w:sz w:val="36"/>
    </w:rPr>
  </w:style>
  <w:style w:type="character" w:styleId="Hyperlink">
    <w:name w:val="Hyperlink"/>
    <w:uiPriority w:val="99"/>
    <w:rsid w:val="00DC1A8F"/>
    <w:rPr>
      <w:rFonts w:cs="Times New Roman"/>
      <w:color w:val="0000FF"/>
      <w:u w:val="single"/>
    </w:rPr>
  </w:style>
  <w:style w:type="paragraph" w:customStyle="1" w:styleId="Notice">
    <w:name w:val="Notice"/>
    <w:basedOn w:val="Normal"/>
    <w:autoRedefine/>
    <w:rsid w:val="00DC1A8F"/>
    <w:pPr>
      <w:tabs>
        <w:tab w:val="left" w:pos="2160"/>
      </w:tabs>
      <w:spacing w:after="120"/>
      <w:ind w:left="4320"/>
    </w:pPr>
    <w:rPr>
      <w:spacing w:val="-5"/>
      <w:szCs w:val="20"/>
    </w:rPr>
  </w:style>
  <w:style w:type="table" w:customStyle="1" w:styleId="mTOPRequirement">
    <w:name w:val="mTOP Requirement"/>
    <w:rsid w:val="00DC1A8F"/>
    <w:rPr>
      <w:lang w:val="en-US" w:eastAsia="en-US"/>
    </w:rPr>
    <w:tblPr>
      <w:tblCellMar>
        <w:top w:w="0" w:type="dxa"/>
        <w:left w:w="108" w:type="dxa"/>
        <w:bottom w:w="0" w:type="dxa"/>
        <w:right w:w="108" w:type="dxa"/>
      </w:tblCellMar>
    </w:tblPr>
  </w:style>
  <w:style w:type="paragraph" w:styleId="Footer">
    <w:name w:val="footer"/>
    <w:basedOn w:val="Normal"/>
    <w:link w:val="FooterChar"/>
    <w:rsid w:val="00DC1A8F"/>
    <w:pPr>
      <w:tabs>
        <w:tab w:val="center" w:pos="4320"/>
        <w:tab w:val="right" w:pos="8640"/>
      </w:tabs>
    </w:pPr>
  </w:style>
  <w:style w:type="character" w:customStyle="1" w:styleId="FooterChar">
    <w:name w:val="Footer Char"/>
    <w:link w:val="Footer"/>
    <w:locked/>
    <w:rsid w:val="00DC1A8F"/>
    <w:rPr>
      <w:rFonts w:ascii="Calibri" w:hAnsi="Calibri"/>
      <w:color w:val="000000" w:themeColor="text1"/>
      <w:sz w:val="22"/>
      <w:szCs w:val="24"/>
      <w:lang w:val="en-US" w:eastAsia="en-US"/>
    </w:rPr>
  </w:style>
  <w:style w:type="character" w:styleId="PageNumber">
    <w:name w:val="page number"/>
    <w:rsid w:val="00DC1A8F"/>
    <w:rPr>
      <w:rFonts w:cs="Times New Roman"/>
    </w:rPr>
  </w:style>
  <w:style w:type="paragraph" w:customStyle="1" w:styleId="Footer1">
    <w:name w:val="Footer1"/>
    <w:basedOn w:val="Normal"/>
    <w:rsid w:val="00DC1A8F"/>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DC1A8F"/>
    <w:pPr>
      <w:tabs>
        <w:tab w:val="right" w:leader="dot" w:pos="10335"/>
      </w:tabs>
      <w:spacing w:after="60" w:line="240" w:lineRule="auto"/>
    </w:pPr>
    <w:rPr>
      <w:noProof/>
    </w:rPr>
  </w:style>
  <w:style w:type="paragraph" w:styleId="TOC2">
    <w:name w:val="toc 2"/>
    <w:basedOn w:val="Normal"/>
    <w:next w:val="Normal"/>
    <w:autoRedefine/>
    <w:uiPriority w:val="39"/>
    <w:rsid w:val="00DC1A8F"/>
    <w:pPr>
      <w:spacing w:after="120"/>
      <w:ind w:left="216"/>
    </w:pPr>
  </w:style>
  <w:style w:type="paragraph" w:customStyle="1" w:styleId="StyleHeading4h4ODHeading4Before6ptAfter6pt">
    <w:name w:val="Style Heading 4h4OD Heading 4 + Before:  6 pt After:  6 pt"/>
    <w:basedOn w:val="Heading4"/>
    <w:rsid w:val="00DC1A8F"/>
    <w:pPr>
      <w:spacing w:before="120"/>
    </w:pPr>
    <w:rPr>
      <w:b/>
      <w:bCs w:val="0"/>
      <w:szCs w:val="20"/>
    </w:rPr>
  </w:style>
  <w:style w:type="paragraph" w:customStyle="1" w:styleId="StyleHeading3h3ODHeading312ptBlackAfter6pt">
    <w:name w:val="Style Heading 3h3OD Heading 3 + 12 pt Black After:  6 pt"/>
    <w:basedOn w:val="Heading3"/>
    <w:rsid w:val="00DC1A8F"/>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DC1A8F"/>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DC1A8F"/>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DC1A8F"/>
    <w:pPr>
      <w:spacing w:before="240"/>
    </w:pPr>
    <w:rPr>
      <w:rFonts w:eastAsia="MS Mincho"/>
      <w:szCs w:val="20"/>
    </w:rPr>
  </w:style>
  <w:style w:type="paragraph" w:customStyle="1" w:styleId="tchtablecellheading">
    <w:name w:val="tch table cell heading"/>
    <w:rsid w:val="00DC1A8F"/>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DC1A8F"/>
    <w:rPr>
      <w:szCs w:val="20"/>
    </w:rPr>
  </w:style>
  <w:style w:type="paragraph" w:customStyle="1" w:styleId="ucpusecaseparagraph">
    <w:name w:val="ucp use case paragraph"/>
    <w:rsid w:val="00DC1A8F"/>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DC1A8F"/>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DC1A8F"/>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DC1A8F"/>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DC1A8F"/>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DC1A8F"/>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DC1A8F"/>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DC1A8F"/>
    <w:pPr>
      <w:spacing w:after="120"/>
      <w:ind w:left="403"/>
    </w:pPr>
  </w:style>
  <w:style w:type="paragraph" w:styleId="TOC4">
    <w:name w:val="toc 4"/>
    <w:basedOn w:val="Normal"/>
    <w:next w:val="Normal"/>
    <w:autoRedefine/>
    <w:uiPriority w:val="39"/>
    <w:rsid w:val="00DC1A8F"/>
    <w:pPr>
      <w:ind w:left="600"/>
    </w:pPr>
  </w:style>
  <w:style w:type="paragraph" w:styleId="TOC5">
    <w:name w:val="toc 5"/>
    <w:basedOn w:val="Normal"/>
    <w:next w:val="Normal"/>
    <w:autoRedefine/>
    <w:uiPriority w:val="39"/>
    <w:rsid w:val="00DC1A8F"/>
    <w:pPr>
      <w:ind w:left="800"/>
    </w:pPr>
  </w:style>
  <w:style w:type="paragraph" w:customStyle="1" w:styleId="Covertitle">
    <w:name w:val="Cover title"/>
    <w:basedOn w:val="Normal"/>
    <w:rsid w:val="00DC1A8F"/>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DC1A8F"/>
    <w:pPr>
      <w:spacing w:before="240"/>
    </w:pPr>
    <w:rPr>
      <w:sz w:val="32"/>
    </w:rPr>
  </w:style>
  <w:style w:type="paragraph" w:customStyle="1" w:styleId="Titlesubtitle">
    <w:name w:val="Title subtitle"/>
    <w:basedOn w:val="Normal"/>
    <w:rsid w:val="00DC1A8F"/>
    <w:pPr>
      <w:tabs>
        <w:tab w:val="right" w:pos="9360"/>
      </w:tabs>
      <w:ind w:left="-835"/>
    </w:pPr>
    <w:rPr>
      <w:i/>
      <w:color w:val="000080"/>
      <w:spacing w:val="-5"/>
      <w:sz w:val="36"/>
      <w:szCs w:val="20"/>
    </w:rPr>
  </w:style>
  <w:style w:type="paragraph" w:customStyle="1" w:styleId="TitleSubtitle0">
    <w:name w:val="Title Subtitle"/>
    <w:basedOn w:val="Normal"/>
    <w:rsid w:val="00DC1A8F"/>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DC1A8F"/>
    <w:pPr>
      <w:widowControl w:val="0"/>
      <w:spacing w:before="240" w:after="120"/>
      <w:jc w:val="center"/>
    </w:pPr>
    <w:rPr>
      <w:rFonts w:eastAsia="MS Mincho"/>
      <w:szCs w:val="20"/>
    </w:rPr>
  </w:style>
  <w:style w:type="paragraph" w:customStyle="1" w:styleId="bodytext">
    <w:name w:val="bodytext"/>
    <w:basedOn w:val="Normal"/>
    <w:rsid w:val="00DC1A8F"/>
    <w:pPr>
      <w:spacing w:after="120"/>
    </w:pPr>
    <w:rPr>
      <w:szCs w:val="20"/>
    </w:rPr>
  </w:style>
  <w:style w:type="paragraph" w:customStyle="1" w:styleId="bodytextromanlist">
    <w:name w:val="bodytext roman list"/>
    <w:basedOn w:val="Normal"/>
    <w:rsid w:val="00DC1A8F"/>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DC1A8F"/>
    <w:pPr>
      <w:numPr>
        <w:numId w:val="5"/>
      </w:numPr>
    </w:pPr>
  </w:style>
  <w:style w:type="paragraph" w:styleId="BodyText0">
    <w:name w:val="Body Text"/>
    <w:basedOn w:val="Normal"/>
    <w:link w:val="BodyTextChar1"/>
    <w:rsid w:val="00DC1A8F"/>
    <w:pPr>
      <w:spacing w:after="120"/>
    </w:pPr>
  </w:style>
  <w:style w:type="character" w:customStyle="1" w:styleId="BodyTextChar1">
    <w:name w:val="Body Text Char1"/>
    <w:link w:val="BodyText0"/>
    <w:locked/>
    <w:rsid w:val="00DC1A8F"/>
    <w:rPr>
      <w:rFonts w:ascii="Calibri" w:hAnsi="Calibri"/>
      <w:color w:val="000000" w:themeColor="text1"/>
      <w:sz w:val="22"/>
      <w:szCs w:val="24"/>
      <w:lang w:val="en-US" w:eastAsia="en-US"/>
    </w:rPr>
  </w:style>
  <w:style w:type="paragraph" w:customStyle="1" w:styleId="Bullist">
    <w:name w:val="Bullist"/>
    <w:basedOn w:val="Normal"/>
    <w:autoRedefine/>
    <w:rsid w:val="00DC1A8F"/>
    <w:pPr>
      <w:numPr>
        <w:numId w:val="7"/>
      </w:numPr>
      <w:spacing w:before="60" w:after="60"/>
    </w:pPr>
    <w:rPr>
      <w:szCs w:val="20"/>
    </w:rPr>
  </w:style>
  <w:style w:type="paragraph" w:customStyle="1" w:styleId="BodyTextKeep">
    <w:name w:val="Body Text Keep"/>
    <w:basedOn w:val="Normal"/>
    <w:link w:val="BodyTextKeepChar1"/>
    <w:rsid w:val="00DC1A8F"/>
    <w:pPr>
      <w:spacing w:after="120"/>
      <w:ind w:left="1440"/>
      <w:jc w:val="both"/>
    </w:pPr>
    <w:rPr>
      <w:spacing w:val="-5"/>
      <w:szCs w:val="20"/>
    </w:rPr>
  </w:style>
  <w:style w:type="character" w:customStyle="1" w:styleId="hypertext">
    <w:name w:val="hypertext"/>
    <w:rsid w:val="00DC1A8F"/>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DC1A8F"/>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DC1A8F"/>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DC1A8F"/>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DC1A8F"/>
    <w:rPr>
      <w:rFonts w:cs="Times New Roman"/>
      <w:color w:val="800080"/>
      <w:u w:val="single"/>
    </w:rPr>
  </w:style>
  <w:style w:type="paragraph" w:styleId="Header">
    <w:name w:val="header"/>
    <w:basedOn w:val="Normal"/>
    <w:link w:val="HeaderChar1"/>
    <w:rsid w:val="00DC1A8F"/>
    <w:pPr>
      <w:tabs>
        <w:tab w:val="center" w:pos="4153"/>
        <w:tab w:val="right" w:pos="8306"/>
      </w:tabs>
    </w:pPr>
  </w:style>
  <w:style w:type="character" w:customStyle="1" w:styleId="HeaderChar1">
    <w:name w:val="Header Char1"/>
    <w:link w:val="Header"/>
    <w:locked/>
    <w:rsid w:val="00DC1A8F"/>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DC1A8F"/>
    <w:pPr>
      <w:spacing w:after="120"/>
      <w:ind w:left="1440"/>
      <w:jc w:val="both"/>
    </w:pPr>
    <w:rPr>
      <w:spacing w:val="-5"/>
      <w:szCs w:val="20"/>
    </w:rPr>
  </w:style>
  <w:style w:type="paragraph" w:customStyle="1" w:styleId="HeaderEven">
    <w:name w:val="Header Even"/>
    <w:basedOn w:val="Header"/>
    <w:autoRedefine/>
    <w:rsid w:val="00DC1A8F"/>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DC1A8F"/>
    <w:rPr>
      <w:rFonts w:ascii="Calibri" w:hAnsi="Calibri"/>
      <w:color w:val="000000" w:themeColor="text1"/>
      <w:spacing w:val="-5"/>
      <w:sz w:val="22"/>
      <w:lang w:val="en-US" w:eastAsia="en-US"/>
    </w:rPr>
  </w:style>
  <w:style w:type="paragraph" w:customStyle="1" w:styleId="Notes">
    <w:name w:val="Notes"/>
    <w:basedOn w:val="Normal"/>
    <w:rsid w:val="00DC1A8F"/>
    <w:rPr>
      <w:i/>
      <w:szCs w:val="20"/>
    </w:rPr>
  </w:style>
  <w:style w:type="paragraph" w:customStyle="1" w:styleId="HeaderLeft">
    <w:name w:val="Header Left"/>
    <w:basedOn w:val="Normal"/>
    <w:rsid w:val="00DC1A8F"/>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DC1A8F"/>
  </w:style>
  <w:style w:type="paragraph" w:styleId="ListBullet2">
    <w:name w:val="List Bullet 2"/>
    <w:basedOn w:val="Normal"/>
    <w:rsid w:val="00DC1A8F"/>
  </w:style>
  <w:style w:type="paragraph" w:styleId="ListBullet3">
    <w:name w:val="List Bullet 3"/>
    <w:basedOn w:val="Normal"/>
    <w:rsid w:val="00DC1A8F"/>
  </w:style>
  <w:style w:type="paragraph" w:styleId="NormalIndent">
    <w:name w:val="Normal Indent"/>
    <w:basedOn w:val="Normal"/>
    <w:rsid w:val="00DC1A8F"/>
    <w:pPr>
      <w:ind w:left="357"/>
    </w:pPr>
  </w:style>
  <w:style w:type="paragraph" w:styleId="ListNumber2">
    <w:name w:val="List Number 2"/>
    <w:basedOn w:val="Normal"/>
    <w:rsid w:val="00DC1A8F"/>
  </w:style>
  <w:style w:type="paragraph" w:styleId="ListBullet4">
    <w:name w:val="List Bullet 4"/>
    <w:basedOn w:val="Normal"/>
    <w:rsid w:val="00DC1A8F"/>
  </w:style>
  <w:style w:type="paragraph" w:styleId="ListBullet5">
    <w:name w:val="List Bullet 5"/>
    <w:basedOn w:val="Normal"/>
    <w:rsid w:val="00DC1A8F"/>
  </w:style>
  <w:style w:type="paragraph" w:styleId="ListNumber3">
    <w:name w:val="List Number 3"/>
    <w:basedOn w:val="Normal"/>
    <w:rsid w:val="00DC1A8F"/>
    <w:pPr>
      <w:numPr>
        <w:numId w:val="2"/>
      </w:numPr>
    </w:pPr>
  </w:style>
  <w:style w:type="paragraph" w:styleId="ListNumber4">
    <w:name w:val="List Number 4"/>
    <w:basedOn w:val="Normal"/>
    <w:link w:val="ListNumber4Char1"/>
    <w:rsid w:val="00DC1A8F"/>
    <w:pPr>
      <w:numPr>
        <w:numId w:val="3"/>
      </w:numPr>
    </w:pPr>
  </w:style>
  <w:style w:type="paragraph" w:styleId="ListNumber">
    <w:name w:val="List Number"/>
    <w:basedOn w:val="Normal"/>
    <w:link w:val="ListNumberChar"/>
    <w:rsid w:val="00DC1A8F"/>
    <w:pPr>
      <w:numPr>
        <w:numId w:val="1"/>
      </w:numPr>
    </w:pPr>
  </w:style>
  <w:style w:type="paragraph" w:customStyle="1" w:styleId="NormalIndent2">
    <w:name w:val="Normal Indent 2"/>
    <w:basedOn w:val="NormalIndent"/>
    <w:rsid w:val="00DC1A8F"/>
    <w:pPr>
      <w:ind w:left="720"/>
    </w:pPr>
  </w:style>
  <w:style w:type="paragraph" w:customStyle="1" w:styleId="NormalIndent3">
    <w:name w:val="Normal Indent 3"/>
    <w:basedOn w:val="NormalIndent2"/>
    <w:rsid w:val="00DC1A8F"/>
    <w:pPr>
      <w:ind w:left="1077"/>
    </w:pPr>
  </w:style>
  <w:style w:type="paragraph" w:customStyle="1" w:styleId="NormalIndent4">
    <w:name w:val="Normal Indent 4"/>
    <w:basedOn w:val="NormalIndent3"/>
    <w:rsid w:val="00DC1A8F"/>
    <w:pPr>
      <w:ind w:left="1440"/>
    </w:pPr>
  </w:style>
  <w:style w:type="paragraph" w:styleId="BodyText2">
    <w:name w:val="Body Text 2"/>
    <w:basedOn w:val="Normal"/>
    <w:link w:val="BodyText2Char"/>
    <w:rsid w:val="00DC1A8F"/>
    <w:pPr>
      <w:spacing w:after="120" w:line="480" w:lineRule="auto"/>
    </w:pPr>
  </w:style>
  <w:style w:type="character" w:customStyle="1" w:styleId="BodyText2Char">
    <w:name w:val="Body Text 2 Char"/>
    <w:link w:val="BodyText2"/>
    <w:locked/>
    <w:rsid w:val="00DC1A8F"/>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DC1A8F"/>
    <w:rPr>
      <w:rFonts w:ascii="Tahoma" w:hAnsi="Tahoma" w:cs="Tahoma"/>
      <w:sz w:val="16"/>
      <w:szCs w:val="16"/>
    </w:rPr>
  </w:style>
  <w:style w:type="character" w:customStyle="1" w:styleId="BalloonTextChar">
    <w:name w:val="Balloon Text Char"/>
    <w:link w:val="BalloonText"/>
    <w:uiPriority w:val="99"/>
    <w:semiHidden/>
    <w:locked/>
    <w:rsid w:val="00DC1A8F"/>
    <w:rPr>
      <w:rFonts w:ascii="Tahoma" w:hAnsi="Tahoma" w:cs="Tahoma"/>
      <w:color w:val="000000" w:themeColor="text1"/>
      <w:sz w:val="16"/>
      <w:szCs w:val="16"/>
      <w:lang w:val="en-US" w:eastAsia="en-US"/>
    </w:rPr>
  </w:style>
  <w:style w:type="character" w:customStyle="1" w:styleId="WW8Num1z0">
    <w:name w:val="WW8Num1z0"/>
    <w:rsid w:val="00DC1A8F"/>
    <w:rPr>
      <w:rFonts w:ascii="Symbol" w:hAnsi="Symbol"/>
    </w:rPr>
  </w:style>
  <w:style w:type="character" w:customStyle="1" w:styleId="WW8Num2z0">
    <w:name w:val="WW8Num2z0"/>
    <w:rsid w:val="00DC1A8F"/>
    <w:rPr>
      <w:rFonts w:ascii="Symbol" w:hAnsi="Symbol"/>
    </w:rPr>
  </w:style>
  <w:style w:type="character" w:customStyle="1" w:styleId="WW8Num4z0">
    <w:name w:val="WW8Num4z0"/>
    <w:rsid w:val="00DC1A8F"/>
    <w:rPr>
      <w:rFonts w:ascii="Wingdings" w:hAnsi="Wingdings"/>
    </w:rPr>
  </w:style>
  <w:style w:type="character" w:customStyle="1" w:styleId="WW8Num4z1">
    <w:name w:val="WW8Num4z1"/>
    <w:rsid w:val="00DC1A8F"/>
    <w:rPr>
      <w:rFonts w:ascii="Wingdings 2" w:hAnsi="Wingdings 2"/>
    </w:rPr>
  </w:style>
  <w:style w:type="character" w:customStyle="1" w:styleId="WW8Num4z2">
    <w:name w:val="WW8Num4z2"/>
    <w:rsid w:val="00DC1A8F"/>
    <w:rPr>
      <w:rFonts w:ascii="StarSymbol" w:hAnsi="StarSymbol"/>
    </w:rPr>
  </w:style>
  <w:style w:type="character" w:customStyle="1" w:styleId="WW8Num5z0">
    <w:name w:val="WW8Num5z0"/>
    <w:rsid w:val="00DC1A8F"/>
    <w:rPr>
      <w:rFonts w:ascii="Symbol" w:hAnsi="Symbol"/>
      <w:color w:val="auto"/>
      <w:sz w:val="20"/>
    </w:rPr>
  </w:style>
  <w:style w:type="character" w:customStyle="1" w:styleId="WW8Num6z0">
    <w:name w:val="WW8Num6z0"/>
    <w:rsid w:val="00DC1A8F"/>
    <w:rPr>
      <w:rFonts w:ascii="Wingdings" w:hAnsi="Wingdings"/>
      <w:u w:val="none"/>
    </w:rPr>
  </w:style>
  <w:style w:type="character" w:customStyle="1" w:styleId="WW8Num6z1">
    <w:name w:val="WW8Num6z1"/>
    <w:rsid w:val="00DC1A8F"/>
    <w:rPr>
      <w:rFonts w:ascii="Courier New" w:hAnsi="Courier New"/>
    </w:rPr>
  </w:style>
  <w:style w:type="character" w:customStyle="1" w:styleId="WW8Num6z2">
    <w:name w:val="WW8Num6z2"/>
    <w:rsid w:val="00DC1A8F"/>
    <w:rPr>
      <w:rFonts w:ascii="Wingdings" w:hAnsi="Wingdings"/>
    </w:rPr>
  </w:style>
  <w:style w:type="character" w:customStyle="1" w:styleId="WW8Num6z3">
    <w:name w:val="WW8Num6z3"/>
    <w:rsid w:val="00DC1A8F"/>
    <w:rPr>
      <w:rFonts w:ascii="Symbol" w:hAnsi="Symbol"/>
    </w:rPr>
  </w:style>
  <w:style w:type="character" w:customStyle="1" w:styleId="WW8Num7z0">
    <w:name w:val="WW8Num7z0"/>
    <w:rsid w:val="00DC1A8F"/>
    <w:rPr>
      <w:rFonts w:ascii="Wingdings" w:hAnsi="Wingdings"/>
      <w:u w:val="none"/>
    </w:rPr>
  </w:style>
  <w:style w:type="character" w:customStyle="1" w:styleId="WW8Num7z2">
    <w:name w:val="WW8Num7z2"/>
    <w:rsid w:val="00DC1A8F"/>
    <w:rPr>
      <w:rFonts w:ascii="Wingdings" w:hAnsi="Wingdings"/>
    </w:rPr>
  </w:style>
  <w:style w:type="character" w:customStyle="1" w:styleId="WW8Num7z3">
    <w:name w:val="WW8Num7z3"/>
    <w:rsid w:val="00DC1A8F"/>
    <w:rPr>
      <w:rFonts w:ascii="Symbol" w:hAnsi="Symbol"/>
    </w:rPr>
  </w:style>
  <w:style w:type="character" w:customStyle="1" w:styleId="WW8Num7z4">
    <w:name w:val="WW8Num7z4"/>
    <w:rsid w:val="00DC1A8F"/>
    <w:rPr>
      <w:rFonts w:ascii="Courier New" w:hAnsi="Courier New"/>
    </w:rPr>
  </w:style>
  <w:style w:type="character" w:customStyle="1" w:styleId="WW8Num9z1">
    <w:name w:val="WW8Num9z1"/>
    <w:rsid w:val="00DC1A8F"/>
    <w:rPr>
      <w:rFonts w:ascii="Courier New" w:hAnsi="Courier New"/>
    </w:rPr>
  </w:style>
  <w:style w:type="character" w:customStyle="1" w:styleId="WW8Num9z2">
    <w:name w:val="WW8Num9z2"/>
    <w:rsid w:val="00DC1A8F"/>
    <w:rPr>
      <w:rFonts w:ascii="Arial" w:hAnsi="Arial"/>
    </w:rPr>
  </w:style>
  <w:style w:type="character" w:customStyle="1" w:styleId="WW8Num9z3">
    <w:name w:val="WW8Num9z3"/>
    <w:rsid w:val="00DC1A8F"/>
    <w:rPr>
      <w:rFonts w:ascii="Symbol" w:hAnsi="Symbol"/>
    </w:rPr>
  </w:style>
  <w:style w:type="character" w:customStyle="1" w:styleId="WW8Num9z5">
    <w:name w:val="WW8Num9z5"/>
    <w:rsid w:val="00DC1A8F"/>
    <w:rPr>
      <w:rFonts w:ascii="Wingdings" w:hAnsi="Wingdings"/>
    </w:rPr>
  </w:style>
  <w:style w:type="character" w:customStyle="1" w:styleId="WW8Num10z0">
    <w:name w:val="WW8Num10z0"/>
    <w:rsid w:val="00DC1A8F"/>
    <w:rPr>
      <w:rFonts w:ascii="Wingdings" w:hAnsi="Wingdings"/>
      <w:u w:val="none"/>
    </w:rPr>
  </w:style>
  <w:style w:type="character" w:customStyle="1" w:styleId="WW8Num10z1">
    <w:name w:val="WW8Num10z1"/>
    <w:rsid w:val="00DC1A8F"/>
    <w:rPr>
      <w:rFonts w:ascii="Courier New" w:hAnsi="Courier New"/>
    </w:rPr>
  </w:style>
  <w:style w:type="character" w:customStyle="1" w:styleId="WW8Num10z2">
    <w:name w:val="WW8Num10z2"/>
    <w:rsid w:val="00DC1A8F"/>
    <w:rPr>
      <w:rFonts w:ascii="Wingdings" w:hAnsi="Wingdings"/>
    </w:rPr>
  </w:style>
  <w:style w:type="character" w:customStyle="1" w:styleId="WW8Num10z3">
    <w:name w:val="WW8Num10z3"/>
    <w:rsid w:val="00DC1A8F"/>
    <w:rPr>
      <w:rFonts w:ascii="Symbol" w:hAnsi="Symbol"/>
    </w:rPr>
  </w:style>
  <w:style w:type="character" w:customStyle="1" w:styleId="WW8Num13z0">
    <w:name w:val="WW8Num13z0"/>
    <w:rsid w:val="00DC1A8F"/>
    <w:rPr>
      <w:rFonts w:ascii="Wingdings" w:hAnsi="Wingdings"/>
      <w:u w:val="none"/>
    </w:rPr>
  </w:style>
  <w:style w:type="character" w:customStyle="1" w:styleId="WW8Num13z1">
    <w:name w:val="WW8Num13z1"/>
    <w:rsid w:val="00DC1A8F"/>
    <w:rPr>
      <w:rFonts w:ascii="Courier New" w:hAnsi="Courier New"/>
    </w:rPr>
  </w:style>
  <w:style w:type="character" w:customStyle="1" w:styleId="WW8Num13z2">
    <w:name w:val="WW8Num13z2"/>
    <w:rsid w:val="00DC1A8F"/>
    <w:rPr>
      <w:rFonts w:ascii="Wingdings" w:hAnsi="Wingdings"/>
    </w:rPr>
  </w:style>
  <w:style w:type="character" w:customStyle="1" w:styleId="WW8Num13z3">
    <w:name w:val="WW8Num13z3"/>
    <w:rsid w:val="00DC1A8F"/>
    <w:rPr>
      <w:rFonts w:ascii="Symbol" w:hAnsi="Symbol"/>
    </w:rPr>
  </w:style>
  <w:style w:type="character" w:customStyle="1" w:styleId="WW8Num14z0">
    <w:name w:val="WW8Num14z0"/>
    <w:rsid w:val="00DC1A8F"/>
    <w:rPr>
      <w:rFonts w:ascii="Symbol" w:hAnsi="Symbol"/>
    </w:rPr>
  </w:style>
  <w:style w:type="character" w:customStyle="1" w:styleId="WW8Num14z1">
    <w:name w:val="WW8Num14z1"/>
    <w:rsid w:val="00DC1A8F"/>
    <w:rPr>
      <w:rFonts w:ascii="Courier New" w:hAnsi="Courier New"/>
    </w:rPr>
  </w:style>
  <w:style w:type="character" w:customStyle="1" w:styleId="WW8Num14z2">
    <w:name w:val="WW8Num14z2"/>
    <w:rsid w:val="00DC1A8F"/>
    <w:rPr>
      <w:rFonts w:ascii="Wingdings" w:hAnsi="Wingdings"/>
    </w:rPr>
  </w:style>
  <w:style w:type="character" w:customStyle="1" w:styleId="WW8Num15z0">
    <w:name w:val="WW8Num15z0"/>
    <w:rsid w:val="00DC1A8F"/>
    <w:rPr>
      <w:rFonts w:ascii="Symbol" w:hAnsi="Symbol"/>
      <w:sz w:val="20"/>
    </w:rPr>
  </w:style>
  <w:style w:type="character" w:customStyle="1" w:styleId="WW8Num15z1">
    <w:name w:val="WW8Num15z1"/>
    <w:rsid w:val="00DC1A8F"/>
    <w:rPr>
      <w:rFonts w:ascii="Courier New" w:hAnsi="Courier New"/>
      <w:sz w:val="20"/>
    </w:rPr>
  </w:style>
  <w:style w:type="character" w:customStyle="1" w:styleId="WW8Num15z2">
    <w:name w:val="WW8Num15z2"/>
    <w:rsid w:val="00DC1A8F"/>
    <w:rPr>
      <w:rFonts w:ascii="Wingdings" w:hAnsi="Wingdings"/>
      <w:sz w:val="20"/>
    </w:rPr>
  </w:style>
  <w:style w:type="character" w:customStyle="1" w:styleId="WW8Num16z0">
    <w:name w:val="WW8Num16z0"/>
    <w:rsid w:val="00DC1A8F"/>
    <w:rPr>
      <w:rFonts w:ascii="Symbol" w:hAnsi="Symbol"/>
    </w:rPr>
  </w:style>
  <w:style w:type="character" w:customStyle="1" w:styleId="WW8Num20z0">
    <w:name w:val="WW8Num20z0"/>
    <w:rsid w:val="00DC1A8F"/>
    <w:rPr>
      <w:rFonts w:ascii="Wingdings" w:hAnsi="Wingdings"/>
      <w:u w:val="none"/>
    </w:rPr>
  </w:style>
  <w:style w:type="character" w:customStyle="1" w:styleId="WW8Num20z1">
    <w:name w:val="WW8Num20z1"/>
    <w:rsid w:val="00DC1A8F"/>
    <w:rPr>
      <w:rFonts w:ascii="Courier New" w:hAnsi="Courier New"/>
    </w:rPr>
  </w:style>
  <w:style w:type="character" w:customStyle="1" w:styleId="WW8Num20z2">
    <w:name w:val="WW8Num20z2"/>
    <w:rsid w:val="00DC1A8F"/>
    <w:rPr>
      <w:rFonts w:ascii="Wingdings" w:hAnsi="Wingdings"/>
    </w:rPr>
  </w:style>
  <w:style w:type="character" w:customStyle="1" w:styleId="WW8Num20z3">
    <w:name w:val="WW8Num20z3"/>
    <w:rsid w:val="00DC1A8F"/>
    <w:rPr>
      <w:rFonts w:ascii="Symbol" w:hAnsi="Symbol"/>
    </w:rPr>
  </w:style>
  <w:style w:type="character" w:customStyle="1" w:styleId="WW8Num21z0">
    <w:name w:val="WW8Num21z0"/>
    <w:rsid w:val="00DC1A8F"/>
    <w:rPr>
      <w:rFonts w:ascii="Wingdings" w:hAnsi="Wingdings"/>
    </w:rPr>
  </w:style>
  <w:style w:type="character" w:customStyle="1" w:styleId="WW8Num22z0">
    <w:name w:val="WW8Num22z0"/>
    <w:rsid w:val="00DC1A8F"/>
    <w:rPr>
      <w:rFonts w:ascii="Wingdings" w:hAnsi="Wingdings"/>
      <w:u w:val="none"/>
    </w:rPr>
  </w:style>
  <w:style w:type="character" w:customStyle="1" w:styleId="WW8Num22z1">
    <w:name w:val="WW8Num22z1"/>
    <w:rsid w:val="00DC1A8F"/>
    <w:rPr>
      <w:rFonts w:ascii="Courier New" w:hAnsi="Courier New"/>
    </w:rPr>
  </w:style>
  <w:style w:type="character" w:customStyle="1" w:styleId="WW8Num22z2">
    <w:name w:val="WW8Num22z2"/>
    <w:rsid w:val="00DC1A8F"/>
    <w:rPr>
      <w:rFonts w:ascii="Wingdings" w:hAnsi="Wingdings"/>
    </w:rPr>
  </w:style>
  <w:style w:type="character" w:customStyle="1" w:styleId="WW8Num22z3">
    <w:name w:val="WW8Num22z3"/>
    <w:rsid w:val="00DC1A8F"/>
    <w:rPr>
      <w:rFonts w:ascii="Symbol" w:hAnsi="Symbol"/>
    </w:rPr>
  </w:style>
  <w:style w:type="character" w:customStyle="1" w:styleId="WW8Num23z0">
    <w:name w:val="WW8Num23z0"/>
    <w:rsid w:val="00DC1A8F"/>
    <w:rPr>
      <w:rFonts w:ascii="Wingdings" w:hAnsi="Wingdings"/>
      <w:u w:val="none"/>
    </w:rPr>
  </w:style>
  <w:style w:type="character" w:customStyle="1" w:styleId="WW8Num23z1">
    <w:name w:val="WW8Num23z1"/>
    <w:rsid w:val="00DC1A8F"/>
    <w:rPr>
      <w:rFonts w:ascii="Courier New" w:hAnsi="Courier New"/>
    </w:rPr>
  </w:style>
  <w:style w:type="character" w:customStyle="1" w:styleId="WW8Num23z2">
    <w:name w:val="WW8Num23z2"/>
    <w:rsid w:val="00DC1A8F"/>
    <w:rPr>
      <w:rFonts w:ascii="Wingdings" w:hAnsi="Wingdings"/>
    </w:rPr>
  </w:style>
  <w:style w:type="character" w:customStyle="1" w:styleId="WW8Num23z3">
    <w:name w:val="WW8Num23z3"/>
    <w:rsid w:val="00DC1A8F"/>
    <w:rPr>
      <w:rFonts w:ascii="Symbol" w:hAnsi="Symbol"/>
    </w:rPr>
  </w:style>
  <w:style w:type="character" w:customStyle="1" w:styleId="WW8Num26z0">
    <w:name w:val="WW8Num26z0"/>
    <w:rsid w:val="00DC1A8F"/>
    <w:rPr>
      <w:u w:val="none"/>
    </w:rPr>
  </w:style>
  <w:style w:type="character" w:customStyle="1" w:styleId="WW8Num26z1">
    <w:name w:val="WW8Num26z1"/>
    <w:rsid w:val="00DC1A8F"/>
    <w:rPr>
      <w:rFonts w:ascii="Courier New" w:hAnsi="Courier New"/>
    </w:rPr>
  </w:style>
  <w:style w:type="character" w:customStyle="1" w:styleId="WW8Num26z2">
    <w:name w:val="WW8Num26z2"/>
    <w:rsid w:val="00DC1A8F"/>
    <w:rPr>
      <w:rFonts w:ascii="Wingdings" w:hAnsi="Wingdings"/>
    </w:rPr>
  </w:style>
  <w:style w:type="character" w:customStyle="1" w:styleId="WW8Num26z3">
    <w:name w:val="WW8Num26z3"/>
    <w:rsid w:val="00DC1A8F"/>
    <w:rPr>
      <w:rFonts w:ascii="Symbol" w:hAnsi="Symbol"/>
    </w:rPr>
  </w:style>
  <w:style w:type="character" w:customStyle="1" w:styleId="WW8Num27z0">
    <w:name w:val="WW8Num27z0"/>
    <w:rsid w:val="00DC1A8F"/>
    <w:rPr>
      <w:rFonts w:ascii="Symbol" w:hAnsi="Symbol"/>
    </w:rPr>
  </w:style>
  <w:style w:type="character" w:customStyle="1" w:styleId="WW8Num27z1">
    <w:name w:val="WW8Num27z1"/>
    <w:rsid w:val="00DC1A8F"/>
    <w:rPr>
      <w:rFonts w:ascii="Courier New" w:hAnsi="Courier New"/>
    </w:rPr>
  </w:style>
  <w:style w:type="character" w:customStyle="1" w:styleId="WW8Num27z2">
    <w:name w:val="WW8Num27z2"/>
    <w:rsid w:val="00DC1A8F"/>
    <w:rPr>
      <w:rFonts w:ascii="Wingdings" w:hAnsi="Wingdings"/>
    </w:rPr>
  </w:style>
  <w:style w:type="character" w:customStyle="1" w:styleId="WW8Num28z0">
    <w:name w:val="WW8Num28z0"/>
    <w:rsid w:val="00DC1A8F"/>
    <w:rPr>
      <w:rFonts w:ascii="Wingdings" w:hAnsi="Wingdings"/>
      <w:u w:val="none"/>
    </w:rPr>
  </w:style>
  <w:style w:type="character" w:customStyle="1" w:styleId="WW8Num28z1">
    <w:name w:val="WW8Num28z1"/>
    <w:rsid w:val="00DC1A8F"/>
    <w:rPr>
      <w:rFonts w:ascii="Courier New" w:hAnsi="Courier New"/>
    </w:rPr>
  </w:style>
  <w:style w:type="character" w:customStyle="1" w:styleId="WW8Num28z2">
    <w:name w:val="WW8Num28z2"/>
    <w:rsid w:val="00DC1A8F"/>
    <w:rPr>
      <w:rFonts w:ascii="Wingdings" w:hAnsi="Wingdings"/>
    </w:rPr>
  </w:style>
  <w:style w:type="character" w:customStyle="1" w:styleId="WW8Num28z3">
    <w:name w:val="WW8Num28z3"/>
    <w:rsid w:val="00DC1A8F"/>
    <w:rPr>
      <w:rFonts w:ascii="Symbol" w:hAnsi="Symbol"/>
    </w:rPr>
  </w:style>
  <w:style w:type="character" w:customStyle="1" w:styleId="WW8Num29z0">
    <w:name w:val="WW8Num29z0"/>
    <w:rsid w:val="00DC1A8F"/>
    <w:rPr>
      <w:rFonts w:ascii="Symbol" w:hAnsi="Symbol"/>
    </w:rPr>
  </w:style>
  <w:style w:type="character" w:customStyle="1" w:styleId="WW8Num29z1">
    <w:name w:val="WW8Num29z1"/>
    <w:rsid w:val="00DC1A8F"/>
    <w:rPr>
      <w:rFonts w:ascii="Courier New" w:hAnsi="Courier New"/>
    </w:rPr>
  </w:style>
  <w:style w:type="character" w:customStyle="1" w:styleId="WW8Num29z2">
    <w:name w:val="WW8Num29z2"/>
    <w:rsid w:val="00DC1A8F"/>
    <w:rPr>
      <w:rFonts w:ascii="Wingdings" w:hAnsi="Wingdings"/>
    </w:rPr>
  </w:style>
  <w:style w:type="character" w:customStyle="1" w:styleId="WW8Num30z0">
    <w:name w:val="WW8Num30z0"/>
    <w:rsid w:val="00DC1A8F"/>
    <w:rPr>
      <w:rFonts w:ascii="Wingdings" w:hAnsi="Wingdings"/>
    </w:rPr>
  </w:style>
  <w:style w:type="character" w:customStyle="1" w:styleId="WW8Num30z1">
    <w:name w:val="WW8Num30z1"/>
    <w:rsid w:val="00DC1A8F"/>
    <w:rPr>
      <w:rFonts w:ascii="Courier New" w:hAnsi="Courier New"/>
    </w:rPr>
  </w:style>
  <w:style w:type="character" w:customStyle="1" w:styleId="WW8Num30z3">
    <w:name w:val="WW8Num30z3"/>
    <w:rsid w:val="00DC1A8F"/>
    <w:rPr>
      <w:rFonts w:ascii="Symbol" w:hAnsi="Symbol"/>
    </w:rPr>
  </w:style>
  <w:style w:type="character" w:customStyle="1" w:styleId="WW8Num31z0">
    <w:name w:val="WW8Num31z0"/>
    <w:rsid w:val="00DC1A8F"/>
    <w:rPr>
      <w:rFonts w:ascii="Courier New" w:hAnsi="Courier New"/>
    </w:rPr>
  </w:style>
  <w:style w:type="character" w:customStyle="1" w:styleId="WW8Num31z2">
    <w:name w:val="WW8Num31z2"/>
    <w:rsid w:val="00DC1A8F"/>
    <w:rPr>
      <w:rFonts w:ascii="Wingdings" w:hAnsi="Wingdings"/>
    </w:rPr>
  </w:style>
  <w:style w:type="character" w:customStyle="1" w:styleId="WW8Num31z3">
    <w:name w:val="WW8Num31z3"/>
    <w:rsid w:val="00DC1A8F"/>
    <w:rPr>
      <w:rFonts w:ascii="Symbol" w:hAnsi="Symbol"/>
    </w:rPr>
  </w:style>
  <w:style w:type="character" w:customStyle="1" w:styleId="WW8Num32z0">
    <w:name w:val="WW8Num32z0"/>
    <w:rsid w:val="00DC1A8F"/>
    <w:rPr>
      <w:rFonts w:ascii="Symbol" w:hAnsi="Symbol"/>
      <w:color w:val="auto"/>
      <w:sz w:val="20"/>
    </w:rPr>
  </w:style>
  <w:style w:type="character" w:customStyle="1" w:styleId="WW8Num33z0">
    <w:name w:val="WW8Num33z0"/>
    <w:rsid w:val="00DC1A8F"/>
    <w:rPr>
      <w:rFonts w:ascii="Wingdings" w:hAnsi="Wingdings"/>
      <w:u w:val="none"/>
    </w:rPr>
  </w:style>
  <w:style w:type="character" w:customStyle="1" w:styleId="WW8Num33z1">
    <w:name w:val="WW8Num33z1"/>
    <w:rsid w:val="00DC1A8F"/>
    <w:rPr>
      <w:rFonts w:ascii="Courier New" w:hAnsi="Courier New"/>
    </w:rPr>
  </w:style>
  <w:style w:type="character" w:customStyle="1" w:styleId="WW8Num33z2">
    <w:name w:val="WW8Num33z2"/>
    <w:rsid w:val="00DC1A8F"/>
    <w:rPr>
      <w:rFonts w:ascii="Wingdings" w:hAnsi="Wingdings"/>
    </w:rPr>
  </w:style>
  <w:style w:type="character" w:customStyle="1" w:styleId="WW8Num33z3">
    <w:name w:val="WW8Num33z3"/>
    <w:rsid w:val="00DC1A8F"/>
    <w:rPr>
      <w:rFonts w:ascii="Symbol" w:hAnsi="Symbol"/>
    </w:rPr>
  </w:style>
  <w:style w:type="character" w:customStyle="1" w:styleId="WW8Num34z0">
    <w:name w:val="WW8Num34z0"/>
    <w:rsid w:val="00DC1A8F"/>
    <w:rPr>
      <w:rFonts w:ascii="Wingdings" w:hAnsi="Wingdings"/>
    </w:rPr>
  </w:style>
  <w:style w:type="character" w:customStyle="1" w:styleId="WW8Num34z1">
    <w:name w:val="WW8Num34z1"/>
    <w:rsid w:val="00DC1A8F"/>
    <w:rPr>
      <w:rFonts w:ascii="Courier New" w:hAnsi="Courier New"/>
    </w:rPr>
  </w:style>
  <w:style w:type="character" w:customStyle="1" w:styleId="WW8Num34z3">
    <w:name w:val="WW8Num34z3"/>
    <w:rsid w:val="00DC1A8F"/>
    <w:rPr>
      <w:rFonts w:ascii="Symbol" w:hAnsi="Symbol"/>
    </w:rPr>
  </w:style>
  <w:style w:type="character" w:customStyle="1" w:styleId="WW8Num35z0">
    <w:name w:val="WW8Num35z0"/>
    <w:rsid w:val="00DC1A8F"/>
    <w:rPr>
      <w:rFonts w:ascii="Symbol" w:hAnsi="Symbol"/>
    </w:rPr>
  </w:style>
  <w:style w:type="character" w:customStyle="1" w:styleId="WW8Num35z1">
    <w:name w:val="WW8Num35z1"/>
    <w:rsid w:val="00DC1A8F"/>
    <w:rPr>
      <w:rFonts w:ascii="Courier New" w:hAnsi="Courier New"/>
    </w:rPr>
  </w:style>
  <w:style w:type="character" w:customStyle="1" w:styleId="WW8Num35z2">
    <w:name w:val="WW8Num35z2"/>
    <w:rsid w:val="00DC1A8F"/>
    <w:rPr>
      <w:rFonts w:ascii="Wingdings" w:hAnsi="Wingdings"/>
    </w:rPr>
  </w:style>
  <w:style w:type="character" w:customStyle="1" w:styleId="WW8Num38z0">
    <w:name w:val="WW8Num38z0"/>
    <w:rsid w:val="00DC1A8F"/>
    <w:rPr>
      <w:rFonts w:ascii="Symbol" w:hAnsi="Symbol"/>
    </w:rPr>
  </w:style>
  <w:style w:type="character" w:customStyle="1" w:styleId="WW8Num38z1">
    <w:name w:val="WW8Num38z1"/>
    <w:rsid w:val="00DC1A8F"/>
    <w:rPr>
      <w:rFonts w:ascii="Courier New" w:hAnsi="Courier New"/>
    </w:rPr>
  </w:style>
  <w:style w:type="character" w:customStyle="1" w:styleId="WW8Num38z2">
    <w:name w:val="WW8Num38z2"/>
    <w:rsid w:val="00DC1A8F"/>
    <w:rPr>
      <w:rFonts w:ascii="Wingdings" w:hAnsi="Wingdings"/>
    </w:rPr>
  </w:style>
  <w:style w:type="character" w:customStyle="1" w:styleId="WW8Num40z0">
    <w:name w:val="WW8Num40z0"/>
    <w:rsid w:val="00DC1A8F"/>
    <w:rPr>
      <w:rFonts w:ascii="Wingdings" w:hAnsi="Wingdings"/>
      <w:u w:val="none"/>
    </w:rPr>
  </w:style>
  <w:style w:type="character" w:customStyle="1" w:styleId="WW8Num40z1">
    <w:name w:val="WW8Num40z1"/>
    <w:rsid w:val="00DC1A8F"/>
    <w:rPr>
      <w:rFonts w:ascii="Courier New" w:hAnsi="Courier New"/>
    </w:rPr>
  </w:style>
  <w:style w:type="character" w:customStyle="1" w:styleId="WW8Num40z2">
    <w:name w:val="WW8Num40z2"/>
    <w:rsid w:val="00DC1A8F"/>
    <w:rPr>
      <w:rFonts w:ascii="Wingdings" w:hAnsi="Wingdings"/>
    </w:rPr>
  </w:style>
  <w:style w:type="character" w:customStyle="1" w:styleId="WW8Num40z3">
    <w:name w:val="WW8Num40z3"/>
    <w:rsid w:val="00DC1A8F"/>
    <w:rPr>
      <w:rFonts w:ascii="Symbol" w:hAnsi="Symbol"/>
    </w:rPr>
  </w:style>
  <w:style w:type="character" w:customStyle="1" w:styleId="WW8Num41z0">
    <w:name w:val="WW8Num41z0"/>
    <w:rsid w:val="00DC1A8F"/>
    <w:rPr>
      <w:u w:val="single"/>
    </w:rPr>
  </w:style>
  <w:style w:type="character" w:customStyle="1" w:styleId="WW8Num42z0">
    <w:name w:val="WW8Num42z0"/>
    <w:rsid w:val="00DC1A8F"/>
    <w:rPr>
      <w:rFonts w:ascii="Wingdings" w:hAnsi="Wingdings"/>
      <w:u w:val="none"/>
    </w:rPr>
  </w:style>
  <w:style w:type="character" w:customStyle="1" w:styleId="WW8Num42z1">
    <w:name w:val="WW8Num42z1"/>
    <w:rsid w:val="00DC1A8F"/>
    <w:rPr>
      <w:rFonts w:ascii="Courier New" w:hAnsi="Courier New"/>
    </w:rPr>
  </w:style>
  <w:style w:type="character" w:customStyle="1" w:styleId="WW8Num42z2">
    <w:name w:val="WW8Num42z2"/>
    <w:rsid w:val="00DC1A8F"/>
    <w:rPr>
      <w:rFonts w:ascii="Wingdings" w:hAnsi="Wingdings"/>
    </w:rPr>
  </w:style>
  <w:style w:type="character" w:customStyle="1" w:styleId="WW8Num42z3">
    <w:name w:val="WW8Num42z3"/>
    <w:rsid w:val="00DC1A8F"/>
    <w:rPr>
      <w:rFonts w:ascii="Symbol" w:hAnsi="Symbol"/>
    </w:rPr>
  </w:style>
  <w:style w:type="character" w:customStyle="1" w:styleId="WW8Num43z0">
    <w:name w:val="WW8Num43z0"/>
    <w:rsid w:val="00DC1A8F"/>
    <w:rPr>
      <w:rFonts w:ascii="Wingdings" w:hAnsi="Wingdings"/>
    </w:rPr>
  </w:style>
  <w:style w:type="character" w:customStyle="1" w:styleId="WW8Num43z1">
    <w:name w:val="WW8Num43z1"/>
    <w:rsid w:val="00DC1A8F"/>
    <w:rPr>
      <w:rFonts w:ascii="Courier New" w:hAnsi="Courier New"/>
    </w:rPr>
  </w:style>
  <w:style w:type="character" w:customStyle="1" w:styleId="WW8Num43z3">
    <w:name w:val="WW8Num43z3"/>
    <w:rsid w:val="00DC1A8F"/>
    <w:rPr>
      <w:rFonts w:ascii="Symbol" w:hAnsi="Symbol"/>
    </w:rPr>
  </w:style>
  <w:style w:type="character" w:customStyle="1" w:styleId="WW8NumSt2z0">
    <w:name w:val="WW8NumSt2z0"/>
    <w:rsid w:val="00DC1A8F"/>
    <w:rPr>
      <w:rFonts w:ascii="Symbol" w:hAnsi="Symbol"/>
    </w:rPr>
  </w:style>
  <w:style w:type="character" w:customStyle="1" w:styleId="WW8NumSt8z0">
    <w:name w:val="WW8NumSt8z0"/>
    <w:rsid w:val="00DC1A8F"/>
    <w:rPr>
      <w:rFonts w:ascii="Geneva" w:hAnsi="Geneva"/>
    </w:rPr>
  </w:style>
  <w:style w:type="character" w:customStyle="1" w:styleId="FootnoteCharacters">
    <w:name w:val="Footnote Characters"/>
    <w:rsid w:val="00DC1A8F"/>
    <w:rPr>
      <w:vertAlign w:val="superscript"/>
    </w:rPr>
  </w:style>
  <w:style w:type="character" w:customStyle="1" w:styleId="BodyTextKeepCharCharChar">
    <w:name w:val="Body Text Keep Char Char Char"/>
    <w:rsid w:val="00DC1A8F"/>
    <w:rPr>
      <w:rFonts w:ascii="Arial" w:hAnsi="Arial" w:cs="Times New Roman"/>
      <w:spacing w:val="-5"/>
      <w:sz w:val="22"/>
      <w:lang w:val="en-US" w:eastAsia="ar-SA" w:bidi="ar-SA"/>
    </w:rPr>
  </w:style>
  <w:style w:type="character" w:customStyle="1" w:styleId="BodyTextIndent3Char">
    <w:name w:val="Body Text Indent 3 Char"/>
    <w:rsid w:val="00DC1A8F"/>
    <w:rPr>
      <w:rFonts w:ascii="Arial" w:hAnsi="Arial" w:cs="Times New Roman"/>
      <w:spacing w:val="-5"/>
      <w:lang w:val="en-US" w:eastAsia="ar-SA" w:bidi="ar-SA"/>
    </w:rPr>
  </w:style>
  <w:style w:type="character" w:styleId="CommentReference">
    <w:name w:val="annotation reference"/>
    <w:semiHidden/>
    <w:rsid w:val="00DC1A8F"/>
    <w:rPr>
      <w:rFonts w:cs="Times New Roman"/>
      <w:sz w:val="16"/>
      <w:szCs w:val="16"/>
    </w:rPr>
  </w:style>
  <w:style w:type="character" w:customStyle="1" w:styleId="CharChar3">
    <w:name w:val="Char Char3"/>
    <w:rsid w:val="00DC1A8F"/>
    <w:rPr>
      <w:rFonts w:ascii="Arial" w:hAnsi="Arial" w:cs="Times New Roman"/>
      <w:spacing w:val="-5"/>
      <w:lang w:val="en-US" w:eastAsia="ar-SA" w:bidi="ar-SA"/>
    </w:rPr>
  </w:style>
  <w:style w:type="character" w:customStyle="1" w:styleId="CharChar2">
    <w:name w:val="Char Char2"/>
    <w:rsid w:val="00DC1A8F"/>
    <w:rPr>
      <w:rFonts w:ascii="Arial" w:hAnsi="Arial" w:cs="Times New Roman"/>
      <w:spacing w:val="-5"/>
      <w:sz w:val="16"/>
      <w:szCs w:val="16"/>
      <w:lang w:val="en-US" w:eastAsia="ar-SA" w:bidi="ar-SA"/>
    </w:rPr>
  </w:style>
  <w:style w:type="character" w:customStyle="1" w:styleId="CharChar1">
    <w:name w:val="Char Char1"/>
    <w:rsid w:val="00DC1A8F"/>
    <w:rPr>
      <w:rFonts w:ascii="Arial" w:hAnsi="Arial" w:cs="Times New Roman"/>
      <w:spacing w:val="-5"/>
      <w:lang w:val="en-US" w:eastAsia="ar-SA" w:bidi="ar-SA"/>
    </w:rPr>
  </w:style>
  <w:style w:type="character" w:customStyle="1" w:styleId="a">
    <w:name w:val="a"/>
    <w:rsid w:val="00DC1A8F"/>
    <w:rPr>
      <w:rFonts w:cs="Times New Roman"/>
    </w:rPr>
  </w:style>
  <w:style w:type="character" w:customStyle="1" w:styleId="CommentTextChar">
    <w:name w:val="Comment Text Char"/>
    <w:rsid w:val="00DC1A8F"/>
    <w:rPr>
      <w:rFonts w:ascii="Arial" w:hAnsi="Arial" w:cs="Times New Roman"/>
      <w:b/>
      <w:bCs/>
      <w:spacing w:val="-5"/>
      <w:sz w:val="16"/>
      <w:szCs w:val="16"/>
      <w:lang w:val="en-US" w:eastAsia="ar-SA" w:bidi="ar-SA"/>
    </w:rPr>
  </w:style>
  <w:style w:type="character" w:styleId="FootnoteReference">
    <w:name w:val="footnote reference"/>
    <w:semiHidden/>
    <w:rsid w:val="00DC1A8F"/>
    <w:rPr>
      <w:rFonts w:cs="Times New Roman"/>
      <w:vertAlign w:val="superscript"/>
    </w:rPr>
  </w:style>
  <w:style w:type="character" w:styleId="EndnoteReference">
    <w:name w:val="endnote reference"/>
    <w:semiHidden/>
    <w:rsid w:val="00DC1A8F"/>
    <w:rPr>
      <w:rFonts w:cs="Times New Roman"/>
      <w:vertAlign w:val="superscript"/>
    </w:rPr>
  </w:style>
  <w:style w:type="character" w:customStyle="1" w:styleId="EndnoteCharacters">
    <w:name w:val="Endnote Characters"/>
    <w:rsid w:val="00DC1A8F"/>
  </w:style>
  <w:style w:type="paragraph" w:customStyle="1" w:styleId="Heading">
    <w:name w:val="Heading"/>
    <w:basedOn w:val="Normal"/>
    <w:next w:val="BodyText0"/>
    <w:rsid w:val="00DC1A8F"/>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DC1A8F"/>
    <w:pPr>
      <w:suppressAutoHyphens/>
      <w:spacing w:after="0"/>
      <w:ind w:left="1080"/>
    </w:pPr>
    <w:rPr>
      <w:spacing w:val="-5"/>
      <w:sz w:val="16"/>
      <w:szCs w:val="20"/>
      <w:lang w:eastAsia="ar-SA"/>
    </w:rPr>
  </w:style>
  <w:style w:type="paragraph" w:styleId="Caption">
    <w:name w:val="caption"/>
    <w:basedOn w:val="Normal"/>
    <w:next w:val="Normal"/>
    <w:qFormat/>
    <w:rsid w:val="00DC1A8F"/>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DC1A8F"/>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DC1A8F"/>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DC1A8F"/>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DC1A8F"/>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DC1A8F"/>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DC1A8F"/>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DC1A8F"/>
    <w:pPr>
      <w:keepNext/>
      <w:suppressAutoHyphens/>
      <w:ind w:left="1080"/>
    </w:pPr>
    <w:rPr>
      <w:spacing w:val="-5"/>
      <w:szCs w:val="20"/>
      <w:lang w:eastAsia="ar-SA"/>
    </w:rPr>
  </w:style>
  <w:style w:type="paragraph" w:customStyle="1" w:styleId="TableText">
    <w:name w:val="Table Text"/>
    <w:basedOn w:val="Normal"/>
    <w:rsid w:val="00DC1A8F"/>
    <w:pPr>
      <w:suppressAutoHyphens/>
      <w:spacing w:before="60"/>
    </w:pPr>
    <w:rPr>
      <w:spacing w:val="-5"/>
      <w:szCs w:val="20"/>
      <w:lang w:eastAsia="ar-SA"/>
    </w:rPr>
  </w:style>
  <w:style w:type="paragraph" w:customStyle="1" w:styleId="Body">
    <w:name w:val="Body"/>
    <w:rsid w:val="00DC1A8F"/>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DC1A8F"/>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DC1A8F"/>
    <w:rPr>
      <w:color w:val="000000" w:themeColor="text1"/>
      <w:spacing w:val="-5"/>
      <w:sz w:val="22"/>
      <w:lang w:val="en-US" w:eastAsia="ar-SA"/>
    </w:rPr>
  </w:style>
  <w:style w:type="paragraph" w:customStyle="1" w:styleId="Bullet">
    <w:name w:val="Bullet"/>
    <w:basedOn w:val="BodyTextKeep"/>
    <w:rsid w:val="00DC1A8F"/>
    <w:pPr>
      <w:suppressAutoHyphens/>
      <w:spacing w:after="60"/>
      <w:ind w:left="2520"/>
    </w:pPr>
    <w:rPr>
      <w:lang w:eastAsia="ar-SA"/>
    </w:rPr>
  </w:style>
  <w:style w:type="paragraph" w:customStyle="1" w:styleId="Bulleted">
    <w:name w:val="Bulleted"/>
    <w:rsid w:val="00DC1A8F"/>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DC1A8F"/>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DC1A8F"/>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DC1A8F"/>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DC1A8F"/>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DC1A8F"/>
  </w:style>
  <w:style w:type="character" w:customStyle="1" w:styleId="FootnoteTextChar1">
    <w:name w:val="Footnote Text Char1"/>
    <w:link w:val="FootnoteText"/>
    <w:semiHidden/>
    <w:locked/>
    <w:rsid w:val="00DC1A8F"/>
    <w:rPr>
      <w:rFonts w:ascii="Calibri" w:hAnsi="Calibri"/>
      <w:color w:val="000000" w:themeColor="text1"/>
      <w:spacing w:val="-5"/>
      <w:sz w:val="16"/>
      <w:lang w:val="en-US" w:eastAsia="ar-SA"/>
    </w:rPr>
  </w:style>
  <w:style w:type="paragraph" w:customStyle="1" w:styleId="HeaderFirst">
    <w:name w:val="Header First"/>
    <w:basedOn w:val="Header"/>
    <w:rsid w:val="00DC1A8F"/>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DC1A8F"/>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DC1A8F"/>
    <w:pPr>
      <w:pBdr>
        <w:bottom w:val="single" w:sz="8" w:space="1" w:color="000080"/>
      </w:pBdr>
      <w:ind w:left="-360"/>
      <w:jc w:val="right"/>
    </w:pPr>
    <w:rPr>
      <w:caps/>
    </w:rPr>
  </w:style>
  <w:style w:type="paragraph" w:styleId="Index3">
    <w:name w:val="index 3"/>
    <w:basedOn w:val="Normal"/>
    <w:autoRedefine/>
    <w:semiHidden/>
    <w:rsid w:val="00DC1A8F"/>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DC1A8F"/>
    <w:pPr>
      <w:suppressAutoHyphens/>
    </w:pPr>
    <w:rPr>
      <w:spacing w:val="-5"/>
      <w:szCs w:val="20"/>
      <w:lang w:eastAsia="ar-SA"/>
    </w:rPr>
  </w:style>
  <w:style w:type="paragraph" w:customStyle="1" w:styleId="ListBulletNMF">
    <w:name w:val="List Bullet NMF"/>
    <w:basedOn w:val="Normal"/>
    <w:rsid w:val="00DC1A8F"/>
    <w:pPr>
      <w:suppressAutoHyphens/>
    </w:pPr>
    <w:rPr>
      <w:spacing w:val="-5"/>
      <w:szCs w:val="20"/>
      <w:lang w:eastAsia="ar-SA"/>
    </w:rPr>
  </w:style>
  <w:style w:type="paragraph" w:customStyle="1" w:styleId="listnestedlast">
    <w:name w:val="list nested last"/>
    <w:basedOn w:val="Normal"/>
    <w:rsid w:val="00DC1A8F"/>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DC1A8F"/>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DC1A8F"/>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DC1A8F"/>
    <w:pPr>
      <w:suppressAutoHyphens/>
      <w:ind w:left="0"/>
    </w:pPr>
    <w:rPr>
      <w:spacing w:val="0"/>
      <w:lang w:eastAsia="ar-SA"/>
    </w:rPr>
  </w:style>
  <w:style w:type="paragraph" w:customStyle="1" w:styleId="SectionHeading">
    <w:name w:val="Section Heading"/>
    <w:basedOn w:val="Heading1"/>
    <w:rsid w:val="00DC1A8F"/>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DC1A8F"/>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DC1A8F"/>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DC1A8F"/>
    <w:pPr>
      <w:spacing w:before="120"/>
      <w:jc w:val="center"/>
    </w:pPr>
    <w:rPr>
      <w:b/>
    </w:rPr>
  </w:style>
  <w:style w:type="paragraph" w:customStyle="1" w:styleId="TableHeader">
    <w:name w:val="Table Header"/>
    <w:basedOn w:val="Normal"/>
    <w:rsid w:val="00DC1A8F"/>
    <w:pPr>
      <w:suppressAutoHyphens/>
      <w:spacing w:before="60"/>
      <w:jc w:val="center"/>
    </w:pPr>
    <w:rPr>
      <w:b/>
      <w:spacing w:val="-5"/>
      <w:szCs w:val="20"/>
      <w:lang w:eastAsia="ar-SA"/>
    </w:rPr>
  </w:style>
  <w:style w:type="paragraph" w:styleId="Title">
    <w:name w:val="Title"/>
    <w:basedOn w:val="HeadingBase"/>
    <w:next w:val="Normal"/>
    <w:link w:val="TitleChar"/>
    <w:qFormat/>
    <w:rsid w:val="00DC1A8F"/>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DC1A8F"/>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DC1A8F"/>
    <w:pPr>
      <w:jc w:val="center"/>
    </w:pPr>
    <w:rPr>
      <w:i/>
      <w:iCs/>
    </w:rPr>
  </w:style>
  <w:style w:type="character" w:customStyle="1" w:styleId="SubtitleChar">
    <w:name w:val="Subtitle Char"/>
    <w:link w:val="Subtitle"/>
    <w:locked/>
    <w:rsid w:val="00DC1A8F"/>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DC1A8F"/>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DC1A8F"/>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uiPriority w:val="39"/>
    <w:rsid w:val="00DC1A8F"/>
    <w:pPr>
      <w:suppressAutoHyphens/>
      <w:ind w:left="800"/>
    </w:pPr>
    <w:rPr>
      <w:rFonts w:ascii="Times New Roman" w:hAnsi="Times New Roman"/>
      <w:spacing w:val="-5"/>
      <w:szCs w:val="20"/>
      <w:lang w:eastAsia="ar-SA"/>
    </w:rPr>
  </w:style>
  <w:style w:type="paragraph" w:styleId="TOC7">
    <w:name w:val="toc 7"/>
    <w:basedOn w:val="Normal"/>
    <w:next w:val="Normal"/>
    <w:autoRedefine/>
    <w:uiPriority w:val="39"/>
    <w:rsid w:val="00DC1A8F"/>
    <w:pPr>
      <w:suppressAutoHyphens/>
      <w:ind w:left="1000"/>
    </w:pPr>
    <w:rPr>
      <w:rFonts w:ascii="Times New Roman" w:hAnsi="Times New Roman"/>
      <w:spacing w:val="-5"/>
      <w:szCs w:val="20"/>
      <w:lang w:eastAsia="ar-SA"/>
    </w:rPr>
  </w:style>
  <w:style w:type="paragraph" w:styleId="TOC8">
    <w:name w:val="toc 8"/>
    <w:basedOn w:val="Normal"/>
    <w:next w:val="Normal"/>
    <w:autoRedefine/>
    <w:uiPriority w:val="39"/>
    <w:rsid w:val="00DC1A8F"/>
    <w:pPr>
      <w:suppressAutoHyphens/>
      <w:ind w:left="1200"/>
    </w:pPr>
    <w:rPr>
      <w:rFonts w:ascii="Times New Roman" w:hAnsi="Times New Roman"/>
      <w:spacing w:val="-5"/>
      <w:szCs w:val="20"/>
      <w:lang w:eastAsia="ar-SA"/>
    </w:rPr>
  </w:style>
  <w:style w:type="paragraph" w:styleId="TOC9">
    <w:name w:val="toc 9"/>
    <w:basedOn w:val="Normal"/>
    <w:next w:val="Normal"/>
    <w:autoRedefine/>
    <w:uiPriority w:val="39"/>
    <w:rsid w:val="00DC1A8F"/>
    <w:pPr>
      <w:suppressAutoHyphens/>
      <w:ind w:left="1400"/>
    </w:pPr>
    <w:rPr>
      <w:rFonts w:ascii="Times New Roman" w:hAnsi="Times New Roman"/>
      <w:spacing w:val="-5"/>
      <w:szCs w:val="20"/>
      <w:lang w:eastAsia="ar-SA"/>
    </w:rPr>
  </w:style>
  <w:style w:type="paragraph" w:customStyle="1" w:styleId="TOCHead">
    <w:name w:val="TOCHead"/>
    <w:basedOn w:val="Heading2"/>
    <w:rsid w:val="00DC1A8F"/>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DC1A8F"/>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DC1A8F"/>
    <w:pPr>
      <w:suppressAutoHyphens/>
      <w:ind w:left="1080"/>
    </w:pPr>
    <w:rPr>
      <w:i/>
      <w:spacing w:val="-5"/>
      <w:szCs w:val="20"/>
      <w:lang w:eastAsia="ar-SA"/>
    </w:rPr>
  </w:style>
  <w:style w:type="character" w:customStyle="1" w:styleId="BodyTextIndent2Char">
    <w:name w:val="Body Text Indent 2 Char"/>
    <w:link w:val="BodyTextIndent2"/>
    <w:locked/>
    <w:rsid w:val="00DC1A8F"/>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DC1A8F"/>
    <w:pPr>
      <w:suppressAutoHyphens/>
      <w:ind w:left="1080"/>
    </w:pPr>
    <w:rPr>
      <w:spacing w:val="-5"/>
      <w:szCs w:val="20"/>
      <w:lang w:eastAsia="ar-SA"/>
    </w:rPr>
  </w:style>
  <w:style w:type="character" w:customStyle="1" w:styleId="BodyTextIndent3Char1">
    <w:name w:val="Body Text Indent 3 Char1"/>
    <w:link w:val="BodyTextIndent3"/>
    <w:locked/>
    <w:rsid w:val="00DC1A8F"/>
    <w:rPr>
      <w:rFonts w:ascii="Calibri" w:hAnsi="Calibri"/>
      <w:color w:val="000000" w:themeColor="text1"/>
      <w:spacing w:val="-5"/>
      <w:sz w:val="22"/>
      <w:lang w:val="en-US" w:eastAsia="ar-SA"/>
    </w:rPr>
  </w:style>
  <w:style w:type="paragraph" w:customStyle="1" w:styleId="Heading0">
    <w:name w:val="Heading 0"/>
    <w:basedOn w:val="Header"/>
    <w:rsid w:val="00DC1A8F"/>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DC1A8F"/>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DC1A8F"/>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DC1A8F"/>
    <w:pPr>
      <w:suppressAutoHyphens/>
      <w:ind w:left="0"/>
    </w:pPr>
    <w:rPr>
      <w:kern w:val="1"/>
      <w:lang w:eastAsia="ar-SA"/>
    </w:rPr>
  </w:style>
  <w:style w:type="paragraph" w:customStyle="1" w:styleId="PhaseVersion">
    <w:name w:val="Phase Version"/>
    <w:basedOn w:val="TitleSubtitle0"/>
    <w:rsid w:val="00DC1A8F"/>
    <w:pPr>
      <w:suppressAutoHyphens/>
      <w:ind w:left="0"/>
    </w:pPr>
    <w:rPr>
      <w:kern w:val="1"/>
      <w:lang w:eastAsia="ar-SA"/>
    </w:rPr>
  </w:style>
  <w:style w:type="paragraph" w:customStyle="1" w:styleId="bodytxt">
    <w:name w:val="bodytxt"/>
    <w:basedOn w:val="Normal"/>
    <w:rsid w:val="00DC1A8F"/>
    <w:pPr>
      <w:suppressAutoHyphens/>
      <w:spacing w:after="120"/>
    </w:pPr>
    <w:rPr>
      <w:szCs w:val="20"/>
      <w:lang w:eastAsia="ar-SA"/>
    </w:rPr>
  </w:style>
  <w:style w:type="paragraph" w:customStyle="1" w:styleId="ListBullet1">
    <w:name w:val="List Bullet 1"/>
    <w:basedOn w:val="Normal"/>
    <w:rsid w:val="00DC1A8F"/>
    <w:pPr>
      <w:tabs>
        <w:tab w:val="num" w:pos="720"/>
      </w:tabs>
      <w:suppressAutoHyphens/>
    </w:pPr>
    <w:rPr>
      <w:spacing w:val="-5"/>
      <w:szCs w:val="20"/>
      <w:lang w:eastAsia="ar-SA"/>
    </w:rPr>
  </w:style>
  <w:style w:type="paragraph" w:customStyle="1" w:styleId="Heading41">
    <w:name w:val="Heading 41"/>
    <w:basedOn w:val="Heading4"/>
    <w:next w:val="BodyText3"/>
    <w:rsid w:val="00DC1A8F"/>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DC1A8F"/>
    <w:pPr>
      <w:suppressAutoHyphens/>
      <w:spacing w:after="120"/>
      <w:ind w:left="1080"/>
    </w:pPr>
    <w:rPr>
      <w:spacing w:val="-5"/>
      <w:sz w:val="16"/>
      <w:szCs w:val="16"/>
      <w:lang w:eastAsia="ar-SA"/>
    </w:rPr>
  </w:style>
  <w:style w:type="character" w:customStyle="1" w:styleId="BodyText3Char">
    <w:name w:val="Body Text 3 Char"/>
    <w:link w:val="BodyText3"/>
    <w:locked/>
    <w:rsid w:val="00DC1A8F"/>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DC1A8F"/>
    <w:pPr>
      <w:suppressAutoHyphens/>
    </w:pPr>
    <w:rPr>
      <w:lang w:eastAsia="ar-SA"/>
    </w:rPr>
  </w:style>
  <w:style w:type="paragraph" w:styleId="CommentText">
    <w:name w:val="annotation text"/>
    <w:basedOn w:val="Normal"/>
    <w:link w:val="CommentTextChar2"/>
    <w:semiHidden/>
    <w:rsid w:val="00DC1A8F"/>
    <w:pPr>
      <w:suppressAutoHyphens/>
      <w:ind w:left="1080"/>
    </w:pPr>
    <w:rPr>
      <w:spacing w:val="-5"/>
      <w:szCs w:val="20"/>
      <w:lang w:eastAsia="ar-SA"/>
    </w:rPr>
  </w:style>
  <w:style w:type="character" w:customStyle="1" w:styleId="CommentTextChar2">
    <w:name w:val="Comment Text Char2"/>
    <w:link w:val="CommentText"/>
    <w:semiHidden/>
    <w:locked/>
    <w:rsid w:val="00DC1A8F"/>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DC1A8F"/>
    <w:pPr>
      <w:suppressAutoHyphens w:val="0"/>
    </w:pPr>
    <w:rPr>
      <w:b/>
      <w:bCs/>
    </w:rPr>
  </w:style>
  <w:style w:type="character" w:customStyle="1" w:styleId="CommentSubjectChar">
    <w:name w:val="Comment Subject Char"/>
    <w:link w:val="CommentSubject"/>
    <w:semiHidden/>
    <w:locked/>
    <w:rsid w:val="00DC1A8F"/>
    <w:rPr>
      <w:rFonts w:ascii="Calibri" w:hAnsi="Calibri"/>
      <w:b/>
      <w:bCs/>
      <w:color w:val="000000" w:themeColor="text1"/>
      <w:spacing w:val="-5"/>
      <w:sz w:val="22"/>
      <w:lang w:val="en-US" w:eastAsia="ar-SA"/>
    </w:rPr>
  </w:style>
  <w:style w:type="paragraph" w:styleId="Revision">
    <w:name w:val="Revision"/>
    <w:rsid w:val="00DC1A8F"/>
    <w:pPr>
      <w:suppressAutoHyphens/>
    </w:pPr>
    <w:rPr>
      <w:rFonts w:ascii="Arial" w:hAnsi="Arial"/>
      <w:spacing w:val="-5"/>
      <w:lang w:val="en-US" w:eastAsia="ar-SA"/>
    </w:rPr>
  </w:style>
  <w:style w:type="paragraph" w:customStyle="1" w:styleId="Contents10">
    <w:name w:val="Contents 10"/>
    <w:basedOn w:val="Index"/>
    <w:rsid w:val="00DC1A8F"/>
    <w:pPr>
      <w:tabs>
        <w:tab w:val="right" w:leader="dot" w:pos="9972"/>
      </w:tabs>
      <w:ind w:left="2547"/>
    </w:pPr>
  </w:style>
  <w:style w:type="paragraph" w:customStyle="1" w:styleId="TableContents">
    <w:name w:val="Table Contents"/>
    <w:basedOn w:val="Normal"/>
    <w:rsid w:val="00DC1A8F"/>
    <w:pPr>
      <w:suppressLineNumbers/>
      <w:suppressAutoHyphens/>
      <w:ind w:left="1080"/>
    </w:pPr>
    <w:rPr>
      <w:spacing w:val="-5"/>
      <w:szCs w:val="20"/>
      <w:lang w:eastAsia="ar-SA"/>
    </w:rPr>
  </w:style>
  <w:style w:type="paragraph" w:customStyle="1" w:styleId="TableHeading">
    <w:name w:val="Table Heading"/>
    <w:basedOn w:val="TableContents"/>
    <w:rsid w:val="00DC1A8F"/>
    <w:pPr>
      <w:jc w:val="center"/>
    </w:pPr>
    <w:rPr>
      <w:b/>
      <w:bCs/>
    </w:rPr>
  </w:style>
  <w:style w:type="paragraph" w:customStyle="1" w:styleId="Texto">
    <w:name w:val="Texto"/>
    <w:basedOn w:val="Normal"/>
    <w:link w:val="TextoCar"/>
    <w:rsid w:val="00DC1A8F"/>
    <w:pPr>
      <w:keepLines/>
      <w:spacing w:after="120"/>
      <w:jc w:val="both"/>
    </w:pPr>
    <w:rPr>
      <w:rFonts w:ascii="Garamond" w:hAnsi="Garamond"/>
      <w:sz w:val="23"/>
      <w:szCs w:val="20"/>
      <w:lang w:val="es-ES" w:eastAsia="es-ES"/>
    </w:rPr>
  </w:style>
  <w:style w:type="character" w:customStyle="1" w:styleId="TextoCar">
    <w:name w:val="Texto Car"/>
    <w:link w:val="Texto"/>
    <w:locked/>
    <w:rsid w:val="00DC1A8F"/>
    <w:rPr>
      <w:rFonts w:ascii="Garamond" w:hAnsi="Garamond"/>
      <w:color w:val="000000" w:themeColor="text1"/>
      <w:sz w:val="23"/>
      <w:lang w:val="es-ES" w:eastAsia="es-ES"/>
    </w:rPr>
  </w:style>
  <w:style w:type="paragraph" w:customStyle="1" w:styleId="Default">
    <w:name w:val="Default"/>
    <w:rsid w:val="00DC1A8F"/>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DC1A8F"/>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DC1A8F"/>
    <w:rPr>
      <w:rFonts w:cs="Times New Roman"/>
      <w:b/>
      <w:bCs/>
    </w:rPr>
  </w:style>
  <w:style w:type="character" w:customStyle="1" w:styleId="HeadingBaseChar">
    <w:name w:val="Heading Base Char"/>
    <w:link w:val="HeadingBase"/>
    <w:locked/>
    <w:rsid w:val="00DC1A8F"/>
    <w:rPr>
      <w:rFonts w:ascii="Calibri" w:hAnsi="Calibri"/>
      <w:color w:val="000000" w:themeColor="text1"/>
      <w:spacing w:val="-4"/>
      <w:kern w:val="1"/>
      <w:sz w:val="22"/>
      <w:lang w:val="en-US" w:eastAsia="ar-SA"/>
    </w:rPr>
  </w:style>
  <w:style w:type="character" w:styleId="Emphasis">
    <w:name w:val="Emphasis"/>
    <w:qFormat/>
    <w:rsid w:val="00DC1A8F"/>
    <w:rPr>
      <w:rFonts w:cs="Times New Roman"/>
      <w:i/>
      <w:iCs/>
    </w:rPr>
  </w:style>
  <w:style w:type="paragraph" w:styleId="NormalWeb">
    <w:name w:val="Normal (Web)"/>
    <w:basedOn w:val="Normal"/>
    <w:uiPriority w:val="99"/>
    <w:locked/>
    <w:rsid w:val="00DC1A8F"/>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DC1A8F"/>
    <w:rPr>
      <w:rFonts w:ascii="Calibri" w:hAnsi="Calibri"/>
      <w:color w:val="000000" w:themeColor="text1"/>
      <w:sz w:val="22"/>
      <w:szCs w:val="24"/>
      <w:lang w:val="en-US" w:eastAsia="en-US"/>
    </w:rPr>
  </w:style>
  <w:style w:type="character" w:customStyle="1" w:styleId="ListNumber4Char1">
    <w:name w:val="List Number 4 Char1"/>
    <w:link w:val="ListNumber4"/>
    <w:locked/>
    <w:rsid w:val="00DC1A8F"/>
    <w:rPr>
      <w:rFonts w:ascii="Calibri" w:hAnsi="Calibri"/>
      <w:color w:val="000000" w:themeColor="text1"/>
      <w:sz w:val="22"/>
      <w:szCs w:val="24"/>
      <w:lang w:val="en-US" w:eastAsia="en-US"/>
    </w:rPr>
  </w:style>
  <w:style w:type="character" w:customStyle="1" w:styleId="CharChar23">
    <w:name w:val="Char Char23"/>
    <w:locked/>
    <w:rsid w:val="00DC1A8F"/>
    <w:rPr>
      <w:rFonts w:ascii="Arial" w:hAnsi="Arial" w:cs="Arial"/>
      <w:b/>
      <w:bCs/>
      <w:color w:val="000080"/>
      <w:kern w:val="32"/>
      <w:sz w:val="32"/>
      <w:szCs w:val="32"/>
      <w:lang w:val="en-US" w:eastAsia="en-US" w:bidi="ar-SA"/>
    </w:rPr>
  </w:style>
  <w:style w:type="character" w:customStyle="1" w:styleId="CharChar14">
    <w:name w:val="Char Char14"/>
    <w:semiHidden/>
    <w:locked/>
    <w:rsid w:val="00DC1A8F"/>
    <w:rPr>
      <w:rFonts w:ascii="Arial" w:hAnsi="Arial" w:cs="Times New Roman"/>
      <w:sz w:val="24"/>
      <w:szCs w:val="24"/>
    </w:rPr>
  </w:style>
  <w:style w:type="character" w:customStyle="1" w:styleId="CharChar11">
    <w:name w:val="Char Char11"/>
    <w:locked/>
    <w:rsid w:val="00DC1A8F"/>
    <w:rPr>
      <w:rFonts w:ascii="Arial" w:hAnsi="Arial" w:cs="Times New Roman"/>
      <w:spacing w:val="-5"/>
      <w:lang w:val="en-US" w:eastAsia="ar-SA" w:bidi="ar-SA"/>
    </w:rPr>
  </w:style>
  <w:style w:type="character" w:customStyle="1" w:styleId="BodyTextKeepChar1">
    <w:name w:val="Body Text Keep Char1"/>
    <w:link w:val="BodyTextKeep"/>
    <w:locked/>
    <w:rsid w:val="00DC1A8F"/>
    <w:rPr>
      <w:rFonts w:ascii="Calibri" w:hAnsi="Calibri"/>
      <w:color w:val="000000" w:themeColor="text1"/>
      <w:spacing w:val="-5"/>
      <w:sz w:val="22"/>
      <w:lang w:val="en-US" w:eastAsia="en-US"/>
    </w:rPr>
  </w:style>
  <w:style w:type="paragraph" w:customStyle="1" w:styleId="Header3">
    <w:name w:val="Header 3"/>
    <w:basedOn w:val="Heading3"/>
    <w:rsid w:val="00DC1A8F"/>
    <w:pPr>
      <w:ind w:left="1287" w:hanging="720"/>
    </w:pPr>
  </w:style>
  <w:style w:type="character" w:customStyle="1" w:styleId="CharChar12">
    <w:name w:val="Char Char12"/>
    <w:locked/>
    <w:rsid w:val="00DC1A8F"/>
    <w:rPr>
      <w:rFonts w:ascii="Arial" w:hAnsi="Arial" w:cs="Times New Roman"/>
      <w:spacing w:val="-5"/>
      <w:lang w:val="en-US" w:eastAsia="ar-SA" w:bidi="ar-SA"/>
    </w:rPr>
  </w:style>
  <w:style w:type="character" w:customStyle="1" w:styleId="Heading1Char">
    <w:name w:val="Heading 1 Char"/>
    <w:uiPriority w:val="9"/>
    <w:locked/>
    <w:rsid w:val="00DC1A8F"/>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DC1A8F"/>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DC1A8F"/>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DC1A8F"/>
    <w:rPr>
      <w:rFonts w:ascii="Arial" w:hAnsi="Arial" w:cs="Times New Roman"/>
      <w:sz w:val="24"/>
      <w:szCs w:val="24"/>
    </w:rPr>
  </w:style>
  <w:style w:type="character" w:customStyle="1" w:styleId="HeaderChar">
    <w:name w:val="Header Char"/>
    <w:locked/>
    <w:rsid w:val="00DC1A8F"/>
    <w:rPr>
      <w:rFonts w:ascii="Arial" w:hAnsi="Arial" w:cs="Times New Roman"/>
      <w:sz w:val="24"/>
      <w:szCs w:val="24"/>
    </w:rPr>
  </w:style>
  <w:style w:type="character" w:customStyle="1" w:styleId="FootnoteTextChar">
    <w:name w:val="Footnote Text Char"/>
    <w:locked/>
    <w:rsid w:val="00DC1A8F"/>
    <w:rPr>
      <w:rFonts w:ascii="Arial" w:hAnsi="Arial" w:cs="Times New Roman"/>
      <w:spacing w:val="-5"/>
      <w:sz w:val="16"/>
      <w:lang w:val="en-US" w:eastAsia="ar-SA" w:bidi="ar-SA"/>
    </w:rPr>
  </w:style>
  <w:style w:type="character" w:customStyle="1" w:styleId="CommentTextChar1">
    <w:name w:val="Comment Text Char1"/>
    <w:locked/>
    <w:rsid w:val="00DC1A8F"/>
    <w:rPr>
      <w:rFonts w:ascii="Arial" w:hAnsi="Arial" w:cs="Times New Roman"/>
      <w:spacing w:val="-5"/>
      <w:lang w:val="en-US" w:eastAsia="ar-SA" w:bidi="ar-SA"/>
    </w:rPr>
  </w:style>
  <w:style w:type="character" w:customStyle="1" w:styleId="ListNumber4Char">
    <w:name w:val="List Number 4 Char"/>
    <w:locked/>
    <w:rsid w:val="00DC1A8F"/>
    <w:rPr>
      <w:rFonts w:ascii="Arial" w:hAnsi="Arial"/>
      <w:szCs w:val="24"/>
      <w:lang w:val="en-US" w:eastAsia="en-US" w:bidi="ar-SA"/>
    </w:rPr>
  </w:style>
  <w:style w:type="character" w:customStyle="1" w:styleId="headline1">
    <w:name w:val="headline_1"/>
    <w:basedOn w:val="DefaultParagraphFont"/>
    <w:rsid w:val="00DC1A8F"/>
  </w:style>
  <w:style w:type="paragraph" w:styleId="TOCHeading">
    <w:name w:val="TOC Heading"/>
    <w:basedOn w:val="Heading1"/>
    <w:next w:val="Normal"/>
    <w:uiPriority w:val="39"/>
    <w:unhideWhenUsed/>
    <w:qFormat/>
    <w:rsid w:val="00DC1A8F"/>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DC1A8F"/>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DC1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DC1A8F"/>
    <w:rPr>
      <w:rFonts w:ascii="Courier New" w:hAnsi="Courier New" w:cs="Courier New"/>
      <w:color w:val="000000" w:themeColor="text1"/>
      <w:sz w:val="22"/>
    </w:rPr>
  </w:style>
  <w:style w:type="character" w:customStyle="1" w:styleId="apple-converted-space">
    <w:name w:val="apple-converted-space"/>
    <w:rsid w:val="00DC1A8F"/>
  </w:style>
  <w:style w:type="character" w:styleId="HTMLTypewriter">
    <w:name w:val="HTML Typewriter"/>
    <w:uiPriority w:val="99"/>
    <w:unhideWhenUsed/>
    <w:locked/>
    <w:rsid w:val="00DC1A8F"/>
    <w:rPr>
      <w:rFonts w:ascii="Courier New" w:eastAsia="Times New Roman" w:hAnsi="Courier New" w:cs="Courier New"/>
      <w:sz w:val="20"/>
      <w:szCs w:val="20"/>
    </w:rPr>
  </w:style>
  <w:style w:type="table" w:styleId="LightShading-Accent1">
    <w:name w:val="Light Shading Accent 1"/>
    <w:basedOn w:val="TableNormal"/>
    <w:uiPriority w:val="60"/>
    <w:rsid w:val="00DC1A8F"/>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DC1A8F"/>
  </w:style>
  <w:style w:type="character" w:customStyle="1" w:styleId="sobjectk">
    <w:name w:val="sobjectk"/>
    <w:basedOn w:val="DefaultParagraphFont"/>
    <w:rsid w:val="00DC1A8F"/>
  </w:style>
  <w:style w:type="character" w:customStyle="1" w:styleId="scolon">
    <w:name w:val="scolon"/>
    <w:basedOn w:val="DefaultParagraphFont"/>
    <w:rsid w:val="00DC1A8F"/>
  </w:style>
  <w:style w:type="character" w:customStyle="1" w:styleId="sobjectv">
    <w:name w:val="sobjectv"/>
    <w:basedOn w:val="DefaultParagraphFont"/>
    <w:rsid w:val="00DC1A8F"/>
  </w:style>
  <w:style w:type="character" w:customStyle="1" w:styleId="scomma">
    <w:name w:val="scomma"/>
    <w:basedOn w:val="DefaultParagraphFont"/>
    <w:rsid w:val="00DC1A8F"/>
  </w:style>
  <w:style w:type="character" w:customStyle="1" w:styleId="sbracket">
    <w:name w:val="sbracket"/>
    <w:basedOn w:val="DefaultParagraphFont"/>
    <w:rsid w:val="00DC1A8F"/>
  </w:style>
  <w:style w:type="table" w:customStyle="1" w:styleId="TableGrid1">
    <w:name w:val="Table Grid1"/>
    <w:basedOn w:val="TableNormal"/>
    <w:next w:val="TableGrid"/>
    <w:uiPriority w:val="59"/>
    <w:rsid w:val="00DC1A8F"/>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DC1A8F"/>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DC1A8F"/>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DC1A8F"/>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DC1A8F"/>
    <w:rPr>
      <w:color w:val="808080"/>
      <w:shd w:val="clear" w:color="auto" w:fill="E6E6E6"/>
    </w:rPr>
  </w:style>
  <w:style w:type="character" w:styleId="UnresolvedMention">
    <w:name w:val="Unresolved Mention"/>
    <w:basedOn w:val="DefaultParagraphFont"/>
    <w:uiPriority w:val="99"/>
    <w:semiHidden/>
    <w:unhideWhenUsed/>
    <w:rsid w:val="009A0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383406396">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859465878">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471626635">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 w:id="208020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hyperlink" Target="mailto:pgauthier@tmforum.org"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mailto:kamal.maghsoudlou@ericsson.com"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Jonathan.Goldberg@amdocs.com"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1.xml"/><Relationship Id="rId32" Type="http://schemas.openxmlformats.org/officeDocument/2006/relationships/hyperlink" Target="mailto:kamal.maghsoudlou@ericsson.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Jonathan.Goldberg@amdocs.com" TargetMode="External"/><Relationship Id="rId36" Type="http://schemas.openxmlformats.org/officeDocument/2006/relationships/header" Target="header3.xml"/><Relationship Id="rId10" Type="http://schemas.openxmlformats.org/officeDocument/2006/relationships/hyperlink" Target="http://www.tmforum.org/" TargetMode="External"/><Relationship Id="rId19" Type="http://schemas.openxmlformats.org/officeDocument/2006/relationships/image" Target="media/image9.png"/><Relationship Id="rId31" Type="http://schemas.openxmlformats.org/officeDocument/2006/relationships/hyperlink" Target="mailto:kamal.maghsoudlou@ericsson.com" TargetMode="Externa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mailto:pgauthier@tmforum.org" TargetMode="External"/><Relationship Id="rId35" Type="http://schemas.openxmlformats.org/officeDocument/2006/relationships/hyperlink" Target="mailto:Jonathan.Goldberg@amdocs.com"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app\tmf-apis\workspace\working-apis\GLOBAL.old\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B145B-4213-4939-B167-2836B0E60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51</TotalTime>
  <Pages>150</Pages>
  <Words>33184</Words>
  <Characters>189151</Characters>
  <Application>Microsoft Office Word</Application>
  <DocSecurity>0</DocSecurity>
  <Lines>1576</Lines>
  <Paragraphs>443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TMF634 Resource Catalog Management User Guide</vt:lpstr>
      <vt:lpstr>Service Delivery Framework Cloud Interface</vt:lpstr>
    </vt:vector>
  </TitlesOfParts>
  <Company>Microsoft</Company>
  <LinksUpToDate>false</LinksUpToDate>
  <CharactersWithSpaces>221892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TMF634 Resource Catalog Management User Guide</dc:title>
  <dc:creator>Jonathan Goldberg</dc:creator>
  <cp:lastModifiedBy>Alan Pope</cp:lastModifiedBy>
  <cp:revision>4</cp:revision>
  <cp:lastPrinted>2014-12-01T18:12:00Z</cp:lastPrinted>
  <dcterms:created xsi:type="dcterms:W3CDTF">2020-09-29T12:25:00Z</dcterms:created>
  <dcterms:modified xsi:type="dcterms:W3CDTF">2020-11-05T14:23:00Z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